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20" w:rsidRPr="000539EE" w:rsidRDefault="00FB4A20" w:rsidP="000539EE">
      <w:pPr>
        <w:pStyle w:val="a3"/>
        <w:bidi/>
        <w:jc w:val="center"/>
        <w:rPr>
          <w:rFonts w:ascii="Arial" w:eastAsia="Times New Roman" w:hAnsi="Arial" w:cs="Traditional Arabic"/>
          <w:b/>
          <w:bCs/>
          <w:sz w:val="36"/>
          <w:szCs w:val="36"/>
        </w:rPr>
      </w:pPr>
      <w:r w:rsidRPr="000539EE">
        <w:rPr>
          <w:rFonts w:cs="Traditional Arabic" w:hint="cs"/>
          <w:b/>
          <w:bCs/>
          <w:sz w:val="36"/>
          <w:szCs w:val="36"/>
          <w:rtl/>
        </w:rPr>
        <w:t>خطورة</w:t>
      </w:r>
      <w:r w:rsidRPr="000539EE">
        <w:rPr>
          <w:rFonts w:cs="Traditional Arabic"/>
          <w:b/>
          <w:bCs/>
          <w:sz w:val="36"/>
          <w:szCs w:val="36"/>
        </w:rPr>
        <w:t xml:space="preserve"> </w:t>
      </w:r>
      <w:r w:rsidRPr="000539EE">
        <w:rPr>
          <w:rFonts w:cs="Traditional Arabic" w:hint="cs"/>
          <w:b/>
          <w:bCs/>
          <w:sz w:val="36"/>
          <w:szCs w:val="36"/>
          <w:rtl/>
        </w:rPr>
        <w:t>التكفير المعين وآثاره</w:t>
      </w:r>
      <w:r w:rsidR="00E63701" w:rsidRPr="000539EE">
        <w:rPr>
          <w:rFonts w:cs="Traditional Arabic" w:hint="cs"/>
          <w:b/>
          <w:bCs/>
          <w:sz w:val="36"/>
          <w:szCs w:val="36"/>
          <w:rtl/>
        </w:rPr>
        <w:t xml:space="preserve"> في ميزان المقاصد</w:t>
      </w:r>
      <w:r w:rsidRPr="000539EE">
        <w:rPr>
          <w:rFonts w:cs="Traditional Arabic" w:hint="cs"/>
          <w:b/>
          <w:bCs/>
          <w:sz w:val="36"/>
          <w:szCs w:val="36"/>
          <w:rtl/>
        </w:rPr>
        <w:t xml:space="preserve"> الضرورية الخمسة</w:t>
      </w:r>
    </w:p>
    <w:p w:rsidR="00FB4A20" w:rsidRPr="004A24B8" w:rsidRDefault="00FB4A20" w:rsidP="00FB4A20">
      <w:pPr>
        <w:pStyle w:val="a3"/>
        <w:numPr>
          <w:ilvl w:val="0"/>
          <w:numId w:val="4"/>
        </w:numPr>
        <w:bidi/>
        <w:jc w:val="center"/>
        <w:rPr>
          <w:rFonts w:ascii="Arial" w:eastAsia="Times New Roman" w:hAnsi="Arial" w:cs="Traditional Arabic"/>
          <w:sz w:val="36"/>
          <w:szCs w:val="36"/>
          <w:rtl/>
        </w:rPr>
      </w:pPr>
      <w:r w:rsidRPr="004A24B8">
        <w:rPr>
          <w:rFonts w:ascii="Arial" w:eastAsia="Times New Roman" w:hAnsi="Arial" w:cs="Traditional Arabic"/>
          <w:sz w:val="36"/>
          <w:szCs w:val="36"/>
          <w:rtl/>
        </w:rPr>
        <w:t>مقدم في مرحلة الماجستير ضمن مادة أصول البحث</w:t>
      </w:r>
    </w:p>
    <w:p w:rsidR="00FB4A20" w:rsidRPr="00E060DC" w:rsidRDefault="00FB4A20" w:rsidP="00FB4A20">
      <w:pPr>
        <w:pStyle w:val="a3"/>
        <w:bidi/>
        <w:jc w:val="center"/>
        <w:rPr>
          <w:rFonts w:ascii="Arial" w:eastAsia="Times New Roman" w:hAnsi="Arial" w:cs="Traditional Arabic"/>
          <w:sz w:val="36"/>
          <w:szCs w:val="36"/>
          <w:rtl/>
        </w:rPr>
      </w:pPr>
      <w:r w:rsidRPr="00E060DC">
        <w:rPr>
          <w:rFonts w:ascii="Arial" w:eastAsia="Times New Roman" w:hAnsi="Arial" w:cs="Traditional Arabic"/>
          <w:sz w:val="36"/>
          <w:szCs w:val="36"/>
          <w:rtl/>
        </w:rPr>
        <w:t>عمل الطالب</w:t>
      </w:r>
    </w:p>
    <w:p w:rsidR="00FB4A20" w:rsidRPr="00E060DC" w:rsidRDefault="00FB4A20" w:rsidP="00FB4A20">
      <w:pPr>
        <w:pStyle w:val="a3"/>
        <w:bidi/>
        <w:jc w:val="center"/>
        <w:rPr>
          <w:rFonts w:ascii="Arial" w:eastAsia="Times New Roman" w:hAnsi="Arial" w:cs="Traditional Arabic"/>
          <w:sz w:val="36"/>
          <w:szCs w:val="36"/>
          <w:rtl/>
        </w:rPr>
      </w:pPr>
      <w:r w:rsidRPr="00E060DC">
        <w:rPr>
          <w:rFonts w:ascii="Arial" w:eastAsia="Times New Roman" w:hAnsi="Arial" w:cs="Traditional Arabic" w:hint="cs"/>
          <w:sz w:val="36"/>
          <w:szCs w:val="36"/>
          <w:rtl/>
        </w:rPr>
        <w:t>تشاندرا أديتيا ابن دادنج الإندونيسي</w:t>
      </w:r>
    </w:p>
    <w:p w:rsidR="00FB4A20" w:rsidRDefault="00FB4A20" w:rsidP="00FB4A20">
      <w:pPr>
        <w:pStyle w:val="a3"/>
        <w:bidi/>
        <w:jc w:val="center"/>
        <w:rPr>
          <w:rFonts w:ascii="Arial" w:eastAsia="Times New Roman" w:hAnsi="Arial" w:cs="Traditional Arabic"/>
          <w:sz w:val="36"/>
          <w:szCs w:val="36"/>
        </w:rPr>
      </w:pPr>
      <w:r w:rsidRPr="00E060DC">
        <w:rPr>
          <w:rFonts w:ascii="Arial" w:eastAsia="Times New Roman" w:hAnsi="Arial" w:cs="Traditional Arabic"/>
          <w:sz w:val="36"/>
          <w:szCs w:val="36"/>
          <w:rtl/>
        </w:rPr>
        <w:t>تحت إشراف</w:t>
      </w:r>
    </w:p>
    <w:p w:rsidR="00FB4A20" w:rsidRPr="006B78DD" w:rsidRDefault="00FB4A20" w:rsidP="00FB4A20">
      <w:pPr>
        <w:pStyle w:val="a3"/>
        <w:bidi/>
        <w:jc w:val="center"/>
        <w:rPr>
          <w:rFonts w:cs="Traditional Arabic"/>
          <w:sz w:val="36"/>
          <w:szCs w:val="36"/>
          <w:rtl/>
        </w:rPr>
      </w:pPr>
      <w:r w:rsidRPr="006B78DD">
        <w:rPr>
          <w:rStyle w:val="apple-converted-space"/>
          <w:rFonts w:cs="Traditional Arabic"/>
          <w:color w:val="000000"/>
          <w:sz w:val="36"/>
          <w:szCs w:val="36"/>
          <w:shd w:val="clear" w:color="auto" w:fill="FFFFFF"/>
          <w:lang w:bidi="ar-EG"/>
        </w:rPr>
        <w:t> </w:t>
      </w:r>
      <w:r w:rsidRPr="006B78DD">
        <w:rPr>
          <w:rFonts w:ascii="Tahoma" w:hAnsi="Tahoma" w:cs="Traditional Arabic"/>
          <w:color w:val="000000"/>
          <w:sz w:val="36"/>
          <w:szCs w:val="36"/>
          <w:shd w:val="clear" w:color="auto" w:fill="FFFFFF"/>
          <w:rtl/>
        </w:rPr>
        <w:t>د.رمضان محمد عبد المعطي</w:t>
      </w:r>
    </w:p>
    <w:p w:rsidR="00FB4A20" w:rsidRPr="00E060DC" w:rsidRDefault="00FB4A20" w:rsidP="00FB4A20">
      <w:pPr>
        <w:pStyle w:val="a3"/>
        <w:numPr>
          <w:ilvl w:val="0"/>
          <w:numId w:val="4"/>
        </w:numPr>
        <w:bidi/>
        <w:jc w:val="center"/>
        <w:rPr>
          <w:rFonts w:cs="Traditional Arabic"/>
          <w:sz w:val="36"/>
          <w:szCs w:val="36"/>
        </w:rPr>
      </w:pPr>
      <w:r w:rsidRPr="00E060DC">
        <w:rPr>
          <w:rFonts w:cs="Traditional Arabic"/>
          <w:sz w:val="36"/>
          <w:szCs w:val="36"/>
          <w:rtl/>
        </w:rPr>
        <w:t>أهداف البحث</w:t>
      </w:r>
    </w:p>
    <w:p w:rsidR="00FB4A20" w:rsidRPr="00E060DC" w:rsidRDefault="0082589F" w:rsidP="009E7F6A">
      <w:pPr>
        <w:pStyle w:val="a3"/>
        <w:bidi/>
        <w:jc w:val="center"/>
        <w:rPr>
          <w:rFonts w:cs="Traditional Arabic"/>
          <w:sz w:val="36"/>
          <w:szCs w:val="36"/>
          <w:rtl/>
        </w:rPr>
      </w:pPr>
      <w:r>
        <w:rPr>
          <w:rFonts w:cs="Traditional Arabic" w:hint="cs"/>
          <w:sz w:val="36"/>
          <w:szCs w:val="36"/>
          <w:rtl/>
        </w:rPr>
        <w:t>إ</w:t>
      </w:r>
      <w:r w:rsidR="00FB4A20" w:rsidRPr="00E060DC">
        <w:rPr>
          <w:rFonts w:cs="Traditional Arabic" w:hint="cs"/>
          <w:sz w:val="36"/>
          <w:szCs w:val="36"/>
          <w:rtl/>
        </w:rPr>
        <w:t>ن الهدف والغرض من هذا البحث المتواضع هو بيان</w:t>
      </w:r>
      <w:r w:rsidR="00FB4A20">
        <w:rPr>
          <w:rFonts w:cs="Traditional Arabic" w:hint="cs"/>
          <w:sz w:val="36"/>
          <w:szCs w:val="36"/>
          <w:rtl/>
        </w:rPr>
        <w:t xml:space="preserve"> خطورة</w:t>
      </w:r>
      <w:r w:rsidR="00FB4A20" w:rsidRPr="00E060DC">
        <w:rPr>
          <w:rFonts w:cs="Traditional Arabic" w:hint="cs"/>
          <w:sz w:val="36"/>
          <w:szCs w:val="36"/>
          <w:rtl/>
        </w:rPr>
        <w:t xml:space="preserve"> التكفير عند أهل السنة والجماعة وما يتعلق بها في ميزان مقاصد الشريعة لي</w:t>
      </w:r>
      <w:r w:rsidR="00FB4A20">
        <w:rPr>
          <w:rFonts w:cs="Traditional Arabic" w:hint="cs"/>
          <w:sz w:val="36"/>
          <w:szCs w:val="36"/>
          <w:rtl/>
        </w:rPr>
        <w:t xml:space="preserve">علم به ما يترتب عليه من </w:t>
      </w:r>
      <w:r w:rsidR="00FB4A20" w:rsidRPr="00E060DC">
        <w:rPr>
          <w:rFonts w:cs="Traditional Arabic" w:hint="cs"/>
          <w:sz w:val="36"/>
          <w:szCs w:val="36"/>
          <w:rtl/>
        </w:rPr>
        <w:t>المفاسد في حياة المجتمع الإسلامي بناء على</w:t>
      </w:r>
      <w:r w:rsidR="00FB4A20">
        <w:rPr>
          <w:rFonts w:cs="Traditional Arabic" w:hint="cs"/>
          <w:sz w:val="36"/>
          <w:szCs w:val="36"/>
          <w:rtl/>
        </w:rPr>
        <w:t xml:space="preserve"> مراعاة المباديء الضرورية الخمسة</w:t>
      </w:r>
      <w:r w:rsidR="00D03DE8">
        <w:rPr>
          <w:rFonts w:cs="Traditional Arabic" w:hint="cs"/>
          <w:sz w:val="36"/>
          <w:szCs w:val="36"/>
          <w:rtl/>
        </w:rPr>
        <w:t>,</w:t>
      </w:r>
      <w:r w:rsidR="00FB4A20" w:rsidRPr="00E060DC">
        <w:rPr>
          <w:rFonts w:cs="Traditional Arabic" w:hint="cs"/>
          <w:sz w:val="36"/>
          <w:szCs w:val="36"/>
          <w:rtl/>
        </w:rPr>
        <w:t xml:space="preserve"> وذلك: حفظ الدين, وحفظ النفس, وحفظ العقل, وحفظ النسل, وحفظ المال</w:t>
      </w:r>
      <w:r w:rsidR="00D03DE8">
        <w:rPr>
          <w:rFonts w:cs="Traditional Arabic" w:hint="cs"/>
          <w:sz w:val="36"/>
          <w:szCs w:val="36"/>
          <w:rtl/>
        </w:rPr>
        <w:t>,</w:t>
      </w:r>
      <w:r w:rsidR="00FB4A20" w:rsidRPr="00E060DC">
        <w:rPr>
          <w:rFonts w:cs="Traditional Arabic" w:hint="cs"/>
          <w:sz w:val="36"/>
          <w:szCs w:val="36"/>
          <w:rtl/>
        </w:rPr>
        <w:t xml:space="preserve">  وذلك من خلال عرض أقوال العلماء وأدلتهم ووجه الدلالة من تلك الأدلة ثم مناقشتها.</w:t>
      </w:r>
    </w:p>
    <w:p w:rsidR="00FB4A20" w:rsidRPr="00E060DC" w:rsidRDefault="00FB4A20" w:rsidP="00FB4A20">
      <w:pPr>
        <w:pStyle w:val="a3"/>
        <w:numPr>
          <w:ilvl w:val="0"/>
          <w:numId w:val="4"/>
        </w:numPr>
        <w:bidi/>
        <w:jc w:val="center"/>
        <w:rPr>
          <w:rFonts w:cs="Traditional Arabic"/>
          <w:sz w:val="36"/>
          <w:szCs w:val="36"/>
        </w:rPr>
      </w:pPr>
      <w:r w:rsidRPr="00E060DC">
        <w:rPr>
          <w:rFonts w:cs="Traditional Arabic"/>
          <w:sz w:val="36"/>
          <w:szCs w:val="36"/>
          <w:rtl/>
        </w:rPr>
        <w:t>أهمية البحث</w:t>
      </w:r>
    </w:p>
    <w:p w:rsidR="00FB4A20" w:rsidRPr="00E060DC" w:rsidRDefault="00FB4A20" w:rsidP="00FB4A20">
      <w:pPr>
        <w:pStyle w:val="a3"/>
        <w:bidi/>
        <w:jc w:val="center"/>
        <w:rPr>
          <w:rFonts w:cs="Traditional Arabic"/>
          <w:sz w:val="36"/>
          <w:szCs w:val="36"/>
          <w:rtl/>
        </w:rPr>
      </w:pPr>
      <w:r w:rsidRPr="00E060DC">
        <w:rPr>
          <w:rFonts w:cs="Traditional Arabic" w:hint="cs"/>
          <w:sz w:val="36"/>
          <w:szCs w:val="36"/>
          <w:rtl/>
        </w:rPr>
        <w:t xml:space="preserve">فإن البحت في التكفير و </w:t>
      </w:r>
      <w:r>
        <w:rPr>
          <w:rFonts w:cs="Traditional Arabic" w:hint="cs"/>
          <w:sz w:val="36"/>
          <w:szCs w:val="36"/>
          <w:rtl/>
        </w:rPr>
        <w:t>خطورته</w:t>
      </w:r>
      <w:r w:rsidRPr="00E060DC">
        <w:rPr>
          <w:rFonts w:cs="Traditional Arabic" w:hint="cs"/>
          <w:sz w:val="36"/>
          <w:szCs w:val="36"/>
          <w:rtl/>
        </w:rPr>
        <w:t xml:space="preserve">  ذو أهمية كبيرة جدا لا يختلف فيها اثنان إلا من شذ</w:t>
      </w:r>
      <w:r w:rsidR="0058634D">
        <w:rPr>
          <w:rFonts w:cs="Traditional Arabic" w:hint="cs"/>
          <w:sz w:val="36"/>
          <w:szCs w:val="36"/>
          <w:rtl/>
        </w:rPr>
        <w:t>,</w:t>
      </w:r>
      <w:r w:rsidRPr="00E060DC">
        <w:rPr>
          <w:rFonts w:cs="Traditional Arabic" w:hint="cs"/>
          <w:sz w:val="36"/>
          <w:szCs w:val="36"/>
          <w:rtl/>
        </w:rPr>
        <w:t xml:space="preserve"> فيمتاز هذا البحث بعرض مسألة التكفير وما يتعلق ب</w:t>
      </w:r>
      <w:r>
        <w:rPr>
          <w:rFonts w:cs="Traditional Arabic" w:hint="cs"/>
          <w:sz w:val="36"/>
          <w:szCs w:val="36"/>
          <w:rtl/>
        </w:rPr>
        <w:t>ه وصلته بالمقاصد الضرورية الستة</w:t>
      </w:r>
      <w:r w:rsidRPr="00E060DC">
        <w:rPr>
          <w:rFonts w:cs="Traditional Arabic" w:hint="cs"/>
          <w:sz w:val="36"/>
          <w:szCs w:val="36"/>
          <w:rtl/>
        </w:rPr>
        <w:t xml:space="preserve"> عرضا مبسطا سهلا مع استخدام العبارات البسيطة السهلة الواضحة الدلالة على معنى المراد من غير إطناب ولا إخلال ويمتاز بجمع أقوال العلماء وأدلتهم واستدلالهم والردود على بعض الفرق الضالة المخالفة لعقيدة أهل السنة والجماعة والمقاصد الشريعة في هذه القضية وبيان رأي الباحث فيها ووجهة نظره.</w:t>
      </w:r>
    </w:p>
    <w:p w:rsidR="00FB4A20" w:rsidRPr="00E060DC" w:rsidRDefault="00FB4A20" w:rsidP="00FB4A20">
      <w:pPr>
        <w:pStyle w:val="a3"/>
        <w:numPr>
          <w:ilvl w:val="0"/>
          <w:numId w:val="4"/>
        </w:numPr>
        <w:bidi/>
        <w:jc w:val="center"/>
        <w:rPr>
          <w:rFonts w:cs="Traditional Arabic"/>
          <w:sz w:val="36"/>
          <w:szCs w:val="36"/>
        </w:rPr>
      </w:pPr>
      <w:r w:rsidRPr="00E060DC">
        <w:rPr>
          <w:rFonts w:cs="Traditional Arabic"/>
          <w:sz w:val="36"/>
          <w:szCs w:val="36"/>
          <w:rtl/>
        </w:rPr>
        <w:t>سبب اختيار</w:t>
      </w:r>
      <w:r w:rsidRPr="00E060DC">
        <w:rPr>
          <w:rFonts w:cs="Traditional Arabic" w:hint="cs"/>
          <w:sz w:val="36"/>
          <w:szCs w:val="36"/>
          <w:rtl/>
        </w:rPr>
        <w:t xml:space="preserve"> </w:t>
      </w:r>
      <w:r w:rsidRPr="00E060DC">
        <w:rPr>
          <w:rFonts w:cs="Traditional Arabic"/>
          <w:sz w:val="36"/>
          <w:szCs w:val="36"/>
          <w:rtl/>
        </w:rPr>
        <w:t>البحث</w:t>
      </w:r>
    </w:p>
    <w:p w:rsidR="00FB4A20" w:rsidRPr="00E060DC" w:rsidRDefault="00FB4A20" w:rsidP="00FB4A20">
      <w:pPr>
        <w:bidi/>
        <w:jc w:val="center"/>
        <w:rPr>
          <w:rFonts w:cs="Traditional Arabic"/>
          <w:sz w:val="36"/>
          <w:szCs w:val="36"/>
          <w:rtl/>
        </w:rPr>
      </w:pPr>
      <w:r w:rsidRPr="00E060DC">
        <w:rPr>
          <w:rFonts w:cs="Traditional Arabic" w:hint="cs"/>
          <w:sz w:val="36"/>
          <w:szCs w:val="36"/>
          <w:rtl/>
        </w:rPr>
        <w:lastRenderedPageBreak/>
        <w:t>ويرجع سبب الاهتمام بهذا الموضوع إلى عدة أمور: منها وجود الظروف والأوضاع الواقعة في عصرنا هذا وخاصة في بلد الباحث الإندونيسيا من قبل بعض الحركات المنتسبة إلى الإسلام والفرق الضالة في تكفير ولاة المسلمين وكل من لم ينتسب إلى فرقته مما يؤدي إلى استباح دمائهم وأموالهم وأعراضهم ال</w:t>
      </w:r>
      <w:r>
        <w:rPr>
          <w:rFonts w:cs="Traditional Arabic" w:hint="cs"/>
          <w:sz w:val="36"/>
          <w:szCs w:val="36"/>
          <w:rtl/>
        </w:rPr>
        <w:t>تي هي من المقاصد الضرورية الخمسة,</w:t>
      </w:r>
      <w:r w:rsidRPr="00E060DC">
        <w:rPr>
          <w:rFonts w:cs="Traditional Arabic" w:hint="cs"/>
          <w:sz w:val="36"/>
          <w:szCs w:val="36"/>
          <w:rtl/>
        </w:rPr>
        <w:t xml:space="preserve"> فيترتب على ذلك كثرة الانفجار التي تضحي الأبرياء وسرقة أموالهم وسفه أعراضهم ولا يريدون من ذلك إلا خيرا ولكن كم من مريد الخير لم يصبه وما هم إلا كما </w:t>
      </w:r>
      <w:r w:rsidR="00D03DE8">
        <w:rPr>
          <w:rFonts w:cs="Traditional Arabic" w:hint="cs"/>
          <w:sz w:val="36"/>
          <w:szCs w:val="36"/>
          <w:rtl/>
        </w:rPr>
        <w:t xml:space="preserve">قال الله تعالى في كتابه الكريم: ( </w:t>
      </w:r>
      <w:r w:rsidRPr="00E060DC">
        <w:rPr>
          <w:rFonts w:cs="Traditional Arabic" w:hint="cs"/>
          <w:sz w:val="36"/>
          <w:szCs w:val="36"/>
          <w:rtl/>
        </w:rPr>
        <w:t xml:space="preserve">وإذا قيل لهم لا تفسدوا في الأرض قالوا إنما نحن مصلحون. ألا </w:t>
      </w:r>
      <w:r w:rsidR="00D03DE8">
        <w:rPr>
          <w:rFonts w:cs="Traditional Arabic" w:hint="cs"/>
          <w:sz w:val="36"/>
          <w:szCs w:val="36"/>
          <w:rtl/>
        </w:rPr>
        <w:t>إنهم هم المفسدون ولكن لا يشعرون )</w:t>
      </w:r>
      <w:r w:rsidRPr="00E060DC">
        <w:rPr>
          <w:rFonts w:cs="Traditional Arabic" w:hint="cs"/>
          <w:sz w:val="36"/>
          <w:szCs w:val="36"/>
          <w:rtl/>
        </w:rPr>
        <w:t xml:space="preserve"> (البقرة:11- 12 ),فبيان </w:t>
      </w:r>
      <w:r>
        <w:rPr>
          <w:rFonts w:cs="Traditional Arabic" w:hint="cs"/>
          <w:sz w:val="36"/>
          <w:szCs w:val="36"/>
          <w:rtl/>
        </w:rPr>
        <w:t>خطورة</w:t>
      </w:r>
      <w:r w:rsidRPr="00E060DC">
        <w:rPr>
          <w:rFonts w:cs="Traditional Arabic" w:hint="cs"/>
          <w:sz w:val="36"/>
          <w:szCs w:val="36"/>
          <w:rtl/>
        </w:rPr>
        <w:t xml:space="preserve"> التكفير</w:t>
      </w:r>
      <w:r>
        <w:rPr>
          <w:rFonts w:cs="Traditional Arabic"/>
          <w:sz w:val="36"/>
          <w:szCs w:val="36"/>
        </w:rPr>
        <w:t xml:space="preserve"> </w:t>
      </w:r>
      <w:r>
        <w:rPr>
          <w:rFonts w:cs="Traditional Arabic" w:hint="cs"/>
          <w:sz w:val="36"/>
          <w:szCs w:val="36"/>
          <w:rtl/>
        </w:rPr>
        <w:t xml:space="preserve"> وآثاره في ضوء المقاصد الضرورية</w:t>
      </w:r>
      <w:r w:rsidRPr="00E060DC">
        <w:rPr>
          <w:rFonts w:cs="Traditional Arabic" w:hint="cs"/>
          <w:sz w:val="36"/>
          <w:szCs w:val="36"/>
          <w:rtl/>
        </w:rPr>
        <w:t xml:space="preserve"> أمر لا بد منه لا محالة حتى يكون الإنسان على بصيرة من أمرهم لأن التكفير بلا القواعد الصحيحة فإنه إلى الفوضى والمفاسد أقرب منها إلى الإصلاح.</w:t>
      </w:r>
    </w:p>
    <w:p w:rsidR="00FB4A20" w:rsidRPr="00E060DC" w:rsidRDefault="00FB4A20" w:rsidP="00FB4A20">
      <w:pPr>
        <w:pStyle w:val="a3"/>
        <w:numPr>
          <w:ilvl w:val="0"/>
          <w:numId w:val="4"/>
        </w:numPr>
        <w:bidi/>
        <w:jc w:val="center"/>
        <w:rPr>
          <w:rFonts w:cs="Traditional Arabic"/>
          <w:sz w:val="36"/>
          <w:szCs w:val="36"/>
        </w:rPr>
      </w:pPr>
      <w:r w:rsidRPr="00E060DC">
        <w:rPr>
          <w:rFonts w:cs="Traditional Arabic" w:hint="cs"/>
          <w:sz w:val="36"/>
          <w:szCs w:val="36"/>
          <w:rtl/>
        </w:rPr>
        <w:t>منهج البحث</w:t>
      </w:r>
    </w:p>
    <w:p w:rsidR="00FB4A20" w:rsidRPr="00E060DC" w:rsidRDefault="00FB4A20" w:rsidP="00FB4A20">
      <w:pPr>
        <w:pStyle w:val="a3"/>
        <w:autoSpaceDE w:val="0"/>
        <w:autoSpaceDN w:val="0"/>
        <w:bidi/>
        <w:adjustRightInd w:val="0"/>
        <w:jc w:val="center"/>
        <w:rPr>
          <w:rFonts w:ascii="Traditional Arabic" w:cs="Traditional Arabic"/>
          <w:color w:val="000000"/>
          <w:sz w:val="36"/>
          <w:szCs w:val="36"/>
          <w:rtl/>
          <w:lang w:bidi="ar-EG"/>
        </w:rPr>
      </w:pPr>
      <w:r w:rsidRPr="00E060DC">
        <w:rPr>
          <w:rFonts w:ascii="Traditional Arabic" w:cs="Traditional Arabic" w:hint="cs"/>
          <w:color w:val="000000"/>
          <w:sz w:val="36"/>
          <w:szCs w:val="36"/>
          <w:rtl/>
          <w:lang w:bidi="ar-EG"/>
        </w:rPr>
        <w:t>لقد اعتمدت في بحثي على كل من المنهج الاستقرائي والتحليلي وهما كالتالي:</w:t>
      </w:r>
    </w:p>
    <w:p w:rsidR="00FB4A20" w:rsidRPr="00E060DC" w:rsidRDefault="00FB4A20" w:rsidP="00FB4A20">
      <w:pPr>
        <w:pStyle w:val="a3"/>
        <w:autoSpaceDE w:val="0"/>
        <w:autoSpaceDN w:val="0"/>
        <w:bidi/>
        <w:adjustRightInd w:val="0"/>
        <w:jc w:val="center"/>
        <w:rPr>
          <w:rFonts w:ascii="Traditional Arabic" w:cs="Traditional Arabic"/>
          <w:color w:val="000000"/>
          <w:sz w:val="36"/>
          <w:szCs w:val="36"/>
          <w:rtl/>
          <w:lang w:bidi="ar-EG"/>
        </w:rPr>
      </w:pPr>
      <w:r>
        <w:rPr>
          <w:rFonts w:ascii="Traditional Arabic" w:cs="Traditional Arabic" w:hint="cs"/>
          <w:color w:val="000000"/>
          <w:sz w:val="36"/>
          <w:szCs w:val="36"/>
          <w:rtl/>
          <w:lang w:bidi="ar-EG"/>
        </w:rPr>
        <w:t>قمت باستقراء ما يتعلق بقضية التكفير وخطورته وآثاره من الكتب التي تتعلق بها</w:t>
      </w:r>
      <w:r w:rsidRPr="00E060DC">
        <w:rPr>
          <w:rFonts w:ascii="Traditional Arabic" w:cs="Traditional Arabic" w:hint="cs"/>
          <w:color w:val="000000"/>
          <w:sz w:val="36"/>
          <w:szCs w:val="36"/>
          <w:rtl/>
          <w:lang w:bidi="ar-EG"/>
        </w:rPr>
        <w:t xml:space="preserve">، </w:t>
      </w:r>
      <w:r>
        <w:rPr>
          <w:rFonts w:ascii="Traditional Arabic" w:cs="Traditional Arabic" w:hint="cs"/>
          <w:color w:val="000000"/>
          <w:sz w:val="36"/>
          <w:szCs w:val="36"/>
          <w:rtl/>
          <w:lang w:bidi="ar-EG"/>
        </w:rPr>
        <w:t xml:space="preserve">ثم قمت باستقراء كتب الأصول والمقاصد والفقه </w:t>
      </w:r>
      <w:r w:rsidRPr="00E060DC">
        <w:rPr>
          <w:rFonts w:ascii="Traditional Arabic" w:cs="Traditional Arabic" w:hint="cs"/>
          <w:color w:val="000000"/>
          <w:sz w:val="36"/>
          <w:szCs w:val="36"/>
          <w:rtl/>
          <w:lang w:bidi="ar-EG"/>
        </w:rPr>
        <w:t>وغيرها</w:t>
      </w:r>
      <w:r>
        <w:rPr>
          <w:rFonts w:ascii="Traditional Arabic" w:cs="Traditional Arabic" w:hint="cs"/>
          <w:color w:val="000000"/>
          <w:sz w:val="36"/>
          <w:szCs w:val="36"/>
          <w:rtl/>
          <w:lang w:bidi="ar-EG"/>
        </w:rPr>
        <w:t xml:space="preserve"> لأحقق أن تكفير المعين بلا القواعد الصحيحة يقوم ضد المقاصد الضرورية التي تهتم بها الشريعة الإسلامية السمحة</w:t>
      </w:r>
      <w:r w:rsidRPr="00E060DC">
        <w:rPr>
          <w:rFonts w:ascii="Traditional Arabic" w:cs="Traditional Arabic" w:hint="cs"/>
          <w:color w:val="000000"/>
          <w:sz w:val="36"/>
          <w:szCs w:val="36"/>
          <w:rtl/>
          <w:lang w:bidi="ar-EG"/>
        </w:rPr>
        <w:t>، وتحليل ذلك لبيان المقاصد الشرعية من الجوا</w:t>
      </w:r>
      <w:r>
        <w:rPr>
          <w:rFonts w:ascii="Traditional Arabic" w:cs="Traditional Arabic" w:hint="cs"/>
          <w:color w:val="000000"/>
          <w:sz w:val="36"/>
          <w:szCs w:val="36"/>
          <w:rtl/>
          <w:lang w:bidi="ar-EG"/>
        </w:rPr>
        <w:t>نب الضرورية.</w:t>
      </w:r>
    </w:p>
    <w:p w:rsidR="00FB4A20" w:rsidRPr="00E060DC" w:rsidRDefault="00FB4A20" w:rsidP="00FB4A20">
      <w:pPr>
        <w:pStyle w:val="a3"/>
        <w:autoSpaceDE w:val="0"/>
        <w:autoSpaceDN w:val="0"/>
        <w:bidi/>
        <w:adjustRightInd w:val="0"/>
        <w:jc w:val="center"/>
        <w:rPr>
          <w:rFonts w:ascii="Traditional Arabic" w:cs="Traditional Arabic"/>
          <w:color w:val="000000"/>
          <w:sz w:val="36"/>
          <w:szCs w:val="36"/>
          <w:rtl/>
          <w:lang w:bidi="ar-EG"/>
        </w:rPr>
      </w:pPr>
      <w:r w:rsidRPr="00E060DC">
        <w:rPr>
          <w:rFonts w:ascii="Traditional Arabic" w:cs="Traditional Arabic" w:hint="cs"/>
          <w:color w:val="000000"/>
          <w:sz w:val="36"/>
          <w:szCs w:val="36"/>
          <w:rtl/>
          <w:lang w:bidi="ar-EG"/>
        </w:rPr>
        <w:t xml:space="preserve">قمت بتأصيل المفاهيم الأساسية للموضوع، وهي </w:t>
      </w:r>
      <w:r>
        <w:rPr>
          <w:rFonts w:ascii="Traditional Arabic" w:cs="Traditional Arabic" w:hint="cs"/>
          <w:color w:val="000000"/>
          <w:sz w:val="36"/>
          <w:szCs w:val="36"/>
          <w:rtl/>
          <w:lang w:bidi="ar-EG"/>
        </w:rPr>
        <w:t>المقاصد الشريعة الضرورية والتكفير وما يتعلق به</w:t>
      </w:r>
      <w:r w:rsidRPr="00E060DC">
        <w:rPr>
          <w:rFonts w:ascii="Traditional Arabic" w:cs="Traditional Arabic" w:hint="cs"/>
          <w:color w:val="000000"/>
          <w:sz w:val="36"/>
          <w:szCs w:val="36"/>
          <w:rtl/>
          <w:lang w:bidi="ar-EG"/>
        </w:rPr>
        <w:t>.</w:t>
      </w:r>
    </w:p>
    <w:p w:rsidR="00FB4A20" w:rsidRPr="00E060DC" w:rsidRDefault="00FB4A20" w:rsidP="00FB4A20">
      <w:pPr>
        <w:pStyle w:val="a3"/>
        <w:autoSpaceDE w:val="0"/>
        <w:autoSpaceDN w:val="0"/>
        <w:bidi/>
        <w:adjustRightInd w:val="0"/>
        <w:jc w:val="center"/>
        <w:rPr>
          <w:rFonts w:ascii="Traditional Arabic" w:cs="Traditional Arabic"/>
          <w:color w:val="000000"/>
          <w:sz w:val="36"/>
          <w:szCs w:val="36"/>
          <w:rtl/>
          <w:lang w:bidi="ar-EG"/>
        </w:rPr>
      </w:pPr>
      <w:r w:rsidRPr="00E060DC">
        <w:rPr>
          <w:rFonts w:ascii="Traditional Arabic" w:cs="Traditional Arabic" w:hint="cs"/>
          <w:color w:val="000000"/>
          <w:sz w:val="36"/>
          <w:szCs w:val="36"/>
          <w:rtl/>
          <w:lang w:bidi="ar-EG"/>
        </w:rPr>
        <w:t>اعتماد المصادر والمراجع الأصلية</w:t>
      </w:r>
      <w:r>
        <w:rPr>
          <w:rFonts w:ascii="Traditional Arabic" w:cs="Traditional Arabic" w:hint="cs"/>
          <w:color w:val="000000"/>
          <w:sz w:val="36"/>
          <w:szCs w:val="36"/>
          <w:rtl/>
          <w:lang w:bidi="ar-EG"/>
        </w:rPr>
        <w:t xml:space="preserve"> والثناوية</w:t>
      </w:r>
      <w:r w:rsidRPr="00E060DC">
        <w:rPr>
          <w:rFonts w:ascii="Traditional Arabic" w:cs="Traditional Arabic" w:hint="cs"/>
          <w:color w:val="000000"/>
          <w:sz w:val="36"/>
          <w:szCs w:val="36"/>
          <w:rtl/>
          <w:lang w:bidi="ar-EG"/>
        </w:rPr>
        <w:t xml:space="preserve"> في العزو.</w:t>
      </w:r>
    </w:p>
    <w:p w:rsidR="00FB4A20" w:rsidRPr="00E060DC" w:rsidRDefault="00FB4A20" w:rsidP="00FB4A20">
      <w:pPr>
        <w:pStyle w:val="a3"/>
        <w:autoSpaceDE w:val="0"/>
        <w:autoSpaceDN w:val="0"/>
        <w:bidi/>
        <w:adjustRightInd w:val="0"/>
        <w:jc w:val="center"/>
        <w:rPr>
          <w:rFonts w:ascii="Traditional Arabic" w:cs="Traditional Arabic"/>
          <w:color w:val="000000"/>
          <w:sz w:val="36"/>
          <w:szCs w:val="36"/>
          <w:rtl/>
          <w:lang w:bidi="ar-EG"/>
        </w:rPr>
      </w:pPr>
      <w:r w:rsidRPr="00E060DC">
        <w:rPr>
          <w:rFonts w:ascii="Traditional Arabic" w:cs="Traditional Arabic" w:hint="cs"/>
          <w:color w:val="000000"/>
          <w:sz w:val="36"/>
          <w:szCs w:val="36"/>
          <w:rtl/>
          <w:lang w:bidi="ar-EG"/>
        </w:rPr>
        <w:t>عزو الآيات إلى مواطنها في القرآن بذكر اسم السورة، ورقم الآية.</w:t>
      </w:r>
    </w:p>
    <w:p w:rsidR="00C96A91" w:rsidRPr="00C96A91" w:rsidRDefault="00FB4A20" w:rsidP="00C96A91">
      <w:pPr>
        <w:pStyle w:val="a3"/>
        <w:autoSpaceDE w:val="0"/>
        <w:autoSpaceDN w:val="0"/>
        <w:bidi/>
        <w:adjustRightInd w:val="0"/>
        <w:jc w:val="center"/>
        <w:rPr>
          <w:rFonts w:ascii="Traditional Arabic" w:cs="Traditional Arabic"/>
          <w:color w:val="000000"/>
          <w:sz w:val="36"/>
          <w:szCs w:val="36"/>
          <w:rtl/>
          <w:lang w:bidi="ar-EG"/>
        </w:rPr>
      </w:pPr>
      <w:r w:rsidRPr="00E060DC">
        <w:rPr>
          <w:rFonts w:ascii="Traditional Arabic" w:cs="Traditional Arabic" w:hint="cs"/>
          <w:color w:val="000000"/>
          <w:sz w:val="36"/>
          <w:szCs w:val="36"/>
          <w:rtl/>
          <w:lang w:bidi="ar-EG"/>
        </w:rPr>
        <w:lastRenderedPageBreak/>
        <w:t>تخريج الأحاديث النبوية من مراجعها الأصلية</w:t>
      </w:r>
      <w:r w:rsidR="001444F5">
        <w:rPr>
          <w:rFonts w:ascii="Traditional Arabic" w:cs="Traditional Arabic" w:hint="cs"/>
          <w:color w:val="000000"/>
          <w:sz w:val="36"/>
          <w:szCs w:val="36"/>
          <w:rtl/>
          <w:lang w:bidi="ar-EG"/>
        </w:rPr>
        <w:t xml:space="preserve"> والثناوية</w:t>
      </w:r>
      <w:r w:rsidR="00C96A91">
        <w:rPr>
          <w:rFonts w:ascii="Traditional Arabic" w:cs="Traditional Arabic" w:hint="cs"/>
          <w:color w:val="000000"/>
          <w:sz w:val="36"/>
          <w:szCs w:val="36"/>
          <w:rtl/>
          <w:lang w:bidi="ar-EG"/>
        </w:rPr>
        <w:t>.</w:t>
      </w:r>
    </w:p>
    <w:p w:rsidR="00FB4A20" w:rsidRPr="00E060DC" w:rsidRDefault="00FB4A20" w:rsidP="00FB4A20">
      <w:pPr>
        <w:pStyle w:val="a3"/>
        <w:numPr>
          <w:ilvl w:val="0"/>
          <w:numId w:val="4"/>
        </w:numPr>
        <w:bidi/>
        <w:jc w:val="center"/>
        <w:rPr>
          <w:rFonts w:cs="Traditional Arabic"/>
          <w:sz w:val="36"/>
          <w:szCs w:val="36"/>
        </w:rPr>
      </w:pPr>
      <w:r w:rsidRPr="00E060DC">
        <w:rPr>
          <w:rFonts w:cs="Traditional Arabic" w:hint="cs"/>
          <w:sz w:val="36"/>
          <w:szCs w:val="36"/>
          <w:rtl/>
        </w:rPr>
        <w:t>الدراسات السابقة</w:t>
      </w:r>
    </w:p>
    <w:p w:rsidR="00FB4A20" w:rsidRPr="00E060DC" w:rsidRDefault="00FB4A20" w:rsidP="00FB4A20">
      <w:pPr>
        <w:pStyle w:val="a3"/>
        <w:bidi/>
        <w:jc w:val="center"/>
        <w:rPr>
          <w:rFonts w:cs="Traditional Arabic"/>
          <w:sz w:val="36"/>
          <w:szCs w:val="36"/>
          <w:rtl/>
        </w:rPr>
      </w:pPr>
      <w:r w:rsidRPr="00E060DC">
        <w:rPr>
          <w:rFonts w:ascii="Arial" w:eastAsia="Times New Roman" w:hAnsi="Arial" w:cs="Traditional Arabic" w:hint="cs"/>
          <w:sz w:val="36"/>
          <w:szCs w:val="36"/>
          <w:rtl/>
        </w:rPr>
        <w:t>لقد تناول العلماء موضوع التكفير وخاضوا فيما يتعلق بها من مسائل وكثرت أقوالهم</w:t>
      </w:r>
      <w:r>
        <w:rPr>
          <w:rFonts w:ascii="Arial" w:eastAsia="Times New Roman" w:hAnsi="Arial" w:cs="Traditional Arabic" w:hint="cs"/>
          <w:sz w:val="36"/>
          <w:szCs w:val="36"/>
          <w:rtl/>
        </w:rPr>
        <w:t>.</w:t>
      </w:r>
      <w:r w:rsidRPr="00E060DC">
        <w:rPr>
          <w:rFonts w:ascii="Arial" w:eastAsia="Times New Roman" w:hAnsi="Arial" w:cs="Traditional Arabic" w:hint="cs"/>
          <w:sz w:val="36"/>
          <w:szCs w:val="36"/>
          <w:rtl/>
        </w:rPr>
        <w:t xml:space="preserve"> فلقد كتب الشيخ أبو العلا راشد بن أبي العلا الراشد كتابا سماه ضوابط التكفير المعين عند شيخ الإسلام ابن تيمية وابن عبد الوهاب وعلماء الدعوة الإصلاحية</w:t>
      </w:r>
      <w:r>
        <w:rPr>
          <w:rFonts w:ascii="Arial" w:eastAsia="Times New Roman" w:hAnsi="Arial" w:cs="Traditional Arabic" w:hint="cs"/>
          <w:sz w:val="36"/>
          <w:szCs w:val="36"/>
          <w:rtl/>
        </w:rPr>
        <w:t>,</w:t>
      </w:r>
      <w:r w:rsidRPr="00E060DC">
        <w:rPr>
          <w:rFonts w:ascii="Arial" w:eastAsia="Times New Roman" w:hAnsi="Arial" w:cs="Traditional Arabic" w:hint="cs"/>
          <w:sz w:val="36"/>
          <w:szCs w:val="36"/>
          <w:rtl/>
        </w:rPr>
        <w:t xml:space="preserve"> وكتب الشيخ سعيد بن علي بن وهف القحطاني كتابا  بعنوان قضية التكفير بين أهل السنة وفرق الضلال</w:t>
      </w:r>
      <w:r>
        <w:rPr>
          <w:rFonts w:ascii="Arial" w:eastAsia="Times New Roman" w:hAnsi="Arial" w:cs="Traditional Arabic" w:hint="cs"/>
          <w:sz w:val="36"/>
          <w:szCs w:val="36"/>
          <w:rtl/>
        </w:rPr>
        <w:t>,</w:t>
      </w:r>
      <w:r w:rsidRPr="00E060DC">
        <w:rPr>
          <w:rFonts w:ascii="Arial" w:eastAsia="Times New Roman" w:hAnsi="Arial" w:cs="Traditional Arabic" w:hint="cs"/>
          <w:sz w:val="36"/>
          <w:szCs w:val="36"/>
          <w:rtl/>
        </w:rPr>
        <w:t xml:space="preserve"> وكذلك كتب الشيخ عبد الله بن محمد القرني كتابا سماه ضوابط التكفير عند إهل السنة والجماعة</w:t>
      </w:r>
      <w:r>
        <w:rPr>
          <w:rFonts w:ascii="Arial" w:eastAsia="Times New Roman" w:hAnsi="Arial" w:cs="Traditional Arabic" w:hint="cs"/>
          <w:sz w:val="36"/>
          <w:szCs w:val="36"/>
          <w:rtl/>
        </w:rPr>
        <w:t>,</w:t>
      </w:r>
      <w:r w:rsidRPr="00E060DC">
        <w:rPr>
          <w:rFonts w:ascii="Arial" w:eastAsia="Times New Roman" w:hAnsi="Arial" w:cs="Traditional Arabic" w:hint="cs"/>
          <w:sz w:val="36"/>
          <w:szCs w:val="36"/>
          <w:rtl/>
        </w:rPr>
        <w:t xml:space="preserve"> وكتب سلطان العلماء العز بن عبد السلام كتيب بعنوان الفرق بين الإيمان و الإسلام</w:t>
      </w:r>
      <w:r w:rsidRPr="00E060DC">
        <w:rPr>
          <w:rFonts w:ascii="Arial" w:eastAsia="Times New Roman" w:hAnsi="Arial" w:cs="Traditional Arabic"/>
          <w:sz w:val="36"/>
          <w:szCs w:val="36"/>
        </w:rPr>
        <w:br/>
      </w:r>
      <w:r w:rsidRPr="00E060DC">
        <w:rPr>
          <w:rFonts w:ascii="Arial" w:eastAsia="Times New Roman" w:hAnsi="Arial" w:cs="Traditional Arabic" w:hint="cs"/>
          <w:sz w:val="36"/>
          <w:szCs w:val="36"/>
          <w:rtl/>
        </w:rPr>
        <w:t>و غيرهم من العلماء الكثير</w:t>
      </w:r>
      <w:r w:rsidRPr="00E060DC">
        <w:rPr>
          <w:rFonts w:ascii="Arial" w:eastAsia="Times New Roman" w:hAnsi="Arial" w:cs="Traditional Arabic"/>
          <w:sz w:val="36"/>
          <w:szCs w:val="36"/>
        </w:rPr>
        <w:t xml:space="preserve"> .</w:t>
      </w:r>
    </w:p>
    <w:p w:rsidR="00FB4A20" w:rsidRDefault="00FB4A20" w:rsidP="00FB4A20">
      <w:pPr>
        <w:pStyle w:val="a3"/>
        <w:numPr>
          <w:ilvl w:val="0"/>
          <w:numId w:val="4"/>
        </w:numPr>
        <w:bidi/>
        <w:jc w:val="center"/>
        <w:rPr>
          <w:rFonts w:cs="Traditional Arabic"/>
          <w:sz w:val="36"/>
          <w:szCs w:val="36"/>
        </w:rPr>
      </w:pPr>
      <w:r w:rsidRPr="00E060DC">
        <w:rPr>
          <w:rFonts w:cs="Traditional Arabic" w:hint="cs"/>
          <w:sz w:val="36"/>
          <w:szCs w:val="36"/>
          <w:rtl/>
        </w:rPr>
        <w:t>خطة البحث</w:t>
      </w:r>
    </w:p>
    <w:p w:rsidR="00FB4A20" w:rsidRDefault="00FB4A20" w:rsidP="00FB4A20">
      <w:pPr>
        <w:pStyle w:val="a3"/>
        <w:bidi/>
        <w:jc w:val="center"/>
        <w:rPr>
          <w:rFonts w:cs="Traditional Arabic"/>
          <w:sz w:val="36"/>
          <w:szCs w:val="36"/>
          <w:rtl/>
        </w:rPr>
      </w:pPr>
      <w:r>
        <w:rPr>
          <w:rFonts w:cs="Traditional Arabic" w:hint="cs"/>
          <w:sz w:val="36"/>
          <w:szCs w:val="36"/>
          <w:rtl/>
        </w:rPr>
        <w:t>أولا : المقدمة وتشمل على : التعريف بالبحث وأهداف البحث وأهمية البحث وسبب اختيار البحث ومنهج البحث والدراسات السابقة.</w:t>
      </w:r>
    </w:p>
    <w:p w:rsidR="00FB4A20" w:rsidRDefault="00FB4A20" w:rsidP="00FB4A20">
      <w:pPr>
        <w:pStyle w:val="a3"/>
        <w:bidi/>
        <w:jc w:val="center"/>
        <w:rPr>
          <w:rFonts w:cs="Traditional Arabic"/>
          <w:sz w:val="36"/>
          <w:szCs w:val="36"/>
          <w:rtl/>
        </w:rPr>
      </w:pPr>
      <w:r>
        <w:rPr>
          <w:rFonts w:cs="Traditional Arabic" w:hint="cs"/>
          <w:sz w:val="36"/>
          <w:szCs w:val="36"/>
          <w:rtl/>
        </w:rPr>
        <w:t>ثانيا :التمهيد والفصول والمباحث والمطالب</w:t>
      </w:r>
    </w:p>
    <w:p w:rsidR="00FB4A20" w:rsidRDefault="00FB4A20" w:rsidP="00FB4A20">
      <w:pPr>
        <w:pStyle w:val="a3"/>
        <w:bidi/>
        <w:jc w:val="center"/>
        <w:rPr>
          <w:rFonts w:cs="Traditional Arabic"/>
          <w:sz w:val="36"/>
          <w:szCs w:val="36"/>
          <w:rtl/>
        </w:rPr>
      </w:pPr>
      <w:r>
        <w:rPr>
          <w:rFonts w:cs="Traditional Arabic" w:hint="cs"/>
          <w:sz w:val="36"/>
          <w:szCs w:val="36"/>
          <w:rtl/>
        </w:rPr>
        <w:t>التمهيد : يتضمن المفاهيم الأساسية لأركان الموضوع :</w:t>
      </w:r>
      <w:r>
        <w:rPr>
          <w:rFonts w:cs="Traditional Arabic"/>
          <w:sz w:val="36"/>
          <w:szCs w:val="36"/>
        </w:rPr>
        <w:t xml:space="preserve"> </w:t>
      </w:r>
      <w:r>
        <w:rPr>
          <w:rFonts w:cs="Traditional Arabic" w:hint="cs"/>
          <w:sz w:val="36"/>
          <w:szCs w:val="36"/>
          <w:rtl/>
        </w:rPr>
        <w:t>بيان التكفير وما يتعلق به من القضايا بيانا فقهيا</w:t>
      </w:r>
      <w:r>
        <w:rPr>
          <w:rFonts w:cs="Traditional Arabic"/>
          <w:sz w:val="36"/>
          <w:szCs w:val="36"/>
        </w:rPr>
        <w:t xml:space="preserve"> </w:t>
      </w:r>
      <w:r>
        <w:rPr>
          <w:rFonts w:cs="Traditional Arabic" w:hint="cs"/>
          <w:sz w:val="36"/>
          <w:szCs w:val="36"/>
          <w:rtl/>
        </w:rPr>
        <w:t xml:space="preserve"> و مقاصد الشريعة والمقاصد الضرورية الستة</w:t>
      </w:r>
    </w:p>
    <w:p w:rsidR="00FB4A20" w:rsidRDefault="00FB4A20" w:rsidP="00FB4A20">
      <w:pPr>
        <w:pStyle w:val="a3"/>
        <w:bidi/>
        <w:jc w:val="center"/>
        <w:rPr>
          <w:rFonts w:cs="Traditional Arabic"/>
          <w:sz w:val="36"/>
          <w:szCs w:val="36"/>
          <w:rtl/>
        </w:rPr>
      </w:pPr>
      <w:r>
        <w:rPr>
          <w:rFonts w:cs="Traditional Arabic" w:hint="cs"/>
          <w:sz w:val="36"/>
          <w:szCs w:val="36"/>
          <w:rtl/>
        </w:rPr>
        <w:t>الفصل الأول : خطورة التكفير المعين في الحفاظ على الدين</w:t>
      </w:r>
    </w:p>
    <w:p w:rsidR="00FB4A20" w:rsidRDefault="00FB4A20" w:rsidP="00FB4A20">
      <w:pPr>
        <w:pStyle w:val="a3"/>
        <w:bidi/>
        <w:jc w:val="center"/>
        <w:rPr>
          <w:rFonts w:cs="Traditional Arabic"/>
          <w:sz w:val="36"/>
          <w:szCs w:val="36"/>
          <w:rtl/>
        </w:rPr>
      </w:pPr>
      <w:r>
        <w:rPr>
          <w:rFonts w:cs="Traditional Arabic" w:hint="cs"/>
          <w:sz w:val="36"/>
          <w:szCs w:val="36"/>
          <w:rtl/>
        </w:rPr>
        <w:t xml:space="preserve">المبحث الأول : تعريف الدين </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 معنى الدين لغة</w:t>
      </w:r>
    </w:p>
    <w:p w:rsidR="00FB4A20" w:rsidRDefault="00FB4A20" w:rsidP="00FB4A20">
      <w:pPr>
        <w:pStyle w:val="a3"/>
        <w:bidi/>
        <w:jc w:val="center"/>
        <w:rPr>
          <w:rFonts w:cs="Traditional Arabic"/>
          <w:sz w:val="36"/>
          <w:szCs w:val="36"/>
          <w:rtl/>
        </w:rPr>
      </w:pPr>
      <w:r>
        <w:rPr>
          <w:rFonts w:cs="Traditional Arabic" w:hint="cs"/>
          <w:sz w:val="36"/>
          <w:szCs w:val="36"/>
          <w:rtl/>
        </w:rPr>
        <w:t>المطلب الثاني : معنى الدين اصطلاحا</w:t>
      </w:r>
    </w:p>
    <w:p w:rsidR="00FB4A20" w:rsidRDefault="00FB4A20" w:rsidP="00FB4A20">
      <w:pPr>
        <w:pStyle w:val="a3"/>
        <w:bidi/>
        <w:jc w:val="center"/>
        <w:rPr>
          <w:rFonts w:cs="Traditional Arabic"/>
          <w:sz w:val="36"/>
          <w:szCs w:val="36"/>
          <w:rtl/>
        </w:rPr>
      </w:pPr>
      <w:r>
        <w:rPr>
          <w:rFonts w:cs="Traditional Arabic" w:hint="cs"/>
          <w:sz w:val="36"/>
          <w:szCs w:val="36"/>
          <w:rtl/>
        </w:rPr>
        <w:t xml:space="preserve">المبحث الثاني : طريقة المحافظة على الدين </w:t>
      </w:r>
    </w:p>
    <w:p w:rsidR="00FB4A20" w:rsidRDefault="00FB4A20" w:rsidP="00FB4A20">
      <w:pPr>
        <w:pStyle w:val="a3"/>
        <w:bidi/>
        <w:jc w:val="center"/>
        <w:rPr>
          <w:rFonts w:cs="Traditional Arabic"/>
          <w:sz w:val="36"/>
          <w:szCs w:val="36"/>
          <w:rtl/>
        </w:rPr>
      </w:pPr>
      <w:r>
        <w:rPr>
          <w:rFonts w:cs="Traditional Arabic" w:hint="cs"/>
          <w:sz w:val="36"/>
          <w:szCs w:val="36"/>
          <w:rtl/>
        </w:rPr>
        <w:lastRenderedPageBreak/>
        <w:t>المطلب الأول :</w:t>
      </w:r>
      <w:r w:rsidRPr="00D13345">
        <w:rPr>
          <w:rFonts w:cs="Traditional Arabic" w:hint="cs"/>
          <w:sz w:val="36"/>
          <w:szCs w:val="36"/>
          <w:rtl/>
        </w:rPr>
        <w:t xml:space="preserve"> </w:t>
      </w:r>
      <w:r>
        <w:rPr>
          <w:rFonts w:cs="Traditional Arabic" w:hint="cs"/>
          <w:sz w:val="36"/>
          <w:szCs w:val="36"/>
          <w:rtl/>
        </w:rPr>
        <w:t>طريقة المحافظة على الدين من جانب الوجود</w:t>
      </w:r>
    </w:p>
    <w:p w:rsidR="00FB4A20" w:rsidRDefault="00FB4A20" w:rsidP="00FB4A20">
      <w:pPr>
        <w:pStyle w:val="a3"/>
        <w:bidi/>
        <w:jc w:val="center"/>
        <w:rPr>
          <w:rFonts w:cs="Traditional Arabic"/>
          <w:sz w:val="36"/>
          <w:szCs w:val="36"/>
          <w:rtl/>
        </w:rPr>
      </w:pPr>
      <w:r>
        <w:rPr>
          <w:rFonts w:cs="Traditional Arabic" w:hint="cs"/>
          <w:sz w:val="36"/>
          <w:szCs w:val="36"/>
          <w:rtl/>
        </w:rPr>
        <w:t>المطلب الثاني : طريقة المحافظة على الدين من  جانب العدم</w:t>
      </w:r>
    </w:p>
    <w:p w:rsidR="00FB4A20" w:rsidRPr="00724D8C" w:rsidRDefault="00FB4A20" w:rsidP="00FB4A20">
      <w:pPr>
        <w:pStyle w:val="a3"/>
        <w:bidi/>
        <w:jc w:val="center"/>
        <w:rPr>
          <w:rFonts w:cs="Traditional Arabic"/>
          <w:sz w:val="36"/>
          <w:szCs w:val="36"/>
          <w:rtl/>
        </w:rPr>
      </w:pPr>
      <w:r>
        <w:rPr>
          <w:rFonts w:cs="Traditional Arabic" w:hint="cs"/>
          <w:sz w:val="36"/>
          <w:szCs w:val="36"/>
          <w:rtl/>
        </w:rPr>
        <w:t>المبحث الثالث : تكفير المعين يؤدي إلى إخراج شخص عن دائرة الإسلام</w:t>
      </w:r>
    </w:p>
    <w:p w:rsidR="00FB4A20" w:rsidRDefault="00FB4A20" w:rsidP="00FB4A20">
      <w:pPr>
        <w:pStyle w:val="a3"/>
        <w:bidi/>
        <w:jc w:val="center"/>
        <w:rPr>
          <w:rFonts w:cs="Traditional Arabic"/>
          <w:sz w:val="36"/>
          <w:szCs w:val="36"/>
        </w:rPr>
      </w:pPr>
      <w:r>
        <w:rPr>
          <w:rFonts w:cs="Traditional Arabic" w:hint="cs"/>
          <w:sz w:val="36"/>
          <w:szCs w:val="36"/>
          <w:rtl/>
        </w:rPr>
        <w:t>المطلب الأول: التكفير المعين يفضي إلى عدم قبول الشهادة</w:t>
      </w:r>
    </w:p>
    <w:p w:rsidR="00FB4A20" w:rsidRDefault="00FB4A20" w:rsidP="00FB4A20">
      <w:pPr>
        <w:pStyle w:val="a3"/>
        <w:bidi/>
        <w:jc w:val="center"/>
        <w:rPr>
          <w:rFonts w:cs="Traditional Arabic"/>
          <w:sz w:val="36"/>
          <w:szCs w:val="36"/>
          <w:rtl/>
        </w:rPr>
      </w:pPr>
      <w:r>
        <w:rPr>
          <w:rFonts w:cs="Traditional Arabic" w:hint="cs"/>
          <w:sz w:val="36"/>
          <w:szCs w:val="36"/>
          <w:rtl/>
        </w:rPr>
        <w:t>المطلب الثاني: التكفير النعين يفضي إلى فقد أهليته للولاية على غيره</w:t>
      </w:r>
    </w:p>
    <w:p w:rsidR="00FB4A20" w:rsidRDefault="00FB4A20" w:rsidP="00FB4A20">
      <w:pPr>
        <w:pStyle w:val="a3"/>
        <w:bidi/>
        <w:jc w:val="center"/>
        <w:rPr>
          <w:rFonts w:cs="Traditional Arabic"/>
          <w:sz w:val="36"/>
          <w:szCs w:val="36"/>
          <w:rtl/>
        </w:rPr>
      </w:pPr>
      <w:r>
        <w:rPr>
          <w:rFonts w:cs="Traditional Arabic" w:hint="cs"/>
          <w:sz w:val="36"/>
          <w:szCs w:val="36"/>
          <w:rtl/>
        </w:rPr>
        <w:t>المطلب الثالث : التكفير المعين يفضي إلى عدم حل ذكاتهه</w:t>
      </w:r>
    </w:p>
    <w:p w:rsidR="00FB4A20" w:rsidRDefault="00FB4A20" w:rsidP="00FB4A20">
      <w:pPr>
        <w:pStyle w:val="a3"/>
        <w:bidi/>
        <w:jc w:val="center"/>
        <w:rPr>
          <w:rFonts w:cs="Traditional Arabic"/>
          <w:sz w:val="36"/>
          <w:szCs w:val="36"/>
          <w:rtl/>
        </w:rPr>
      </w:pPr>
      <w:r>
        <w:rPr>
          <w:rFonts w:cs="Traditional Arabic" w:hint="cs"/>
          <w:sz w:val="36"/>
          <w:szCs w:val="36"/>
          <w:rtl/>
        </w:rPr>
        <w:t>المطلب الرابع: تكفير المعين يفضي إلى عدم السمع والطاعة في المعروف</w:t>
      </w:r>
    </w:p>
    <w:p w:rsidR="00FB4A20" w:rsidRDefault="00FB4A20" w:rsidP="00FB4A20">
      <w:pPr>
        <w:pStyle w:val="a3"/>
        <w:bidi/>
        <w:jc w:val="center"/>
        <w:rPr>
          <w:rFonts w:cs="Traditional Arabic"/>
          <w:sz w:val="36"/>
          <w:szCs w:val="36"/>
          <w:rtl/>
        </w:rPr>
      </w:pPr>
      <w:r>
        <w:rPr>
          <w:rFonts w:cs="Traditional Arabic" w:hint="cs"/>
          <w:sz w:val="36"/>
          <w:szCs w:val="36"/>
          <w:rtl/>
        </w:rPr>
        <w:t>الفصل الثاني : خطورة تكفير المعين في الحفاظ على النفس</w:t>
      </w:r>
    </w:p>
    <w:p w:rsidR="00FB4A20" w:rsidRDefault="00FB4A20" w:rsidP="00FB4A20">
      <w:pPr>
        <w:pStyle w:val="a3"/>
        <w:bidi/>
        <w:jc w:val="center"/>
        <w:rPr>
          <w:rFonts w:cs="Traditional Arabic"/>
          <w:sz w:val="36"/>
          <w:szCs w:val="36"/>
          <w:rtl/>
        </w:rPr>
      </w:pPr>
      <w:r>
        <w:rPr>
          <w:rFonts w:cs="Traditional Arabic" w:hint="cs"/>
          <w:sz w:val="36"/>
          <w:szCs w:val="36"/>
          <w:rtl/>
        </w:rPr>
        <w:t xml:space="preserve">المبحث الأول : تعريف النفس </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 معنى النفس لغة</w:t>
      </w:r>
    </w:p>
    <w:p w:rsidR="00FB4A20" w:rsidRDefault="00FB4A20" w:rsidP="00FB4A20">
      <w:pPr>
        <w:pStyle w:val="a3"/>
        <w:bidi/>
        <w:jc w:val="center"/>
        <w:rPr>
          <w:rFonts w:cs="Traditional Arabic"/>
          <w:sz w:val="36"/>
          <w:szCs w:val="36"/>
          <w:rtl/>
        </w:rPr>
      </w:pPr>
      <w:r>
        <w:rPr>
          <w:rFonts w:cs="Traditional Arabic" w:hint="cs"/>
          <w:sz w:val="36"/>
          <w:szCs w:val="36"/>
          <w:rtl/>
        </w:rPr>
        <w:t>المطلب الثاني : معنى النفس اصطلاحا</w:t>
      </w:r>
    </w:p>
    <w:p w:rsidR="00FB4A20" w:rsidRDefault="00FB4A20" w:rsidP="00FB4A20">
      <w:pPr>
        <w:pStyle w:val="a3"/>
        <w:bidi/>
        <w:jc w:val="center"/>
        <w:rPr>
          <w:rFonts w:cs="Traditional Arabic"/>
          <w:sz w:val="36"/>
          <w:szCs w:val="36"/>
          <w:rtl/>
        </w:rPr>
      </w:pPr>
      <w:r>
        <w:rPr>
          <w:rFonts w:cs="Traditional Arabic" w:hint="cs"/>
          <w:sz w:val="36"/>
          <w:szCs w:val="36"/>
          <w:rtl/>
        </w:rPr>
        <w:t>المبحث الثاني : طريقة المحافظة على النفس</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 طريقة المحافظة على النفس من جانب الوجود</w:t>
      </w:r>
    </w:p>
    <w:p w:rsidR="00FB4A20" w:rsidRDefault="00FB4A20" w:rsidP="00FB4A20">
      <w:pPr>
        <w:pStyle w:val="a3"/>
        <w:bidi/>
        <w:jc w:val="center"/>
        <w:rPr>
          <w:rFonts w:cs="Traditional Arabic"/>
          <w:sz w:val="36"/>
          <w:szCs w:val="36"/>
          <w:rtl/>
        </w:rPr>
      </w:pPr>
      <w:r>
        <w:rPr>
          <w:rFonts w:cs="Traditional Arabic" w:hint="cs"/>
          <w:sz w:val="36"/>
          <w:szCs w:val="36"/>
          <w:rtl/>
        </w:rPr>
        <w:t>المطلب الثاني : طريقة الحافظة على النفس من جانب العدم</w:t>
      </w:r>
    </w:p>
    <w:p w:rsidR="00FB4A20" w:rsidRDefault="00FB4A20" w:rsidP="00FB4A20">
      <w:pPr>
        <w:pStyle w:val="a3"/>
        <w:bidi/>
        <w:jc w:val="center"/>
        <w:rPr>
          <w:rFonts w:cs="Traditional Arabic"/>
          <w:sz w:val="36"/>
          <w:szCs w:val="36"/>
          <w:rtl/>
        </w:rPr>
      </w:pPr>
      <w:r>
        <w:rPr>
          <w:rFonts w:cs="Traditional Arabic" w:hint="cs"/>
          <w:sz w:val="36"/>
          <w:szCs w:val="36"/>
          <w:rtl/>
        </w:rPr>
        <w:t>المبحث الثالث : تكفير المعين يؤدي إلى استباحة الدماء</w:t>
      </w:r>
    </w:p>
    <w:p w:rsidR="00FB4A20" w:rsidRDefault="00FB4A20" w:rsidP="00FB4A20">
      <w:pPr>
        <w:pStyle w:val="a3"/>
        <w:bidi/>
        <w:jc w:val="center"/>
        <w:rPr>
          <w:rFonts w:cs="Traditional Arabic"/>
          <w:sz w:val="36"/>
          <w:szCs w:val="36"/>
          <w:rtl/>
        </w:rPr>
      </w:pPr>
      <w:r>
        <w:rPr>
          <w:rFonts w:cs="Traditional Arabic" w:hint="cs"/>
          <w:sz w:val="36"/>
          <w:szCs w:val="36"/>
          <w:rtl/>
        </w:rPr>
        <w:t>الفصل الثالث : خطورة تكفير المعين في الحفاظ على العقل</w:t>
      </w:r>
    </w:p>
    <w:p w:rsidR="00FB4A20" w:rsidRDefault="00FB4A20" w:rsidP="00FB4A20">
      <w:pPr>
        <w:pStyle w:val="a3"/>
        <w:bidi/>
        <w:jc w:val="center"/>
        <w:rPr>
          <w:rFonts w:cs="Traditional Arabic"/>
          <w:sz w:val="36"/>
          <w:szCs w:val="36"/>
          <w:rtl/>
        </w:rPr>
      </w:pPr>
      <w:r>
        <w:rPr>
          <w:rFonts w:cs="Traditional Arabic" w:hint="cs"/>
          <w:sz w:val="36"/>
          <w:szCs w:val="36"/>
          <w:rtl/>
        </w:rPr>
        <w:t>المبحث الأول : تعريف العقل</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 معنى العقل لغة</w:t>
      </w:r>
    </w:p>
    <w:p w:rsidR="00FB4A20" w:rsidRDefault="00FB4A20" w:rsidP="00FB4A20">
      <w:pPr>
        <w:pStyle w:val="a3"/>
        <w:bidi/>
        <w:jc w:val="center"/>
        <w:rPr>
          <w:rFonts w:cs="Traditional Arabic"/>
          <w:sz w:val="36"/>
          <w:szCs w:val="36"/>
          <w:rtl/>
        </w:rPr>
      </w:pPr>
      <w:r>
        <w:rPr>
          <w:rFonts w:cs="Traditional Arabic" w:hint="cs"/>
          <w:sz w:val="36"/>
          <w:szCs w:val="36"/>
          <w:rtl/>
        </w:rPr>
        <w:t>التطلب الثاني : معنى العقل اصطلاحا</w:t>
      </w:r>
    </w:p>
    <w:p w:rsidR="00FB4A20" w:rsidRDefault="00FB4A20" w:rsidP="00FB4A20">
      <w:pPr>
        <w:pStyle w:val="a3"/>
        <w:bidi/>
        <w:jc w:val="center"/>
        <w:rPr>
          <w:rFonts w:cs="Traditional Arabic"/>
          <w:sz w:val="36"/>
          <w:szCs w:val="36"/>
          <w:rtl/>
        </w:rPr>
      </w:pPr>
      <w:r>
        <w:rPr>
          <w:rFonts w:cs="Traditional Arabic" w:hint="cs"/>
          <w:sz w:val="36"/>
          <w:szCs w:val="36"/>
          <w:rtl/>
        </w:rPr>
        <w:t>المبحث الثاني : طريقة المحافظة على العقل</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 طريقة المحافظة على العقل من جانب الوجود</w:t>
      </w:r>
    </w:p>
    <w:p w:rsidR="00FB4A20" w:rsidRDefault="00FB4A20" w:rsidP="00FB4A20">
      <w:pPr>
        <w:pStyle w:val="a3"/>
        <w:bidi/>
        <w:jc w:val="center"/>
        <w:rPr>
          <w:rFonts w:cs="Traditional Arabic"/>
          <w:sz w:val="36"/>
          <w:szCs w:val="36"/>
          <w:rtl/>
        </w:rPr>
      </w:pPr>
      <w:r>
        <w:rPr>
          <w:rFonts w:cs="Traditional Arabic" w:hint="cs"/>
          <w:sz w:val="36"/>
          <w:szCs w:val="36"/>
          <w:rtl/>
        </w:rPr>
        <w:lastRenderedPageBreak/>
        <w:t>المطلب الثاني : طريقة المحافطة على العقل من جانب العدم</w:t>
      </w:r>
    </w:p>
    <w:p w:rsidR="00B840CB" w:rsidRDefault="00B840CB" w:rsidP="00A12E06">
      <w:pPr>
        <w:pStyle w:val="a3"/>
        <w:bidi/>
        <w:jc w:val="center"/>
        <w:rPr>
          <w:rFonts w:cs="Traditional Arabic"/>
          <w:sz w:val="36"/>
          <w:szCs w:val="36"/>
          <w:rtl/>
        </w:rPr>
      </w:pPr>
      <w:r>
        <w:rPr>
          <w:rFonts w:cs="Traditional Arabic" w:hint="cs"/>
          <w:sz w:val="36"/>
          <w:szCs w:val="36"/>
          <w:rtl/>
        </w:rPr>
        <w:t>المبحث الثالث : التكفير المعين من المفاسد العقلية</w:t>
      </w:r>
    </w:p>
    <w:p w:rsidR="00B840CB" w:rsidRDefault="00B840CB" w:rsidP="00B840CB">
      <w:pPr>
        <w:pStyle w:val="a3"/>
        <w:bidi/>
        <w:jc w:val="center"/>
        <w:rPr>
          <w:rFonts w:cs="Traditional Arabic"/>
          <w:sz w:val="36"/>
          <w:szCs w:val="36"/>
          <w:rtl/>
        </w:rPr>
      </w:pPr>
      <w:r>
        <w:rPr>
          <w:rFonts w:cs="Traditional Arabic" w:hint="cs"/>
          <w:sz w:val="36"/>
          <w:szCs w:val="36"/>
          <w:rtl/>
        </w:rPr>
        <w:t>المطلب الأول: فكرة التكفير المعين من مفسدات العقل المعنوية</w:t>
      </w:r>
    </w:p>
    <w:p w:rsidR="00FB4A20" w:rsidRDefault="00B840CB" w:rsidP="00B840CB">
      <w:pPr>
        <w:pStyle w:val="a3"/>
        <w:bidi/>
        <w:jc w:val="center"/>
        <w:rPr>
          <w:rFonts w:cs="Traditional Arabic"/>
          <w:sz w:val="36"/>
          <w:szCs w:val="36"/>
          <w:rtl/>
        </w:rPr>
      </w:pPr>
      <w:r>
        <w:rPr>
          <w:rFonts w:cs="Traditional Arabic" w:hint="cs"/>
          <w:sz w:val="36"/>
          <w:szCs w:val="36"/>
          <w:rtl/>
        </w:rPr>
        <w:t>المطلب الثاني: التكفير المعين إنزال الإنسان منزلة البهائم</w:t>
      </w:r>
    </w:p>
    <w:p w:rsidR="00FB4A20" w:rsidRDefault="00FB4A20" w:rsidP="00FB4A20">
      <w:pPr>
        <w:pStyle w:val="a3"/>
        <w:bidi/>
        <w:jc w:val="center"/>
        <w:rPr>
          <w:rFonts w:cs="Traditional Arabic"/>
          <w:sz w:val="36"/>
          <w:szCs w:val="36"/>
        </w:rPr>
      </w:pPr>
      <w:r>
        <w:rPr>
          <w:rFonts w:cs="Traditional Arabic" w:hint="cs"/>
          <w:sz w:val="36"/>
          <w:szCs w:val="36"/>
          <w:rtl/>
        </w:rPr>
        <w:t>الفصل الرابع : خطورة تكفير المعين في الحفاظ على النسل</w:t>
      </w:r>
    </w:p>
    <w:p w:rsidR="00FB4A20" w:rsidRDefault="00FB4A20" w:rsidP="00FB4A20">
      <w:pPr>
        <w:pStyle w:val="a3"/>
        <w:bidi/>
        <w:jc w:val="center"/>
        <w:rPr>
          <w:rFonts w:cs="Traditional Arabic"/>
          <w:sz w:val="36"/>
          <w:szCs w:val="36"/>
          <w:rtl/>
        </w:rPr>
      </w:pPr>
      <w:r>
        <w:rPr>
          <w:rFonts w:cs="Traditional Arabic" w:hint="cs"/>
          <w:sz w:val="36"/>
          <w:szCs w:val="36"/>
          <w:rtl/>
        </w:rPr>
        <w:t>المبحث الأول :  تعريف النسل</w:t>
      </w:r>
    </w:p>
    <w:p w:rsidR="00FB4A20" w:rsidRPr="00A12E06" w:rsidRDefault="00FB4A20" w:rsidP="00A12E06">
      <w:pPr>
        <w:pStyle w:val="a3"/>
        <w:bidi/>
        <w:jc w:val="center"/>
        <w:rPr>
          <w:rFonts w:cs="Traditional Arabic"/>
          <w:sz w:val="36"/>
          <w:szCs w:val="36"/>
          <w:rtl/>
        </w:rPr>
      </w:pPr>
      <w:r>
        <w:rPr>
          <w:rFonts w:cs="Traditional Arabic" w:hint="cs"/>
          <w:sz w:val="36"/>
          <w:szCs w:val="36"/>
          <w:rtl/>
        </w:rPr>
        <w:t>المطلب الأول : معنى النسل لغة</w:t>
      </w:r>
    </w:p>
    <w:p w:rsidR="00FB4A20" w:rsidRDefault="00FB4A20" w:rsidP="00FB4A20">
      <w:pPr>
        <w:pStyle w:val="a3"/>
        <w:bidi/>
        <w:jc w:val="center"/>
        <w:rPr>
          <w:rFonts w:cs="Traditional Arabic"/>
          <w:sz w:val="36"/>
          <w:szCs w:val="36"/>
          <w:rtl/>
        </w:rPr>
      </w:pPr>
      <w:r>
        <w:rPr>
          <w:rFonts w:cs="Traditional Arabic" w:hint="cs"/>
          <w:sz w:val="36"/>
          <w:szCs w:val="36"/>
          <w:rtl/>
        </w:rPr>
        <w:t>المبحث الثاني : طريقة المحافظة على النسل</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 طريقة المحافظة على النسل من جانب الوجود</w:t>
      </w:r>
    </w:p>
    <w:p w:rsidR="00FB4A20" w:rsidRDefault="00FB4A20" w:rsidP="00FB4A20">
      <w:pPr>
        <w:pStyle w:val="a3"/>
        <w:bidi/>
        <w:jc w:val="center"/>
        <w:rPr>
          <w:rFonts w:cs="Traditional Arabic"/>
          <w:sz w:val="36"/>
          <w:szCs w:val="36"/>
          <w:rtl/>
        </w:rPr>
      </w:pPr>
      <w:r>
        <w:rPr>
          <w:rFonts w:cs="Traditional Arabic" w:hint="cs"/>
          <w:sz w:val="36"/>
          <w:szCs w:val="36"/>
          <w:rtl/>
        </w:rPr>
        <w:t>المطلب الثاني : طريقة المحافظة على النسل من جانب العدم</w:t>
      </w:r>
    </w:p>
    <w:p w:rsidR="00FB4A20" w:rsidRDefault="00FB4A20" w:rsidP="00FB4A20">
      <w:pPr>
        <w:pStyle w:val="a3"/>
        <w:bidi/>
        <w:jc w:val="center"/>
        <w:rPr>
          <w:rFonts w:cs="Traditional Arabic"/>
          <w:sz w:val="36"/>
          <w:szCs w:val="36"/>
          <w:rtl/>
        </w:rPr>
      </w:pPr>
      <w:r>
        <w:rPr>
          <w:rFonts w:cs="Traditional Arabic" w:hint="cs"/>
          <w:sz w:val="36"/>
          <w:szCs w:val="36"/>
          <w:rtl/>
        </w:rPr>
        <w:t>المبحث الثالث: التكفير المعين يفضي إلى إفساد الحياة الزوجية</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التكفير المعين يفضي إلى تحريم الزواج بامرأة مسلمة</w:t>
      </w:r>
      <w:r w:rsidR="00F03955">
        <w:rPr>
          <w:rFonts w:cs="Traditional Arabic" w:hint="cs"/>
          <w:sz w:val="36"/>
          <w:szCs w:val="36"/>
          <w:rtl/>
        </w:rPr>
        <w:t xml:space="preserve"> وغيرها</w:t>
      </w:r>
      <w:r>
        <w:rPr>
          <w:rFonts w:cs="Traditional Arabic" w:hint="cs"/>
          <w:sz w:val="36"/>
          <w:szCs w:val="36"/>
          <w:rtl/>
        </w:rPr>
        <w:t xml:space="preserve"> وبالعكس</w:t>
      </w:r>
    </w:p>
    <w:p w:rsidR="00FB4A20" w:rsidRPr="00D91CB5" w:rsidRDefault="00FB4A20" w:rsidP="00D91CB5">
      <w:pPr>
        <w:pStyle w:val="a3"/>
        <w:bidi/>
        <w:jc w:val="center"/>
        <w:rPr>
          <w:rFonts w:cs="Traditional Arabic"/>
          <w:sz w:val="36"/>
          <w:szCs w:val="36"/>
          <w:rtl/>
        </w:rPr>
      </w:pPr>
      <w:r>
        <w:rPr>
          <w:rFonts w:cs="Traditional Arabic" w:hint="cs"/>
          <w:sz w:val="36"/>
          <w:szCs w:val="36"/>
          <w:rtl/>
        </w:rPr>
        <w:t>المطلب الثاني: التكفير المعين يفضي إلى انفكاك العلاقة الزوجية</w:t>
      </w:r>
      <w:r w:rsidR="00F03955" w:rsidRPr="00F03955">
        <w:rPr>
          <w:rFonts w:cs="Traditional Arabic" w:hint="cs"/>
          <w:sz w:val="36"/>
          <w:szCs w:val="36"/>
          <w:rtl/>
        </w:rPr>
        <w:t xml:space="preserve"> </w:t>
      </w:r>
      <w:r w:rsidR="00F03955">
        <w:rPr>
          <w:rFonts w:cs="Traditional Arabic" w:hint="cs"/>
          <w:sz w:val="36"/>
          <w:szCs w:val="36"/>
          <w:rtl/>
        </w:rPr>
        <w:t>وتحريم رجوع الزوج إلى زوجته</w:t>
      </w:r>
    </w:p>
    <w:p w:rsidR="00FB4A20" w:rsidRDefault="00FB4A20" w:rsidP="00FB4A20">
      <w:pPr>
        <w:pStyle w:val="a3"/>
        <w:bidi/>
        <w:jc w:val="center"/>
        <w:rPr>
          <w:rFonts w:cs="Traditional Arabic"/>
          <w:sz w:val="36"/>
          <w:szCs w:val="36"/>
          <w:rtl/>
        </w:rPr>
      </w:pPr>
      <w:r>
        <w:rPr>
          <w:rFonts w:cs="Traditional Arabic" w:hint="cs"/>
          <w:sz w:val="36"/>
          <w:szCs w:val="36"/>
          <w:rtl/>
        </w:rPr>
        <w:t>الفصل الخامس :  خطورة تكفير المعين في الحفاظ على المال</w:t>
      </w:r>
    </w:p>
    <w:p w:rsidR="00FB4A20" w:rsidRDefault="00FB4A20" w:rsidP="00FB4A20">
      <w:pPr>
        <w:pStyle w:val="a3"/>
        <w:bidi/>
        <w:jc w:val="center"/>
        <w:rPr>
          <w:rFonts w:cs="Traditional Arabic"/>
          <w:sz w:val="36"/>
          <w:szCs w:val="36"/>
          <w:rtl/>
        </w:rPr>
      </w:pPr>
      <w:r>
        <w:rPr>
          <w:rFonts w:cs="Traditional Arabic" w:hint="cs"/>
          <w:sz w:val="36"/>
          <w:szCs w:val="36"/>
          <w:rtl/>
        </w:rPr>
        <w:t>المبحث الأول : تعريف المال</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 معنى المال لغة</w:t>
      </w:r>
    </w:p>
    <w:p w:rsidR="00FB4A20" w:rsidRDefault="00FB4A20" w:rsidP="00FB4A20">
      <w:pPr>
        <w:pStyle w:val="a3"/>
        <w:bidi/>
        <w:jc w:val="center"/>
        <w:rPr>
          <w:rFonts w:cs="Traditional Arabic"/>
          <w:sz w:val="36"/>
          <w:szCs w:val="36"/>
          <w:rtl/>
        </w:rPr>
      </w:pPr>
      <w:r>
        <w:rPr>
          <w:rFonts w:cs="Traditional Arabic" w:hint="cs"/>
          <w:sz w:val="36"/>
          <w:szCs w:val="36"/>
          <w:rtl/>
        </w:rPr>
        <w:t>المطلب الثاني : معنى المال اصطلاحا</w:t>
      </w:r>
    </w:p>
    <w:p w:rsidR="00FB4A20" w:rsidRDefault="00FB4A20" w:rsidP="00FB4A20">
      <w:pPr>
        <w:pStyle w:val="a3"/>
        <w:bidi/>
        <w:jc w:val="center"/>
        <w:rPr>
          <w:rFonts w:cs="Traditional Arabic"/>
          <w:sz w:val="36"/>
          <w:szCs w:val="36"/>
          <w:rtl/>
        </w:rPr>
      </w:pPr>
      <w:r>
        <w:rPr>
          <w:rFonts w:cs="Traditional Arabic" w:hint="cs"/>
          <w:sz w:val="36"/>
          <w:szCs w:val="36"/>
          <w:rtl/>
        </w:rPr>
        <w:t>المبحث الثاني : طريقة المحافظة على المال</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 طريقة المحافظة على المال من جانب الوجود</w:t>
      </w:r>
    </w:p>
    <w:p w:rsidR="00FB4A20" w:rsidRDefault="00FB4A20" w:rsidP="00FB4A20">
      <w:pPr>
        <w:pStyle w:val="a3"/>
        <w:bidi/>
        <w:jc w:val="center"/>
        <w:rPr>
          <w:rFonts w:cs="Traditional Arabic"/>
          <w:sz w:val="36"/>
          <w:szCs w:val="36"/>
          <w:rtl/>
        </w:rPr>
      </w:pPr>
      <w:r>
        <w:rPr>
          <w:rFonts w:cs="Traditional Arabic" w:hint="cs"/>
          <w:sz w:val="36"/>
          <w:szCs w:val="36"/>
          <w:rtl/>
        </w:rPr>
        <w:t>المطلب الثاني : طريقة المحاقظة على المال من جانب العدم</w:t>
      </w:r>
    </w:p>
    <w:p w:rsidR="00FB4A20" w:rsidRDefault="00FB4A20" w:rsidP="00FB4A20">
      <w:pPr>
        <w:pStyle w:val="a3"/>
        <w:bidi/>
        <w:jc w:val="center"/>
        <w:rPr>
          <w:rFonts w:cs="Traditional Arabic"/>
          <w:sz w:val="36"/>
          <w:szCs w:val="36"/>
          <w:rtl/>
        </w:rPr>
      </w:pPr>
      <w:r>
        <w:rPr>
          <w:rFonts w:cs="Traditional Arabic" w:hint="cs"/>
          <w:sz w:val="36"/>
          <w:szCs w:val="36"/>
          <w:rtl/>
        </w:rPr>
        <w:lastRenderedPageBreak/>
        <w:t>المبحث الثالث: التكفير المعين يفضي إلى إفساد الحياة المالية</w:t>
      </w:r>
    </w:p>
    <w:p w:rsidR="00FB4A20" w:rsidRDefault="00FB4A20" w:rsidP="00FB4A20">
      <w:pPr>
        <w:pStyle w:val="a3"/>
        <w:bidi/>
        <w:jc w:val="center"/>
        <w:rPr>
          <w:rFonts w:cs="Traditional Arabic"/>
          <w:sz w:val="36"/>
          <w:szCs w:val="36"/>
          <w:rtl/>
        </w:rPr>
      </w:pPr>
      <w:r>
        <w:rPr>
          <w:rFonts w:cs="Traditional Arabic" w:hint="cs"/>
          <w:sz w:val="36"/>
          <w:szCs w:val="36"/>
          <w:rtl/>
        </w:rPr>
        <w:t>المطلب الأول: تكفير المعين يفضي إلى استباحة الأموال</w:t>
      </w:r>
    </w:p>
    <w:p w:rsidR="00FB4A20" w:rsidRDefault="008955D2" w:rsidP="008955D2">
      <w:pPr>
        <w:pStyle w:val="a3"/>
        <w:bidi/>
        <w:jc w:val="center"/>
        <w:rPr>
          <w:rFonts w:cs="Traditional Arabic"/>
          <w:sz w:val="36"/>
          <w:szCs w:val="36"/>
        </w:rPr>
      </w:pPr>
      <w:r>
        <w:rPr>
          <w:rFonts w:cs="Traditional Arabic" w:hint="cs"/>
          <w:sz w:val="36"/>
          <w:szCs w:val="36"/>
          <w:rtl/>
        </w:rPr>
        <w:t>المطلب</w:t>
      </w:r>
      <w:r w:rsidRPr="007076C2">
        <w:rPr>
          <w:rFonts w:cs="Traditional Arabic" w:hint="cs"/>
          <w:sz w:val="36"/>
          <w:szCs w:val="36"/>
          <w:rtl/>
        </w:rPr>
        <w:t xml:space="preserve"> </w:t>
      </w:r>
      <w:r>
        <w:rPr>
          <w:rFonts w:cs="Traditional Arabic" w:hint="cs"/>
          <w:sz w:val="36"/>
          <w:szCs w:val="36"/>
          <w:rtl/>
        </w:rPr>
        <w:t>الثاني: التكفير المعين يمنع من التصرف المالي</w:t>
      </w:r>
    </w:p>
    <w:p w:rsidR="00FB4A20" w:rsidRPr="008D5B92" w:rsidRDefault="008955D2" w:rsidP="008D5B92">
      <w:pPr>
        <w:pStyle w:val="a3"/>
        <w:bidi/>
        <w:jc w:val="center"/>
        <w:rPr>
          <w:rFonts w:cs="Traditional Arabic"/>
          <w:sz w:val="36"/>
          <w:szCs w:val="36"/>
          <w:rtl/>
        </w:rPr>
      </w:pPr>
      <w:r>
        <w:rPr>
          <w:rFonts w:cs="Traditional Arabic" w:hint="cs"/>
          <w:sz w:val="36"/>
          <w:szCs w:val="36"/>
          <w:rtl/>
        </w:rPr>
        <w:t>المطلب الثالث: تكفير المعين يفضي إلى انقطاع التوارث</w:t>
      </w:r>
    </w:p>
    <w:p w:rsidR="00FB4A20" w:rsidRPr="009F6F7E" w:rsidRDefault="00FB4A20" w:rsidP="009F6F7E">
      <w:pPr>
        <w:pStyle w:val="a3"/>
        <w:bidi/>
        <w:jc w:val="center"/>
        <w:rPr>
          <w:rFonts w:cs="Traditional Arabic"/>
          <w:sz w:val="36"/>
          <w:szCs w:val="36"/>
          <w:rtl/>
        </w:rPr>
      </w:pPr>
      <w:r>
        <w:rPr>
          <w:rFonts w:cs="Traditional Arabic" w:hint="cs"/>
          <w:sz w:val="36"/>
          <w:szCs w:val="36"/>
          <w:rtl/>
        </w:rPr>
        <w:t>الفصل</w:t>
      </w:r>
      <w:r w:rsidR="009F6F7E">
        <w:rPr>
          <w:rFonts w:cs="Traditional Arabic" w:hint="cs"/>
          <w:sz w:val="36"/>
          <w:szCs w:val="36"/>
          <w:rtl/>
        </w:rPr>
        <w:t xml:space="preserve"> السادس</w:t>
      </w:r>
      <w:r>
        <w:rPr>
          <w:rFonts w:cs="Traditional Arabic" w:hint="cs"/>
          <w:sz w:val="36"/>
          <w:szCs w:val="36"/>
          <w:rtl/>
        </w:rPr>
        <w:t>: عقوبة قاذف التكفير</w:t>
      </w:r>
    </w:p>
    <w:p w:rsidR="00FB4A20" w:rsidRDefault="00FB4A20" w:rsidP="00FB4A20">
      <w:pPr>
        <w:pStyle w:val="a3"/>
        <w:bidi/>
        <w:jc w:val="center"/>
        <w:rPr>
          <w:rFonts w:cs="Traditional Arabic"/>
          <w:sz w:val="36"/>
          <w:szCs w:val="36"/>
          <w:rtl/>
        </w:rPr>
      </w:pPr>
      <w:r>
        <w:rPr>
          <w:rFonts w:cs="Traditional Arabic" w:hint="cs"/>
          <w:sz w:val="36"/>
          <w:szCs w:val="36"/>
          <w:rtl/>
        </w:rPr>
        <w:t>ثالثا : الخاتمة وتشمل على ما يلي :</w:t>
      </w:r>
    </w:p>
    <w:p w:rsidR="00FB4A20" w:rsidRPr="0044406C" w:rsidRDefault="00FB4A20" w:rsidP="008B2A44">
      <w:pPr>
        <w:bidi/>
        <w:spacing w:after="0" w:line="240" w:lineRule="auto"/>
        <w:jc w:val="center"/>
        <w:rPr>
          <w:rFonts w:ascii="Arial" w:eastAsia="Times New Roman" w:hAnsi="Arial" w:cs="Traditional Arabic"/>
          <w:sz w:val="36"/>
          <w:szCs w:val="36"/>
        </w:rPr>
      </w:pPr>
      <w:r w:rsidRPr="0044406C">
        <w:rPr>
          <w:rFonts w:ascii="Arial" w:eastAsia="Times New Roman" w:hAnsi="Arial" w:cs="Traditional Arabic"/>
          <w:sz w:val="36"/>
          <w:szCs w:val="36"/>
          <w:rtl/>
        </w:rPr>
        <w:t xml:space="preserve">أولا:أهم النتائج </w:t>
      </w:r>
      <w:r w:rsidRPr="0044406C">
        <w:rPr>
          <w:rFonts w:ascii="Arial" w:eastAsia="Times New Roman" w:hAnsi="Arial" w:cs="Traditional Arabic"/>
          <w:sz w:val="36"/>
          <w:szCs w:val="36"/>
        </w:rPr>
        <w:br/>
      </w:r>
      <w:r w:rsidRPr="0044406C">
        <w:rPr>
          <w:rFonts w:ascii="Arial" w:eastAsia="Times New Roman" w:hAnsi="Arial" w:cs="Traditional Arabic"/>
          <w:sz w:val="36"/>
          <w:szCs w:val="36"/>
          <w:rtl/>
        </w:rPr>
        <w:t xml:space="preserve">ثانيا:التوصيات </w:t>
      </w:r>
      <w:r w:rsidRPr="0044406C">
        <w:rPr>
          <w:rFonts w:ascii="Arial" w:eastAsia="Times New Roman" w:hAnsi="Arial" w:cs="Traditional Arabic"/>
          <w:sz w:val="36"/>
          <w:szCs w:val="36"/>
        </w:rPr>
        <w:br/>
      </w:r>
      <w:r w:rsidRPr="0044406C">
        <w:rPr>
          <w:rFonts w:ascii="Arial" w:eastAsia="Times New Roman" w:hAnsi="Arial" w:cs="Traditional Arabic"/>
          <w:sz w:val="36"/>
          <w:szCs w:val="36"/>
          <w:rtl/>
        </w:rPr>
        <w:t>الفهارس</w:t>
      </w:r>
      <w:r>
        <w:rPr>
          <w:rFonts w:ascii="Arial" w:eastAsia="Times New Roman" w:hAnsi="Arial" w:cs="Traditional Arabic" w:hint="cs"/>
          <w:sz w:val="36"/>
          <w:szCs w:val="36"/>
          <w:rtl/>
        </w:rPr>
        <w:t xml:space="preserve"> :</w:t>
      </w:r>
      <w:r w:rsidRPr="0044406C">
        <w:rPr>
          <w:rFonts w:ascii="Arial" w:eastAsia="Times New Roman" w:hAnsi="Arial" w:cs="Traditional Arabic"/>
          <w:sz w:val="36"/>
          <w:szCs w:val="36"/>
        </w:rPr>
        <w:br/>
        <w:t>1</w:t>
      </w:r>
      <w:r>
        <w:rPr>
          <w:rFonts w:ascii="Arial" w:eastAsia="Times New Roman" w:hAnsi="Arial" w:cs="Traditional Arabic" w:hint="cs"/>
          <w:sz w:val="36"/>
          <w:szCs w:val="36"/>
          <w:rtl/>
        </w:rPr>
        <w:t>.</w:t>
      </w:r>
      <w:r w:rsidRPr="0044406C">
        <w:rPr>
          <w:rFonts w:ascii="Arial" w:eastAsia="Times New Roman" w:hAnsi="Arial" w:cs="Traditional Arabic"/>
          <w:sz w:val="36"/>
          <w:szCs w:val="36"/>
          <w:rtl/>
        </w:rPr>
        <w:t>فهرس الآيات القرآنية</w:t>
      </w:r>
      <w:r w:rsidRPr="0044406C">
        <w:rPr>
          <w:rFonts w:ascii="Arial" w:eastAsia="Times New Roman" w:hAnsi="Arial" w:cs="Traditional Arabic"/>
          <w:sz w:val="36"/>
          <w:szCs w:val="36"/>
        </w:rPr>
        <w:t>.</w:t>
      </w:r>
      <w:r w:rsidRPr="0044406C">
        <w:rPr>
          <w:rFonts w:ascii="Arial" w:eastAsia="Times New Roman" w:hAnsi="Arial" w:cs="Traditional Arabic"/>
          <w:sz w:val="36"/>
          <w:szCs w:val="36"/>
        </w:rPr>
        <w:br/>
        <w:t>2</w:t>
      </w:r>
      <w:r>
        <w:rPr>
          <w:rFonts w:ascii="Arial" w:eastAsia="Times New Roman" w:hAnsi="Arial" w:cs="Traditional Arabic" w:hint="cs"/>
          <w:sz w:val="36"/>
          <w:szCs w:val="36"/>
          <w:rtl/>
        </w:rPr>
        <w:t>.</w:t>
      </w:r>
      <w:r w:rsidRPr="0044406C">
        <w:rPr>
          <w:rFonts w:ascii="Arial" w:eastAsia="Times New Roman" w:hAnsi="Arial" w:cs="Traditional Arabic"/>
          <w:sz w:val="36"/>
          <w:szCs w:val="36"/>
          <w:rtl/>
        </w:rPr>
        <w:t>فهرس الأحاديث والآثار</w:t>
      </w:r>
      <w:r w:rsidRPr="0044406C">
        <w:rPr>
          <w:rFonts w:ascii="Arial" w:eastAsia="Times New Roman" w:hAnsi="Arial" w:cs="Traditional Arabic"/>
          <w:sz w:val="36"/>
          <w:szCs w:val="36"/>
        </w:rPr>
        <w:t>.</w:t>
      </w:r>
      <w:r w:rsidRPr="0044406C">
        <w:rPr>
          <w:rFonts w:ascii="Arial" w:eastAsia="Times New Roman" w:hAnsi="Arial" w:cs="Traditional Arabic"/>
          <w:sz w:val="36"/>
          <w:szCs w:val="36"/>
        </w:rPr>
        <w:br/>
        <w:t>3</w:t>
      </w:r>
      <w:r w:rsidR="008B2A44">
        <w:rPr>
          <w:rFonts w:ascii="Arial" w:eastAsia="Times New Roman" w:hAnsi="Arial" w:cs="Traditional Arabic" w:hint="cs"/>
          <w:sz w:val="36"/>
          <w:szCs w:val="36"/>
          <w:rtl/>
        </w:rPr>
        <w:t>.</w:t>
      </w:r>
      <w:r w:rsidR="008B2A44" w:rsidRPr="008B2A44">
        <w:rPr>
          <w:rFonts w:ascii="Arial" w:eastAsia="Times New Roman" w:hAnsi="Arial" w:cs="Traditional Arabic"/>
          <w:sz w:val="36"/>
          <w:szCs w:val="36"/>
          <w:rtl/>
        </w:rPr>
        <w:t xml:space="preserve"> </w:t>
      </w:r>
      <w:r w:rsidR="008B2A44" w:rsidRPr="0044406C">
        <w:rPr>
          <w:rFonts w:ascii="Arial" w:eastAsia="Times New Roman" w:hAnsi="Arial" w:cs="Traditional Arabic"/>
          <w:sz w:val="36"/>
          <w:szCs w:val="36"/>
          <w:rtl/>
        </w:rPr>
        <w:t>فهرس موضوعات البحث</w:t>
      </w:r>
      <w:r w:rsidR="008B2A44" w:rsidRPr="0044406C">
        <w:rPr>
          <w:rFonts w:ascii="Arial" w:eastAsia="Times New Roman" w:hAnsi="Arial" w:cs="Traditional Arabic"/>
          <w:sz w:val="36"/>
          <w:szCs w:val="36"/>
        </w:rPr>
        <w:t>.</w:t>
      </w:r>
      <w:r w:rsidRPr="0044406C">
        <w:rPr>
          <w:rFonts w:ascii="Arial" w:eastAsia="Times New Roman" w:hAnsi="Arial" w:cs="Traditional Arabic"/>
          <w:sz w:val="36"/>
          <w:szCs w:val="36"/>
        </w:rPr>
        <w:br/>
      </w:r>
      <w:r>
        <w:rPr>
          <w:rFonts w:ascii="Arial" w:eastAsia="Times New Roman" w:hAnsi="Arial" w:cs="Traditional Arabic" w:hint="cs"/>
          <w:sz w:val="36"/>
          <w:szCs w:val="36"/>
          <w:rtl/>
        </w:rPr>
        <w:t>4.</w:t>
      </w:r>
      <w:r w:rsidR="008B2A44" w:rsidRPr="0044406C">
        <w:rPr>
          <w:rFonts w:ascii="Arial" w:eastAsia="Times New Roman" w:hAnsi="Arial" w:cs="Traditional Arabic"/>
          <w:sz w:val="36"/>
          <w:szCs w:val="36"/>
        </w:rPr>
        <w:t xml:space="preserve"> </w:t>
      </w:r>
      <w:r w:rsidR="008B2A44" w:rsidRPr="0044406C">
        <w:rPr>
          <w:rFonts w:ascii="Arial" w:eastAsia="Times New Roman" w:hAnsi="Arial" w:cs="Traditional Arabic"/>
          <w:sz w:val="36"/>
          <w:szCs w:val="36"/>
          <w:rtl/>
        </w:rPr>
        <w:t>فهرس المصادر والمراجع</w:t>
      </w:r>
      <w:r w:rsidR="008B2A44">
        <w:rPr>
          <w:rFonts w:ascii="Arial" w:eastAsia="Times New Roman" w:hAnsi="Arial" w:cs="Traditional Arabic"/>
          <w:sz w:val="36"/>
          <w:szCs w:val="36"/>
        </w:rPr>
        <w:t>.</w:t>
      </w:r>
      <w:r>
        <w:rPr>
          <w:rFonts w:ascii="Arial" w:eastAsia="Times New Roman" w:hAnsi="Arial" w:cs="Traditional Arabic"/>
          <w:sz w:val="36"/>
          <w:szCs w:val="36"/>
        </w:rPr>
        <w:br/>
      </w:r>
      <w:r w:rsidRPr="0044406C">
        <w:rPr>
          <w:rFonts w:ascii="Arial" w:eastAsia="Times New Roman" w:hAnsi="Arial" w:cs="Traditional Arabic"/>
          <w:sz w:val="36"/>
          <w:szCs w:val="36"/>
        </w:rPr>
        <w:br/>
      </w:r>
      <w:r w:rsidRPr="0044406C">
        <w:rPr>
          <w:rFonts w:ascii="Arial" w:eastAsia="Times New Roman" w:hAnsi="Arial" w:cs="Traditional Arabic"/>
          <w:sz w:val="36"/>
          <w:szCs w:val="36"/>
          <w:rtl/>
        </w:rPr>
        <w:t xml:space="preserve"> </w:t>
      </w:r>
    </w:p>
    <w:p w:rsidR="00FB4A20" w:rsidRPr="00A81D74" w:rsidRDefault="00FB4A20" w:rsidP="00A81D74">
      <w:pPr>
        <w:bidi/>
        <w:rPr>
          <w:rFonts w:cs="Traditional Arabic"/>
          <w:sz w:val="36"/>
          <w:szCs w:val="36"/>
          <w:rtl/>
        </w:rPr>
      </w:pPr>
    </w:p>
    <w:p w:rsidR="00FB4A20" w:rsidRDefault="00FB4A20" w:rsidP="00FB4A20">
      <w:pPr>
        <w:pStyle w:val="a3"/>
        <w:bidi/>
        <w:jc w:val="center"/>
        <w:rPr>
          <w:rFonts w:cs="Traditional Arabic"/>
          <w:sz w:val="36"/>
          <w:szCs w:val="36"/>
          <w:rtl/>
        </w:rPr>
      </w:pPr>
    </w:p>
    <w:p w:rsidR="001D3AD9" w:rsidRDefault="001D3AD9" w:rsidP="001D3AD9">
      <w:pPr>
        <w:pStyle w:val="a3"/>
        <w:bidi/>
        <w:jc w:val="center"/>
        <w:rPr>
          <w:rFonts w:cs="Traditional Arabic"/>
          <w:sz w:val="36"/>
          <w:szCs w:val="36"/>
          <w:rtl/>
        </w:rPr>
      </w:pPr>
    </w:p>
    <w:p w:rsidR="009C7094" w:rsidRDefault="009C7094" w:rsidP="009C7094">
      <w:pPr>
        <w:pStyle w:val="a3"/>
        <w:bidi/>
        <w:jc w:val="center"/>
        <w:rPr>
          <w:rFonts w:cs="Traditional Arabic"/>
          <w:sz w:val="36"/>
          <w:szCs w:val="36"/>
          <w:rtl/>
        </w:rPr>
      </w:pPr>
    </w:p>
    <w:p w:rsidR="00867C25" w:rsidRDefault="00867C25" w:rsidP="00867C25">
      <w:pPr>
        <w:pStyle w:val="a3"/>
        <w:bidi/>
        <w:jc w:val="center"/>
        <w:rPr>
          <w:rFonts w:cs="Traditional Arabic"/>
          <w:sz w:val="36"/>
          <w:szCs w:val="36"/>
          <w:rtl/>
        </w:rPr>
      </w:pPr>
    </w:p>
    <w:p w:rsidR="008B2A44" w:rsidRDefault="008B2A44" w:rsidP="008B2A44">
      <w:pPr>
        <w:pStyle w:val="a3"/>
        <w:bidi/>
        <w:jc w:val="center"/>
        <w:rPr>
          <w:rFonts w:cs="Traditional Arabic"/>
          <w:sz w:val="36"/>
          <w:szCs w:val="36"/>
          <w:rtl/>
        </w:rPr>
      </w:pPr>
    </w:p>
    <w:p w:rsidR="00FB4A20" w:rsidRPr="002529C6" w:rsidRDefault="00FB4A20" w:rsidP="00FB4A20">
      <w:pPr>
        <w:pStyle w:val="a3"/>
        <w:bidi/>
        <w:jc w:val="center"/>
        <w:rPr>
          <w:rFonts w:cs="Traditional Arabic"/>
          <w:b/>
          <w:bCs/>
          <w:sz w:val="36"/>
          <w:szCs w:val="36"/>
          <w:rtl/>
        </w:rPr>
      </w:pPr>
      <w:r w:rsidRPr="002529C6">
        <w:rPr>
          <w:rFonts w:cs="Traditional Arabic" w:hint="cs"/>
          <w:b/>
          <w:bCs/>
          <w:sz w:val="36"/>
          <w:szCs w:val="36"/>
          <w:rtl/>
        </w:rPr>
        <w:lastRenderedPageBreak/>
        <w:t>التمهيد</w:t>
      </w:r>
    </w:p>
    <w:p w:rsidR="00FB4A20" w:rsidRPr="002529C6" w:rsidRDefault="00FB4A20" w:rsidP="00FB4A20">
      <w:pPr>
        <w:pStyle w:val="a3"/>
        <w:bidi/>
        <w:jc w:val="center"/>
        <w:rPr>
          <w:rFonts w:cs="Traditional Arabic"/>
          <w:b/>
          <w:bCs/>
          <w:sz w:val="36"/>
          <w:szCs w:val="36"/>
          <w:rtl/>
        </w:rPr>
      </w:pPr>
      <w:r w:rsidRPr="002529C6">
        <w:rPr>
          <w:rFonts w:cs="Traditional Arabic" w:hint="cs"/>
          <w:b/>
          <w:bCs/>
          <w:sz w:val="36"/>
          <w:szCs w:val="36"/>
          <w:rtl/>
        </w:rPr>
        <w:t>التكفير</w:t>
      </w:r>
    </w:p>
    <w:p w:rsidR="00FB4A20" w:rsidRDefault="00FB4A20" w:rsidP="00FB4A20">
      <w:pPr>
        <w:pStyle w:val="a3"/>
        <w:bidi/>
        <w:rPr>
          <w:rFonts w:cs="Traditional Arabic"/>
          <w:sz w:val="36"/>
          <w:szCs w:val="36"/>
          <w:rtl/>
        </w:rPr>
      </w:pPr>
      <w:r>
        <w:rPr>
          <w:rFonts w:cs="Traditional Arabic" w:hint="cs"/>
          <w:sz w:val="36"/>
          <w:szCs w:val="36"/>
          <w:rtl/>
        </w:rPr>
        <w:t>قضية التكفير هي القضية التي اهتم بها علماء أهل السنة والجماعة كثيرا والكلام فيه متداول بينهم سلفا وخلفا فكل هذه دالة على أهميته وخطورته عندهم حيث إنه فاصل من الفواصل التي تفصل بين الفرقة الناجية وغيرها من الفرق الضالة التي تخالفها.</w:t>
      </w:r>
    </w:p>
    <w:p w:rsidR="00FB4A20" w:rsidRDefault="00FB4A20" w:rsidP="00FB4A20">
      <w:pPr>
        <w:pStyle w:val="a3"/>
        <w:bidi/>
        <w:rPr>
          <w:rFonts w:cs="Traditional Arabic"/>
          <w:sz w:val="36"/>
          <w:szCs w:val="36"/>
          <w:rtl/>
        </w:rPr>
      </w:pPr>
      <w:r>
        <w:rPr>
          <w:rFonts w:cs="Traditional Arabic" w:hint="cs"/>
          <w:sz w:val="36"/>
          <w:szCs w:val="36"/>
          <w:rtl/>
        </w:rPr>
        <w:t xml:space="preserve">الإسلام هو دين الوسطية ولقد قال الله تعالى في كتابه الكريم: </w:t>
      </w:r>
      <w:r w:rsidRPr="002529C6">
        <w:rPr>
          <w:rFonts w:cs="Traditional Arabic" w:hint="cs"/>
          <w:sz w:val="36"/>
          <w:szCs w:val="36"/>
          <w:rtl/>
        </w:rPr>
        <w:t xml:space="preserve">( </w:t>
      </w:r>
      <w:r w:rsidRPr="002529C6">
        <w:rPr>
          <w:rFonts w:ascii="Traditional Arabic" w:eastAsiaTheme="minorHAnsi" w:cs="Traditional Arabic" w:hint="cs"/>
          <w:sz w:val="36"/>
          <w:szCs w:val="36"/>
          <w:rtl/>
        </w:rPr>
        <w:t>وَكَذَلِكَ</w:t>
      </w:r>
      <w:r w:rsidRPr="002529C6">
        <w:rPr>
          <w:rFonts w:ascii="Traditional Arabic" w:eastAsiaTheme="minorHAnsi" w:cs="Traditional Arabic"/>
          <w:sz w:val="36"/>
          <w:szCs w:val="36"/>
          <w:rtl/>
        </w:rPr>
        <w:t xml:space="preserve"> </w:t>
      </w:r>
      <w:r w:rsidRPr="002529C6">
        <w:rPr>
          <w:rFonts w:ascii="Traditional Arabic" w:eastAsiaTheme="minorHAnsi" w:cs="Traditional Arabic" w:hint="cs"/>
          <w:sz w:val="36"/>
          <w:szCs w:val="36"/>
          <w:rtl/>
        </w:rPr>
        <w:t>جَعَلْنَاكُمْ</w:t>
      </w:r>
      <w:r w:rsidRPr="001D3267">
        <w:rPr>
          <w:rFonts w:ascii="Traditional Arabic" w:eastAsiaTheme="minorHAnsi" w:cs="Traditional Arabic"/>
          <w:color w:val="000000"/>
          <w:sz w:val="36"/>
          <w:szCs w:val="36"/>
          <w:rtl/>
        </w:rPr>
        <w:t xml:space="preserve"> </w:t>
      </w:r>
      <w:r w:rsidRPr="001D3267">
        <w:rPr>
          <w:rFonts w:ascii="Traditional Arabic" w:eastAsiaTheme="minorHAnsi" w:cs="Traditional Arabic" w:hint="cs"/>
          <w:color w:val="000000"/>
          <w:sz w:val="36"/>
          <w:szCs w:val="36"/>
          <w:rtl/>
        </w:rPr>
        <w:t>أُمَّةً</w:t>
      </w:r>
      <w:r w:rsidRPr="001D3267">
        <w:rPr>
          <w:rFonts w:ascii="Traditional Arabic" w:eastAsiaTheme="minorHAnsi" w:cs="Traditional Arabic"/>
          <w:color w:val="000000"/>
          <w:sz w:val="36"/>
          <w:szCs w:val="36"/>
          <w:rtl/>
        </w:rPr>
        <w:t xml:space="preserve"> </w:t>
      </w:r>
      <w:r w:rsidRPr="001D3267">
        <w:rPr>
          <w:rFonts w:ascii="Traditional Arabic" w:eastAsiaTheme="minorHAnsi" w:cs="Traditional Arabic" w:hint="cs"/>
          <w:color w:val="000000"/>
          <w:sz w:val="36"/>
          <w:szCs w:val="36"/>
          <w:rtl/>
        </w:rPr>
        <w:t>وَسَطًا</w:t>
      </w:r>
      <w:r w:rsidRPr="001D3267">
        <w:rPr>
          <w:rFonts w:cs="Traditional Arabic" w:hint="cs"/>
          <w:sz w:val="36"/>
          <w:szCs w:val="36"/>
          <w:rtl/>
        </w:rPr>
        <w:t xml:space="preserve"> </w:t>
      </w:r>
      <w:r>
        <w:rPr>
          <w:rFonts w:cs="Traditional Arabic" w:hint="cs"/>
          <w:sz w:val="36"/>
          <w:szCs w:val="36"/>
          <w:rtl/>
        </w:rPr>
        <w:t>)</w:t>
      </w:r>
      <w:r>
        <w:rPr>
          <w:rStyle w:val="a5"/>
          <w:rFonts w:cs="Traditional Arabic"/>
          <w:sz w:val="36"/>
          <w:szCs w:val="36"/>
          <w:rtl/>
        </w:rPr>
        <w:footnoteReference w:id="1"/>
      </w:r>
      <w:r>
        <w:rPr>
          <w:rFonts w:cs="Traditional Arabic" w:hint="cs"/>
          <w:sz w:val="36"/>
          <w:szCs w:val="36"/>
          <w:rtl/>
        </w:rPr>
        <w:t>, لقد مدح الله هذه الأمة في هذه الآية الكريمة بأنها أمة وسط أي عدل</w:t>
      </w:r>
      <w:r>
        <w:rPr>
          <w:rStyle w:val="a5"/>
          <w:rFonts w:cs="Traditional Arabic"/>
          <w:sz w:val="36"/>
          <w:szCs w:val="36"/>
          <w:rtl/>
        </w:rPr>
        <w:footnoteReference w:id="2"/>
      </w:r>
      <w:r>
        <w:rPr>
          <w:rFonts w:cs="Traditional Arabic" w:hint="cs"/>
          <w:sz w:val="36"/>
          <w:szCs w:val="36"/>
          <w:rtl/>
        </w:rPr>
        <w:t>, ووسطية الإسلام وسط بين شرين, الغلو والتقصير والتفريط والإفراط وكلاهما شر, والمسلم عليه أن يلتزم بهذه الصفة ويدور معها في جميع تصرفاته قولا وفعلا فلا غلو ولا تقصير ولا تفريط ولا إفراط بل يسير على هدي النبي صلى الله عليه وسلم الذي كان هو الوسط بين ذلك كله حيث قيل: "خير الأمور أوسطها" فجمع لنا كل خصال الخير فأمرنا بها وجمع لنا كل خصال الشر ونهانا عنها.</w:t>
      </w:r>
    </w:p>
    <w:p w:rsidR="00FB4A20" w:rsidRDefault="00FB4A20" w:rsidP="00FB4A20">
      <w:pPr>
        <w:pStyle w:val="a3"/>
        <w:bidi/>
        <w:rPr>
          <w:rFonts w:ascii="Arial" w:eastAsia="Times New Roman" w:hAnsi="Arial" w:cs="Traditional Arabic"/>
          <w:color w:val="000000"/>
          <w:sz w:val="36"/>
          <w:szCs w:val="36"/>
          <w:rtl/>
        </w:rPr>
      </w:pPr>
      <w:r>
        <w:rPr>
          <w:rFonts w:cs="Traditional Arabic" w:hint="cs"/>
          <w:sz w:val="36"/>
          <w:szCs w:val="36"/>
          <w:rtl/>
        </w:rPr>
        <w:t>التكفير عمدة الفكر الخارجي الذي يتصور الآن في الفكر الإرهابي, علاقة التكفير بالإرهاب علاقة وثيقة وقوية جدا, وقد ضل أهل الفكر الباطل التكفريون في باب التكفير ضلالا بعيدا,</w:t>
      </w:r>
      <w:r w:rsidRPr="0001520D">
        <w:rPr>
          <w:rFonts w:ascii="Arial" w:eastAsia="Times New Roman" w:hAnsi="Arial" w:cs="Arial"/>
          <w:b/>
          <w:bCs/>
          <w:color w:val="000000"/>
          <w:rtl/>
        </w:rPr>
        <w:t xml:space="preserve"> </w:t>
      </w:r>
      <w:r w:rsidRPr="00F36393">
        <w:rPr>
          <w:rFonts w:ascii="Arial" w:eastAsia="Times New Roman" w:hAnsi="Arial" w:cs="Traditional Arabic"/>
          <w:color w:val="000000"/>
          <w:sz w:val="36"/>
          <w:szCs w:val="36"/>
          <w:rtl/>
        </w:rPr>
        <w:t>فأخذوا بظواهر النصوص دون فهم صحيح لها على النحو الذي فهمه السلف الصالح، فخلطوا بين كفر العقيدة وكفر العمل، وقالوا بأن مرتكب الكبيرة أي كبيرة كافر بالله</w:t>
      </w:r>
      <w:r>
        <w:rPr>
          <w:rFonts w:ascii="Arial" w:eastAsia="Times New Roman" w:hAnsi="Arial" w:cs="Traditional Arabic" w:hint="cs"/>
          <w:color w:val="000000"/>
          <w:sz w:val="36"/>
          <w:szCs w:val="36"/>
          <w:rtl/>
        </w:rPr>
        <w:t xml:space="preserve">, وخلطوا بين حكم الشرع بتكفير الممطلق والتكفير </w:t>
      </w:r>
      <w:r>
        <w:rPr>
          <w:rFonts w:ascii="Arial" w:eastAsia="Times New Roman" w:hAnsi="Arial" w:cs="Traditional Arabic" w:hint="cs"/>
          <w:color w:val="000000"/>
          <w:sz w:val="36"/>
          <w:szCs w:val="36"/>
          <w:rtl/>
        </w:rPr>
        <w:lastRenderedPageBreak/>
        <w:t xml:space="preserve">المعين, وبالجملة فإنهم لا يراعون الضوابط الشرعية في التكفير حتى رموا بالكفر كل من خالفوهم في الرأي أو لم ينتسبوا إلى فرقتهم </w:t>
      </w:r>
      <w:r w:rsidRPr="00C46565">
        <w:rPr>
          <w:rFonts w:ascii="Arial" w:eastAsia="Times New Roman" w:hAnsi="Arial" w:cs="Traditional Arabic"/>
          <w:color w:val="000000"/>
          <w:sz w:val="36"/>
          <w:szCs w:val="36"/>
          <w:rtl/>
        </w:rPr>
        <w:t>، واستباحوا منهم كل شيء</w:t>
      </w:r>
      <w:r w:rsidRPr="00C46565">
        <w:rPr>
          <w:rFonts w:ascii="Arial" w:eastAsia="Times New Roman" w:hAnsi="Arial" w:cs="Traditional Arabic"/>
          <w:color w:val="000000"/>
          <w:sz w:val="36"/>
          <w:szCs w:val="36"/>
        </w:rPr>
        <w:t>.</w:t>
      </w:r>
    </w:p>
    <w:p w:rsidR="00FB4A20" w:rsidRDefault="00FB4A20" w:rsidP="00FB4A20">
      <w:pPr>
        <w:pStyle w:val="a3"/>
        <w:bidi/>
        <w:rPr>
          <w:rFonts w:ascii="Arial" w:eastAsia="Times New Roman" w:hAnsi="Arial" w:cs="Traditional Arabic"/>
          <w:color w:val="000000"/>
          <w:sz w:val="36"/>
          <w:szCs w:val="36"/>
          <w:rtl/>
        </w:rPr>
      </w:pPr>
      <w:r w:rsidRPr="00855239">
        <w:rPr>
          <w:rFonts w:ascii="Arial" w:eastAsia="Times New Roman" w:hAnsi="Arial" w:cs="Traditional Arabic"/>
          <w:color w:val="000000"/>
          <w:sz w:val="36"/>
          <w:szCs w:val="36"/>
          <w:rtl/>
        </w:rPr>
        <w:t>ولما كانت قضية تكفير المسلمين قد أصبحت ظاهرة وقع فيها نفر من الشباب بجهل أو هوى، أضحى لزاما علينا أن نوضح خطورة هذه الظاهرة، وأنها من مظاهر الغلو في الدين والإفراط والتشدد في الحكم على الناس بغير حق</w:t>
      </w:r>
      <w:r w:rsidRPr="00855239">
        <w:rPr>
          <w:rFonts w:ascii="Arial" w:eastAsia="Times New Roman" w:hAnsi="Arial" w:cs="Traditional Arabic"/>
          <w:color w:val="000000"/>
          <w:sz w:val="36"/>
          <w:szCs w:val="36"/>
        </w:rPr>
        <w:t>.</w:t>
      </w:r>
    </w:p>
    <w:p w:rsidR="00FB4A20" w:rsidRPr="002529C6" w:rsidRDefault="00FB4A20" w:rsidP="00FB4A20">
      <w:pPr>
        <w:pStyle w:val="a3"/>
        <w:bidi/>
        <w:rPr>
          <w:rFonts w:ascii="Arial" w:eastAsia="Times New Roman" w:hAnsi="Arial" w:cs="Traditional Arabic"/>
          <w:b/>
          <w:bCs/>
          <w:color w:val="000000"/>
          <w:sz w:val="36"/>
          <w:szCs w:val="36"/>
          <w:rtl/>
        </w:rPr>
      </w:pPr>
      <w:r w:rsidRPr="002529C6">
        <w:rPr>
          <w:rFonts w:ascii="Arial" w:eastAsia="Times New Roman" w:hAnsi="Arial" w:cs="Traditional Arabic" w:hint="cs"/>
          <w:b/>
          <w:bCs/>
          <w:color w:val="000000"/>
          <w:sz w:val="36"/>
          <w:szCs w:val="36"/>
          <w:rtl/>
        </w:rPr>
        <w:t>معنى التكفير</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التكفير لغة واصطلاحا</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التكفير: تفعيل من الكفر</w:t>
      </w:r>
      <w:r>
        <w:rPr>
          <w:rFonts w:ascii="Arial" w:eastAsia="Times New Roman" w:hAnsi="Arial" w:cs="Traditional Arabic"/>
          <w:color w:val="000000"/>
          <w:sz w:val="36"/>
          <w:szCs w:val="36"/>
        </w:rPr>
        <w:t xml:space="preserve"> </w:t>
      </w:r>
      <w:r>
        <w:rPr>
          <w:rFonts w:ascii="Arial" w:eastAsia="Times New Roman" w:hAnsi="Arial" w:cs="Traditional Arabic" w:hint="cs"/>
          <w:color w:val="000000"/>
          <w:sz w:val="36"/>
          <w:szCs w:val="36"/>
          <w:rtl/>
        </w:rPr>
        <w:t xml:space="preserve"> وكفر رجل رجلا أي نسبه إلى الكفر</w:t>
      </w:r>
      <w:r>
        <w:rPr>
          <w:rStyle w:val="a5"/>
          <w:rFonts w:ascii="Arial" w:eastAsia="Times New Roman" w:hAnsi="Arial" w:cs="Traditional Arabic"/>
          <w:color w:val="000000"/>
          <w:sz w:val="36"/>
          <w:szCs w:val="36"/>
          <w:rtl/>
        </w:rPr>
        <w:footnoteReference w:id="3"/>
      </w:r>
      <w:r>
        <w:rPr>
          <w:rFonts w:ascii="Arial" w:eastAsia="Times New Roman" w:hAnsi="Arial" w:cs="Traditional Arabic" w:hint="cs"/>
          <w:color w:val="000000"/>
          <w:sz w:val="36"/>
          <w:szCs w:val="36"/>
          <w:rtl/>
        </w:rPr>
        <w:t xml:space="preserve"> والتكفير لغة: ستره وتغطيته</w:t>
      </w:r>
      <w:r>
        <w:rPr>
          <w:rStyle w:val="a5"/>
          <w:rFonts w:ascii="Arial" w:eastAsia="Times New Roman" w:hAnsi="Arial" w:cs="Traditional Arabic"/>
          <w:color w:val="000000"/>
          <w:sz w:val="36"/>
          <w:szCs w:val="36"/>
          <w:rtl/>
        </w:rPr>
        <w:footnoteReference w:id="4"/>
      </w:r>
      <w:r>
        <w:rPr>
          <w:rFonts w:ascii="Arial" w:eastAsia="Times New Roman" w:hAnsi="Arial" w:cs="Traditional Arabic" w:hint="cs"/>
          <w:color w:val="000000"/>
          <w:sz w:val="36"/>
          <w:szCs w:val="36"/>
          <w:rtl/>
        </w:rPr>
        <w:t>.</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ولمعرفة معنى التكفير في الاصطلاح الشرعي يلزمنا أن نعرف معنى الكفر</w:t>
      </w:r>
      <w:r w:rsidR="002529C6">
        <w:rPr>
          <w:rFonts w:ascii="Arial" w:eastAsia="Times New Roman" w:hAnsi="Arial" w:cs="Traditional Arabic" w:hint="cs"/>
          <w:color w:val="000000"/>
          <w:sz w:val="36"/>
          <w:szCs w:val="36"/>
          <w:rtl/>
        </w:rPr>
        <w:t xml:space="preserve"> أولا</w:t>
      </w:r>
      <w:r>
        <w:rPr>
          <w:rFonts w:ascii="Arial" w:eastAsia="Times New Roman" w:hAnsi="Arial" w:cs="Traditional Arabic" w:hint="cs"/>
          <w:color w:val="000000"/>
          <w:sz w:val="36"/>
          <w:szCs w:val="36"/>
          <w:rtl/>
        </w:rPr>
        <w:t xml:space="preserve"> لأن حقيقة التكفير تتوقف على معرفة معناه.</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فالكفر لغة ستر الشيء</w:t>
      </w:r>
      <w:r w:rsidR="002529C6">
        <w:rPr>
          <w:rFonts w:ascii="Arial" w:eastAsia="Times New Roman" w:hAnsi="Arial" w:cs="Traditional Arabic" w:hint="cs"/>
          <w:color w:val="000000"/>
          <w:sz w:val="36"/>
          <w:szCs w:val="36"/>
          <w:rtl/>
        </w:rPr>
        <w:t>,</w:t>
      </w:r>
      <w:r>
        <w:rPr>
          <w:rFonts w:ascii="Arial" w:eastAsia="Times New Roman" w:hAnsi="Arial" w:cs="Traditional Arabic" w:hint="cs"/>
          <w:color w:val="000000"/>
          <w:sz w:val="36"/>
          <w:szCs w:val="36"/>
          <w:rtl/>
        </w:rPr>
        <w:t xml:space="preserve"> ووصف الليل بالكافر لستره الأشخاص</w:t>
      </w:r>
      <w:r>
        <w:rPr>
          <w:rStyle w:val="a5"/>
          <w:rFonts w:ascii="Arial" w:eastAsia="Times New Roman" w:hAnsi="Arial" w:cs="Traditional Arabic"/>
          <w:color w:val="000000"/>
          <w:sz w:val="36"/>
          <w:szCs w:val="36"/>
          <w:rtl/>
        </w:rPr>
        <w:footnoteReference w:id="5"/>
      </w:r>
      <w:r>
        <w:rPr>
          <w:rFonts w:ascii="Arial" w:eastAsia="Times New Roman" w:hAnsi="Arial" w:cs="Traditional Arabic" w:hint="cs"/>
          <w:color w:val="000000"/>
          <w:sz w:val="36"/>
          <w:szCs w:val="36"/>
          <w:rtl/>
        </w:rPr>
        <w:t>, والزراع أو الفلاح يسمى كفارا لستره البذر في الأرض</w:t>
      </w:r>
      <w:r>
        <w:rPr>
          <w:rStyle w:val="a5"/>
          <w:rFonts w:ascii="Arial" w:eastAsia="Times New Roman" w:hAnsi="Arial" w:cs="Traditional Arabic"/>
          <w:color w:val="000000"/>
          <w:sz w:val="36"/>
          <w:szCs w:val="36"/>
          <w:rtl/>
        </w:rPr>
        <w:footnoteReference w:id="6"/>
      </w:r>
      <w:r w:rsidR="002529C6">
        <w:rPr>
          <w:rFonts w:ascii="Arial" w:eastAsia="Times New Roman" w:hAnsi="Arial" w:cs="Traditional Arabic" w:hint="cs"/>
          <w:color w:val="000000"/>
          <w:sz w:val="36"/>
          <w:szCs w:val="36"/>
          <w:rtl/>
        </w:rPr>
        <w:t xml:space="preserve">, </w:t>
      </w:r>
      <w:r w:rsidR="00B53614">
        <w:rPr>
          <w:rFonts w:ascii="Arial" w:eastAsia="Times New Roman" w:hAnsi="Arial" w:cs="Traditional Arabic" w:hint="cs"/>
          <w:color w:val="000000"/>
          <w:sz w:val="36"/>
          <w:szCs w:val="36"/>
          <w:rtl/>
        </w:rPr>
        <w:t xml:space="preserve">قال تعالى: ( </w:t>
      </w:r>
      <w:r>
        <w:rPr>
          <w:rFonts w:ascii="Arial" w:eastAsia="Times New Roman" w:hAnsi="Arial" w:cs="Traditional Arabic" w:hint="cs"/>
          <w:color w:val="000000"/>
          <w:sz w:val="36"/>
          <w:szCs w:val="36"/>
          <w:rtl/>
        </w:rPr>
        <w:t xml:space="preserve"> </w:t>
      </w:r>
      <w:r w:rsidRPr="00AC36A4">
        <w:rPr>
          <w:rFonts w:ascii="Arial" w:eastAsia="Times New Roman" w:hAnsi="Arial" w:cs="Traditional Arabic"/>
          <w:color w:val="000000"/>
          <w:sz w:val="36"/>
          <w:szCs w:val="36"/>
          <w:rtl/>
        </w:rPr>
        <w:t>كَمَثَلِ غَيْثٍ أَعْجَبَ الْكُفَّارَ نَبَاتُهُ ثُمَّ يَهِيجُ فَتَرَاهُ مُصْفَرًّا ثُمَّ يَكُونُ حُطَامًا</w:t>
      </w:r>
      <w:r>
        <w:rPr>
          <w:rFonts w:ascii="Arial" w:eastAsia="Times New Roman" w:hAnsi="Arial" w:cs="Traditional Arabic" w:hint="cs"/>
          <w:color w:val="000000"/>
          <w:sz w:val="36"/>
          <w:szCs w:val="36"/>
          <w:rtl/>
        </w:rPr>
        <w:t xml:space="preserve"> </w:t>
      </w:r>
      <w:r w:rsidR="00B53614">
        <w:rPr>
          <w:rFonts w:ascii="Arial" w:eastAsia="Times New Roman" w:hAnsi="Arial" w:cs="Traditional Arabic" w:hint="cs"/>
          <w:color w:val="000000"/>
          <w:sz w:val="36"/>
          <w:szCs w:val="36"/>
          <w:rtl/>
        </w:rPr>
        <w:t xml:space="preserve"> )</w:t>
      </w:r>
      <w:r>
        <w:rPr>
          <w:rStyle w:val="a5"/>
          <w:rFonts w:ascii="Arial" w:eastAsia="Times New Roman" w:hAnsi="Arial" w:cs="Traditional Arabic"/>
          <w:color w:val="000000"/>
          <w:sz w:val="36"/>
          <w:szCs w:val="36"/>
          <w:rtl/>
        </w:rPr>
        <w:footnoteReference w:id="7"/>
      </w:r>
      <w:r>
        <w:rPr>
          <w:rFonts w:ascii="Arial" w:eastAsia="Times New Roman" w:hAnsi="Arial" w:cs="Traditional Arabic" w:hint="cs"/>
          <w:color w:val="000000"/>
          <w:sz w:val="36"/>
          <w:szCs w:val="36"/>
          <w:rtl/>
        </w:rPr>
        <w:t>.</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وأما في اصطلاح الشرع فإن الكفر يطلق على معنيين</w:t>
      </w:r>
      <w:r>
        <w:rPr>
          <w:rStyle w:val="a5"/>
          <w:rFonts w:ascii="Arial" w:eastAsia="Times New Roman" w:hAnsi="Arial" w:cs="Traditional Arabic"/>
          <w:color w:val="000000"/>
          <w:sz w:val="36"/>
          <w:szCs w:val="36"/>
          <w:rtl/>
        </w:rPr>
        <w:footnoteReference w:id="8"/>
      </w:r>
      <w:r>
        <w:rPr>
          <w:rFonts w:ascii="Arial" w:eastAsia="Times New Roman" w:hAnsi="Arial" w:cs="Traditional Arabic" w:hint="cs"/>
          <w:color w:val="000000"/>
          <w:sz w:val="36"/>
          <w:szCs w:val="36"/>
          <w:rtl/>
        </w:rPr>
        <w:t>:</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المعنى الأول: كفر عقيدة</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المعنى الثاني: كفر عمل</w:t>
      </w:r>
    </w:p>
    <w:p w:rsidR="00B53614" w:rsidRPr="00B53614" w:rsidRDefault="00FB4A20" w:rsidP="00B53614">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lastRenderedPageBreak/>
        <w:t>فالكفر في العقيدة هو نقيد الإيمان</w:t>
      </w:r>
      <w:r>
        <w:rPr>
          <w:rStyle w:val="a5"/>
          <w:rFonts w:ascii="Arial" w:eastAsia="Times New Roman" w:hAnsi="Arial" w:cs="Traditional Arabic"/>
          <w:color w:val="000000"/>
          <w:sz w:val="36"/>
          <w:szCs w:val="36"/>
          <w:rtl/>
        </w:rPr>
        <w:footnoteReference w:id="9"/>
      </w:r>
      <w:r>
        <w:rPr>
          <w:rFonts w:ascii="Arial" w:eastAsia="Times New Roman" w:hAnsi="Arial" w:cs="Traditional Arabic" w:hint="cs"/>
          <w:color w:val="000000"/>
          <w:sz w:val="36"/>
          <w:szCs w:val="36"/>
          <w:rtl/>
        </w:rPr>
        <w:t xml:space="preserve"> وهو ما نسميه بالكفر الأكبر الذي يخرح فاعله عن الملة وموجب للخلود في النار. والكفر في العمل هو ما نسميه بالكفر الأصغر وهو الكفر الذي لا يخرج فاعله عن الملة أو ما نسميه بكفر النعمة أي عدم شكرها كما قال تعالى: </w:t>
      </w:r>
      <w:r w:rsidR="00B53614">
        <w:rPr>
          <w:rFonts w:ascii="Arial" w:eastAsia="Times New Roman" w:hAnsi="Arial" w:cs="Traditional Arabic" w:hint="cs"/>
          <w:color w:val="000000"/>
          <w:sz w:val="36"/>
          <w:szCs w:val="36"/>
          <w:rtl/>
        </w:rPr>
        <w:t xml:space="preserve">( </w:t>
      </w:r>
      <w:r w:rsidRPr="00D359C1">
        <w:rPr>
          <w:rFonts w:ascii="Arial" w:eastAsia="Times New Roman" w:hAnsi="Arial" w:cs="Arial"/>
          <w:b/>
          <w:bCs/>
          <w:color w:val="000000"/>
          <w:rtl/>
        </w:rPr>
        <w:t xml:space="preserve"> </w:t>
      </w:r>
      <w:r w:rsidRPr="00D359C1">
        <w:rPr>
          <w:rFonts w:ascii="Arial" w:eastAsia="Times New Roman" w:hAnsi="Arial" w:cs="Traditional Arabic"/>
          <w:color w:val="000000"/>
          <w:sz w:val="36"/>
          <w:szCs w:val="36"/>
          <w:rtl/>
        </w:rPr>
        <w:t>فَمَنْ يَعْمَلْ مِنَ الصَّالِحَاتِ وَهُوَ مُؤْمِنٌ فَلَا كُفْرَانَ لِسَعْيِهِ</w:t>
      </w:r>
      <w:r w:rsidR="00B53614">
        <w:rPr>
          <w:rFonts w:ascii="Arial" w:eastAsia="Times New Roman" w:hAnsi="Arial" w:cs="Traditional Arabic" w:hint="cs"/>
          <w:color w:val="000000"/>
          <w:sz w:val="36"/>
          <w:szCs w:val="36"/>
          <w:rtl/>
        </w:rPr>
        <w:t xml:space="preserve"> )</w:t>
      </w:r>
      <w:r>
        <w:rPr>
          <w:rStyle w:val="a5"/>
          <w:rFonts w:ascii="Arial" w:eastAsia="Times New Roman" w:hAnsi="Arial" w:cs="Traditional Arabic"/>
          <w:color w:val="000000"/>
          <w:sz w:val="36"/>
          <w:szCs w:val="36"/>
          <w:rtl/>
        </w:rPr>
        <w:footnoteReference w:id="10"/>
      </w:r>
      <w:r>
        <w:rPr>
          <w:rFonts w:ascii="Arial" w:eastAsia="Times New Roman" w:hAnsi="Arial" w:cs="Traditional Arabic" w:hint="cs"/>
          <w:color w:val="000000"/>
          <w:sz w:val="36"/>
          <w:szCs w:val="36"/>
          <w:rtl/>
        </w:rPr>
        <w:t>.</w:t>
      </w:r>
      <w:r w:rsidR="00B53614">
        <w:rPr>
          <w:rFonts w:ascii="Arial" w:eastAsia="Times New Roman" w:hAnsi="Arial" w:cs="Traditional Arabic" w:hint="cs"/>
          <w:color w:val="000000"/>
          <w:sz w:val="36"/>
          <w:szCs w:val="36"/>
          <w:rtl/>
        </w:rPr>
        <w:t xml:space="preserve"> </w:t>
      </w:r>
      <w:r w:rsidRPr="00B53614">
        <w:rPr>
          <w:rFonts w:cs="Traditional Arabic" w:hint="cs"/>
          <w:sz w:val="36"/>
          <w:szCs w:val="36"/>
          <w:rtl/>
        </w:rPr>
        <w:t>وإن كان الكفر في اصطلاح الشرع له معنيان كما قد بينا</w:t>
      </w:r>
      <w:r w:rsidR="00B53614" w:rsidRPr="00B53614">
        <w:rPr>
          <w:rFonts w:cs="Traditional Arabic" w:hint="cs"/>
          <w:sz w:val="36"/>
          <w:szCs w:val="36"/>
          <w:rtl/>
        </w:rPr>
        <w:t>,</w:t>
      </w:r>
      <w:r w:rsidRPr="00B53614">
        <w:rPr>
          <w:rFonts w:cs="Traditional Arabic" w:hint="cs"/>
          <w:sz w:val="36"/>
          <w:szCs w:val="36"/>
          <w:rtl/>
        </w:rPr>
        <w:t xml:space="preserve"> إلا أن العرف جرى عل</w:t>
      </w:r>
      <w:r w:rsidR="00B53614" w:rsidRPr="00B53614">
        <w:rPr>
          <w:rFonts w:cs="Traditional Arabic" w:hint="cs"/>
          <w:sz w:val="36"/>
          <w:szCs w:val="36"/>
          <w:rtl/>
        </w:rPr>
        <w:t>ى استعمال الكفر في العقيدة أكثر.</w:t>
      </w:r>
    </w:p>
    <w:p w:rsidR="00B53614" w:rsidRPr="00B53614" w:rsidRDefault="00FB4A20" w:rsidP="00B53614">
      <w:pPr>
        <w:pStyle w:val="a3"/>
        <w:bidi/>
        <w:rPr>
          <w:rFonts w:cs="Traditional Arabic"/>
          <w:sz w:val="36"/>
          <w:szCs w:val="36"/>
          <w:rtl/>
        </w:rPr>
      </w:pPr>
      <w:r>
        <w:rPr>
          <w:rFonts w:cs="Traditional Arabic" w:hint="cs"/>
          <w:sz w:val="36"/>
          <w:szCs w:val="36"/>
          <w:rtl/>
        </w:rPr>
        <w:t xml:space="preserve"> ذكر في المفردات ف</w:t>
      </w:r>
      <w:r w:rsidR="00B53614">
        <w:rPr>
          <w:rFonts w:cs="Traditional Arabic" w:hint="cs"/>
          <w:sz w:val="36"/>
          <w:szCs w:val="36"/>
          <w:rtl/>
        </w:rPr>
        <w:t xml:space="preserve">ي غريب القرآن للراغب الأصفهاني: ( </w:t>
      </w:r>
      <w:r>
        <w:rPr>
          <w:rFonts w:cs="Traditional Arabic" w:hint="cs"/>
          <w:sz w:val="36"/>
          <w:szCs w:val="36"/>
          <w:rtl/>
        </w:rPr>
        <w:t>وأعظم الكفر جحود الوحدانية أو الشريعة أوالنبوة والكفران في جحود النعمة أكثر استعمالا والكفر في الدين أكثر....الخ</w:t>
      </w:r>
      <w:r w:rsidR="00B53614">
        <w:rPr>
          <w:rFonts w:cs="Traditional Arabic" w:hint="cs"/>
          <w:sz w:val="36"/>
          <w:szCs w:val="36"/>
          <w:rtl/>
        </w:rPr>
        <w:t xml:space="preserve"> )</w:t>
      </w:r>
      <w:r>
        <w:rPr>
          <w:rStyle w:val="a5"/>
          <w:rFonts w:cs="Traditional Arabic"/>
          <w:sz w:val="36"/>
          <w:szCs w:val="36"/>
          <w:rtl/>
        </w:rPr>
        <w:footnoteReference w:id="11"/>
      </w:r>
      <w:r>
        <w:rPr>
          <w:rFonts w:cs="Traditional Arabic" w:hint="cs"/>
          <w:sz w:val="36"/>
          <w:szCs w:val="36"/>
          <w:rtl/>
        </w:rPr>
        <w:t xml:space="preserve"> . ويترتب على هذا أن مصطلح التكفير أكثر ما يستعمل في عرف الناس والعلماء في الرمي بالكفر بمعنى الخروج من الملة</w:t>
      </w:r>
      <w:r w:rsidR="00B53614">
        <w:rPr>
          <w:rFonts w:cs="Traditional Arabic" w:hint="cs"/>
          <w:sz w:val="36"/>
          <w:szCs w:val="36"/>
          <w:rtl/>
        </w:rPr>
        <w:t>,</w:t>
      </w:r>
      <w:r>
        <w:rPr>
          <w:rFonts w:cs="Traditional Arabic" w:hint="cs"/>
          <w:sz w:val="36"/>
          <w:szCs w:val="36"/>
          <w:rtl/>
        </w:rPr>
        <w:t xml:space="preserve"> لذا لو تصفحنا واستقرينا الكتب المؤلفة في قضية التكفير لوجدنا مؤلفيها حملوا معنى التكفير إلى التكفير في العقيدة المخرج عن الملة الموجيب الخلود في النار</w:t>
      </w:r>
      <w:r w:rsidR="00B53614">
        <w:rPr>
          <w:rFonts w:cs="Traditional Arabic" w:hint="cs"/>
          <w:sz w:val="36"/>
          <w:szCs w:val="36"/>
          <w:rtl/>
        </w:rPr>
        <w:t>,</w:t>
      </w:r>
      <w:r>
        <w:rPr>
          <w:rFonts w:cs="Traditional Arabic" w:hint="cs"/>
          <w:sz w:val="36"/>
          <w:szCs w:val="36"/>
          <w:rtl/>
        </w:rPr>
        <w:t xml:space="preserve"> لذا قال الشيخ ابن عبد العز شارحا لقول الإمام الطحالوي "ولا نكفر أحدا من أهل القبلة بذنب ما لم يستحله" قال الشيخ: ( يشير الشيخ بهذا الكلام إلى الرد على الخوارج القائلين بالتكفير بكل ذنب )</w:t>
      </w:r>
      <w:r>
        <w:rPr>
          <w:rStyle w:val="a5"/>
          <w:rFonts w:cs="Traditional Arabic"/>
          <w:sz w:val="36"/>
          <w:szCs w:val="36"/>
          <w:rtl/>
        </w:rPr>
        <w:footnoteReference w:id="12"/>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فالتكفير في المصطلاح الشرعي</w:t>
      </w:r>
      <w:r w:rsidR="00B53614">
        <w:rPr>
          <w:rFonts w:cs="Traditional Arabic" w:hint="cs"/>
          <w:sz w:val="36"/>
          <w:szCs w:val="36"/>
          <w:rtl/>
        </w:rPr>
        <w:t xml:space="preserve"> -</w:t>
      </w:r>
      <w:r>
        <w:rPr>
          <w:rFonts w:cs="Traditional Arabic" w:hint="cs"/>
          <w:sz w:val="36"/>
          <w:szCs w:val="36"/>
          <w:rtl/>
        </w:rPr>
        <w:t xml:space="preserve"> بناء على ما قد سلف</w:t>
      </w:r>
      <w:r w:rsidR="00B53614">
        <w:rPr>
          <w:rFonts w:cs="Traditional Arabic" w:hint="cs"/>
          <w:sz w:val="36"/>
          <w:szCs w:val="36"/>
          <w:rtl/>
        </w:rPr>
        <w:t xml:space="preserve"> -</w:t>
      </w:r>
      <w:r>
        <w:rPr>
          <w:rFonts w:cs="Traditional Arabic" w:hint="cs"/>
          <w:sz w:val="36"/>
          <w:szCs w:val="36"/>
          <w:rtl/>
        </w:rPr>
        <w:t xml:space="preserve"> بأنه: "نسبة أحد من أهل القبلة إلى الكفر".</w:t>
      </w:r>
    </w:p>
    <w:p w:rsidR="00FB4A20" w:rsidRPr="00B53614" w:rsidRDefault="00FB4A20" w:rsidP="00FB4A20">
      <w:pPr>
        <w:pStyle w:val="a3"/>
        <w:bidi/>
        <w:rPr>
          <w:rFonts w:cs="Traditional Arabic"/>
          <w:b/>
          <w:bCs/>
          <w:sz w:val="36"/>
          <w:szCs w:val="36"/>
          <w:rtl/>
        </w:rPr>
      </w:pPr>
      <w:r w:rsidRPr="00B53614">
        <w:rPr>
          <w:rFonts w:cs="Traditional Arabic" w:hint="cs"/>
          <w:b/>
          <w:bCs/>
          <w:sz w:val="36"/>
          <w:szCs w:val="36"/>
          <w:rtl/>
        </w:rPr>
        <w:t>أنواع التكفير</w:t>
      </w:r>
    </w:p>
    <w:p w:rsidR="00FB4A20" w:rsidRDefault="00FB4A20" w:rsidP="00FB4A20">
      <w:pPr>
        <w:pStyle w:val="a3"/>
        <w:bidi/>
        <w:rPr>
          <w:rFonts w:cs="Traditional Arabic"/>
          <w:sz w:val="36"/>
          <w:szCs w:val="36"/>
          <w:rtl/>
        </w:rPr>
      </w:pPr>
      <w:r>
        <w:rPr>
          <w:rFonts w:cs="Traditional Arabic" w:hint="cs"/>
          <w:sz w:val="36"/>
          <w:szCs w:val="36"/>
          <w:rtl/>
        </w:rPr>
        <w:lastRenderedPageBreak/>
        <w:t>التكفير عند علماء السنة ينقسم إلى نوعين: تكفير المطلق و تكفير المعين</w:t>
      </w:r>
      <w:r w:rsidR="00B53614">
        <w:rPr>
          <w:rFonts w:cs="Traditional Arabic" w:hint="cs"/>
          <w:sz w:val="36"/>
          <w:szCs w:val="36"/>
          <w:rtl/>
        </w:rPr>
        <w:t>,</w:t>
      </w:r>
      <w:r>
        <w:rPr>
          <w:rFonts w:cs="Traditional Arabic" w:hint="cs"/>
          <w:sz w:val="36"/>
          <w:szCs w:val="36"/>
          <w:rtl/>
        </w:rPr>
        <w:t xml:space="preserve"> وهذا ما ذهب إليه جمهور العلم</w:t>
      </w:r>
      <w:r w:rsidR="00B53614">
        <w:rPr>
          <w:rFonts w:cs="Traditional Arabic" w:hint="cs"/>
          <w:sz w:val="36"/>
          <w:szCs w:val="36"/>
          <w:rtl/>
        </w:rPr>
        <w:t>اء. قال شيخ الإسلام ابن تيمية: (</w:t>
      </w:r>
      <w:r>
        <w:rPr>
          <w:rFonts w:cs="Traditional Arabic" w:hint="cs"/>
          <w:sz w:val="36"/>
          <w:szCs w:val="36"/>
          <w:rtl/>
        </w:rPr>
        <w:t xml:space="preserve"> ولم يتدبروا أن التكفير له شروط وموانع قد تنتفي في حق المعين, وأن تكفير المطلق لا يستلزم تكفير المعين إلا إذا وجدت الشروط وانتفت الموانع</w:t>
      </w:r>
      <w:r w:rsidR="00B53614">
        <w:rPr>
          <w:rFonts w:cs="Traditional Arabic" w:hint="cs"/>
          <w:sz w:val="36"/>
          <w:szCs w:val="36"/>
          <w:rtl/>
        </w:rPr>
        <w:t xml:space="preserve"> )</w:t>
      </w:r>
      <w:r>
        <w:rPr>
          <w:rStyle w:val="a5"/>
          <w:rFonts w:cs="Traditional Arabic"/>
          <w:sz w:val="36"/>
          <w:szCs w:val="36"/>
          <w:rtl/>
        </w:rPr>
        <w:footnoteReference w:id="13"/>
      </w:r>
      <w:r>
        <w:rPr>
          <w:rFonts w:cs="Traditional Arabic" w:hint="cs"/>
          <w:sz w:val="36"/>
          <w:szCs w:val="36"/>
          <w:rtl/>
        </w:rPr>
        <w:t>. وقد أشار الشيخ إلى هذا في كتابه في موضع أخر</w:t>
      </w:r>
      <w:r w:rsidR="00B53614">
        <w:rPr>
          <w:rFonts w:cs="Traditional Arabic" w:hint="cs"/>
          <w:sz w:val="36"/>
          <w:szCs w:val="36"/>
          <w:rtl/>
        </w:rPr>
        <w:t xml:space="preserve"> فقال: ( </w:t>
      </w:r>
      <w:r>
        <w:rPr>
          <w:rFonts w:cs="Traditional Arabic" w:hint="cs"/>
          <w:sz w:val="36"/>
          <w:szCs w:val="36"/>
          <w:rtl/>
        </w:rPr>
        <w:t>لكن لعن المطلق لا يستلزم لعن المعين الذي قام له ما يمنع لحوق اللغة له, وكذل</w:t>
      </w:r>
      <w:r w:rsidR="00B53614">
        <w:rPr>
          <w:rFonts w:cs="Traditional Arabic" w:hint="cs"/>
          <w:sz w:val="36"/>
          <w:szCs w:val="36"/>
          <w:rtl/>
        </w:rPr>
        <w:t>ك التكفير المطلق والوعيد المطلق )</w:t>
      </w:r>
      <w:r>
        <w:rPr>
          <w:rFonts w:cs="Traditional Arabic" w:hint="cs"/>
          <w:sz w:val="36"/>
          <w:szCs w:val="36"/>
          <w:rtl/>
        </w:rPr>
        <w:t>.</w:t>
      </w:r>
      <w:r>
        <w:rPr>
          <w:rStyle w:val="a5"/>
          <w:rFonts w:cs="Traditional Arabic"/>
          <w:sz w:val="36"/>
          <w:szCs w:val="36"/>
          <w:rtl/>
        </w:rPr>
        <w:footnoteReference w:id="14"/>
      </w:r>
      <w:r>
        <w:rPr>
          <w:rFonts w:cs="Traditional Arabic" w:hint="cs"/>
          <w:sz w:val="36"/>
          <w:szCs w:val="36"/>
          <w:rtl/>
        </w:rPr>
        <w:t>بل التفريق بين التكفير المطلق والتكفير المعين هو أصل من أصول أهل السنة والجماعة.</w:t>
      </w:r>
      <w:r>
        <w:rPr>
          <w:rStyle w:val="a5"/>
          <w:rFonts w:cs="Traditional Arabic"/>
          <w:sz w:val="36"/>
          <w:szCs w:val="36"/>
          <w:rtl/>
        </w:rPr>
        <w:footnoteReference w:id="15"/>
      </w:r>
    </w:p>
    <w:p w:rsidR="00FB4A20" w:rsidRDefault="00FB4A20" w:rsidP="00FB4A20">
      <w:pPr>
        <w:pStyle w:val="a3"/>
        <w:bidi/>
        <w:rPr>
          <w:rFonts w:cs="Traditional Arabic"/>
          <w:color w:val="272727"/>
          <w:sz w:val="36"/>
          <w:szCs w:val="36"/>
          <w:shd w:val="clear" w:color="auto" w:fill="FFFFFF"/>
          <w:rtl/>
        </w:rPr>
      </w:pPr>
      <w:r>
        <w:rPr>
          <w:rFonts w:cs="Traditional Arabic" w:hint="cs"/>
          <w:sz w:val="36"/>
          <w:szCs w:val="36"/>
          <w:rtl/>
        </w:rPr>
        <w:t>والمراد بالتكفير المطلق هو تنزيل الحكم بالكفر على الفعل والقول دون تنزيل الحكم على المعين</w:t>
      </w:r>
      <w:r>
        <w:rPr>
          <w:rStyle w:val="a5"/>
          <w:rFonts w:cs="Traditional Arabic"/>
          <w:sz w:val="36"/>
          <w:szCs w:val="36"/>
          <w:rtl/>
        </w:rPr>
        <w:footnoteReference w:id="16"/>
      </w:r>
      <w:r w:rsidR="00B53614">
        <w:rPr>
          <w:rFonts w:cs="Traditional Arabic" w:hint="cs"/>
          <w:sz w:val="36"/>
          <w:szCs w:val="36"/>
          <w:rtl/>
        </w:rPr>
        <w:t>,</w:t>
      </w:r>
      <w:r>
        <w:rPr>
          <w:rFonts w:cs="Traditional Arabic" w:hint="cs"/>
          <w:sz w:val="36"/>
          <w:szCs w:val="36"/>
          <w:rtl/>
        </w:rPr>
        <w:t xml:space="preserve"> كقول أهل العلم: " من سب الله ورسوله كفر...من ترك الصلاة كفر</w:t>
      </w:r>
      <w:r w:rsidRPr="00A85F39">
        <w:rPr>
          <w:rFonts w:cs="Traditional Arabic" w:hint="cs"/>
          <w:sz w:val="36"/>
          <w:szCs w:val="36"/>
          <w:rtl/>
        </w:rPr>
        <w:t>...</w:t>
      </w:r>
      <w:r w:rsidRPr="00A85F39">
        <w:rPr>
          <w:rFonts w:cs="Traditional Arabic" w:hint="cs"/>
          <w:color w:val="272727"/>
          <w:sz w:val="36"/>
          <w:szCs w:val="36"/>
          <w:shd w:val="clear" w:color="auto" w:fill="FFFFFF"/>
        </w:rPr>
        <w:t xml:space="preserve"> </w:t>
      </w:r>
      <w:r w:rsidRPr="00A85F39">
        <w:rPr>
          <w:rStyle w:val="apple-converted-space"/>
          <w:rFonts w:cs="Traditional Arabic" w:hint="cs"/>
          <w:color w:val="272727"/>
          <w:sz w:val="36"/>
          <w:szCs w:val="36"/>
          <w:shd w:val="clear" w:color="auto" w:fill="FFFFFF"/>
        </w:rPr>
        <w:t> </w:t>
      </w:r>
      <w:r w:rsidRPr="00A85F39">
        <w:rPr>
          <w:rFonts w:cs="Traditional Arabic" w:hint="cs"/>
          <w:color w:val="272727"/>
          <w:sz w:val="36"/>
          <w:szCs w:val="36"/>
          <w:shd w:val="clear" w:color="auto" w:fill="FFFFFF"/>
          <w:rtl/>
        </w:rPr>
        <w:t>ومن جعل بينه وبين الله وسائط يدعوهم كفر</w:t>
      </w:r>
      <w:r w:rsidR="00B53614">
        <w:rPr>
          <w:rFonts w:cs="Traditional Arabic" w:hint="cs"/>
          <w:color w:val="272727"/>
          <w:sz w:val="36"/>
          <w:szCs w:val="36"/>
          <w:shd w:val="clear" w:color="auto" w:fill="FFFFFF"/>
          <w:rtl/>
        </w:rPr>
        <w:t>"</w:t>
      </w:r>
      <w:r w:rsidRPr="00A85F39">
        <w:rPr>
          <w:rFonts w:cs="Traditional Arabic" w:hint="cs"/>
          <w:color w:val="272727"/>
          <w:sz w:val="36"/>
          <w:szCs w:val="36"/>
          <w:shd w:val="clear" w:color="auto" w:fill="FFFFFF"/>
        </w:rPr>
        <w:t>.</w:t>
      </w:r>
      <w:r w:rsidR="00B53614">
        <w:rPr>
          <w:rFonts w:cs="Traditional Arabic" w:hint="cs"/>
          <w:color w:val="272727"/>
          <w:sz w:val="36"/>
          <w:szCs w:val="36"/>
          <w:shd w:val="clear" w:color="auto" w:fill="FFFFFF"/>
          <w:rtl/>
        </w:rPr>
        <w:t xml:space="preserve"> </w:t>
      </w:r>
      <w:r w:rsidRPr="00A85F39">
        <w:rPr>
          <w:rFonts w:cs="Traditional Arabic" w:hint="cs"/>
          <w:color w:val="272727"/>
          <w:sz w:val="36"/>
          <w:szCs w:val="36"/>
          <w:shd w:val="clear" w:color="auto" w:fill="FFFFFF"/>
          <w:rtl/>
        </w:rPr>
        <w:t xml:space="preserve"> فهذا الفعل كف</w:t>
      </w:r>
      <w:r>
        <w:rPr>
          <w:rFonts w:cs="Traditional Arabic" w:hint="cs"/>
          <w:color w:val="272727"/>
          <w:sz w:val="36"/>
          <w:szCs w:val="36"/>
          <w:shd w:val="clear" w:color="auto" w:fill="FFFFFF"/>
          <w:rtl/>
        </w:rPr>
        <w:t>ر مخرج من الملة، والتكفير المطلق</w:t>
      </w:r>
      <w:r w:rsidRPr="00A85F39">
        <w:rPr>
          <w:rFonts w:cs="Traditional Arabic" w:hint="cs"/>
          <w:color w:val="272727"/>
          <w:sz w:val="36"/>
          <w:szCs w:val="36"/>
          <w:shd w:val="clear" w:color="auto" w:fill="FFFFFF"/>
          <w:rtl/>
        </w:rPr>
        <w:t xml:space="preserve"> المخرج من الملة مشروع</w:t>
      </w:r>
      <w:r>
        <w:rPr>
          <w:rStyle w:val="a5"/>
          <w:rFonts w:cs="Traditional Arabic"/>
          <w:color w:val="272727"/>
          <w:sz w:val="36"/>
          <w:szCs w:val="36"/>
          <w:shd w:val="clear" w:color="auto" w:fill="FFFFFF"/>
          <w:rtl/>
        </w:rPr>
        <w:footnoteReference w:id="17"/>
      </w:r>
      <w:r w:rsidRPr="00A85F39">
        <w:rPr>
          <w:rFonts w:cs="Traditional Arabic" w:hint="cs"/>
          <w:color w:val="272727"/>
          <w:sz w:val="36"/>
          <w:szCs w:val="36"/>
          <w:shd w:val="clear" w:color="auto" w:fill="FFFFFF"/>
          <w:rtl/>
        </w:rPr>
        <w:t>، أما فاعله فلا يكفر حتى تتوفر الشروط، وتنتفي الموانع</w:t>
      </w:r>
      <w:r w:rsidRPr="00A85F39">
        <w:rPr>
          <w:rFonts w:cs="Traditional Arabic" w:hint="cs"/>
          <w:color w:val="272727"/>
          <w:sz w:val="36"/>
          <w:szCs w:val="36"/>
          <w:shd w:val="clear" w:color="auto" w:fill="FFFFFF"/>
        </w:rPr>
        <w:t>.</w:t>
      </w:r>
    </w:p>
    <w:p w:rsidR="00FB4A20" w:rsidRDefault="00FB4A20" w:rsidP="00FB4A20">
      <w:pPr>
        <w:pStyle w:val="a3"/>
        <w:bidi/>
        <w:rPr>
          <w:rFonts w:cs="Traditional Arabic"/>
          <w:color w:val="272727"/>
          <w:sz w:val="36"/>
          <w:szCs w:val="36"/>
          <w:shd w:val="clear" w:color="auto" w:fill="FFFFFF"/>
          <w:rtl/>
        </w:rPr>
      </w:pPr>
      <w:r>
        <w:rPr>
          <w:rFonts w:cs="Traditional Arabic" w:hint="cs"/>
          <w:color w:val="272727"/>
          <w:sz w:val="36"/>
          <w:szCs w:val="36"/>
          <w:shd w:val="clear" w:color="auto" w:fill="FFFFFF"/>
          <w:rtl/>
        </w:rPr>
        <w:t>قال الشيخ صالح آل الشيخ في</w:t>
      </w:r>
      <w:r w:rsidR="00B53614">
        <w:rPr>
          <w:rFonts w:cs="Traditional Arabic" w:hint="cs"/>
          <w:color w:val="272727"/>
          <w:sz w:val="36"/>
          <w:szCs w:val="36"/>
          <w:shd w:val="clear" w:color="auto" w:fill="FFFFFF"/>
          <w:rtl/>
        </w:rPr>
        <w:t xml:space="preserve"> شرحه للكتاب العقيدة الطحاوية: ( </w:t>
      </w:r>
      <w:r>
        <w:rPr>
          <w:rFonts w:cs="Traditional Arabic" w:hint="cs"/>
          <w:color w:val="272727"/>
          <w:sz w:val="36"/>
          <w:szCs w:val="36"/>
          <w:shd w:val="clear" w:color="auto" w:fill="FFFFFF"/>
          <w:rtl/>
        </w:rPr>
        <w:t xml:space="preserve">فأهل السنة والجماعة أصلهم أنهم يكفرون من كفره الله تعالى وكفره رسوله صلى الله عليه وسلم من الطوائف أو من الأفراد. فيكفرون اليهود ويكفرون النصارى ويكفرون المجوس ويكفرون أهل الأوثان من الكفار الأصليين لأن الله شهد بكفرهم.......كذلك نقول </w:t>
      </w:r>
      <w:r>
        <w:rPr>
          <w:rFonts w:cs="Traditional Arabic" w:hint="cs"/>
          <w:color w:val="272727"/>
          <w:sz w:val="36"/>
          <w:szCs w:val="36"/>
          <w:shd w:val="clear" w:color="auto" w:fill="FFFFFF"/>
          <w:rtl/>
        </w:rPr>
        <w:lastRenderedPageBreak/>
        <w:t>بإطلاق القول في تكفير من حكم الله بكفره في</w:t>
      </w:r>
      <w:r w:rsidR="00B53614">
        <w:rPr>
          <w:rFonts w:cs="Traditional Arabic" w:hint="cs"/>
          <w:color w:val="272727"/>
          <w:sz w:val="36"/>
          <w:szCs w:val="36"/>
          <w:shd w:val="clear" w:color="auto" w:fill="FFFFFF"/>
          <w:rtl/>
        </w:rPr>
        <w:t xml:space="preserve"> القرآن ممن أنكر شيئا في القرآن )</w:t>
      </w:r>
      <w:r>
        <w:rPr>
          <w:rStyle w:val="a5"/>
          <w:rFonts w:cs="Traditional Arabic"/>
          <w:color w:val="272727"/>
          <w:sz w:val="36"/>
          <w:szCs w:val="36"/>
          <w:shd w:val="clear" w:color="auto" w:fill="FFFFFF"/>
          <w:rtl/>
        </w:rPr>
        <w:footnoteReference w:id="18"/>
      </w:r>
      <w:r w:rsidR="00B53614">
        <w:rPr>
          <w:rFonts w:cs="Traditional Arabic" w:hint="cs"/>
          <w:color w:val="272727"/>
          <w:sz w:val="36"/>
          <w:szCs w:val="36"/>
          <w:shd w:val="clear" w:color="auto" w:fill="FFFFFF"/>
          <w:rtl/>
        </w:rPr>
        <w:t xml:space="preserve">, </w:t>
      </w:r>
      <w:r>
        <w:rPr>
          <w:rFonts w:cs="Traditional Arabic" w:hint="cs"/>
          <w:color w:val="272727"/>
          <w:sz w:val="36"/>
          <w:szCs w:val="36"/>
          <w:shd w:val="clear" w:color="auto" w:fill="FFFFFF"/>
          <w:rtl/>
        </w:rPr>
        <w:t>ومن هذا القبيل كتكفير فرعون و أبي لهب مثلا</w:t>
      </w:r>
      <w:r w:rsidR="00B53614">
        <w:rPr>
          <w:rFonts w:cs="Traditional Arabic" w:hint="cs"/>
          <w:color w:val="272727"/>
          <w:sz w:val="36"/>
          <w:szCs w:val="36"/>
          <w:shd w:val="clear" w:color="auto" w:fill="FFFFFF"/>
          <w:rtl/>
        </w:rPr>
        <w:t xml:space="preserve"> لتكفير الله تعالى لهما</w:t>
      </w:r>
      <w:r>
        <w:rPr>
          <w:rFonts w:cs="Traditional Arabic" w:hint="cs"/>
          <w:color w:val="272727"/>
          <w:sz w:val="36"/>
          <w:szCs w:val="36"/>
          <w:shd w:val="clear" w:color="auto" w:fill="FFFFFF"/>
          <w:rtl/>
        </w:rPr>
        <w:t>.</w:t>
      </w:r>
    </w:p>
    <w:p w:rsidR="00FB4A20" w:rsidRDefault="00FB4A20" w:rsidP="00FB4A20">
      <w:pPr>
        <w:pStyle w:val="a3"/>
        <w:bidi/>
        <w:rPr>
          <w:rFonts w:cs="Traditional Arabic"/>
          <w:color w:val="272727"/>
          <w:sz w:val="36"/>
          <w:szCs w:val="36"/>
          <w:shd w:val="clear" w:color="auto" w:fill="FFFFFF"/>
          <w:rtl/>
        </w:rPr>
      </w:pPr>
      <w:r>
        <w:rPr>
          <w:rFonts w:cs="Traditional Arabic" w:hint="cs"/>
          <w:color w:val="272727"/>
          <w:sz w:val="36"/>
          <w:szCs w:val="36"/>
          <w:shd w:val="clear" w:color="auto" w:fill="FFFFFF"/>
          <w:rtl/>
        </w:rPr>
        <w:t>وأما التكفير المعين هو تكفير الشخص الذي وقع في أمر مخرج من الأسلام وهذا لا يكفر حتى تتوفر الشروط وتنتفى الموانع</w:t>
      </w:r>
      <w:r>
        <w:rPr>
          <w:rStyle w:val="a5"/>
          <w:rFonts w:cs="Traditional Arabic"/>
          <w:color w:val="272727"/>
          <w:sz w:val="36"/>
          <w:szCs w:val="36"/>
          <w:shd w:val="clear" w:color="auto" w:fill="FFFFFF"/>
          <w:rtl/>
        </w:rPr>
        <w:footnoteReference w:id="19"/>
      </w:r>
      <w:r>
        <w:rPr>
          <w:rFonts w:cs="Traditional Arabic" w:hint="cs"/>
          <w:color w:val="272727"/>
          <w:sz w:val="36"/>
          <w:szCs w:val="36"/>
          <w:shd w:val="clear" w:color="auto" w:fill="FFFFFF"/>
          <w:rtl/>
        </w:rPr>
        <w:t>. والنوع الثاني من التكفير هو موضوع بحثنا</w:t>
      </w:r>
      <w:r w:rsidR="00180A92">
        <w:rPr>
          <w:rFonts w:cs="Traditional Arabic" w:hint="cs"/>
          <w:color w:val="272727"/>
          <w:sz w:val="36"/>
          <w:szCs w:val="36"/>
          <w:shd w:val="clear" w:color="auto" w:fill="FFFFFF"/>
          <w:rtl/>
        </w:rPr>
        <w:t xml:space="preserve"> إن شاء الله تعالى</w:t>
      </w:r>
      <w:r>
        <w:rPr>
          <w:rFonts w:cs="Traditional Arabic" w:hint="cs"/>
          <w:color w:val="272727"/>
          <w:sz w:val="36"/>
          <w:szCs w:val="36"/>
          <w:shd w:val="clear" w:color="auto" w:fill="FFFFFF"/>
          <w:rtl/>
        </w:rPr>
        <w:t>.</w:t>
      </w:r>
    </w:p>
    <w:p w:rsidR="00FB4A20" w:rsidRPr="00180A92" w:rsidRDefault="00FB4A20" w:rsidP="00FB4A20">
      <w:pPr>
        <w:pStyle w:val="a3"/>
        <w:bidi/>
        <w:rPr>
          <w:rFonts w:cs="Traditional Arabic"/>
          <w:b/>
          <w:bCs/>
          <w:color w:val="272727"/>
          <w:sz w:val="36"/>
          <w:szCs w:val="36"/>
          <w:shd w:val="clear" w:color="auto" w:fill="FFFFFF"/>
          <w:rtl/>
        </w:rPr>
      </w:pPr>
      <w:r w:rsidRPr="00180A92">
        <w:rPr>
          <w:rFonts w:cs="Traditional Arabic" w:hint="cs"/>
          <w:b/>
          <w:bCs/>
          <w:color w:val="272727"/>
          <w:sz w:val="36"/>
          <w:szCs w:val="36"/>
          <w:shd w:val="clear" w:color="auto" w:fill="FFFFFF"/>
          <w:rtl/>
        </w:rPr>
        <w:t>شروط التكفير المعين</w:t>
      </w:r>
    </w:p>
    <w:p w:rsidR="00FB4A20" w:rsidRDefault="00FB4A20" w:rsidP="00FB4A20">
      <w:pPr>
        <w:pStyle w:val="a3"/>
        <w:bidi/>
        <w:rPr>
          <w:rFonts w:ascii="Traditional Arabic" w:eastAsiaTheme="minorHAnsi" w:cs="Traditional Arabic"/>
          <w:color w:val="000000"/>
          <w:sz w:val="36"/>
          <w:szCs w:val="36"/>
          <w:rtl/>
        </w:rPr>
      </w:pPr>
      <w:r>
        <w:rPr>
          <w:rFonts w:cs="Traditional Arabic" w:hint="cs"/>
          <w:color w:val="272727"/>
          <w:sz w:val="36"/>
          <w:szCs w:val="36"/>
          <w:shd w:val="clear" w:color="auto" w:fill="FFFFFF"/>
          <w:rtl/>
        </w:rPr>
        <w:t>كما قد سبق أن بينا أنه لا يجوز لنا أن نكفر من أهل القبلة تكفيرا عينيا إلا بتوفر الشروط وانتفاء الموانع لأن قضية التكفير عظيم, فمن وقع في فتنة التكفير بلا توفر الشروط وانتفاء الموانع فقد وقع في كبير من الكبائر؛ لأنه قد تقول على الله</w:t>
      </w:r>
      <w:r w:rsidR="00180A92">
        <w:rPr>
          <w:rFonts w:cs="Traditional Arabic" w:hint="cs"/>
          <w:color w:val="272727"/>
          <w:sz w:val="36"/>
          <w:szCs w:val="36"/>
          <w:shd w:val="clear" w:color="auto" w:fill="FFFFFF"/>
          <w:rtl/>
        </w:rPr>
        <w:t xml:space="preserve"> تعالى</w:t>
      </w:r>
      <w:r>
        <w:rPr>
          <w:rFonts w:cs="Traditional Arabic" w:hint="cs"/>
          <w:color w:val="272727"/>
          <w:sz w:val="36"/>
          <w:szCs w:val="36"/>
          <w:shd w:val="clear" w:color="auto" w:fill="FFFFFF"/>
          <w:rtl/>
        </w:rPr>
        <w:t xml:space="preserve"> وحكم بغير برهان ولا حجة من الله</w:t>
      </w:r>
      <w:r w:rsidR="00180A92">
        <w:rPr>
          <w:rFonts w:cs="Traditional Arabic" w:hint="cs"/>
          <w:color w:val="272727"/>
          <w:sz w:val="36"/>
          <w:szCs w:val="36"/>
          <w:shd w:val="clear" w:color="auto" w:fill="FFFFFF"/>
          <w:rtl/>
        </w:rPr>
        <w:t xml:space="preserve"> تعالى</w:t>
      </w:r>
      <w:r>
        <w:rPr>
          <w:rFonts w:cs="Traditional Arabic" w:hint="cs"/>
          <w:color w:val="272727"/>
          <w:sz w:val="36"/>
          <w:szCs w:val="36"/>
          <w:shd w:val="clear" w:color="auto" w:fill="FFFFFF"/>
          <w:rtl/>
        </w:rPr>
        <w:t>, قال تعالى: (</w:t>
      </w:r>
      <w:r>
        <w:rPr>
          <w:rFonts w:ascii="Traditional Arabic" w:eastAsiaTheme="minorHAnsi" w:cs="Traditional Arabic"/>
          <w:b/>
          <w:bCs/>
          <w:color w:val="000000"/>
          <w:sz w:val="44"/>
          <w:szCs w:val="44"/>
          <w:rtl/>
        </w:rPr>
        <w:t xml:space="preserve"> </w:t>
      </w:r>
      <w:r w:rsidRPr="00180A92">
        <w:rPr>
          <w:rFonts w:ascii="Traditional Arabic" w:eastAsiaTheme="minorHAnsi" w:cs="Traditional Arabic" w:hint="cs"/>
          <w:sz w:val="36"/>
          <w:szCs w:val="36"/>
          <w:rtl/>
        </w:rPr>
        <w:t>قُلْ</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إِنَّمَا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حَرَّمَ</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رَبِّيَ</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الْفَوَاحِشَ</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مَا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ظَهَرَ</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مِنْهَا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وَمَا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بَطَنَ</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وَالْإِثْمَ</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وَالْبَغْيَ</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بِغَيْرِ</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الْحَقِّ</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وَأَنْ</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تُشْرِكُوا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بِاللَّهِ</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مَا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لَمْ</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يُنَزِّلْ</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بِهِ</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سُلْطَانًا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وَأَنْ</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تَقُولُوا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عَلَى</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اللَّهِ</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مَا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لَا</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تَعْلَمُونَ</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20"/>
      </w:r>
      <w:r>
        <w:rPr>
          <w:rFonts w:ascii="Traditional Arabic" w:eastAsiaTheme="minorHAnsi" w:cs="Traditional Arabic" w:hint="cs"/>
          <w:color w:val="000000"/>
          <w:sz w:val="36"/>
          <w:szCs w:val="36"/>
          <w:rtl/>
        </w:rPr>
        <w:t>.</w:t>
      </w:r>
    </w:p>
    <w:p w:rsidR="00FB4A20" w:rsidRDefault="00FB4A20" w:rsidP="00FB4A20">
      <w:pPr>
        <w:pStyle w:val="a3"/>
        <w:bidi/>
        <w:rPr>
          <w:rFonts w:ascii="Arial" w:eastAsia="Times New Roman" w:hAnsi="Arial" w:cs="Traditional Arabic"/>
          <w:color w:val="000000"/>
          <w:sz w:val="36"/>
          <w:szCs w:val="36"/>
          <w:rtl/>
        </w:rPr>
      </w:pPr>
      <w:r>
        <w:rPr>
          <w:rFonts w:ascii="Traditional Arabic" w:eastAsiaTheme="minorHAnsi" w:cs="Traditional Arabic" w:hint="cs"/>
          <w:color w:val="000000"/>
          <w:sz w:val="36"/>
          <w:szCs w:val="36"/>
          <w:rtl/>
        </w:rPr>
        <w:t>ولقد عظم رسول الله صلى الله عليه وسلم شأن التكفير بغير علم</w:t>
      </w:r>
      <w:r w:rsidR="00FE1824">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وتوعد فاعله توعدا شديدا</w:t>
      </w:r>
      <w:r w:rsidR="00FE1824">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فقال: (</w:t>
      </w:r>
      <w:r w:rsidRPr="00CF72B6">
        <w:rPr>
          <w:rFonts w:ascii="Arial" w:eastAsia="Times New Roman" w:hAnsi="Arial" w:cs="Arial"/>
          <w:b/>
          <w:bCs/>
          <w:color w:val="000000"/>
          <w:rtl/>
        </w:rPr>
        <w:t xml:space="preserve"> </w:t>
      </w:r>
      <w:r w:rsidRPr="00CF72B6">
        <w:rPr>
          <w:rFonts w:ascii="Arial" w:eastAsia="Times New Roman" w:hAnsi="Arial" w:cs="Traditional Arabic"/>
          <w:color w:val="000000"/>
          <w:sz w:val="36"/>
          <w:szCs w:val="36"/>
          <w:rtl/>
        </w:rPr>
        <w:t>أيما امرئ قال لأخيه يا كافر فقد باء بها أحدهما إن كان كما قال، وإلا رجعت عليه</w:t>
      </w:r>
      <w:r>
        <w:rPr>
          <w:rFonts w:ascii="Arial" w:eastAsia="Times New Roman" w:hAnsi="Arial" w:cs="Traditional Arabic" w:hint="cs"/>
          <w:color w:val="000000"/>
          <w:sz w:val="36"/>
          <w:szCs w:val="36"/>
          <w:rtl/>
        </w:rPr>
        <w:t xml:space="preserve"> )</w:t>
      </w:r>
      <w:r>
        <w:rPr>
          <w:rStyle w:val="a5"/>
          <w:rFonts w:ascii="Arial" w:eastAsia="Times New Roman" w:hAnsi="Arial" w:cs="Traditional Arabic"/>
          <w:color w:val="000000"/>
          <w:sz w:val="36"/>
          <w:szCs w:val="36"/>
          <w:rtl/>
        </w:rPr>
        <w:footnoteReference w:id="21"/>
      </w:r>
      <w:r>
        <w:rPr>
          <w:rFonts w:ascii="Arial" w:eastAsia="Times New Roman" w:hAnsi="Arial" w:cs="Traditional Arabic" w:hint="cs"/>
          <w:color w:val="000000"/>
          <w:sz w:val="36"/>
          <w:szCs w:val="36"/>
          <w:rtl/>
        </w:rPr>
        <w:t xml:space="preserve">. وقال أيضا: ( </w:t>
      </w:r>
      <w:r w:rsidRPr="002759B4">
        <w:rPr>
          <w:rFonts w:ascii="Arial" w:eastAsia="Times New Roman" w:hAnsi="Arial" w:cs="Traditional Arabic"/>
          <w:color w:val="000000"/>
          <w:sz w:val="36"/>
          <w:szCs w:val="36"/>
          <w:rtl/>
        </w:rPr>
        <w:t>إذا قال الرجل لأخيه يا كافر فقد باء بها أحدهما</w:t>
      </w:r>
      <w:r>
        <w:rPr>
          <w:rFonts w:ascii="Arial" w:eastAsia="Times New Roman" w:hAnsi="Arial" w:cs="Traditional Arabic" w:hint="cs"/>
          <w:color w:val="000000"/>
          <w:sz w:val="36"/>
          <w:szCs w:val="36"/>
          <w:rtl/>
        </w:rPr>
        <w:t xml:space="preserve"> )</w:t>
      </w:r>
      <w:r>
        <w:rPr>
          <w:rStyle w:val="a5"/>
          <w:rFonts w:ascii="Arial" w:eastAsia="Times New Roman" w:hAnsi="Arial" w:cs="Traditional Arabic"/>
          <w:color w:val="000000"/>
          <w:sz w:val="36"/>
          <w:szCs w:val="36"/>
          <w:rtl/>
        </w:rPr>
        <w:footnoteReference w:id="22"/>
      </w:r>
      <w:r>
        <w:rPr>
          <w:rFonts w:ascii="Arial" w:eastAsia="Times New Roman" w:hAnsi="Arial" w:cs="Traditional Arabic" w:hint="cs"/>
          <w:color w:val="000000"/>
          <w:sz w:val="36"/>
          <w:szCs w:val="36"/>
          <w:rtl/>
        </w:rPr>
        <w:t>.</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lastRenderedPageBreak/>
        <w:t>بناء على هذا فعلى كل مسلم ليس أهلا للإجتهاد الاجتناب لمثل هذه القضية</w:t>
      </w:r>
      <w:r w:rsidR="00180A92">
        <w:rPr>
          <w:rFonts w:ascii="Arial" w:eastAsia="Times New Roman" w:hAnsi="Arial" w:cs="Traditional Arabic" w:hint="cs"/>
          <w:color w:val="000000"/>
          <w:sz w:val="36"/>
          <w:szCs w:val="36"/>
          <w:rtl/>
        </w:rPr>
        <w:t>,</w:t>
      </w:r>
      <w:r>
        <w:rPr>
          <w:rFonts w:ascii="Arial" w:eastAsia="Times New Roman" w:hAnsi="Arial" w:cs="Traditional Arabic" w:hint="cs"/>
          <w:color w:val="000000"/>
          <w:sz w:val="36"/>
          <w:szCs w:val="36"/>
          <w:rtl/>
        </w:rPr>
        <w:t xml:space="preserve"> وعلى كل من له حق في الإجتهاد أن يعرف شروط التكفير حتى لا يقع في خطء عندما حكم على شخص معين بالكفر ما استطاع.</w:t>
      </w:r>
    </w:p>
    <w:p w:rsidR="00FB4A20" w:rsidRPr="00180A92" w:rsidRDefault="00FB4A20" w:rsidP="00FB4A20">
      <w:pPr>
        <w:pStyle w:val="a3"/>
        <w:bidi/>
        <w:rPr>
          <w:rFonts w:ascii="Arial" w:eastAsia="Times New Roman" w:hAnsi="Arial" w:cs="Traditional Arabic"/>
          <w:b/>
          <w:bCs/>
          <w:color w:val="000000"/>
          <w:sz w:val="36"/>
          <w:szCs w:val="36"/>
          <w:rtl/>
        </w:rPr>
      </w:pPr>
      <w:r w:rsidRPr="00180A92">
        <w:rPr>
          <w:rFonts w:ascii="Arial" w:eastAsia="Times New Roman" w:hAnsi="Arial" w:cs="Traditional Arabic" w:hint="cs"/>
          <w:b/>
          <w:bCs/>
          <w:color w:val="000000"/>
          <w:sz w:val="36"/>
          <w:szCs w:val="36"/>
          <w:rtl/>
        </w:rPr>
        <w:t>معنى الشروط</w:t>
      </w:r>
    </w:p>
    <w:p w:rsidR="00FB4A20" w:rsidRDefault="00FB4A20" w:rsidP="00FB4A20">
      <w:pPr>
        <w:pStyle w:val="a3"/>
        <w:bidi/>
        <w:rPr>
          <w:rFonts w:ascii="Traditional Arabic" w:eastAsiaTheme="minorHAnsi" w:cs="Traditional Arabic"/>
          <w:sz w:val="36"/>
          <w:szCs w:val="36"/>
          <w:rtl/>
        </w:rPr>
      </w:pPr>
      <w:r>
        <w:rPr>
          <w:rFonts w:ascii="Arial" w:eastAsia="Times New Roman" w:hAnsi="Arial" w:cs="Traditional Arabic" w:hint="cs"/>
          <w:color w:val="000000"/>
          <w:sz w:val="36"/>
          <w:szCs w:val="36"/>
          <w:rtl/>
        </w:rPr>
        <w:t>الشروط جمع شرط وهو في اللغة بمعنى العلامة اللازمة</w:t>
      </w:r>
      <w:r>
        <w:rPr>
          <w:rStyle w:val="a5"/>
          <w:rFonts w:ascii="Arial" w:eastAsia="Times New Roman" w:hAnsi="Arial" w:cs="Traditional Arabic"/>
          <w:color w:val="000000"/>
          <w:sz w:val="36"/>
          <w:szCs w:val="36"/>
          <w:rtl/>
        </w:rPr>
        <w:footnoteReference w:id="23"/>
      </w:r>
      <w:r w:rsidR="00180A92">
        <w:rPr>
          <w:rFonts w:ascii="Arial" w:eastAsia="Times New Roman" w:hAnsi="Arial" w:cs="Traditional Arabic" w:hint="cs"/>
          <w:color w:val="000000"/>
          <w:sz w:val="36"/>
          <w:szCs w:val="36"/>
          <w:rtl/>
        </w:rPr>
        <w:t xml:space="preserve"> والأمارة, ق</w:t>
      </w:r>
      <w:r>
        <w:rPr>
          <w:rFonts w:ascii="Arial" w:eastAsia="Times New Roman" w:hAnsi="Arial" w:cs="Traditional Arabic" w:hint="cs"/>
          <w:color w:val="000000"/>
          <w:sz w:val="36"/>
          <w:szCs w:val="36"/>
          <w:rtl/>
        </w:rPr>
        <w:t xml:space="preserve">ال تعالى: </w:t>
      </w:r>
      <w:r w:rsidRPr="00EE419C">
        <w:rPr>
          <w:rFonts w:ascii="Arial" w:eastAsia="Times New Roman" w:hAnsi="Arial" w:cs="Traditional Arabic" w:hint="cs"/>
          <w:color w:val="000000"/>
          <w:sz w:val="36"/>
          <w:szCs w:val="36"/>
          <w:rtl/>
        </w:rPr>
        <w:t>"</w:t>
      </w:r>
      <w:r w:rsidRPr="00EE419C">
        <w:rPr>
          <w:rFonts w:ascii="Traditional Arabic" w:eastAsiaTheme="minorHAnsi" w:cs="Traditional Arabic" w:hint="cs"/>
          <w:color w:val="000000"/>
          <w:sz w:val="36"/>
          <w:szCs w:val="36"/>
          <w:rtl/>
        </w:rPr>
        <w:t xml:space="preserve"> فَهَلْ</w:t>
      </w:r>
      <w:r w:rsidRPr="00EE419C">
        <w:rPr>
          <w:rFonts w:ascii="Traditional Arabic" w:eastAsiaTheme="minorHAnsi" w:cs="Traditional Arabic"/>
          <w:color w:val="000000"/>
          <w:sz w:val="36"/>
          <w:szCs w:val="36"/>
          <w:rtl/>
        </w:rPr>
        <w:t xml:space="preserve"> </w:t>
      </w:r>
      <w:r w:rsidRPr="00EE419C">
        <w:rPr>
          <w:rFonts w:ascii="Traditional Arabic" w:eastAsiaTheme="minorHAnsi" w:cs="Traditional Arabic" w:hint="cs"/>
          <w:color w:val="000000"/>
          <w:sz w:val="36"/>
          <w:szCs w:val="36"/>
          <w:rtl/>
        </w:rPr>
        <w:t>يَنْظُرُونَ</w:t>
      </w:r>
      <w:r w:rsidRPr="00EE419C">
        <w:rPr>
          <w:rFonts w:ascii="Traditional Arabic" w:eastAsiaTheme="minorHAnsi" w:cs="Traditional Arabic"/>
          <w:color w:val="000000"/>
          <w:sz w:val="36"/>
          <w:szCs w:val="36"/>
          <w:rtl/>
        </w:rPr>
        <w:t xml:space="preserve"> </w:t>
      </w:r>
      <w:r w:rsidRPr="00EE419C">
        <w:rPr>
          <w:rFonts w:ascii="Traditional Arabic" w:eastAsiaTheme="minorHAnsi" w:cs="Traditional Arabic" w:hint="cs"/>
          <w:color w:val="000000"/>
          <w:sz w:val="36"/>
          <w:szCs w:val="36"/>
          <w:rtl/>
        </w:rPr>
        <w:t>إِلَّا</w:t>
      </w:r>
      <w:r w:rsidRPr="00EE419C">
        <w:rPr>
          <w:rFonts w:ascii="Traditional Arabic" w:eastAsiaTheme="minorHAnsi" w:cs="Traditional Arabic"/>
          <w:color w:val="000000"/>
          <w:sz w:val="36"/>
          <w:szCs w:val="36"/>
          <w:rtl/>
        </w:rPr>
        <w:t xml:space="preserve"> </w:t>
      </w:r>
      <w:r w:rsidRPr="00EE419C">
        <w:rPr>
          <w:rFonts w:ascii="Traditional Arabic" w:eastAsiaTheme="minorHAnsi" w:cs="Traditional Arabic" w:hint="cs"/>
          <w:color w:val="000000"/>
          <w:sz w:val="36"/>
          <w:szCs w:val="36"/>
          <w:rtl/>
        </w:rPr>
        <w:t>السَّاعَةَ</w:t>
      </w:r>
      <w:r w:rsidRPr="00EE419C">
        <w:rPr>
          <w:rFonts w:ascii="Traditional Arabic" w:eastAsiaTheme="minorHAnsi" w:cs="Traditional Arabic"/>
          <w:color w:val="000000"/>
          <w:sz w:val="36"/>
          <w:szCs w:val="36"/>
          <w:rtl/>
        </w:rPr>
        <w:t xml:space="preserve"> </w:t>
      </w:r>
      <w:r w:rsidRPr="00EE419C">
        <w:rPr>
          <w:rFonts w:ascii="Traditional Arabic" w:eastAsiaTheme="minorHAnsi" w:cs="Traditional Arabic" w:hint="cs"/>
          <w:color w:val="000000"/>
          <w:sz w:val="36"/>
          <w:szCs w:val="36"/>
          <w:rtl/>
        </w:rPr>
        <w:t>أَنْ</w:t>
      </w:r>
      <w:r w:rsidRPr="00EE419C">
        <w:rPr>
          <w:rFonts w:ascii="Traditional Arabic" w:eastAsiaTheme="minorHAnsi" w:cs="Traditional Arabic"/>
          <w:color w:val="000000"/>
          <w:sz w:val="36"/>
          <w:szCs w:val="36"/>
          <w:rtl/>
        </w:rPr>
        <w:t xml:space="preserve"> </w:t>
      </w:r>
      <w:r w:rsidRPr="00EE419C">
        <w:rPr>
          <w:rFonts w:ascii="Traditional Arabic" w:eastAsiaTheme="minorHAnsi" w:cs="Traditional Arabic" w:hint="cs"/>
          <w:color w:val="000000"/>
          <w:sz w:val="36"/>
          <w:szCs w:val="36"/>
          <w:rtl/>
        </w:rPr>
        <w:t>تَأْتِيَهُمْ</w:t>
      </w:r>
      <w:r w:rsidRPr="00EE419C">
        <w:rPr>
          <w:rFonts w:ascii="Traditional Arabic" w:eastAsiaTheme="minorHAnsi" w:cs="Traditional Arabic"/>
          <w:color w:val="000000"/>
          <w:sz w:val="36"/>
          <w:szCs w:val="36"/>
          <w:rtl/>
        </w:rPr>
        <w:t xml:space="preserve"> </w:t>
      </w:r>
      <w:r w:rsidRPr="00EE419C">
        <w:rPr>
          <w:rFonts w:ascii="Traditional Arabic" w:eastAsiaTheme="minorHAnsi" w:cs="Traditional Arabic" w:hint="cs"/>
          <w:color w:val="000000"/>
          <w:sz w:val="36"/>
          <w:szCs w:val="36"/>
          <w:rtl/>
        </w:rPr>
        <w:t>بَغْتَةً</w:t>
      </w:r>
      <w:r w:rsidRPr="00EE419C">
        <w:rPr>
          <w:rFonts w:ascii="Traditional Arabic" w:eastAsiaTheme="minorHAnsi" w:cs="Traditional Arabic"/>
          <w:color w:val="000000"/>
          <w:sz w:val="36"/>
          <w:szCs w:val="36"/>
          <w:rtl/>
        </w:rPr>
        <w:t xml:space="preserve"> </w:t>
      </w:r>
      <w:r w:rsidRPr="00180A92">
        <w:rPr>
          <w:rFonts w:ascii="Traditional Arabic" w:eastAsiaTheme="minorHAnsi" w:cs="Traditional Arabic" w:hint="cs"/>
          <w:sz w:val="36"/>
          <w:szCs w:val="36"/>
          <w:rtl/>
        </w:rPr>
        <w:t>فَقَدْ</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جَاءَ</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أَشْرَاطُهَا</w:t>
      </w:r>
      <w:r>
        <w:rPr>
          <w:rFonts w:ascii="Traditional Arabic" w:eastAsiaTheme="minorHAnsi" w:cs="Traditional Arabic" w:hint="cs"/>
          <w:color w:val="FF0000"/>
          <w:sz w:val="36"/>
          <w:szCs w:val="36"/>
          <w:rtl/>
        </w:rPr>
        <w:t xml:space="preserve"> </w:t>
      </w:r>
      <w:r w:rsidRPr="00EE419C">
        <w:rPr>
          <w:rFonts w:ascii="Traditional Arabic" w:eastAsiaTheme="minorHAnsi" w:cs="Traditional Arabic" w:hint="cs"/>
          <w:sz w:val="36"/>
          <w:szCs w:val="36"/>
          <w:rtl/>
        </w:rPr>
        <w:t>"</w:t>
      </w:r>
      <w:r>
        <w:rPr>
          <w:rStyle w:val="a5"/>
          <w:rFonts w:ascii="Traditional Arabic" w:eastAsiaTheme="minorHAnsi" w:cs="Traditional Arabic"/>
          <w:sz w:val="36"/>
          <w:szCs w:val="36"/>
          <w:rtl/>
        </w:rPr>
        <w:footnoteReference w:id="24"/>
      </w:r>
      <w:r>
        <w:rPr>
          <w:rFonts w:ascii="Traditional Arabic" w:eastAsiaTheme="minorHAnsi" w:cs="Traditional Arabic" w:hint="cs"/>
          <w:sz w:val="36"/>
          <w:szCs w:val="36"/>
          <w:rtl/>
        </w:rPr>
        <w:t xml:space="preserve"> أي أماراتها</w:t>
      </w:r>
      <w:r>
        <w:rPr>
          <w:rStyle w:val="a5"/>
          <w:rFonts w:ascii="Traditional Arabic" w:eastAsiaTheme="minorHAnsi" w:cs="Traditional Arabic"/>
          <w:sz w:val="36"/>
          <w:szCs w:val="36"/>
          <w:rtl/>
        </w:rPr>
        <w:footnoteReference w:id="25"/>
      </w:r>
      <w:r>
        <w:rPr>
          <w:rFonts w:ascii="Traditional Arabic" w:eastAsiaTheme="minorHAnsi" w:cs="Traditional Arabic" w:hint="cs"/>
          <w:sz w:val="36"/>
          <w:szCs w:val="36"/>
          <w:rtl/>
        </w:rPr>
        <w:t>.</w:t>
      </w:r>
    </w:p>
    <w:p w:rsidR="00FB4A20" w:rsidRPr="00EE419C" w:rsidRDefault="00FB4A20" w:rsidP="00FB4A20">
      <w:pPr>
        <w:pStyle w:val="a3"/>
        <w:bidi/>
        <w:rPr>
          <w:rFonts w:ascii="Arial" w:eastAsia="Times New Roman" w:hAnsi="Arial" w:cs="Traditional Arabic"/>
          <w:color w:val="000000"/>
          <w:sz w:val="36"/>
          <w:szCs w:val="36"/>
          <w:rtl/>
        </w:rPr>
      </w:pPr>
      <w:r>
        <w:rPr>
          <w:rFonts w:ascii="Traditional Arabic" w:eastAsiaTheme="minorHAnsi" w:cs="Traditional Arabic" w:hint="cs"/>
          <w:sz w:val="36"/>
          <w:szCs w:val="36"/>
          <w:rtl/>
        </w:rPr>
        <w:t>وفي الاصطلاح هو الأمر الذي يتوقف عليه وجود الحكم ويلزم من عدمه عدم الحكم ولا يلزم من وجوده وجود الحكم</w:t>
      </w:r>
      <w:r>
        <w:rPr>
          <w:rStyle w:val="a5"/>
          <w:rFonts w:ascii="Traditional Arabic" w:eastAsiaTheme="minorHAnsi" w:cs="Traditional Arabic"/>
          <w:sz w:val="36"/>
          <w:szCs w:val="36"/>
          <w:rtl/>
        </w:rPr>
        <w:footnoteReference w:id="26"/>
      </w:r>
      <w:r w:rsidR="00180A92">
        <w:rPr>
          <w:rFonts w:ascii="Traditional Arabic" w:eastAsiaTheme="minorHAnsi" w:cs="Traditional Arabic" w:hint="cs"/>
          <w:sz w:val="36"/>
          <w:szCs w:val="36"/>
          <w:rtl/>
        </w:rPr>
        <w:t>.</w:t>
      </w:r>
      <w:r>
        <w:rPr>
          <w:rFonts w:ascii="Traditional Arabic" w:eastAsiaTheme="minorHAnsi" w:cs="Traditional Arabic" w:hint="cs"/>
          <w:sz w:val="36"/>
          <w:szCs w:val="36"/>
          <w:rtl/>
        </w:rPr>
        <w:t xml:space="preserve"> بناء على هذا التعريف من الشروط فالمراد من شروط التكفير المعين هي ما لا يتحقق التكفير المعين إلا به أي إذا لم تتوفر هذه الشروط لم يتحقق التكفير لكن لا يلزم من وجود الشروط وجود التكفير لإمكانية وجود مانع التكفير.  </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وشروط التكفير منها ما يرجع إلى الفاعل ومنها ما يرجع إلى الفعل أو القول المكفر</w:t>
      </w:r>
      <w:r>
        <w:rPr>
          <w:rStyle w:val="a5"/>
          <w:rFonts w:ascii="Arial" w:eastAsia="Times New Roman" w:hAnsi="Arial" w:cs="Traditional Arabic"/>
          <w:color w:val="000000"/>
          <w:sz w:val="36"/>
          <w:szCs w:val="36"/>
          <w:rtl/>
        </w:rPr>
        <w:footnoteReference w:id="27"/>
      </w:r>
      <w:r>
        <w:rPr>
          <w:rFonts w:ascii="Arial" w:eastAsia="Times New Roman" w:hAnsi="Arial" w:cs="Traditional Arabic" w:hint="cs"/>
          <w:color w:val="000000"/>
          <w:sz w:val="36"/>
          <w:szCs w:val="36"/>
          <w:rtl/>
        </w:rPr>
        <w:t>, ومما يلي بيانها.</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 xml:space="preserve">أولا: الشروط التي ترجع إلى الفاعل </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والشروط التي ترجع إلى الفاعل هي: أن يكون عاقلا بالغا, متعمدا لفعل الكفر, مختارا له.</w:t>
      </w:r>
    </w:p>
    <w:p w:rsidR="00FB4A20" w:rsidRDefault="00FB4A20" w:rsidP="00FB4A20">
      <w:pPr>
        <w:pStyle w:val="a3"/>
        <w:bidi/>
        <w:rPr>
          <w:rFonts w:ascii="Traditional Arabic" w:eastAsiaTheme="minorHAnsi" w:cs="Traditional Arabic"/>
          <w:color w:val="000000"/>
          <w:sz w:val="36"/>
          <w:szCs w:val="36"/>
          <w:rtl/>
        </w:rPr>
      </w:pPr>
      <w:r>
        <w:rPr>
          <w:rFonts w:ascii="Arial" w:eastAsia="Times New Roman" w:hAnsi="Arial" w:cs="Traditional Arabic" w:hint="cs"/>
          <w:color w:val="000000"/>
          <w:sz w:val="36"/>
          <w:szCs w:val="36"/>
          <w:rtl/>
        </w:rPr>
        <w:lastRenderedPageBreak/>
        <w:t>1. أن يكون عاقلا بالغا, فلا يكفر من فعل الكفر أو قال قول الكفر من الصبي والمجنون لقول رسول الله صلى الله عليه وسلم : (</w:t>
      </w:r>
      <w:r w:rsidRPr="003F1F86">
        <w:rPr>
          <w:rFonts w:ascii="Arial" w:eastAsia="Times New Roman" w:hAnsi="Arial" w:cs="Traditional Arabic" w:hint="cs"/>
          <w:color w:val="000000"/>
          <w:sz w:val="36"/>
          <w:szCs w:val="36"/>
          <w:rtl/>
        </w:rPr>
        <w:t xml:space="preserve"> </w:t>
      </w:r>
      <w:r w:rsidRPr="00180A92">
        <w:rPr>
          <w:rFonts w:ascii="Traditional Arabic" w:eastAsiaTheme="minorHAnsi" w:cs="Traditional Arabic" w:hint="cs"/>
          <w:sz w:val="36"/>
          <w:szCs w:val="36"/>
          <w:rtl/>
        </w:rPr>
        <w:t>رُفِعَ</w:t>
      </w:r>
      <w:r w:rsidRPr="00180A92">
        <w:rPr>
          <w:rFonts w:ascii="Traditional Arabic" w:eastAsiaTheme="minorHAnsi" w:cs="Traditional Arabic"/>
          <w:sz w:val="36"/>
          <w:szCs w:val="36"/>
          <w:rtl/>
        </w:rPr>
        <w:t xml:space="preserve"> </w:t>
      </w:r>
      <w:r w:rsidRPr="00180A92">
        <w:rPr>
          <w:rFonts w:ascii="Traditional Arabic" w:eastAsiaTheme="minorHAnsi" w:cs="Traditional Arabic" w:hint="cs"/>
          <w:sz w:val="36"/>
          <w:szCs w:val="36"/>
          <w:rtl/>
        </w:rPr>
        <w:t>الْقَلَمُ</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عَنْ</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ثَلاَثَةٍ</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عَنِ</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الْمَجْنُونِ</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الْمَغْلُوبِ</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عَلَى</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عَقْلِهِ</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حَتَّى</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يُفِيقَ</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وَعَنِ</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النَّائِمِ</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حَتَّى</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يَسْتَيْقِظَ</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وَعَنِ</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الصَّبِىِّ</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حَتَّى</w:t>
      </w:r>
      <w:r w:rsidRPr="003F1F86">
        <w:rPr>
          <w:rFonts w:ascii="Traditional Arabic" w:eastAsiaTheme="minorHAnsi" w:cs="Traditional Arabic"/>
          <w:color w:val="000000"/>
          <w:sz w:val="36"/>
          <w:szCs w:val="36"/>
          <w:rtl/>
        </w:rPr>
        <w:t xml:space="preserve"> </w:t>
      </w:r>
      <w:r w:rsidRPr="003F1F86">
        <w:rPr>
          <w:rFonts w:ascii="Traditional Arabic" w:eastAsiaTheme="minorHAnsi" w:cs="Traditional Arabic" w:hint="cs"/>
          <w:color w:val="000000"/>
          <w:sz w:val="36"/>
          <w:szCs w:val="36"/>
          <w:rtl/>
        </w:rPr>
        <w:t>يَحْتَلِمَ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8"/>
      </w:r>
    </w:p>
    <w:p w:rsidR="00FB4A20" w:rsidRPr="00936192" w:rsidRDefault="00FB4A20" w:rsidP="00FB4A20">
      <w:pPr>
        <w:pStyle w:val="a3"/>
        <w:bidi/>
        <w:rPr>
          <w:rFonts w:ascii="Traditional Arabic" w:eastAsiaTheme="minorHAnsi" w:cs="Traditional Arabic"/>
          <w:i/>
          <w:iCs/>
          <w:color w:val="000000"/>
          <w:sz w:val="36"/>
          <w:szCs w:val="36"/>
          <w:rtl/>
        </w:rPr>
      </w:pPr>
      <w:r>
        <w:rPr>
          <w:rFonts w:ascii="Traditional Arabic" w:eastAsiaTheme="minorHAnsi" w:cs="Traditional Arabic" w:hint="cs"/>
          <w:color w:val="000000"/>
          <w:sz w:val="36"/>
          <w:szCs w:val="36"/>
          <w:rtl/>
        </w:rPr>
        <w:t>2. أن يكون متعمدا لفعل الكفر لقول الرسول صلى الله عليه وسلم: (</w:t>
      </w:r>
      <w:r w:rsidRPr="00DC3096">
        <w:rPr>
          <w:rFonts w:ascii="Traditional Arabic" w:eastAsiaTheme="minorHAnsi" w:cs="Traditional Arabic" w:hint="cs"/>
          <w:b/>
          <w:bCs/>
          <w:color w:val="FF0000"/>
          <w:sz w:val="44"/>
          <w:szCs w:val="44"/>
          <w:rtl/>
        </w:rPr>
        <w:t xml:space="preserve"> </w:t>
      </w:r>
      <w:r w:rsidRPr="008364E1">
        <w:rPr>
          <w:rFonts w:ascii="Traditional Arabic" w:eastAsiaTheme="minorHAnsi" w:cs="Traditional Arabic" w:hint="cs"/>
          <w:sz w:val="36"/>
          <w:szCs w:val="36"/>
          <w:rtl/>
        </w:rPr>
        <w:t>إِنَّ</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اللَّهَ</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تَجَاوَزَ</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عَنْ</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أُمَّتِى</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الْخَطَأَ</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وَالنِّسْيَانَ</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وَمَا</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اسْتُكْرِهُوا</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 xml:space="preserve">عَلَيْهِ </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9"/>
      </w:r>
      <w:r>
        <w:rPr>
          <w:rFonts w:ascii="Traditional Arabic" w:eastAsiaTheme="minorHAnsi" w:cs="Traditional Arabic" w:hint="cs"/>
          <w:color w:val="000000"/>
          <w:sz w:val="36"/>
          <w:szCs w:val="36"/>
          <w:rtl/>
        </w:rPr>
        <w:t>. فلا يكون كافرا من فعل أو قال قول الكفر خطأ.</w:t>
      </w:r>
    </w:p>
    <w:p w:rsidR="00FB4A20" w:rsidRDefault="00FB4A20" w:rsidP="00FB4A20">
      <w:pPr>
        <w:pStyle w:val="a3"/>
        <w:bidi/>
        <w:rPr>
          <w:rFonts w:ascii="Traditional Arabic" w:eastAsiaTheme="minorHAnsi" w:cs="Traditional Arabic"/>
          <w:color w:val="000000"/>
          <w:sz w:val="36"/>
          <w:szCs w:val="36"/>
          <w:rtl/>
        </w:rPr>
      </w:pPr>
      <w:r w:rsidRPr="00936192">
        <w:rPr>
          <w:rFonts w:ascii="Traditional Arabic" w:eastAsiaTheme="minorHAnsi" w:cs="Traditional Arabic" w:hint="cs"/>
          <w:color w:val="000000"/>
          <w:sz w:val="36"/>
          <w:szCs w:val="36"/>
          <w:rtl/>
        </w:rPr>
        <w:t>3</w:t>
      </w:r>
      <w:r w:rsidRPr="00936192">
        <w:rPr>
          <w:rFonts w:ascii="Traditional Arabic" w:eastAsiaTheme="minorHAnsi" w:cs="Traditional Arabic" w:hint="cs"/>
          <w:i/>
          <w:iCs/>
          <w:color w:val="000000"/>
          <w:sz w:val="36"/>
          <w:szCs w:val="36"/>
          <w:rtl/>
        </w:rPr>
        <w:t>.</w:t>
      </w:r>
      <w:r>
        <w:rPr>
          <w:rFonts w:ascii="Traditional Arabic" w:eastAsiaTheme="minorHAnsi" w:cs="Traditional Arabic" w:hint="cs"/>
          <w:color w:val="000000"/>
          <w:sz w:val="36"/>
          <w:szCs w:val="36"/>
          <w:rtl/>
        </w:rPr>
        <w:t xml:space="preserve"> أن يكون مختارا له فلا يكفر من فعل الكفر أو قال قول الكفر مكرها ملجئا للحديث السابق ولقول الله تعالى: (</w:t>
      </w:r>
      <w:r>
        <w:rPr>
          <w:rFonts w:ascii="Traditional Arabic" w:eastAsiaTheme="minorHAnsi" w:cs="Traditional Arabic"/>
          <w:b/>
          <w:bCs/>
          <w:color w:val="000000"/>
          <w:sz w:val="44"/>
          <w:szCs w:val="44"/>
          <w:rtl/>
        </w:rPr>
        <w:t xml:space="preserve"> </w:t>
      </w:r>
      <w:r w:rsidRPr="002E2151">
        <w:rPr>
          <w:rFonts w:ascii="Traditional Arabic" w:eastAsiaTheme="minorHAnsi" w:cs="Traditional Arabic" w:hint="cs"/>
          <w:color w:val="000000"/>
          <w:sz w:val="36"/>
          <w:szCs w:val="36"/>
          <w:rtl/>
        </w:rPr>
        <w:t>مَنْ</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كَفَرَ</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بِاللَّهِ</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مِنْ</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بَعْدِ</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إِيمَانِهِ</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إِلَّا</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مَنْ</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أُكْرِهَ</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وَقَلْبُهُ</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مُطْمَئِنٌّ</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بِالْإِيمَانِ</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وَلَكِنْ</w:t>
      </w:r>
      <w:r w:rsidRPr="002E2151">
        <w:rPr>
          <w:rFonts w:ascii="Traditional Arabic" w:eastAsiaTheme="minorHAnsi" w:cs="Traditional Arabic"/>
          <w:color w:val="000000"/>
          <w:sz w:val="36"/>
          <w:szCs w:val="36"/>
          <w:rtl/>
        </w:rPr>
        <w:t xml:space="preserve"> </w:t>
      </w:r>
      <w:r w:rsidRPr="008364E1">
        <w:rPr>
          <w:rFonts w:ascii="Traditional Arabic" w:eastAsiaTheme="minorHAnsi" w:cs="Traditional Arabic" w:hint="cs"/>
          <w:sz w:val="36"/>
          <w:szCs w:val="36"/>
          <w:rtl/>
        </w:rPr>
        <w:t>مَنْ</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شَرَحَ</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بِالْكُفْرِ</w:t>
      </w:r>
      <w:r w:rsidRPr="008364E1">
        <w:rPr>
          <w:rFonts w:ascii="Traditional Arabic" w:eastAsiaTheme="minorHAnsi" w:cs="Traditional Arabic"/>
          <w:sz w:val="36"/>
          <w:szCs w:val="36"/>
          <w:rtl/>
        </w:rPr>
        <w:t xml:space="preserve"> </w:t>
      </w:r>
      <w:r w:rsidRPr="008364E1">
        <w:rPr>
          <w:rFonts w:ascii="Traditional Arabic" w:eastAsiaTheme="minorHAnsi" w:cs="Traditional Arabic" w:hint="cs"/>
          <w:sz w:val="36"/>
          <w:szCs w:val="36"/>
          <w:rtl/>
        </w:rPr>
        <w:t>صَدْرًا</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فَعَلَيْهِمْ</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غَضَبٌ</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مِنَ</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اللَّهِ</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وَلَهُمْ</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عَذَابٌ</w:t>
      </w:r>
      <w:r w:rsidRPr="002E2151">
        <w:rPr>
          <w:rFonts w:ascii="Traditional Arabic" w:eastAsiaTheme="minorHAnsi" w:cs="Traditional Arabic"/>
          <w:color w:val="000000"/>
          <w:sz w:val="36"/>
          <w:szCs w:val="36"/>
          <w:rtl/>
        </w:rPr>
        <w:t xml:space="preserve"> </w:t>
      </w:r>
      <w:r w:rsidRPr="002E2151">
        <w:rPr>
          <w:rFonts w:ascii="Traditional Arabic" w:eastAsiaTheme="minorHAnsi" w:cs="Traditional Arabic" w:hint="cs"/>
          <w:color w:val="000000"/>
          <w:sz w:val="36"/>
          <w:szCs w:val="36"/>
          <w:rtl/>
        </w:rPr>
        <w:t>عَظِيمٌ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0"/>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ثانيا: الشروط التي ترجع إلى الفعل أو القول المكفر</w:t>
      </w:r>
    </w:p>
    <w:p w:rsidR="008364E1"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 وأما</w:t>
      </w:r>
      <w:r w:rsidRPr="000B6798">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 xml:space="preserve">الشروط التي ترجع إلى الفعل أو القول المكفر هي: </w:t>
      </w:r>
    </w:p>
    <w:p w:rsidR="008364E1" w:rsidRDefault="008364E1" w:rsidP="008364E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1. </w:t>
      </w:r>
      <w:r w:rsidR="00FB4A20">
        <w:rPr>
          <w:rFonts w:ascii="Traditional Arabic" w:eastAsiaTheme="minorHAnsi" w:cs="Traditional Arabic" w:hint="cs"/>
          <w:color w:val="000000"/>
          <w:sz w:val="36"/>
          <w:szCs w:val="36"/>
          <w:rtl/>
        </w:rPr>
        <w:t>أن يكون فعله أو قوله ثبت بالأدلة الشرعية أنه كفر أكبر أو شرك أكبر</w:t>
      </w:r>
      <w:r>
        <w:rPr>
          <w:rFonts w:ascii="Traditional Arabic" w:eastAsiaTheme="minorHAnsi" w:cs="Traditional Arabic" w:hint="cs"/>
          <w:color w:val="000000"/>
          <w:sz w:val="36"/>
          <w:szCs w:val="36"/>
          <w:rtl/>
        </w:rPr>
        <w:t>.</w:t>
      </w:r>
    </w:p>
    <w:p w:rsidR="008364E1" w:rsidRDefault="008364E1" w:rsidP="008364E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w:t>
      </w:r>
      <w:r w:rsidR="00FB4A20">
        <w:rPr>
          <w:rFonts w:ascii="Traditional Arabic" w:eastAsiaTheme="minorHAnsi" w:cs="Traditional Arabic" w:hint="cs"/>
          <w:color w:val="000000"/>
          <w:sz w:val="36"/>
          <w:szCs w:val="36"/>
          <w:rtl/>
        </w:rPr>
        <w:t xml:space="preserve"> وأن يكون هذا الفعل المكفر مما ذكر أهل العلم أنه فعل أو قول مكفر محرج من الملة</w:t>
      </w:r>
      <w:r>
        <w:rPr>
          <w:rFonts w:ascii="Traditional Arabic" w:eastAsiaTheme="minorHAnsi" w:cs="Traditional Arabic" w:hint="cs"/>
          <w:color w:val="000000"/>
          <w:sz w:val="36"/>
          <w:szCs w:val="36"/>
          <w:rtl/>
        </w:rPr>
        <w:t>.</w:t>
      </w:r>
    </w:p>
    <w:p w:rsidR="00FB4A20" w:rsidRDefault="008364E1" w:rsidP="008364E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w:t>
      </w:r>
      <w:r w:rsidR="00FB4A20">
        <w:rPr>
          <w:rFonts w:ascii="Traditional Arabic" w:eastAsiaTheme="minorHAnsi" w:cs="Traditional Arabic" w:hint="cs"/>
          <w:color w:val="000000"/>
          <w:sz w:val="36"/>
          <w:szCs w:val="36"/>
          <w:rtl/>
        </w:rPr>
        <w:t xml:space="preserve"> و</w:t>
      </w:r>
      <w:r>
        <w:rPr>
          <w:rFonts w:ascii="Traditional Arabic" w:eastAsiaTheme="minorHAnsi" w:cs="Traditional Arabic" w:hint="cs"/>
          <w:color w:val="000000"/>
          <w:sz w:val="36"/>
          <w:szCs w:val="36"/>
          <w:rtl/>
        </w:rPr>
        <w:t xml:space="preserve">أن </w:t>
      </w:r>
      <w:r w:rsidR="00FB4A20">
        <w:rPr>
          <w:rFonts w:ascii="Traditional Arabic" w:eastAsiaTheme="minorHAnsi" w:cs="Traditional Arabic" w:hint="cs"/>
          <w:color w:val="000000"/>
          <w:sz w:val="36"/>
          <w:szCs w:val="36"/>
          <w:rtl/>
        </w:rPr>
        <w:t>يكون الفعل أو القول صريح الدلالة على الكفر ولا يحتمل الأحتمالات</w:t>
      </w:r>
      <w:r>
        <w:rPr>
          <w:rFonts w:ascii="Traditional Arabic" w:eastAsiaTheme="minorHAnsi" w:cs="Traditional Arabic" w:hint="cs"/>
          <w:color w:val="000000"/>
          <w:sz w:val="36"/>
          <w:szCs w:val="36"/>
          <w:rtl/>
        </w:rPr>
        <w:t>,</w:t>
      </w:r>
      <w:r w:rsidR="00FB4A20">
        <w:rPr>
          <w:rFonts w:ascii="Traditional Arabic" w:eastAsiaTheme="minorHAnsi" w:cs="Traditional Arabic" w:hint="cs"/>
          <w:color w:val="000000"/>
          <w:sz w:val="36"/>
          <w:szCs w:val="36"/>
          <w:rtl/>
        </w:rPr>
        <w:t xml:space="preserve"> كقول رجل: " يا سيدي فلان عافني وارزقني", أو إلقاء المصحف تعمدا في القذورات مع علمه بأنه كتاب الله.</w:t>
      </w:r>
      <w:r w:rsidR="00FB4A20">
        <w:rPr>
          <w:rStyle w:val="a5"/>
          <w:rFonts w:ascii="Traditional Arabic" w:eastAsiaTheme="minorHAnsi" w:cs="Traditional Arabic"/>
          <w:color w:val="000000"/>
          <w:sz w:val="36"/>
          <w:szCs w:val="36"/>
          <w:rtl/>
        </w:rPr>
        <w:footnoteReference w:id="31"/>
      </w:r>
      <w:r w:rsidR="00FB4A20">
        <w:rPr>
          <w:rFonts w:ascii="Traditional Arabic" w:eastAsiaTheme="minorHAnsi" w:cs="Traditional Arabic" w:hint="cs"/>
          <w:color w:val="000000"/>
          <w:sz w:val="36"/>
          <w:szCs w:val="36"/>
          <w:rtl/>
        </w:rPr>
        <w:t xml:space="preserve"> والدليل على ذلك هو الحديث المروي عن عبادة ابن </w:t>
      </w:r>
      <w:r w:rsidR="00FB4A20">
        <w:rPr>
          <w:rFonts w:ascii="Traditional Arabic" w:eastAsiaTheme="minorHAnsi" w:cs="Traditional Arabic" w:hint="cs"/>
          <w:color w:val="000000"/>
          <w:sz w:val="36"/>
          <w:szCs w:val="36"/>
          <w:rtl/>
        </w:rPr>
        <w:lastRenderedPageBreak/>
        <w:t>الصامت أنه قال: (</w:t>
      </w:r>
      <w:r w:rsidR="00FB4A20" w:rsidRPr="00E716B2">
        <w:rPr>
          <w:rFonts w:ascii="Traditional Arabic" w:eastAsiaTheme="minorHAnsi" w:cs="Traditional Arabic" w:hint="cs"/>
          <w:b/>
          <w:bCs/>
          <w:color w:val="000000"/>
          <w:sz w:val="44"/>
          <w:szCs w:val="44"/>
          <w:rtl/>
        </w:rPr>
        <w:t xml:space="preserve"> </w:t>
      </w:r>
      <w:r w:rsidR="00FB4A20" w:rsidRPr="00E716B2">
        <w:rPr>
          <w:rFonts w:ascii="Traditional Arabic" w:eastAsiaTheme="minorHAnsi" w:cs="Traditional Arabic" w:hint="cs"/>
          <w:color w:val="000000"/>
          <w:sz w:val="36"/>
          <w:szCs w:val="36"/>
          <w:rtl/>
        </w:rPr>
        <w:t>دعانا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النبي</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صلى</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الله</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عليه</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و</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سلم</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فبايعناه</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فقال</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فيما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أخذ</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علينا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أن</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بايعنا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على</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السمع</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والطاعة</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في</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منشطنا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ومكرهنا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وعسرنا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ويسرنا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وأثرة</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علينا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وأن</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لا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ننازع</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الأمر</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أهله</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إلا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أن</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تروا</w:t>
      </w:r>
      <w:r w:rsidR="00FB4A20" w:rsidRPr="00E716B2">
        <w:rPr>
          <w:rFonts w:ascii="Traditional Arabic" w:eastAsiaTheme="minorHAnsi" w:cs="Traditional Arabic"/>
          <w:color w:val="000000"/>
          <w:sz w:val="36"/>
          <w:szCs w:val="36"/>
          <w:rtl/>
        </w:rPr>
        <w:t xml:space="preserve"> </w:t>
      </w:r>
      <w:r w:rsidR="00FB4A20" w:rsidRPr="008364E1">
        <w:rPr>
          <w:rFonts w:ascii="Traditional Arabic" w:eastAsiaTheme="minorHAnsi" w:cs="Traditional Arabic" w:hint="cs"/>
          <w:sz w:val="36"/>
          <w:szCs w:val="36"/>
          <w:rtl/>
        </w:rPr>
        <w:t>كفرا</w:t>
      </w:r>
      <w:r w:rsidR="00FB4A20" w:rsidRPr="008364E1">
        <w:rPr>
          <w:rFonts w:ascii="Traditional Arabic" w:eastAsiaTheme="minorHAnsi" w:cs="Traditional Arabic"/>
          <w:sz w:val="36"/>
          <w:szCs w:val="36"/>
          <w:rtl/>
        </w:rPr>
        <w:t xml:space="preserve"> </w:t>
      </w:r>
      <w:r w:rsidR="00FB4A20" w:rsidRPr="008364E1">
        <w:rPr>
          <w:rFonts w:ascii="Traditional Arabic" w:eastAsiaTheme="minorHAnsi" w:cs="Traditional Arabic" w:hint="cs"/>
          <w:sz w:val="36"/>
          <w:szCs w:val="36"/>
          <w:rtl/>
        </w:rPr>
        <w:t>بواحا</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عندكم</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من</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الله</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فيه</w:t>
      </w:r>
      <w:r w:rsidR="00FB4A20" w:rsidRPr="00E716B2">
        <w:rPr>
          <w:rFonts w:ascii="Traditional Arabic" w:eastAsiaTheme="minorHAnsi" w:cs="Traditional Arabic"/>
          <w:color w:val="000000"/>
          <w:sz w:val="36"/>
          <w:szCs w:val="36"/>
          <w:rtl/>
        </w:rPr>
        <w:t xml:space="preserve"> </w:t>
      </w:r>
      <w:r w:rsidR="00FB4A20" w:rsidRPr="00E716B2">
        <w:rPr>
          <w:rFonts w:ascii="Traditional Arabic" w:eastAsiaTheme="minorHAnsi" w:cs="Traditional Arabic" w:hint="cs"/>
          <w:color w:val="000000"/>
          <w:sz w:val="36"/>
          <w:szCs w:val="36"/>
          <w:rtl/>
        </w:rPr>
        <w:t>برهان</w:t>
      </w:r>
      <w:r w:rsidR="00FB4A20">
        <w:rPr>
          <w:rFonts w:ascii="Traditional Arabic" w:eastAsiaTheme="minorHAnsi" w:cs="Traditional Arabic" w:hint="cs"/>
          <w:color w:val="000000"/>
          <w:sz w:val="36"/>
          <w:szCs w:val="36"/>
          <w:rtl/>
        </w:rPr>
        <w:t xml:space="preserve"> )</w:t>
      </w:r>
      <w:r w:rsidR="00FB4A20">
        <w:rPr>
          <w:rStyle w:val="a5"/>
          <w:rFonts w:ascii="Traditional Arabic" w:eastAsiaTheme="minorHAnsi" w:cs="Traditional Arabic"/>
          <w:color w:val="000000"/>
          <w:sz w:val="36"/>
          <w:szCs w:val="36"/>
          <w:rtl/>
        </w:rPr>
        <w:footnoteReference w:id="32"/>
      </w:r>
      <w:r w:rsidR="00FB4A20">
        <w:rPr>
          <w:rFonts w:ascii="Traditional Arabic" w:eastAsiaTheme="minorHAnsi" w:cs="Traditional Arabic" w:hint="cs"/>
          <w:color w:val="000000"/>
          <w:sz w:val="36"/>
          <w:szCs w:val="36"/>
          <w:rtl/>
        </w:rPr>
        <w:t xml:space="preserve"> ,وقول رسول الله " إلا أن تروا كفرا بواحا عندكم من الله برهان " يقتضي أمورا: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ثوبت ذلك المكفر وظهوره, والعلم به, وأنه لا يكفي مجرد الظن والإشاعة والاحتمال ولذلك قال: ( إلا أن تروا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ثبوت ذلك وظهوره لجماعة أهل الحل والعقد لقوله خطابا لهم : ( أن تروا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أن يكون ذلك الأمر مكفرا فلا يكفي الفسوق مهما كبر, كالظلم, وشرب الخمر, ولعب الميسر, والزنا, والقمار, ولذلك قال: ( كفرا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أن يكون ذلك الأمر كفرا صريحا ظاهرا, ولذا قال: ( بواحا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5. أن يكون الدليل عليه صحيح الثبوت صريح الدلالة, فلا يكفي الدليل ضعيف السند, ولا غامض الدلالة, ولذا قال: ( عندكم فيه برهان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6. أن يكون ذلك البرهان مأخوذا عن الله تعالى في كتابه أو ثبت في سنة رسوله صلى الله عليه وسلم, ولذا قال : ( من الله ), فلا عبرة بقول أحد في ذلك مهما كان إذا لم يكن لقوله دليل صريح من كتاب الله أو سنة رسوله صلى الله عليه وسلم.</w:t>
      </w:r>
      <w:r>
        <w:rPr>
          <w:rStyle w:val="a5"/>
          <w:rFonts w:ascii="Traditional Arabic" w:eastAsiaTheme="minorHAnsi" w:cs="Traditional Arabic"/>
          <w:color w:val="000000"/>
          <w:sz w:val="36"/>
          <w:szCs w:val="36"/>
          <w:rtl/>
        </w:rPr>
        <w:footnoteReference w:id="33"/>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ثالثا: ثبوت الكفر أو الردة ثبوتا شرعيا إما بطريق الإقرار أو الشهادة</w:t>
      </w:r>
    </w:p>
    <w:p w:rsidR="008364E1" w:rsidRDefault="008364E1" w:rsidP="008364E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وتوضيحا لهذا الشرط الثالث</w:t>
      </w:r>
      <w:r w:rsidR="005C4E26">
        <w:rPr>
          <w:rFonts w:ascii="Traditional Arabic" w:eastAsiaTheme="minorHAnsi" w:cs="Traditional Arabic" w:hint="cs"/>
          <w:color w:val="000000"/>
          <w:sz w:val="36"/>
          <w:szCs w:val="36"/>
          <w:rtl/>
        </w:rPr>
        <w:t xml:space="preserve"> نبين معنى الإقرار والشهادة وما يتعلق بهما اختصارا.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الإقرار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والمراد بالإقرار لغة هو الإيقان والاعتراف, يقال أقر بالحق إذا اعترف به</w:t>
      </w:r>
      <w:r>
        <w:rPr>
          <w:rStyle w:val="a5"/>
          <w:rFonts w:ascii="Traditional Arabic" w:eastAsiaTheme="minorHAnsi" w:cs="Traditional Arabic"/>
          <w:color w:val="000000"/>
          <w:sz w:val="36"/>
          <w:szCs w:val="36"/>
          <w:rtl/>
        </w:rPr>
        <w:footnoteReference w:id="34"/>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 الإقرار في الاصطلاح هو الإخبار عن ثبوت حق للغير على المخبر, وهذا تعريف الجمهور. ويقال أيضا بأنه إخبار عما قر وثبت وتقدم</w:t>
      </w:r>
      <w:r>
        <w:rPr>
          <w:rStyle w:val="a5"/>
          <w:rFonts w:ascii="Traditional Arabic" w:eastAsiaTheme="minorHAnsi" w:cs="Traditional Arabic"/>
          <w:color w:val="000000"/>
          <w:sz w:val="36"/>
          <w:szCs w:val="36"/>
          <w:rtl/>
        </w:rPr>
        <w:footnoteReference w:id="35"/>
      </w:r>
      <w:r w:rsidR="005C4E26">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 الإقرار حجة ثبتت به الأحكام بدليل الكتاب والسنة والإجماع والمعقول لا يسع ذكرها هنا.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شروط الإقرار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اشترط الفقهاء في كون الإقرار حجة تثبت به الأحكام-ومنها التكفير- الشروط الآتية</w:t>
      </w:r>
      <w:r>
        <w:rPr>
          <w:rStyle w:val="a5"/>
          <w:rFonts w:ascii="Traditional Arabic" w:eastAsiaTheme="minorHAnsi" w:cs="Traditional Arabic"/>
          <w:color w:val="000000"/>
          <w:sz w:val="36"/>
          <w:szCs w:val="36"/>
          <w:rtl/>
        </w:rPr>
        <w:footnoteReference w:id="36"/>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أن يكون المقر بالغا عاقلا, فلا يقبل إقرار الصبي والمجنون في الكفر.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أن يكون المقر مختارا, فلا يقبل إقرار المكره, فمن أقر أنه قد كفر مكرها فلا يقبل إقراره.</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ألا يكون المقر متهما في إقراره لأن الإقرار بمثابة الشهادة, لقول الله تعالى: (</w:t>
      </w:r>
      <w:r w:rsidRPr="006E195F">
        <w:rPr>
          <w:rFonts w:ascii="Traditional Arabic" w:eastAsiaTheme="minorHAnsi" w:cs="Traditional Arabic" w:hint="cs"/>
          <w:color w:val="000000"/>
          <w:sz w:val="36"/>
          <w:szCs w:val="36"/>
          <w:rtl/>
        </w:rPr>
        <w:t>يَا</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أَيُّهَا</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الَّذِينَ</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آمَنُوا</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كُونُوا</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قَوَّامِينَ</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بِالْقِسْطِ</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شُهَدَاءَ</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لِلَّهِ</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وَلَوْ</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عَلَى</w:t>
      </w:r>
      <w:r w:rsidRPr="006E195F">
        <w:rPr>
          <w:rFonts w:ascii="Traditional Arabic" w:eastAsiaTheme="minorHAnsi" w:cs="Traditional Arabic"/>
          <w:color w:val="000000"/>
          <w:sz w:val="36"/>
          <w:szCs w:val="36"/>
          <w:rtl/>
        </w:rPr>
        <w:t xml:space="preserve"> </w:t>
      </w:r>
      <w:r w:rsidRPr="006E195F">
        <w:rPr>
          <w:rFonts w:ascii="Traditional Arabic" w:eastAsiaTheme="minorHAnsi" w:cs="Traditional Arabic" w:hint="cs"/>
          <w:color w:val="000000"/>
          <w:sz w:val="36"/>
          <w:szCs w:val="36"/>
          <w:rtl/>
        </w:rPr>
        <w:t>أَنْفُسِكُمْ</w:t>
      </w:r>
      <w:r w:rsidRPr="006E195F">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37"/>
      </w:r>
      <w:r w:rsidRPr="006E195F">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أن يكون الإقرار مفصلا لا مجملا لاحتمال أن يكون ما وقع ليس كفرا ولا ردة.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2.الشهادة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والمراد بالشهادة لغة الإعلام والحضور والعلم, وقال الجوهري: ( الشهادة خبر قاطع )</w:t>
      </w:r>
      <w:r>
        <w:rPr>
          <w:rStyle w:val="a5"/>
          <w:rFonts w:ascii="Traditional Arabic" w:eastAsiaTheme="minorHAnsi" w:cs="Traditional Arabic"/>
          <w:color w:val="000000"/>
          <w:sz w:val="36"/>
          <w:szCs w:val="36"/>
          <w:rtl/>
        </w:rPr>
        <w:footnoteReference w:id="38"/>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وفي الإصطلاح قال المناوي: ( إخبار عن عيان بلفظ أشهد في مجلس القاضي بحق لغيره على غيره</w:t>
      </w:r>
      <w:r w:rsidR="005C4E26">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9"/>
      </w:r>
      <w:r w:rsidR="005C4E26">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الشهادة حجة بالكتاب والسنة و الإجماع والمعقول ولها شروط, وهذه الشروط منها ما يرجع إلى أدائها, ومنها ما يرجع إلى المشهود به, ومنها ما يرجع إلى الشهود:</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أولا: الشرط الذي يرجع إلى أدائها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أن يكون أداء الشهادة بلفظ " أشهد" عملا بقول الله تعالى: (</w:t>
      </w:r>
      <w:r w:rsidRPr="000A7675">
        <w:rPr>
          <w:rFonts w:ascii="Traditional Arabic" w:eastAsiaTheme="minorHAnsi" w:cs="Traditional Arabic" w:hint="cs"/>
          <w:color w:val="000000"/>
          <w:sz w:val="36"/>
          <w:szCs w:val="36"/>
          <w:rtl/>
        </w:rPr>
        <w:t>وَأَشْهِدُوا</w:t>
      </w:r>
      <w:r w:rsidRPr="000A7675">
        <w:rPr>
          <w:rFonts w:ascii="Traditional Arabic" w:eastAsiaTheme="minorHAnsi" w:cs="Traditional Arabic"/>
          <w:color w:val="000000"/>
          <w:sz w:val="36"/>
          <w:szCs w:val="36"/>
          <w:rtl/>
        </w:rPr>
        <w:t xml:space="preserve"> </w:t>
      </w:r>
      <w:r w:rsidRPr="005C4E26">
        <w:rPr>
          <w:rFonts w:ascii="Traditional Arabic" w:eastAsiaTheme="minorHAnsi" w:cs="Traditional Arabic" w:hint="cs"/>
          <w:sz w:val="36"/>
          <w:szCs w:val="36"/>
          <w:rtl/>
        </w:rPr>
        <w:t>ذَوَيْ</w:t>
      </w:r>
      <w:r w:rsidRPr="005C4E26">
        <w:rPr>
          <w:rFonts w:ascii="Traditional Arabic" w:eastAsiaTheme="minorHAnsi" w:cs="Traditional Arabic"/>
          <w:sz w:val="36"/>
          <w:szCs w:val="36"/>
          <w:rtl/>
        </w:rPr>
        <w:t xml:space="preserve"> </w:t>
      </w:r>
      <w:r w:rsidRPr="005C4E26">
        <w:rPr>
          <w:rFonts w:ascii="Traditional Arabic" w:eastAsiaTheme="minorHAnsi" w:cs="Traditional Arabic" w:hint="cs"/>
          <w:sz w:val="36"/>
          <w:szCs w:val="36"/>
          <w:rtl/>
        </w:rPr>
        <w:t>عَدْلٍ</w:t>
      </w:r>
      <w:r w:rsidRPr="005C4E26">
        <w:rPr>
          <w:rFonts w:ascii="Traditional Arabic" w:eastAsiaTheme="minorHAnsi" w:cs="Traditional Arabic"/>
          <w:sz w:val="36"/>
          <w:szCs w:val="36"/>
          <w:rtl/>
        </w:rPr>
        <w:t xml:space="preserve"> </w:t>
      </w:r>
      <w:r w:rsidRPr="005C4E26">
        <w:rPr>
          <w:rFonts w:ascii="Traditional Arabic" w:eastAsiaTheme="minorHAnsi" w:cs="Traditional Arabic" w:hint="cs"/>
          <w:sz w:val="36"/>
          <w:szCs w:val="36"/>
          <w:rtl/>
        </w:rPr>
        <w:t>مِنْكُمْ</w:t>
      </w:r>
      <w:r w:rsidRPr="000A7675">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40"/>
      </w:r>
      <w:r>
        <w:rPr>
          <w:rFonts w:ascii="Traditional Arabic" w:eastAsiaTheme="minorHAnsi" w:cs="Traditional Arabic" w:hint="cs"/>
          <w:color w:val="000000"/>
          <w:sz w:val="36"/>
          <w:szCs w:val="36"/>
          <w:rtl/>
        </w:rPr>
        <w:t xml:space="preserve"> هذا في قول, وفي قول آخر إنه لا يلزم ذلك بل يكفي في ذلك قوله: رأيت, أو سمعت ونحو ذلك وهذا هو الراجح</w:t>
      </w:r>
      <w:r>
        <w:rPr>
          <w:rStyle w:val="a5"/>
          <w:rFonts w:ascii="Traditional Arabic" w:eastAsiaTheme="minorHAnsi" w:cs="Traditional Arabic"/>
          <w:color w:val="000000"/>
          <w:sz w:val="36"/>
          <w:szCs w:val="36"/>
          <w:rtl/>
        </w:rPr>
        <w:footnoteReference w:id="41"/>
      </w:r>
      <w:r>
        <w:rPr>
          <w:rFonts w:ascii="Traditional Arabic" w:eastAsiaTheme="minorHAnsi" w:cs="Traditional Arabic" w:hint="cs"/>
          <w:color w:val="000000"/>
          <w:sz w:val="36"/>
          <w:szCs w:val="36"/>
          <w:rtl/>
        </w:rPr>
        <w:t>, والله أعلم.</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أن تكون الشهادة مفيدة لمعنى العلم واليقين, لا لمعنى الظن والتخمين لقول الله تعالى: (</w:t>
      </w:r>
      <w:r w:rsidRPr="005C4E26">
        <w:rPr>
          <w:rFonts w:ascii="Traditional Arabic" w:eastAsiaTheme="minorHAnsi" w:cs="Traditional Arabic" w:hint="cs"/>
          <w:sz w:val="36"/>
          <w:szCs w:val="36"/>
          <w:rtl/>
        </w:rPr>
        <w:t>وَلَا</w:t>
      </w:r>
      <w:r w:rsidRPr="005C4E26">
        <w:rPr>
          <w:rFonts w:ascii="Traditional Arabic" w:eastAsiaTheme="minorHAnsi" w:cs="Traditional Arabic"/>
          <w:sz w:val="36"/>
          <w:szCs w:val="36"/>
          <w:rtl/>
        </w:rPr>
        <w:t xml:space="preserve"> </w:t>
      </w:r>
      <w:r w:rsidRPr="005C4E26">
        <w:rPr>
          <w:rFonts w:ascii="Traditional Arabic" w:eastAsiaTheme="minorHAnsi" w:cs="Traditional Arabic" w:hint="cs"/>
          <w:sz w:val="36"/>
          <w:szCs w:val="36"/>
          <w:rtl/>
        </w:rPr>
        <w:t>تَقْفُ</w:t>
      </w:r>
      <w:r w:rsidRPr="00044F52">
        <w:rPr>
          <w:rFonts w:ascii="Traditional Arabic" w:eastAsiaTheme="minorHAnsi" w:cs="Traditional Arabic"/>
          <w:color w:val="000000"/>
          <w:sz w:val="36"/>
          <w:szCs w:val="36"/>
          <w:rtl/>
        </w:rPr>
        <w:t xml:space="preserve"> </w:t>
      </w:r>
      <w:r w:rsidRPr="00044F52">
        <w:rPr>
          <w:rFonts w:ascii="Traditional Arabic" w:eastAsiaTheme="minorHAnsi" w:cs="Traditional Arabic" w:hint="cs"/>
          <w:color w:val="000000"/>
          <w:sz w:val="36"/>
          <w:szCs w:val="36"/>
          <w:rtl/>
        </w:rPr>
        <w:t>مَا</w:t>
      </w:r>
      <w:r w:rsidRPr="00044F52">
        <w:rPr>
          <w:rFonts w:ascii="Traditional Arabic" w:eastAsiaTheme="minorHAnsi" w:cs="Traditional Arabic"/>
          <w:color w:val="000000"/>
          <w:sz w:val="36"/>
          <w:szCs w:val="36"/>
          <w:rtl/>
        </w:rPr>
        <w:t xml:space="preserve"> </w:t>
      </w:r>
      <w:r w:rsidRPr="00044F52">
        <w:rPr>
          <w:rFonts w:ascii="Traditional Arabic" w:eastAsiaTheme="minorHAnsi" w:cs="Traditional Arabic" w:hint="cs"/>
          <w:color w:val="000000"/>
          <w:sz w:val="36"/>
          <w:szCs w:val="36"/>
          <w:rtl/>
        </w:rPr>
        <w:t>لَيْسَ</w:t>
      </w:r>
      <w:r w:rsidRPr="00044F52">
        <w:rPr>
          <w:rFonts w:ascii="Traditional Arabic" w:eastAsiaTheme="minorHAnsi" w:cs="Traditional Arabic"/>
          <w:color w:val="000000"/>
          <w:sz w:val="36"/>
          <w:szCs w:val="36"/>
          <w:rtl/>
        </w:rPr>
        <w:t xml:space="preserve"> </w:t>
      </w:r>
      <w:r w:rsidRPr="00044F52">
        <w:rPr>
          <w:rFonts w:ascii="Traditional Arabic" w:eastAsiaTheme="minorHAnsi" w:cs="Traditional Arabic" w:hint="cs"/>
          <w:color w:val="000000"/>
          <w:sz w:val="36"/>
          <w:szCs w:val="36"/>
          <w:rtl/>
        </w:rPr>
        <w:t>لَكَ</w:t>
      </w:r>
      <w:r w:rsidRPr="00044F52">
        <w:rPr>
          <w:rFonts w:ascii="Traditional Arabic" w:eastAsiaTheme="minorHAnsi" w:cs="Traditional Arabic"/>
          <w:color w:val="000000"/>
          <w:sz w:val="36"/>
          <w:szCs w:val="36"/>
          <w:rtl/>
        </w:rPr>
        <w:t xml:space="preserve"> </w:t>
      </w:r>
      <w:r w:rsidRPr="00044F52">
        <w:rPr>
          <w:rFonts w:ascii="Traditional Arabic" w:eastAsiaTheme="minorHAnsi" w:cs="Traditional Arabic" w:hint="cs"/>
          <w:color w:val="000000"/>
          <w:sz w:val="36"/>
          <w:szCs w:val="36"/>
          <w:rtl/>
        </w:rPr>
        <w:t>بِهِ</w:t>
      </w:r>
      <w:r w:rsidRPr="00044F52">
        <w:rPr>
          <w:rFonts w:ascii="Traditional Arabic" w:eastAsiaTheme="minorHAnsi" w:cs="Traditional Arabic"/>
          <w:color w:val="000000"/>
          <w:sz w:val="36"/>
          <w:szCs w:val="36"/>
          <w:rtl/>
        </w:rPr>
        <w:t xml:space="preserve"> </w:t>
      </w:r>
      <w:r w:rsidRPr="00044F52">
        <w:rPr>
          <w:rFonts w:ascii="Traditional Arabic" w:eastAsiaTheme="minorHAnsi" w:cs="Traditional Arabic" w:hint="cs"/>
          <w:color w:val="000000"/>
          <w:sz w:val="36"/>
          <w:szCs w:val="36"/>
          <w:rtl/>
        </w:rPr>
        <w:t>عِلْمٌ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42"/>
      </w:r>
      <w:r>
        <w:rPr>
          <w:rFonts w:ascii="Traditional Arabic" w:eastAsiaTheme="minorHAnsi" w:cs="Traditional Arabic" w:hint="cs"/>
          <w:color w:val="000000"/>
          <w:sz w:val="36"/>
          <w:szCs w:val="36"/>
          <w:rtl/>
        </w:rPr>
        <w:t>, فالشاهد لابد أن يكون على يقين بأن المشهود عليه قد كفر.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ثانيا: الشروط التي ترجع إلى المشهود به</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أن تكون الشهادة به مفصلة, فلا يكتفي بقول الشاهد فيها : إنه كفر, لاحتمال أن يفعل المكفر خطأ لا عمدا, أو</w:t>
      </w:r>
      <w:r w:rsidRPr="00E5412F">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لاحتمال أن يكون ما وقع ليس كفرا ولا ردة.</w:t>
      </w:r>
      <w:r>
        <w:rPr>
          <w:rStyle w:val="a5"/>
          <w:rFonts w:ascii="Traditional Arabic" w:eastAsiaTheme="minorHAnsi" w:cs="Traditional Arabic"/>
          <w:color w:val="000000"/>
          <w:sz w:val="36"/>
          <w:szCs w:val="36"/>
          <w:rtl/>
        </w:rPr>
        <w:footnoteReference w:id="43"/>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أن تكون الشهادة متحدة, بمعنى أن يتفق الشهود على المشهود به, فلو اختلفت شهادتهما بأن شهد أحدهما أنه في وقت كذا ومكان كذا قد سجد لبقر</w:t>
      </w:r>
      <w:r w:rsidR="005C4E26">
        <w:rPr>
          <w:rFonts w:ascii="Traditional Arabic" w:eastAsiaTheme="minorHAnsi" w:cs="Traditional Arabic" w:hint="cs"/>
          <w:color w:val="000000"/>
          <w:sz w:val="36"/>
          <w:szCs w:val="36"/>
          <w:rtl/>
        </w:rPr>
        <w:t xml:space="preserve"> مثلا</w:t>
      </w:r>
      <w:r>
        <w:rPr>
          <w:rFonts w:ascii="Traditional Arabic" w:eastAsiaTheme="minorHAnsi" w:cs="Traditional Arabic" w:hint="cs"/>
          <w:color w:val="000000"/>
          <w:sz w:val="36"/>
          <w:szCs w:val="36"/>
          <w:rtl/>
        </w:rPr>
        <w:t>, وشهد آخر في نفس الوقت والمكان أنه قد سجد لصنم فلا تقبل شهادتهما لعدم اكتمال البينة, ولأن أحدهما كاذب بيقين, والكاذب ليس عدلا فلا تقبل شهادته لاشتراط العدالة في قبول الشهادة.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ثالثا: الشروط التي ترجع إلى الشهود وهي:</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1. الإسلام, فلا تجوز شهادة الكافر على المسلم لأن الكافر ليس عدلا ومن شروط الشهادة العدالة.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العدالة, لقول الله تعالى: (</w:t>
      </w:r>
      <w:r w:rsidRPr="001B3E79">
        <w:rPr>
          <w:rFonts w:ascii="Traditional Arabic" w:eastAsiaTheme="minorHAnsi" w:cs="Traditional Arabic" w:hint="cs"/>
          <w:color w:val="000000"/>
          <w:sz w:val="36"/>
          <w:szCs w:val="36"/>
          <w:rtl/>
        </w:rPr>
        <w:t>وَأَشْهِدُوا</w:t>
      </w:r>
      <w:r w:rsidRPr="001B3E79">
        <w:rPr>
          <w:rFonts w:ascii="Traditional Arabic" w:eastAsiaTheme="minorHAnsi" w:cs="Traditional Arabic"/>
          <w:color w:val="000000"/>
          <w:sz w:val="36"/>
          <w:szCs w:val="36"/>
          <w:rtl/>
        </w:rPr>
        <w:t xml:space="preserve"> </w:t>
      </w:r>
      <w:r w:rsidRPr="005C4E26">
        <w:rPr>
          <w:rFonts w:ascii="Traditional Arabic" w:eastAsiaTheme="minorHAnsi" w:cs="Traditional Arabic" w:hint="cs"/>
          <w:sz w:val="36"/>
          <w:szCs w:val="36"/>
          <w:rtl/>
        </w:rPr>
        <w:t>ذَوَيْ</w:t>
      </w:r>
      <w:r w:rsidRPr="005C4E26">
        <w:rPr>
          <w:rFonts w:ascii="Traditional Arabic" w:eastAsiaTheme="minorHAnsi" w:cs="Traditional Arabic"/>
          <w:sz w:val="36"/>
          <w:szCs w:val="36"/>
          <w:rtl/>
        </w:rPr>
        <w:t xml:space="preserve"> </w:t>
      </w:r>
      <w:r w:rsidRPr="005C4E26">
        <w:rPr>
          <w:rFonts w:ascii="Traditional Arabic" w:eastAsiaTheme="minorHAnsi" w:cs="Traditional Arabic" w:hint="cs"/>
          <w:sz w:val="36"/>
          <w:szCs w:val="36"/>
          <w:rtl/>
        </w:rPr>
        <w:t>عَدْلٍ</w:t>
      </w:r>
      <w:r w:rsidRPr="005C4E26">
        <w:rPr>
          <w:rFonts w:ascii="Traditional Arabic" w:eastAsiaTheme="minorHAnsi" w:cs="Traditional Arabic"/>
          <w:sz w:val="36"/>
          <w:szCs w:val="36"/>
          <w:rtl/>
        </w:rPr>
        <w:t xml:space="preserve"> </w:t>
      </w:r>
      <w:r w:rsidRPr="005C4E26">
        <w:rPr>
          <w:rFonts w:ascii="Traditional Arabic" w:eastAsiaTheme="minorHAnsi" w:cs="Traditional Arabic" w:hint="cs"/>
          <w:sz w:val="36"/>
          <w:szCs w:val="36"/>
          <w:rtl/>
        </w:rPr>
        <w:t>مِنْكُمْ</w:t>
      </w:r>
      <w:r>
        <w:rPr>
          <w:rFonts w:ascii="Traditional Arabic" w:eastAsiaTheme="minorHAnsi" w:cs="Traditional Arabic" w:hint="cs"/>
          <w:color w:val="000000"/>
          <w:sz w:val="36"/>
          <w:szCs w:val="36"/>
          <w:rtl/>
        </w:rPr>
        <w:t xml:space="preserve"> ) والعدل هو المستقم في الدين الذي لم تظهر منه ريبة, ذو المروءة, المؤدي للواجبات والمستحبات, المجتنب للمحرمات والمكروهات, فلا يقبل شهادة الفاسق.</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الكلام, فلا تقبل شهادة الأخرس ولو كان يعبر بالإشارة, لكن لو أدى الشهادة بخطه كتابة قبلت, لدلالة الخط على الألفاظ.</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الذكورة, سيأتي البيان إن شاء الله.</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5. العقل والبلوغ, فلا تقبل شهادة الصبي لأنه غير كامل العقل فهو ناقص الأهلية, والمجنون, والمعتوه والسكران, لأن شهادتهم لا تفيد اليقين.</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6. أن يكون قادرين على حفظ الشهادة, فلا تقبل شهادة من عرف بسوء الحفظ وشهادة المغفل والمعروف بكثرة الخطأ والسهو, لعدم حصول الثقة بقوله</w:t>
      </w:r>
      <w:r>
        <w:rPr>
          <w:rStyle w:val="a5"/>
          <w:rFonts w:ascii="Traditional Arabic" w:eastAsiaTheme="minorHAnsi" w:cs="Traditional Arabic"/>
          <w:color w:val="000000"/>
          <w:sz w:val="36"/>
          <w:szCs w:val="36"/>
          <w:rtl/>
        </w:rPr>
        <w:footnoteReference w:id="44"/>
      </w:r>
      <w:r>
        <w:rPr>
          <w:rFonts w:ascii="Traditional Arabic" w:eastAsiaTheme="minorHAnsi" w:cs="Traditional Arabic" w:hint="cs"/>
          <w:color w:val="000000"/>
          <w:sz w:val="36"/>
          <w:szCs w:val="36"/>
          <w:rtl/>
        </w:rPr>
        <w:t xml:space="preserve">. </w:t>
      </w:r>
    </w:p>
    <w:p w:rsidR="00FB4A20" w:rsidRPr="00C123D8" w:rsidRDefault="00FB4A20" w:rsidP="00FB4A20">
      <w:pPr>
        <w:pStyle w:val="a3"/>
        <w:bidi/>
        <w:rPr>
          <w:rFonts w:ascii="Traditional Arabic" w:eastAsiaTheme="minorHAnsi" w:cs="Traditional Arabic"/>
          <w:b/>
          <w:bCs/>
          <w:color w:val="000000"/>
          <w:sz w:val="36"/>
          <w:szCs w:val="36"/>
          <w:rtl/>
        </w:rPr>
      </w:pPr>
      <w:r w:rsidRPr="00C123D8">
        <w:rPr>
          <w:rFonts w:ascii="Traditional Arabic" w:eastAsiaTheme="minorHAnsi" w:cs="Traditional Arabic" w:hint="cs"/>
          <w:b/>
          <w:bCs/>
          <w:color w:val="000000"/>
          <w:sz w:val="36"/>
          <w:szCs w:val="36"/>
          <w:rtl/>
        </w:rPr>
        <w:t>نصاب الشهادة في التكفير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عدد الشهود يختلف باختلاف المشهود به, والشهادة إما أن تكون في الحقوق المالية, أو البدنية, أو الحدود والقصاص, ولكل حالة من هذه الحالات عدد من الشهداء لا بد منه حتى تثبت الدعوى.</w:t>
      </w:r>
    </w:p>
    <w:p w:rsidR="00C123D8" w:rsidRDefault="00C123D8" w:rsidP="00C123D8">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فالزنا لا يقبل فيه أقل من أربعة شهود من الرجال لقوله تعالى: (</w:t>
      </w:r>
      <w:r w:rsidRPr="00021E9A">
        <w:rPr>
          <w:rFonts w:ascii="Traditional Arabic" w:eastAsiaTheme="minorHAnsi" w:cs="Traditional Arabic" w:hint="cs"/>
          <w:color w:val="000000"/>
          <w:sz w:val="36"/>
          <w:szCs w:val="36"/>
          <w:rtl/>
        </w:rPr>
        <w:t>لَوْلَا</w:t>
      </w:r>
      <w:r w:rsidRPr="00021E9A">
        <w:rPr>
          <w:rFonts w:ascii="Traditional Arabic" w:eastAsiaTheme="minorHAnsi" w:cs="Traditional Arabic"/>
          <w:color w:val="000000"/>
          <w:sz w:val="36"/>
          <w:szCs w:val="36"/>
          <w:rtl/>
        </w:rPr>
        <w:t xml:space="preserve"> </w:t>
      </w:r>
      <w:r w:rsidRPr="00021E9A">
        <w:rPr>
          <w:rFonts w:ascii="Traditional Arabic" w:eastAsiaTheme="minorHAnsi" w:cs="Traditional Arabic" w:hint="cs"/>
          <w:color w:val="000000"/>
          <w:sz w:val="36"/>
          <w:szCs w:val="36"/>
          <w:rtl/>
        </w:rPr>
        <w:t>جَاءُوا</w:t>
      </w:r>
      <w:r w:rsidRPr="00021E9A">
        <w:rPr>
          <w:rFonts w:ascii="Traditional Arabic" w:eastAsiaTheme="minorHAnsi" w:cs="Traditional Arabic"/>
          <w:color w:val="000000"/>
          <w:sz w:val="36"/>
          <w:szCs w:val="36"/>
          <w:rtl/>
        </w:rPr>
        <w:t xml:space="preserve"> </w:t>
      </w:r>
      <w:r w:rsidRPr="00021E9A">
        <w:rPr>
          <w:rFonts w:ascii="Traditional Arabic" w:eastAsiaTheme="minorHAnsi" w:cs="Traditional Arabic" w:hint="cs"/>
          <w:color w:val="000000"/>
          <w:sz w:val="36"/>
          <w:szCs w:val="36"/>
          <w:rtl/>
        </w:rPr>
        <w:t>عَلَيْهِ</w:t>
      </w:r>
      <w:r w:rsidRPr="00021E9A">
        <w:rPr>
          <w:rFonts w:ascii="Traditional Arabic" w:eastAsiaTheme="minorHAnsi" w:cs="Traditional Arabic"/>
          <w:color w:val="000000"/>
          <w:sz w:val="36"/>
          <w:szCs w:val="36"/>
          <w:rtl/>
        </w:rPr>
        <w:t xml:space="preserve"> </w:t>
      </w:r>
      <w:r w:rsidRPr="00C123D8">
        <w:rPr>
          <w:rFonts w:ascii="Traditional Arabic" w:eastAsiaTheme="minorHAnsi" w:cs="Traditional Arabic" w:hint="cs"/>
          <w:sz w:val="36"/>
          <w:szCs w:val="36"/>
          <w:rtl/>
        </w:rPr>
        <w:t>بِأَرْبَعَةِ</w:t>
      </w:r>
      <w:r w:rsidRPr="00C123D8">
        <w:rPr>
          <w:rFonts w:ascii="Traditional Arabic" w:eastAsiaTheme="minorHAnsi" w:cs="Traditional Arabic"/>
          <w:sz w:val="36"/>
          <w:szCs w:val="36"/>
          <w:rtl/>
        </w:rPr>
        <w:t xml:space="preserve"> </w:t>
      </w:r>
      <w:r w:rsidRPr="00C123D8">
        <w:rPr>
          <w:rFonts w:ascii="Traditional Arabic" w:eastAsiaTheme="minorHAnsi" w:cs="Traditional Arabic" w:hint="cs"/>
          <w:sz w:val="36"/>
          <w:szCs w:val="36"/>
          <w:rtl/>
        </w:rPr>
        <w:t>شُهَدَاءَ</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45"/>
      </w:r>
      <w:r>
        <w:rPr>
          <w:rFonts w:ascii="Traditional Arabic" w:eastAsiaTheme="minorHAnsi" w:cs="Traditional Arabic" w:hint="cs"/>
          <w:color w:val="000000"/>
          <w:sz w:val="36"/>
          <w:szCs w:val="36"/>
          <w:rtl/>
        </w:rPr>
        <w:t>. أما بقية الحدود كالسرقة وكذلك ما ليس بمال ولا يقصد به المال وكان مما يطلع عليه الرجال في الغالب فيقبل فيها شاهدان من الرجال ولا تقبل فيه شهادة النساء, لقوله تعالى في الرجعة: (</w:t>
      </w:r>
      <w:r w:rsidRPr="001B3E79">
        <w:rPr>
          <w:rFonts w:ascii="Traditional Arabic" w:eastAsiaTheme="minorHAnsi" w:cs="Traditional Arabic" w:hint="cs"/>
          <w:color w:val="000000"/>
          <w:sz w:val="36"/>
          <w:szCs w:val="36"/>
          <w:rtl/>
        </w:rPr>
        <w:t>وَأَشْهِدُوا</w:t>
      </w:r>
      <w:r w:rsidRPr="001B3E79">
        <w:rPr>
          <w:rFonts w:ascii="Traditional Arabic" w:eastAsiaTheme="minorHAnsi" w:cs="Traditional Arabic"/>
          <w:color w:val="000000"/>
          <w:sz w:val="36"/>
          <w:szCs w:val="36"/>
          <w:rtl/>
        </w:rPr>
        <w:t xml:space="preserve"> </w:t>
      </w:r>
      <w:r w:rsidRPr="00C123D8">
        <w:rPr>
          <w:rFonts w:ascii="Traditional Arabic" w:eastAsiaTheme="minorHAnsi" w:cs="Traditional Arabic" w:hint="cs"/>
          <w:sz w:val="36"/>
          <w:szCs w:val="36"/>
          <w:rtl/>
        </w:rPr>
        <w:t>ذَوَيْ</w:t>
      </w:r>
      <w:r w:rsidRPr="00C123D8">
        <w:rPr>
          <w:rFonts w:ascii="Traditional Arabic" w:eastAsiaTheme="minorHAnsi" w:cs="Traditional Arabic"/>
          <w:sz w:val="36"/>
          <w:szCs w:val="36"/>
          <w:rtl/>
        </w:rPr>
        <w:t xml:space="preserve"> </w:t>
      </w:r>
      <w:r w:rsidRPr="00C123D8">
        <w:rPr>
          <w:rFonts w:ascii="Traditional Arabic" w:eastAsiaTheme="minorHAnsi" w:cs="Traditional Arabic" w:hint="cs"/>
          <w:sz w:val="36"/>
          <w:szCs w:val="36"/>
          <w:rtl/>
        </w:rPr>
        <w:t>عَدْلٍ</w:t>
      </w:r>
      <w:r w:rsidRPr="00C123D8">
        <w:rPr>
          <w:rFonts w:ascii="Traditional Arabic" w:eastAsiaTheme="minorHAnsi" w:cs="Traditional Arabic"/>
          <w:sz w:val="36"/>
          <w:szCs w:val="36"/>
          <w:rtl/>
        </w:rPr>
        <w:t xml:space="preserve"> </w:t>
      </w:r>
      <w:r w:rsidRPr="00C123D8">
        <w:rPr>
          <w:rFonts w:ascii="Traditional Arabic" w:eastAsiaTheme="minorHAnsi" w:cs="Traditional Arabic" w:hint="cs"/>
          <w:sz w:val="36"/>
          <w:szCs w:val="36"/>
          <w:rtl/>
        </w:rPr>
        <w:t>مِنْكُمْ</w:t>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أما المال وما يقصد به المال كالبيع والإجارة فيقبل فيه الرجلين أو الرجل والمرأتين لقوله تعالى: (</w:t>
      </w:r>
      <w:r w:rsidRPr="00144675">
        <w:rPr>
          <w:rFonts w:ascii="Traditional Arabic" w:eastAsiaTheme="minorHAnsi" w:cs="Traditional Arabic" w:hint="cs"/>
          <w:color w:val="000000"/>
          <w:sz w:val="36"/>
          <w:szCs w:val="36"/>
          <w:rtl/>
        </w:rPr>
        <w:t>وَاسْتَشْهِدُوا</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شَهِيدَيْنِ</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مِنْ</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رِجَالِكُمْ</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فَإِنْ</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لَمْ</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يَكُونَا</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رَجُلَيْنِ</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فَرَجُلٌ</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وَامْرَأَتَانِ</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مِمَّنْ</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تَرْضَوْنَ</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مِنَ</w:t>
      </w:r>
      <w:r w:rsidRPr="00144675">
        <w:rPr>
          <w:rFonts w:ascii="Traditional Arabic" w:eastAsiaTheme="minorHAnsi" w:cs="Traditional Arabic"/>
          <w:color w:val="000000"/>
          <w:sz w:val="36"/>
          <w:szCs w:val="36"/>
          <w:rtl/>
        </w:rPr>
        <w:t xml:space="preserve"> </w:t>
      </w:r>
      <w:r w:rsidRPr="00144675">
        <w:rPr>
          <w:rFonts w:ascii="Traditional Arabic" w:eastAsiaTheme="minorHAnsi" w:cs="Traditional Arabic" w:hint="cs"/>
          <w:color w:val="000000"/>
          <w:sz w:val="36"/>
          <w:szCs w:val="36"/>
          <w:rtl/>
        </w:rPr>
        <w:t>الشُّهَدَاءِ</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46"/>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أما ما لا يطلع عليه الرجال في الغالب كعيوب النساء والبكارة وغير ذلك فتقبل فيه شهادة النساء منفردات.</w:t>
      </w:r>
    </w:p>
    <w:p w:rsidR="00FB4A20" w:rsidRPr="00021E9A"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بناء على هذا عرفنا أن الشهادة في إثبات التكفير هي شهادة رجلين عدلين وهذا ما ذهب إليه جمهور العلماء</w:t>
      </w:r>
      <w:r>
        <w:rPr>
          <w:rStyle w:val="a5"/>
          <w:rFonts w:ascii="Traditional Arabic" w:eastAsiaTheme="minorHAnsi" w:cs="Traditional Arabic"/>
          <w:color w:val="000000"/>
          <w:sz w:val="36"/>
          <w:szCs w:val="36"/>
          <w:rtl/>
        </w:rPr>
        <w:footnoteReference w:id="47"/>
      </w:r>
      <w:r>
        <w:rPr>
          <w:rFonts w:ascii="Traditional Arabic" w:eastAsiaTheme="minorHAnsi" w:cs="Traditional Arabic" w:hint="cs"/>
          <w:color w:val="000000"/>
          <w:sz w:val="36"/>
          <w:szCs w:val="36"/>
          <w:rtl/>
        </w:rPr>
        <w:t>, فلا تقبل شهادة النساء في إثبات الكفر على أحد.</w:t>
      </w:r>
      <w:r w:rsidR="00CD362E">
        <w:rPr>
          <w:rFonts w:ascii="Traditional Arabic" w:eastAsiaTheme="minorHAnsi" w:cs="Traditional Arabic" w:hint="cs"/>
          <w:color w:val="000000"/>
          <w:sz w:val="36"/>
          <w:szCs w:val="36"/>
          <w:rtl/>
        </w:rPr>
        <w:t xml:space="preserve"> ولذلك قال ابن قدامة المقدسي في كتاب المغني: ( وتقبل الشهادة على الردة من عدلين</w:t>
      </w:r>
      <w:r w:rsidR="00105760">
        <w:rPr>
          <w:rFonts w:ascii="Traditional Arabic" w:eastAsiaTheme="minorHAnsi" w:cs="Traditional Arabic" w:hint="cs"/>
          <w:color w:val="000000"/>
          <w:sz w:val="36"/>
          <w:szCs w:val="36"/>
          <w:rtl/>
        </w:rPr>
        <w:t xml:space="preserve"> في قول أكثر أهل العلم, وبه يقول مالك, والأوزاعي, والشافعي, وأصحاب الرأي )</w:t>
      </w:r>
      <w:r w:rsidR="00105760">
        <w:rPr>
          <w:rStyle w:val="a5"/>
          <w:rFonts w:ascii="Traditional Arabic" w:eastAsiaTheme="minorHAnsi" w:cs="Traditional Arabic"/>
          <w:color w:val="000000"/>
          <w:sz w:val="36"/>
          <w:szCs w:val="36"/>
          <w:rtl/>
        </w:rPr>
        <w:footnoteReference w:id="48"/>
      </w:r>
      <w:r w:rsidR="00105760">
        <w:rPr>
          <w:rFonts w:ascii="Traditional Arabic" w:eastAsiaTheme="minorHAnsi" w:cs="Traditional Arabic" w:hint="cs"/>
          <w:color w:val="000000"/>
          <w:sz w:val="36"/>
          <w:szCs w:val="36"/>
          <w:rtl/>
        </w:rPr>
        <w:t>. وقال ابن المنذر: ( وأجمع أهل العلم على أن شهادة شاهدين يجب قبولها على الارتداد ويقتل المرتد على شهادتهما إن لم يرجع على الإسلام )</w:t>
      </w:r>
      <w:r w:rsidR="00105760">
        <w:rPr>
          <w:rStyle w:val="a5"/>
          <w:rFonts w:ascii="Traditional Arabic" w:eastAsiaTheme="minorHAnsi" w:cs="Traditional Arabic"/>
          <w:color w:val="000000"/>
          <w:sz w:val="36"/>
          <w:szCs w:val="36"/>
          <w:rtl/>
        </w:rPr>
        <w:footnoteReference w:id="49"/>
      </w:r>
      <w:r w:rsidR="00CD362E">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فهذه هي الشروط في التكفير المعين التي لا بد من توفرها عند إثبات الكفر على شخص معين</w:t>
      </w:r>
      <w:r w:rsidR="00C80233">
        <w:rPr>
          <w:rFonts w:ascii="Traditional Arabic" w:eastAsiaTheme="minorHAnsi" w:cs="Traditional Arabic" w:hint="cs"/>
          <w:color w:val="000000"/>
          <w:sz w:val="36"/>
          <w:szCs w:val="36"/>
          <w:rtl/>
        </w:rPr>
        <w:t>, فإذا فقد شرط أو أكثر فلا يصح</w:t>
      </w:r>
      <w:r>
        <w:rPr>
          <w:rFonts w:ascii="Traditional Arabic" w:eastAsiaTheme="minorHAnsi" w:cs="Traditional Arabic" w:hint="cs"/>
          <w:color w:val="000000"/>
          <w:sz w:val="36"/>
          <w:szCs w:val="36"/>
          <w:rtl/>
        </w:rPr>
        <w:t>.</w:t>
      </w:r>
    </w:p>
    <w:p w:rsidR="00FB4A20" w:rsidRPr="00C123D8" w:rsidRDefault="00FB4A20" w:rsidP="00FB4A20">
      <w:pPr>
        <w:pStyle w:val="a3"/>
        <w:bidi/>
        <w:rPr>
          <w:rFonts w:ascii="Traditional Arabic" w:eastAsiaTheme="minorHAnsi" w:cs="Traditional Arabic"/>
          <w:b/>
          <w:bCs/>
          <w:color w:val="000000"/>
          <w:sz w:val="36"/>
          <w:szCs w:val="36"/>
        </w:rPr>
      </w:pPr>
      <w:r w:rsidRPr="00C123D8">
        <w:rPr>
          <w:rFonts w:ascii="Traditional Arabic" w:eastAsiaTheme="minorHAnsi" w:cs="Traditional Arabic" w:hint="cs"/>
          <w:b/>
          <w:bCs/>
          <w:color w:val="000000"/>
          <w:sz w:val="36"/>
          <w:szCs w:val="36"/>
          <w:rtl/>
        </w:rPr>
        <w:lastRenderedPageBreak/>
        <w:t>موانع التكفير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بعد أن تكلمنا عن شروط التكفير لزاما علينا الكلام عن موانع التكفير حيث إن شخصا بالغا عاقلا قد تكلم بكلام الكفر أو فعل فعل الكفر ولكنه لا يكفر لوجود مانع أو موانع تمنع عن التكفير, فالكلام عنها أمر لا بد منه لا محالة حتى سلم المجتهد من زلة في الحكم على شخص معين بالكفر.</w:t>
      </w:r>
    </w:p>
    <w:p w:rsidR="00D10EBE" w:rsidRPr="006C422C" w:rsidRDefault="00D10EBE" w:rsidP="00D10EBE">
      <w:pPr>
        <w:pStyle w:val="a3"/>
        <w:bidi/>
        <w:rPr>
          <w:rFonts w:ascii="Traditional Arabic" w:eastAsiaTheme="minorHAnsi" w:cs="Traditional Arabic"/>
          <w:b/>
          <w:bCs/>
          <w:color w:val="000000"/>
          <w:sz w:val="36"/>
          <w:szCs w:val="36"/>
          <w:rtl/>
        </w:rPr>
      </w:pPr>
      <w:r w:rsidRPr="006C422C">
        <w:rPr>
          <w:rFonts w:ascii="Traditional Arabic" w:eastAsiaTheme="minorHAnsi" w:cs="Traditional Arabic" w:hint="cs"/>
          <w:b/>
          <w:bCs/>
          <w:color w:val="000000"/>
          <w:sz w:val="36"/>
          <w:szCs w:val="36"/>
          <w:rtl/>
        </w:rPr>
        <w:t>معنى الموانع</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الموانع جمع مانع وهو في اللغة ضد العطية وهو بمعنى الصد, كما قال تعالى في سورة الأعراف: </w:t>
      </w:r>
      <w:r w:rsidR="006C422C">
        <w:rPr>
          <w:rFonts w:ascii="Traditional Arabic" w:eastAsiaTheme="minorHAnsi" w:cs="Traditional Arabic" w:hint="cs"/>
          <w:color w:val="000000"/>
          <w:sz w:val="36"/>
          <w:szCs w:val="36"/>
          <w:rtl/>
        </w:rPr>
        <w:t xml:space="preserve">( </w:t>
      </w:r>
      <w:r w:rsidRPr="00A90997">
        <w:rPr>
          <w:rFonts w:ascii="Traditional Arabic" w:eastAsiaTheme="minorHAnsi" w:cs="Traditional Arabic" w:hint="cs"/>
          <w:color w:val="000000"/>
          <w:sz w:val="36"/>
          <w:szCs w:val="36"/>
          <w:rtl/>
        </w:rPr>
        <w:t>قَالَ</w:t>
      </w:r>
      <w:r w:rsidRPr="00A90997">
        <w:rPr>
          <w:rFonts w:ascii="Traditional Arabic" w:eastAsiaTheme="minorHAnsi" w:cs="Traditional Arabic"/>
          <w:color w:val="000000"/>
          <w:sz w:val="36"/>
          <w:szCs w:val="36"/>
          <w:rtl/>
        </w:rPr>
        <w:t xml:space="preserve"> </w:t>
      </w:r>
      <w:r w:rsidRPr="00F1581F">
        <w:rPr>
          <w:rFonts w:ascii="Traditional Arabic" w:eastAsiaTheme="minorHAnsi" w:cs="Traditional Arabic" w:hint="cs"/>
          <w:sz w:val="36"/>
          <w:szCs w:val="36"/>
          <w:rtl/>
        </w:rPr>
        <w:t>مَا</w:t>
      </w:r>
      <w:r w:rsidRPr="00F1581F">
        <w:rPr>
          <w:rFonts w:ascii="Traditional Arabic" w:eastAsiaTheme="minorHAnsi" w:cs="Traditional Arabic"/>
          <w:sz w:val="36"/>
          <w:szCs w:val="36"/>
          <w:rtl/>
        </w:rPr>
        <w:t xml:space="preserve"> </w:t>
      </w:r>
      <w:r w:rsidRPr="00F1581F">
        <w:rPr>
          <w:rFonts w:ascii="Traditional Arabic" w:eastAsiaTheme="minorHAnsi" w:cs="Traditional Arabic" w:hint="cs"/>
          <w:sz w:val="36"/>
          <w:szCs w:val="36"/>
          <w:rtl/>
        </w:rPr>
        <w:t>مَنَعَكَ</w:t>
      </w:r>
      <w:r w:rsidRPr="00A90997">
        <w:rPr>
          <w:rFonts w:ascii="Traditional Arabic" w:eastAsiaTheme="minorHAnsi" w:cs="Traditional Arabic"/>
          <w:color w:val="000000"/>
          <w:sz w:val="36"/>
          <w:szCs w:val="36"/>
          <w:rtl/>
        </w:rPr>
        <w:t xml:space="preserve"> </w:t>
      </w:r>
      <w:r w:rsidRPr="00A90997">
        <w:rPr>
          <w:rFonts w:ascii="Traditional Arabic" w:eastAsiaTheme="minorHAnsi" w:cs="Traditional Arabic" w:hint="cs"/>
          <w:color w:val="000000"/>
          <w:sz w:val="36"/>
          <w:szCs w:val="36"/>
          <w:rtl/>
        </w:rPr>
        <w:t>أَلَّا</w:t>
      </w:r>
      <w:r w:rsidRPr="00A90997">
        <w:rPr>
          <w:rFonts w:ascii="Traditional Arabic" w:eastAsiaTheme="minorHAnsi" w:cs="Traditional Arabic"/>
          <w:color w:val="000000"/>
          <w:sz w:val="36"/>
          <w:szCs w:val="36"/>
          <w:rtl/>
        </w:rPr>
        <w:t xml:space="preserve"> </w:t>
      </w:r>
      <w:r w:rsidRPr="00A90997">
        <w:rPr>
          <w:rFonts w:ascii="Traditional Arabic" w:eastAsiaTheme="minorHAnsi" w:cs="Traditional Arabic" w:hint="cs"/>
          <w:color w:val="000000"/>
          <w:sz w:val="36"/>
          <w:szCs w:val="36"/>
          <w:rtl/>
        </w:rPr>
        <w:t>تَسْجُدَ</w:t>
      </w:r>
      <w:r w:rsidRPr="00A90997">
        <w:rPr>
          <w:rFonts w:ascii="Traditional Arabic" w:eastAsiaTheme="minorHAnsi" w:cs="Traditional Arabic"/>
          <w:color w:val="000000"/>
          <w:sz w:val="36"/>
          <w:szCs w:val="36"/>
          <w:rtl/>
        </w:rPr>
        <w:t xml:space="preserve"> </w:t>
      </w:r>
      <w:r w:rsidRPr="00A90997">
        <w:rPr>
          <w:rFonts w:ascii="Traditional Arabic" w:eastAsiaTheme="minorHAnsi" w:cs="Traditional Arabic" w:hint="cs"/>
          <w:color w:val="000000"/>
          <w:sz w:val="36"/>
          <w:szCs w:val="36"/>
          <w:rtl/>
        </w:rPr>
        <w:t>إِذْ</w:t>
      </w:r>
      <w:r w:rsidRPr="00A90997">
        <w:rPr>
          <w:rFonts w:ascii="Traditional Arabic" w:eastAsiaTheme="minorHAnsi" w:cs="Traditional Arabic"/>
          <w:color w:val="000000"/>
          <w:sz w:val="36"/>
          <w:szCs w:val="36"/>
          <w:rtl/>
        </w:rPr>
        <w:t xml:space="preserve"> </w:t>
      </w:r>
      <w:r w:rsidRPr="00A90997">
        <w:rPr>
          <w:rFonts w:ascii="Traditional Arabic" w:eastAsiaTheme="minorHAnsi" w:cs="Traditional Arabic" w:hint="cs"/>
          <w:color w:val="000000"/>
          <w:sz w:val="36"/>
          <w:szCs w:val="36"/>
          <w:rtl/>
        </w:rPr>
        <w:t>أَمَرْتُكَ</w:t>
      </w:r>
      <w:r w:rsidRPr="00A90997">
        <w:rPr>
          <w:rFonts w:ascii="Traditional Arabic" w:eastAsiaTheme="minorHAnsi" w:cs="Traditional Arabic"/>
          <w:color w:val="000000"/>
          <w:sz w:val="36"/>
          <w:szCs w:val="36"/>
          <w:rtl/>
        </w:rPr>
        <w:t xml:space="preserve"> </w:t>
      </w:r>
      <w:r w:rsidR="006C422C">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w:t>
      </w:r>
      <w:r w:rsidRPr="00A90997">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0"/>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في الاصطلاح هو ما رتب الشارع على وجوده عدم وجود الحكم أو عدم السبب أي بطلانه, وهو نوعان: مانع للحكم, ومانع للسبب.</w:t>
      </w:r>
      <w:r>
        <w:rPr>
          <w:rStyle w:val="a5"/>
          <w:rFonts w:ascii="Traditional Arabic" w:eastAsiaTheme="minorHAnsi" w:cs="Traditional Arabic"/>
          <w:color w:val="000000"/>
          <w:sz w:val="36"/>
          <w:szCs w:val="36"/>
          <w:rtl/>
        </w:rPr>
        <w:footnoteReference w:id="51"/>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الأول: مانع الحكم: وهو ما يترتب  على وجوده عدم وجود الخكم بالرغم من وجود سببه المستوفى لشروطه.</w:t>
      </w:r>
      <w:r>
        <w:rPr>
          <w:rStyle w:val="a5"/>
          <w:rFonts w:ascii="Traditional Arabic" w:eastAsiaTheme="minorHAnsi" w:cs="Traditional Arabic"/>
          <w:color w:val="000000"/>
          <w:sz w:val="36"/>
          <w:szCs w:val="36"/>
          <w:rtl/>
        </w:rPr>
        <w:footnoteReference w:id="52"/>
      </w:r>
      <w:r>
        <w:rPr>
          <w:rFonts w:ascii="Traditional Arabic" w:eastAsiaTheme="minorHAnsi" w:cs="Traditional Arabic" w:hint="cs"/>
          <w:color w:val="000000"/>
          <w:sz w:val="36"/>
          <w:szCs w:val="36"/>
          <w:rtl/>
        </w:rPr>
        <w:t xml:space="preserve"> فعلى سبيل المثال أن الأبوة مانعة من القصاص, فالأب لا يقتل قصاصا إذا قتل ابنه عمدا وعدوانا.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وفي قضيتنا يعني التكفير قد يقول أحد بالغ عاقل قول الكفر ولكن لا يترتب عليه حكم الكفر لوجود مانع وهو الإكراه مثلا أو حديث عهد بالإسلام أو غير ذلك.</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الثاني: مانع السبب: وهو الذي يؤثر في السبب بحيث يبطل عمله ويحول دون اقتضائه للمسبب.</w:t>
      </w:r>
      <w:r>
        <w:rPr>
          <w:rStyle w:val="a5"/>
          <w:rFonts w:ascii="Traditional Arabic" w:eastAsiaTheme="minorHAnsi" w:cs="Traditional Arabic"/>
          <w:color w:val="000000"/>
          <w:sz w:val="36"/>
          <w:szCs w:val="36"/>
          <w:rtl/>
        </w:rPr>
        <w:footnoteReference w:id="53"/>
      </w:r>
      <w:r>
        <w:rPr>
          <w:rFonts w:ascii="Traditional Arabic" w:eastAsiaTheme="minorHAnsi" w:cs="Traditional Arabic" w:hint="cs"/>
          <w:color w:val="000000"/>
          <w:sz w:val="36"/>
          <w:szCs w:val="36"/>
          <w:rtl/>
        </w:rPr>
        <w:t xml:space="preserve"> فالمثال في قضية التكفير قد يفعل المجنون فعل المكفر ولكنه لا يكفر لبطلان فعله كما لا تصح صلاة المجنون لعدم القصد.</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ومن أهل العلم من قسم موانع التكفير إلى ثلاثة أقسام:</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أ. موانع الفاعل: وهي ما يعرض له بما يجعله غير مؤاخذ بأفعال وأقوال شرعا, وهي ما تسمى بعوارض الأهلية, مثل: الجهل, والخطأ, والتأويل, والإكراه. والأهلية عند الأصوليين تنقسم إلى قسمين:</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أهلية الأداء: وتعني صلاحية الفرد لأن تعتبر أقواله وأفعاله شرعا, والعقل والبلوغ والاختيار من شروط صحة الأهلية.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أهلية الوجوب: تعني صلاحية الفرد لأن تكون له حقوق وعليه واحبات. وعوارض الأهلية متعلقة بأهلية الأداء, وهي أمور تعرض للمكلف فتجعل أقواله وأفعاله غير معتبرة شرعا.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 موانع في الفعل المكفر: لكون الفعل غير صريح في الكفر أو الدليل الشرعي غير قطعي الدلالة.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ج. موانع في الثبوت: تمنع من ثبوت الفعل المكفر على المعين لكون أحد الشهود ليس عدلا غير مقبول الشهادة أو صغيرا لا يعتد بشهادته.</w:t>
      </w:r>
      <w:r>
        <w:rPr>
          <w:rStyle w:val="a5"/>
          <w:rFonts w:ascii="Traditional Arabic" w:eastAsiaTheme="minorHAnsi" w:cs="Traditional Arabic"/>
          <w:color w:val="000000"/>
          <w:sz w:val="36"/>
          <w:szCs w:val="36"/>
          <w:rtl/>
        </w:rPr>
        <w:footnoteReference w:id="54"/>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بناء على ما قد سبق فالتكفير له موانع لا بد من فهمها وهي:</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الجهل</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الجهل من العوارض المكتسبة</w:t>
      </w:r>
      <w:r>
        <w:rPr>
          <w:rStyle w:val="a5"/>
          <w:rFonts w:ascii="Traditional Arabic" w:eastAsiaTheme="minorHAnsi" w:cs="Traditional Arabic"/>
          <w:color w:val="000000"/>
          <w:sz w:val="36"/>
          <w:szCs w:val="36"/>
          <w:rtl/>
        </w:rPr>
        <w:footnoteReference w:id="55"/>
      </w:r>
      <w:r w:rsidR="006C422C">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وهو عدم العلم, وقيل في المفردات إنه على ثلاثة أضرب:</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خلو النفس من العلم وهذا هو الأصل وهذا ما يسميه الأصوليون بالجهل البسيط</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اعتقاد الشيء بخلاف ما هو عليه وهذا ما يسميه الأصوليون بالجهل المركب</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3. فعل الشيء بخلاف ما حقه أن يفعل سواء اعتقد فيه اعتقادا صحيحا أو فاسدا كمن يترك الصلاة متعمدا</w:t>
      </w:r>
      <w:r>
        <w:rPr>
          <w:rStyle w:val="a5"/>
          <w:rFonts w:ascii="Traditional Arabic" w:eastAsiaTheme="minorHAnsi" w:cs="Traditional Arabic"/>
          <w:color w:val="000000"/>
          <w:sz w:val="36"/>
          <w:szCs w:val="36"/>
          <w:rtl/>
        </w:rPr>
        <w:footnoteReference w:id="56"/>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فمن هذا التقسيم رأينا أن الجهل ليس واحدا بل يتنوع</w:t>
      </w:r>
      <w:r w:rsidR="006C422C">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ولذلك</w:t>
      </w:r>
      <w:r w:rsidR="00B61782">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العذر بالجهل له حالات لأنه يختلف باختلاف الأزمنة, والأمكنة, والأشخاص يختلفون: فمنهم من قامت عليه الحجة, ومنهم من لم تقم عليه, باعتباره مثلا حديث عهد بالإسلام أو نشأ في بادية بعيدة, وكذلك الجهل يختلف إن كان جهلا بما هو معلوم من الدين بالضرورة  أو ما دون ذلك.</w:t>
      </w:r>
      <w:r>
        <w:rPr>
          <w:rStyle w:val="a5"/>
          <w:rFonts w:ascii="Traditional Arabic" w:eastAsiaTheme="minorHAnsi" w:cs="Traditional Arabic"/>
          <w:color w:val="000000"/>
          <w:sz w:val="36"/>
          <w:szCs w:val="36"/>
          <w:rtl/>
        </w:rPr>
        <w:footnoteReference w:id="57"/>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لقد فرق الدكتور عبد الكريم زيدان بين الجهل في دار الإسلام وبين الجهل في دار الحرب وقال: " إن الجهل لا يعد عذرا في دار الإسلام, لأن العلم مفروض على من فيها, فلا يعذر المسلم بجهله الأحكام العامة الواضحة التي لا رخصة لأحد في جهلها, وهي الثابتة بالكتاب والسنة المتواترة أو المشهورة أو التي انعقد عليها الإجماع: كوجوب الصلاة والصيام, وكتحريم الخمر والزنا.....أن العلم فيها ( أي دار الحرب ) لا يفترض إذ هي ليست دار علم بالأحكام الشرعية, بل دار جهل بها, وعلى هذا إذا أسلم شخص هناك ولم يعلم حقيقة وجوب العبادات عليه: كالصلاة ونحوها ولم يؤدها فإنها لم تلزمه قضاء إذا علمها".</w:t>
      </w:r>
      <w:r>
        <w:rPr>
          <w:rStyle w:val="a5"/>
          <w:rFonts w:ascii="Traditional Arabic" w:eastAsiaTheme="minorHAnsi" w:cs="Traditional Arabic"/>
          <w:color w:val="000000"/>
          <w:sz w:val="36"/>
          <w:szCs w:val="36"/>
          <w:rtl/>
        </w:rPr>
        <w:footnoteReference w:id="58"/>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الجهل في الحقيقة لا ينافي الأهلية, وإنما قد يكون عذرا في بعض أحوال</w:t>
      </w:r>
      <w:r>
        <w:rPr>
          <w:rStyle w:val="a5"/>
          <w:rFonts w:ascii="Traditional Arabic" w:eastAsiaTheme="minorHAnsi" w:cs="Traditional Arabic"/>
          <w:color w:val="000000"/>
          <w:sz w:val="36"/>
          <w:szCs w:val="36"/>
          <w:rtl/>
        </w:rPr>
        <w:footnoteReference w:id="59"/>
      </w:r>
      <w:r>
        <w:rPr>
          <w:rFonts w:ascii="Traditional Arabic" w:eastAsiaTheme="minorHAnsi" w:cs="Traditional Arabic" w:hint="cs"/>
          <w:color w:val="000000"/>
          <w:sz w:val="36"/>
          <w:szCs w:val="36"/>
          <w:rtl/>
        </w:rPr>
        <w:t xml:space="preserve">.فالجهل الذي يعتبر عذرا ومانعا للحوق التكفير هو الجهل المعجز أي الجهل الذي لا يمكن دفعه كرجل حديث عهد بالإسلام أو رجل أصم أو أحمق أو هرم أو مات قي زمن </w:t>
      </w:r>
      <w:r>
        <w:rPr>
          <w:rFonts w:ascii="Traditional Arabic" w:eastAsiaTheme="minorHAnsi" w:cs="Traditional Arabic" w:hint="cs"/>
          <w:color w:val="000000"/>
          <w:sz w:val="36"/>
          <w:szCs w:val="36"/>
          <w:rtl/>
        </w:rPr>
        <w:lastRenderedPageBreak/>
        <w:t>فترة كما ذكر في الحديث</w:t>
      </w:r>
      <w:r w:rsidR="00B61782">
        <w:rPr>
          <w:rFonts w:ascii="Traditional Arabic" w:eastAsiaTheme="minorHAnsi" w:cs="Traditional Arabic" w:hint="cs"/>
          <w:color w:val="000000"/>
          <w:sz w:val="36"/>
          <w:szCs w:val="36"/>
          <w:rtl/>
        </w:rPr>
        <w:t xml:space="preserve"> الذي روي</w:t>
      </w:r>
      <w:r w:rsidRPr="00F37A82">
        <w:rPr>
          <w:rFonts w:ascii="Traditional Arabic" w:eastAsiaTheme="minorHAnsi" w:cs="Traditional Arabic" w:hint="cs"/>
          <w:b/>
          <w:bCs/>
          <w:color w:val="000000"/>
          <w:sz w:val="44"/>
          <w:szCs w:val="44"/>
          <w:rtl/>
        </w:rPr>
        <w:t xml:space="preserve"> </w:t>
      </w:r>
      <w:r w:rsidRPr="00F37A82">
        <w:rPr>
          <w:rFonts w:ascii="Traditional Arabic" w:eastAsiaTheme="minorHAnsi" w:cs="Traditional Arabic" w:hint="cs"/>
          <w:color w:val="000000"/>
          <w:sz w:val="36"/>
          <w:szCs w:val="36"/>
          <w:rtl/>
        </w:rPr>
        <w:t>عَنِ</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الأَسْوَدِ</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بْنِ</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سَرِيعٍ</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أَنَّ</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نَبِىَّ</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اللَّهِ</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صلى</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الله</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عليه</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وسلم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قَالَ</w:t>
      </w:r>
      <w:r>
        <w:rPr>
          <w:rFonts w:ascii="Traditional Arabic" w:eastAsiaTheme="minorHAnsi" w:cs="Traditional Arabic" w:hint="cs"/>
          <w:color w:val="000000"/>
          <w:sz w:val="36"/>
          <w:szCs w:val="36"/>
          <w:rtl/>
        </w:rPr>
        <w:t>:</w:t>
      </w:r>
      <w:r w:rsidRPr="00F37A82">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أَرْبَعَةٌ</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يَوْمَ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الْقِيَامَةِ</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رَجُلٌ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أَصَمُّ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لاَ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يَسْمَعُ</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شَيْئاً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وَرَجُلٌ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أَحْمَقُ</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وَرَجُلٌ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هَرَمٌ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وَرَجُلٌ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مَاتَ</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فِى</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فَتْرَةٍ</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فَأَمَّا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الأَصَمُّ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فَيَقُولُ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َبِّ</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لَقَدْ</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جَاءَ</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الإِسْلاَمُ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وَمَا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أَسْمَعُ</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شَيْئاً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وَأَمَّا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الأَحْمَقُ</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فَيَقُولُ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َبِّ</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لَقَدْ</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جَاءَ</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الإِسْلاَمُ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وَالصِّبْيَانُ</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يَحْذِفُونِى</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بِالْبَعْرِ</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وَأَمَّا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الْهَرَمُ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فَيَقُولُ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رَبِّى</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لَقَدْ</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جَاءَ</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الإِسْلاَمُ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وَمَا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أَعْقِلُ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شَيْئاً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وَأَمَّا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الَّذِى</w:t>
      </w:r>
      <w:r w:rsidRPr="00F37A82">
        <w:rPr>
          <w:rFonts w:ascii="Traditional Arabic" w:eastAsiaTheme="minorHAnsi" w:cs="Traditional Arabic"/>
          <w:color w:val="000000"/>
          <w:sz w:val="36"/>
          <w:szCs w:val="36"/>
          <w:rtl/>
        </w:rPr>
        <w:t xml:space="preserve"> </w:t>
      </w:r>
      <w:r w:rsidRPr="006C422C">
        <w:rPr>
          <w:rFonts w:ascii="Traditional Arabic" w:eastAsiaTheme="minorHAnsi" w:cs="Traditional Arabic" w:hint="cs"/>
          <w:sz w:val="36"/>
          <w:szCs w:val="36"/>
          <w:rtl/>
        </w:rPr>
        <w:t>مَاتَ</w:t>
      </w:r>
      <w:r w:rsidRPr="006C422C">
        <w:rPr>
          <w:rFonts w:ascii="Traditional Arabic" w:eastAsiaTheme="minorHAnsi" w:cs="Traditional Arabic"/>
          <w:sz w:val="36"/>
          <w:szCs w:val="36"/>
          <w:rtl/>
        </w:rPr>
        <w:t xml:space="preserve"> </w:t>
      </w:r>
      <w:r w:rsidRPr="006C422C">
        <w:rPr>
          <w:rFonts w:ascii="Traditional Arabic" w:eastAsiaTheme="minorHAnsi" w:cs="Traditional Arabic" w:hint="cs"/>
          <w:sz w:val="36"/>
          <w:szCs w:val="36"/>
          <w:rtl/>
        </w:rPr>
        <w:t>فِى</w:t>
      </w:r>
      <w:r w:rsidRPr="006C422C">
        <w:rPr>
          <w:rFonts w:ascii="Traditional Arabic" w:eastAsiaTheme="minorHAnsi" w:cs="Traditional Arabic"/>
          <w:sz w:val="36"/>
          <w:szCs w:val="36"/>
          <w:rtl/>
        </w:rPr>
        <w:t xml:space="preserve"> </w:t>
      </w:r>
      <w:r w:rsidRPr="006C422C">
        <w:rPr>
          <w:rFonts w:ascii="Traditional Arabic" w:eastAsiaTheme="minorHAnsi" w:cs="Traditional Arabic" w:hint="cs"/>
          <w:sz w:val="36"/>
          <w:szCs w:val="36"/>
          <w:rtl/>
        </w:rPr>
        <w:t>الْفَتْرَةِ</w:t>
      </w:r>
      <w:r w:rsidRPr="006C422C">
        <w:rPr>
          <w:rFonts w:ascii="Traditional Arabic" w:eastAsiaTheme="minorHAnsi" w:cs="Traditional Arabic"/>
          <w:sz w:val="36"/>
          <w:szCs w:val="36"/>
          <w:rtl/>
        </w:rPr>
        <w:t xml:space="preserve"> </w:t>
      </w:r>
      <w:r w:rsidRPr="006C422C">
        <w:rPr>
          <w:rFonts w:ascii="Traditional Arabic" w:eastAsiaTheme="minorHAnsi" w:cs="Traditional Arabic" w:hint="cs"/>
          <w:sz w:val="36"/>
          <w:szCs w:val="36"/>
          <w:rtl/>
        </w:rPr>
        <w:t>فَيَقُولُ</w:t>
      </w:r>
      <w:r w:rsidRPr="006C422C">
        <w:rPr>
          <w:rFonts w:ascii="Traditional Arabic" w:eastAsiaTheme="minorHAnsi" w:cs="Traditional Arabic"/>
          <w:sz w:val="36"/>
          <w:szCs w:val="36"/>
          <w:rtl/>
        </w:rPr>
        <w:t xml:space="preserve"> </w:t>
      </w:r>
      <w:r w:rsidRPr="006C422C">
        <w:rPr>
          <w:rFonts w:ascii="Traditional Arabic" w:eastAsiaTheme="minorHAnsi" w:cs="Traditional Arabic" w:hint="cs"/>
          <w:sz w:val="36"/>
          <w:szCs w:val="36"/>
          <w:rtl/>
        </w:rPr>
        <w:t>َبِّ</w:t>
      </w:r>
      <w:r w:rsidRPr="006C422C">
        <w:rPr>
          <w:rFonts w:ascii="Traditional Arabic" w:eastAsiaTheme="minorHAnsi" w:cs="Traditional Arabic"/>
          <w:sz w:val="36"/>
          <w:szCs w:val="36"/>
          <w:rtl/>
        </w:rPr>
        <w:t xml:space="preserve"> </w:t>
      </w:r>
      <w:r w:rsidRPr="006C422C">
        <w:rPr>
          <w:rFonts w:ascii="Traditional Arabic" w:eastAsiaTheme="minorHAnsi" w:cs="Traditional Arabic" w:hint="cs"/>
          <w:sz w:val="36"/>
          <w:szCs w:val="36"/>
          <w:rtl/>
        </w:rPr>
        <w:t>مَا</w:t>
      </w:r>
      <w:r w:rsidRPr="006C422C">
        <w:rPr>
          <w:rFonts w:ascii="Traditional Arabic" w:eastAsiaTheme="minorHAnsi" w:cs="Traditional Arabic"/>
          <w:sz w:val="36"/>
          <w:szCs w:val="36"/>
          <w:rtl/>
        </w:rPr>
        <w:t xml:space="preserve"> </w:t>
      </w:r>
      <w:r w:rsidRPr="006C422C">
        <w:rPr>
          <w:rFonts w:ascii="Traditional Arabic" w:eastAsiaTheme="minorHAnsi" w:cs="Traditional Arabic" w:hint="cs"/>
          <w:sz w:val="36"/>
          <w:szCs w:val="36"/>
          <w:rtl/>
        </w:rPr>
        <w:t>أَتَانِى</w:t>
      </w:r>
      <w:r w:rsidRPr="006C422C">
        <w:rPr>
          <w:rFonts w:ascii="Traditional Arabic" w:eastAsiaTheme="minorHAnsi" w:cs="Traditional Arabic"/>
          <w:sz w:val="36"/>
          <w:szCs w:val="36"/>
          <w:rtl/>
        </w:rPr>
        <w:t xml:space="preserve"> </w:t>
      </w:r>
      <w:r w:rsidRPr="006C422C">
        <w:rPr>
          <w:rFonts w:ascii="Traditional Arabic" w:eastAsiaTheme="minorHAnsi" w:cs="Traditional Arabic" w:hint="cs"/>
          <w:sz w:val="36"/>
          <w:szCs w:val="36"/>
          <w:rtl/>
        </w:rPr>
        <w:t>لَكَ</w:t>
      </w:r>
      <w:r w:rsidRPr="006C422C">
        <w:rPr>
          <w:rFonts w:ascii="Traditional Arabic" w:eastAsiaTheme="minorHAnsi" w:cs="Traditional Arabic"/>
          <w:sz w:val="36"/>
          <w:szCs w:val="36"/>
          <w:rtl/>
        </w:rPr>
        <w:t xml:space="preserve"> </w:t>
      </w:r>
      <w:r w:rsidRPr="006C422C">
        <w:rPr>
          <w:rFonts w:ascii="Traditional Arabic" w:eastAsiaTheme="minorHAnsi" w:cs="Traditional Arabic" w:hint="cs"/>
          <w:sz w:val="36"/>
          <w:szCs w:val="36"/>
          <w:rtl/>
        </w:rPr>
        <w:t>رَسُولٌ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فَيَأْخُذُ</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مَوَاثِيقَهُمْ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لَيُطِيعُنَّهُ</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فَيُرْسِلُ</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إِلَيْهِمْ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أَنِ</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ادْخُلُوا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النَّارَ</w:t>
      </w:r>
      <w:r w:rsidRPr="00F37A82">
        <w:rPr>
          <w:rFonts w:ascii="Traditional Arabic" w:eastAsiaTheme="minorHAnsi" w:cs="Traditional Arabic"/>
          <w:color w:val="000000"/>
          <w:sz w:val="36"/>
          <w:szCs w:val="36"/>
          <w:rtl/>
        </w:rPr>
        <w:t xml:space="preserve"> - </w:t>
      </w:r>
      <w:r w:rsidRPr="00F37A82">
        <w:rPr>
          <w:rFonts w:ascii="Traditional Arabic" w:eastAsiaTheme="minorHAnsi" w:cs="Traditional Arabic" w:hint="cs"/>
          <w:color w:val="000000"/>
          <w:sz w:val="36"/>
          <w:szCs w:val="36"/>
          <w:rtl/>
        </w:rPr>
        <w:t>قَالَ</w:t>
      </w:r>
      <w:r w:rsidRPr="00F37A82">
        <w:rPr>
          <w:rFonts w:ascii="Traditional Arabic" w:eastAsiaTheme="minorHAnsi" w:cs="Traditional Arabic"/>
          <w:color w:val="000000"/>
          <w:sz w:val="36"/>
          <w:szCs w:val="36"/>
          <w:rtl/>
        </w:rPr>
        <w:t xml:space="preserve"> - </w:t>
      </w:r>
      <w:r w:rsidRPr="00F37A82">
        <w:rPr>
          <w:rFonts w:ascii="Traditional Arabic" w:eastAsiaTheme="minorHAnsi" w:cs="Traditional Arabic" w:hint="cs"/>
          <w:color w:val="000000"/>
          <w:sz w:val="36"/>
          <w:szCs w:val="36"/>
          <w:rtl/>
        </w:rPr>
        <w:t>فَوَالَّذِى</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نَفْسُ</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مُحَمَّدٍ</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بِيَدِهِ</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لَوْ</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دَخَلُوهَا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لَكَانَتْ</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عَلَيْهِمْ</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بَرْداً</w:t>
      </w:r>
      <w:r w:rsidRPr="00F37A82">
        <w:rPr>
          <w:rFonts w:ascii="Traditional Arabic" w:eastAsiaTheme="minorHAnsi" w:cs="Traditional Arabic"/>
          <w:color w:val="000000"/>
          <w:sz w:val="36"/>
          <w:szCs w:val="36"/>
          <w:rtl/>
        </w:rPr>
        <w:t xml:space="preserve"> </w:t>
      </w:r>
      <w:r w:rsidRPr="00F37A82">
        <w:rPr>
          <w:rFonts w:ascii="Traditional Arabic" w:eastAsiaTheme="minorHAnsi" w:cs="Traditional Arabic" w:hint="cs"/>
          <w:color w:val="000000"/>
          <w:sz w:val="36"/>
          <w:szCs w:val="36"/>
          <w:rtl/>
        </w:rPr>
        <w:t>وَسَلاَماً</w:t>
      </w:r>
      <w:r>
        <w:rPr>
          <w:rFonts w:ascii="Traditional Arabic" w:eastAsiaTheme="minorHAnsi" w:cs="Traditional Arabic" w:hint="cs"/>
          <w:color w:val="000000"/>
          <w:sz w:val="36"/>
          <w:szCs w:val="36"/>
          <w:rtl/>
        </w:rPr>
        <w:t>)</w:t>
      </w:r>
      <w:r w:rsidRPr="00F37A82">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60"/>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والمقصود أن العذر بالجهل  يحتاج إلى تفصيل وعناية ليس هذا مقامها.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الخطأ</w:t>
      </w:r>
    </w:p>
    <w:p w:rsidR="00FB4A20" w:rsidRDefault="00FB4A20" w:rsidP="00FB4A20">
      <w:pPr>
        <w:pStyle w:val="a3"/>
        <w:bidi/>
        <w:rPr>
          <w:rFonts w:ascii="Traditional Arabic" w:eastAsiaTheme="minorHAnsi" w:cs="Traditional Arabic"/>
          <w:sz w:val="36"/>
          <w:szCs w:val="36"/>
          <w:rtl/>
        </w:rPr>
      </w:pPr>
      <w:r>
        <w:rPr>
          <w:rFonts w:ascii="Traditional Arabic" w:eastAsiaTheme="minorHAnsi" w:cs="Traditional Arabic" w:hint="cs"/>
          <w:color w:val="000000"/>
          <w:sz w:val="36"/>
          <w:szCs w:val="36"/>
          <w:rtl/>
        </w:rPr>
        <w:t>الخطأ يطلق ويراد به ما يقابل الصواب, ويطلق ويراد به ما يقابل العمد</w:t>
      </w:r>
      <w:r>
        <w:rPr>
          <w:rStyle w:val="a5"/>
          <w:rFonts w:ascii="Traditional Arabic" w:eastAsiaTheme="minorHAnsi" w:cs="Traditional Arabic"/>
          <w:color w:val="000000"/>
          <w:sz w:val="36"/>
          <w:szCs w:val="36"/>
          <w:rtl/>
        </w:rPr>
        <w:footnoteReference w:id="61"/>
      </w:r>
      <w:r>
        <w:rPr>
          <w:rFonts w:ascii="Traditional Arabic" w:eastAsiaTheme="minorHAnsi" w:cs="Traditional Arabic" w:hint="cs"/>
          <w:color w:val="000000"/>
          <w:sz w:val="36"/>
          <w:szCs w:val="36"/>
          <w:rtl/>
        </w:rPr>
        <w:t>, قال الأصفحاني: ( الخطأ العدول عن الجهة وذلك أضرب: أحدها: أن يريد غير ما تحسن إرادته فيفعله وهذا هو الخطأ التام المأخوذ به الإنسان, يقال: خطئ يخطأ وخطأة, قال تعالى: (</w:t>
      </w:r>
      <w:r w:rsidRPr="00AC6A86">
        <w:rPr>
          <w:rFonts w:ascii="Traditional Arabic" w:eastAsiaTheme="minorHAnsi" w:cs="Traditional Arabic" w:hint="cs"/>
          <w:sz w:val="36"/>
          <w:szCs w:val="36"/>
          <w:rtl/>
        </w:rPr>
        <w:t>إِنَّ</w:t>
      </w:r>
      <w:r w:rsidRPr="00AC6A86">
        <w:rPr>
          <w:rFonts w:ascii="Traditional Arabic" w:eastAsiaTheme="minorHAnsi" w:cs="Traditional Arabic"/>
          <w:sz w:val="36"/>
          <w:szCs w:val="36"/>
          <w:rtl/>
        </w:rPr>
        <w:t xml:space="preserve"> </w:t>
      </w:r>
      <w:r w:rsidRPr="00AC6A86">
        <w:rPr>
          <w:rFonts w:ascii="Traditional Arabic" w:eastAsiaTheme="minorHAnsi" w:cs="Traditional Arabic" w:hint="cs"/>
          <w:sz w:val="36"/>
          <w:szCs w:val="36"/>
          <w:rtl/>
        </w:rPr>
        <w:t>قَتْلَهُمْ</w:t>
      </w:r>
      <w:r w:rsidRPr="00AC6A86">
        <w:rPr>
          <w:rFonts w:ascii="Traditional Arabic" w:eastAsiaTheme="minorHAnsi" w:cs="Traditional Arabic"/>
          <w:sz w:val="36"/>
          <w:szCs w:val="36"/>
          <w:rtl/>
        </w:rPr>
        <w:t xml:space="preserve"> </w:t>
      </w:r>
      <w:r w:rsidRPr="00AC6A86">
        <w:rPr>
          <w:rFonts w:ascii="Traditional Arabic" w:eastAsiaTheme="minorHAnsi" w:cs="Traditional Arabic" w:hint="cs"/>
          <w:sz w:val="36"/>
          <w:szCs w:val="36"/>
          <w:rtl/>
        </w:rPr>
        <w:t>كَانَ</w:t>
      </w:r>
      <w:r w:rsidRPr="00AC6A86">
        <w:rPr>
          <w:rFonts w:ascii="Traditional Arabic" w:eastAsiaTheme="minorHAnsi" w:cs="Traditional Arabic"/>
          <w:sz w:val="36"/>
          <w:szCs w:val="36"/>
          <w:rtl/>
        </w:rPr>
        <w:t xml:space="preserve"> </w:t>
      </w:r>
      <w:r w:rsidRPr="00AC6A86">
        <w:rPr>
          <w:rFonts w:ascii="Traditional Arabic" w:eastAsiaTheme="minorHAnsi" w:cs="Traditional Arabic" w:hint="cs"/>
          <w:sz w:val="36"/>
          <w:szCs w:val="36"/>
          <w:rtl/>
        </w:rPr>
        <w:t>خِطْئًا</w:t>
      </w:r>
      <w:r w:rsidRPr="00AC6A86">
        <w:rPr>
          <w:rFonts w:ascii="Traditional Arabic" w:eastAsiaTheme="minorHAnsi" w:cs="Traditional Arabic"/>
          <w:sz w:val="36"/>
          <w:szCs w:val="36"/>
          <w:rtl/>
        </w:rPr>
        <w:t xml:space="preserve"> </w:t>
      </w:r>
      <w:r w:rsidRPr="00AC6A86">
        <w:rPr>
          <w:rFonts w:ascii="Traditional Arabic" w:eastAsiaTheme="minorHAnsi" w:cs="Traditional Arabic" w:hint="cs"/>
          <w:sz w:val="36"/>
          <w:szCs w:val="36"/>
          <w:rtl/>
        </w:rPr>
        <w:t>كَبِيرًا</w:t>
      </w:r>
      <w:r>
        <w:rPr>
          <w:rFonts w:ascii="Traditional Arabic" w:eastAsiaTheme="minorHAnsi" w:cs="Traditional Arabic" w:hint="cs"/>
          <w:color w:val="FF0000"/>
          <w:sz w:val="36"/>
          <w:szCs w:val="36"/>
          <w:rtl/>
        </w:rPr>
        <w:t xml:space="preserve"> </w:t>
      </w:r>
      <w:r w:rsidRPr="00AC6A86">
        <w:rPr>
          <w:rFonts w:ascii="Traditional Arabic" w:eastAsiaTheme="minorHAnsi" w:cs="Traditional Arabic" w:hint="cs"/>
          <w:sz w:val="36"/>
          <w:szCs w:val="36"/>
          <w:rtl/>
        </w:rPr>
        <w:t>).</w:t>
      </w:r>
      <w:r w:rsidRPr="00AC6A86">
        <w:rPr>
          <w:rStyle w:val="a5"/>
          <w:rFonts w:ascii="Traditional Arabic" w:eastAsiaTheme="minorHAnsi" w:cs="Traditional Arabic"/>
          <w:sz w:val="36"/>
          <w:szCs w:val="36"/>
          <w:rtl/>
        </w:rPr>
        <w:footnoteReference w:id="62"/>
      </w:r>
      <w:r>
        <w:rPr>
          <w:rFonts w:ascii="Traditional Arabic" w:eastAsiaTheme="minorHAnsi" w:cs="Traditional Arabic" w:hint="cs"/>
          <w:color w:val="FF0000"/>
          <w:sz w:val="36"/>
          <w:szCs w:val="36"/>
          <w:rtl/>
        </w:rPr>
        <w:t xml:space="preserve"> </w:t>
      </w:r>
      <w:r>
        <w:rPr>
          <w:rFonts w:ascii="Traditional Arabic" w:eastAsiaTheme="minorHAnsi" w:cs="Traditional Arabic" w:hint="cs"/>
          <w:sz w:val="36"/>
          <w:szCs w:val="36"/>
          <w:rtl/>
        </w:rPr>
        <w:t>والثاني: أن يريد ما يحسن فعله ولكن يقع منه خلاف ما يريد فيقال: أخطأ يخطيء إخطاء فهو مخطئ, وهذا قد أصاب في الإرادة وأخطأ في الفعل, وهذا المعنى بقوله صلى الله عليه وسلم: ( رفع عن أمتي الخطأ والنسيان)</w:t>
      </w:r>
      <w:r>
        <w:rPr>
          <w:rStyle w:val="a5"/>
          <w:rFonts w:ascii="Traditional Arabic" w:eastAsiaTheme="minorHAnsi" w:cs="Traditional Arabic"/>
          <w:sz w:val="36"/>
          <w:szCs w:val="36"/>
          <w:rtl/>
        </w:rPr>
        <w:footnoteReference w:id="63"/>
      </w:r>
      <w:r>
        <w:rPr>
          <w:rFonts w:ascii="Traditional Arabic" w:eastAsiaTheme="minorHAnsi" w:cs="Traditional Arabic" w:hint="cs"/>
          <w:sz w:val="36"/>
          <w:szCs w:val="36"/>
          <w:rtl/>
        </w:rPr>
        <w:t xml:space="preserve"> وبقوله صلى الله عليه وسلم: ( من اجتهد فأخطأ فله أجر),</w:t>
      </w:r>
      <w:r>
        <w:rPr>
          <w:rStyle w:val="a5"/>
          <w:rFonts w:ascii="Traditional Arabic" w:eastAsiaTheme="minorHAnsi" w:cs="Traditional Arabic"/>
          <w:sz w:val="36"/>
          <w:szCs w:val="36"/>
          <w:rtl/>
        </w:rPr>
        <w:footnoteReference w:id="64"/>
      </w:r>
      <w:r>
        <w:rPr>
          <w:rFonts w:ascii="Traditional Arabic" w:eastAsiaTheme="minorHAnsi" w:cs="Traditional Arabic" w:hint="cs"/>
          <w:sz w:val="36"/>
          <w:szCs w:val="36"/>
          <w:rtl/>
        </w:rPr>
        <w:t xml:space="preserve">والثالث: </w:t>
      </w:r>
      <w:r>
        <w:rPr>
          <w:rFonts w:ascii="Traditional Arabic" w:eastAsiaTheme="minorHAnsi" w:cs="Traditional Arabic" w:hint="cs"/>
          <w:sz w:val="36"/>
          <w:szCs w:val="36"/>
          <w:rtl/>
        </w:rPr>
        <w:lastRenderedPageBreak/>
        <w:t>أن يريد ما لا يحسن فعله ويتفق من خلافه, فهذا مخطئ في الإرادة ومصيب في الفعل فهو مذموم في قصده وغير محمود على فعله).</w:t>
      </w:r>
      <w:r>
        <w:rPr>
          <w:rStyle w:val="a5"/>
          <w:rFonts w:ascii="Traditional Arabic" w:eastAsiaTheme="minorHAnsi" w:cs="Traditional Arabic"/>
          <w:sz w:val="36"/>
          <w:szCs w:val="36"/>
          <w:rtl/>
        </w:rPr>
        <w:footnoteReference w:id="65"/>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فتبين من ذلك التقسيم أن الخطأ المانع للتكفير هو الخطأ في معناه الثاني وهو المراد من</w:t>
      </w:r>
      <w:r>
        <w:rPr>
          <w:rFonts w:ascii="Traditional Arabic" w:eastAsiaTheme="minorHAnsi" w:cs="Traditional Arabic" w:hint="cs"/>
          <w:color w:val="000000"/>
          <w:sz w:val="36"/>
          <w:szCs w:val="36"/>
          <w:rtl/>
        </w:rPr>
        <w:t xml:space="preserve"> قوله تعالى: </w:t>
      </w:r>
      <w:r w:rsidR="00213F2E">
        <w:rPr>
          <w:rFonts w:ascii="Traditional Arabic" w:eastAsiaTheme="minorHAnsi" w:cs="Traditional Arabic" w:hint="cs"/>
          <w:color w:val="000000"/>
          <w:sz w:val="36"/>
          <w:szCs w:val="36"/>
          <w:rtl/>
        </w:rPr>
        <w:t>(</w:t>
      </w:r>
      <w:r w:rsidRPr="004329E7">
        <w:rPr>
          <w:rFonts w:ascii="Traditional Arabic" w:eastAsiaTheme="minorHAnsi" w:cs="Traditional Arabic" w:hint="cs"/>
          <w:color w:val="000000"/>
          <w:sz w:val="36"/>
          <w:szCs w:val="36"/>
          <w:rtl/>
        </w:rPr>
        <w:t xml:space="preserve"> وَلَيْسَ</w:t>
      </w:r>
      <w:r w:rsidRPr="004329E7">
        <w:rPr>
          <w:rFonts w:ascii="Traditional Arabic" w:eastAsiaTheme="minorHAnsi" w:cs="Traditional Arabic"/>
          <w:color w:val="000000"/>
          <w:sz w:val="36"/>
          <w:szCs w:val="36"/>
          <w:rtl/>
        </w:rPr>
        <w:t xml:space="preserve"> </w:t>
      </w:r>
      <w:r w:rsidRPr="004329E7">
        <w:rPr>
          <w:rFonts w:ascii="Traditional Arabic" w:eastAsiaTheme="minorHAnsi" w:cs="Traditional Arabic" w:hint="cs"/>
          <w:color w:val="000000"/>
          <w:sz w:val="36"/>
          <w:szCs w:val="36"/>
          <w:rtl/>
        </w:rPr>
        <w:t>عَلَيْكُمْ</w:t>
      </w:r>
      <w:r w:rsidRPr="004329E7">
        <w:rPr>
          <w:rFonts w:ascii="Traditional Arabic" w:eastAsiaTheme="minorHAnsi" w:cs="Traditional Arabic"/>
          <w:color w:val="000000"/>
          <w:sz w:val="36"/>
          <w:szCs w:val="36"/>
          <w:rtl/>
        </w:rPr>
        <w:t xml:space="preserve"> </w:t>
      </w:r>
      <w:r w:rsidRPr="00213F2E">
        <w:rPr>
          <w:rFonts w:ascii="Traditional Arabic" w:eastAsiaTheme="minorHAnsi" w:cs="Traditional Arabic" w:hint="cs"/>
          <w:sz w:val="36"/>
          <w:szCs w:val="36"/>
          <w:rtl/>
        </w:rPr>
        <w:t>جُنَاحٌ</w:t>
      </w:r>
      <w:r w:rsidRPr="00213F2E">
        <w:rPr>
          <w:rFonts w:ascii="Traditional Arabic" w:eastAsiaTheme="minorHAnsi" w:cs="Traditional Arabic"/>
          <w:sz w:val="36"/>
          <w:szCs w:val="36"/>
          <w:rtl/>
        </w:rPr>
        <w:t xml:space="preserve"> </w:t>
      </w:r>
      <w:r w:rsidRPr="00213F2E">
        <w:rPr>
          <w:rFonts w:ascii="Traditional Arabic" w:eastAsiaTheme="minorHAnsi" w:cs="Traditional Arabic" w:hint="cs"/>
          <w:sz w:val="36"/>
          <w:szCs w:val="36"/>
          <w:rtl/>
        </w:rPr>
        <w:t>فِيمَا</w:t>
      </w:r>
      <w:r w:rsidRPr="00213F2E">
        <w:rPr>
          <w:rFonts w:ascii="Traditional Arabic" w:eastAsiaTheme="minorHAnsi" w:cs="Traditional Arabic"/>
          <w:sz w:val="36"/>
          <w:szCs w:val="36"/>
          <w:rtl/>
        </w:rPr>
        <w:t xml:space="preserve"> </w:t>
      </w:r>
      <w:r w:rsidRPr="00213F2E">
        <w:rPr>
          <w:rFonts w:ascii="Traditional Arabic" w:eastAsiaTheme="minorHAnsi" w:cs="Traditional Arabic" w:hint="cs"/>
          <w:sz w:val="36"/>
          <w:szCs w:val="36"/>
          <w:rtl/>
        </w:rPr>
        <w:t>أَخْطَأْتُمْ</w:t>
      </w:r>
      <w:r w:rsidRPr="004329E7">
        <w:rPr>
          <w:rFonts w:ascii="Traditional Arabic" w:eastAsiaTheme="minorHAnsi" w:cs="Traditional Arabic"/>
          <w:color w:val="000000"/>
          <w:sz w:val="36"/>
          <w:szCs w:val="36"/>
          <w:rtl/>
        </w:rPr>
        <w:t xml:space="preserve"> </w:t>
      </w:r>
      <w:r w:rsidRPr="004329E7">
        <w:rPr>
          <w:rFonts w:ascii="Traditional Arabic" w:eastAsiaTheme="minorHAnsi" w:cs="Traditional Arabic" w:hint="cs"/>
          <w:color w:val="000000"/>
          <w:sz w:val="36"/>
          <w:szCs w:val="36"/>
          <w:rtl/>
        </w:rPr>
        <w:t>بِهِ</w:t>
      </w:r>
      <w:r w:rsidRPr="004329E7">
        <w:rPr>
          <w:rFonts w:ascii="Traditional Arabic" w:eastAsiaTheme="minorHAnsi" w:cs="Traditional Arabic"/>
          <w:color w:val="000000"/>
          <w:sz w:val="36"/>
          <w:szCs w:val="36"/>
          <w:rtl/>
        </w:rPr>
        <w:t xml:space="preserve"> </w:t>
      </w:r>
      <w:r w:rsidRPr="004329E7">
        <w:rPr>
          <w:rFonts w:ascii="Traditional Arabic" w:eastAsiaTheme="minorHAnsi" w:cs="Traditional Arabic" w:hint="cs"/>
          <w:color w:val="000000"/>
          <w:sz w:val="36"/>
          <w:szCs w:val="36"/>
          <w:rtl/>
        </w:rPr>
        <w:t>وَلَكِنْ</w:t>
      </w:r>
      <w:r w:rsidRPr="004329E7">
        <w:rPr>
          <w:rFonts w:ascii="Traditional Arabic" w:eastAsiaTheme="minorHAnsi" w:cs="Traditional Arabic"/>
          <w:color w:val="000000"/>
          <w:sz w:val="36"/>
          <w:szCs w:val="36"/>
          <w:rtl/>
        </w:rPr>
        <w:t xml:space="preserve"> </w:t>
      </w:r>
      <w:r w:rsidRPr="004329E7">
        <w:rPr>
          <w:rFonts w:ascii="Traditional Arabic" w:eastAsiaTheme="minorHAnsi" w:cs="Traditional Arabic" w:hint="cs"/>
          <w:color w:val="000000"/>
          <w:sz w:val="36"/>
          <w:szCs w:val="36"/>
          <w:rtl/>
        </w:rPr>
        <w:t>مَا</w:t>
      </w:r>
      <w:r w:rsidRPr="004329E7">
        <w:rPr>
          <w:rFonts w:ascii="Traditional Arabic" w:eastAsiaTheme="minorHAnsi" w:cs="Traditional Arabic"/>
          <w:color w:val="000000"/>
          <w:sz w:val="36"/>
          <w:szCs w:val="36"/>
          <w:rtl/>
        </w:rPr>
        <w:t xml:space="preserve"> </w:t>
      </w:r>
      <w:r w:rsidRPr="004329E7">
        <w:rPr>
          <w:rFonts w:ascii="Traditional Arabic" w:eastAsiaTheme="minorHAnsi" w:cs="Traditional Arabic" w:hint="cs"/>
          <w:color w:val="000000"/>
          <w:sz w:val="36"/>
          <w:szCs w:val="36"/>
          <w:rtl/>
        </w:rPr>
        <w:t>تَعَمَّدَتْ</w:t>
      </w:r>
      <w:r w:rsidRPr="004329E7">
        <w:rPr>
          <w:rFonts w:ascii="Traditional Arabic" w:eastAsiaTheme="minorHAnsi" w:cs="Traditional Arabic"/>
          <w:color w:val="000000"/>
          <w:sz w:val="36"/>
          <w:szCs w:val="36"/>
          <w:rtl/>
        </w:rPr>
        <w:t xml:space="preserve"> </w:t>
      </w:r>
      <w:r w:rsidRPr="004329E7">
        <w:rPr>
          <w:rFonts w:ascii="Traditional Arabic" w:eastAsiaTheme="minorHAnsi" w:cs="Traditional Arabic" w:hint="cs"/>
          <w:color w:val="000000"/>
          <w:sz w:val="36"/>
          <w:szCs w:val="36"/>
          <w:rtl/>
        </w:rPr>
        <w:t>قُلُوبُكُمْ</w:t>
      </w:r>
      <w:r w:rsidR="00213F2E">
        <w:rPr>
          <w:rFonts w:ascii="Traditional Arabic" w:eastAsiaTheme="minorHAnsi" w:cs="Traditional Arabic" w:hint="cs"/>
          <w:color w:val="000000"/>
          <w:sz w:val="36"/>
          <w:szCs w:val="36"/>
          <w:rtl/>
        </w:rPr>
        <w:t xml:space="preserve"> )</w:t>
      </w:r>
      <w:r w:rsidR="00EA531C">
        <w:rPr>
          <w:rStyle w:val="a5"/>
          <w:rFonts w:ascii="Traditional Arabic" w:eastAsiaTheme="minorHAnsi" w:cs="Traditional Arabic"/>
          <w:color w:val="000000"/>
          <w:sz w:val="36"/>
          <w:szCs w:val="36"/>
          <w:rtl/>
        </w:rPr>
        <w:footnoteReference w:id="66"/>
      </w:r>
      <w:r>
        <w:rPr>
          <w:rFonts w:ascii="Traditional Arabic" w:eastAsiaTheme="minorHAnsi" w:cs="Traditional Arabic" w:hint="cs"/>
          <w:color w:val="000000"/>
          <w:sz w:val="36"/>
          <w:szCs w:val="36"/>
          <w:rtl/>
        </w:rPr>
        <w:t>,</w:t>
      </w:r>
      <w:r w:rsidR="00213F2E">
        <w:rPr>
          <w:rFonts w:ascii="Traditional Arabic" w:eastAsiaTheme="minorHAnsi" w:cs="Traditional Arabic" w:hint="cs"/>
          <w:color w:val="000000"/>
          <w:sz w:val="36"/>
          <w:szCs w:val="36"/>
          <w:rtl/>
        </w:rPr>
        <w:t xml:space="preserve"> ومنه قوله صلى الله عليه وسلم: (</w:t>
      </w:r>
      <w:r>
        <w:rPr>
          <w:rFonts w:ascii="Traditional Arabic" w:eastAsiaTheme="minorHAnsi" w:cs="Traditional Arabic" w:hint="cs"/>
          <w:color w:val="000000"/>
          <w:sz w:val="36"/>
          <w:szCs w:val="36"/>
          <w:rtl/>
        </w:rPr>
        <w:t xml:space="preserve"> إن الله وضع عن أمتي ا</w:t>
      </w:r>
      <w:r w:rsidR="00213F2E">
        <w:rPr>
          <w:rFonts w:ascii="Traditional Arabic" w:eastAsiaTheme="minorHAnsi" w:cs="Traditional Arabic" w:hint="cs"/>
          <w:color w:val="000000"/>
          <w:sz w:val="36"/>
          <w:szCs w:val="36"/>
          <w:rtl/>
        </w:rPr>
        <w:t>لخطأ والنسيان وما استكرهوا عليه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67"/>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وهذا المعنى هو الذي قصده الفقهاء والأصوليون في كتبهم لما بينوا الخطأ الذي يكون عذرا شرعيا يسقط به التكليف, فقيل في الكتاب التلويح للإم</w:t>
      </w:r>
      <w:r w:rsidR="00EA531C">
        <w:rPr>
          <w:rFonts w:ascii="Traditional Arabic" w:eastAsiaTheme="minorHAnsi" w:cs="Traditional Arabic" w:hint="cs"/>
          <w:color w:val="000000"/>
          <w:sz w:val="36"/>
          <w:szCs w:val="36"/>
          <w:rtl/>
        </w:rPr>
        <w:t xml:space="preserve">ام التفتزاني الشافعي: ( </w:t>
      </w:r>
      <w:r>
        <w:rPr>
          <w:rFonts w:ascii="Traditional Arabic" w:eastAsiaTheme="minorHAnsi" w:cs="Traditional Arabic" w:hint="cs"/>
          <w:color w:val="000000"/>
          <w:sz w:val="36"/>
          <w:szCs w:val="36"/>
          <w:rtl/>
        </w:rPr>
        <w:t>الخطأ هو أن يفعل</w:t>
      </w:r>
      <w:r w:rsidR="00EA531C">
        <w:rPr>
          <w:rFonts w:ascii="Traditional Arabic" w:eastAsiaTheme="minorHAnsi" w:cs="Traditional Arabic" w:hint="cs"/>
          <w:color w:val="000000"/>
          <w:sz w:val="36"/>
          <w:szCs w:val="36"/>
          <w:rtl/>
        </w:rPr>
        <w:t xml:space="preserve"> فعلا من غير أن يقصده قصدا تاما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68"/>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ولقد عرف الدكتور عبد الكريم زيدان بأن الخطأ: </w:t>
      </w:r>
      <w:r w:rsidR="00EA531C">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هو وقوع الفعل أو الق</w:t>
      </w:r>
      <w:r w:rsidR="00EA531C">
        <w:rPr>
          <w:rFonts w:ascii="Traditional Arabic" w:eastAsiaTheme="minorHAnsi" w:cs="Traditional Arabic" w:hint="cs"/>
          <w:color w:val="000000"/>
          <w:sz w:val="36"/>
          <w:szCs w:val="36"/>
          <w:rtl/>
        </w:rPr>
        <w:t>ول من الإنسان على خلاف ما يريده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69"/>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فبالجملة, الخطأ مانع من موانع التكفير لأن الله يقول: </w:t>
      </w:r>
      <w:r w:rsidR="00EA531C">
        <w:rPr>
          <w:rFonts w:ascii="Traditional Arabic" w:eastAsiaTheme="minorHAnsi" w:cs="Traditional Arabic" w:hint="cs"/>
          <w:sz w:val="36"/>
          <w:szCs w:val="36"/>
          <w:rtl/>
        </w:rPr>
        <w:t>(</w:t>
      </w:r>
      <w:r w:rsidRPr="00EA531C">
        <w:rPr>
          <w:rFonts w:ascii="Traditional Arabic" w:eastAsiaTheme="minorHAnsi" w:cs="Traditional Arabic" w:hint="cs"/>
          <w:sz w:val="36"/>
          <w:szCs w:val="36"/>
          <w:rtl/>
        </w:rPr>
        <w:t xml:space="preserve"> رَبَّنَا</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لَا</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تُؤَاخِذْنَا</w:t>
      </w:r>
      <w:r w:rsidRPr="007D70A5">
        <w:rPr>
          <w:rFonts w:ascii="Traditional Arabic" w:eastAsiaTheme="minorHAnsi" w:cs="Traditional Arabic"/>
          <w:color w:val="000000"/>
          <w:sz w:val="36"/>
          <w:szCs w:val="36"/>
          <w:rtl/>
        </w:rPr>
        <w:t xml:space="preserve"> </w:t>
      </w:r>
      <w:r w:rsidRPr="007D70A5">
        <w:rPr>
          <w:rFonts w:ascii="Traditional Arabic" w:eastAsiaTheme="minorHAnsi" w:cs="Traditional Arabic" w:hint="cs"/>
          <w:color w:val="000000"/>
          <w:sz w:val="36"/>
          <w:szCs w:val="36"/>
          <w:rtl/>
        </w:rPr>
        <w:t>إِنْ</w:t>
      </w:r>
      <w:r w:rsidRPr="007D70A5">
        <w:rPr>
          <w:rFonts w:ascii="Traditional Arabic" w:eastAsiaTheme="minorHAnsi" w:cs="Traditional Arabic"/>
          <w:color w:val="000000"/>
          <w:sz w:val="36"/>
          <w:szCs w:val="36"/>
          <w:rtl/>
        </w:rPr>
        <w:t xml:space="preserve"> </w:t>
      </w:r>
      <w:r w:rsidRPr="007D70A5">
        <w:rPr>
          <w:rFonts w:ascii="Traditional Arabic" w:eastAsiaTheme="minorHAnsi" w:cs="Traditional Arabic" w:hint="cs"/>
          <w:color w:val="000000"/>
          <w:sz w:val="36"/>
          <w:szCs w:val="36"/>
          <w:rtl/>
        </w:rPr>
        <w:t>نَسِينَا</w:t>
      </w:r>
      <w:r w:rsidRPr="007D70A5">
        <w:rPr>
          <w:rFonts w:ascii="Traditional Arabic" w:eastAsiaTheme="minorHAnsi" w:cs="Traditional Arabic"/>
          <w:color w:val="000000"/>
          <w:sz w:val="36"/>
          <w:szCs w:val="36"/>
          <w:rtl/>
        </w:rPr>
        <w:t xml:space="preserve"> </w:t>
      </w:r>
      <w:r w:rsidRPr="007D70A5">
        <w:rPr>
          <w:rFonts w:ascii="Traditional Arabic" w:eastAsiaTheme="minorHAnsi" w:cs="Traditional Arabic" w:hint="cs"/>
          <w:color w:val="000000"/>
          <w:sz w:val="36"/>
          <w:szCs w:val="36"/>
          <w:rtl/>
        </w:rPr>
        <w:t>أَوْ</w:t>
      </w:r>
      <w:r w:rsidRPr="007D70A5">
        <w:rPr>
          <w:rFonts w:ascii="Traditional Arabic" w:eastAsiaTheme="minorHAnsi" w:cs="Traditional Arabic"/>
          <w:color w:val="000000"/>
          <w:sz w:val="36"/>
          <w:szCs w:val="36"/>
          <w:rtl/>
        </w:rPr>
        <w:t xml:space="preserve"> </w:t>
      </w:r>
      <w:r w:rsidR="00EA531C">
        <w:rPr>
          <w:rFonts w:ascii="Traditional Arabic" w:eastAsiaTheme="minorHAnsi" w:cs="Traditional Arabic" w:hint="cs"/>
          <w:color w:val="000000"/>
          <w:sz w:val="36"/>
          <w:szCs w:val="36"/>
          <w:rtl/>
        </w:rPr>
        <w:t>أَخْطَأْنَا )</w:t>
      </w:r>
      <w:r>
        <w:rPr>
          <w:rStyle w:val="a5"/>
          <w:rFonts w:ascii="Traditional Arabic" w:eastAsiaTheme="minorHAnsi" w:cs="Traditional Arabic"/>
          <w:color w:val="000000"/>
          <w:sz w:val="36"/>
          <w:szCs w:val="36"/>
          <w:rtl/>
        </w:rPr>
        <w:footnoteReference w:id="70"/>
      </w:r>
      <w:r w:rsidR="00EA531C">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ولذلك قال القاضي صدر الشريعة عبيد الله ابن مسعود المحبوبي ال</w:t>
      </w:r>
      <w:r w:rsidR="00EA531C">
        <w:rPr>
          <w:rFonts w:ascii="Traditional Arabic" w:eastAsiaTheme="minorHAnsi" w:cs="Traditional Arabic" w:hint="cs"/>
          <w:color w:val="000000"/>
          <w:sz w:val="36"/>
          <w:szCs w:val="36"/>
          <w:rtl/>
        </w:rPr>
        <w:t>بخاري الحنفي في كتابه التنقيح: (</w:t>
      </w:r>
      <w:r>
        <w:rPr>
          <w:rFonts w:ascii="Traditional Arabic" w:eastAsiaTheme="minorHAnsi" w:cs="Traditional Arabic" w:hint="cs"/>
          <w:color w:val="000000"/>
          <w:sz w:val="36"/>
          <w:szCs w:val="36"/>
          <w:rtl/>
        </w:rPr>
        <w:t xml:space="preserve"> الخطأ وهو يصلح عذرا في سقوط حق الله تعالى إذا حصل عن اجتهاد, ويصلح شبهة في العقوبة حتى لا يأثم إثم القتل ولا يؤاخذ بحد ولا قصاص لأن</w:t>
      </w:r>
      <w:r w:rsidR="00EA531C">
        <w:rPr>
          <w:rFonts w:ascii="Traditional Arabic" w:eastAsiaTheme="minorHAnsi" w:cs="Traditional Arabic" w:hint="cs"/>
          <w:color w:val="000000"/>
          <w:sz w:val="36"/>
          <w:szCs w:val="36"/>
          <w:rtl/>
        </w:rPr>
        <w:t>ه جزاء كامل فلا يجب على المعذور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71"/>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التأويل</w:t>
      </w:r>
    </w:p>
    <w:p w:rsidR="00EA531C" w:rsidRDefault="00EA531C" w:rsidP="00EA531C">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التأويل لغة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التأويل لغة</w:t>
      </w:r>
      <w:r w:rsidR="00EA531C">
        <w:rPr>
          <w:rFonts w:ascii="Traditional Arabic" w:eastAsiaTheme="minorHAnsi" w:cs="Traditional Arabic" w:hint="cs"/>
          <w:color w:val="000000"/>
          <w:sz w:val="36"/>
          <w:szCs w:val="36"/>
          <w:rtl/>
        </w:rPr>
        <w:t xml:space="preserve"> يؤخذ</w:t>
      </w:r>
      <w:r>
        <w:rPr>
          <w:rFonts w:ascii="Traditional Arabic" w:eastAsiaTheme="minorHAnsi" w:cs="Traditional Arabic" w:hint="cs"/>
          <w:color w:val="000000"/>
          <w:sz w:val="36"/>
          <w:szCs w:val="36"/>
          <w:rtl/>
        </w:rPr>
        <w:t xml:space="preserve"> من الأول أي الرجوع إلى الأصل, ومنه الموئل  للموضع الذي يرجع إليه وذلك هو رد الشيء إلى الغاية المرادة منه علما كان أو فعلا".</w:t>
      </w:r>
      <w:r>
        <w:rPr>
          <w:rStyle w:val="a5"/>
          <w:rFonts w:ascii="Traditional Arabic" w:eastAsiaTheme="minorHAnsi" w:cs="Traditional Arabic"/>
          <w:color w:val="000000"/>
          <w:sz w:val="36"/>
          <w:szCs w:val="36"/>
          <w:rtl/>
        </w:rPr>
        <w:footnoteReference w:id="72"/>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والناظر في القرآن يجد أن لفظ التأويل ورد فيه كثيرا بمعانه المختلفة, ومن معاني التأويل في القرآن هي:</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التفسي</w:t>
      </w:r>
      <w:r w:rsidR="00EA531C">
        <w:rPr>
          <w:rFonts w:ascii="Traditional Arabic" w:eastAsiaTheme="minorHAnsi" w:cs="Traditional Arabic" w:hint="cs"/>
          <w:color w:val="000000"/>
          <w:sz w:val="36"/>
          <w:szCs w:val="36"/>
          <w:rtl/>
        </w:rPr>
        <w:t xml:space="preserve">ر والتعيين وذلك في قوله تعالى: ( </w:t>
      </w:r>
      <w:r w:rsidRPr="002E61E2">
        <w:rPr>
          <w:rFonts w:ascii="Traditional Arabic" w:eastAsiaTheme="minorHAnsi" w:cs="Traditional Arabic" w:hint="cs"/>
          <w:color w:val="000000"/>
          <w:sz w:val="36"/>
          <w:szCs w:val="36"/>
          <w:rtl/>
        </w:rPr>
        <w:t>فَأَمَّا</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الَّذِينَ</w:t>
      </w:r>
      <w:r w:rsidRPr="002E61E2">
        <w:rPr>
          <w:rFonts w:ascii="Traditional Arabic" w:eastAsiaTheme="minorHAnsi" w:cs="Traditional Arabic"/>
          <w:color w:val="000000"/>
          <w:sz w:val="36"/>
          <w:szCs w:val="36"/>
          <w:rtl/>
        </w:rPr>
        <w:t xml:space="preserve"> </w:t>
      </w:r>
      <w:r w:rsidRPr="00EA531C">
        <w:rPr>
          <w:rFonts w:ascii="Traditional Arabic" w:eastAsiaTheme="minorHAnsi" w:cs="Traditional Arabic" w:hint="cs"/>
          <w:sz w:val="36"/>
          <w:szCs w:val="36"/>
          <w:rtl/>
        </w:rPr>
        <w:t>فِي</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قُلُوبِهِمْ</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زَيْغٌ</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فَيَتَّبِعُونَ</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مَا</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تَشَابَهَ</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مِنْهُ</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ابْتِغَاءَ</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الْفِتْنَةِ</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وَابْتِغَاءَ</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تَأْوِيلِهِ</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وَمَا</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يَعْلَمُ</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تَأْوِيلَهُ</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إِلَّا</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اللَّهُ</w:t>
      </w:r>
      <w:r w:rsidR="00EA531C">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73"/>
      </w:r>
      <w:r w:rsidR="00EA531C">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2. العاقبة والمصير وذلك في قوله تعالى: </w:t>
      </w:r>
      <w:r w:rsidR="00EA531C">
        <w:rPr>
          <w:rFonts w:ascii="Traditional Arabic" w:eastAsiaTheme="minorHAnsi" w:cs="Traditional Arabic" w:hint="cs"/>
          <w:color w:val="000000"/>
          <w:sz w:val="36"/>
          <w:szCs w:val="36"/>
          <w:rtl/>
        </w:rPr>
        <w:t xml:space="preserve">( </w:t>
      </w:r>
      <w:r w:rsidRPr="00EA531C">
        <w:rPr>
          <w:rFonts w:ascii="Traditional Arabic" w:eastAsiaTheme="minorHAnsi" w:cs="Traditional Arabic" w:hint="cs"/>
          <w:sz w:val="36"/>
          <w:szCs w:val="36"/>
          <w:rtl/>
        </w:rPr>
        <w:t>فَإِنْ</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تَنَازَعْتُمْ</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فِي</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شَيْءٍ</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فَرُدُّوهُ</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إِلَى</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اللَّهِ</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وَالرَّسُولِ</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إِنْ</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كُنْتُمْ</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تُؤْمِنُونَ</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بِاللَّهِ</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وَالْيَوْمِ</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الْآخِرِ</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ذَلِكَ</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خَيْرٌ</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وَأَحْسَنُ</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تَأْوِيلًا</w:t>
      </w:r>
      <w:r w:rsidR="00EA531C">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74"/>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3. وقوع المخبر به وذلك في قوله تعالى: </w:t>
      </w:r>
      <w:r w:rsidR="00EA531C">
        <w:rPr>
          <w:rFonts w:ascii="Traditional Arabic" w:eastAsiaTheme="minorHAnsi" w:cs="Traditional Arabic" w:hint="cs"/>
          <w:color w:val="000000"/>
          <w:sz w:val="36"/>
          <w:szCs w:val="36"/>
          <w:rtl/>
        </w:rPr>
        <w:t>(</w:t>
      </w:r>
      <w:r>
        <w:rPr>
          <w:rFonts w:ascii="Traditional Arabic" w:eastAsiaTheme="minorHAnsi" w:cs="Traditional Arabic"/>
          <w:b/>
          <w:bCs/>
          <w:color w:val="000000"/>
          <w:sz w:val="44"/>
          <w:szCs w:val="44"/>
          <w:rtl/>
        </w:rPr>
        <w:t xml:space="preserve"> </w:t>
      </w:r>
      <w:r w:rsidRPr="00EA531C">
        <w:rPr>
          <w:rFonts w:ascii="Traditional Arabic" w:eastAsiaTheme="minorHAnsi" w:cs="Traditional Arabic" w:hint="cs"/>
          <w:sz w:val="36"/>
          <w:szCs w:val="36"/>
          <w:rtl/>
        </w:rPr>
        <w:t>هَلْ</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يَنْظُرُونَ</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إِلَّا</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تَأْوِيلَهُ</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يَوْمَ</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يَأْتِي</w:t>
      </w:r>
      <w:r w:rsidRPr="002E61E2">
        <w:rPr>
          <w:rFonts w:ascii="Traditional Arabic" w:eastAsiaTheme="minorHAnsi" w:cs="Traditional Arabic"/>
          <w:color w:val="000000"/>
          <w:sz w:val="36"/>
          <w:szCs w:val="36"/>
          <w:rtl/>
        </w:rPr>
        <w:t xml:space="preserve"> </w:t>
      </w:r>
      <w:r w:rsidRPr="002E61E2">
        <w:rPr>
          <w:rFonts w:ascii="Traditional Arabic" w:eastAsiaTheme="minorHAnsi" w:cs="Traditional Arabic" w:hint="cs"/>
          <w:color w:val="000000"/>
          <w:sz w:val="36"/>
          <w:szCs w:val="36"/>
          <w:rtl/>
        </w:rPr>
        <w:t>تَأْوِيلُهُ</w:t>
      </w:r>
      <w:r w:rsidR="00EA531C">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75"/>
      </w:r>
      <w:r>
        <w:rPr>
          <w:rFonts w:ascii="Traditional Arabic" w:eastAsiaTheme="minorHAnsi" w:cs="Traditional Arabic" w:hint="cs"/>
          <w:color w:val="000000"/>
          <w:sz w:val="36"/>
          <w:szCs w:val="36"/>
          <w:rtl/>
        </w:rPr>
        <w:t xml:space="preserve">, وقوله تعالى: </w:t>
      </w:r>
      <w:r w:rsidR="00EA531C">
        <w:rPr>
          <w:rFonts w:ascii="Traditional Arabic" w:eastAsiaTheme="minorHAnsi" w:cs="Traditional Arabic" w:hint="cs"/>
          <w:color w:val="000000"/>
          <w:sz w:val="36"/>
          <w:szCs w:val="36"/>
          <w:rtl/>
        </w:rPr>
        <w:t xml:space="preserve">( </w:t>
      </w:r>
      <w:r w:rsidRPr="00EA531C">
        <w:rPr>
          <w:rFonts w:ascii="Traditional Arabic" w:eastAsiaTheme="minorHAnsi" w:cs="Traditional Arabic" w:hint="cs"/>
          <w:sz w:val="36"/>
          <w:szCs w:val="36"/>
          <w:rtl/>
        </w:rPr>
        <w:t>بَلْ</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كَذَّبُوا</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بِمَا</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لَمْ</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يُحِيطُوا</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بِعِلْمِهِ</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وَلَمَّا</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يَأْتِهِمْ</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تَأْوِيلُهُ</w:t>
      </w:r>
      <w:r w:rsidR="00EA531C">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76"/>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4. نفس مدلول الرؤيا كقوله تعالى: </w:t>
      </w:r>
      <w:r w:rsidR="00EA531C">
        <w:rPr>
          <w:rFonts w:ascii="Traditional Arabic" w:eastAsiaTheme="minorHAnsi" w:cs="Traditional Arabic" w:hint="cs"/>
          <w:color w:val="000000"/>
          <w:sz w:val="36"/>
          <w:szCs w:val="36"/>
          <w:rtl/>
        </w:rPr>
        <w:t xml:space="preserve">( </w:t>
      </w:r>
      <w:r w:rsidRPr="00EA531C">
        <w:rPr>
          <w:rFonts w:ascii="Traditional Arabic" w:eastAsiaTheme="minorHAnsi" w:cs="Traditional Arabic" w:hint="cs"/>
          <w:sz w:val="36"/>
          <w:szCs w:val="36"/>
          <w:rtl/>
        </w:rPr>
        <w:t>وَمَا</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نَحْنُ</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بِتَأْوِيلِ</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الْأَحْلَامِ</w:t>
      </w:r>
      <w:r w:rsidRPr="00EA531C">
        <w:rPr>
          <w:rFonts w:ascii="Traditional Arabic" w:eastAsiaTheme="minorHAnsi" w:cs="Traditional Arabic"/>
          <w:sz w:val="36"/>
          <w:szCs w:val="36"/>
          <w:rtl/>
        </w:rPr>
        <w:t xml:space="preserve"> </w:t>
      </w:r>
      <w:r w:rsidRPr="00EA531C">
        <w:rPr>
          <w:rFonts w:ascii="Traditional Arabic" w:eastAsiaTheme="minorHAnsi" w:cs="Traditional Arabic" w:hint="cs"/>
          <w:sz w:val="36"/>
          <w:szCs w:val="36"/>
          <w:rtl/>
        </w:rPr>
        <w:t>بِعَالِمِينَ</w:t>
      </w:r>
      <w:r w:rsidR="00EA531C">
        <w:rPr>
          <w:rFonts w:ascii="Traditional Arabic" w:eastAsiaTheme="minorHAnsi" w:cs="Traditional Arabic" w:hint="cs"/>
          <w:sz w:val="36"/>
          <w:szCs w:val="36"/>
          <w:rtl/>
        </w:rPr>
        <w:t xml:space="preserve"> </w:t>
      </w:r>
      <w:r w:rsidR="00EA531C">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77"/>
      </w:r>
    </w:p>
    <w:p w:rsidR="00EA531C" w:rsidRPr="00EA531C" w:rsidRDefault="00EA531C" w:rsidP="00EA531C">
      <w:pPr>
        <w:pStyle w:val="a3"/>
        <w:bidi/>
        <w:rPr>
          <w:rFonts w:ascii="Traditional Arabic" w:eastAsiaTheme="minorHAnsi" w:cs="Traditional Arabic"/>
          <w:color w:val="000000"/>
          <w:sz w:val="36"/>
          <w:szCs w:val="36"/>
          <w:rtl/>
        </w:rPr>
      </w:pPr>
      <w:r w:rsidRPr="00EA531C">
        <w:rPr>
          <w:rFonts w:ascii="Traditional Arabic" w:eastAsiaTheme="minorHAnsi" w:cs="Traditional Arabic" w:hint="cs"/>
          <w:color w:val="000000"/>
          <w:sz w:val="36"/>
          <w:szCs w:val="36"/>
          <w:rtl/>
        </w:rPr>
        <w:t>التأويل في الاصطلاح</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والتأويل في الاصطلاح له اتجاهان: التأويل عند السلف</w:t>
      </w:r>
      <w:r w:rsidR="00EA531C">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والتأويل عند المتأخرين من المتفقهة</w:t>
      </w:r>
      <w:r w:rsidR="00B96361">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والمتكلمة</w:t>
      </w:r>
      <w:r w:rsidR="00B96361">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والمحدثة</w:t>
      </w:r>
      <w:r w:rsidR="00B96361">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والمتصوفة.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التأويل عند السلف وله معنيان:</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أحدهما: تفسير الكلام وبيان معناه, سواء أ وافق ظاهره أو خالفه, فالتأويل في هذا المعنى مرادف للتفسير وهذا ما يعنيه الإمام ابن جرير الطبري بقوله في تفسيره ( القول في تأويل قوله تعالى كذا وكذا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الثاني: هو نفس المراد بالكلام, فإن كان الكلام طلبا كان التأويل نفس الفعل المطلوب, وإن كان خبرا كان نفس الشيء المخبر به, فإذا قيل: طلعت الشمس, فتأويل هذا هو نفس طلوعها.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2. التأويل عند المتأخرين من المتفقهة والمتكلمين والمحدثة والمتصوفين </w:t>
      </w:r>
    </w:p>
    <w:p w:rsidR="00FB4A20" w:rsidRDefault="00FB4A20" w:rsidP="00FB4A20">
      <w:pPr>
        <w:pStyle w:val="a3"/>
        <w:bidi/>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التأويل عند هؤلاء جميعا: هو صرف اللفظ عن معنى الراجح إلى معنى المرجوح, وهذا التأويل هو الذي يتكلم عنه في علم أصول الفقه.</w:t>
      </w:r>
      <w:r>
        <w:rPr>
          <w:rStyle w:val="a5"/>
          <w:rFonts w:ascii="Traditional Arabic" w:eastAsiaTheme="minorHAnsi" w:cs="Traditional Arabic"/>
          <w:color w:val="000000"/>
          <w:sz w:val="36"/>
          <w:szCs w:val="36"/>
          <w:rtl/>
        </w:rPr>
        <w:footnoteReference w:id="78"/>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أقسام التأويل</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كما قد سبق أن بينا أن التأويل في معناه الاصطلاحي له اتجهان: التأويل عند علماء السلف و التأويل عند المتأخرين, ومن هذين الاتجهين فالتأويل عند المتأخرين هو التأويل الذي له العلاقة بموانع التكفير, ولفهم هذا النوع من التأويل لزاما علينا معرفة الأقسام من هذا التأويل حتى يتبين لنا نوعية التأويل الذي يكون مانعا من موانع التكفير.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لقد قسم أهل العلم التأويل عند المتأخرين إلى قسمين:</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التأويل السائغ</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التأويل غير السائغ</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فالتأويل السائغ هو ما يسمى بالتأويل المقبول أو الممدوح عند بعض أهل العلم, ولا يكون التأويل سائغا إلا عند توفر شروطه, وتلك الشروط هي:</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1. أن يكون موافقا لوضع اللغة, أو عرف الاستعمال, أو عادة صاحب الشرع, وكل التأويل خرج عن هذا فليس بصحيح.</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أن يقوم الدليل على أن المراد بذلك اللفظ هو المعنى الذي حمل عليه إذا كان لا يستعمل كثيرا فيه.</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إذا كان التأويل بالقياس فلا بد أن يكون جليا لا خفيا</w:t>
      </w:r>
      <w:r>
        <w:rPr>
          <w:rStyle w:val="a5"/>
          <w:rFonts w:ascii="Traditional Arabic" w:eastAsiaTheme="minorHAnsi" w:cs="Traditional Arabic"/>
          <w:color w:val="000000"/>
          <w:sz w:val="36"/>
          <w:szCs w:val="36"/>
          <w:rtl/>
        </w:rPr>
        <w:footnoteReference w:id="79"/>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التأويل غير السائغ وهو التأويل المردود فهو التأويل الذي لا يتوفر فيه هذه الشروط الثلاثة.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فإذا عرفنا هذا يتبين لنا أن التأويل الذي يكون مانعا من موانع التكفير إنما هو التأويل عند المتأخرين سواء كان سائغا أو غير سائغ بأن يرتكب المسلم أمرا كفريا معتقدا مشروعيته و إباحته له, لديه يرى صحته, أو لأمر يراه له عذرا له في ذلك, وهو مخطيء في ذلك كله. فإذا اعتقد المسلم أو فعل, أو قال منكرا من الملة, أو كان عنده شبهة التأويل في ذلك- وهو ممن يمكن وجود هذه الشبهة لديه, وكانت في المسألة يحتمل التأويل فيها- فإنه يعذر بذلك.</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الإكراه</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الإكراه من عوارض المكتسبة, لا من فعل الإنسان نفسه, ولكن من فعل الغير به</w:t>
      </w:r>
      <w:r>
        <w:rPr>
          <w:rStyle w:val="a5"/>
          <w:rFonts w:ascii="Traditional Arabic" w:eastAsiaTheme="minorHAnsi" w:cs="Traditional Arabic"/>
          <w:color w:val="000000"/>
          <w:sz w:val="36"/>
          <w:szCs w:val="36"/>
          <w:rtl/>
        </w:rPr>
        <w:footnoteReference w:id="80"/>
      </w:r>
      <w:r>
        <w:rPr>
          <w:rFonts w:ascii="Traditional Arabic" w:eastAsiaTheme="minorHAnsi" w:cs="Traditional Arabic" w:hint="cs"/>
          <w:color w:val="000000"/>
          <w:sz w:val="36"/>
          <w:szCs w:val="36"/>
          <w:rtl/>
        </w:rPr>
        <w:t>, وهو من الإعذار الشرعية التي تسقط بها المؤاخذة في الدنيا والآخرة.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 قال صاحب التلويح في تعريف الإكراه: الإكراه: حمل الغير على أن يفعل ما لا يرضاه ولا يختار مباشرته لو خلى ونفسه.</w:t>
      </w:r>
      <w:r>
        <w:rPr>
          <w:rStyle w:val="a5"/>
          <w:rFonts w:ascii="Traditional Arabic" w:eastAsiaTheme="minorHAnsi" w:cs="Traditional Arabic"/>
          <w:color w:val="000000"/>
          <w:sz w:val="36"/>
          <w:szCs w:val="36"/>
          <w:rtl/>
        </w:rPr>
        <w:footnoteReference w:id="81"/>
      </w:r>
      <w:r>
        <w:rPr>
          <w:rFonts w:ascii="Traditional Arabic" w:eastAsiaTheme="minorHAnsi" w:cs="Traditional Arabic" w:hint="cs"/>
          <w:color w:val="000000"/>
          <w:sz w:val="36"/>
          <w:szCs w:val="36"/>
          <w:rtl/>
        </w:rPr>
        <w:t xml:space="preserve"> وعرفه البزدوي: بأنه حمل الغير على أمر </w:t>
      </w:r>
      <w:r>
        <w:rPr>
          <w:rFonts w:ascii="Traditional Arabic" w:eastAsiaTheme="minorHAnsi" w:cs="Traditional Arabic" w:hint="cs"/>
          <w:color w:val="000000"/>
          <w:sz w:val="36"/>
          <w:szCs w:val="36"/>
          <w:rtl/>
        </w:rPr>
        <w:lastRenderedPageBreak/>
        <w:t>يمتن</w:t>
      </w:r>
      <w:r w:rsidR="00EB1B7F">
        <w:rPr>
          <w:rFonts w:ascii="Traditional Arabic" w:eastAsiaTheme="minorHAnsi" w:cs="Traditional Arabic" w:hint="cs"/>
          <w:color w:val="000000"/>
          <w:sz w:val="36"/>
          <w:szCs w:val="36"/>
          <w:rtl/>
        </w:rPr>
        <w:t>ع عنه بتخويف يقدر الحامل على إ</w:t>
      </w:r>
      <w:r>
        <w:rPr>
          <w:rFonts w:ascii="Traditional Arabic" w:eastAsiaTheme="minorHAnsi" w:cs="Traditional Arabic" w:hint="cs"/>
          <w:color w:val="000000"/>
          <w:sz w:val="36"/>
          <w:szCs w:val="36"/>
          <w:rtl/>
        </w:rPr>
        <w:t>يقاعه, ويصير الغير خائفا به</w:t>
      </w:r>
      <w:r>
        <w:rPr>
          <w:rStyle w:val="a5"/>
          <w:rFonts w:ascii="Traditional Arabic" w:eastAsiaTheme="minorHAnsi" w:cs="Traditional Arabic"/>
          <w:color w:val="000000"/>
          <w:sz w:val="36"/>
          <w:szCs w:val="36"/>
          <w:rtl/>
        </w:rPr>
        <w:footnoteReference w:id="82"/>
      </w:r>
      <w:r>
        <w:rPr>
          <w:rFonts w:ascii="Traditional Arabic" w:eastAsiaTheme="minorHAnsi" w:cs="Traditional Arabic" w:hint="cs"/>
          <w:color w:val="000000"/>
          <w:sz w:val="36"/>
          <w:szCs w:val="36"/>
          <w:rtl/>
        </w:rPr>
        <w:t xml:space="preserve">.فهذا التعريف أوضح من التعريف الأول لانه يتضمن الأمور </w:t>
      </w:r>
      <w:r w:rsidR="008F3110">
        <w:rPr>
          <w:rFonts w:ascii="Traditional Arabic" w:eastAsiaTheme="minorHAnsi" w:cs="Traditional Arabic" w:hint="cs"/>
          <w:color w:val="000000"/>
          <w:sz w:val="36"/>
          <w:szCs w:val="36"/>
          <w:rtl/>
        </w:rPr>
        <w:t>الواجب توفرها لتحقق الإكراه, و</w:t>
      </w:r>
      <w:r>
        <w:rPr>
          <w:rFonts w:ascii="Traditional Arabic" w:eastAsiaTheme="minorHAnsi" w:cs="Traditional Arabic" w:hint="cs"/>
          <w:color w:val="000000"/>
          <w:sz w:val="36"/>
          <w:szCs w:val="36"/>
          <w:rtl/>
        </w:rPr>
        <w:t xml:space="preserve"> </w:t>
      </w:r>
      <w:r w:rsidR="008F3110">
        <w:rPr>
          <w:rFonts w:ascii="Traditional Arabic" w:eastAsiaTheme="minorHAnsi" w:cs="Traditional Arabic" w:hint="cs"/>
          <w:color w:val="000000"/>
          <w:sz w:val="36"/>
          <w:szCs w:val="36"/>
          <w:rtl/>
        </w:rPr>
        <w:t>ب</w:t>
      </w:r>
      <w:r>
        <w:rPr>
          <w:rFonts w:ascii="Traditional Arabic" w:eastAsiaTheme="minorHAnsi" w:cs="Traditional Arabic" w:hint="cs"/>
          <w:color w:val="000000"/>
          <w:sz w:val="36"/>
          <w:szCs w:val="36"/>
          <w:rtl/>
        </w:rPr>
        <w:t>ذلك التعريف يتبين لنا أن الإكراه يشمل قولا وفعلا</w:t>
      </w:r>
      <w:r w:rsidR="008F3110">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ولا يتحقق إلا بوجود أمرين: حمل الغير وقهره على فعل ما, وانعدام رضا الفاعل. </w:t>
      </w:r>
      <w:r w:rsidR="008F3110">
        <w:rPr>
          <w:rFonts w:ascii="Traditional Arabic" w:eastAsiaTheme="minorHAnsi" w:cs="Traditional Arabic" w:hint="cs"/>
          <w:color w:val="000000"/>
          <w:sz w:val="36"/>
          <w:szCs w:val="36"/>
          <w:rtl/>
        </w:rPr>
        <w:t>ف</w:t>
      </w:r>
      <w:r>
        <w:rPr>
          <w:rFonts w:ascii="Traditional Arabic" w:eastAsiaTheme="minorHAnsi" w:cs="Traditional Arabic" w:hint="cs"/>
          <w:color w:val="000000"/>
          <w:sz w:val="36"/>
          <w:szCs w:val="36"/>
          <w:rtl/>
        </w:rPr>
        <w:t xml:space="preserve">بناء على هذا قد وضع أهل العلم شروطا للإكراه حتى يكون معتبرا كالعذر الشرعي.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شروط الإكراه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هناك شروط حددها أهل العلم لتحقق الإكراه, وهذه الشروط هي:</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أن يكون المكره ( الحامل ) متمكنا من إيقاع ما هدد به, فإن لم يكن متمكنا من إيقاع ما هدد به, وكان المكره ( فاعل ) عالما بعدم مقدرته كان تهديده لهوا لا عبرة به.</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أن يكون المكره ( الفاعل ) خائفا من هذا التهديد, بأن يقع في نفسه أن الحامل سيوقع ما هدد به عاجلا يقينا أو على غلبة الظن, وأن يفعل ما أكره عليه تحت تأثير هذا الخوف.</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أن يكون المكره به أي ما هدد به ضررا يلحق النفس بإتلافها, أو بإتلاف عضو منها.</w:t>
      </w:r>
      <w:r>
        <w:rPr>
          <w:rStyle w:val="a5"/>
          <w:rFonts w:ascii="Traditional Arabic" w:eastAsiaTheme="minorHAnsi" w:cs="Traditional Arabic"/>
          <w:color w:val="000000"/>
          <w:sz w:val="36"/>
          <w:szCs w:val="36"/>
          <w:rtl/>
        </w:rPr>
        <w:footnoteReference w:id="83"/>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أنواع الإكراه</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لمعرفة نوع الإكراه الذي يكون مانعا من موانع التكفير لزاما علينا معرفة أنواع الإكراه حتى نعلم ما هو </w:t>
      </w:r>
      <w:r w:rsidR="008F3110">
        <w:rPr>
          <w:rFonts w:ascii="Traditional Arabic" w:eastAsiaTheme="minorHAnsi" w:cs="Traditional Arabic" w:hint="cs"/>
          <w:color w:val="000000"/>
          <w:sz w:val="36"/>
          <w:szCs w:val="36"/>
          <w:rtl/>
        </w:rPr>
        <w:t>الإكراه الذي يكون عذرا شرعيا الذي لا يلحق به</w:t>
      </w:r>
      <w:r>
        <w:rPr>
          <w:rFonts w:ascii="Traditional Arabic" w:eastAsiaTheme="minorHAnsi" w:cs="Traditional Arabic" w:hint="cs"/>
          <w:color w:val="000000"/>
          <w:sz w:val="36"/>
          <w:szCs w:val="36"/>
          <w:rtl/>
        </w:rPr>
        <w:t xml:space="preserve"> التكفير</w:t>
      </w:r>
      <w:r w:rsidR="008F3110">
        <w:rPr>
          <w:rFonts w:ascii="Traditional Arabic" w:eastAsiaTheme="minorHAnsi" w:cs="Traditional Arabic" w:hint="cs"/>
          <w:color w:val="000000"/>
          <w:sz w:val="36"/>
          <w:szCs w:val="36"/>
          <w:rtl/>
        </w:rPr>
        <w:t xml:space="preserve"> على شخص,</w:t>
      </w:r>
      <w:r>
        <w:rPr>
          <w:rFonts w:ascii="Traditional Arabic" w:eastAsiaTheme="minorHAnsi" w:cs="Traditional Arabic" w:hint="cs"/>
          <w:color w:val="000000"/>
          <w:sz w:val="36"/>
          <w:szCs w:val="36"/>
          <w:rtl/>
        </w:rPr>
        <w:t xml:space="preserve"> وما هو الإكراه الذي لا يكون عذرا شرعيا.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قسم الأصوليون الإكراه إلى نوعين:</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إكراه ملجيئ أو إكراه كامل</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إكراه غير ملجيء أو أكراه ناقص</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الأكراه الملجيء</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الإكراه الملجيء هو الذي يكون بإتلاف النفس, أو بعضو منها ولا يبقى معه قدرة ولا اختيار كإلقاء شخص من ساهق  على شخص ليقتله, فالشخص الملقى لا قدرة له على الوقوع لا فعلا ولا تركا, ومن هذا القبيل: التهديد بإتلاف جميع المال. ويسمى هذا الإكراه</w:t>
      </w:r>
      <w:r>
        <w:rPr>
          <w:rFonts w:ascii="Traditional Arabic" w:eastAsiaTheme="minorHAnsi" w:cs="Traditional Arabic"/>
          <w:color w:val="000000"/>
          <w:sz w:val="36"/>
          <w:szCs w:val="36"/>
        </w:rPr>
        <w:t xml:space="preserve"> </w:t>
      </w:r>
      <w:r>
        <w:rPr>
          <w:rFonts w:ascii="Traditional Arabic" w:eastAsiaTheme="minorHAnsi" w:cs="Traditional Arabic" w:hint="cs"/>
          <w:color w:val="000000"/>
          <w:sz w:val="36"/>
          <w:szCs w:val="36"/>
          <w:rtl/>
        </w:rPr>
        <w:t xml:space="preserve"> إكراها ملجيئا لأن المكره ( الفاعل ) مضطر إلى مباشرة الفعل خوفا من فوات النفس أو العضو,  وحكم هذا الإكراه أنه يمنع التكليف بالفعل الملجأ إليه</w:t>
      </w:r>
      <w:r>
        <w:rPr>
          <w:rStyle w:val="a5"/>
          <w:rFonts w:ascii="Traditional Arabic" w:eastAsiaTheme="minorHAnsi" w:cs="Traditional Arabic"/>
          <w:color w:val="000000"/>
          <w:sz w:val="36"/>
          <w:szCs w:val="36"/>
          <w:rtl/>
        </w:rPr>
        <w:footnoteReference w:id="84"/>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الإكراه غير ملجيء</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والإكراه غير ملجيء هو الإكراه الذي لا ينتهي إلى حد الإلجاء وهو يكون بما لا يفوت النفس أو عضوا منها كالضرب اليسير الذي لا يخاف منه التلف أوالحبس أو التقييد بالقيد أو إتلاف بعض المال, كما لو قيل لشخص: إن لم تفعل حبستك.</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وحكم هذا النوع من الإكراه أنه يعدم الرضا ولا يفسد الاختيار إذ إن الفاعل يمكنه الصبر على ما هدد به عادة</w:t>
      </w:r>
      <w:r>
        <w:rPr>
          <w:rStyle w:val="a5"/>
          <w:rFonts w:ascii="Traditional Arabic" w:eastAsiaTheme="minorHAnsi" w:cs="Traditional Arabic"/>
          <w:color w:val="000000"/>
          <w:sz w:val="36"/>
          <w:szCs w:val="36"/>
          <w:rtl/>
        </w:rPr>
        <w:footnoteReference w:id="85"/>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بعد أن تكلمنا عن الإكراه بشيء من التفصيل تبين لنا أن الإكراه الذي يكون مانعا من موانع التكفير هو الإكراه الملجيء لأنه ما يعتبر عذرا شرعيا وذلك لقول الله تعالى: ( </w:t>
      </w:r>
      <w:r w:rsidRPr="00867C33">
        <w:rPr>
          <w:rFonts w:ascii="Traditional Arabic" w:eastAsiaTheme="minorHAnsi" w:cs="Traditional Arabic" w:hint="cs"/>
          <w:color w:val="000000"/>
          <w:sz w:val="36"/>
          <w:szCs w:val="36"/>
          <w:rtl/>
        </w:rPr>
        <w:t>مَنْ</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كَفَرَ</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بِاللَّهِ</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مِنْ</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بَعْدِ</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إِيمَانِهِ</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إِلَّا</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مَنْ</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أُكْرِهَ</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وَقَلْبُهُ</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مُطْمَئِنٌّ</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بِالْإِيمَانِ</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وَلَكِنْ</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مَنْ</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شَرَحَ</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بِالْكُفْرِ</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صَدْرًا</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فَعَلَيْهِمْ</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غَضَبٌ</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مِنَ</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اللَّهِ</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وَلَهُمْ</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عَذَابٌ</w:t>
      </w:r>
      <w:r w:rsidRPr="00867C33">
        <w:rPr>
          <w:rFonts w:ascii="Traditional Arabic" w:eastAsiaTheme="minorHAnsi" w:cs="Traditional Arabic"/>
          <w:color w:val="000000"/>
          <w:sz w:val="36"/>
          <w:szCs w:val="36"/>
          <w:rtl/>
        </w:rPr>
        <w:t xml:space="preserve"> </w:t>
      </w:r>
      <w:r w:rsidRPr="00867C33">
        <w:rPr>
          <w:rFonts w:ascii="Traditional Arabic" w:eastAsiaTheme="minorHAnsi" w:cs="Traditional Arabic" w:hint="cs"/>
          <w:color w:val="000000"/>
          <w:sz w:val="36"/>
          <w:szCs w:val="36"/>
          <w:rtl/>
        </w:rPr>
        <w:t>عَظِيمٌ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86"/>
      </w:r>
      <w:r>
        <w:rPr>
          <w:rFonts w:ascii="Traditional Arabic" w:eastAsiaTheme="minorHAnsi" w:cs="Traditional Arabic" w:hint="cs"/>
          <w:color w:val="000000"/>
          <w:sz w:val="36"/>
          <w:szCs w:val="36"/>
          <w:rtl/>
        </w:rPr>
        <w:t xml:space="preserve"> وسبب النزول لهذه الآية </w:t>
      </w:r>
      <w:r>
        <w:rPr>
          <w:rFonts w:ascii="Traditional Arabic" w:eastAsiaTheme="minorHAnsi" w:cs="Traditional Arabic" w:hint="cs"/>
          <w:color w:val="000000"/>
          <w:sz w:val="36"/>
          <w:szCs w:val="36"/>
          <w:rtl/>
        </w:rPr>
        <w:lastRenderedPageBreak/>
        <w:t>-كما قال ابن عباس-: ( نزلت في عمار ابن ياسر وذلك أن المشركين أخذوه وأباه ياسرا وأمه سمية وصهيبا وبلالا وخبابا وسالما, فأما سمية فإنها ربطت بين بعيرين ووجيء قبلها بحربة وقيل لها: إنك أسلمت من أجل الرجال فقتلت وقتل زوجها ياسر وهما أول قتيلين قتلا في الإسلام.</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وأما عمار فإنه أعطاهم ما أرادوا بلسانه مكرها, فأخبر النبي </w:t>
      </w:r>
      <w:r w:rsidR="00187C95">
        <w:rPr>
          <w:rFonts w:ascii="Traditional Arabic" w:eastAsiaTheme="minorHAnsi" w:cs="Traditional Arabic" w:hint="cs"/>
          <w:color w:val="000000"/>
          <w:sz w:val="36"/>
          <w:szCs w:val="36"/>
          <w:rtl/>
        </w:rPr>
        <w:t>صلى الله عليه وسلم أن عمارا كفر</w:t>
      </w:r>
      <w:r>
        <w:rPr>
          <w:rFonts w:ascii="Traditional Arabic" w:eastAsiaTheme="minorHAnsi" w:cs="Traditional Arabic" w:hint="cs"/>
          <w:color w:val="000000"/>
          <w:sz w:val="36"/>
          <w:szCs w:val="36"/>
          <w:rtl/>
        </w:rPr>
        <w:t>, فقال : (( كلا إن عمارا مليء إيمانا من قرنه إلى قدمه والاختلط الإيمان بلحمه ودمه )) , فأتى عمار رسول الله صلى الله عليه وسلم يبكي فجعل رسول الله عليه الصلاة السلام يمسح عينيه وقال: ((إن عادوا لك فعد لهم بما قلت)), فأنزل الله تعالى هذه الآية ).</w:t>
      </w:r>
      <w:r>
        <w:rPr>
          <w:rStyle w:val="a5"/>
          <w:rFonts w:ascii="Traditional Arabic" w:eastAsiaTheme="minorHAnsi" w:cs="Traditional Arabic"/>
          <w:color w:val="000000"/>
          <w:sz w:val="36"/>
          <w:szCs w:val="36"/>
          <w:rtl/>
        </w:rPr>
        <w:footnoteReference w:id="87"/>
      </w:r>
      <w:r>
        <w:rPr>
          <w:rFonts w:ascii="Traditional Arabic" w:eastAsiaTheme="minorHAnsi" w:cs="Traditional Arabic" w:hint="cs"/>
          <w:color w:val="000000"/>
          <w:sz w:val="36"/>
          <w:szCs w:val="36"/>
          <w:rtl/>
        </w:rPr>
        <w:t xml:space="preserve"> وفي رواية قال له رسول الله صلى الله عليه وسلم: ( كيف تجد قلبك ) ؟ قال: (مطمئنا بالإيمان ), فقال: ( إن عادوا فعد ).</w:t>
      </w:r>
      <w:r>
        <w:rPr>
          <w:rStyle w:val="a5"/>
          <w:rFonts w:ascii="Traditional Arabic" w:eastAsiaTheme="minorHAnsi" w:cs="Traditional Arabic"/>
          <w:color w:val="000000"/>
          <w:sz w:val="36"/>
          <w:szCs w:val="36"/>
          <w:rtl/>
        </w:rPr>
        <w:footnoteReference w:id="88"/>
      </w:r>
    </w:p>
    <w:p w:rsidR="00801A97" w:rsidRDefault="00801A97" w:rsidP="00801A97">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ولذلك قال القرطبي: ( أجمع أهل العلم على أن من أكره على الكفر حتى خشي على نفسه القتل أنه لا إثم عليه إن كفر وقلبه مطمئن بالإيمان, ولا تبين منه زوجته, ولا يحكم عليه بحكم الكفر )</w:t>
      </w:r>
      <w:r>
        <w:rPr>
          <w:rStyle w:val="a5"/>
          <w:rFonts w:ascii="Traditional Arabic" w:eastAsiaTheme="minorHAnsi" w:cs="Traditional Arabic"/>
          <w:color w:val="000000"/>
          <w:sz w:val="36"/>
          <w:szCs w:val="36"/>
          <w:rtl/>
        </w:rPr>
        <w:footnoteReference w:id="89"/>
      </w:r>
      <w:r w:rsidR="008D6CD0">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5. كون الفعل غير صريح في الكفر أو الدليل الشرعي غير قطعي الدلالة</w:t>
      </w:r>
    </w:p>
    <w:p w:rsidR="00FB4A20" w:rsidRDefault="00FB4A20" w:rsidP="00470C0F">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والمراد بالصريح أي الخالص من كل شيء, والفعل الصريح في الكفر هو الفعل الذي لا يحتمل إلا كفرا.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والدليل قطعي الدلالة هو الدليل الذي لا يحتمل إلا معنا واحدا أي ما يسمى أيضا بالنص, فإذا كان الدليل غير قطعي الدلالة أو ظني الدلالة بحيث إنه يحتمل معان فلا يصح أن يستدل به لإثبات التكفير على معين.</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 xml:space="preserve">والمثال لذلك في الحكم بغير ما أنزل الله, قد استعجل المفتونون بتكفير من لم يحكم بما أنزل الله على التعيين مستدلين بقول الله تعالى: ( </w:t>
      </w:r>
      <w:r w:rsidRPr="008D6CD0">
        <w:rPr>
          <w:rFonts w:ascii="Traditional Arabic" w:eastAsiaTheme="minorHAnsi" w:cs="Traditional Arabic" w:hint="cs"/>
          <w:sz w:val="36"/>
          <w:szCs w:val="36"/>
          <w:rtl/>
        </w:rPr>
        <w:t>وَمَنْ</w:t>
      </w:r>
      <w:r w:rsidRPr="008D6CD0">
        <w:rPr>
          <w:rFonts w:ascii="Traditional Arabic" w:eastAsiaTheme="minorHAnsi" w:cs="Traditional Arabic"/>
          <w:sz w:val="36"/>
          <w:szCs w:val="36"/>
          <w:rtl/>
        </w:rPr>
        <w:t xml:space="preserve"> </w:t>
      </w:r>
      <w:r w:rsidRPr="008D6CD0">
        <w:rPr>
          <w:rFonts w:ascii="Traditional Arabic" w:eastAsiaTheme="minorHAnsi" w:cs="Traditional Arabic" w:hint="cs"/>
          <w:sz w:val="36"/>
          <w:szCs w:val="36"/>
          <w:rtl/>
        </w:rPr>
        <w:t>لَمْ</w:t>
      </w:r>
      <w:r w:rsidRPr="008D6CD0">
        <w:rPr>
          <w:rFonts w:ascii="Traditional Arabic" w:eastAsiaTheme="minorHAnsi" w:cs="Traditional Arabic"/>
          <w:sz w:val="36"/>
          <w:szCs w:val="36"/>
          <w:rtl/>
        </w:rPr>
        <w:t xml:space="preserve"> </w:t>
      </w:r>
      <w:r w:rsidRPr="008D6CD0">
        <w:rPr>
          <w:rFonts w:ascii="Traditional Arabic" w:eastAsiaTheme="minorHAnsi" w:cs="Traditional Arabic" w:hint="cs"/>
          <w:sz w:val="36"/>
          <w:szCs w:val="36"/>
          <w:rtl/>
        </w:rPr>
        <w:t>يَحْكُمْ</w:t>
      </w:r>
      <w:r w:rsidRPr="008D6CD0">
        <w:rPr>
          <w:rFonts w:ascii="Traditional Arabic" w:eastAsiaTheme="minorHAnsi" w:cs="Traditional Arabic"/>
          <w:sz w:val="36"/>
          <w:szCs w:val="36"/>
          <w:rtl/>
        </w:rPr>
        <w:t xml:space="preserve"> </w:t>
      </w:r>
      <w:r w:rsidRPr="008D6CD0">
        <w:rPr>
          <w:rFonts w:ascii="Traditional Arabic" w:eastAsiaTheme="minorHAnsi" w:cs="Traditional Arabic" w:hint="cs"/>
          <w:sz w:val="36"/>
          <w:szCs w:val="36"/>
          <w:rtl/>
        </w:rPr>
        <w:t>بِمَا</w:t>
      </w:r>
      <w:r w:rsidRPr="00CE0D4B">
        <w:rPr>
          <w:rFonts w:ascii="Traditional Arabic" w:eastAsiaTheme="minorHAnsi" w:cs="Traditional Arabic"/>
          <w:color w:val="000000"/>
          <w:sz w:val="36"/>
          <w:szCs w:val="36"/>
          <w:rtl/>
        </w:rPr>
        <w:t xml:space="preserve"> </w:t>
      </w:r>
      <w:r w:rsidRPr="00CE0D4B">
        <w:rPr>
          <w:rFonts w:ascii="Traditional Arabic" w:eastAsiaTheme="minorHAnsi" w:cs="Traditional Arabic" w:hint="cs"/>
          <w:color w:val="000000"/>
          <w:sz w:val="36"/>
          <w:szCs w:val="36"/>
          <w:rtl/>
        </w:rPr>
        <w:t>أَنْزَلَ</w:t>
      </w:r>
      <w:r w:rsidRPr="00CE0D4B">
        <w:rPr>
          <w:rFonts w:ascii="Traditional Arabic" w:eastAsiaTheme="minorHAnsi" w:cs="Traditional Arabic"/>
          <w:color w:val="000000"/>
          <w:sz w:val="36"/>
          <w:szCs w:val="36"/>
          <w:rtl/>
        </w:rPr>
        <w:t xml:space="preserve"> </w:t>
      </w:r>
      <w:r w:rsidRPr="00CE0D4B">
        <w:rPr>
          <w:rFonts w:ascii="Traditional Arabic" w:eastAsiaTheme="minorHAnsi" w:cs="Traditional Arabic" w:hint="cs"/>
          <w:color w:val="000000"/>
          <w:sz w:val="36"/>
          <w:szCs w:val="36"/>
          <w:rtl/>
        </w:rPr>
        <w:t>اللَّهُ</w:t>
      </w:r>
      <w:r w:rsidRPr="00CE0D4B">
        <w:rPr>
          <w:rFonts w:ascii="Traditional Arabic" w:eastAsiaTheme="minorHAnsi" w:cs="Traditional Arabic"/>
          <w:color w:val="000000"/>
          <w:sz w:val="36"/>
          <w:szCs w:val="36"/>
          <w:rtl/>
        </w:rPr>
        <w:t xml:space="preserve"> </w:t>
      </w:r>
      <w:r w:rsidRPr="00CE0D4B">
        <w:rPr>
          <w:rFonts w:ascii="Traditional Arabic" w:eastAsiaTheme="minorHAnsi" w:cs="Traditional Arabic" w:hint="cs"/>
          <w:color w:val="000000"/>
          <w:sz w:val="36"/>
          <w:szCs w:val="36"/>
          <w:rtl/>
        </w:rPr>
        <w:t>فَأُولَئِكَ</w:t>
      </w:r>
      <w:r w:rsidRPr="00CE0D4B">
        <w:rPr>
          <w:rFonts w:ascii="Traditional Arabic" w:eastAsiaTheme="minorHAnsi" w:cs="Traditional Arabic"/>
          <w:color w:val="000000"/>
          <w:sz w:val="36"/>
          <w:szCs w:val="36"/>
          <w:rtl/>
        </w:rPr>
        <w:t xml:space="preserve"> </w:t>
      </w:r>
      <w:r w:rsidRPr="00CE0D4B">
        <w:rPr>
          <w:rFonts w:ascii="Traditional Arabic" w:eastAsiaTheme="minorHAnsi" w:cs="Traditional Arabic" w:hint="cs"/>
          <w:color w:val="000000"/>
          <w:sz w:val="36"/>
          <w:szCs w:val="36"/>
          <w:rtl/>
        </w:rPr>
        <w:t>هُمُ</w:t>
      </w:r>
      <w:r w:rsidRPr="00CE0D4B">
        <w:rPr>
          <w:rFonts w:ascii="Traditional Arabic" w:eastAsiaTheme="minorHAnsi" w:cs="Traditional Arabic"/>
          <w:color w:val="000000"/>
          <w:sz w:val="36"/>
          <w:szCs w:val="36"/>
          <w:rtl/>
        </w:rPr>
        <w:t xml:space="preserve"> </w:t>
      </w:r>
      <w:r w:rsidRPr="00CE0D4B">
        <w:rPr>
          <w:rFonts w:ascii="Traditional Arabic" w:eastAsiaTheme="minorHAnsi" w:cs="Traditional Arabic" w:hint="cs"/>
          <w:color w:val="000000"/>
          <w:sz w:val="36"/>
          <w:szCs w:val="36"/>
          <w:rtl/>
        </w:rPr>
        <w:t>الْكَافِرُونَ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90"/>
      </w:r>
      <w:r>
        <w:rPr>
          <w:rFonts w:ascii="Traditional Arabic" w:eastAsiaTheme="minorHAnsi" w:cs="Traditional Arabic" w:hint="cs"/>
          <w:color w:val="000000"/>
          <w:sz w:val="36"/>
          <w:szCs w:val="36"/>
          <w:rtl/>
        </w:rPr>
        <w:t>, فإنهم قد أخطأوا, لأن الحكم بغير ما أنزل الله ليس فيه دلالة على صريح الكفر لاحتمال أن يفعله جهلا بشرع الله تعالى أو خوفا أو عجزا أو ما أشبه ذلك, وأيضا فإن الآية المذكورة ليست قطعا تدل على أن من لم يحكم بما أنزل الله فهو كافر بمعنى الكفر المخرج من الملة لاحتمال معنى الكفر حيث إن بعض العلماء يقولون بأن المراد بالكفر في الآية هو كفر دون كفر</w:t>
      </w:r>
      <w:r>
        <w:rPr>
          <w:rStyle w:val="a5"/>
          <w:rFonts w:ascii="Traditional Arabic" w:eastAsiaTheme="minorHAnsi" w:cs="Traditional Arabic"/>
          <w:color w:val="000000"/>
          <w:sz w:val="36"/>
          <w:szCs w:val="36"/>
          <w:rtl/>
        </w:rPr>
        <w:footnoteReference w:id="91"/>
      </w:r>
      <w:r>
        <w:rPr>
          <w:rFonts w:ascii="Traditional Arabic" w:eastAsiaTheme="minorHAnsi" w:cs="Traditional Arabic" w:hint="cs"/>
          <w:color w:val="000000"/>
          <w:sz w:val="36"/>
          <w:szCs w:val="36"/>
          <w:rtl/>
        </w:rPr>
        <w:t>,ولذلك قال الشيخ ابن العثيمين: ( الذي فهم من كلام الشيخين : أن الكفر لمن استحل ذلك, وأما من حكم على أنه معصية ومخالفة, فهذا ليس بكافر, لأنه لم يستحله لكونه قد يكون خوفا أو عجزا أو ما أشبه ذلك).</w:t>
      </w:r>
      <w:r>
        <w:rPr>
          <w:rStyle w:val="a5"/>
          <w:rFonts w:ascii="Traditional Arabic" w:eastAsiaTheme="minorHAnsi" w:cs="Traditional Arabic"/>
          <w:color w:val="000000"/>
          <w:sz w:val="36"/>
          <w:szCs w:val="36"/>
          <w:rtl/>
        </w:rPr>
        <w:footnoteReference w:id="92"/>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6. كون الشهادة غير مقبولة شرعا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بكون الشهود ليس عدلا مثلا أو صغيرا لا يعتد بشهادته أو غير ذلك كما قد سبق بيانه في شروط التكفير.</w:t>
      </w:r>
    </w:p>
    <w:p w:rsidR="00FB4A20" w:rsidRDefault="00FB4A20" w:rsidP="00FB4A20">
      <w:pPr>
        <w:pStyle w:val="a3"/>
        <w:bidi/>
        <w:rPr>
          <w:rFonts w:ascii="Traditional Arabic" w:eastAsiaTheme="minorHAnsi" w:cs="Traditional Arabic"/>
          <w:color w:val="000000"/>
          <w:sz w:val="36"/>
          <w:szCs w:val="36"/>
          <w:rtl/>
        </w:rPr>
      </w:pPr>
    </w:p>
    <w:p w:rsidR="00FB4A20" w:rsidRPr="008D6CD0" w:rsidRDefault="00FB4A20" w:rsidP="00FB4A20">
      <w:pPr>
        <w:pStyle w:val="a3"/>
        <w:bidi/>
        <w:jc w:val="center"/>
        <w:rPr>
          <w:rFonts w:ascii="Traditional Arabic" w:eastAsiaTheme="minorHAnsi" w:cs="Traditional Arabic"/>
          <w:b/>
          <w:bCs/>
          <w:color w:val="000000"/>
          <w:sz w:val="36"/>
          <w:szCs w:val="36"/>
          <w:rtl/>
        </w:rPr>
      </w:pPr>
      <w:r w:rsidRPr="008D6CD0">
        <w:rPr>
          <w:rFonts w:ascii="Traditional Arabic" w:eastAsiaTheme="minorHAnsi" w:cs="Traditional Arabic" w:hint="cs"/>
          <w:b/>
          <w:bCs/>
          <w:color w:val="000000"/>
          <w:sz w:val="36"/>
          <w:szCs w:val="36"/>
          <w:rtl/>
        </w:rPr>
        <w:t>المقاصد الضرورية الخمسة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بعد أن تكلمنا عن التكفير اختصارا نأتي الآن إلى بيان مقاصد الضرورية الخمسة حتى نكون على بصيرة في مفهومها</w:t>
      </w:r>
      <w:r w:rsidR="006A768A">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w:t>
      </w:r>
      <w:r w:rsidR="008D6CD0">
        <w:rPr>
          <w:rFonts w:ascii="Traditional Arabic" w:eastAsiaTheme="minorHAnsi" w:cs="Traditional Arabic" w:hint="cs"/>
          <w:color w:val="000000"/>
          <w:sz w:val="36"/>
          <w:szCs w:val="36"/>
          <w:rtl/>
        </w:rPr>
        <w:t xml:space="preserve">نعلم </w:t>
      </w:r>
      <w:r>
        <w:rPr>
          <w:rFonts w:ascii="Traditional Arabic" w:eastAsiaTheme="minorHAnsi" w:cs="Traditional Arabic" w:hint="cs"/>
          <w:color w:val="000000"/>
          <w:sz w:val="36"/>
          <w:szCs w:val="36"/>
          <w:rtl/>
        </w:rPr>
        <w:t>أن شريعة الإسلام تأتي رحمة للعالمين</w:t>
      </w:r>
      <w:r w:rsidR="006A768A">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فبذلك نعرف أن التكفير المعين بلا الضوابط والقواعد المعتبرة يخالف هذه المقاصد السامية التي </w:t>
      </w:r>
      <w:r>
        <w:rPr>
          <w:rFonts w:ascii="Traditional Arabic" w:eastAsiaTheme="minorHAnsi" w:cs="Traditional Arabic" w:hint="cs"/>
          <w:color w:val="000000"/>
          <w:sz w:val="36"/>
          <w:szCs w:val="36"/>
          <w:rtl/>
        </w:rPr>
        <w:lastRenderedPageBreak/>
        <w:t>جاء بها الإسلام</w:t>
      </w:r>
      <w:r w:rsidR="008D6CD0">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بل أنه يهدمها هدما</w:t>
      </w:r>
      <w:r w:rsidR="006A768A">
        <w:rPr>
          <w:rFonts w:ascii="Traditional Arabic" w:eastAsiaTheme="minorHAnsi" w:cs="Traditional Arabic" w:hint="cs"/>
          <w:color w:val="000000"/>
          <w:sz w:val="36"/>
          <w:szCs w:val="36"/>
          <w:rtl/>
        </w:rPr>
        <w:t>,</w:t>
      </w:r>
      <w:r w:rsidR="008D6CD0">
        <w:rPr>
          <w:rFonts w:ascii="Traditional Arabic" w:eastAsiaTheme="minorHAnsi" w:cs="Traditional Arabic" w:hint="cs"/>
          <w:color w:val="000000"/>
          <w:sz w:val="36"/>
          <w:szCs w:val="36"/>
          <w:rtl/>
        </w:rPr>
        <w:t xml:space="preserve"> وأ</w:t>
      </w:r>
      <w:r>
        <w:rPr>
          <w:rFonts w:ascii="Traditional Arabic" w:eastAsiaTheme="minorHAnsi" w:cs="Traditional Arabic" w:hint="cs"/>
          <w:color w:val="000000"/>
          <w:sz w:val="36"/>
          <w:szCs w:val="36"/>
          <w:rtl/>
        </w:rPr>
        <w:t>نه إلى نشر الفساد أقرب منه إلى الإصلاح, فليحذر كل مسلم ليس له حق في هذه القضية أن يتجرى عليه.</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جاءت الشريعة الإسلامية رحمة للناس, ولذلك قال تعالى: (</w:t>
      </w:r>
      <w:r w:rsidRPr="00A25799">
        <w:rPr>
          <w:rFonts w:ascii="Traditional Arabic" w:eastAsiaTheme="minorHAnsi" w:cs="Traditional Arabic" w:hint="cs"/>
          <w:color w:val="000000"/>
          <w:sz w:val="36"/>
          <w:szCs w:val="36"/>
          <w:rtl/>
        </w:rPr>
        <w:t>وَمَا</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أَرْسَلْنَاكَ</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إِلَّا</w:t>
      </w:r>
      <w:r w:rsidRPr="00A25799">
        <w:rPr>
          <w:rFonts w:ascii="Traditional Arabic" w:eastAsiaTheme="minorHAnsi" w:cs="Traditional Arabic"/>
          <w:color w:val="000000"/>
          <w:sz w:val="36"/>
          <w:szCs w:val="36"/>
          <w:rtl/>
        </w:rPr>
        <w:t xml:space="preserve"> </w:t>
      </w:r>
      <w:r w:rsidRPr="008D6CD0">
        <w:rPr>
          <w:rFonts w:ascii="Traditional Arabic" w:eastAsiaTheme="minorHAnsi" w:cs="Traditional Arabic" w:hint="cs"/>
          <w:sz w:val="36"/>
          <w:szCs w:val="36"/>
          <w:rtl/>
        </w:rPr>
        <w:t>رَحْمَةً</w:t>
      </w:r>
      <w:r w:rsidRPr="008D6CD0">
        <w:rPr>
          <w:rFonts w:ascii="Traditional Arabic" w:eastAsiaTheme="minorHAnsi" w:cs="Traditional Arabic"/>
          <w:sz w:val="36"/>
          <w:szCs w:val="36"/>
          <w:rtl/>
        </w:rPr>
        <w:t xml:space="preserve"> </w:t>
      </w:r>
      <w:r w:rsidRPr="008D6CD0">
        <w:rPr>
          <w:rFonts w:ascii="Traditional Arabic" w:eastAsiaTheme="minorHAnsi" w:cs="Traditional Arabic" w:hint="cs"/>
          <w:sz w:val="36"/>
          <w:szCs w:val="36"/>
          <w:rtl/>
        </w:rPr>
        <w:t xml:space="preserve">لِلْعَالَمِينَ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93"/>
      </w:r>
      <w:r>
        <w:rPr>
          <w:rFonts w:ascii="Traditional Arabic" w:eastAsiaTheme="minorHAnsi" w:cs="Traditional Arabic" w:hint="cs"/>
          <w:color w:val="000000"/>
          <w:sz w:val="36"/>
          <w:szCs w:val="36"/>
          <w:rtl/>
        </w:rPr>
        <w:t>, وقال تعالى: (</w:t>
      </w:r>
      <w:r w:rsidRPr="00A25799">
        <w:rPr>
          <w:rFonts w:ascii="Traditional Arabic" w:eastAsiaTheme="minorHAnsi" w:cs="Traditional Arabic" w:hint="cs"/>
          <w:color w:val="000000"/>
          <w:sz w:val="36"/>
          <w:szCs w:val="36"/>
          <w:rtl/>
        </w:rPr>
        <w:t>يَا</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أَيُّهَا</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النَّاسُ</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قَدْ</w:t>
      </w:r>
      <w:r w:rsidRPr="00A25799">
        <w:rPr>
          <w:rFonts w:ascii="Traditional Arabic" w:eastAsiaTheme="minorHAnsi" w:cs="Traditional Arabic"/>
          <w:color w:val="000000"/>
          <w:sz w:val="36"/>
          <w:szCs w:val="36"/>
          <w:rtl/>
        </w:rPr>
        <w:t xml:space="preserve"> </w:t>
      </w:r>
      <w:r w:rsidRPr="008D6CD0">
        <w:rPr>
          <w:rFonts w:ascii="Traditional Arabic" w:eastAsiaTheme="minorHAnsi" w:cs="Traditional Arabic" w:hint="cs"/>
          <w:sz w:val="36"/>
          <w:szCs w:val="36"/>
          <w:rtl/>
        </w:rPr>
        <w:t>جَاءَتْكُمْ</w:t>
      </w:r>
      <w:r w:rsidRPr="008D6CD0">
        <w:rPr>
          <w:rFonts w:ascii="Traditional Arabic" w:eastAsiaTheme="minorHAnsi" w:cs="Traditional Arabic"/>
          <w:sz w:val="36"/>
          <w:szCs w:val="36"/>
          <w:rtl/>
        </w:rPr>
        <w:t xml:space="preserve"> </w:t>
      </w:r>
      <w:r w:rsidRPr="008D6CD0">
        <w:rPr>
          <w:rFonts w:ascii="Traditional Arabic" w:eastAsiaTheme="minorHAnsi" w:cs="Traditional Arabic" w:hint="cs"/>
          <w:sz w:val="36"/>
          <w:szCs w:val="36"/>
          <w:rtl/>
        </w:rPr>
        <w:t>مَوْعِظَةٌ</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مِنْ</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رَبِّكُمْ</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وَشِفَاءٌ</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لِمَا</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فِي</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الصُّدُورِ</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وَهُدًى</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وَرَحْمَةٌ</w:t>
      </w:r>
      <w:r w:rsidRPr="00A25799">
        <w:rPr>
          <w:rFonts w:ascii="Traditional Arabic" w:eastAsiaTheme="minorHAnsi" w:cs="Traditional Arabic"/>
          <w:color w:val="000000"/>
          <w:sz w:val="36"/>
          <w:szCs w:val="36"/>
          <w:rtl/>
        </w:rPr>
        <w:t xml:space="preserve"> </w:t>
      </w:r>
      <w:r w:rsidRPr="00A25799">
        <w:rPr>
          <w:rFonts w:ascii="Traditional Arabic" w:eastAsiaTheme="minorHAnsi" w:cs="Traditional Arabic" w:hint="cs"/>
          <w:color w:val="000000"/>
          <w:sz w:val="36"/>
          <w:szCs w:val="36"/>
          <w:rtl/>
        </w:rPr>
        <w:t>لِلْمُؤْمِنِينَ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94"/>
      </w:r>
      <w:r>
        <w:rPr>
          <w:rFonts w:ascii="Traditional Arabic" w:eastAsiaTheme="minorHAnsi" w:cs="Traditional Arabic" w:hint="cs"/>
          <w:color w:val="000000"/>
          <w:sz w:val="36"/>
          <w:szCs w:val="36"/>
          <w:rtl/>
        </w:rPr>
        <w:t xml:space="preserve">, فبهذه النصص الشرعية تبينت </w:t>
      </w:r>
      <w:r w:rsidR="005F288D">
        <w:rPr>
          <w:rFonts w:ascii="Traditional Arabic" w:eastAsiaTheme="minorHAnsi" w:cs="Traditional Arabic" w:hint="cs"/>
          <w:color w:val="000000"/>
          <w:sz w:val="36"/>
          <w:szCs w:val="36"/>
          <w:rtl/>
        </w:rPr>
        <w:t>ال</w:t>
      </w:r>
      <w:r>
        <w:rPr>
          <w:rFonts w:ascii="Traditional Arabic" w:eastAsiaTheme="minorHAnsi" w:cs="Traditional Arabic" w:hint="cs"/>
          <w:color w:val="000000"/>
          <w:sz w:val="36"/>
          <w:szCs w:val="36"/>
          <w:rtl/>
        </w:rPr>
        <w:t>مقاصد</w:t>
      </w:r>
      <w:r w:rsidR="005F288D">
        <w:rPr>
          <w:rFonts w:ascii="Traditional Arabic" w:eastAsiaTheme="minorHAnsi" w:cs="Traditional Arabic" w:hint="cs"/>
          <w:color w:val="000000"/>
          <w:sz w:val="36"/>
          <w:szCs w:val="36"/>
          <w:rtl/>
        </w:rPr>
        <w:t xml:space="preserve"> التي من أجلها أنزلت</w:t>
      </w:r>
      <w:r>
        <w:rPr>
          <w:rFonts w:ascii="Traditional Arabic" w:eastAsiaTheme="minorHAnsi" w:cs="Traditional Arabic" w:hint="cs"/>
          <w:color w:val="000000"/>
          <w:sz w:val="36"/>
          <w:szCs w:val="36"/>
          <w:rtl/>
        </w:rPr>
        <w:t xml:space="preserve"> الشريعة</w:t>
      </w:r>
      <w:r w:rsidR="006A768A">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وبها تمسك المسلمون</w:t>
      </w:r>
      <w:r w:rsidR="005F288D">
        <w:rPr>
          <w:rFonts w:ascii="Traditional Arabic" w:eastAsiaTheme="minorHAnsi" w:cs="Traditional Arabic" w:hint="cs"/>
          <w:color w:val="000000"/>
          <w:sz w:val="36"/>
          <w:szCs w:val="36"/>
          <w:rtl/>
        </w:rPr>
        <w:t xml:space="preserve"> للوصول إلى سعادتهم</w:t>
      </w:r>
      <w:r>
        <w:rPr>
          <w:rFonts w:ascii="Traditional Arabic" w:eastAsiaTheme="minorHAnsi" w:cs="Traditional Arabic" w:hint="cs"/>
          <w:color w:val="000000"/>
          <w:sz w:val="36"/>
          <w:szCs w:val="36"/>
          <w:rtl/>
        </w:rPr>
        <w:t>, فلا يليق لهم أن يتصرف بالتصرفات ينتج منها ما يخالف هذه المقاصد</w:t>
      </w:r>
      <w:r w:rsidR="005F288D">
        <w:rPr>
          <w:rFonts w:ascii="Traditional Arabic" w:eastAsiaTheme="minorHAnsi" w:cs="Traditional Arabic" w:hint="cs"/>
          <w:color w:val="000000"/>
          <w:sz w:val="36"/>
          <w:szCs w:val="36"/>
          <w:rtl/>
        </w:rPr>
        <w:t xml:space="preserve"> السامية الرافعة</w:t>
      </w:r>
      <w:r>
        <w:rPr>
          <w:rFonts w:ascii="Traditional Arabic" w:eastAsiaTheme="minorHAnsi" w:cs="Traditional Arabic" w:hint="cs"/>
          <w:color w:val="000000"/>
          <w:sz w:val="36"/>
          <w:szCs w:val="36"/>
          <w:rtl/>
        </w:rPr>
        <w:t xml:space="preserve"> من الفساد والضرر.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فمما يفهم من مقاصد الشريعة الإسلامية حفظ نظام الأمة وصلاح الإنسان وما بين يديه من الموجودات, فالمصالح في التشريع مطلقة عامة لا تختص بباب دون باب ولا بمحل دون محل ولكنها مطردة في كلية الشريعة وجزئيتها بدليل أن الأحكام مشروعة لمصالح العباد</w:t>
      </w:r>
      <w:r>
        <w:rPr>
          <w:rStyle w:val="a5"/>
          <w:rFonts w:ascii="Traditional Arabic" w:eastAsiaTheme="minorHAnsi" w:cs="Traditional Arabic"/>
          <w:color w:val="000000"/>
          <w:sz w:val="36"/>
          <w:szCs w:val="36"/>
          <w:rtl/>
        </w:rPr>
        <w:footnoteReference w:id="95"/>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فعلم المقاصد ليس علما حديثا يختص به المتأخرون بالاهتمام ولكنه قد أصبح مهتما عند العلماء القدماء, لقد عبر الإمام الغزالي هذه المقاصد بالمصلحة في كتابه المستصفى فقال: ( أما المصلحة فهي عبارة في الأصل عن جلب منفعة ودفع مضرة)</w:t>
      </w:r>
      <w:r>
        <w:rPr>
          <w:rStyle w:val="a5"/>
          <w:rFonts w:ascii="Traditional Arabic" w:eastAsiaTheme="minorHAnsi" w:cs="Traditional Arabic"/>
          <w:color w:val="000000"/>
          <w:sz w:val="36"/>
          <w:szCs w:val="36"/>
          <w:rtl/>
        </w:rPr>
        <w:footnoteReference w:id="96"/>
      </w:r>
      <w:r>
        <w:rPr>
          <w:rFonts w:ascii="Traditional Arabic" w:eastAsiaTheme="minorHAnsi" w:cs="Traditional Arabic" w:hint="cs"/>
          <w:color w:val="000000"/>
          <w:sz w:val="36"/>
          <w:szCs w:val="36"/>
          <w:rtl/>
        </w:rPr>
        <w:t>, وأما الإمام الجويني قد قال في كتابه البرهان: ( ومن لم يتفطن لوقوع المقاصد في الأوامر والنواهي فليس على بصيرة في وضع الشريعة )</w:t>
      </w:r>
      <w:r>
        <w:rPr>
          <w:rStyle w:val="a5"/>
          <w:rFonts w:ascii="Traditional Arabic" w:eastAsiaTheme="minorHAnsi" w:cs="Traditional Arabic"/>
          <w:color w:val="000000"/>
          <w:sz w:val="36"/>
          <w:szCs w:val="36"/>
          <w:rtl/>
        </w:rPr>
        <w:footnoteReference w:id="97"/>
      </w:r>
      <w:r>
        <w:rPr>
          <w:rFonts w:ascii="Traditional Arabic" w:eastAsiaTheme="minorHAnsi" w:cs="Traditional Arabic" w:hint="cs"/>
          <w:color w:val="000000"/>
          <w:sz w:val="36"/>
          <w:szCs w:val="36"/>
          <w:rtl/>
        </w:rPr>
        <w:t xml:space="preserve">, وقال الآمدي في الإحكام عن المصالح الضرورية: ( والحصر في هذه الخمسة أنواع إنما كان نظرا إلى الواقع, والعلم </w:t>
      </w:r>
      <w:r>
        <w:rPr>
          <w:rFonts w:ascii="Traditional Arabic" w:eastAsiaTheme="minorHAnsi" w:cs="Traditional Arabic" w:hint="cs"/>
          <w:color w:val="000000"/>
          <w:sz w:val="36"/>
          <w:szCs w:val="36"/>
          <w:rtl/>
        </w:rPr>
        <w:lastRenderedPageBreak/>
        <w:t>بانتفاء مقصد ضروري خارج عنها في العادة )</w:t>
      </w:r>
      <w:r>
        <w:rPr>
          <w:rStyle w:val="a5"/>
          <w:rFonts w:ascii="Traditional Arabic" w:eastAsiaTheme="minorHAnsi" w:cs="Traditional Arabic"/>
          <w:color w:val="000000"/>
          <w:sz w:val="36"/>
          <w:szCs w:val="36"/>
          <w:rtl/>
        </w:rPr>
        <w:footnoteReference w:id="98"/>
      </w:r>
      <w:r>
        <w:rPr>
          <w:rFonts w:ascii="Traditional Arabic" w:eastAsiaTheme="minorHAnsi" w:cs="Traditional Arabic" w:hint="cs"/>
          <w:color w:val="000000"/>
          <w:sz w:val="36"/>
          <w:szCs w:val="36"/>
          <w:rtl/>
        </w:rPr>
        <w:t>, بل الشاطبي يعد أول من تكلم عن المقاصد بالتفصيل وجعل في كتابه الموافقات بابا خاصا لعلم المقاصد وليس هذا مقام بسطها.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ولكن هناك نقطة لا بد أن نفهمها ونتفطنها أن هذه المصالح ليست هي ما يراه الإنسان مصلحة له ونفعا حسب هواه, وإنما المصلحة ما كانت مصلحة في ميزان الشرع لا في ميزان الأهواء والشهوات, فالإنسان قد يرى النافع ضارا والضار نافعا متأثر بشهواته النفسية</w:t>
      </w:r>
      <w:r>
        <w:rPr>
          <w:rStyle w:val="a5"/>
          <w:rFonts w:ascii="Traditional Arabic" w:eastAsiaTheme="minorHAnsi" w:cs="Traditional Arabic"/>
          <w:color w:val="000000"/>
          <w:sz w:val="36"/>
          <w:szCs w:val="36"/>
          <w:rtl/>
        </w:rPr>
        <w:footnoteReference w:id="99"/>
      </w:r>
      <w:r w:rsidR="006A768A">
        <w:rPr>
          <w:rFonts w:ascii="Traditional Arabic" w:eastAsiaTheme="minorHAnsi" w:cs="Traditional Arabic" w:hint="cs"/>
          <w:color w:val="000000"/>
          <w:sz w:val="36"/>
          <w:szCs w:val="36"/>
          <w:rtl/>
        </w:rPr>
        <w:t>.</w:t>
      </w:r>
      <w:r w:rsidR="006A768A">
        <w:rPr>
          <w:rStyle w:val="a5"/>
          <w:rFonts w:ascii="Traditional Arabic" w:eastAsiaTheme="minorHAnsi" w:cs="Traditional Arabic"/>
          <w:color w:val="000000"/>
          <w:sz w:val="36"/>
          <w:szCs w:val="36"/>
          <w:rtl/>
        </w:rPr>
        <w:footnoteReference w:id="100"/>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وهذه المصالح- حسب الاستقراء</w:t>
      </w:r>
      <w:r>
        <w:rPr>
          <w:rStyle w:val="a5"/>
          <w:rFonts w:ascii="Traditional Arabic" w:eastAsiaTheme="minorHAnsi" w:cs="Traditional Arabic"/>
          <w:color w:val="000000"/>
          <w:sz w:val="36"/>
          <w:szCs w:val="36"/>
          <w:rtl/>
        </w:rPr>
        <w:footnoteReference w:id="101"/>
      </w:r>
      <w:r>
        <w:rPr>
          <w:rFonts w:ascii="Traditional Arabic" w:eastAsiaTheme="minorHAnsi" w:cs="Traditional Arabic" w:hint="cs"/>
          <w:color w:val="000000"/>
          <w:sz w:val="36"/>
          <w:szCs w:val="36"/>
          <w:rtl/>
        </w:rPr>
        <w:t>- ثلاثة أنواع: الضروريات, و الحاجيات, والتحسينيات, قال الشاطبي: ( تكالف الشريعة ترجع إلى حفظ مقاصدها في الخلق, وهذه المقاصد لا تعدو ثلاثة أقسام: أحدها: أن تكون ضرورية, والثاني: أن تكون حاجية, و الثالث: أن تكون تحسينية)</w:t>
      </w:r>
      <w:r>
        <w:rPr>
          <w:rStyle w:val="a5"/>
          <w:rFonts w:ascii="Traditional Arabic" w:eastAsiaTheme="minorHAnsi" w:cs="Traditional Arabic"/>
          <w:color w:val="000000"/>
          <w:sz w:val="36"/>
          <w:szCs w:val="36"/>
          <w:rtl/>
        </w:rPr>
        <w:footnoteReference w:id="102"/>
      </w:r>
      <w:r>
        <w:rPr>
          <w:rFonts w:ascii="Traditional Arabic" w:eastAsiaTheme="minorHAnsi" w:cs="Traditional Arabic" w:hint="cs"/>
          <w:color w:val="000000"/>
          <w:sz w:val="36"/>
          <w:szCs w:val="36"/>
          <w:rtl/>
        </w:rPr>
        <w:t>, فالمتكلمون في المقاصد رأيتهم يرجعون إلى هذه التقسيمات التي جاء بها الشاطبي.</w:t>
      </w:r>
    </w:p>
    <w:p w:rsidR="00FB4A20" w:rsidRPr="005E3E3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فموضوع بحثنا هنا هو المقاصد الضرورية, وللحاجيات والتحسينيات لهما بحث آخر ليس هنا مكان بسطه, فمن يريد المعرفة فيهما فليرجع إلى كتب المقاصد والأصول.</w:t>
      </w:r>
    </w:p>
    <w:p w:rsidR="00FB4A20" w:rsidRPr="00B8196C" w:rsidRDefault="00FB4A20" w:rsidP="00FB4A20">
      <w:pPr>
        <w:pStyle w:val="a3"/>
        <w:bidi/>
        <w:rPr>
          <w:rFonts w:ascii="Traditional Arabic" w:eastAsiaTheme="minorHAnsi" w:cs="Traditional Arabic"/>
          <w:b/>
          <w:bCs/>
          <w:color w:val="000000"/>
          <w:sz w:val="36"/>
          <w:szCs w:val="36"/>
          <w:rtl/>
        </w:rPr>
      </w:pPr>
      <w:r w:rsidRPr="00B8196C">
        <w:rPr>
          <w:rFonts w:ascii="Traditional Arabic" w:eastAsiaTheme="minorHAnsi" w:cs="Traditional Arabic" w:hint="cs"/>
          <w:b/>
          <w:bCs/>
          <w:color w:val="000000"/>
          <w:sz w:val="36"/>
          <w:szCs w:val="36"/>
          <w:rtl/>
        </w:rPr>
        <w:t>معنى المقاصد الضرورية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لفهم معنى المقاصد الضرورية لازم علينا أن نفهم معنى المقاصد ومعنى الضرورة باعتبار مفرديهما, لأن إدراك الأمور على ضربين, إدراك الذوات المفردة وإدراك نسبة هذه </w:t>
      </w:r>
      <w:r>
        <w:rPr>
          <w:rFonts w:ascii="Traditional Arabic" w:eastAsiaTheme="minorHAnsi" w:cs="Traditional Arabic" w:hint="cs"/>
          <w:color w:val="000000"/>
          <w:sz w:val="36"/>
          <w:szCs w:val="36"/>
          <w:rtl/>
        </w:rPr>
        <w:lastRenderedPageBreak/>
        <w:t>المفردات بعضها إلى بعض بالنفي أو الإثبات, فلا يمكن لنا فهم معنى المقاصد الضرورية بدون فهم معنى المقاصد أولا ثم معنى الضرورة ثانيا.</w:t>
      </w:r>
    </w:p>
    <w:p w:rsidR="00FB4A20" w:rsidRPr="00B8196C" w:rsidRDefault="00FB4A20" w:rsidP="00FB4A20">
      <w:pPr>
        <w:pStyle w:val="a3"/>
        <w:bidi/>
        <w:rPr>
          <w:rFonts w:ascii="Traditional Arabic" w:eastAsiaTheme="minorHAnsi" w:cs="Traditional Arabic"/>
          <w:b/>
          <w:bCs/>
          <w:color w:val="000000"/>
          <w:sz w:val="36"/>
          <w:szCs w:val="36"/>
          <w:rtl/>
        </w:rPr>
      </w:pPr>
      <w:r w:rsidRPr="00B8196C">
        <w:rPr>
          <w:rFonts w:ascii="Traditional Arabic" w:eastAsiaTheme="minorHAnsi" w:cs="Traditional Arabic" w:hint="cs"/>
          <w:b/>
          <w:bCs/>
          <w:color w:val="000000"/>
          <w:sz w:val="36"/>
          <w:szCs w:val="36"/>
          <w:rtl/>
        </w:rPr>
        <w:t>معنى المقاصد</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المقاصد جمع المقصد وهو مصدر ميمي فأصله من الفعل الثلاثي قصد يقصد قصدا, ولهذه الكلمة لها استعمالات متعددة, فالقصد استقامة الطريق, يقال: قصدت قصده أي نحوت نحوه, وقصد الأمر: توجه إليه عامدا وإتيان شيء, والمقصد موضوع القصد, وقصد</w:t>
      </w:r>
      <w:r w:rsidR="001E6D06">
        <w:rPr>
          <w:rFonts w:ascii="Traditional Arabic" w:eastAsiaTheme="minorHAnsi" w:cs="Traditional Arabic" w:hint="cs"/>
          <w:color w:val="000000"/>
          <w:sz w:val="36"/>
          <w:szCs w:val="36"/>
          <w:rtl/>
        </w:rPr>
        <w:t xml:space="preserve"> الأمر: توسط ولم يجاوز الحد فيه.</w:t>
      </w:r>
      <w:r>
        <w:rPr>
          <w:rFonts w:ascii="Traditional Arabic" w:eastAsiaTheme="minorHAnsi" w:cs="Traditional Arabic" w:hint="cs"/>
          <w:color w:val="000000"/>
          <w:sz w:val="36"/>
          <w:szCs w:val="36"/>
          <w:rtl/>
        </w:rPr>
        <w:t xml:space="preserve"> ومن معان القصد الاقتصاد: التوسط بين الإسراف والتقتير, وهو النفقة على قدر الحاجة, والقاصد القريب, قال تعالى: (</w:t>
      </w:r>
      <w:r w:rsidRPr="008D722D">
        <w:rPr>
          <w:rFonts w:ascii="Traditional Arabic" w:eastAsiaTheme="minorHAnsi" w:cs="Traditional Arabic" w:hint="cs"/>
          <w:color w:val="000000"/>
          <w:sz w:val="36"/>
          <w:szCs w:val="36"/>
          <w:rtl/>
        </w:rPr>
        <w:t>لَوْ</w:t>
      </w:r>
      <w:r w:rsidRPr="008D722D">
        <w:rPr>
          <w:rFonts w:ascii="Traditional Arabic" w:eastAsiaTheme="minorHAnsi" w:cs="Traditional Arabic"/>
          <w:color w:val="000000"/>
          <w:sz w:val="36"/>
          <w:szCs w:val="36"/>
          <w:rtl/>
        </w:rPr>
        <w:t xml:space="preserve"> </w:t>
      </w:r>
      <w:r w:rsidRPr="008D722D">
        <w:rPr>
          <w:rFonts w:ascii="Traditional Arabic" w:eastAsiaTheme="minorHAnsi" w:cs="Traditional Arabic" w:hint="cs"/>
          <w:color w:val="000000"/>
          <w:sz w:val="36"/>
          <w:szCs w:val="36"/>
          <w:rtl/>
        </w:rPr>
        <w:t>كَانَ</w:t>
      </w:r>
      <w:r w:rsidRPr="008D722D">
        <w:rPr>
          <w:rFonts w:ascii="Traditional Arabic" w:eastAsiaTheme="minorHAnsi" w:cs="Traditional Arabic"/>
          <w:color w:val="000000"/>
          <w:sz w:val="36"/>
          <w:szCs w:val="36"/>
          <w:rtl/>
        </w:rPr>
        <w:t xml:space="preserve"> </w:t>
      </w:r>
      <w:r w:rsidRPr="008D722D">
        <w:rPr>
          <w:rFonts w:ascii="Traditional Arabic" w:eastAsiaTheme="minorHAnsi" w:cs="Traditional Arabic" w:hint="cs"/>
          <w:color w:val="000000"/>
          <w:sz w:val="36"/>
          <w:szCs w:val="36"/>
          <w:rtl/>
        </w:rPr>
        <w:t>عَرَضًا</w:t>
      </w:r>
      <w:r w:rsidRPr="008D722D">
        <w:rPr>
          <w:rFonts w:ascii="Traditional Arabic" w:eastAsiaTheme="minorHAnsi" w:cs="Traditional Arabic"/>
          <w:color w:val="000000"/>
          <w:sz w:val="36"/>
          <w:szCs w:val="36"/>
          <w:rtl/>
        </w:rPr>
        <w:t xml:space="preserve"> </w:t>
      </w:r>
      <w:r w:rsidRPr="008D722D">
        <w:rPr>
          <w:rFonts w:ascii="Traditional Arabic" w:eastAsiaTheme="minorHAnsi" w:cs="Traditional Arabic" w:hint="cs"/>
          <w:color w:val="000000"/>
          <w:sz w:val="36"/>
          <w:szCs w:val="36"/>
          <w:rtl/>
        </w:rPr>
        <w:t>قَرِيبًا</w:t>
      </w:r>
      <w:r w:rsidRPr="008D722D">
        <w:rPr>
          <w:rFonts w:ascii="Traditional Arabic" w:eastAsiaTheme="minorHAnsi" w:cs="Traditional Arabic"/>
          <w:color w:val="000000"/>
          <w:sz w:val="36"/>
          <w:szCs w:val="36"/>
          <w:rtl/>
        </w:rPr>
        <w:t xml:space="preserve"> </w:t>
      </w:r>
      <w:r w:rsidRPr="008D722D">
        <w:rPr>
          <w:rFonts w:ascii="Traditional Arabic" w:eastAsiaTheme="minorHAnsi" w:cs="Traditional Arabic" w:hint="cs"/>
          <w:color w:val="000000"/>
          <w:sz w:val="36"/>
          <w:szCs w:val="36"/>
          <w:rtl/>
        </w:rPr>
        <w:t>وَسَفَرًا</w:t>
      </w:r>
      <w:r w:rsidRPr="008D722D">
        <w:rPr>
          <w:rFonts w:ascii="Traditional Arabic" w:eastAsiaTheme="minorHAnsi" w:cs="Traditional Arabic"/>
          <w:color w:val="000000"/>
          <w:sz w:val="36"/>
          <w:szCs w:val="36"/>
          <w:rtl/>
        </w:rPr>
        <w:t xml:space="preserve"> </w:t>
      </w:r>
      <w:r w:rsidRPr="008D722D">
        <w:rPr>
          <w:rFonts w:ascii="Traditional Arabic" w:eastAsiaTheme="minorHAnsi" w:cs="Traditional Arabic" w:hint="cs"/>
          <w:color w:val="000000"/>
          <w:sz w:val="36"/>
          <w:szCs w:val="36"/>
          <w:rtl/>
        </w:rPr>
        <w:t xml:space="preserve">قَاصِدًا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03"/>
      </w:r>
      <w:r>
        <w:rPr>
          <w:rFonts w:ascii="Traditional Arabic" w:eastAsiaTheme="minorHAnsi" w:cs="Traditional Arabic" w:hint="cs"/>
          <w:color w:val="000000"/>
          <w:sz w:val="36"/>
          <w:szCs w:val="36"/>
          <w:rtl/>
        </w:rPr>
        <w:t xml:space="preserve"> أي متوسطا بين القريب والبعيد. و</w:t>
      </w:r>
      <w:r w:rsidRPr="00815E72">
        <w:rPr>
          <w:rFonts w:ascii="Traditional Arabic" w:eastAsiaTheme="minorHAnsi" w:cs="Traditional Arabic" w:hint="cs"/>
          <w:color w:val="000000"/>
          <w:sz w:val="36"/>
          <w:szCs w:val="36"/>
          <w:rtl/>
        </w:rPr>
        <w:t>هذه المعانى التي تدور حولها كلمة القصد في اللغة</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04"/>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فبعد عرض المعاني اللغوية رأينا أن القصد بمعنى التوجه واتيان الشيء هو المعنى الذي يتناسب مع المعنى الاصطلاحي إذ القصد في معناه الاصطلاحي عند الفقهاء هو العزم المتجه نحو إنشاء فعل.</w:t>
      </w:r>
      <w:r>
        <w:rPr>
          <w:rStyle w:val="a5"/>
          <w:rFonts w:ascii="Traditional Arabic" w:eastAsiaTheme="minorHAnsi" w:cs="Traditional Arabic"/>
          <w:color w:val="000000"/>
          <w:sz w:val="36"/>
          <w:szCs w:val="36"/>
          <w:rtl/>
        </w:rPr>
        <w:footnoteReference w:id="105"/>
      </w:r>
    </w:p>
    <w:p w:rsidR="00FB4A20" w:rsidRPr="00B8196C" w:rsidRDefault="00FB4A20" w:rsidP="00FB4A20">
      <w:pPr>
        <w:pStyle w:val="a3"/>
        <w:bidi/>
        <w:rPr>
          <w:rFonts w:ascii="Traditional Arabic" w:eastAsiaTheme="minorHAnsi" w:cs="Traditional Arabic"/>
          <w:b/>
          <w:bCs/>
          <w:color w:val="000000"/>
          <w:sz w:val="36"/>
          <w:szCs w:val="36"/>
          <w:rtl/>
        </w:rPr>
      </w:pPr>
      <w:r w:rsidRPr="00B8196C">
        <w:rPr>
          <w:rFonts w:ascii="Traditional Arabic" w:eastAsiaTheme="minorHAnsi" w:cs="Traditional Arabic" w:hint="cs"/>
          <w:b/>
          <w:bCs/>
          <w:color w:val="000000"/>
          <w:sz w:val="36"/>
          <w:szCs w:val="36"/>
          <w:rtl/>
        </w:rPr>
        <w:t>معنى الضرورة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الضرورة هي الشدة التي لا مدفع لها والمشقة, والضروري: كل ما بمس إليه الحاجة مما ليس منه بد, والجمع الضروريات, وعند الأصوليين و منهم الشاطبي : الأمور التي لا بد منها في قيام مصالح الدين والدنيا بحيث إذا فقدت لم تجر مصالح الدنيا على </w:t>
      </w:r>
      <w:r>
        <w:rPr>
          <w:rFonts w:ascii="Traditional Arabic" w:eastAsiaTheme="minorHAnsi" w:cs="Traditional Arabic" w:hint="cs"/>
          <w:color w:val="000000"/>
          <w:sz w:val="36"/>
          <w:szCs w:val="36"/>
          <w:rtl/>
        </w:rPr>
        <w:lastRenderedPageBreak/>
        <w:t>إستقامة, بل على تهارج وفوت حياة, وفي الأخرى فوت النجاة والنعيم والرجوع بخسران مبين.</w:t>
      </w:r>
      <w:r>
        <w:rPr>
          <w:rStyle w:val="a5"/>
          <w:rFonts w:ascii="Traditional Arabic" w:eastAsiaTheme="minorHAnsi" w:cs="Traditional Arabic"/>
          <w:color w:val="000000"/>
          <w:sz w:val="36"/>
          <w:szCs w:val="36"/>
          <w:rtl/>
        </w:rPr>
        <w:footnoteReference w:id="106"/>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فمن هنا تبين أن المقاصد الضرورية هي الأهداف من الشرع أو المعانى التي راعها الشارع في التشريع من أجل تحقيق مصالح العباد بحيث إذا فاتتهم هذه المعاني أدى إلى الفساد والخسران في دينهم ودنياهم.</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 والمقاصد الضرورية خمسة كما قال الشاطبي إن: ( مجموع الضروريات خمسة, وهي: حفظ الدين, والنفس, والنسل, والمال, والعقل )</w:t>
      </w:r>
      <w:r>
        <w:rPr>
          <w:rStyle w:val="a5"/>
          <w:rFonts w:ascii="Traditional Arabic" w:eastAsiaTheme="minorHAnsi" w:cs="Traditional Arabic"/>
          <w:color w:val="000000"/>
          <w:sz w:val="36"/>
          <w:szCs w:val="36"/>
          <w:rtl/>
        </w:rPr>
        <w:footnoteReference w:id="107"/>
      </w:r>
      <w:r>
        <w:rPr>
          <w:rFonts w:ascii="Traditional Arabic" w:eastAsiaTheme="minorHAnsi" w:cs="Traditional Arabic" w:hint="cs"/>
          <w:color w:val="000000"/>
          <w:sz w:val="36"/>
          <w:szCs w:val="36"/>
          <w:rtl/>
        </w:rPr>
        <w:t>, وقال الغزالي: ( مقصود الشرع من الخلق خمسة وهو أن يحفظ عليهم دينهم ونفسهم وعقلهم ونسلهم ومالهم, فكل ما يتضمن حفظ هذه الأصول  الخمسة فهو مصلحة وكل ما يفوت هذه الأصول فهو مفسدة ودفعها مصلحة)</w:t>
      </w:r>
      <w:r>
        <w:rPr>
          <w:rStyle w:val="a5"/>
          <w:rFonts w:ascii="Traditional Arabic" w:eastAsiaTheme="minorHAnsi" w:cs="Traditional Arabic"/>
          <w:color w:val="000000"/>
          <w:sz w:val="36"/>
          <w:szCs w:val="36"/>
          <w:rtl/>
        </w:rPr>
        <w:footnoteReference w:id="108"/>
      </w:r>
      <w:r>
        <w:rPr>
          <w:rFonts w:ascii="Traditional Arabic" w:eastAsiaTheme="minorHAnsi" w:cs="Traditional Arabic" w:hint="cs"/>
          <w:color w:val="000000"/>
          <w:sz w:val="36"/>
          <w:szCs w:val="36"/>
          <w:rtl/>
        </w:rPr>
        <w:t>. وقيل في كتاب التخبير شرح التحرير للمرداوي: (والمقاصد الضرورية الخمسة على غيرها, ومكملها على الحاجية, وهي على التحسينية, وحفظ الدين على الأربعة, وقيل: الاربعة, ثم مصلحة النفس, فالنسب, فالعقل, فالمال)</w:t>
      </w:r>
      <w:r>
        <w:rPr>
          <w:rStyle w:val="a5"/>
          <w:rFonts w:ascii="Traditional Arabic" w:eastAsiaTheme="minorHAnsi" w:cs="Traditional Arabic"/>
          <w:color w:val="000000"/>
          <w:sz w:val="36"/>
          <w:szCs w:val="36"/>
          <w:rtl/>
        </w:rPr>
        <w:footnoteReference w:id="109"/>
      </w:r>
      <w:r>
        <w:rPr>
          <w:rFonts w:ascii="Traditional Arabic" w:eastAsiaTheme="minorHAnsi" w:cs="Traditional Arabic" w:hint="cs"/>
          <w:color w:val="000000"/>
          <w:sz w:val="36"/>
          <w:szCs w:val="36"/>
          <w:rtl/>
        </w:rPr>
        <w:t xml:space="preserve"> أي في التقديم عند وجود التعارض بين هذه الأشياء.</w:t>
      </w:r>
    </w:p>
    <w:p w:rsidR="00FB4A20" w:rsidRPr="00B8196C" w:rsidRDefault="00FB4A20" w:rsidP="00FB4A20">
      <w:pPr>
        <w:pStyle w:val="a3"/>
        <w:bidi/>
        <w:rPr>
          <w:rFonts w:eastAsiaTheme="minorHAnsi" w:cs="Traditional Arabic"/>
          <w:b/>
          <w:bCs/>
          <w:color w:val="000000"/>
          <w:sz w:val="36"/>
          <w:szCs w:val="36"/>
        </w:rPr>
      </w:pPr>
      <w:r w:rsidRPr="00B8196C">
        <w:rPr>
          <w:rFonts w:ascii="Traditional Arabic" w:eastAsiaTheme="minorHAnsi" w:cs="Traditional Arabic" w:hint="cs"/>
          <w:b/>
          <w:bCs/>
          <w:color w:val="000000"/>
          <w:sz w:val="36"/>
          <w:szCs w:val="36"/>
          <w:rtl/>
        </w:rPr>
        <w:t>طريقة المحافظة على المقاصد الضرورية</w:t>
      </w:r>
      <w:r w:rsidRPr="00B8196C">
        <w:rPr>
          <w:rFonts w:eastAsiaTheme="minorHAnsi" w:cs="Traditional Arabic"/>
          <w:b/>
          <w:bCs/>
          <w:color w:val="000000"/>
          <w:sz w:val="36"/>
          <w:szCs w:val="36"/>
        </w:rPr>
        <w:t xml:space="preserve"> </w:t>
      </w:r>
    </w:p>
    <w:p w:rsidR="00FB4A20" w:rsidRDefault="00FB4A20" w:rsidP="00FB4A20">
      <w:pPr>
        <w:pStyle w:val="a3"/>
        <w:bidi/>
        <w:rPr>
          <w:rFonts w:ascii="Traditional Arabic" w:eastAsiaTheme="minorHAnsi" w:cs="Traditional Arabic"/>
          <w:color w:val="000000"/>
          <w:sz w:val="36"/>
          <w:szCs w:val="36"/>
          <w:rtl/>
        </w:rPr>
      </w:pPr>
      <w:r w:rsidRPr="00E21A7E">
        <w:rPr>
          <w:rFonts w:ascii="Traditional Arabic" w:eastAsiaTheme="minorHAnsi" w:cs="Traditional Arabic" w:hint="cs"/>
          <w:color w:val="000000"/>
          <w:sz w:val="36"/>
          <w:szCs w:val="36"/>
          <w:rtl/>
        </w:rPr>
        <w:t>لتحقيق هذه المقاصد بين الأصوليون طريقة المحافظة عليها, وقالوا إن طريقة المحافظة على هذه المقاصد تكون بطريقتين, أولهما: المحافظة من جانب الوجود وذلك بعفل ما به قيامها, والثاني: المحافظة من جانب العدم</w:t>
      </w:r>
      <w:r>
        <w:rPr>
          <w:rFonts w:ascii="Traditional Arabic" w:eastAsiaTheme="minorHAnsi" w:cs="Traditional Arabic" w:hint="cs"/>
          <w:color w:val="000000"/>
          <w:sz w:val="36"/>
          <w:szCs w:val="36"/>
          <w:rtl/>
        </w:rPr>
        <w:t xml:space="preserve"> وذلك بترك ما فيه تنعدم.</w:t>
      </w:r>
    </w:p>
    <w:p w:rsidR="00FB4A20" w:rsidRPr="00E21A7E" w:rsidRDefault="00FB4A20" w:rsidP="00FB4A20">
      <w:pPr>
        <w:pStyle w:val="a3"/>
        <w:bidi/>
        <w:rPr>
          <w:rFonts w:ascii="Traditional Arabic" w:eastAsiaTheme="minorHAnsi" w:cs="Traditional Arabic"/>
          <w:color w:val="000000"/>
          <w:sz w:val="36"/>
          <w:szCs w:val="36"/>
          <w:rtl/>
        </w:rPr>
      </w:pPr>
      <w:r w:rsidRPr="00E21A7E">
        <w:rPr>
          <w:rFonts w:ascii="Traditional Arabic" w:eastAsiaTheme="minorHAnsi" w:cs="Traditional Arabic" w:hint="cs"/>
          <w:color w:val="000000"/>
          <w:sz w:val="36"/>
          <w:szCs w:val="36"/>
          <w:rtl/>
        </w:rPr>
        <w:lastRenderedPageBreak/>
        <w:t xml:space="preserve"> قال الإمام الشاطبي في كتابه الموافقات: ( والحفظ لها يكون بأمرين: أحدهما: ما يقيم أركنها ويثبت قواعدها, وذلك عبارة عن مراعتها من جانب الوجود. والثاني: ما يدرأ عنها الاختلال الواقع أوالمتوقع فيها, وذلك عبارة عن مراعتها من جانب العدم)</w:t>
      </w:r>
      <w:r>
        <w:rPr>
          <w:rStyle w:val="a5"/>
          <w:rFonts w:ascii="Traditional Arabic" w:eastAsiaTheme="minorHAnsi" w:cs="Traditional Arabic"/>
          <w:color w:val="000000"/>
          <w:sz w:val="36"/>
          <w:szCs w:val="36"/>
          <w:rtl/>
        </w:rPr>
        <w:footnoteReference w:id="110"/>
      </w:r>
      <w:r w:rsidRPr="00E21A7E">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وقال الشيخ عبد الله دراز في حاشيته على كتاب الموافقات: ( مراعات الضروريات من جانب الوجود تكون بفعل ما به قيامها وثباتها, ومراعتها من جانب العدم تكون بترك ما فيه تنعدم)</w:t>
      </w:r>
      <w:r>
        <w:rPr>
          <w:rStyle w:val="a5"/>
          <w:rFonts w:ascii="Traditional Arabic" w:eastAsiaTheme="minorHAnsi" w:cs="Traditional Arabic"/>
          <w:color w:val="000000"/>
          <w:sz w:val="36"/>
          <w:szCs w:val="36"/>
          <w:rtl/>
        </w:rPr>
        <w:footnoteReference w:id="111"/>
      </w:r>
      <w:r>
        <w:rPr>
          <w:rFonts w:ascii="Traditional Arabic" w:eastAsiaTheme="minorHAnsi" w:cs="Traditional Arabic" w:hint="cs"/>
          <w:color w:val="000000"/>
          <w:sz w:val="36"/>
          <w:szCs w:val="36"/>
          <w:rtl/>
        </w:rPr>
        <w:t>.</w:t>
      </w:r>
    </w:p>
    <w:p w:rsidR="00FB4A20" w:rsidRPr="00B8196C" w:rsidRDefault="00FB4A20" w:rsidP="00FB4A20">
      <w:pPr>
        <w:pStyle w:val="a3"/>
        <w:bidi/>
        <w:rPr>
          <w:rFonts w:ascii="Traditional Arabic" w:eastAsiaTheme="minorHAnsi" w:cs="Traditional Arabic"/>
          <w:b/>
          <w:bCs/>
          <w:color w:val="000000"/>
          <w:sz w:val="36"/>
          <w:szCs w:val="36"/>
          <w:rtl/>
        </w:rPr>
      </w:pPr>
      <w:r w:rsidRPr="00B8196C">
        <w:rPr>
          <w:rFonts w:ascii="Traditional Arabic" w:eastAsiaTheme="minorHAnsi" w:cs="Traditional Arabic" w:hint="cs"/>
          <w:b/>
          <w:bCs/>
          <w:color w:val="000000"/>
          <w:sz w:val="36"/>
          <w:szCs w:val="36"/>
          <w:rtl/>
        </w:rPr>
        <w:t>خطورة التكفير المعين في ميزان المقاصد الضرورية الخمسة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بعد أن تكلمنا عن معنى التكفير المعين وما يتعلق به كلاما فقهيا ثم معنى المقاصد الضرورية اختصارا لرأينا أن هناك نقطة مهمة لابد أن نهتم بها وهي أن التكفير المعين له خطورته على هذه المقاصد الضرورية التي اهتم بها الإسلام وسار على محافظتها وحث الإنسان على عدم انتهاك حرمتها, وذلك أن التكفير المعين يترتب عليه أشياء عظيمة من استباحة الدم والأموال والنسل وغير ذلك من الأشياء التي هي داخلة في هذه المقاصد الضرورية, وذلك لأن الكلام في التكفير المعين هو الكلام في رمي مسلم بالارتداد عن دين الإسلام</w:t>
      </w:r>
      <w:r w:rsidR="001E6D06">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والردة شأنها عظيم حيث إنها رجوع عن دين الإسلام إلى الكفر,كما قال نعالى: (</w:t>
      </w:r>
      <w:r w:rsidRPr="00597689">
        <w:rPr>
          <w:rFonts w:ascii="Traditional Arabic" w:eastAsiaTheme="minorHAnsi" w:cs="Traditional Arabic" w:hint="cs"/>
          <w:color w:val="000000"/>
          <w:sz w:val="36"/>
          <w:szCs w:val="36"/>
          <w:rtl/>
        </w:rPr>
        <w:t>وَمَنْ</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يَرْتَدِدْ</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مِنْكُمْ</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عَنْ</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دِينِهِ</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فَيَمُتْ</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وَهُوَ</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كَافِرٌ</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فَأُولَئِكَ</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حَبِطَتْ</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أَعْمَالُهُمْ</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فِي</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الدُّنْيَا</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وَالْآخِرَةِ</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وَأُولَئِكَ</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أَصْحَابُ</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النَّارِ</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هُمْ</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فِيهَا</w:t>
      </w:r>
      <w:r w:rsidRPr="00597689">
        <w:rPr>
          <w:rFonts w:ascii="Traditional Arabic" w:eastAsiaTheme="minorHAnsi" w:cs="Traditional Arabic"/>
          <w:color w:val="000000"/>
          <w:sz w:val="36"/>
          <w:szCs w:val="36"/>
          <w:rtl/>
        </w:rPr>
        <w:t xml:space="preserve"> </w:t>
      </w:r>
      <w:r w:rsidRPr="00597689">
        <w:rPr>
          <w:rFonts w:ascii="Traditional Arabic" w:eastAsiaTheme="minorHAnsi" w:cs="Traditional Arabic" w:hint="cs"/>
          <w:color w:val="000000"/>
          <w:sz w:val="36"/>
          <w:szCs w:val="36"/>
          <w:rtl/>
        </w:rPr>
        <w:t>خَالِدُونَ</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12"/>
      </w:r>
      <w:r>
        <w:rPr>
          <w:rFonts w:ascii="Traditional Arabic" w:eastAsiaTheme="minorHAnsi" w:cs="Traditional Arabic" w:hint="cs"/>
          <w:color w:val="000000"/>
          <w:sz w:val="36"/>
          <w:szCs w:val="36"/>
          <w:rtl/>
        </w:rPr>
        <w:t>, وهي مؤدية إلى وجوب قتله, واستباحة ماله, وقطع علاقته الزوجية و غيرها من الأشياء التي سوف نبينها إن شاء الله تعالى.</w:t>
      </w:r>
    </w:p>
    <w:p w:rsidR="00FB4A20" w:rsidRPr="00B8196C" w:rsidRDefault="00FB4A20" w:rsidP="00FB4A20">
      <w:pPr>
        <w:pStyle w:val="a3"/>
        <w:bidi/>
        <w:rPr>
          <w:rFonts w:cs="Traditional Arabic"/>
          <w:b/>
          <w:bCs/>
          <w:sz w:val="36"/>
          <w:szCs w:val="36"/>
          <w:rtl/>
        </w:rPr>
      </w:pPr>
      <w:r w:rsidRPr="00B8196C">
        <w:rPr>
          <w:rFonts w:cs="Traditional Arabic" w:hint="cs"/>
          <w:b/>
          <w:bCs/>
          <w:sz w:val="36"/>
          <w:szCs w:val="36"/>
          <w:rtl/>
        </w:rPr>
        <w:t>الفصل الأول : خطورة التكفير المعين في الحفاظ على الدين</w:t>
      </w:r>
    </w:p>
    <w:p w:rsidR="00FB4A20" w:rsidRDefault="00FB4A20" w:rsidP="00FB4A20">
      <w:pPr>
        <w:pStyle w:val="a3"/>
        <w:bidi/>
        <w:rPr>
          <w:rFonts w:cs="Traditional Arabic"/>
          <w:sz w:val="36"/>
          <w:szCs w:val="36"/>
          <w:rtl/>
        </w:rPr>
      </w:pPr>
      <w:r>
        <w:rPr>
          <w:rFonts w:cs="Traditional Arabic" w:hint="cs"/>
          <w:sz w:val="36"/>
          <w:szCs w:val="36"/>
          <w:rtl/>
        </w:rPr>
        <w:lastRenderedPageBreak/>
        <w:t>كما قد سبق أن ذكرنا أن المقاصد الضرورية خمسة وهي: حفظ الدين, وحفظ النفس, وحفظ النسل, وحفظ العقل, وحفظ المال حسب الترتيب الذي ذكره الغرالي في المستصفى</w:t>
      </w:r>
      <w:r>
        <w:rPr>
          <w:rStyle w:val="a5"/>
          <w:rFonts w:cs="Traditional Arabic"/>
          <w:sz w:val="36"/>
          <w:szCs w:val="36"/>
          <w:rtl/>
        </w:rPr>
        <w:footnoteReference w:id="113"/>
      </w:r>
      <w:r w:rsidR="001E6D06">
        <w:rPr>
          <w:rFonts w:cs="Traditional Arabic" w:hint="cs"/>
          <w:sz w:val="36"/>
          <w:szCs w:val="36"/>
          <w:rtl/>
        </w:rPr>
        <w:t>,</w:t>
      </w:r>
      <w:r>
        <w:rPr>
          <w:rFonts w:cs="Traditional Arabic" w:hint="cs"/>
          <w:sz w:val="36"/>
          <w:szCs w:val="36"/>
          <w:rtl/>
        </w:rPr>
        <w:t xml:space="preserve"> وهو من العالي للنازل على خلاف في ذلك</w:t>
      </w:r>
      <w:r>
        <w:rPr>
          <w:rStyle w:val="a5"/>
          <w:rFonts w:cs="Traditional Arabic"/>
          <w:sz w:val="36"/>
          <w:szCs w:val="36"/>
          <w:rtl/>
        </w:rPr>
        <w:footnoteReference w:id="114"/>
      </w:r>
      <w:r>
        <w:rPr>
          <w:rFonts w:cs="Traditional Arabic" w:hint="cs"/>
          <w:sz w:val="36"/>
          <w:szCs w:val="36"/>
          <w:rtl/>
        </w:rPr>
        <w:t>.</w:t>
      </w:r>
    </w:p>
    <w:p w:rsidR="00FB4A20" w:rsidRPr="00382098" w:rsidRDefault="00FB4A20" w:rsidP="00FB4A20">
      <w:pPr>
        <w:pStyle w:val="a3"/>
        <w:bidi/>
        <w:rPr>
          <w:rFonts w:cs="Traditional Arabic"/>
          <w:sz w:val="36"/>
          <w:szCs w:val="36"/>
          <w:rtl/>
        </w:rPr>
      </w:pPr>
      <w:r>
        <w:rPr>
          <w:rFonts w:cs="Traditional Arabic" w:hint="cs"/>
          <w:sz w:val="36"/>
          <w:szCs w:val="36"/>
          <w:rtl/>
        </w:rPr>
        <w:t>بناء على هذا الترتيب فالحفاظ على الدين مقدم على غيره لعظم شأنه, ولذلك سوف نتكلم عن خطورة التكفير المعين في الحفاظ على الدين أولا قبل الكلام عن غيره. وقبل معرفة ما هي خطورات التكفير في الحفاظ على الدين لازم علينا معرفة معنى الدين لغة واصطلاحا, وطريقة المحافظة على الدين من جانبيه الوجود والعدم ليتبين لنا عظمة الدين عند الله وأن التكفير يخالف ما أراده الله</w:t>
      </w:r>
      <w:r w:rsidR="001E6D06">
        <w:rPr>
          <w:rFonts w:cs="Traditional Arabic" w:hint="cs"/>
          <w:sz w:val="36"/>
          <w:szCs w:val="36"/>
          <w:rtl/>
        </w:rPr>
        <w:t xml:space="preserve"> وقصده</w:t>
      </w:r>
      <w:r>
        <w:rPr>
          <w:rFonts w:cs="Traditional Arabic" w:hint="cs"/>
          <w:sz w:val="36"/>
          <w:szCs w:val="36"/>
          <w:rtl/>
        </w:rPr>
        <w:t xml:space="preserve">, والبيان كما يلي. </w:t>
      </w:r>
    </w:p>
    <w:p w:rsidR="00FB4A20" w:rsidRPr="00B8196C" w:rsidRDefault="00FB4A20" w:rsidP="00FB4A20">
      <w:pPr>
        <w:pStyle w:val="a3"/>
        <w:bidi/>
        <w:rPr>
          <w:rFonts w:cs="Traditional Arabic"/>
          <w:b/>
          <w:bCs/>
          <w:sz w:val="36"/>
          <w:szCs w:val="36"/>
          <w:rtl/>
        </w:rPr>
      </w:pPr>
      <w:r w:rsidRPr="00B8196C">
        <w:rPr>
          <w:rFonts w:cs="Traditional Arabic" w:hint="cs"/>
          <w:b/>
          <w:bCs/>
          <w:sz w:val="36"/>
          <w:szCs w:val="36"/>
          <w:rtl/>
        </w:rPr>
        <w:t xml:space="preserve">المبحث الأول : تعريف الدين </w:t>
      </w:r>
    </w:p>
    <w:p w:rsidR="00FB4A20" w:rsidRPr="0036712E" w:rsidRDefault="00FB4A20" w:rsidP="00FB4A20">
      <w:pPr>
        <w:pStyle w:val="a3"/>
        <w:bidi/>
        <w:rPr>
          <w:rFonts w:cs="Traditional Arabic"/>
          <w:sz w:val="36"/>
          <w:szCs w:val="36"/>
          <w:rtl/>
        </w:rPr>
      </w:pPr>
      <w:r>
        <w:rPr>
          <w:rFonts w:cs="Traditional Arabic" w:hint="cs"/>
          <w:sz w:val="36"/>
          <w:szCs w:val="36"/>
          <w:rtl/>
        </w:rPr>
        <w:t>لفهم حقيقة الدين يجب علينا أن نتعرف على معنى الدين في اللغة و الاصطلاح الشرعي ثم العلاقة بين المعنيين.</w:t>
      </w:r>
    </w:p>
    <w:p w:rsidR="00FB4A20" w:rsidRPr="00B8196C" w:rsidRDefault="00FB4A20" w:rsidP="00FB4A20">
      <w:pPr>
        <w:pStyle w:val="a3"/>
        <w:bidi/>
        <w:rPr>
          <w:rFonts w:cs="Traditional Arabic"/>
          <w:b/>
          <w:bCs/>
          <w:sz w:val="36"/>
          <w:szCs w:val="36"/>
          <w:rtl/>
        </w:rPr>
      </w:pPr>
      <w:r w:rsidRPr="00B8196C">
        <w:rPr>
          <w:rFonts w:cs="Traditional Arabic" w:hint="cs"/>
          <w:b/>
          <w:bCs/>
          <w:sz w:val="36"/>
          <w:szCs w:val="36"/>
          <w:rtl/>
        </w:rPr>
        <w:t>المطلب الأول : معنى الدين لغة</w:t>
      </w:r>
    </w:p>
    <w:p w:rsidR="00FB4A20" w:rsidRDefault="00FB4A20" w:rsidP="00FB4A20">
      <w:pPr>
        <w:pStyle w:val="a3"/>
        <w:bidi/>
        <w:rPr>
          <w:rFonts w:cs="Traditional Arabic"/>
          <w:sz w:val="36"/>
          <w:szCs w:val="36"/>
          <w:rtl/>
        </w:rPr>
      </w:pPr>
      <w:r>
        <w:rPr>
          <w:rFonts w:cs="Traditional Arabic" w:hint="cs"/>
          <w:sz w:val="36"/>
          <w:szCs w:val="36"/>
          <w:rtl/>
        </w:rPr>
        <w:t>إذا رجعنا إلى المعاجم العربية لوجدنا أن كلمة الدين في اللغة له معان واستعمالات كثيرة, ومن معان كلمة الدين في اللغة هي:</w:t>
      </w:r>
    </w:p>
    <w:p w:rsidR="00FB4A20" w:rsidRDefault="00FB4A20" w:rsidP="00FB4A20">
      <w:pPr>
        <w:pStyle w:val="a3"/>
        <w:bidi/>
        <w:rPr>
          <w:rFonts w:ascii="Arial" w:hAnsi="Arial" w:cs="Traditional Arabic"/>
          <w:sz w:val="36"/>
          <w:szCs w:val="36"/>
          <w:shd w:val="clear" w:color="auto" w:fill="F5F6F8"/>
          <w:rtl/>
        </w:rPr>
      </w:pPr>
      <w:r>
        <w:rPr>
          <w:rFonts w:cs="Traditional Arabic" w:hint="cs"/>
          <w:sz w:val="36"/>
          <w:szCs w:val="36"/>
          <w:rtl/>
        </w:rPr>
        <w:t>1. الجزاء والمكافأة والحساب</w:t>
      </w:r>
      <w:r>
        <w:rPr>
          <w:rStyle w:val="a5"/>
          <w:rFonts w:cs="Traditional Arabic"/>
          <w:sz w:val="36"/>
          <w:szCs w:val="36"/>
          <w:rtl/>
        </w:rPr>
        <w:footnoteReference w:id="115"/>
      </w:r>
      <w:r>
        <w:rPr>
          <w:rFonts w:cs="Traditional Arabic" w:hint="cs"/>
          <w:sz w:val="36"/>
          <w:szCs w:val="36"/>
          <w:rtl/>
        </w:rPr>
        <w:t>, كقوله تعالى: ( مالك يوم الدين )</w:t>
      </w:r>
      <w:r>
        <w:rPr>
          <w:rStyle w:val="a5"/>
          <w:rFonts w:cs="Traditional Arabic"/>
          <w:sz w:val="36"/>
          <w:szCs w:val="36"/>
          <w:rtl/>
        </w:rPr>
        <w:footnoteReference w:id="116"/>
      </w:r>
      <w:r>
        <w:rPr>
          <w:rFonts w:cs="Traditional Arabic" w:hint="cs"/>
          <w:sz w:val="36"/>
          <w:szCs w:val="36"/>
          <w:rtl/>
        </w:rPr>
        <w:t>, وكقول رسول لله صل الله عليه وسلم: ( كما تدين تدان )</w:t>
      </w:r>
      <w:r>
        <w:rPr>
          <w:rStyle w:val="a5"/>
          <w:rFonts w:cs="Traditional Arabic"/>
          <w:sz w:val="36"/>
          <w:szCs w:val="36"/>
          <w:rtl/>
        </w:rPr>
        <w:footnoteReference w:id="117"/>
      </w:r>
      <w:r>
        <w:rPr>
          <w:rFonts w:cs="Traditional Arabic" w:hint="cs"/>
          <w:sz w:val="36"/>
          <w:szCs w:val="36"/>
          <w:rtl/>
        </w:rPr>
        <w:t>, وقال تعالى: (</w:t>
      </w:r>
      <w:r w:rsidRPr="006C3E4B">
        <w:rPr>
          <w:rFonts w:ascii="Traditional Arabic" w:eastAsiaTheme="minorHAnsi" w:cs="Traditional Arabic" w:hint="cs"/>
          <w:sz w:val="36"/>
          <w:szCs w:val="36"/>
          <w:rtl/>
        </w:rPr>
        <w:t>وَإِنَّ</w:t>
      </w:r>
      <w:r w:rsidRPr="006C3E4B">
        <w:rPr>
          <w:rFonts w:ascii="Traditional Arabic" w:eastAsiaTheme="minorHAnsi" w:cs="Traditional Arabic"/>
          <w:sz w:val="36"/>
          <w:szCs w:val="36"/>
          <w:rtl/>
        </w:rPr>
        <w:t xml:space="preserve"> </w:t>
      </w:r>
      <w:r w:rsidRPr="006C3E4B">
        <w:rPr>
          <w:rFonts w:ascii="Traditional Arabic" w:eastAsiaTheme="minorHAnsi" w:cs="Traditional Arabic" w:hint="cs"/>
          <w:sz w:val="36"/>
          <w:szCs w:val="36"/>
          <w:rtl/>
        </w:rPr>
        <w:t>عَلَيْكَ</w:t>
      </w:r>
      <w:r w:rsidRPr="006C3E4B">
        <w:rPr>
          <w:rFonts w:ascii="Traditional Arabic" w:eastAsiaTheme="minorHAnsi" w:cs="Traditional Arabic"/>
          <w:sz w:val="36"/>
          <w:szCs w:val="36"/>
          <w:rtl/>
        </w:rPr>
        <w:t xml:space="preserve"> </w:t>
      </w:r>
      <w:r w:rsidRPr="006C3E4B">
        <w:rPr>
          <w:rFonts w:ascii="Traditional Arabic" w:eastAsiaTheme="minorHAnsi" w:cs="Traditional Arabic" w:hint="cs"/>
          <w:sz w:val="36"/>
          <w:szCs w:val="36"/>
          <w:rtl/>
        </w:rPr>
        <w:t>اللَّعْنَةَ</w:t>
      </w:r>
      <w:r w:rsidRPr="006C3E4B">
        <w:rPr>
          <w:rFonts w:ascii="Traditional Arabic" w:eastAsiaTheme="minorHAnsi" w:cs="Traditional Arabic"/>
          <w:sz w:val="36"/>
          <w:szCs w:val="36"/>
          <w:rtl/>
        </w:rPr>
        <w:t xml:space="preserve"> </w:t>
      </w:r>
      <w:r w:rsidRPr="006C3E4B">
        <w:rPr>
          <w:rFonts w:ascii="Traditional Arabic" w:eastAsiaTheme="minorHAnsi" w:cs="Traditional Arabic" w:hint="cs"/>
          <w:sz w:val="36"/>
          <w:szCs w:val="36"/>
          <w:rtl/>
        </w:rPr>
        <w:t>إِلَى</w:t>
      </w:r>
      <w:r w:rsidRPr="006C3E4B">
        <w:rPr>
          <w:rFonts w:ascii="Traditional Arabic" w:eastAsiaTheme="minorHAnsi" w:cs="Traditional Arabic"/>
          <w:sz w:val="36"/>
          <w:szCs w:val="36"/>
          <w:rtl/>
        </w:rPr>
        <w:t xml:space="preserve"> </w:t>
      </w:r>
      <w:r w:rsidRPr="006C3E4B">
        <w:rPr>
          <w:rFonts w:ascii="Traditional Arabic" w:eastAsiaTheme="minorHAnsi" w:cs="Traditional Arabic" w:hint="cs"/>
          <w:sz w:val="36"/>
          <w:szCs w:val="36"/>
          <w:rtl/>
        </w:rPr>
        <w:t>يَوْمِ</w:t>
      </w:r>
      <w:r w:rsidRPr="006C3E4B">
        <w:rPr>
          <w:rFonts w:ascii="Traditional Arabic" w:eastAsiaTheme="minorHAnsi" w:cs="Traditional Arabic"/>
          <w:sz w:val="36"/>
          <w:szCs w:val="36"/>
          <w:rtl/>
        </w:rPr>
        <w:t xml:space="preserve"> </w:t>
      </w:r>
      <w:r w:rsidRPr="006C3E4B">
        <w:rPr>
          <w:rFonts w:ascii="Traditional Arabic" w:eastAsiaTheme="minorHAnsi" w:cs="Traditional Arabic" w:hint="cs"/>
          <w:sz w:val="36"/>
          <w:szCs w:val="36"/>
          <w:rtl/>
        </w:rPr>
        <w:t>الدِّينِ</w:t>
      </w:r>
      <w:r>
        <w:rPr>
          <w:rFonts w:ascii="Traditional Arabic" w:eastAsiaTheme="minorHAnsi" w:cs="Traditional Arabic" w:hint="cs"/>
          <w:sz w:val="36"/>
          <w:szCs w:val="36"/>
          <w:rtl/>
        </w:rPr>
        <w:t xml:space="preserve"> )</w:t>
      </w:r>
      <w:r>
        <w:rPr>
          <w:rStyle w:val="a5"/>
          <w:rFonts w:ascii="Traditional Arabic" w:eastAsiaTheme="minorHAnsi" w:cs="Traditional Arabic"/>
          <w:sz w:val="36"/>
          <w:szCs w:val="36"/>
          <w:rtl/>
        </w:rPr>
        <w:footnoteReference w:id="118"/>
      </w:r>
      <w:r>
        <w:rPr>
          <w:rFonts w:ascii="Traditional Arabic" w:eastAsiaTheme="minorHAnsi" w:cs="Traditional Arabic" w:hint="cs"/>
          <w:sz w:val="36"/>
          <w:szCs w:val="36"/>
          <w:rtl/>
        </w:rPr>
        <w:t xml:space="preserve">. </w:t>
      </w:r>
    </w:p>
    <w:p w:rsidR="00FB4A20" w:rsidRDefault="00FB4A20" w:rsidP="00FB4A20">
      <w:pPr>
        <w:pStyle w:val="a3"/>
        <w:bidi/>
        <w:rPr>
          <w:rFonts w:ascii="Traditional Arabic" w:eastAsiaTheme="minorHAnsi" w:cs="Traditional Arabic"/>
          <w:sz w:val="36"/>
          <w:szCs w:val="36"/>
          <w:rtl/>
        </w:rPr>
      </w:pPr>
      <w:r>
        <w:rPr>
          <w:rFonts w:ascii="Arial" w:hAnsi="Arial" w:cs="Traditional Arabic" w:hint="cs"/>
          <w:sz w:val="36"/>
          <w:szCs w:val="36"/>
          <w:shd w:val="clear" w:color="auto" w:fill="F5F6F8"/>
          <w:rtl/>
        </w:rPr>
        <w:lastRenderedPageBreak/>
        <w:t>2. الملك والسلطان</w:t>
      </w:r>
      <w:r>
        <w:rPr>
          <w:rStyle w:val="a5"/>
          <w:rFonts w:ascii="Arial" w:hAnsi="Arial" w:cs="Traditional Arabic"/>
          <w:sz w:val="36"/>
          <w:szCs w:val="36"/>
          <w:shd w:val="clear" w:color="auto" w:fill="F5F6F8"/>
          <w:rtl/>
        </w:rPr>
        <w:footnoteReference w:id="119"/>
      </w:r>
      <w:r>
        <w:rPr>
          <w:rFonts w:ascii="Arial" w:hAnsi="Arial" w:cs="Traditional Arabic" w:hint="cs"/>
          <w:sz w:val="36"/>
          <w:szCs w:val="36"/>
          <w:shd w:val="clear" w:color="auto" w:fill="F5F6F8"/>
          <w:rtl/>
        </w:rPr>
        <w:t>, كقوله تعالى: (</w:t>
      </w:r>
      <w:r w:rsidRPr="003B0E0D">
        <w:rPr>
          <w:rFonts w:ascii="Traditional Arabic" w:eastAsiaTheme="minorHAnsi" w:cs="Traditional Arabic" w:hint="cs"/>
          <w:sz w:val="36"/>
          <w:szCs w:val="36"/>
          <w:rtl/>
        </w:rPr>
        <w:t>مَا</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كَانَ</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لِيَأْخُذَ</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أَخَاهُ</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فِي</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دِينِ</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الْمَلِكِ</w:t>
      </w:r>
      <w:r>
        <w:rPr>
          <w:rFonts w:ascii="Traditional Arabic" w:eastAsiaTheme="minorHAnsi" w:cs="Traditional Arabic" w:hint="cs"/>
          <w:sz w:val="36"/>
          <w:szCs w:val="36"/>
          <w:rtl/>
        </w:rPr>
        <w:t xml:space="preserve"> )</w:t>
      </w:r>
      <w:r>
        <w:rPr>
          <w:rStyle w:val="a5"/>
          <w:rFonts w:ascii="Traditional Arabic" w:eastAsiaTheme="minorHAnsi" w:cs="Traditional Arabic"/>
          <w:sz w:val="36"/>
          <w:szCs w:val="36"/>
          <w:rtl/>
        </w:rPr>
        <w:footnoteReference w:id="120"/>
      </w:r>
    </w:p>
    <w:p w:rsidR="00FB4A20" w:rsidRDefault="00FB4A20" w:rsidP="00FB4A20">
      <w:pPr>
        <w:pStyle w:val="a3"/>
        <w:bidi/>
        <w:rPr>
          <w:rFonts w:ascii="Arial" w:hAnsi="Arial" w:cs="Traditional Arabic"/>
          <w:sz w:val="36"/>
          <w:szCs w:val="36"/>
          <w:shd w:val="clear" w:color="auto" w:fill="F5F6F8"/>
          <w:rtl/>
        </w:rPr>
      </w:pPr>
      <w:r>
        <w:rPr>
          <w:rFonts w:ascii="Traditional Arabic" w:eastAsiaTheme="minorHAnsi" w:cs="Traditional Arabic" w:hint="cs"/>
          <w:sz w:val="36"/>
          <w:szCs w:val="36"/>
          <w:rtl/>
        </w:rPr>
        <w:t>3. الطاعة والذل</w:t>
      </w:r>
      <w:r>
        <w:rPr>
          <w:rStyle w:val="a5"/>
          <w:rFonts w:ascii="Traditional Arabic" w:eastAsiaTheme="minorHAnsi" w:cs="Traditional Arabic"/>
          <w:sz w:val="36"/>
          <w:szCs w:val="36"/>
          <w:rtl/>
        </w:rPr>
        <w:footnoteReference w:id="121"/>
      </w:r>
      <w:r>
        <w:rPr>
          <w:rFonts w:ascii="Traditional Arabic" w:eastAsiaTheme="minorHAnsi" w:cs="Traditional Arabic" w:hint="cs"/>
          <w:sz w:val="36"/>
          <w:szCs w:val="36"/>
          <w:rtl/>
        </w:rPr>
        <w:t>, ومن هذا قوله تعالى: (</w:t>
      </w:r>
      <w:r w:rsidRPr="007A783F">
        <w:rPr>
          <w:rFonts w:ascii="Arial" w:hAnsi="Arial" w:cs="Traditional Arabic"/>
          <w:sz w:val="36"/>
          <w:szCs w:val="36"/>
          <w:shd w:val="clear" w:color="auto" w:fill="F5F6F8"/>
          <w:rtl/>
        </w:rPr>
        <w:t>وَمَنْ أَحْسَنُ دِينًا مِمَّنْ أَسْلَمَ وَجْهَهُ لِلَّهِ وَهُوَ مُحْسِنٌ</w:t>
      </w:r>
      <w:r>
        <w:rPr>
          <w:rFonts w:ascii="Arial" w:hAnsi="Arial" w:cs="Traditional Arabic" w:hint="cs"/>
          <w:sz w:val="36"/>
          <w:szCs w:val="36"/>
          <w:shd w:val="clear" w:color="auto" w:fill="F5F6F8"/>
          <w:rtl/>
        </w:rPr>
        <w:t>)</w:t>
      </w:r>
      <w:r>
        <w:rPr>
          <w:rStyle w:val="a5"/>
          <w:rFonts w:ascii="Arial" w:hAnsi="Arial" w:cs="Traditional Arabic"/>
          <w:sz w:val="36"/>
          <w:szCs w:val="36"/>
          <w:shd w:val="clear" w:color="auto" w:fill="F5F6F8"/>
          <w:rtl/>
        </w:rPr>
        <w:footnoteReference w:id="122"/>
      </w:r>
      <w:r>
        <w:rPr>
          <w:rFonts w:ascii="Arial" w:hAnsi="Arial" w:cs="Traditional Arabic" w:hint="cs"/>
          <w:sz w:val="36"/>
          <w:szCs w:val="36"/>
          <w:shd w:val="clear" w:color="auto" w:fill="F5F6F8"/>
          <w:rtl/>
        </w:rPr>
        <w:t xml:space="preserve">, وقوله تعالى: </w:t>
      </w:r>
      <w:r w:rsidRPr="007A783F">
        <w:rPr>
          <w:rFonts w:ascii="Arial" w:hAnsi="Arial" w:cs="Traditional Arabic" w:hint="cs"/>
          <w:sz w:val="36"/>
          <w:szCs w:val="36"/>
          <w:shd w:val="clear" w:color="auto" w:fill="F5F6F8"/>
          <w:rtl/>
        </w:rPr>
        <w:t>(</w:t>
      </w:r>
      <w:r w:rsidRPr="007A783F">
        <w:rPr>
          <w:rFonts w:ascii="Arial" w:hAnsi="Arial" w:cs="Traditional Arabic"/>
          <w:sz w:val="36"/>
          <w:szCs w:val="36"/>
          <w:shd w:val="clear" w:color="auto" w:fill="F5F6F8"/>
          <w:rtl/>
        </w:rPr>
        <w:t>فَادْعُوهُ مُخْلِصِينَ لَهُ الدِّينَ</w:t>
      </w:r>
      <w:r w:rsidRPr="007A783F">
        <w:rPr>
          <w:rFonts w:ascii="Arial" w:hAnsi="Arial" w:cs="Traditional Arabic" w:hint="cs"/>
          <w:sz w:val="36"/>
          <w:szCs w:val="36"/>
          <w:shd w:val="clear" w:color="auto" w:fill="F5F6F8"/>
          <w:rtl/>
        </w:rPr>
        <w:t>)</w:t>
      </w:r>
      <w:r>
        <w:rPr>
          <w:rStyle w:val="a5"/>
          <w:rFonts w:ascii="Arial" w:hAnsi="Arial" w:cs="Traditional Arabic"/>
          <w:sz w:val="36"/>
          <w:szCs w:val="36"/>
          <w:shd w:val="clear" w:color="auto" w:fill="F5F6F8"/>
          <w:rtl/>
        </w:rPr>
        <w:footnoteReference w:id="123"/>
      </w:r>
    </w:p>
    <w:p w:rsidR="00FB4A20" w:rsidRDefault="00FB4A20" w:rsidP="00FB4A20">
      <w:pPr>
        <w:pStyle w:val="a3"/>
        <w:bidi/>
        <w:rPr>
          <w:rFonts w:ascii="Arial" w:hAnsi="Arial" w:cs="Traditional Arabic"/>
          <w:sz w:val="36"/>
          <w:szCs w:val="36"/>
          <w:shd w:val="clear" w:color="auto" w:fill="F5F6F8"/>
          <w:rtl/>
        </w:rPr>
      </w:pPr>
      <w:r>
        <w:rPr>
          <w:rFonts w:ascii="Arial" w:hAnsi="Arial" w:cs="Traditional Arabic" w:hint="cs"/>
          <w:sz w:val="36"/>
          <w:szCs w:val="36"/>
          <w:shd w:val="clear" w:color="auto" w:fill="F5F6F8"/>
          <w:rtl/>
        </w:rPr>
        <w:t>4. العادة والشأن</w:t>
      </w:r>
      <w:r>
        <w:rPr>
          <w:rStyle w:val="a5"/>
          <w:rFonts w:ascii="Arial" w:hAnsi="Arial" w:cs="Traditional Arabic"/>
          <w:sz w:val="36"/>
          <w:szCs w:val="36"/>
          <w:shd w:val="clear" w:color="auto" w:fill="F5F6F8"/>
          <w:rtl/>
        </w:rPr>
        <w:footnoteReference w:id="124"/>
      </w:r>
      <w:r>
        <w:rPr>
          <w:rFonts w:ascii="Arial" w:hAnsi="Arial" w:cs="Traditional Arabic" w:hint="cs"/>
          <w:sz w:val="36"/>
          <w:szCs w:val="36"/>
          <w:shd w:val="clear" w:color="auto" w:fill="F5F6F8"/>
          <w:rtl/>
        </w:rPr>
        <w:t>, كقول العرب: ( مازال ذلك ديني وديدني أي عادتي)</w:t>
      </w:r>
      <w:r>
        <w:rPr>
          <w:rStyle w:val="a5"/>
          <w:rFonts w:ascii="Arial" w:hAnsi="Arial" w:cs="Traditional Arabic"/>
          <w:sz w:val="36"/>
          <w:szCs w:val="36"/>
          <w:shd w:val="clear" w:color="auto" w:fill="F5F6F8"/>
          <w:rtl/>
        </w:rPr>
        <w:footnoteReference w:id="125"/>
      </w:r>
    </w:p>
    <w:p w:rsidR="00FB4A20" w:rsidRPr="00EF6850" w:rsidRDefault="00FB4A20" w:rsidP="00FB4A20">
      <w:pPr>
        <w:pStyle w:val="a3"/>
        <w:bidi/>
        <w:rPr>
          <w:rFonts w:ascii="Traditional Arabic" w:eastAsiaTheme="minorHAnsi" w:cs="Traditional Arabic"/>
          <w:sz w:val="36"/>
          <w:szCs w:val="36"/>
          <w:rtl/>
        </w:rPr>
      </w:pPr>
      <w:r>
        <w:rPr>
          <w:rFonts w:ascii="Arial" w:hAnsi="Arial" w:cs="Traditional Arabic" w:hint="cs"/>
          <w:sz w:val="36"/>
          <w:szCs w:val="36"/>
          <w:shd w:val="clear" w:color="auto" w:fill="F5F6F8"/>
          <w:rtl/>
        </w:rPr>
        <w:t>5. القضا</w:t>
      </w:r>
      <w:r>
        <w:rPr>
          <w:rStyle w:val="a5"/>
          <w:rFonts w:ascii="Arial" w:hAnsi="Arial" w:cs="Traditional Arabic"/>
          <w:sz w:val="36"/>
          <w:szCs w:val="36"/>
          <w:shd w:val="clear" w:color="auto" w:fill="F5F6F8"/>
          <w:rtl/>
        </w:rPr>
        <w:footnoteReference w:id="126"/>
      </w:r>
      <w:r>
        <w:rPr>
          <w:rFonts w:ascii="Arial" w:hAnsi="Arial" w:cs="Traditional Arabic" w:hint="cs"/>
          <w:sz w:val="36"/>
          <w:szCs w:val="36"/>
          <w:shd w:val="clear" w:color="auto" w:fill="F5F6F8"/>
          <w:rtl/>
        </w:rPr>
        <w:t>, كقوله تعالى: (</w:t>
      </w:r>
      <w:r w:rsidRPr="003B0E0D">
        <w:rPr>
          <w:rFonts w:ascii="Traditional Arabic" w:eastAsiaTheme="minorHAnsi" w:cs="Traditional Arabic" w:hint="cs"/>
          <w:sz w:val="36"/>
          <w:szCs w:val="36"/>
          <w:rtl/>
        </w:rPr>
        <w:t>مَا</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كَانَ</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لِيَأْخُذَ</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أَخَاهُ</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فِي</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دِينِ</w:t>
      </w:r>
      <w:r w:rsidRPr="003B0E0D">
        <w:rPr>
          <w:rFonts w:ascii="Traditional Arabic" w:eastAsiaTheme="minorHAnsi" w:cs="Traditional Arabic"/>
          <w:sz w:val="36"/>
          <w:szCs w:val="36"/>
          <w:rtl/>
        </w:rPr>
        <w:t xml:space="preserve"> </w:t>
      </w:r>
      <w:r w:rsidRPr="003B0E0D">
        <w:rPr>
          <w:rFonts w:ascii="Traditional Arabic" w:eastAsiaTheme="minorHAnsi" w:cs="Traditional Arabic" w:hint="cs"/>
          <w:sz w:val="36"/>
          <w:szCs w:val="36"/>
          <w:rtl/>
        </w:rPr>
        <w:t>الْمَلِكِ</w:t>
      </w:r>
      <w:r>
        <w:rPr>
          <w:rFonts w:ascii="Traditional Arabic" w:eastAsiaTheme="minorHAnsi" w:cs="Traditional Arabic" w:hint="cs"/>
          <w:sz w:val="36"/>
          <w:szCs w:val="36"/>
          <w:rtl/>
        </w:rPr>
        <w:t xml:space="preserve"> ), قال قتادة: ( في قضاء الملك )</w:t>
      </w:r>
      <w:r>
        <w:rPr>
          <w:rStyle w:val="a5"/>
          <w:rFonts w:ascii="Traditional Arabic" w:eastAsiaTheme="minorHAnsi" w:cs="Traditional Arabic"/>
          <w:sz w:val="36"/>
          <w:szCs w:val="36"/>
          <w:rtl/>
        </w:rPr>
        <w:footnoteReference w:id="127"/>
      </w:r>
      <w:r>
        <w:rPr>
          <w:rFonts w:ascii="Traditional Arabic" w:eastAsiaTheme="minorHAnsi" w:cs="Traditional Arabic" w:hint="cs"/>
          <w:sz w:val="36"/>
          <w:szCs w:val="36"/>
          <w:rtl/>
        </w:rPr>
        <w:t>.</w:t>
      </w:r>
    </w:p>
    <w:p w:rsidR="00FB4A20" w:rsidRPr="00B3526A" w:rsidRDefault="00FB4A20" w:rsidP="00FB4A20">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 xml:space="preserve">6. ويطلق الدين أيضا على الإسلام, كقوله تعالى: </w:t>
      </w:r>
      <w:r w:rsidRPr="00B3526A">
        <w:rPr>
          <w:rFonts w:ascii="Traditional Arabic" w:eastAsiaTheme="minorHAnsi" w:cs="Traditional Arabic" w:hint="cs"/>
          <w:sz w:val="36"/>
          <w:szCs w:val="36"/>
          <w:rtl/>
        </w:rPr>
        <w:t>(</w:t>
      </w:r>
      <w:r w:rsidRPr="00B3526A">
        <w:rPr>
          <w:rFonts w:ascii="Arial" w:hAnsi="Arial" w:cs="Traditional Arabic"/>
          <w:sz w:val="36"/>
          <w:szCs w:val="36"/>
          <w:shd w:val="clear" w:color="auto" w:fill="F5F6F8"/>
          <w:rtl/>
        </w:rPr>
        <w:t>أَفَغَيْرَ دِينِ اللَّهِ يَبْغُونَ</w:t>
      </w:r>
      <w:r w:rsidRPr="00B3526A">
        <w:rPr>
          <w:rFonts w:ascii="Arial" w:hAnsi="Arial" w:cs="Traditional Arabic" w:hint="cs"/>
          <w:sz w:val="36"/>
          <w:szCs w:val="36"/>
          <w:shd w:val="clear" w:color="auto" w:fill="F5F6F8"/>
          <w:rtl/>
        </w:rPr>
        <w:t>)</w:t>
      </w:r>
      <w:r>
        <w:rPr>
          <w:rStyle w:val="a5"/>
          <w:rFonts w:ascii="Arial" w:hAnsi="Arial" w:cs="Traditional Arabic"/>
          <w:sz w:val="36"/>
          <w:szCs w:val="36"/>
          <w:shd w:val="clear" w:color="auto" w:fill="F5F6F8"/>
          <w:rtl/>
        </w:rPr>
        <w:footnoteReference w:id="128"/>
      </w:r>
      <w:r w:rsidRPr="00B3526A">
        <w:rPr>
          <w:rFonts w:ascii="Arial" w:hAnsi="Arial" w:cs="Traditional Arabic" w:hint="cs"/>
          <w:sz w:val="36"/>
          <w:szCs w:val="36"/>
          <w:shd w:val="clear" w:color="auto" w:fill="F5F6F8"/>
          <w:rtl/>
        </w:rPr>
        <w:t>, وقوله تعالى: (</w:t>
      </w:r>
      <w:r w:rsidRPr="00B3526A">
        <w:rPr>
          <w:rFonts w:ascii="Arial" w:hAnsi="Arial" w:cs="Traditional Arabic"/>
          <w:sz w:val="36"/>
          <w:szCs w:val="36"/>
          <w:shd w:val="clear" w:color="auto" w:fill="F5F6F8"/>
          <w:rtl/>
        </w:rPr>
        <w:t>هُوَ الَّذِي أَرْسَلَ رَسُولَهُ بِالْهُدَى وَدِينِ الْحَقِّ</w:t>
      </w:r>
      <w:r w:rsidRPr="00B3526A">
        <w:rPr>
          <w:rFonts w:ascii="Arial" w:hAnsi="Arial" w:cs="Traditional Arabic" w:hint="cs"/>
          <w:sz w:val="36"/>
          <w:szCs w:val="36"/>
          <w:shd w:val="clear" w:color="auto" w:fill="F5F6F8"/>
          <w:rtl/>
        </w:rPr>
        <w:t>)</w:t>
      </w:r>
      <w:r>
        <w:rPr>
          <w:rStyle w:val="a5"/>
          <w:rFonts w:ascii="Arial" w:hAnsi="Arial" w:cs="Traditional Arabic"/>
          <w:sz w:val="36"/>
          <w:szCs w:val="36"/>
          <w:shd w:val="clear" w:color="auto" w:fill="F5F6F8"/>
          <w:rtl/>
        </w:rPr>
        <w:footnoteReference w:id="129"/>
      </w:r>
      <w:r w:rsidRPr="00B3526A">
        <w:rPr>
          <w:rFonts w:ascii="Arial" w:hAnsi="Arial" w:cs="Traditional Arabic" w:hint="cs"/>
          <w:sz w:val="36"/>
          <w:szCs w:val="36"/>
          <w:shd w:val="clear" w:color="auto" w:fill="F5F6F8"/>
          <w:rtl/>
        </w:rPr>
        <w:t>, وقوله تعالى: (</w:t>
      </w:r>
      <w:r w:rsidRPr="00B3526A">
        <w:rPr>
          <w:rFonts w:ascii="Arial" w:hAnsi="Arial" w:cs="Traditional Arabic"/>
          <w:sz w:val="36"/>
          <w:szCs w:val="36"/>
          <w:shd w:val="clear" w:color="auto" w:fill="F5F6F8"/>
          <w:rtl/>
        </w:rPr>
        <w:t>وَلَا يَدِينُونَ دِينَ الْحَقِّ</w:t>
      </w:r>
      <w:r w:rsidRPr="00B3526A">
        <w:rPr>
          <w:rFonts w:ascii="Arial" w:hAnsi="Arial" w:cs="Traditional Arabic" w:hint="cs"/>
          <w:sz w:val="36"/>
          <w:szCs w:val="36"/>
          <w:shd w:val="clear" w:color="auto" w:fill="F5F6F8"/>
          <w:rtl/>
        </w:rPr>
        <w:t xml:space="preserve"> )</w:t>
      </w:r>
      <w:r>
        <w:rPr>
          <w:rStyle w:val="a5"/>
          <w:rFonts w:ascii="Arial" w:hAnsi="Arial" w:cs="Traditional Arabic"/>
          <w:sz w:val="36"/>
          <w:szCs w:val="36"/>
          <w:shd w:val="clear" w:color="auto" w:fill="F5F6F8"/>
          <w:rtl/>
        </w:rPr>
        <w:footnoteReference w:id="130"/>
      </w:r>
      <w:r w:rsidRPr="00B3526A">
        <w:rPr>
          <w:rFonts w:ascii="Arial" w:hAnsi="Arial" w:cs="Traditional Arabic" w:hint="cs"/>
          <w:sz w:val="36"/>
          <w:szCs w:val="36"/>
          <w:shd w:val="clear" w:color="auto" w:fill="F5F6F8"/>
          <w:rtl/>
        </w:rPr>
        <w:t>, وقول رسول لله صل الله عليه وسلم: (</w:t>
      </w:r>
      <w:r w:rsidRPr="00B3526A">
        <w:rPr>
          <w:rStyle w:val="apple-converted-space"/>
          <w:rFonts w:ascii="Arial" w:hAnsi="Arial" w:cs="Arial"/>
          <w:b/>
          <w:bCs/>
          <w:shd w:val="clear" w:color="auto" w:fill="F5F6F8"/>
        </w:rPr>
        <w:t> </w:t>
      </w:r>
      <w:r w:rsidRPr="00B3526A">
        <w:rPr>
          <w:rFonts w:ascii="Arial" w:hAnsi="Arial" w:cs="Traditional Arabic"/>
          <w:sz w:val="36"/>
          <w:szCs w:val="36"/>
          <w:shd w:val="clear" w:color="auto" w:fill="F5F6F8"/>
          <w:rtl/>
        </w:rPr>
        <w:t>الأنبياء إخوة لعلات , أمهاتهم شتى ودينهم واحد</w:t>
      </w:r>
      <w:r w:rsidRPr="00B3526A">
        <w:rPr>
          <w:rFonts w:ascii="Arial" w:hAnsi="Arial" w:cs="Traditional Arabic" w:hint="cs"/>
          <w:sz w:val="36"/>
          <w:szCs w:val="36"/>
          <w:shd w:val="clear" w:color="auto" w:fill="F5F6F8"/>
          <w:rtl/>
        </w:rPr>
        <w:t xml:space="preserve"> )</w:t>
      </w:r>
      <w:r>
        <w:rPr>
          <w:rStyle w:val="a5"/>
          <w:rFonts w:ascii="Arial" w:hAnsi="Arial" w:cs="Traditional Arabic"/>
          <w:sz w:val="36"/>
          <w:szCs w:val="36"/>
          <w:shd w:val="clear" w:color="auto" w:fill="F5F6F8"/>
          <w:rtl/>
        </w:rPr>
        <w:footnoteReference w:id="131"/>
      </w:r>
      <w:r>
        <w:rPr>
          <w:rFonts w:ascii="Arial" w:hAnsi="Arial" w:cs="Traditional Arabic" w:hint="cs"/>
          <w:sz w:val="36"/>
          <w:szCs w:val="36"/>
          <w:shd w:val="clear" w:color="auto" w:fill="F5F6F8"/>
          <w:rtl/>
        </w:rPr>
        <w:t>.</w:t>
      </w:r>
    </w:p>
    <w:p w:rsidR="00FB4A20" w:rsidRDefault="00FB4A20" w:rsidP="00FB4A20">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هذه هي بعض معان الدين في اللغة, وهناك معان أخرى لكلمة الدين كالورع, والعز, والقهر, والمعصية وغير ذلك مما ليس لنا حاجة إلى بسط البيان فيها وما ذكر من المعاني فإنها كفاية إن شاء الله تعالى.</w:t>
      </w:r>
    </w:p>
    <w:p w:rsidR="00FB4A20" w:rsidRPr="002C2638" w:rsidRDefault="00FB4A20" w:rsidP="00FB4A20">
      <w:pPr>
        <w:pStyle w:val="a3"/>
        <w:bidi/>
        <w:rPr>
          <w:rFonts w:cs="Traditional Arabic"/>
          <w:sz w:val="36"/>
          <w:szCs w:val="36"/>
          <w:rtl/>
        </w:rPr>
      </w:pPr>
      <w:r>
        <w:rPr>
          <w:rFonts w:ascii="Traditional Arabic" w:eastAsiaTheme="minorHAnsi" w:cs="Traditional Arabic" w:hint="cs"/>
          <w:sz w:val="36"/>
          <w:szCs w:val="36"/>
          <w:rtl/>
        </w:rPr>
        <w:lastRenderedPageBreak/>
        <w:t>وقيل في معجم المصطلحات والألفاظ الفقهية أن كلمة الدين استعيرت للشريعة أيضا ويطلق على الطريقة</w:t>
      </w:r>
      <w:r>
        <w:rPr>
          <w:rStyle w:val="a5"/>
          <w:rFonts w:ascii="Traditional Arabic" w:eastAsiaTheme="minorHAnsi" w:cs="Traditional Arabic"/>
          <w:sz w:val="36"/>
          <w:szCs w:val="36"/>
          <w:rtl/>
        </w:rPr>
        <w:footnoteReference w:id="132"/>
      </w:r>
      <w:r>
        <w:rPr>
          <w:rFonts w:ascii="Traditional Arabic" w:eastAsiaTheme="minorHAnsi" w:cs="Traditional Arabic" w:hint="cs"/>
          <w:sz w:val="36"/>
          <w:szCs w:val="36"/>
          <w:rtl/>
        </w:rPr>
        <w:t>, كقوله تعالى: (</w:t>
      </w:r>
      <w:r w:rsidRPr="009B1146">
        <w:rPr>
          <w:rFonts w:ascii="Traditional Arabic" w:eastAsiaTheme="minorHAnsi" w:cs="Traditional Arabic" w:hint="cs"/>
          <w:sz w:val="36"/>
          <w:szCs w:val="36"/>
          <w:rtl/>
        </w:rPr>
        <w:t>لَكُمْ</w:t>
      </w:r>
      <w:r w:rsidRPr="009B1146">
        <w:rPr>
          <w:rFonts w:ascii="Traditional Arabic" w:eastAsiaTheme="minorHAnsi" w:cs="Traditional Arabic"/>
          <w:sz w:val="36"/>
          <w:szCs w:val="36"/>
          <w:rtl/>
        </w:rPr>
        <w:t xml:space="preserve"> </w:t>
      </w:r>
      <w:r w:rsidRPr="009B1146">
        <w:rPr>
          <w:rFonts w:ascii="Traditional Arabic" w:eastAsiaTheme="minorHAnsi" w:cs="Traditional Arabic" w:hint="cs"/>
          <w:sz w:val="36"/>
          <w:szCs w:val="36"/>
          <w:rtl/>
        </w:rPr>
        <w:t>دِينُكُمْ</w:t>
      </w:r>
      <w:r w:rsidRPr="009B1146">
        <w:rPr>
          <w:rFonts w:ascii="Traditional Arabic" w:eastAsiaTheme="minorHAnsi" w:cs="Traditional Arabic"/>
          <w:sz w:val="36"/>
          <w:szCs w:val="36"/>
          <w:rtl/>
        </w:rPr>
        <w:t xml:space="preserve"> </w:t>
      </w:r>
      <w:r w:rsidRPr="009B1146">
        <w:rPr>
          <w:rFonts w:ascii="Traditional Arabic" w:eastAsiaTheme="minorHAnsi" w:cs="Traditional Arabic" w:hint="cs"/>
          <w:sz w:val="36"/>
          <w:szCs w:val="36"/>
          <w:rtl/>
        </w:rPr>
        <w:t>وَلِيَ</w:t>
      </w:r>
      <w:r w:rsidRPr="009B1146">
        <w:rPr>
          <w:rFonts w:ascii="Traditional Arabic" w:eastAsiaTheme="minorHAnsi" w:cs="Traditional Arabic"/>
          <w:sz w:val="36"/>
          <w:szCs w:val="36"/>
          <w:rtl/>
        </w:rPr>
        <w:t xml:space="preserve"> </w:t>
      </w:r>
      <w:r w:rsidRPr="009B1146">
        <w:rPr>
          <w:rFonts w:ascii="Traditional Arabic" w:eastAsiaTheme="minorHAnsi" w:cs="Traditional Arabic" w:hint="cs"/>
          <w:sz w:val="36"/>
          <w:szCs w:val="36"/>
          <w:rtl/>
        </w:rPr>
        <w:t>دِينِ</w:t>
      </w:r>
      <w:r>
        <w:rPr>
          <w:rFonts w:ascii="Traditional Arabic" w:eastAsiaTheme="minorHAnsi" w:cs="Traditional Arabic" w:hint="cs"/>
          <w:sz w:val="36"/>
          <w:szCs w:val="36"/>
          <w:rtl/>
        </w:rPr>
        <w:t xml:space="preserve"> )</w:t>
      </w:r>
      <w:r>
        <w:rPr>
          <w:rStyle w:val="a5"/>
          <w:rFonts w:ascii="Traditional Arabic" w:eastAsiaTheme="minorHAnsi" w:cs="Traditional Arabic"/>
          <w:sz w:val="36"/>
          <w:szCs w:val="36"/>
          <w:rtl/>
        </w:rPr>
        <w:footnoteReference w:id="133"/>
      </w:r>
      <w:r>
        <w:rPr>
          <w:rFonts w:ascii="Traditional Arabic" w:eastAsiaTheme="minorHAnsi" w:cs="Traditional Arabic" w:hint="cs"/>
          <w:sz w:val="36"/>
          <w:szCs w:val="36"/>
          <w:rtl/>
        </w:rPr>
        <w:t>, ويطلق على الحاكمية, كقوله تعالى: (</w:t>
      </w:r>
      <w:r w:rsidRPr="002C2638">
        <w:rPr>
          <w:rFonts w:ascii="Traditional Arabic" w:eastAsiaTheme="minorHAnsi" w:cs="Traditional Arabic" w:hint="cs"/>
          <w:sz w:val="36"/>
          <w:szCs w:val="36"/>
          <w:rtl/>
        </w:rPr>
        <w:t>وَقَاتِلُوهُمْ</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حَتَّى</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لَا</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تَكُونَ</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فِتْنَةٌ</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وَيَكُونَ</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الدِّينُ</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كُلُّهُ</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لِلَّهِ</w:t>
      </w:r>
      <w:r>
        <w:rPr>
          <w:rFonts w:ascii="Traditional Arabic" w:eastAsiaTheme="minorHAnsi" w:cs="Traditional Arabic" w:hint="cs"/>
          <w:sz w:val="36"/>
          <w:szCs w:val="36"/>
          <w:rtl/>
        </w:rPr>
        <w:t xml:space="preserve"> )</w:t>
      </w:r>
      <w:r>
        <w:rPr>
          <w:rStyle w:val="a5"/>
          <w:rFonts w:ascii="Traditional Arabic" w:eastAsiaTheme="minorHAnsi" w:cs="Traditional Arabic"/>
          <w:sz w:val="36"/>
          <w:szCs w:val="36"/>
          <w:rtl/>
        </w:rPr>
        <w:footnoteReference w:id="134"/>
      </w:r>
      <w:r>
        <w:rPr>
          <w:rFonts w:ascii="Traditional Arabic" w:eastAsiaTheme="minorHAnsi" w:cs="Traditional Arabic" w:hint="cs"/>
          <w:sz w:val="36"/>
          <w:szCs w:val="36"/>
          <w:rtl/>
        </w:rPr>
        <w:t xml:space="preserve"> أي حاكميته وانفراده في التشريع</w:t>
      </w:r>
      <w:r>
        <w:rPr>
          <w:rStyle w:val="a5"/>
          <w:rFonts w:ascii="Traditional Arabic" w:eastAsiaTheme="minorHAnsi" w:cs="Traditional Arabic"/>
          <w:sz w:val="36"/>
          <w:szCs w:val="36"/>
          <w:rtl/>
        </w:rPr>
        <w:footnoteReference w:id="135"/>
      </w:r>
      <w:r>
        <w:rPr>
          <w:rFonts w:ascii="Traditional Arabic" w:eastAsiaTheme="minorHAnsi" w:cs="Traditional Arabic" w:hint="cs"/>
          <w:sz w:val="36"/>
          <w:szCs w:val="36"/>
          <w:rtl/>
        </w:rPr>
        <w:t>, ويطلق على القانون الذي ارتضاه الله لعباده</w:t>
      </w:r>
      <w:r>
        <w:rPr>
          <w:rStyle w:val="a5"/>
          <w:rFonts w:ascii="Traditional Arabic" w:eastAsiaTheme="minorHAnsi" w:cs="Traditional Arabic"/>
          <w:sz w:val="36"/>
          <w:szCs w:val="36"/>
          <w:rtl/>
        </w:rPr>
        <w:footnoteReference w:id="136"/>
      </w:r>
      <w:r>
        <w:rPr>
          <w:rFonts w:ascii="Traditional Arabic" w:eastAsiaTheme="minorHAnsi" w:cs="Traditional Arabic" w:hint="cs"/>
          <w:sz w:val="36"/>
          <w:szCs w:val="36"/>
          <w:rtl/>
        </w:rPr>
        <w:t>, كقوله تعالى: (</w:t>
      </w:r>
      <w:r w:rsidRPr="002C2638">
        <w:rPr>
          <w:rFonts w:ascii="Traditional Arabic" w:eastAsiaTheme="minorHAnsi" w:cs="Traditional Arabic" w:hint="cs"/>
          <w:sz w:val="36"/>
          <w:szCs w:val="36"/>
          <w:rtl/>
        </w:rPr>
        <w:t>شَرَعَ</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لَكُمْ</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مِنَ</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الدِّينِ</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مَا</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وَصَّى</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بِهِ</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نُوحًا</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وَالَّذِي</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أَوْحَيْنَا</w:t>
      </w:r>
      <w:r w:rsidRPr="002C2638">
        <w:rPr>
          <w:rFonts w:ascii="Traditional Arabic" w:eastAsiaTheme="minorHAnsi" w:cs="Traditional Arabic"/>
          <w:sz w:val="36"/>
          <w:szCs w:val="36"/>
          <w:rtl/>
        </w:rPr>
        <w:t xml:space="preserve"> </w:t>
      </w:r>
      <w:r w:rsidRPr="002C2638">
        <w:rPr>
          <w:rFonts w:ascii="Traditional Arabic" w:eastAsiaTheme="minorHAnsi" w:cs="Traditional Arabic" w:hint="cs"/>
          <w:sz w:val="36"/>
          <w:szCs w:val="36"/>
          <w:rtl/>
        </w:rPr>
        <w:t xml:space="preserve">إِلَيْكَ </w:t>
      </w:r>
      <w:r>
        <w:rPr>
          <w:rFonts w:ascii="Traditional Arabic" w:eastAsiaTheme="minorHAnsi" w:cs="Traditional Arabic" w:hint="cs"/>
          <w:sz w:val="36"/>
          <w:szCs w:val="36"/>
          <w:rtl/>
        </w:rPr>
        <w:t>)</w:t>
      </w:r>
      <w:r>
        <w:rPr>
          <w:rStyle w:val="a5"/>
          <w:rFonts w:ascii="Traditional Arabic" w:eastAsiaTheme="minorHAnsi" w:cs="Traditional Arabic"/>
          <w:sz w:val="36"/>
          <w:szCs w:val="36"/>
          <w:rtl/>
        </w:rPr>
        <w:footnoteReference w:id="137"/>
      </w:r>
    </w:p>
    <w:p w:rsidR="00FB4A20" w:rsidRPr="00D5311D" w:rsidRDefault="00FB4A20" w:rsidP="00FB4A20">
      <w:pPr>
        <w:pStyle w:val="a3"/>
        <w:bidi/>
        <w:rPr>
          <w:rFonts w:cs="Traditional Arabic"/>
          <w:b/>
          <w:bCs/>
          <w:sz w:val="36"/>
          <w:szCs w:val="36"/>
          <w:rtl/>
        </w:rPr>
      </w:pPr>
      <w:r w:rsidRPr="00D5311D">
        <w:rPr>
          <w:rFonts w:cs="Traditional Arabic" w:hint="cs"/>
          <w:b/>
          <w:bCs/>
          <w:sz w:val="36"/>
          <w:szCs w:val="36"/>
          <w:rtl/>
        </w:rPr>
        <w:t>المطلب الثاني : معنى الدين اصطلاحا</w:t>
      </w:r>
    </w:p>
    <w:p w:rsidR="00FB4A20" w:rsidRDefault="00FB4A20" w:rsidP="00FB4A20">
      <w:pPr>
        <w:pStyle w:val="a3"/>
        <w:bidi/>
        <w:rPr>
          <w:rFonts w:cs="Traditional Arabic"/>
          <w:sz w:val="36"/>
          <w:szCs w:val="36"/>
          <w:rtl/>
        </w:rPr>
      </w:pPr>
      <w:r>
        <w:rPr>
          <w:rFonts w:cs="Traditional Arabic" w:hint="cs"/>
          <w:sz w:val="36"/>
          <w:szCs w:val="36"/>
          <w:rtl/>
        </w:rPr>
        <w:t xml:space="preserve">لقد تعددت تعريفات العلماء في معنى الدين اصطلاحا, فهذا الإمام البيجوري قال في كتابه تحفة المريد على جوهرة التوحيد: ( ولهم فيه - أي الدين </w:t>
      </w:r>
      <w:r>
        <w:rPr>
          <w:rFonts w:cs="Traditional Arabic"/>
          <w:sz w:val="36"/>
          <w:szCs w:val="36"/>
          <w:rtl/>
        </w:rPr>
        <w:t>–</w:t>
      </w:r>
      <w:r>
        <w:rPr>
          <w:rFonts w:cs="Traditional Arabic" w:hint="cs"/>
          <w:sz w:val="36"/>
          <w:szCs w:val="36"/>
          <w:rtl/>
        </w:rPr>
        <w:t xml:space="preserve"> اصطلاحا تعريفان, أحدهما مختصرا: وهو ما شرعه الله تعالى على لسان نبيه من الأحكام, ويسمى دينا لأننا ندين له وننقاد)</w:t>
      </w:r>
      <w:r>
        <w:rPr>
          <w:rStyle w:val="a5"/>
          <w:rFonts w:cs="Traditional Arabic"/>
          <w:sz w:val="36"/>
          <w:szCs w:val="36"/>
          <w:rtl/>
        </w:rPr>
        <w:footnoteReference w:id="138"/>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ثم قال: ( وثانيهما مطول: وهو وضع إلهي سائق لذوي العقول السليمة لاختيارهم المحمود إلى ما هو خير لهم بالذات)</w:t>
      </w:r>
      <w:r>
        <w:rPr>
          <w:rStyle w:val="a5"/>
          <w:rFonts w:cs="Traditional Arabic"/>
          <w:sz w:val="36"/>
          <w:szCs w:val="36"/>
          <w:rtl/>
        </w:rPr>
        <w:footnoteReference w:id="139"/>
      </w:r>
      <w:r>
        <w:rPr>
          <w:rFonts w:cs="Traditional Arabic" w:hint="cs"/>
          <w:sz w:val="36"/>
          <w:szCs w:val="36"/>
          <w:rtl/>
        </w:rPr>
        <w:t>, ثم شرح رحمه الله هذا التعريف وذكر محترزاته فقال: ( فقولهم ( وضع ) أي موضوع, فهو مصدر بمعنى اسم المفعول: أي شيء موضوع بقطع النظر عن أن يكون حكما أو غيره.</w:t>
      </w:r>
    </w:p>
    <w:p w:rsidR="00FB4A20" w:rsidRDefault="00FB4A20" w:rsidP="00FB4A20">
      <w:pPr>
        <w:pStyle w:val="a3"/>
        <w:bidi/>
        <w:rPr>
          <w:rFonts w:cs="Traditional Arabic"/>
          <w:sz w:val="36"/>
          <w:szCs w:val="36"/>
          <w:rtl/>
        </w:rPr>
      </w:pPr>
      <w:r>
        <w:rPr>
          <w:rFonts w:cs="Traditional Arabic" w:hint="cs"/>
          <w:sz w:val="36"/>
          <w:szCs w:val="36"/>
          <w:rtl/>
        </w:rPr>
        <w:t>وقولهم: ( إلهي) أي منسوب للإله وهو الله تعالى, وخرج به عن الوضع البشري ظاهرا.</w:t>
      </w:r>
    </w:p>
    <w:p w:rsidR="00FB4A20" w:rsidRDefault="00FB4A20" w:rsidP="00FB4A20">
      <w:pPr>
        <w:pStyle w:val="a3"/>
        <w:bidi/>
        <w:rPr>
          <w:rFonts w:cs="Traditional Arabic"/>
          <w:sz w:val="36"/>
          <w:szCs w:val="36"/>
          <w:rtl/>
        </w:rPr>
      </w:pPr>
      <w:r>
        <w:rPr>
          <w:rFonts w:cs="Traditional Arabic" w:hint="cs"/>
          <w:sz w:val="36"/>
          <w:szCs w:val="36"/>
          <w:rtl/>
        </w:rPr>
        <w:lastRenderedPageBreak/>
        <w:t>وقولهم: ( سائق ) أي باعث وحامل, لأن المكلف إذا سمع ما يترتب على فعل الواجب من الثواب أو على فعل الحرام من العقاب انساق إلى فعل الأول وترك الثاني, وخرج بقولنا الوضع الإلهي غير السائق كإنبات الأرض.</w:t>
      </w:r>
    </w:p>
    <w:p w:rsidR="00FB4A20" w:rsidRDefault="00FB4A20" w:rsidP="00FB4A20">
      <w:pPr>
        <w:pStyle w:val="a3"/>
        <w:bidi/>
        <w:rPr>
          <w:rFonts w:cs="Traditional Arabic"/>
          <w:sz w:val="36"/>
          <w:szCs w:val="36"/>
          <w:rtl/>
        </w:rPr>
      </w:pPr>
      <w:r>
        <w:rPr>
          <w:rFonts w:cs="Traditional Arabic" w:hint="cs"/>
          <w:sz w:val="36"/>
          <w:szCs w:val="36"/>
          <w:rtl/>
        </w:rPr>
        <w:t>وقولهم: ( لذوي العقول السليمة) أي لأصحاب العقول السليمة من الكفر, والمراد سائق لهم فقط, وخرج به ما يسوقهم وغيرهم من الحيوانات كالأوضاع الطبعية التي يهتدي بها الحيوانات وهي الإلهامات التي تسوق الحيوانات.</w:t>
      </w:r>
    </w:p>
    <w:p w:rsidR="00FB4A20" w:rsidRPr="002879B3" w:rsidRDefault="00FB4A20" w:rsidP="00FB4A20">
      <w:pPr>
        <w:pStyle w:val="a3"/>
        <w:bidi/>
        <w:rPr>
          <w:rFonts w:cs="Traditional Arabic"/>
          <w:sz w:val="36"/>
          <w:szCs w:val="36"/>
          <w:rtl/>
        </w:rPr>
      </w:pPr>
      <w:r>
        <w:rPr>
          <w:rFonts w:cs="Traditional Arabic" w:hint="cs"/>
          <w:sz w:val="36"/>
          <w:szCs w:val="36"/>
          <w:rtl/>
        </w:rPr>
        <w:t>وقولهم: (باختيارهم المحمود) خرج به الأوضاع السائقة لهم لا باختيارهم, أو باختيارهم المذموم.</w:t>
      </w:r>
    </w:p>
    <w:p w:rsidR="00FB4A20" w:rsidRDefault="00FB4A20" w:rsidP="00FB4A20">
      <w:pPr>
        <w:pStyle w:val="a3"/>
        <w:bidi/>
        <w:rPr>
          <w:rFonts w:cs="Traditional Arabic"/>
          <w:sz w:val="36"/>
          <w:szCs w:val="36"/>
          <w:rtl/>
        </w:rPr>
      </w:pPr>
      <w:r>
        <w:rPr>
          <w:rFonts w:cs="Traditional Arabic" w:hint="cs"/>
          <w:sz w:val="36"/>
          <w:szCs w:val="36"/>
          <w:rtl/>
        </w:rPr>
        <w:t>وقولهم: ( إلى ما هو خير لهم) إنما ذكروه توصلا لقولهم (بالذات) فهو متعلق بخير, وذلك الخير الذاتي عبارة عن السعادة الأبدية والقرب من رب البرية, وخرج بذلك صنعتا الطب والفلاحة فإنهما وإن تعلقتا بوضع إلهي سائق لذوي العقول باختيارهم المحمود, لكن لا إلى الخير الذاتي بل إلى صنف من الخير وهو حفظ صحة أبدانهم بالحكمة).</w:t>
      </w:r>
    </w:p>
    <w:p w:rsidR="00FB4A20" w:rsidRDefault="00FB4A20" w:rsidP="00FB4A20">
      <w:pPr>
        <w:pStyle w:val="a3"/>
        <w:bidi/>
        <w:rPr>
          <w:rFonts w:cs="Traditional Arabic"/>
          <w:sz w:val="36"/>
          <w:szCs w:val="36"/>
        </w:rPr>
      </w:pPr>
      <w:r>
        <w:rPr>
          <w:rFonts w:cs="Traditional Arabic" w:hint="cs"/>
          <w:sz w:val="36"/>
          <w:szCs w:val="36"/>
          <w:rtl/>
        </w:rPr>
        <w:t>ثم قال رحمه الله بعد كلامه هذا: ( وحاصل هذا التعريف مع طوله أن الدين هو الأحكام التي وضعها الله الباعثة للعباد إلى الخير الذاتي)</w:t>
      </w:r>
      <w:r>
        <w:rPr>
          <w:rStyle w:val="a5"/>
          <w:rFonts w:cs="Traditional Arabic"/>
          <w:sz w:val="36"/>
          <w:szCs w:val="36"/>
          <w:rtl/>
        </w:rPr>
        <w:footnoteReference w:id="140"/>
      </w:r>
      <w:r>
        <w:rPr>
          <w:rFonts w:cs="Traditional Arabic" w:hint="cs"/>
          <w:sz w:val="36"/>
          <w:szCs w:val="36"/>
          <w:rtl/>
        </w:rPr>
        <w:t xml:space="preserve">. </w:t>
      </w:r>
    </w:p>
    <w:p w:rsidR="00FB4A20" w:rsidRDefault="00FB4A20" w:rsidP="00FB4A20">
      <w:pPr>
        <w:pStyle w:val="a3"/>
        <w:bidi/>
        <w:rPr>
          <w:rFonts w:cs="Traditional Arabic"/>
          <w:sz w:val="36"/>
          <w:szCs w:val="36"/>
          <w:rtl/>
        </w:rPr>
      </w:pPr>
      <w:r>
        <w:rPr>
          <w:rFonts w:cs="Traditional Arabic" w:hint="cs"/>
          <w:sz w:val="36"/>
          <w:szCs w:val="36"/>
          <w:rtl/>
        </w:rPr>
        <w:t>وأما الجورجاني قال في التعريفات: ( الدين : وضع إلهي يدعو أصحاب العقول إلى قبول ما هو عند الرسول صلى الله عليه وسلم)</w:t>
      </w:r>
      <w:r>
        <w:rPr>
          <w:rStyle w:val="a5"/>
          <w:rFonts w:cs="Traditional Arabic"/>
          <w:sz w:val="36"/>
          <w:szCs w:val="36"/>
          <w:rtl/>
        </w:rPr>
        <w:footnoteReference w:id="141"/>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ومنهم من يقول إ</w:t>
      </w:r>
      <w:r w:rsidRPr="009E2542">
        <w:rPr>
          <w:rFonts w:cs="Traditional Arabic" w:hint="cs"/>
          <w:sz w:val="36"/>
          <w:szCs w:val="36"/>
          <w:rtl/>
        </w:rPr>
        <w:t>ن الدين هو ما شرعه الله لعباده من أحكام سواء ما يتصل منها بالعقيدة أوالأخلاق, أو الأحكام العملية</w:t>
      </w:r>
      <w:r>
        <w:rPr>
          <w:rStyle w:val="a5"/>
          <w:rFonts w:cs="Traditional Arabic"/>
          <w:sz w:val="36"/>
          <w:szCs w:val="36"/>
          <w:rtl/>
        </w:rPr>
        <w:footnoteReference w:id="142"/>
      </w:r>
      <w:r w:rsidRPr="009E2542">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lastRenderedPageBreak/>
        <w:t>فبعد هذه التعريفات رأينا أن معنى هذه التعريفات واحد وإن تعددت عباراتها, فالدين هو نظام أو أحكام وضعها الله تعالى وشرعها على لسان نبيه لجميع عباده, وهذه الأحكام تشمل جميع الأحكام التي تتعلق بالعقيدة كتوحيد الله والإيمان به, و العبادة بجميع أنواعها كالصلاة, والزكاة, والصيام, والحج وغيرها, والمعاملات كالمناكحات, والبيوع وما أوسع من ذلك كالعلاقة بين الراعي والمرعي, والأخلاق بجميع نواحيها, وكل هذه لسعادة العباد في دنياهم وأخراهم .</w:t>
      </w:r>
    </w:p>
    <w:p w:rsidR="00FB4A20" w:rsidRPr="00D5311D" w:rsidRDefault="00FB4A20" w:rsidP="00FB4A20">
      <w:pPr>
        <w:pStyle w:val="a3"/>
        <w:bidi/>
        <w:rPr>
          <w:rFonts w:cs="Traditional Arabic"/>
          <w:b/>
          <w:bCs/>
          <w:sz w:val="36"/>
          <w:szCs w:val="36"/>
          <w:rtl/>
        </w:rPr>
      </w:pPr>
      <w:r w:rsidRPr="00D5311D">
        <w:rPr>
          <w:rFonts w:cs="Traditional Arabic" w:hint="cs"/>
          <w:b/>
          <w:bCs/>
          <w:sz w:val="36"/>
          <w:szCs w:val="36"/>
          <w:rtl/>
        </w:rPr>
        <w:t>المطلب الثالث: العلاقة بين معنى اللغوي والاصطلاحي</w:t>
      </w:r>
    </w:p>
    <w:p w:rsidR="00FB4A20" w:rsidRPr="00033BD8" w:rsidRDefault="00FB4A20" w:rsidP="00FB4A20">
      <w:pPr>
        <w:pStyle w:val="a3"/>
        <w:bidi/>
        <w:rPr>
          <w:rFonts w:cs="Traditional Arabic"/>
          <w:sz w:val="36"/>
          <w:szCs w:val="36"/>
          <w:rtl/>
        </w:rPr>
      </w:pPr>
      <w:r>
        <w:rPr>
          <w:rFonts w:cs="Traditional Arabic" w:hint="cs"/>
          <w:sz w:val="36"/>
          <w:szCs w:val="36"/>
          <w:rtl/>
        </w:rPr>
        <w:t>سبق أن ذكرنا أن معنى الدين اصطلاحا هو ما شرعه الله من أحكام و من أظهر معنى الدين في اللغة هو الطاعة والذل والخضوع</w:t>
      </w:r>
      <w:r w:rsidR="00D5311D">
        <w:rPr>
          <w:rFonts w:cs="Traditional Arabic" w:hint="cs"/>
          <w:sz w:val="36"/>
          <w:szCs w:val="36"/>
          <w:rtl/>
        </w:rPr>
        <w:t>,</w:t>
      </w:r>
      <w:r>
        <w:rPr>
          <w:rFonts w:cs="Traditional Arabic" w:hint="cs"/>
          <w:sz w:val="36"/>
          <w:szCs w:val="36"/>
          <w:rtl/>
        </w:rPr>
        <w:t xml:space="preserve"> ومن هنا تظهر العلاقة بين المعنى الاصطلاحي واللغوي حيث إن العباد لابد لهم من أن يوطيعوا شريعة الله ويخضعوا لها, ولذلك قال الجورجاني: (فإن الشريعة من حيث أن تطاع تسمى دينا).</w:t>
      </w:r>
      <w:r>
        <w:rPr>
          <w:rStyle w:val="a5"/>
          <w:rFonts w:cs="Traditional Arabic"/>
          <w:sz w:val="36"/>
          <w:szCs w:val="36"/>
          <w:rtl/>
        </w:rPr>
        <w:footnoteReference w:id="143"/>
      </w:r>
      <w:r>
        <w:rPr>
          <w:rFonts w:cs="Traditional Arabic" w:hint="cs"/>
          <w:sz w:val="36"/>
          <w:szCs w:val="36"/>
          <w:rtl/>
        </w:rPr>
        <w:t xml:space="preserve">  </w:t>
      </w:r>
    </w:p>
    <w:p w:rsidR="00FB4A20" w:rsidRPr="00D5311D" w:rsidRDefault="00FB4A20" w:rsidP="00FB4A20">
      <w:pPr>
        <w:pStyle w:val="a3"/>
        <w:bidi/>
        <w:rPr>
          <w:rFonts w:cs="Traditional Arabic"/>
          <w:b/>
          <w:bCs/>
          <w:sz w:val="36"/>
          <w:szCs w:val="36"/>
          <w:rtl/>
        </w:rPr>
      </w:pPr>
      <w:r w:rsidRPr="00D5311D">
        <w:rPr>
          <w:rFonts w:cs="Traditional Arabic" w:hint="cs"/>
          <w:b/>
          <w:bCs/>
          <w:sz w:val="36"/>
          <w:szCs w:val="36"/>
          <w:rtl/>
        </w:rPr>
        <w:t xml:space="preserve">المبحث الثاني : طريقة المحافظة على الدين </w:t>
      </w:r>
    </w:p>
    <w:p w:rsidR="00FB4A20" w:rsidRDefault="00FB4A20" w:rsidP="00FB4A20">
      <w:pPr>
        <w:pStyle w:val="a3"/>
        <w:bidi/>
        <w:rPr>
          <w:rFonts w:cs="Traditional Arabic"/>
          <w:sz w:val="36"/>
          <w:szCs w:val="36"/>
          <w:rtl/>
        </w:rPr>
      </w:pPr>
      <w:r>
        <w:rPr>
          <w:rFonts w:cs="Traditional Arabic" w:hint="cs"/>
          <w:sz w:val="36"/>
          <w:szCs w:val="36"/>
          <w:rtl/>
        </w:rPr>
        <w:t>بعد أن انتهينا عن الكلام في معنى الدين لرأينا أن للدين مكانة عظيمة حيث إنها نظام الحياة الذي أنزله الله تعالى لإصلاح شوؤن العباد لينالوا السعادة في حيا</w:t>
      </w:r>
      <w:r w:rsidR="00D5311D">
        <w:rPr>
          <w:rFonts w:cs="Traditional Arabic" w:hint="cs"/>
          <w:sz w:val="36"/>
          <w:szCs w:val="36"/>
          <w:rtl/>
        </w:rPr>
        <w:t xml:space="preserve">تهم في الدنيا والآخرة, ولذلك, </w:t>
      </w:r>
      <w:r>
        <w:rPr>
          <w:rFonts w:cs="Traditional Arabic" w:hint="cs"/>
          <w:sz w:val="36"/>
          <w:szCs w:val="36"/>
          <w:rtl/>
        </w:rPr>
        <w:t>خلل في جانب الدين يؤدي إلى اضطراب وفساد كبير في الدنيا وهلاك في الآخرة.</w:t>
      </w:r>
    </w:p>
    <w:p w:rsidR="00FB4A20" w:rsidRDefault="00FB4A20" w:rsidP="00FB4A20">
      <w:pPr>
        <w:pStyle w:val="a3"/>
        <w:bidi/>
        <w:rPr>
          <w:rFonts w:cs="Traditional Arabic"/>
          <w:sz w:val="36"/>
          <w:szCs w:val="36"/>
          <w:rtl/>
        </w:rPr>
      </w:pPr>
      <w:r>
        <w:rPr>
          <w:rFonts w:cs="Traditional Arabic" w:hint="cs"/>
          <w:sz w:val="36"/>
          <w:szCs w:val="36"/>
          <w:rtl/>
        </w:rPr>
        <w:t xml:space="preserve">الدين ضرورة للإنسان لأنه لا نجاة للإنسان من عذاب الله إلا بالدين ولا فوز في حياتهم الدنياوية والأخراوية إلا بإقامة الدين, قال تعالى:( </w:t>
      </w:r>
      <w:r w:rsidRPr="00321FFB">
        <w:rPr>
          <w:rFonts w:ascii="Traditional Arabic" w:eastAsiaTheme="minorHAnsi" w:cs="Traditional Arabic" w:hint="cs"/>
          <w:color w:val="000000"/>
          <w:sz w:val="36"/>
          <w:szCs w:val="36"/>
          <w:rtl/>
        </w:rPr>
        <w:t>فَأَقِمْ</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وَجْهَكَ</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لِلدِّينِ</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حَنِيفًا</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فِطْرَتَ</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اللَّهِ</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الَّتِي</w:t>
      </w:r>
      <w:r w:rsidRPr="00321FFB">
        <w:rPr>
          <w:rFonts w:ascii="Traditional Arabic" w:eastAsiaTheme="minorHAnsi" w:cs="Traditional Arabic"/>
          <w:color w:val="000000"/>
          <w:sz w:val="36"/>
          <w:szCs w:val="36"/>
          <w:rtl/>
        </w:rPr>
        <w:t xml:space="preserve"> </w:t>
      </w:r>
      <w:r w:rsidRPr="00D5311D">
        <w:rPr>
          <w:rFonts w:ascii="Traditional Arabic" w:eastAsiaTheme="minorHAnsi" w:cs="Traditional Arabic" w:hint="cs"/>
          <w:sz w:val="36"/>
          <w:szCs w:val="36"/>
          <w:rtl/>
        </w:rPr>
        <w:t>فَطَرَ</w:t>
      </w:r>
      <w:r w:rsidRPr="00D5311D">
        <w:rPr>
          <w:rFonts w:ascii="Traditional Arabic" w:eastAsiaTheme="minorHAnsi" w:cs="Traditional Arabic"/>
          <w:sz w:val="36"/>
          <w:szCs w:val="36"/>
          <w:rtl/>
        </w:rPr>
        <w:t xml:space="preserve"> </w:t>
      </w:r>
      <w:r w:rsidRPr="00D5311D">
        <w:rPr>
          <w:rFonts w:ascii="Traditional Arabic" w:eastAsiaTheme="minorHAnsi" w:cs="Traditional Arabic" w:hint="cs"/>
          <w:sz w:val="36"/>
          <w:szCs w:val="36"/>
          <w:rtl/>
        </w:rPr>
        <w:t>النَّاسَ</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عَلَيْهَا</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لَا</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تَبْدِيلَ</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لِخَلْقِ</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اللَّهِ</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ذَلِكَ</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الدِّينُ</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الْقَيِّمُ</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وَلَكِنَّ</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أَكْثَرَ</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lastRenderedPageBreak/>
        <w:t>النَّاسِ</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لَا</w:t>
      </w:r>
      <w:r w:rsidRPr="00321FFB">
        <w:rPr>
          <w:rFonts w:ascii="Traditional Arabic" w:eastAsiaTheme="minorHAnsi" w:cs="Traditional Arabic"/>
          <w:color w:val="000000"/>
          <w:sz w:val="36"/>
          <w:szCs w:val="36"/>
          <w:rtl/>
        </w:rPr>
        <w:t xml:space="preserve"> </w:t>
      </w:r>
      <w:r w:rsidRPr="00321FFB">
        <w:rPr>
          <w:rFonts w:ascii="Traditional Arabic" w:eastAsiaTheme="minorHAnsi" w:cs="Traditional Arabic" w:hint="cs"/>
          <w:color w:val="000000"/>
          <w:sz w:val="36"/>
          <w:szCs w:val="36"/>
          <w:rtl/>
        </w:rPr>
        <w:t>يَعْلَمُونَ</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44"/>
      </w:r>
      <w:r>
        <w:rPr>
          <w:rFonts w:ascii="Traditional Arabic" w:eastAsiaTheme="minorHAnsi" w:cs="Traditional Arabic" w:hint="cs"/>
          <w:color w:val="000000"/>
          <w:sz w:val="36"/>
          <w:szCs w:val="36"/>
          <w:rtl/>
        </w:rPr>
        <w:t>,</w:t>
      </w:r>
      <w:r>
        <w:rPr>
          <w:rFonts w:ascii="Traditional Arabic" w:eastAsiaTheme="minorHAnsi" w:cs="Traditional Arabic"/>
          <w:b/>
          <w:bCs/>
          <w:color w:val="000000"/>
          <w:sz w:val="44"/>
          <w:szCs w:val="44"/>
          <w:rtl/>
        </w:rPr>
        <w:t xml:space="preserve"> </w:t>
      </w:r>
      <w:r>
        <w:rPr>
          <w:rFonts w:ascii="Traditional Arabic" w:eastAsiaTheme="minorHAnsi" w:cs="Traditional Arabic" w:hint="cs"/>
          <w:color w:val="000000"/>
          <w:sz w:val="36"/>
          <w:szCs w:val="36"/>
          <w:rtl/>
        </w:rPr>
        <w:t>و</w:t>
      </w:r>
      <w:r>
        <w:rPr>
          <w:rFonts w:cs="Traditional Arabic" w:hint="cs"/>
          <w:sz w:val="36"/>
          <w:szCs w:val="36"/>
          <w:rtl/>
        </w:rPr>
        <w:t>لأنه الذي أرشد الإنسان إلى معرفة ربه الذي خلقه و أحسن خلقه, وبه يعرف</w:t>
      </w:r>
      <w:r w:rsidR="00D5311D">
        <w:rPr>
          <w:rFonts w:cs="Traditional Arabic" w:hint="cs"/>
          <w:sz w:val="36"/>
          <w:szCs w:val="36"/>
          <w:rtl/>
        </w:rPr>
        <w:t xml:space="preserve"> الإنسان كيف يعبد إ</w:t>
      </w:r>
      <w:r>
        <w:rPr>
          <w:rFonts w:cs="Traditional Arabic" w:hint="cs"/>
          <w:sz w:val="36"/>
          <w:szCs w:val="36"/>
          <w:rtl/>
        </w:rPr>
        <w:t>لهه سبحانه و يدعوه ويتقرب إليه بفعل طاعته وإتيان محابه وترك مكارهه واجتناب مساخطه بل حاجته إلى الدين أشد من حاجته إلى الطعام والشراب والهواء ولا ينكر هذه الحقيقة إلا معاند ومكابر</w:t>
      </w:r>
      <w:r>
        <w:rPr>
          <w:rStyle w:val="a5"/>
          <w:rFonts w:cs="Traditional Arabic"/>
          <w:sz w:val="36"/>
          <w:szCs w:val="36"/>
          <w:rtl/>
        </w:rPr>
        <w:footnoteReference w:id="145"/>
      </w:r>
      <w:r w:rsidR="00305C2F">
        <w:rPr>
          <w:rFonts w:cs="Traditional Arabic" w:hint="cs"/>
          <w:sz w:val="36"/>
          <w:szCs w:val="36"/>
          <w:rtl/>
        </w:rPr>
        <w:t xml:space="preserve"> .</w:t>
      </w:r>
      <w:r>
        <w:rPr>
          <w:rFonts w:cs="Traditional Arabic" w:hint="cs"/>
          <w:sz w:val="36"/>
          <w:szCs w:val="36"/>
          <w:rtl/>
        </w:rPr>
        <w:t xml:space="preserve"> فالدين هو الذي يرفع درحة الإنسان فوق درجة الحيوانات حيث إن الحيوانات خلقها الله تعالى لمهمة وهي قائمة بها تسخيرا من الله تعالى, وأما الإنسان فإنه خلق ليعبد الله تعالى اختيارا وطواعية.</w:t>
      </w:r>
    </w:p>
    <w:p w:rsidR="00FB4A20" w:rsidRDefault="00FB4A20" w:rsidP="00FB4A20">
      <w:pPr>
        <w:pStyle w:val="a3"/>
        <w:bidi/>
        <w:rPr>
          <w:rFonts w:cs="Traditional Arabic"/>
          <w:sz w:val="36"/>
          <w:szCs w:val="36"/>
          <w:rtl/>
        </w:rPr>
      </w:pPr>
      <w:r>
        <w:rPr>
          <w:rFonts w:cs="Traditional Arabic" w:hint="cs"/>
          <w:sz w:val="36"/>
          <w:szCs w:val="36"/>
          <w:rtl/>
        </w:rPr>
        <w:t>فبناء على هذا وعلى رحمة من الله تعالى على عباده شرع الله طريقة المحافظة على الدين, وهذه الطريقة على جانبين, جانب الوجود وجانب العدم.</w:t>
      </w:r>
    </w:p>
    <w:p w:rsidR="00FB4A20" w:rsidRPr="00305C2F" w:rsidRDefault="00FB4A20" w:rsidP="00FB4A20">
      <w:pPr>
        <w:pStyle w:val="a3"/>
        <w:bidi/>
        <w:rPr>
          <w:rFonts w:cs="Traditional Arabic"/>
          <w:b/>
          <w:bCs/>
          <w:sz w:val="36"/>
          <w:szCs w:val="36"/>
          <w:rtl/>
        </w:rPr>
      </w:pPr>
      <w:r w:rsidRPr="00305C2F">
        <w:rPr>
          <w:rFonts w:cs="Traditional Arabic" w:hint="cs"/>
          <w:b/>
          <w:bCs/>
          <w:sz w:val="36"/>
          <w:szCs w:val="36"/>
          <w:rtl/>
        </w:rPr>
        <w:t>المطلب الأول : طريقة المحافظة على الدين من جانب الوجود</w:t>
      </w:r>
    </w:p>
    <w:p w:rsidR="00FB4A20" w:rsidRDefault="00FB4A20" w:rsidP="00FB4A20">
      <w:pPr>
        <w:pStyle w:val="a3"/>
        <w:bidi/>
        <w:rPr>
          <w:rFonts w:cs="Traditional Arabic"/>
          <w:sz w:val="36"/>
          <w:szCs w:val="36"/>
          <w:rtl/>
        </w:rPr>
      </w:pPr>
      <w:r>
        <w:rPr>
          <w:rFonts w:cs="Traditional Arabic" w:hint="cs"/>
          <w:sz w:val="36"/>
          <w:szCs w:val="36"/>
          <w:rtl/>
        </w:rPr>
        <w:t>المراد بالمحافظة على الدين من جانب الوجود هو فعل ما يقوم به الدين ويثبت, وكما عرفنا أن مصلحة الدين متفاوتة, منها ما يكون في رتبة الضروري كالمسائل الإيمانية, ومنها ما يكون في رتبة الحاجة وهي مسائل العبادة التي تكون بالأوامر الجازمة كالصلاة والحج وغير ذلك, ومنها ما يكون في رتبة التحسين وهي نوافل الخير, وكل العبادة التي تكون بالأوامر غير جازمة, وهذه الرتبة تكمل الرتبة التي قبلها كنوافل الصلاة و نوافل الصدقات وغير ذلك, فكل مرتبة من هذه المراتب درجات وتكمل السفلى منها العليا.</w:t>
      </w:r>
    </w:p>
    <w:p w:rsidR="00FB4A20" w:rsidRDefault="00FB4A20" w:rsidP="00FB4A20">
      <w:pPr>
        <w:pStyle w:val="a3"/>
        <w:bidi/>
        <w:rPr>
          <w:rFonts w:cs="Traditional Arabic"/>
          <w:sz w:val="36"/>
          <w:szCs w:val="36"/>
          <w:rtl/>
        </w:rPr>
      </w:pPr>
      <w:r>
        <w:rPr>
          <w:rFonts w:cs="Traditional Arabic" w:hint="cs"/>
          <w:sz w:val="36"/>
          <w:szCs w:val="36"/>
          <w:rtl/>
        </w:rPr>
        <w:t>بناء على هذا فطريقة المحافظة على الدين يكون بغرس الدين في النفوس إبتداء أو بحفظ بقائه استمرارا ودواما وذلك بالوسائل الأتية:</w:t>
      </w:r>
    </w:p>
    <w:p w:rsidR="00FB4A20" w:rsidRDefault="00FB4A20" w:rsidP="00FB4A20">
      <w:pPr>
        <w:pStyle w:val="a3"/>
        <w:bidi/>
        <w:rPr>
          <w:rFonts w:cs="Traditional Arabic"/>
          <w:sz w:val="36"/>
          <w:szCs w:val="36"/>
          <w:rtl/>
        </w:rPr>
      </w:pPr>
      <w:r>
        <w:rPr>
          <w:rFonts w:cs="Traditional Arabic" w:hint="cs"/>
          <w:sz w:val="36"/>
          <w:szCs w:val="36"/>
          <w:rtl/>
        </w:rPr>
        <w:lastRenderedPageBreak/>
        <w:t xml:space="preserve">1. ترسيخ اليقين بأصول الإيمان وأركانه </w:t>
      </w:r>
    </w:p>
    <w:p w:rsidR="00FB4A20" w:rsidRDefault="00FB4A20" w:rsidP="00FB4A20">
      <w:pPr>
        <w:pStyle w:val="a3"/>
        <w:bidi/>
        <w:rPr>
          <w:rFonts w:cs="Traditional Arabic"/>
          <w:sz w:val="36"/>
          <w:szCs w:val="36"/>
          <w:rtl/>
        </w:rPr>
      </w:pPr>
      <w:r>
        <w:rPr>
          <w:rFonts w:cs="Traditional Arabic" w:hint="cs"/>
          <w:sz w:val="36"/>
          <w:szCs w:val="36"/>
          <w:rtl/>
        </w:rPr>
        <w:t>المراد بالإيمان في اللغة هو التصديق</w:t>
      </w:r>
      <w:r>
        <w:rPr>
          <w:rStyle w:val="a5"/>
          <w:rFonts w:cs="Traditional Arabic"/>
          <w:sz w:val="36"/>
          <w:szCs w:val="36"/>
          <w:rtl/>
        </w:rPr>
        <w:footnoteReference w:id="146"/>
      </w:r>
      <w:r>
        <w:rPr>
          <w:rFonts w:cs="Traditional Arabic" w:hint="cs"/>
          <w:sz w:val="36"/>
          <w:szCs w:val="36"/>
          <w:rtl/>
        </w:rPr>
        <w:t>, وقال العلماء: إن الإيمان هو التصديق بالقلب والإقرار باللسان والعمل بالجوارح</w:t>
      </w:r>
      <w:r>
        <w:rPr>
          <w:rStyle w:val="a5"/>
          <w:rFonts w:cs="Traditional Arabic"/>
          <w:sz w:val="36"/>
          <w:szCs w:val="36"/>
          <w:rtl/>
        </w:rPr>
        <w:footnoteReference w:id="147"/>
      </w:r>
      <w:r>
        <w:rPr>
          <w:rFonts w:cs="Traditional Arabic" w:hint="cs"/>
          <w:sz w:val="36"/>
          <w:szCs w:val="36"/>
          <w:rtl/>
        </w:rPr>
        <w:t>, فالإيمان واجب لجميع المكلفين لأنه أصل لصحة جميع الأعمال ولا يقبل أي عمل عند الله إلا بالإستناد إليه, فهو أساس دين الإسلام الذي لا يقوم إلا به, فإذا استقام الإيمان قام وإذا فسد انهدم حتى قيل: ( من شهد وعمل ولم يعتقد فهو منافق, ومن شهد ولم يعمل واعتقد فهو فاسق, ومن أخل بالشهادة فهو كافر)</w:t>
      </w:r>
      <w:r>
        <w:rPr>
          <w:rStyle w:val="a5"/>
          <w:rFonts w:cs="Traditional Arabic"/>
          <w:sz w:val="36"/>
          <w:szCs w:val="36"/>
          <w:rtl/>
        </w:rPr>
        <w:footnoteReference w:id="148"/>
      </w:r>
      <w:r>
        <w:rPr>
          <w:rFonts w:cs="Traditional Arabic" w:hint="cs"/>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cs="Traditional Arabic" w:hint="cs"/>
          <w:sz w:val="36"/>
          <w:szCs w:val="36"/>
          <w:rtl/>
        </w:rPr>
        <w:t>ولقد جاء القرآن بالأمر بالإيمان</w:t>
      </w:r>
      <w:r w:rsidR="00C7351A">
        <w:rPr>
          <w:rFonts w:cs="Traditional Arabic" w:hint="cs"/>
          <w:sz w:val="36"/>
          <w:szCs w:val="36"/>
          <w:rtl/>
        </w:rPr>
        <w:t xml:space="preserve"> بأركان الإيمان في عدد من أياته</w:t>
      </w:r>
      <w:r>
        <w:rPr>
          <w:rFonts w:cs="Traditional Arabic" w:hint="cs"/>
          <w:sz w:val="36"/>
          <w:szCs w:val="36"/>
          <w:rtl/>
        </w:rPr>
        <w:t>, فقال تعالى: (</w:t>
      </w:r>
      <w:r w:rsidRPr="00A842C2">
        <w:rPr>
          <w:rFonts w:ascii="Traditional Arabic" w:eastAsiaTheme="minorHAnsi" w:cs="Traditional Arabic" w:hint="cs"/>
          <w:color w:val="000000"/>
          <w:sz w:val="36"/>
          <w:szCs w:val="36"/>
          <w:rtl/>
        </w:rPr>
        <w:t>آمَنَ</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الرَّسُولُ</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بِمَا</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أُنْزِلَ</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إِلَيْهِ</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مِنْ</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رَبِّهِ</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وَالْمُؤْمِنُونَ</w:t>
      </w:r>
      <w:r w:rsidRPr="00A842C2">
        <w:rPr>
          <w:rFonts w:ascii="Traditional Arabic" w:eastAsiaTheme="minorHAnsi" w:cs="Traditional Arabic"/>
          <w:color w:val="000000"/>
          <w:sz w:val="36"/>
          <w:szCs w:val="36"/>
          <w:rtl/>
        </w:rPr>
        <w:t xml:space="preserve"> </w:t>
      </w:r>
      <w:r w:rsidRPr="00C7351A">
        <w:rPr>
          <w:rFonts w:ascii="Traditional Arabic" w:eastAsiaTheme="minorHAnsi" w:cs="Traditional Arabic" w:hint="cs"/>
          <w:sz w:val="36"/>
          <w:szCs w:val="36"/>
          <w:rtl/>
        </w:rPr>
        <w:t>كُلٌّ</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آمَنَ</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بِاللَّهِ</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وَمَلَائِكَتِهِ</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وَكُتُبِهِ</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وَرُسُلِهِ )</w:t>
      </w:r>
      <w:r w:rsidRPr="00C7351A">
        <w:rPr>
          <w:rStyle w:val="a5"/>
          <w:rFonts w:ascii="Traditional Arabic" w:eastAsiaTheme="minorHAnsi" w:cs="Traditional Arabic"/>
          <w:sz w:val="36"/>
          <w:szCs w:val="36"/>
          <w:rtl/>
        </w:rPr>
        <w:footnoteReference w:id="149"/>
      </w:r>
      <w:r w:rsidRPr="00C7351A">
        <w:rPr>
          <w:rFonts w:ascii="Traditional Arabic" w:eastAsiaTheme="minorHAnsi" w:cs="Traditional Arabic" w:hint="cs"/>
          <w:sz w:val="36"/>
          <w:szCs w:val="36"/>
          <w:rtl/>
        </w:rPr>
        <w:t>, وقال تعالى: (يَا</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أَيُّهَا</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الَّذِينَ</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آمَنُوا</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آمِنُوا</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بِاللَّهِ</w:t>
      </w:r>
      <w:r w:rsidRPr="00C7351A">
        <w:rPr>
          <w:rFonts w:ascii="Traditional Arabic" w:eastAsiaTheme="minorHAnsi" w:cs="Traditional Arabic"/>
          <w:sz w:val="36"/>
          <w:szCs w:val="36"/>
          <w:rtl/>
        </w:rPr>
        <w:t xml:space="preserve"> </w:t>
      </w:r>
      <w:r w:rsidRPr="00C7351A">
        <w:rPr>
          <w:rFonts w:ascii="Traditional Arabic" w:eastAsiaTheme="minorHAnsi" w:cs="Traditional Arabic" w:hint="cs"/>
          <w:sz w:val="36"/>
          <w:szCs w:val="36"/>
          <w:rtl/>
        </w:rPr>
        <w:t>وَرَسُولِهِ</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وَالْكِتَابِ</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الَّذِي</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نَزَّلَ</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عَلَى</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رَسُولِهِ</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وَالْكِتَابِ</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الَّذِي</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أَنْزَلَ</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مِنْ</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قَبْلُ</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وَمَنْ</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يَكْفُرْ</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بِاللَّهِ</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وَمَلَائِكَتِهِ</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وَكُتُبِهِ</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وَرُسُلِهِ</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وَالْيَوْمِ</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الْآخِرِ</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فَقَدْ</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ضَلَّ</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ضَلَالًا</w:t>
      </w:r>
      <w:r w:rsidRPr="00A842C2">
        <w:rPr>
          <w:rFonts w:ascii="Traditional Arabic" w:eastAsiaTheme="minorHAnsi" w:cs="Traditional Arabic"/>
          <w:color w:val="000000"/>
          <w:sz w:val="36"/>
          <w:szCs w:val="36"/>
          <w:rtl/>
        </w:rPr>
        <w:t xml:space="preserve"> </w:t>
      </w:r>
      <w:r w:rsidRPr="00A842C2">
        <w:rPr>
          <w:rFonts w:ascii="Traditional Arabic" w:eastAsiaTheme="minorHAnsi" w:cs="Traditional Arabic" w:hint="cs"/>
          <w:color w:val="000000"/>
          <w:sz w:val="36"/>
          <w:szCs w:val="36"/>
          <w:rtl/>
        </w:rPr>
        <w:t>بَعِيدًا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50"/>
      </w:r>
      <w:r>
        <w:rPr>
          <w:rFonts w:ascii="Traditional Arabic" w:eastAsiaTheme="minorHAnsi" w:cs="Traditional Arabic" w:hint="cs"/>
          <w:color w:val="000000"/>
          <w:sz w:val="36"/>
          <w:szCs w:val="36"/>
          <w:rtl/>
        </w:rPr>
        <w:t>, فأمره تعالى بالإيمان ووعيده الشديد على منكره دال على أن أمر الإيمان ليس أمرا هينا بل لا دين لمن لا إيمان له لأن الإيمان هو أساس الدين الذي لا يقوم إلا به.</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فكما كان القرآن جاء بالأمر بوجوب الإيمان بالله وغيره من أركانه , فإنه جاء بطرق شتى لإرشاد العقول في البحث عن حقيقته, وعن تلك الطرق يتوصل الإنسان سليم العقل والفطرة إلى الإيمان الصادق الذي يقوم على الحجة والبرهان, فالتصديق بالقلب والإقرار باللسان يعتبر أصلا لأحكام الدنيا والآخرة, أما الاعتراف باللسان فقط فلا </w:t>
      </w:r>
      <w:r>
        <w:rPr>
          <w:rFonts w:ascii="Traditional Arabic" w:eastAsiaTheme="minorHAnsi" w:cs="Traditional Arabic" w:hint="cs"/>
          <w:color w:val="000000"/>
          <w:sz w:val="36"/>
          <w:szCs w:val="36"/>
          <w:rtl/>
        </w:rPr>
        <w:lastRenderedPageBreak/>
        <w:t>يعتبر إلا في أحكام الدنيا وحدها, فلا يجوز إسقاط الإيمان لإي عذر لأن تبديله يوجب الكفر على كل حال.</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فالسؤال يطرح نفسه, كيف يتوصل الإنسان إلى حقيقة الإيمان بالله وغيره ؟, والجواب أن هناك طريقتان جعلهما الله وسيلة ليصل الإنسان بها إلى معرفة حقائق الوجود:</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أحدهما: طريقة العقل. فالعقل في الإسلام له مكانة عالية وبه ميز الله تعالى الإنسان عن سائر المخلوقات, فهو نور أعطاه الله للإنسان وقد جعله الله سبيل الوصول إلى الحق, فيخبرنا الله تعالى أن العقل هو حاسة القلب, كما أن النظر هو حاسة العين, قال تعالى: (</w:t>
      </w:r>
      <w:r w:rsidRPr="00470506">
        <w:rPr>
          <w:rFonts w:cs="Traditional Arabic"/>
          <w:sz w:val="36"/>
          <w:szCs w:val="36"/>
          <w:shd w:val="clear" w:color="auto" w:fill="FFFFFF"/>
          <w:rtl/>
        </w:rPr>
        <w:t>أَفَلَمْ يَسِيرُوا فِي الأَرْضِ فَتَكُونَ لَهُمْ قُلُوبٌ يَعْقِلُونَ بِهَا أَوْ آذَانٌ يَسْمَعُونَ بِهَا فَإِنَّهَا لا تَعْمَى الأَبْصَارُ وَلَكِنْ تَعْمَى الْقُلُوبُ الَّتِي فِي الصُّدُورِ</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51"/>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قال الشيخ أبو بكر جابر الجزائري: ( إن مسلك السهل والسليم في آن واحد للبحث عن الإيمان بالله تعالى أي عن وجوده تعالى, والتصديق به عز وجل ربا وإلها, هو مسلك احترام العقل البشري, وقبول أحكامه التي يصدر على الأشياء نفيا أو إثباتا, وجودا أو عدما, ومن ذلك حكمه الواضح الصريح بوجود الباري عز وجل, وبوجوب معرفته وطاعته, والتقرب إليه, والأخذ بهدايته, والسير في طريق أوليائه من صالحي عباده)</w:t>
      </w:r>
      <w:r>
        <w:rPr>
          <w:rStyle w:val="a5"/>
          <w:rFonts w:ascii="Traditional Arabic" w:eastAsiaTheme="minorHAnsi" w:cs="Traditional Arabic"/>
          <w:color w:val="000000"/>
          <w:sz w:val="36"/>
          <w:szCs w:val="36"/>
          <w:rtl/>
        </w:rPr>
        <w:footnoteReference w:id="152"/>
      </w:r>
      <w:r>
        <w:rPr>
          <w:rFonts w:ascii="Traditional Arabic" w:eastAsiaTheme="minorHAnsi" w:cs="Traditional Arabic" w:hint="cs"/>
          <w:color w:val="000000"/>
          <w:sz w:val="36"/>
          <w:szCs w:val="36"/>
          <w:rtl/>
        </w:rPr>
        <w:t>.</w:t>
      </w:r>
    </w:p>
    <w:p w:rsidR="00FB4A20" w:rsidRDefault="00FB4A20" w:rsidP="00C3140E">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ولذلك نجد في القرآن الكريم كثيرة من الآيات تخاطب العقل البشري وتدعوه إلى التفكير والتفكر في إثبات وجود الرب عز وجل, ومن هذه الآيات منها ما يخاطب الإنسان ويدعوه إلى التفكر في نفسه حيث فيها ما دل على وجود الله تعالى, فقال </w:t>
      </w:r>
      <w:r>
        <w:rPr>
          <w:rFonts w:ascii="Traditional Arabic" w:eastAsiaTheme="minorHAnsi" w:cs="Traditional Arabic" w:hint="cs"/>
          <w:color w:val="000000"/>
          <w:sz w:val="36"/>
          <w:szCs w:val="36"/>
          <w:rtl/>
        </w:rPr>
        <w:lastRenderedPageBreak/>
        <w:t>تعالى: (</w:t>
      </w:r>
      <w:r w:rsidRPr="00D51550">
        <w:rPr>
          <w:rFonts w:ascii="Traditional Arabic" w:eastAsiaTheme="minorHAnsi" w:cs="Traditional Arabic" w:hint="cs"/>
          <w:color w:val="000000"/>
          <w:sz w:val="36"/>
          <w:szCs w:val="36"/>
          <w:rtl/>
        </w:rPr>
        <w:t>أَمْ</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خُلِقُوا</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مِنْ</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غَيْرِ</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شَيْءٍ</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أَمْ</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هُمُ</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الْخَالِقُونَ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53"/>
      </w:r>
      <w:r>
        <w:rPr>
          <w:rFonts w:ascii="Traditional Arabic" w:eastAsiaTheme="minorHAnsi" w:cs="Traditional Arabic" w:hint="cs"/>
          <w:color w:val="000000"/>
          <w:sz w:val="36"/>
          <w:szCs w:val="36"/>
          <w:rtl/>
        </w:rPr>
        <w:t>, وقال تعالى موجها الإنسان إلى مبدأ وجوده وبقائه في هذه الدنيا, واستدرجه إلى الحق الذي لا يأتيه الباطل من بين يديه ومن خلفه: (</w:t>
      </w:r>
      <w:r w:rsidRPr="00D51550">
        <w:rPr>
          <w:rFonts w:ascii="Traditional Arabic" w:eastAsiaTheme="minorHAnsi" w:cs="Traditional Arabic" w:hint="cs"/>
          <w:color w:val="000000"/>
          <w:sz w:val="36"/>
          <w:szCs w:val="36"/>
          <w:rtl/>
        </w:rPr>
        <w:t>يَا</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أَيُّهَا</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الْإِنْسَانُ</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مَا</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غَرَّكَ</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بِرَبِّكَ</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الْكَرِيمِ</w:t>
      </w:r>
      <w:r w:rsidRPr="00D51550">
        <w:rPr>
          <w:rFonts w:ascii="Traditional Arabic" w:eastAsiaTheme="minorHAnsi" w:cs="Traditional Arabic"/>
          <w:color w:val="000000"/>
          <w:sz w:val="36"/>
          <w:szCs w:val="36"/>
          <w:rtl/>
        </w:rPr>
        <w:t xml:space="preserve"> </w:t>
      </w:r>
      <w:r w:rsidR="00C7351A">
        <w:rPr>
          <w:rFonts w:ascii="Traditional Arabic" w:eastAsiaTheme="minorHAnsi" w:cs="Traditional Arabic" w:hint="cs"/>
          <w:color w:val="000000"/>
          <w:sz w:val="36"/>
          <w:szCs w:val="36"/>
          <w:rtl/>
        </w:rPr>
        <w:t>.</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الَّذِي</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خَلَقَكَ</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فَسَوَّاكَ</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فَعَدَلَكَ</w:t>
      </w:r>
      <w:r w:rsidRPr="00D51550">
        <w:rPr>
          <w:rFonts w:ascii="Traditional Arabic" w:eastAsiaTheme="minorHAnsi" w:cs="Traditional Arabic"/>
          <w:color w:val="000000"/>
          <w:sz w:val="36"/>
          <w:szCs w:val="36"/>
          <w:rtl/>
        </w:rPr>
        <w:t xml:space="preserve"> </w:t>
      </w:r>
      <w:r w:rsidR="00C7351A">
        <w:rPr>
          <w:rFonts w:ascii="Traditional Arabic" w:eastAsiaTheme="minorHAnsi" w:cs="Traditional Arabic" w:hint="cs"/>
          <w:color w:val="000000"/>
          <w:sz w:val="36"/>
          <w:szCs w:val="36"/>
          <w:rtl/>
        </w:rPr>
        <w:t>.</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فِي</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أَيِّ</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صُورَةٍ</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مَا</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شَاءَ</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رَكَّبَكَ</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54"/>
      </w:r>
      <w:r>
        <w:rPr>
          <w:rFonts w:ascii="Traditional Arabic" w:eastAsiaTheme="minorHAnsi" w:cs="Traditional Arabic" w:hint="cs"/>
          <w:color w:val="000000"/>
          <w:sz w:val="36"/>
          <w:szCs w:val="36"/>
          <w:rtl/>
        </w:rPr>
        <w:t>, وقال تعالى: (</w:t>
      </w:r>
      <w:r w:rsidRPr="00D51550">
        <w:rPr>
          <w:rFonts w:ascii="Traditional Arabic" w:eastAsiaTheme="minorHAnsi" w:cs="Traditional Arabic" w:hint="cs"/>
          <w:color w:val="000000"/>
          <w:sz w:val="36"/>
          <w:szCs w:val="36"/>
          <w:rtl/>
        </w:rPr>
        <w:t>فَلْيَنْظُرِ</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الْإِنْسَانُ</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مِمَّ</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خُلِقَ</w:t>
      </w:r>
      <w:r w:rsidRPr="00D51550">
        <w:rPr>
          <w:rFonts w:ascii="Traditional Arabic" w:eastAsiaTheme="minorHAnsi" w:cs="Traditional Arabic"/>
          <w:color w:val="000000"/>
          <w:sz w:val="36"/>
          <w:szCs w:val="36"/>
          <w:rtl/>
        </w:rPr>
        <w:t xml:space="preserve"> </w:t>
      </w:r>
      <w:r w:rsidR="00C3140E">
        <w:rPr>
          <w:rFonts w:ascii="Traditional Arabic" w:eastAsiaTheme="minorHAnsi" w:cs="Traditional Arabic" w:hint="cs"/>
          <w:color w:val="000000"/>
          <w:sz w:val="36"/>
          <w:szCs w:val="36"/>
          <w:rtl/>
        </w:rPr>
        <w:t>.</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خُلِقَ</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مِنْ</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مَاءٍ</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دَافِقٍ</w:t>
      </w:r>
      <w:r w:rsidRPr="00D51550">
        <w:rPr>
          <w:rFonts w:ascii="Traditional Arabic" w:eastAsiaTheme="minorHAnsi" w:cs="Traditional Arabic"/>
          <w:color w:val="000000"/>
          <w:sz w:val="36"/>
          <w:szCs w:val="36"/>
          <w:rtl/>
        </w:rPr>
        <w:t xml:space="preserve"> </w:t>
      </w:r>
      <w:r w:rsidR="00C3140E">
        <w:rPr>
          <w:rFonts w:ascii="Traditional Arabic" w:eastAsiaTheme="minorHAnsi" w:cs="Traditional Arabic" w:hint="cs"/>
          <w:color w:val="000000"/>
          <w:sz w:val="36"/>
          <w:szCs w:val="36"/>
          <w:rtl/>
        </w:rPr>
        <w:t>.</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يَخْرُجُ</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مِنْ</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بَيْنِ</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الصُّلْبِ</w:t>
      </w:r>
      <w:r w:rsidRPr="00D51550">
        <w:rPr>
          <w:rFonts w:ascii="Traditional Arabic" w:eastAsiaTheme="minorHAnsi" w:cs="Traditional Arabic"/>
          <w:color w:val="000000"/>
          <w:sz w:val="36"/>
          <w:szCs w:val="36"/>
          <w:rtl/>
        </w:rPr>
        <w:t xml:space="preserve"> </w:t>
      </w:r>
      <w:r w:rsidRPr="00D51550">
        <w:rPr>
          <w:rFonts w:ascii="Traditional Arabic" w:eastAsiaTheme="minorHAnsi" w:cs="Traditional Arabic" w:hint="cs"/>
          <w:color w:val="000000"/>
          <w:sz w:val="36"/>
          <w:szCs w:val="36"/>
          <w:rtl/>
        </w:rPr>
        <w:t>وَالتَّرَائِبِ</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55"/>
      </w:r>
      <w:r>
        <w:rPr>
          <w:rFonts w:ascii="Traditional Arabic" w:eastAsiaTheme="minorHAnsi" w:cs="Traditional Arabic" w:hint="cs"/>
          <w:color w:val="000000"/>
          <w:sz w:val="36"/>
          <w:szCs w:val="36"/>
          <w:rtl/>
        </w:rPr>
        <w:t>, وقال تعالى: (</w:t>
      </w:r>
      <w:r w:rsidRPr="00574295">
        <w:rPr>
          <w:rFonts w:ascii="Traditional Arabic" w:eastAsiaTheme="minorHAnsi" w:cs="Traditional Arabic" w:hint="cs"/>
          <w:color w:val="000000"/>
          <w:sz w:val="36"/>
          <w:szCs w:val="36"/>
          <w:rtl/>
        </w:rPr>
        <w:t>أَيَحْسَبُ</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الْإِنْسَانُ</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أَنْ</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يُتْرَكَ</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سُدًى</w:t>
      </w:r>
      <w:r w:rsidRPr="00574295">
        <w:rPr>
          <w:rFonts w:ascii="Traditional Arabic" w:eastAsiaTheme="minorHAnsi" w:cs="Traditional Arabic"/>
          <w:color w:val="000000"/>
          <w:sz w:val="36"/>
          <w:szCs w:val="36"/>
          <w:rtl/>
        </w:rPr>
        <w:t xml:space="preserve"> </w:t>
      </w:r>
      <w:r w:rsidR="00C3140E">
        <w:rPr>
          <w:rFonts w:ascii="Traditional Arabic" w:eastAsiaTheme="minorHAnsi" w:cs="Traditional Arabic" w:hint="cs"/>
          <w:color w:val="000000"/>
          <w:sz w:val="36"/>
          <w:szCs w:val="36"/>
          <w:rtl/>
        </w:rPr>
        <w:t>.</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أَلَمْ</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يَكُ</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نُطْفَةً</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مِنْ</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مَنِيٍّ</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يُمْنَى</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56"/>
      </w:r>
      <w:r>
        <w:rPr>
          <w:rFonts w:ascii="Traditional Arabic" w:eastAsiaTheme="minorHAnsi" w:cs="Traditional Arabic" w:hint="cs"/>
          <w:color w:val="000000"/>
          <w:sz w:val="36"/>
          <w:szCs w:val="36"/>
          <w:rtl/>
        </w:rPr>
        <w:t>, وقال تعالى: (</w:t>
      </w:r>
      <w:r w:rsidRPr="00574295">
        <w:rPr>
          <w:rFonts w:ascii="Traditional Arabic" w:eastAsiaTheme="minorHAnsi" w:cs="Traditional Arabic" w:hint="cs"/>
          <w:color w:val="000000"/>
          <w:sz w:val="36"/>
          <w:szCs w:val="36"/>
          <w:rtl/>
        </w:rPr>
        <w:t>وَلَقَدْ</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خَلَقْنَا</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الْإِنْسَانَ</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مِنْ</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سُلَالَةٍ</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مِنْ</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طِينٍ</w:t>
      </w:r>
      <w:r w:rsidRPr="00574295">
        <w:rPr>
          <w:rFonts w:ascii="Traditional Arabic" w:eastAsiaTheme="minorHAnsi" w:cs="Traditional Arabic"/>
          <w:color w:val="000000"/>
          <w:sz w:val="36"/>
          <w:szCs w:val="36"/>
          <w:rtl/>
        </w:rPr>
        <w:t xml:space="preserve"> </w:t>
      </w:r>
      <w:r w:rsidR="00C3140E">
        <w:rPr>
          <w:rFonts w:ascii="Traditional Arabic" w:eastAsiaTheme="minorHAnsi" w:cs="Traditional Arabic" w:hint="cs"/>
          <w:color w:val="000000"/>
          <w:sz w:val="36"/>
          <w:szCs w:val="36"/>
          <w:rtl/>
        </w:rPr>
        <w:t>.</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ثُمَّ</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جَعَلْنَاهُ</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نُطْفَةً</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فِي</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قَرَارٍ</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مَكِينٍ</w:t>
      </w:r>
      <w:r w:rsidRPr="00574295">
        <w:rPr>
          <w:rFonts w:ascii="Traditional Arabic" w:eastAsiaTheme="minorHAnsi" w:cs="Traditional Arabic"/>
          <w:color w:val="000000"/>
          <w:sz w:val="36"/>
          <w:szCs w:val="36"/>
          <w:rtl/>
        </w:rPr>
        <w:t xml:space="preserve"> </w:t>
      </w:r>
      <w:r w:rsidR="00C3140E">
        <w:rPr>
          <w:rFonts w:ascii="Traditional Arabic" w:eastAsiaTheme="minorHAnsi" w:cs="Traditional Arabic" w:hint="cs"/>
          <w:color w:val="000000"/>
          <w:sz w:val="36"/>
          <w:szCs w:val="36"/>
          <w:rtl/>
        </w:rPr>
        <w:t>.</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ثُمَّ</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خَلَقْنَا</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النُّطْفَةَ</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عَلَقَةً</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فَخَلَقْنَا</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الْعَلَقَةَ</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مُضْغَةً</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فَخَلَقْنَا</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الْمُضْغَةَ</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عِظَامًا</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فَكَسَوْنَا</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الْعِظَامَ</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لَحْمًا</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ثُمَّ</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أَنْشَأْنَاهُ</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خَلْقًا</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آخَرَ</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فَتَبَارَكَ</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اللَّهُ</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أَحْسَنُ</w:t>
      </w:r>
      <w:r w:rsidRPr="00574295">
        <w:rPr>
          <w:rFonts w:ascii="Traditional Arabic" w:eastAsiaTheme="minorHAnsi" w:cs="Traditional Arabic"/>
          <w:color w:val="000000"/>
          <w:sz w:val="36"/>
          <w:szCs w:val="36"/>
          <w:rtl/>
        </w:rPr>
        <w:t xml:space="preserve"> </w:t>
      </w:r>
      <w:r w:rsidRPr="00574295">
        <w:rPr>
          <w:rFonts w:ascii="Traditional Arabic" w:eastAsiaTheme="minorHAnsi" w:cs="Traditional Arabic" w:hint="cs"/>
          <w:color w:val="000000"/>
          <w:sz w:val="36"/>
          <w:szCs w:val="36"/>
          <w:rtl/>
        </w:rPr>
        <w:t>الْخَالِقِينَ</w:t>
      </w:r>
      <w:r w:rsidR="00C3140E">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57"/>
      </w:r>
      <w:r>
        <w:rPr>
          <w:rFonts w:ascii="Traditional Arabic" w:eastAsiaTheme="minorHAnsi" w:cs="Traditional Arabic" w:hint="cs"/>
          <w:color w:val="000000"/>
          <w:sz w:val="36"/>
          <w:szCs w:val="36"/>
          <w:rtl/>
        </w:rPr>
        <w:t>.</w:t>
      </w:r>
    </w:p>
    <w:p w:rsidR="00FB4A20" w:rsidRDefault="00FB4A20" w:rsidP="001442A8">
      <w:pPr>
        <w:autoSpaceDE w:val="0"/>
        <w:autoSpaceDN w:val="0"/>
        <w:bidi/>
        <w:adjustRightInd w:val="0"/>
        <w:spacing w:after="0" w:line="240" w:lineRule="auto"/>
        <w:ind w:left="720" w:firstLine="90"/>
        <w:rPr>
          <w:rFonts w:ascii="Traditional Arabic" w:eastAsiaTheme="minorHAnsi" w:cs="Traditional Arabic"/>
          <w:b/>
          <w:bCs/>
          <w:color w:val="000000"/>
          <w:sz w:val="44"/>
          <w:szCs w:val="44"/>
          <w:rtl/>
        </w:rPr>
      </w:pPr>
      <w:r>
        <w:rPr>
          <w:rFonts w:ascii="Traditional Arabic" w:eastAsiaTheme="minorHAnsi" w:cs="Traditional Arabic" w:hint="cs"/>
          <w:color w:val="000000"/>
          <w:sz w:val="36"/>
          <w:szCs w:val="36"/>
          <w:rtl/>
        </w:rPr>
        <w:t>ومن الآيات ما يرشد الإنسان إلى التفكر فيما حوله من الكائنات حيث فيها ما دل على وجود الرب جل وعلى ووحدنيته, فقال تعالى: (</w:t>
      </w:r>
      <w:r w:rsidR="001442A8">
        <w:rPr>
          <w:rFonts w:ascii="Traditional Arabic" w:eastAsiaTheme="minorHAnsi" w:cs="Traditional Arabic" w:hint="cs"/>
          <w:color w:val="000000"/>
          <w:sz w:val="36"/>
          <w:szCs w:val="36"/>
          <w:rtl/>
        </w:rPr>
        <w:t xml:space="preserve"> </w:t>
      </w:r>
      <w:r w:rsidRPr="00AA2BC8">
        <w:rPr>
          <w:rFonts w:ascii="Traditional Arabic" w:eastAsiaTheme="minorHAnsi" w:cs="Traditional Arabic" w:hint="cs"/>
          <w:color w:val="000000"/>
          <w:sz w:val="36"/>
          <w:szCs w:val="36"/>
          <w:rtl/>
        </w:rPr>
        <w:t>وَالْأَرْضَ</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مَدَدْنَاهَا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وَأَلْقَيْنَا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فِيهَا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رَوَاسِيَ</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وَأَنْبَتْنَا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فِيهَا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كُلِّ</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شَيْءٍ</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مَوْزُونٍ</w:t>
      </w:r>
      <w:r w:rsidRPr="00AA2BC8">
        <w:rPr>
          <w:rFonts w:ascii="Traditional Arabic" w:eastAsiaTheme="minorHAnsi" w:cs="Traditional Arabic"/>
          <w:color w:val="000000"/>
          <w:sz w:val="36"/>
          <w:szCs w:val="36"/>
          <w:rtl/>
        </w:rPr>
        <w:t xml:space="preserve"> </w:t>
      </w:r>
      <w:r w:rsidR="001442A8">
        <w:rPr>
          <w:rFonts w:ascii="Traditional Arabic" w:eastAsiaTheme="minorHAnsi" w:cs="Traditional Arabic" w:hint="cs"/>
          <w:color w:val="000000"/>
          <w:sz w:val="36"/>
          <w:szCs w:val="36"/>
          <w:rtl/>
        </w:rPr>
        <w:t>.</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وَجَعَلْنَا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لَكُمْ</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فِيهَا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مَعَايِشَ</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وَمَنْ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لَسْتُمْ</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لَهُ</w:t>
      </w:r>
      <w:r w:rsidRPr="00AA2BC8">
        <w:rPr>
          <w:rFonts w:ascii="Traditional Arabic" w:eastAsiaTheme="minorHAnsi" w:cs="Traditional Arabic"/>
          <w:color w:val="000000"/>
          <w:sz w:val="36"/>
          <w:szCs w:val="36"/>
          <w:rtl/>
        </w:rPr>
        <w:t xml:space="preserve"> </w:t>
      </w:r>
      <w:r w:rsidR="001442A8">
        <w:rPr>
          <w:rFonts w:ascii="Traditional Arabic" w:eastAsiaTheme="minorHAnsi" w:cs="Traditional Arabic" w:hint="cs"/>
          <w:color w:val="000000"/>
          <w:sz w:val="36"/>
          <w:szCs w:val="36"/>
          <w:rtl/>
        </w:rPr>
        <w:t xml:space="preserve">بِرَازِقِين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58"/>
      </w:r>
      <w:r>
        <w:rPr>
          <w:rFonts w:ascii="Traditional Arabic" w:eastAsiaTheme="minorHAnsi" w:cs="Traditional Arabic" w:hint="cs"/>
          <w:color w:val="000000"/>
          <w:sz w:val="36"/>
          <w:szCs w:val="36"/>
          <w:rtl/>
        </w:rPr>
        <w:t>, وقال تعالى: (</w:t>
      </w:r>
      <w:r w:rsidR="001442A8">
        <w:rPr>
          <w:rFonts w:ascii="Traditional Arabic" w:eastAsiaTheme="minorHAnsi" w:cs="Traditional Arabic" w:hint="cs"/>
          <w:color w:val="000000"/>
          <w:sz w:val="36"/>
          <w:szCs w:val="36"/>
          <w:rtl/>
        </w:rPr>
        <w:t xml:space="preserve"> </w:t>
      </w:r>
      <w:r w:rsidRPr="00AA2BC8">
        <w:rPr>
          <w:rFonts w:ascii="Traditional Arabic" w:eastAsiaTheme="minorHAnsi" w:cs="Traditional Arabic" w:hint="cs"/>
          <w:color w:val="000000"/>
          <w:sz w:val="36"/>
          <w:szCs w:val="36"/>
          <w:rtl/>
        </w:rPr>
        <w:t>الَّذِي</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جَعَلَ</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لَكُمُ</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الْأَرْضَ</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مَهْدًا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وَسَلَكَ</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لَكُمْ</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فِيهَا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سُبُلًا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وَأَنْزَلَ</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السَّمَاءِ</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مَاءً</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فَأَخْرَجْنَا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بِهِ</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أَزْوَاجًا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نَبَاتٍ</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شَتَّى</w:t>
      </w:r>
      <w:r w:rsidRPr="00AA2BC8">
        <w:rPr>
          <w:rFonts w:ascii="Traditional Arabic" w:eastAsiaTheme="minorHAnsi" w:cs="Traditional Arabic"/>
          <w:color w:val="000000"/>
          <w:sz w:val="36"/>
          <w:szCs w:val="36"/>
          <w:rtl/>
        </w:rPr>
        <w:t xml:space="preserve"> </w:t>
      </w:r>
      <w:r w:rsidR="001442A8">
        <w:rPr>
          <w:rFonts w:ascii="Traditional Arabic" w:eastAsiaTheme="minorHAnsi" w:cs="Traditional Arabic" w:hint="cs"/>
          <w:color w:val="000000"/>
          <w:sz w:val="36"/>
          <w:szCs w:val="36"/>
          <w:rtl/>
        </w:rPr>
        <w:t>.</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كُلُوا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وَارْعَوْا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أَنْعَامَكُمْ</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إِنَّ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فِي</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ذَلِكَ</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لَآيَاتٍ</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لِأُولِي</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النُّهَى</w:t>
      </w:r>
      <w:r w:rsidR="001442A8">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59"/>
      </w:r>
      <w:r>
        <w:rPr>
          <w:rFonts w:ascii="Traditional Arabic" w:eastAsiaTheme="minorHAnsi" w:cs="Traditional Arabic" w:hint="cs"/>
          <w:color w:val="000000"/>
          <w:sz w:val="36"/>
          <w:szCs w:val="36"/>
          <w:rtl/>
        </w:rPr>
        <w:t>, وقال تعالى: (</w:t>
      </w:r>
      <w:r w:rsidR="001442A8">
        <w:rPr>
          <w:rFonts w:ascii="Traditional Arabic" w:eastAsiaTheme="minorHAnsi" w:cs="Traditional Arabic" w:hint="cs"/>
          <w:color w:val="000000"/>
          <w:sz w:val="36"/>
          <w:szCs w:val="36"/>
          <w:rtl/>
        </w:rPr>
        <w:t xml:space="preserve"> </w:t>
      </w:r>
      <w:r w:rsidRPr="00AA2BC8">
        <w:rPr>
          <w:rFonts w:ascii="Traditional Arabic" w:eastAsiaTheme="minorHAnsi" w:cs="Traditional Arabic" w:hint="cs"/>
          <w:color w:val="000000"/>
          <w:sz w:val="36"/>
          <w:szCs w:val="36"/>
          <w:rtl/>
        </w:rPr>
        <w:t>وَهُوَ</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الَّذِي</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سَخَّرَ</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الْبَحْرَ</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لِتَأْكُلُوا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مِنْهُ</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لَحْمًا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طَرِيًّا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وَتَسْتَخْرِجُوا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مِنْهُ</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حِلْيَةً</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تَلْبَسُونَهَا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وَتَرَى</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الْفُلْكَ</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مَوَاخِرَ</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فِيهِ</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وَلِتَبْتَغُوا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فَضْلِهِ</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وَلَعَلَّكُمْ</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تَشْكُرُونَ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60"/>
      </w:r>
      <w:r>
        <w:rPr>
          <w:rFonts w:ascii="Traditional Arabic" w:eastAsiaTheme="minorHAnsi" w:cs="Traditional Arabic" w:hint="cs"/>
          <w:color w:val="000000"/>
          <w:sz w:val="36"/>
          <w:szCs w:val="36"/>
          <w:rtl/>
        </w:rPr>
        <w:t>, وقال تعالى: (</w:t>
      </w:r>
      <w:r w:rsidR="003E6FE6">
        <w:rPr>
          <w:rFonts w:ascii="Traditional Arabic" w:eastAsiaTheme="minorHAnsi" w:cs="Traditional Arabic" w:hint="cs"/>
          <w:color w:val="000000"/>
          <w:sz w:val="36"/>
          <w:szCs w:val="36"/>
          <w:rtl/>
        </w:rPr>
        <w:t xml:space="preserve"> </w:t>
      </w:r>
      <w:r w:rsidRPr="00AA2BC8">
        <w:rPr>
          <w:rFonts w:ascii="Traditional Arabic" w:eastAsiaTheme="minorHAnsi" w:cs="Traditional Arabic" w:hint="cs"/>
          <w:color w:val="000000"/>
          <w:sz w:val="36"/>
          <w:szCs w:val="36"/>
          <w:rtl/>
        </w:rPr>
        <w:t>إِنَّ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فِي</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خَلْقِ</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السَّمَاوَاتِ</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وَالْأَرْضِ</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وَاخْتِلَافِ</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lastRenderedPageBreak/>
        <w:t>اللَّيْلِ</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وَالنَّهَارِ</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وَالْفُلْكِ</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الَّتِي</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تَجْرِي</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فِي</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الْبَحْرِ</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بِمَا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يَنْفَعُ</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النَّاسَ</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وَمَا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أَنْزَلَ</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اللَّهُ</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السَّمَاءِ</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مَاءٍ</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فَأَحْيَا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بِهِ</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الْأَرْضَ</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بَعْدَ</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مَوْتِهَا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وَبَثَّ</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فِيهَا</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مِنْ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كُلِّ</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دَابَّةٍ</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وَتَصْرِيفِ</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الرِّيَاحِ</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وَالسَّحَابِ</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الْمُسَخَّرِ</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بَيْنَ</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السَّمَاءِ</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وَالْأَرْضِ</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لَآيَاتٍ</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لِقَوْمٍ</w:t>
      </w:r>
      <w:r w:rsidRPr="00AA2BC8">
        <w:rPr>
          <w:rFonts w:ascii="Traditional Arabic" w:eastAsiaTheme="minorHAnsi" w:cs="Traditional Arabic"/>
          <w:color w:val="000000"/>
          <w:sz w:val="36"/>
          <w:szCs w:val="36"/>
          <w:rtl/>
        </w:rPr>
        <w:t xml:space="preserve"> </w:t>
      </w:r>
      <w:r w:rsidRPr="00AA2BC8">
        <w:rPr>
          <w:rFonts w:ascii="Traditional Arabic" w:eastAsiaTheme="minorHAnsi" w:cs="Traditional Arabic" w:hint="cs"/>
          <w:color w:val="000000"/>
          <w:sz w:val="36"/>
          <w:szCs w:val="36"/>
          <w:rtl/>
        </w:rPr>
        <w:t>يَعْقِلُونَ</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61"/>
      </w:r>
      <w:r>
        <w:rPr>
          <w:rFonts w:ascii="Traditional Arabic" w:eastAsiaTheme="minorHAnsi" w:cs="Traditional Arabic" w:hint="cs"/>
          <w:color w:val="000000"/>
          <w:sz w:val="36"/>
          <w:szCs w:val="36"/>
          <w:rtl/>
        </w:rPr>
        <w:t>, وهذه الآية جاءت بعد قوله تعالى: (</w:t>
      </w:r>
      <w:r w:rsidR="003E6FE6">
        <w:rPr>
          <w:rFonts w:ascii="Traditional Arabic" w:eastAsiaTheme="minorHAnsi" w:cs="Traditional Arabic" w:hint="cs"/>
          <w:color w:val="000000"/>
          <w:sz w:val="36"/>
          <w:szCs w:val="36"/>
          <w:rtl/>
        </w:rPr>
        <w:t xml:space="preserve"> </w:t>
      </w:r>
      <w:r w:rsidRPr="0072360F">
        <w:rPr>
          <w:rFonts w:ascii="Traditional Arabic" w:eastAsiaTheme="minorHAnsi" w:cs="Traditional Arabic" w:hint="cs"/>
          <w:color w:val="000000"/>
          <w:sz w:val="36"/>
          <w:szCs w:val="36"/>
          <w:rtl/>
        </w:rPr>
        <w:t>وَإِلَهُكُمْ</w:t>
      </w:r>
      <w:r w:rsidRPr="0072360F">
        <w:rPr>
          <w:rFonts w:ascii="Traditional Arabic" w:eastAsiaTheme="minorHAnsi" w:cs="Traditional Arabic"/>
          <w:color w:val="000000"/>
          <w:sz w:val="36"/>
          <w:szCs w:val="36"/>
          <w:rtl/>
        </w:rPr>
        <w:t xml:space="preserve"> </w:t>
      </w:r>
      <w:r w:rsidRPr="0072360F">
        <w:rPr>
          <w:rFonts w:ascii="Traditional Arabic" w:eastAsiaTheme="minorHAnsi" w:cs="Traditional Arabic" w:hint="cs"/>
          <w:color w:val="000000"/>
          <w:sz w:val="36"/>
          <w:szCs w:val="36"/>
          <w:rtl/>
        </w:rPr>
        <w:t>إِلَهٌ</w:t>
      </w:r>
      <w:r w:rsidRPr="0072360F">
        <w:rPr>
          <w:rFonts w:ascii="Traditional Arabic" w:eastAsiaTheme="minorHAnsi" w:cs="Traditional Arabic"/>
          <w:color w:val="000000"/>
          <w:sz w:val="36"/>
          <w:szCs w:val="36"/>
          <w:rtl/>
        </w:rPr>
        <w:t xml:space="preserve"> </w:t>
      </w:r>
      <w:r w:rsidRPr="0072360F">
        <w:rPr>
          <w:rFonts w:ascii="Traditional Arabic" w:eastAsiaTheme="minorHAnsi" w:cs="Traditional Arabic" w:hint="cs"/>
          <w:color w:val="000000"/>
          <w:sz w:val="36"/>
          <w:szCs w:val="36"/>
          <w:rtl/>
        </w:rPr>
        <w:t>وَاحِدٌ</w:t>
      </w:r>
      <w:r w:rsidRPr="0072360F">
        <w:rPr>
          <w:rFonts w:ascii="Traditional Arabic" w:eastAsiaTheme="minorHAnsi" w:cs="Traditional Arabic"/>
          <w:color w:val="000000"/>
          <w:sz w:val="36"/>
          <w:szCs w:val="36"/>
          <w:rtl/>
        </w:rPr>
        <w:t xml:space="preserve"> </w:t>
      </w:r>
      <w:r w:rsidRPr="0072360F">
        <w:rPr>
          <w:rFonts w:ascii="Traditional Arabic" w:eastAsiaTheme="minorHAnsi" w:cs="Traditional Arabic" w:hint="cs"/>
          <w:color w:val="000000"/>
          <w:sz w:val="36"/>
          <w:szCs w:val="36"/>
          <w:rtl/>
        </w:rPr>
        <w:t>لَا</w:t>
      </w:r>
      <w:r w:rsidRPr="0072360F">
        <w:rPr>
          <w:rFonts w:ascii="Traditional Arabic" w:eastAsiaTheme="minorHAnsi" w:cs="Traditional Arabic"/>
          <w:color w:val="000000"/>
          <w:sz w:val="36"/>
          <w:szCs w:val="36"/>
          <w:rtl/>
        </w:rPr>
        <w:t xml:space="preserve"> </w:t>
      </w:r>
      <w:r w:rsidRPr="0072360F">
        <w:rPr>
          <w:rFonts w:ascii="Traditional Arabic" w:eastAsiaTheme="minorHAnsi" w:cs="Traditional Arabic" w:hint="cs"/>
          <w:color w:val="000000"/>
          <w:sz w:val="36"/>
          <w:szCs w:val="36"/>
          <w:rtl/>
        </w:rPr>
        <w:t>إِلَهَ</w:t>
      </w:r>
      <w:r w:rsidRPr="0072360F">
        <w:rPr>
          <w:rFonts w:ascii="Traditional Arabic" w:eastAsiaTheme="minorHAnsi" w:cs="Traditional Arabic"/>
          <w:color w:val="000000"/>
          <w:sz w:val="36"/>
          <w:szCs w:val="36"/>
          <w:rtl/>
        </w:rPr>
        <w:t xml:space="preserve"> </w:t>
      </w:r>
      <w:r w:rsidRPr="0072360F">
        <w:rPr>
          <w:rFonts w:ascii="Traditional Arabic" w:eastAsiaTheme="minorHAnsi" w:cs="Traditional Arabic" w:hint="cs"/>
          <w:color w:val="000000"/>
          <w:sz w:val="36"/>
          <w:szCs w:val="36"/>
          <w:rtl/>
        </w:rPr>
        <w:t>إِلَّا</w:t>
      </w:r>
      <w:r w:rsidRPr="0072360F">
        <w:rPr>
          <w:rFonts w:ascii="Traditional Arabic" w:eastAsiaTheme="minorHAnsi" w:cs="Traditional Arabic"/>
          <w:color w:val="000000"/>
          <w:sz w:val="36"/>
          <w:szCs w:val="36"/>
          <w:rtl/>
        </w:rPr>
        <w:t xml:space="preserve"> </w:t>
      </w:r>
      <w:r w:rsidRPr="0072360F">
        <w:rPr>
          <w:rFonts w:ascii="Traditional Arabic" w:eastAsiaTheme="minorHAnsi" w:cs="Traditional Arabic" w:hint="cs"/>
          <w:color w:val="000000"/>
          <w:sz w:val="36"/>
          <w:szCs w:val="36"/>
          <w:rtl/>
        </w:rPr>
        <w:t>هُوَ</w:t>
      </w:r>
      <w:r w:rsidRPr="0072360F">
        <w:rPr>
          <w:rFonts w:ascii="Traditional Arabic" w:eastAsiaTheme="minorHAnsi" w:cs="Traditional Arabic"/>
          <w:color w:val="000000"/>
          <w:sz w:val="36"/>
          <w:szCs w:val="36"/>
          <w:rtl/>
        </w:rPr>
        <w:t xml:space="preserve"> </w:t>
      </w:r>
      <w:r w:rsidRPr="0072360F">
        <w:rPr>
          <w:rFonts w:ascii="Traditional Arabic" w:eastAsiaTheme="minorHAnsi" w:cs="Traditional Arabic" w:hint="cs"/>
          <w:color w:val="000000"/>
          <w:sz w:val="36"/>
          <w:szCs w:val="36"/>
          <w:rtl/>
        </w:rPr>
        <w:t>الرَّحْمَنُ</w:t>
      </w:r>
      <w:r w:rsidRPr="0072360F">
        <w:rPr>
          <w:rFonts w:ascii="Traditional Arabic" w:eastAsiaTheme="minorHAnsi" w:cs="Traditional Arabic"/>
          <w:color w:val="000000"/>
          <w:sz w:val="36"/>
          <w:szCs w:val="36"/>
          <w:rtl/>
        </w:rPr>
        <w:t xml:space="preserve"> </w:t>
      </w:r>
      <w:r w:rsidRPr="0072360F">
        <w:rPr>
          <w:rFonts w:ascii="Traditional Arabic" w:eastAsiaTheme="minorHAnsi" w:cs="Traditional Arabic" w:hint="cs"/>
          <w:color w:val="000000"/>
          <w:sz w:val="36"/>
          <w:szCs w:val="36"/>
          <w:rtl/>
        </w:rPr>
        <w:t>الرَّحِيمُ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62"/>
      </w:r>
      <w:r>
        <w:rPr>
          <w:rFonts w:ascii="Traditional Arabic" w:eastAsiaTheme="minorHAnsi" w:cs="Traditional Arabic" w:hint="cs"/>
          <w:color w:val="000000"/>
          <w:sz w:val="36"/>
          <w:szCs w:val="36"/>
          <w:rtl/>
        </w:rPr>
        <w:t xml:space="preserve">. </w:t>
      </w:r>
      <w:r>
        <w:rPr>
          <w:rFonts w:ascii="Traditional Arabic" w:eastAsiaTheme="minorHAnsi" w:cs="Traditional Arabic"/>
          <w:b/>
          <w:bCs/>
          <w:color w:val="000000"/>
          <w:sz w:val="44"/>
          <w:szCs w:val="44"/>
          <w:rtl/>
        </w:rPr>
        <w:t xml:space="preserve"> </w:t>
      </w:r>
    </w:p>
    <w:p w:rsidR="00FB4A20" w:rsidRDefault="00FB4A20" w:rsidP="003E6FE6">
      <w:pPr>
        <w:autoSpaceDE w:val="0"/>
        <w:autoSpaceDN w:val="0"/>
        <w:bidi/>
        <w:adjustRightInd w:val="0"/>
        <w:spacing w:after="0" w:line="240" w:lineRule="auto"/>
        <w:ind w:left="630" w:firstLine="9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 من الآيات ما يرشد الإنسان إلى التفكر في الصلة بينه وبين ما حوله من الكائنات و أن الإنسان نفسه هو أحد المخلوقات الكونية الذي أسكنه الله تعالى هذه الأرض ويشاركها في كثير من الصفات, فالإنسان يشارك الجمادات حيث إنه خلق من تراب, ويشارك النباتات في نموه وغيره, ويشارك الحياوانات في كثير من صفاته, ولكن مع ذلك فإنه ينفرد بصفات خاصة لا تشارك فيها الكائنات حيث ميزه الله وكرمه وفضله على سائر المخلوقات بكثير من الصفات وعلى رأسها العقل, وسائر الكائنات إ نما هي مسخرة لمصالحه, قال تعالى: (</w:t>
      </w:r>
      <w:r w:rsidR="003E6FE6">
        <w:rPr>
          <w:rFonts w:ascii="Traditional Arabic" w:eastAsiaTheme="minorHAnsi" w:cs="Traditional Arabic" w:hint="cs"/>
          <w:color w:val="000000"/>
          <w:sz w:val="36"/>
          <w:szCs w:val="36"/>
          <w:rtl/>
        </w:rPr>
        <w:t xml:space="preserve"> </w:t>
      </w:r>
      <w:r w:rsidRPr="00FE4F62">
        <w:rPr>
          <w:rFonts w:ascii="Traditional Arabic" w:eastAsiaTheme="minorHAnsi" w:cs="Traditional Arabic" w:hint="cs"/>
          <w:color w:val="000000"/>
          <w:sz w:val="36"/>
          <w:szCs w:val="36"/>
          <w:rtl/>
        </w:rPr>
        <w:t>فَلْيَنْظُرِ</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الْإِنْسَانُ</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إِلَى</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طَعَامِهِ</w:t>
      </w:r>
      <w:r w:rsidRPr="00FE4F62">
        <w:rPr>
          <w:rFonts w:ascii="Traditional Arabic" w:eastAsiaTheme="minorHAnsi" w:cs="Traditional Arabic"/>
          <w:color w:val="000000"/>
          <w:sz w:val="36"/>
          <w:szCs w:val="36"/>
          <w:rtl/>
        </w:rPr>
        <w:t xml:space="preserve"> </w:t>
      </w:r>
      <w:r w:rsidR="003E6FE6">
        <w:rPr>
          <w:rFonts w:ascii="Traditional Arabic" w:eastAsiaTheme="minorHAnsi" w:cs="Traditional Arabic" w:hint="cs"/>
          <w:color w:val="000000"/>
          <w:sz w:val="36"/>
          <w:szCs w:val="36"/>
          <w:rtl/>
        </w:rPr>
        <w:t>.</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أَنَّا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صَبَبْنَا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الْمَاءَ</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صَبًّا</w:t>
      </w:r>
      <w:r w:rsidRPr="00FE4F62">
        <w:rPr>
          <w:rFonts w:ascii="Traditional Arabic" w:eastAsiaTheme="minorHAnsi" w:cs="Traditional Arabic"/>
          <w:color w:val="000000"/>
          <w:sz w:val="36"/>
          <w:szCs w:val="36"/>
          <w:rtl/>
        </w:rPr>
        <w:t xml:space="preserve"> </w:t>
      </w:r>
      <w:r w:rsidR="003E6FE6">
        <w:rPr>
          <w:rFonts w:ascii="Traditional Arabic" w:eastAsiaTheme="minorHAnsi" w:cs="Traditional Arabic" w:hint="cs"/>
          <w:color w:val="000000"/>
          <w:sz w:val="36"/>
          <w:szCs w:val="36"/>
          <w:rtl/>
        </w:rPr>
        <w:t xml:space="preserve">. </w:t>
      </w:r>
      <w:r w:rsidRPr="00FE4F62">
        <w:rPr>
          <w:rFonts w:ascii="Traditional Arabic" w:eastAsiaTheme="minorHAnsi" w:cs="Traditional Arabic" w:hint="cs"/>
          <w:color w:val="000000"/>
          <w:sz w:val="36"/>
          <w:szCs w:val="36"/>
          <w:rtl/>
        </w:rPr>
        <w:t>ثُمَّ</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شَقَقْنَا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الْأَرْضَ</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شَقًّا</w:t>
      </w:r>
      <w:r w:rsidRPr="00FE4F62">
        <w:rPr>
          <w:rFonts w:ascii="Traditional Arabic" w:eastAsiaTheme="minorHAnsi" w:cs="Traditional Arabic"/>
          <w:color w:val="000000"/>
          <w:sz w:val="36"/>
          <w:szCs w:val="36"/>
          <w:rtl/>
        </w:rPr>
        <w:t xml:space="preserve"> </w:t>
      </w:r>
      <w:r w:rsidR="003E6FE6">
        <w:rPr>
          <w:rFonts w:ascii="Traditional Arabic" w:eastAsiaTheme="minorHAnsi" w:cs="Traditional Arabic" w:hint="cs"/>
          <w:color w:val="000000"/>
          <w:sz w:val="36"/>
          <w:szCs w:val="36"/>
          <w:rtl/>
        </w:rPr>
        <w:t>.</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فَأَنْبَتْنَا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فِيهَا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حَبًّا</w:t>
      </w:r>
      <w:r w:rsidRPr="00FE4F62">
        <w:rPr>
          <w:rFonts w:ascii="Traditional Arabic" w:eastAsiaTheme="minorHAnsi" w:cs="Traditional Arabic"/>
          <w:color w:val="000000"/>
          <w:sz w:val="36"/>
          <w:szCs w:val="36"/>
          <w:rtl/>
        </w:rPr>
        <w:t xml:space="preserve"> </w:t>
      </w:r>
      <w:r w:rsidR="003E6FE6">
        <w:rPr>
          <w:rFonts w:ascii="Traditional Arabic" w:eastAsiaTheme="minorHAnsi" w:cs="Traditional Arabic" w:hint="cs"/>
          <w:color w:val="000000"/>
          <w:sz w:val="36"/>
          <w:szCs w:val="36"/>
          <w:rtl/>
        </w:rPr>
        <w:t xml:space="preserve">. </w:t>
      </w:r>
      <w:r w:rsidRPr="00FE4F62">
        <w:rPr>
          <w:rFonts w:ascii="Traditional Arabic" w:eastAsiaTheme="minorHAnsi" w:cs="Traditional Arabic" w:hint="cs"/>
          <w:color w:val="000000"/>
          <w:sz w:val="36"/>
          <w:szCs w:val="36"/>
          <w:rtl/>
        </w:rPr>
        <w:t>وَعِنَبًا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وَقَضْبًا</w:t>
      </w:r>
      <w:r w:rsidRPr="00FE4F62">
        <w:rPr>
          <w:rFonts w:ascii="Traditional Arabic" w:eastAsiaTheme="minorHAnsi" w:cs="Traditional Arabic"/>
          <w:color w:val="000000"/>
          <w:sz w:val="36"/>
          <w:szCs w:val="36"/>
          <w:rtl/>
        </w:rPr>
        <w:t xml:space="preserve"> </w:t>
      </w:r>
      <w:r w:rsidR="003E6FE6">
        <w:rPr>
          <w:rFonts w:ascii="Traditional Arabic" w:eastAsiaTheme="minorHAnsi" w:cs="Traditional Arabic" w:hint="cs"/>
          <w:color w:val="000000"/>
          <w:sz w:val="36"/>
          <w:szCs w:val="36"/>
          <w:rtl/>
        </w:rPr>
        <w:t xml:space="preserve">. </w:t>
      </w:r>
      <w:r w:rsidRPr="00FE4F62">
        <w:rPr>
          <w:rFonts w:ascii="Traditional Arabic" w:eastAsiaTheme="minorHAnsi" w:cs="Traditional Arabic" w:hint="cs"/>
          <w:color w:val="000000"/>
          <w:sz w:val="36"/>
          <w:szCs w:val="36"/>
          <w:rtl/>
        </w:rPr>
        <w:t>وَزَيْتُونًا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وَنَخْلًا</w:t>
      </w:r>
      <w:r w:rsidRPr="00FE4F62">
        <w:rPr>
          <w:rFonts w:ascii="Traditional Arabic" w:eastAsiaTheme="minorHAnsi" w:cs="Traditional Arabic"/>
          <w:color w:val="000000"/>
          <w:sz w:val="36"/>
          <w:szCs w:val="36"/>
          <w:rtl/>
        </w:rPr>
        <w:t xml:space="preserve"> </w:t>
      </w:r>
      <w:r w:rsidR="003E6FE6">
        <w:rPr>
          <w:rFonts w:ascii="Traditional Arabic" w:eastAsiaTheme="minorHAnsi" w:cs="Traditional Arabic" w:hint="cs"/>
          <w:color w:val="000000"/>
          <w:sz w:val="36"/>
          <w:szCs w:val="36"/>
          <w:rtl/>
        </w:rPr>
        <w:t xml:space="preserve">. </w:t>
      </w:r>
      <w:r w:rsidRPr="00FE4F62">
        <w:rPr>
          <w:rFonts w:ascii="Traditional Arabic" w:eastAsiaTheme="minorHAnsi" w:cs="Traditional Arabic" w:hint="cs"/>
          <w:color w:val="000000"/>
          <w:sz w:val="36"/>
          <w:szCs w:val="36"/>
          <w:rtl/>
        </w:rPr>
        <w:t>وَحَدَائِقَ</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غُلْبًا</w:t>
      </w:r>
      <w:r w:rsidRPr="00FE4F62">
        <w:rPr>
          <w:rFonts w:ascii="Traditional Arabic" w:eastAsiaTheme="minorHAnsi" w:cs="Traditional Arabic"/>
          <w:color w:val="000000"/>
          <w:sz w:val="36"/>
          <w:szCs w:val="36"/>
          <w:rtl/>
        </w:rPr>
        <w:t xml:space="preserve"> </w:t>
      </w:r>
      <w:r w:rsidR="003E6FE6">
        <w:rPr>
          <w:rFonts w:ascii="Traditional Arabic" w:eastAsiaTheme="minorHAnsi" w:cs="Traditional Arabic" w:hint="cs"/>
          <w:color w:val="000000"/>
          <w:sz w:val="36"/>
          <w:szCs w:val="36"/>
          <w:rtl/>
        </w:rPr>
        <w:t>.</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وَفَاكِهَةً</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وَأَبًّا</w:t>
      </w:r>
      <w:r w:rsidRPr="00FE4F62">
        <w:rPr>
          <w:rFonts w:ascii="Traditional Arabic" w:eastAsiaTheme="minorHAnsi" w:cs="Traditional Arabic"/>
          <w:color w:val="000000"/>
          <w:sz w:val="36"/>
          <w:szCs w:val="36"/>
          <w:rtl/>
        </w:rPr>
        <w:t xml:space="preserve"> </w:t>
      </w:r>
      <w:r w:rsidR="003E6FE6">
        <w:rPr>
          <w:rFonts w:ascii="Traditional Arabic" w:eastAsiaTheme="minorHAnsi" w:cs="Traditional Arabic" w:hint="cs"/>
          <w:color w:val="000000"/>
          <w:sz w:val="36"/>
          <w:szCs w:val="36"/>
          <w:rtl/>
        </w:rPr>
        <w:t xml:space="preserve">. </w:t>
      </w:r>
      <w:r w:rsidRPr="00FE4F62">
        <w:rPr>
          <w:rFonts w:ascii="Traditional Arabic" w:eastAsiaTheme="minorHAnsi" w:cs="Traditional Arabic" w:hint="cs"/>
          <w:color w:val="000000"/>
          <w:sz w:val="36"/>
          <w:szCs w:val="36"/>
          <w:rtl/>
        </w:rPr>
        <w:t>مَتَاعًا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لَكُمْ</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وَلِأَنْعَامِكُمْ</w:t>
      </w:r>
      <w:r w:rsidR="003E6FE6">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163"/>
      </w:r>
      <w:r>
        <w:rPr>
          <w:rFonts w:ascii="Traditional Arabic" w:eastAsiaTheme="minorHAnsi" w:cs="Traditional Arabic" w:hint="cs"/>
          <w:color w:val="000000"/>
          <w:sz w:val="36"/>
          <w:szCs w:val="36"/>
          <w:rtl/>
        </w:rPr>
        <w:t xml:space="preserve">, ثم قال تعالى في صلة الإنسان بالكون والطبعية وأنها مجلا لتفكره: </w:t>
      </w:r>
      <w:r w:rsidRPr="003E6FE6">
        <w:rPr>
          <w:rFonts w:ascii="Traditional Arabic" w:eastAsiaTheme="minorHAnsi" w:cs="Traditional Arabic" w:hint="cs"/>
          <w:sz w:val="36"/>
          <w:szCs w:val="36"/>
          <w:rtl/>
        </w:rPr>
        <w:t>(</w:t>
      </w:r>
      <w:r w:rsidR="003E6FE6" w:rsidRPr="003E6FE6">
        <w:rPr>
          <w:rFonts w:ascii="Traditional Arabic" w:eastAsiaTheme="minorHAnsi" w:cs="Traditional Arabic" w:hint="cs"/>
          <w:sz w:val="36"/>
          <w:szCs w:val="36"/>
          <w:rtl/>
        </w:rPr>
        <w:t xml:space="preserve"> </w:t>
      </w:r>
      <w:r w:rsidRPr="003E6FE6">
        <w:rPr>
          <w:rFonts w:ascii="Traditional Arabic" w:eastAsiaTheme="minorHAnsi" w:cs="Traditional Arabic" w:hint="cs"/>
          <w:sz w:val="36"/>
          <w:szCs w:val="36"/>
          <w:rtl/>
        </w:rPr>
        <w:t>إِنَّ</w:t>
      </w:r>
      <w:r w:rsidRPr="003E6FE6">
        <w:rPr>
          <w:rFonts w:ascii="Traditional Arabic" w:eastAsiaTheme="minorHAnsi" w:cs="Traditional Arabic"/>
          <w:sz w:val="36"/>
          <w:szCs w:val="36"/>
          <w:rtl/>
        </w:rPr>
        <w:t xml:space="preserve"> </w:t>
      </w:r>
      <w:r w:rsidRPr="003E6FE6">
        <w:rPr>
          <w:rFonts w:ascii="Traditional Arabic" w:eastAsiaTheme="minorHAnsi" w:cs="Traditional Arabic" w:hint="cs"/>
          <w:sz w:val="36"/>
          <w:szCs w:val="36"/>
          <w:rtl/>
        </w:rPr>
        <w:t>فِي</w:t>
      </w:r>
      <w:r w:rsidRPr="003E6FE6">
        <w:rPr>
          <w:rFonts w:ascii="Traditional Arabic" w:eastAsiaTheme="minorHAnsi" w:cs="Traditional Arabic"/>
          <w:sz w:val="36"/>
          <w:szCs w:val="36"/>
          <w:rtl/>
        </w:rPr>
        <w:t xml:space="preserve"> </w:t>
      </w:r>
      <w:r w:rsidRPr="003E6FE6">
        <w:rPr>
          <w:rFonts w:ascii="Traditional Arabic" w:eastAsiaTheme="minorHAnsi" w:cs="Traditional Arabic" w:hint="cs"/>
          <w:sz w:val="36"/>
          <w:szCs w:val="36"/>
          <w:rtl/>
        </w:rPr>
        <w:t>خَلْقِ</w:t>
      </w:r>
      <w:r w:rsidRPr="003E6FE6">
        <w:rPr>
          <w:rFonts w:ascii="Traditional Arabic" w:eastAsiaTheme="minorHAnsi" w:cs="Traditional Arabic"/>
          <w:sz w:val="36"/>
          <w:szCs w:val="36"/>
          <w:rtl/>
        </w:rPr>
        <w:t xml:space="preserve"> </w:t>
      </w:r>
      <w:r w:rsidRPr="003E6FE6">
        <w:rPr>
          <w:rFonts w:ascii="Traditional Arabic" w:eastAsiaTheme="minorHAnsi" w:cs="Traditional Arabic" w:hint="cs"/>
          <w:sz w:val="36"/>
          <w:szCs w:val="36"/>
          <w:rtl/>
        </w:rPr>
        <w:t>السَّمَاوَاتِ</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وَالْأَرْضِ</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وَاخْتِلَافِ</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اللَّيْلِ</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وَالنَّهَارِ</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لَآيَاتٍ</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لِأُولِي</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الْأَلْبَابِ</w:t>
      </w:r>
      <w:r w:rsidRPr="00FE4F62">
        <w:rPr>
          <w:rFonts w:ascii="Traditional Arabic" w:eastAsiaTheme="minorHAnsi" w:cs="Traditional Arabic"/>
          <w:color w:val="000000"/>
          <w:sz w:val="36"/>
          <w:szCs w:val="36"/>
          <w:rtl/>
        </w:rPr>
        <w:t xml:space="preserve"> </w:t>
      </w:r>
      <w:r w:rsidR="003E6FE6">
        <w:rPr>
          <w:rFonts w:ascii="Traditional Arabic" w:eastAsiaTheme="minorHAnsi" w:cs="Traditional Arabic" w:hint="cs"/>
          <w:color w:val="000000"/>
          <w:sz w:val="36"/>
          <w:szCs w:val="36"/>
          <w:rtl/>
        </w:rPr>
        <w:t>.</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الَّذِينَ</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يَذْكُرُونَ</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اللَّهَ</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قِيَامًا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وَقُعُودًا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وَعَلَى</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جُنُوبِهِمْ</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وَيَتَفَكَّرُونَ</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فِي</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خَلْقِ</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السَّمَاوَاتِ</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وَالْأَرْضِ</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رَبَّنَا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مَا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خَلَقْتَ</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هَذَا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بَاطِلًا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سُبْحَانَكَ</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فَقِنَا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عَذَابَ</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النَّارِ</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64"/>
      </w:r>
      <w:r>
        <w:rPr>
          <w:rFonts w:ascii="Traditional Arabic" w:eastAsiaTheme="minorHAnsi" w:cs="Traditional Arabic" w:hint="cs"/>
          <w:color w:val="000000"/>
          <w:sz w:val="36"/>
          <w:szCs w:val="36"/>
          <w:rtl/>
        </w:rPr>
        <w:t xml:space="preserve">, وقال تعالى: </w:t>
      </w:r>
      <w:r w:rsidRPr="003E6FE6">
        <w:rPr>
          <w:rFonts w:ascii="Traditional Arabic" w:eastAsiaTheme="minorHAnsi" w:cs="Traditional Arabic" w:hint="cs"/>
          <w:sz w:val="36"/>
          <w:szCs w:val="36"/>
          <w:rtl/>
        </w:rPr>
        <w:t>(</w:t>
      </w:r>
      <w:r w:rsidR="003E6FE6" w:rsidRPr="003E6FE6">
        <w:rPr>
          <w:rFonts w:ascii="Traditional Arabic" w:eastAsiaTheme="minorHAnsi" w:cs="Traditional Arabic" w:hint="cs"/>
          <w:sz w:val="36"/>
          <w:szCs w:val="36"/>
          <w:rtl/>
        </w:rPr>
        <w:t xml:space="preserve"> </w:t>
      </w:r>
      <w:r w:rsidRPr="003E6FE6">
        <w:rPr>
          <w:rFonts w:ascii="Traditional Arabic" w:eastAsiaTheme="minorHAnsi" w:cs="Traditional Arabic" w:hint="cs"/>
          <w:sz w:val="36"/>
          <w:szCs w:val="36"/>
          <w:rtl/>
        </w:rPr>
        <w:t>إِنَّ</w:t>
      </w:r>
      <w:r w:rsidRPr="003E6FE6">
        <w:rPr>
          <w:rFonts w:ascii="Traditional Arabic" w:eastAsiaTheme="minorHAnsi" w:cs="Traditional Arabic"/>
          <w:sz w:val="36"/>
          <w:szCs w:val="36"/>
          <w:rtl/>
        </w:rPr>
        <w:t xml:space="preserve"> </w:t>
      </w:r>
      <w:r w:rsidRPr="003E6FE6">
        <w:rPr>
          <w:rFonts w:ascii="Traditional Arabic" w:eastAsiaTheme="minorHAnsi" w:cs="Traditional Arabic" w:hint="cs"/>
          <w:sz w:val="36"/>
          <w:szCs w:val="36"/>
          <w:rtl/>
        </w:rPr>
        <w:t>فِي</w:t>
      </w:r>
      <w:r w:rsidRPr="003E6FE6">
        <w:rPr>
          <w:rFonts w:ascii="Traditional Arabic" w:eastAsiaTheme="minorHAnsi" w:cs="Traditional Arabic"/>
          <w:sz w:val="36"/>
          <w:szCs w:val="36"/>
          <w:rtl/>
        </w:rPr>
        <w:t xml:space="preserve"> </w:t>
      </w:r>
      <w:r w:rsidRPr="003E6FE6">
        <w:rPr>
          <w:rFonts w:ascii="Traditional Arabic" w:eastAsiaTheme="minorHAnsi" w:cs="Traditional Arabic" w:hint="cs"/>
          <w:sz w:val="36"/>
          <w:szCs w:val="36"/>
          <w:rtl/>
        </w:rPr>
        <w:t>خَلْقِ</w:t>
      </w:r>
      <w:r w:rsidRPr="003E6FE6">
        <w:rPr>
          <w:rFonts w:ascii="Traditional Arabic" w:eastAsiaTheme="minorHAnsi" w:cs="Traditional Arabic"/>
          <w:sz w:val="36"/>
          <w:szCs w:val="36"/>
          <w:rtl/>
        </w:rPr>
        <w:t xml:space="preserve"> </w:t>
      </w:r>
      <w:r w:rsidRPr="003E6FE6">
        <w:rPr>
          <w:rFonts w:ascii="Traditional Arabic" w:eastAsiaTheme="minorHAnsi" w:cs="Traditional Arabic" w:hint="cs"/>
          <w:sz w:val="36"/>
          <w:szCs w:val="36"/>
          <w:rtl/>
        </w:rPr>
        <w:t>السَّمَاوَاتِ</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وَالْأَرْضِ</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وَاخْتِلَافِ</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اللَّيْلِ</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وَالنَّهَارِ</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وَالْفُلْكِ</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الَّتِي</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تَجْرِي</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فِي</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الْبَحْرِ</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بِمَا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يَنْفَعُ</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النَّاسَ</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وَمَا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أَنْزَلَ</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اللَّهُ</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مِنَ</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السَّمَاءِ</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مِنْ</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مَاءٍ</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فَأَحْيَا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بِهِ</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الْأَرْضَ</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بَعْدَ</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مَوْتِهَا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وَبَثَّ</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فِيهَا</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مِنْ</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كُلِّ</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دَابَّةٍ</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وَتَصْرِيفِ</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الرِّيَاحِ</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وَالسَّحَابِ</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الْمُسَخَّرِ</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بَيْنَ</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السَّمَاءِ</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وَالْأَرْضِ</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لَآيَاتٍ</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لِقَوْمٍ</w:t>
      </w:r>
      <w:r w:rsidRPr="00FE4F62">
        <w:rPr>
          <w:rFonts w:ascii="Traditional Arabic" w:eastAsiaTheme="minorHAnsi" w:cs="Traditional Arabic"/>
          <w:color w:val="000000"/>
          <w:sz w:val="36"/>
          <w:szCs w:val="36"/>
          <w:rtl/>
        </w:rPr>
        <w:t xml:space="preserve"> </w:t>
      </w:r>
      <w:r w:rsidRPr="00FE4F62">
        <w:rPr>
          <w:rFonts w:ascii="Traditional Arabic" w:eastAsiaTheme="minorHAnsi" w:cs="Traditional Arabic" w:hint="cs"/>
          <w:color w:val="000000"/>
          <w:sz w:val="36"/>
          <w:szCs w:val="36"/>
          <w:rtl/>
        </w:rPr>
        <w:t>يَعْقِلُونَ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65"/>
      </w:r>
      <w:r>
        <w:rPr>
          <w:rFonts w:ascii="Traditional Arabic" w:eastAsiaTheme="minorHAnsi" w:cs="Traditional Arabic" w:hint="cs"/>
          <w:color w:val="000000"/>
          <w:sz w:val="36"/>
          <w:szCs w:val="36"/>
          <w:rtl/>
        </w:rPr>
        <w:t>.</w:t>
      </w:r>
    </w:p>
    <w:p w:rsidR="00FB4A20" w:rsidRDefault="00FB4A20" w:rsidP="00FB4A20">
      <w:pPr>
        <w:autoSpaceDE w:val="0"/>
        <w:autoSpaceDN w:val="0"/>
        <w:bidi/>
        <w:adjustRightInd w:val="0"/>
        <w:spacing w:after="0" w:line="240" w:lineRule="auto"/>
        <w:ind w:left="630" w:firstLine="9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فهذه الآيات الكرآنية تدعو وترشد الإنسان كيف يستعمل عقله ليصل إلى إدراك وجود الحقيقة الكبرى ألا وهي وجود ربه عز وجل.</w:t>
      </w:r>
    </w:p>
    <w:p w:rsidR="00FB4A20" w:rsidRDefault="00FB4A20" w:rsidP="00FB4A20">
      <w:pPr>
        <w:autoSpaceDE w:val="0"/>
        <w:autoSpaceDN w:val="0"/>
        <w:bidi/>
        <w:adjustRightInd w:val="0"/>
        <w:spacing w:after="0" w:line="240" w:lineRule="auto"/>
        <w:ind w:left="630" w:firstLine="9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الطريقة الثانية: طريقة الوحي. مهما بلغ الإنسان من كمال العقل فإن عقله يبقى محدودا حيث إن العقل مخلوق من مخلوقات الله, ومن طبيعة المخلوق أنه محدود, فهناك أشياء لا يدركها العقل مهما بلغ من الكمال مثل حقائق عالم الغيب وما وراء عالم الشهادة فلا سبيل للعقل إلى معرفة حقائق هذه الإشياء إلا عن طريق الوحي من الله, فأرسل الله رسوله لهذه المهمة وغيرها مما ليس للعقل فيه مجال.</w:t>
      </w:r>
    </w:p>
    <w:p w:rsidR="00FB4A20" w:rsidRDefault="00FB4A20" w:rsidP="00FB4A20">
      <w:pPr>
        <w:autoSpaceDE w:val="0"/>
        <w:autoSpaceDN w:val="0"/>
        <w:bidi/>
        <w:adjustRightInd w:val="0"/>
        <w:spacing w:after="0" w:line="240" w:lineRule="auto"/>
        <w:ind w:left="630" w:firstLine="9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وخلاصة القول أن الإيمان بالله هو أصل الدين, والإنسان يصل إليه بهداية من الله تعالى عن طريق إرشاد الوحي للعقول, </w:t>
      </w:r>
      <w:r w:rsidR="003E6FE6">
        <w:rPr>
          <w:rFonts w:ascii="Traditional Arabic" w:eastAsiaTheme="minorHAnsi" w:cs="Traditional Arabic" w:hint="cs"/>
          <w:color w:val="000000"/>
          <w:sz w:val="36"/>
          <w:szCs w:val="36"/>
          <w:rtl/>
        </w:rPr>
        <w:t>والقرآن قد خاطب عقل الإنسان بطرق</w:t>
      </w:r>
      <w:r>
        <w:rPr>
          <w:rFonts w:ascii="Traditional Arabic" w:eastAsiaTheme="minorHAnsi" w:cs="Traditional Arabic" w:hint="cs"/>
          <w:color w:val="000000"/>
          <w:sz w:val="36"/>
          <w:szCs w:val="36"/>
          <w:rtl/>
        </w:rPr>
        <w:t xml:space="preserve"> شتى حتى يصل الإنسان بها إلى الحقيقة الكبرى وهي الإيمان بوجود الرب عز وجل خالق هذا الوجود, وبذلك يوجد الدين. </w:t>
      </w:r>
    </w:p>
    <w:p w:rsidR="00FB4A20" w:rsidRDefault="00FB4A20" w:rsidP="00FB4A20">
      <w:pPr>
        <w:autoSpaceDE w:val="0"/>
        <w:autoSpaceDN w:val="0"/>
        <w:bidi/>
        <w:adjustRightInd w:val="0"/>
        <w:spacing w:after="0" w:line="240" w:lineRule="auto"/>
        <w:ind w:left="630" w:firstLine="9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القيام بأصول العبادات وأركان الإسلام</w:t>
      </w:r>
    </w:p>
    <w:p w:rsidR="00FB4A20" w:rsidRDefault="00FB4A20" w:rsidP="00FB4A20">
      <w:pPr>
        <w:autoSpaceDE w:val="0"/>
        <w:autoSpaceDN w:val="0"/>
        <w:bidi/>
        <w:adjustRightInd w:val="0"/>
        <w:spacing w:after="0" w:line="240" w:lineRule="auto"/>
        <w:ind w:left="630" w:firstLine="9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بعد الكلام في الإيمان بالله تعالى ومعرفتنا أنه يعتبر أساسا لابد منه لقيام الدين والمحافطة عليه نأتي الآن إلى المرتبة الثانية في طريقة المحافظة عليه وهي مرحلة العبادات الإلزامية, فالعبادة هي الخضوع والتذلل وإنها تعتبر جزء أساسيا لقيام الدين وكماله والمحافظة عليه, فهذه العبادات هي: الصلاة, والزكاة, والصيام, والحج. ومن أهم أسرارهذه العبادات وحكمها أنها تصل العبد بربه وتوثق صلته به مما يرسخ أصل الإيمان في نفسه ويجدده, قال رسول لله صلى الله عليه وسلم فيما رواه عن ربه: ( وما تقرب إلي عبدي بشيء أحب إلي مما إفترضته عليه, ولايزال عبدي يتقرب إلي بالنوافل حتى أحبه )</w:t>
      </w:r>
      <w:r>
        <w:rPr>
          <w:rStyle w:val="a5"/>
          <w:rFonts w:ascii="Traditional Arabic" w:eastAsiaTheme="minorHAnsi" w:cs="Traditional Arabic"/>
          <w:color w:val="000000"/>
          <w:sz w:val="36"/>
          <w:szCs w:val="36"/>
          <w:rtl/>
        </w:rPr>
        <w:footnoteReference w:id="166"/>
      </w:r>
      <w:r>
        <w:rPr>
          <w:rFonts w:ascii="Traditional Arabic" w:eastAsiaTheme="minorHAnsi" w:cs="Traditional Arabic" w:hint="cs"/>
          <w:color w:val="000000"/>
          <w:sz w:val="36"/>
          <w:szCs w:val="36"/>
          <w:rtl/>
        </w:rPr>
        <w:t>, وقال صلى الله عليه وسلم: ( بني الإسلام على خمس: شهادة ألا إله إلا الله وأن محمدا رسول الله وإقام الصلاة وإيتاء الزكاة وحج البيت من استطاع إليه سبيلا )</w:t>
      </w:r>
      <w:r>
        <w:rPr>
          <w:rStyle w:val="a5"/>
          <w:rFonts w:ascii="Traditional Arabic" w:eastAsiaTheme="minorHAnsi" w:cs="Traditional Arabic"/>
          <w:color w:val="000000"/>
          <w:sz w:val="36"/>
          <w:szCs w:val="36"/>
          <w:rtl/>
        </w:rPr>
        <w:footnoteReference w:id="167"/>
      </w:r>
      <w:r>
        <w:rPr>
          <w:rFonts w:ascii="Traditional Arabic" w:eastAsiaTheme="minorHAnsi" w:cs="Traditional Arabic" w:hint="cs"/>
          <w:color w:val="000000"/>
          <w:sz w:val="36"/>
          <w:szCs w:val="36"/>
          <w:rtl/>
        </w:rPr>
        <w:t>, ونتكلم عن هذه العبادات اختصارا إنشاء الله تعالى.</w:t>
      </w:r>
    </w:p>
    <w:p w:rsidR="00FB4A20" w:rsidRDefault="00FB4A20" w:rsidP="00FB4A20">
      <w:pPr>
        <w:autoSpaceDE w:val="0"/>
        <w:autoSpaceDN w:val="0"/>
        <w:bidi/>
        <w:adjustRightInd w:val="0"/>
        <w:spacing w:after="0" w:line="240" w:lineRule="auto"/>
        <w:ind w:left="630" w:firstLine="9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الأول: الصلاة</w:t>
      </w:r>
    </w:p>
    <w:p w:rsidR="00FB4A20" w:rsidRDefault="00FB4A20" w:rsidP="00FB4A20">
      <w:pPr>
        <w:autoSpaceDE w:val="0"/>
        <w:autoSpaceDN w:val="0"/>
        <w:bidi/>
        <w:adjustRightInd w:val="0"/>
        <w:spacing w:after="0" w:line="240" w:lineRule="auto"/>
        <w:ind w:left="630" w:firstLine="9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الصلاة لغة بمعنى الدعاء</w:t>
      </w:r>
      <w:r>
        <w:rPr>
          <w:rStyle w:val="a5"/>
          <w:rFonts w:ascii="Traditional Arabic" w:eastAsiaTheme="minorHAnsi" w:cs="Traditional Arabic"/>
          <w:color w:val="000000"/>
          <w:sz w:val="36"/>
          <w:szCs w:val="36"/>
          <w:rtl/>
        </w:rPr>
        <w:footnoteReference w:id="168"/>
      </w:r>
      <w:r>
        <w:rPr>
          <w:rFonts w:ascii="Traditional Arabic" w:eastAsiaTheme="minorHAnsi" w:cs="Traditional Arabic" w:hint="cs"/>
          <w:color w:val="000000"/>
          <w:sz w:val="36"/>
          <w:szCs w:val="36"/>
          <w:rtl/>
        </w:rPr>
        <w:t>, وسميت الصلاة في الشريعة صلاة لاشتمالها عليه, قال تعالى: (</w:t>
      </w:r>
      <w:r w:rsidRPr="00EB67C4">
        <w:rPr>
          <w:rFonts w:ascii="Traditional Arabic" w:eastAsiaTheme="minorHAnsi" w:cs="Traditional Arabic" w:hint="cs"/>
          <w:sz w:val="36"/>
          <w:szCs w:val="36"/>
          <w:rtl/>
        </w:rPr>
        <w:t>وَصَلِّ</w:t>
      </w:r>
      <w:r w:rsidRPr="00EB67C4">
        <w:rPr>
          <w:rFonts w:ascii="Traditional Arabic" w:eastAsiaTheme="minorHAnsi" w:cs="Traditional Arabic"/>
          <w:sz w:val="36"/>
          <w:szCs w:val="36"/>
          <w:rtl/>
        </w:rPr>
        <w:t xml:space="preserve"> </w:t>
      </w:r>
      <w:r w:rsidRPr="00EB67C4">
        <w:rPr>
          <w:rFonts w:ascii="Traditional Arabic" w:eastAsiaTheme="minorHAnsi" w:cs="Traditional Arabic" w:hint="cs"/>
          <w:sz w:val="36"/>
          <w:szCs w:val="36"/>
          <w:rtl/>
        </w:rPr>
        <w:t>عَلَيْهِمْ</w:t>
      </w:r>
      <w:r w:rsidRPr="00581198">
        <w:rPr>
          <w:rFonts w:ascii="Traditional Arabic" w:eastAsiaTheme="minorHAnsi" w:cs="Traditional Arabic"/>
          <w:color w:val="000000"/>
          <w:sz w:val="36"/>
          <w:szCs w:val="36"/>
          <w:rtl/>
        </w:rPr>
        <w:t xml:space="preserve"> </w:t>
      </w:r>
      <w:r w:rsidRPr="00581198">
        <w:rPr>
          <w:rFonts w:ascii="Traditional Arabic" w:eastAsiaTheme="minorHAnsi" w:cs="Traditional Arabic" w:hint="cs"/>
          <w:color w:val="000000"/>
          <w:sz w:val="36"/>
          <w:szCs w:val="36"/>
          <w:rtl/>
        </w:rPr>
        <w:t>إِنَّ</w:t>
      </w:r>
      <w:r w:rsidRPr="00581198">
        <w:rPr>
          <w:rFonts w:ascii="Traditional Arabic" w:eastAsiaTheme="minorHAnsi" w:cs="Traditional Arabic"/>
          <w:color w:val="000000"/>
          <w:sz w:val="36"/>
          <w:szCs w:val="36"/>
          <w:rtl/>
        </w:rPr>
        <w:t xml:space="preserve"> </w:t>
      </w:r>
      <w:r w:rsidRPr="00581198">
        <w:rPr>
          <w:rFonts w:ascii="Traditional Arabic" w:eastAsiaTheme="minorHAnsi" w:cs="Traditional Arabic" w:hint="cs"/>
          <w:color w:val="000000"/>
          <w:sz w:val="36"/>
          <w:szCs w:val="36"/>
          <w:rtl/>
        </w:rPr>
        <w:t>صَلَاتَكَ</w:t>
      </w:r>
      <w:r w:rsidRPr="00581198">
        <w:rPr>
          <w:rFonts w:ascii="Traditional Arabic" w:eastAsiaTheme="minorHAnsi" w:cs="Traditional Arabic"/>
          <w:color w:val="000000"/>
          <w:sz w:val="36"/>
          <w:szCs w:val="36"/>
          <w:rtl/>
        </w:rPr>
        <w:t xml:space="preserve"> </w:t>
      </w:r>
      <w:r w:rsidRPr="00581198">
        <w:rPr>
          <w:rFonts w:ascii="Traditional Arabic" w:eastAsiaTheme="minorHAnsi" w:cs="Traditional Arabic" w:hint="cs"/>
          <w:color w:val="000000"/>
          <w:sz w:val="36"/>
          <w:szCs w:val="36"/>
          <w:rtl/>
        </w:rPr>
        <w:t>سَكَنٌ</w:t>
      </w:r>
      <w:r w:rsidRPr="00581198">
        <w:rPr>
          <w:rFonts w:ascii="Traditional Arabic" w:eastAsiaTheme="minorHAnsi" w:cs="Traditional Arabic"/>
          <w:color w:val="000000"/>
          <w:sz w:val="36"/>
          <w:szCs w:val="36"/>
          <w:rtl/>
        </w:rPr>
        <w:t xml:space="preserve"> </w:t>
      </w:r>
      <w:r w:rsidRPr="00581198">
        <w:rPr>
          <w:rFonts w:ascii="Traditional Arabic" w:eastAsiaTheme="minorHAnsi" w:cs="Traditional Arabic" w:hint="cs"/>
          <w:color w:val="000000"/>
          <w:sz w:val="36"/>
          <w:szCs w:val="36"/>
          <w:rtl/>
        </w:rPr>
        <w:t>لَهُمْ</w:t>
      </w:r>
      <w:r w:rsidRPr="00581198">
        <w:rPr>
          <w:rFonts w:ascii="Traditional Arabic" w:eastAsiaTheme="minorHAnsi" w:cs="Traditional Arabic"/>
          <w:color w:val="000000"/>
          <w:sz w:val="36"/>
          <w:szCs w:val="36"/>
          <w:rtl/>
        </w:rPr>
        <w:t xml:space="preserve"> </w:t>
      </w:r>
      <w:r w:rsidRPr="00581198">
        <w:rPr>
          <w:rFonts w:ascii="Traditional Arabic" w:eastAsiaTheme="minorHAnsi" w:cs="Traditional Arabic" w:hint="cs"/>
          <w:color w:val="000000"/>
          <w:sz w:val="36"/>
          <w:szCs w:val="36"/>
          <w:rtl/>
        </w:rPr>
        <w:t>وَاللَّهُ</w:t>
      </w:r>
      <w:r w:rsidRPr="00581198">
        <w:rPr>
          <w:rFonts w:ascii="Traditional Arabic" w:eastAsiaTheme="minorHAnsi" w:cs="Traditional Arabic"/>
          <w:color w:val="000000"/>
          <w:sz w:val="36"/>
          <w:szCs w:val="36"/>
          <w:rtl/>
        </w:rPr>
        <w:t xml:space="preserve"> </w:t>
      </w:r>
      <w:r w:rsidRPr="00581198">
        <w:rPr>
          <w:rFonts w:ascii="Traditional Arabic" w:eastAsiaTheme="minorHAnsi" w:cs="Traditional Arabic" w:hint="cs"/>
          <w:color w:val="000000"/>
          <w:sz w:val="36"/>
          <w:szCs w:val="36"/>
          <w:rtl/>
        </w:rPr>
        <w:t>سَمِيعٌ</w:t>
      </w:r>
      <w:r w:rsidRPr="00581198">
        <w:rPr>
          <w:rFonts w:ascii="Traditional Arabic" w:eastAsiaTheme="minorHAnsi" w:cs="Traditional Arabic"/>
          <w:color w:val="000000"/>
          <w:sz w:val="36"/>
          <w:szCs w:val="36"/>
          <w:rtl/>
        </w:rPr>
        <w:t xml:space="preserve"> </w:t>
      </w:r>
      <w:r w:rsidRPr="00581198">
        <w:rPr>
          <w:rFonts w:ascii="Traditional Arabic" w:eastAsiaTheme="minorHAnsi" w:cs="Traditional Arabic" w:hint="cs"/>
          <w:color w:val="000000"/>
          <w:sz w:val="36"/>
          <w:szCs w:val="36"/>
          <w:rtl/>
        </w:rPr>
        <w:t>عَلِيمٌ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69"/>
      </w:r>
      <w:r>
        <w:rPr>
          <w:rFonts w:ascii="Traditional Arabic" w:eastAsiaTheme="minorHAnsi" w:cs="Traditional Arabic" w:hint="cs"/>
          <w:color w:val="000000"/>
          <w:sz w:val="36"/>
          <w:szCs w:val="36"/>
          <w:rtl/>
        </w:rPr>
        <w:t xml:space="preserve"> أي ادعو لهم</w:t>
      </w:r>
      <w:r>
        <w:rPr>
          <w:rStyle w:val="a5"/>
          <w:rFonts w:ascii="Traditional Arabic" w:eastAsiaTheme="minorHAnsi" w:cs="Traditional Arabic"/>
          <w:color w:val="000000"/>
          <w:sz w:val="36"/>
          <w:szCs w:val="36"/>
          <w:rtl/>
        </w:rPr>
        <w:footnoteReference w:id="170"/>
      </w:r>
      <w:r>
        <w:rPr>
          <w:rFonts w:ascii="Traditional Arabic" w:eastAsiaTheme="minorHAnsi" w:cs="Traditional Arabic" w:hint="cs"/>
          <w:color w:val="000000"/>
          <w:sz w:val="36"/>
          <w:szCs w:val="36"/>
          <w:rtl/>
        </w:rPr>
        <w:t>. واصطلاحا هي التعبد لله تعالى بأقوال وأفعال معلومة مفتتحة بالتكبير, مختتمة بالتسليم مع النية بشرائط المخصوصة</w:t>
      </w:r>
      <w:r>
        <w:rPr>
          <w:rStyle w:val="a5"/>
          <w:rFonts w:ascii="Traditional Arabic" w:eastAsiaTheme="minorHAnsi" w:cs="Traditional Arabic"/>
          <w:color w:val="000000"/>
          <w:sz w:val="36"/>
          <w:szCs w:val="36"/>
          <w:rtl/>
        </w:rPr>
        <w:footnoteReference w:id="171"/>
      </w:r>
      <w:r>
        <w:rPr>
          <w:rFonts w:ascii="Traditional Arabic" w:eastAsiaTheme="minorHAnsi" w:cs="Traditional Arabic" w:hint="cs"/>
          <w:color w:val="000000"/>
          <w:sz w:val="36"/>
          <w:szCs w:val="36"/>
          <w:rtl/>
        </w:rPr>
        <w:t>.</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فالصلاة لها منزلتها في الدين, فهي ركن ثان في الإسلام بعد الشهادة ألا إله إلا الله محمد رسول لله, وهي عمود الدين لا يقوم إلا به, كما قال رسول الله صلى الله عليه وسلم: (</w:t>
      </w:r>
      <w:r w:rsidRPr="00EB67C4">
        <w:rPr>
          <w:rFonts w:ascii="Traditional Arabic" w:eastAsiaTheme="minorHAnsi" w:cs="Traditional Arabic" w:hint="cs"/>
          <w:sz w:val="36"/>
          <w:szCs w:val="36"/>
          <w:rtl/>
        </w:rPr>
        <w:t>رَأْسُ</w:t>
      </w:r>
      <w:r w:rsidRPr="00EB67C4">
        <w:rPr>
          <w:rFonts w:ascii="Traditional Arabic" w:eastAsiaTheme="minorHAnsi" w:cs="Traditional Arabic"/>
          <w:sz w:val="36"/>
          <w:szCs w:val="36"/>
          <w:rtl/>
        </w:rPr>
        <w:t xml:space="preserve"> </w:t>
      </w:r>
      <w:r w:rsidRPr="00EB67C4">
        <w:rPr>
          <w:rFonts w:ascii="Traditional Arabic" w:eastAsiaTheme="minorHAnsi" w:cs="Traditional Arabic" w:hint="cs"/>
          <w:sz w:val="36"/>
          <w:szCs w:val="36"/>
          <w:rtl/>
        </w:rPr>
        <w:t>الأَمْرِ</w:t>
      </w:r>
      <w:r w:rsidRPr="00EB67C4">
        <w:rPr>
          <w:rFonts w:ascii="Traditional Arabic" w:eastAsiaTheme="minorHAnsi" w:cs="Traditional Arabic"/>
          <w:sz w:val="36"/>
          <w:szCs w:val="36"/>
          <w:rtl/>
        </w:rPr>
        <w:t xml:space="preserve"> </w:t>
      </w:r>
      <w:r w:rsidRPr="00EB67C4">
        <w:rPr>
          <w:rFonts w:ascii="Traditional Arabic" w:eastAsiaTheme="minorHAnsi" w:cs="Traditional Arabic" w:hint="cs"/>
          <w:sz w:val="36"/>
          <w:szCs w:val="36"/>
          <w:rtl/>
        </w:rPr>
        <w:t>الإِسْلاَمُ</w:t>
      </w:r>
      <w:r w:rsidRPr="000A4933">
        <w:rPr>
          <w:rFonts w:ascii="Traditional Arabic" w:eastAsiaTheme="minorHAnsi" w:cs="Traditional Arabic"/>
          <w:color w:val="000000"/>
          <w:sz w:val="36"/>
          <w:szCs w:val="36"/>
          <w:rtl/>
        </w:rPr>
        <w:t xml:space="preserve"> </w:t>
      </w:r>
      <w:r w:rsidRPr="000A4933">
        <w:rPr>
          <w:rFonts w:ascii="Traditional Arabic" w:eastAsiaTheme="minorHAnsi" w:cs="Traditional Arabic" w:hint="cs"/>
          <w:color w:val="000000"/>
          <w:sz w:val="36"/>
          <w:szCs w:val="36"/>
          <w:rtl/>
        </w:rPr>
        <w:t>وَعَمُودُهُ</w:t>
      </w:r>
      <w:r w:rsidRPr="000A4933">
        <w:rPr>
          <w:rFonts w:ascii="Traditional Arabic" w:eastAsiaTheme="minorHAnsi" w:cs="Traditional Arabic"/>
          <w:color w:val="000000"/>
          <w:sz w:val="36"/>
          <w:szCs w:val="36"/>
          <w:rtl/>
        </w:rPr>
        <w:t xml:space="preserve"> </w:t>
      </w:r>
      <w:r w:rsidRPr="000A4933">
        <w:rPr>
          <w:rFonts w:ascii="Traditional Arabic" w:eastAsiaTheme="minorHAnsi" w:cs="Traditional Arabic" w:hint="cs"/>
          <w:color w:val="000000"/>
          <w:sz w:val="36"/>
          <w:szCs w:val="36"/>
          <w:rtl/>
        </w:rPr>
        <w:t>الصَّلاَةُ</w:t>
      </w:r>
      <w:r w:rsidRPr="000A4933">
        <w:rPr>
          <w:rFonts w:ascii="Traditional Arabic" w:eastAsiaTheme="minorHAnsi" w:cs="Traditional Arabic"/>
          <w:color w:val="000000"/>
          <w:sz w:val="36"/>
          <w:szCs w:val="36"/>
          <w:rtl/>
        </w:rPr>
        <w:t xml:space="preserve"> </w:t>
      </w:r>
      <w:r w:rsidRPr="000A4933">
        <w:rPr>
          <w:rFonts w:ascii="Traditional Arabic" w:eastAsiaTheme="minorHAnsi" w:cs="Traditional Arabic" w:hint="cs"/>
          <w:color w:val="000000"/>
          <w:sz w:val="36"/>
          <w:szCs w:val="36"/>
          <w:rtl/>
        </w:rPr>
        <w:t>وَذِرْوَةُ</w:t>
      </w:r>
      <w:r w:rsidRPr="000A4933">
        <w:rPr>
          <w:rFonts w:ascii="Traditional Arabic" w:eastAsiaTheme="minorHAnsi" w:cs="Traditional Arabic"/>
          <w:color w:val="000000"/>
          <w:sz w:val="36"/>
          <w:szCs w:val="36"/>
          <w:rtl/>
        </w:rPr>
        <w:t xml:space="preserve"> </w:t>
      </w:r>
      <w:r w:rsidRPr="000A4933">
        <w:rPr>
          <w:rFonts w:ascii="Traditional Arabic" w:eastAsiaTheme="minorHAnsi" w:cs="Traditional Arabic" w:hint="cs"/>
          <w:color w:val="000000"/>
          <w:sz w:val="36"/>
          <w:szCs w:val="36"/>
          <w:rtl/>
        </w:rPr>
        <w:t>سَنَامِهِ</w:t>
      </w:r>
      <w:r w:rsidRPr="000A4933">
        <w:rPr>
          <w:rFonts w:ascii="Traditional Arabic" w:eastAsiaTheme="minorHAnsi" w:cs="Traditional Arabic"/>
          <w:color w:val="000000"/>
          <w:sz w:val="36"/>
          <w:szCs w:val="36"/>
          <w:rtl/>
        </w:rPr>
        <w:t xml:space="preserve"> </w:t>
      </w:r>
      <w:r w:rsidRPr="000A4933">
        <w:rPr>
          <w:rFonts w:ascii="Traditional Arabic" w:eastAsiaTheme="minorHAnsi" w:cs="Traditional Arabic" w:hint="cs"/>
          <w:color w:val="000000"/>
          <w:sz w:val="36"/>
          <w:szCs w:val="36"/>
          <w:rtl/>
        </w:rPr>
        <w:t>الْجِهَادُ</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72"/>
      </w:r>
      <w:r>
        <w:rPr>
          <w:rFonts w:ascii="Traditional Arabic" w:eastAsiaTheme="minorHAnsi" w:cs="Traditional Arabic" w:hint="cs"/>
          <w:color w:val="000000"/>
          <w:sz w:val="36"/>
          <w:szCs w:val="36"/>
          <w:rtl/>
        </w:rPr>
        <w:t>, وهي أول ما يحاسب عليه العبد يوم القيامة فإذا صلحت صلاة العبد صلح سائر عمله وإذا فسدت فسد سائر عمله, كما قال صلى الله عليه وسلم: (</w:t>
      </w:r>
      <w:r w:rsidR="00EB67C4">
        <w:rPr>
          <w:rFonts w:ascii="Traditional Arabic" w:eastAsiaTheme="minorHAnsi" w:cs="Traditional Arabic" w:hint="cs"/>
          <w:color w:val="000000"/>
          <w:sz w:val="36"/>
          <w:szCs w:val="36"/>
          <w:rtl/>
        </w:rPr>
        <w:t xml:space="preserve"> </w:t>
      </w:r>
      <w:r w:rsidRPr="00EB67C4">
        <w:rPr>
          <w:rFonts w:ascii="Traditional Arabic" w:eastAsiaTheme="minorHAnsi" w:cs="Traditional Arabic" w:hint="cs"/>
          <w:sz w:val="36"/>
          <w:szCs w:val="36"/>
          <w:rtl/>
        </w:rPr>
        <w:t>إِنَّ</w:t>
      </w:r>
      <w:r w:rsidRPr="00EB67C4">
        <w:rPr>
          <w:rFonts w:ascii="Traditional Arabic" w:eastAsiaTheme="minorHAnsi" w:cs="Traditional Arabic"/>
          <w:sz w:val="36"/>
          <w:szCs w:val="36"/>
          <w:rtl/>
        </w:rPr>
        <w:t xml:space="preserve"> </w:t>
      </w:r>
      <w:r w:rsidRPr="00EB67C4">
        <w:rPr>
          <w:rFonts w:ascii="Traditional Arabic" w:eastAsiaTheme="minorHAnsi" w:cs="Traditional Arabic" w:hint="cs"/>
          <w:sz w:val="36"/>
          <w:szCs w:val="36"/>
          <w:rtl/>
        </w:rPr>
        <w:t>أَوَّلَ</w:t>
      </w:r>
      <w:r w:rsidRPr="00EB67C4">
        <w:rPr>
          <w:rFonts w:ascii="Traditional Arabic" w:eastAsiaTheme="minorHAnsi" w:cs="Traditional Arabic"/>
          <w:sz w:val="36"/>
          <w:szCs w:val="36"/>
          <w:rtl/>
        </w:rPr>
        <w:t xml:space="preserve"> </w:t>
      </w:r>
      <w:r w:rsidRPr="00EB67C4">
        <w:rPr>
          <w:rFonts w:ascii="Traditional Arabic" w:eastAsiaTheme="minorHAnsi" w:cs="Traditional Arabic" w:hint="cs"/>
          <w:sz w:val="36"/>
          <w:szCs w:val="36"/>
          <w:rtl/>
        </w:rPr>
        <w:t>مَا</w:t>
      </w:r>
      <w:r w:rsidRPr="00EB67C4">
        <w:rPr>
          <w:rFonts w:ascii="Traditional Arabic" w:eastAsiaTheme="minorHAnsi" w:cs="Traditional Arabic"/>
          <w:sz w:val="36"/>
          <w:szCs w:val="36"/>
          <w:rtl/>
        </w:rPr>
        <w:t xml:space="preserve"> </w:t>
      </w:r>
      <w:r w:rsidRPr="00EB67C4">
        <w:rPr>
          <w:rFonts w:ascii="Traditional Arabic" w:eastAsiaTheme="minorHAnsi" w:cs="Traditional Arabic" w:hint="cs"/>
          <w:sz w:val="36"/>
          <w:szCs w:val="36"/>
          <w:rtl/>
        </w:rPr>
        <w:t>يُحَاسَبُ</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بِهِ</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الْعَبْدُ</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بِصَلَاتِهِ</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فَإِنْ</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صَلَحَتْ</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فَقَدْ</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أَفْلَحَ</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وَأَنْجَحَ</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وَإِنْ</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فَسَدَتْ</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فَقَدْ</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خَابَ</w:t>
      </w:r>
      <w:r w:rsidRPr="00D26084">
        <w:rPr>
          <w:rFonts w:ascii="Traditional Arabic" w:eastAsiaTheme="minorHAnsi" w:cs="Traditional Arabic"/>
          <w:color w:val="000000"/>
          <w:sz w:val="36"/>
          <w:szCs w:val="36"/>
          <w:rtl/>
        </w:rPr>
        <w:t xml:space="preserve"> </w:t>
      </w:r>
      <w:r w:rsidRPr="00D26084">
        <w:rPr>
          <w:rFonts w:ascii="Traditional Arabic" w:eastAsiaTheme="minorHAnsi" w:cs="Traditional Arabic" w:hint="cs"/>
          <w:color w:val="000000"/>
          <w:sz w:val="36"/>
          <w:szCs w:val="36"/>
          <w:rtl/>
        </w:rPr>
        <w:t>وَخَسِرَ</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73"/>
      </w:r>
      <w:r>
        <w:rPr>
          <w:rFonts w:ascii="Traditional Arabic" w:eastAsiaTheme="minorHAnsi" w:cs="Traditional Arabic" w:hint="cs"/>
          <w:color w:val="000000"/>
          <w:sz w:val="36"/>
          <w:szCs w:val="36"/>
          <w:rtl/>
        </w:rPr>
        <w:t>,</w:t>
      </w:r>
      <w:r w:rsidRPr="00D13E22">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وهي عبادة لا تنفك ولا تنفصل عن المكلف وتبقى ملازمة طول حياته, وهي تنهى عن الفحشاء والمنكر</w:t>
      </w:r>
      <w:r>
        <w:rPr>
          <w:rStyle w:val="a5"/>
          <w:rFonts w:ascii="Traditional Arabic" w:eastAsiaTheme="minorHAnsi" w:cs="Traditional Arabic"/>
          <w:color w:val="000000"/>
          <w:sz w:val="36"/>
          <w:szCs w:val="36"/>
          <w:rtl/>
        </w:rPr>
        <w:footnoteReference w:id="174"/>
      </w:r>
      <w:r>
        <w:rPr>
          <w:rFonts w:ascii="Traditional Arabic" w:eastAsiaTheme="minorHAnsi" w:cs="Traditional Arabic" w:hint="cs"/>
          <w:color w:val="000000"/>
          <w:sz w:val="36"/>
          <w:szCs w:val="36"/>
          <w:rtl/>
        </w:rPr>
        <w:t>.</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نظرا إلى أهمية الصلاة في الحفاظ على الدين جعل رسول الله صلى الله عليه وسلم الصلاة آخر واصيته وصى بها</w:t>
      </w:r>
      <w:r>
        <w:rPr>
          <w:rStyle w:val="a5"/>
          <w:rFonts w:ascii="Traditional Arabic" w:eastAsiaTheme="minorHAnsi" w:cs="Traditional Arabic"/>
          <w:color w:val="000000"/>
          <w:sz w:val="36"/>
          <w:szCs w:val="36"/>
          <w:rtl/>
        </w:rPr>
        <w:footnoteReference w:id="175"/>
      </w:r>
      <w:r>
        <w:rPr>
          <w:rFonts w:ascii="Traditional Arabic" w:eastAsiaTheme="minorHAnsi" w:cs="Traditional Arabic" w:hint="cs"/>
          <w:color w:val="000000"/>
          <w:sz w:val="36"/>
          <w:szCs w:val="36"/>
          <w:rtl/>
        </w:rPr>
        <w:t>, بل شدد على تاركها ونسبه إلى الكفر, فقال صلى الله عليه وسلم: (</w:t>
      </w:r>
      <w:r w:rsidRPr="00EB67C4">
        <w:rPr>
          <w:rFonts w:ascii="Traditional Arabic" w:eastAsiaTheme="minorHAnsi" w:cs="Traditional Arabic" w:hint="cs"/>
          <w:sz w:val="36"/>
          <w:szCs w:val="36"/>
          <w:rtl/>
        </w:rPr>
        <w:t>إِنَّ</w:t>
      </w:r>
      <w:r w:rsidRPr="00EB67C4">
        <w:rPr>
          <w:rFonts w:ascii="Traditional Arabic" w:eastAsiaTheme="minorHAnsi" w:cs="Traditional Arabic"/>
          <w:sz w:val="36"/>
          <w:szCs w:val="36"/>
          <w:rtl/>
        </w:rPr>
        <w:t xml:space="preserve"> </w:t>
      </w:r>
      <w:r w:rsidRPr="00EB67C4">
        <w:rPr>
          <w:rFonts w:ascii="Traditional Arabic" w:eastAsiaTheme="minorHAnsi" w:cs="Traditional Arabic" w:hint="cs"/>
          <w:sz w:val="36"/>
          <w:szCs w:val="36"/>
          <w:rtl/>
        </w:rPr>
        <w:t>الْعَهْدَ</w:t>
      </w:r>
      <w:r w:rsidRPr="00EB67C4">
        <w:rPr>
          <w:rFonts w:ascii="Traditional Arabic" w:eastAsiaTheme="minorHAnsi" w:cs="Traditional Arabic"/>
          <w:sz w:val="36"/>
          <w:szCs w:val="36"/>
          <w:rtl/>
        </w:rPr>
        <w:t xml:space="preserve"> </w:t>
      </w:r>
      <w:r w:rsidRPr="00EB67C4">
        <w:rPr>
          <w:rFonts w:ascii="Traditional Arabic" w:eastAsiaTheme="minorHAnsi" w:cs="Traditional Arabic" w:hint="cs"/>
          <w:sz w:val="36"/>
          <w:szCs w:val="36"/>
          <w:rtl/>
        </w:rPr>
        <w:t>الَّذِي</w:t>
      </w:r>
      <w:r w:rsidRPr="00EB67C4">
        <w:rPr>
          <w:rFonts w:ascii="Traditional Arabic" w:eastAsiaTheme="minorHAnsi" w:cs="Traditional Arabic"/>
          <w:sz w:val="36"/>
          <w:szCs w:val="36"/>
          <w:rtl/>
        </w:rPr>
        <w:t xml:space="preserve"> </w:t>
      </w:r>
      <w:r w:rsidRPr="00EB67C4">
        <w:rPr>
          <w:rFonts w:ascii="Traditional Arabic" w:eastAsiaTheme="minorHAnsi" w:cs="Traditional Arabic" w:hint="cs"/>
          <w:sz w:val="36"/>
          <w:szCs w:val="36"/>
          <w:rtl/>
        </w:rPr>
        <w:t>بَيْنَنَا</w:t>
      </w:r>
      <w:r w:rsidRPr="00D13E22">
        <w:rPr>
          <w:rFonts w:ascii="Traditional Arabic" w:eastAsiaTheme="minorHAnsi" w:cs="Traditional Arabic"/>
          <w:color w:val="000000"/>
          <w:sz w:val="36"/>
          <w:szCs w:val="36"/>
          <w:rtl/>
        </w:rPr>
        <w:t xml:space="preserve"> </w:t>
      </w:r>
      <w:r w:rsidRPr="00D13E22">
        <w:rPr>
          <w:rFonts w:ascii="Traditional Arabic" w:eastAsiaTheme="minorHAnsi" w:cs="Traditional Arabic" w:hint="cs"/>
          <w:color w:val="000000"/>
          <w:sz w:val="36"/>
          <w:szCs w:val="36"/>
          <w:rtl/>
        </w:rPr>
        <w:t>وَبَيْنَهُمْ</w:t>
      </w:r>
      <w:r w:rsidRPr="00D13E22">
        <w:rPr>
          <w:rFonts w:ascii="Traditional Arabic" w:eastAsiaTheme="minorHAnsi" w:cs="Traditional Arabic"/>
          <w:color w:val="000000"/>
          <w:sz w:val="36"/>
          <w:szCs w:val="36"/>
          <w:rtl/>
        </w:rPr>
        <w:t xml:space="preserve"> </w:t>
      </w:r>
      <w:r w:rsidRPr="00D13E22">
        <w:rPr>
          <w:rFonts w:ascii="Traditional Arabic" w:eastAsiaTheme="minorHAnsi" w:cs="Traditional Arabic" w:hint="cs"/>
          <w:color w:val="000000"/>
          <w:sz w:val="36"/>
          <w:szCs w:val="36"/>
          <w:rtl/>
        </w:rPr>
        <w:t>الصَّلَاةُ</w:t>
      </w:r>
      <w:r w:rsidRPr="00D13E22">
        <w:rPr>
          <w:rFonts w:ascii="Traditional Arabic" w:eastAsiaTheme="minorHAnsi" w:cs="Traditional Arabic"/>
          <w:color w:val="000000"/>
          <w:sz w:val="36"/>
          <w:szCs w:val="36"/>
          <w:rtl/>
        </w:rPr>
        <w:t xml:space="preserve"> </w:t>
      </w:r>
      <w:r w:rsidRPr="00D13E22">
        <w:rPr>
          <w:rFonts w:ascii="Traditional Arabic" w:eastAsiaTheme="minorHAnsi" w:cs="Traditional Arabic" w:hint="cs"/>
          <w:color w:val="000000"/>
          <w:sz w:val="36"/>
          <w:szCs w:val="36"/>
          <w:rtl/>
        </w:rPr>
        <w:t>فَمَنْ</w:t>
      </w:r>
      <w:r w:rsidRPr="00D13E22">
        <w:rPr>
          <w:rFonts w:ascii="Traditional Arabic" w:eastAsiaTheme="minorHAnsi" w:cs="Traditional Arabic"/>
          <w:color w:val="000000"/>
          <w:sz w:val="36"/>
          <w:szCs w:val="36"/>
          <w:rtl/>
        </w:rPr>
        <w:t xml:space="preserve"> </w:t>
      </w:r>
      <w:r w:rsidRPr="00D13E22">
        <w:rPr>
          <w:rFonts w:ascii="Traditional Arabic" w:eastAsiaTheme="minorHAnsi" w:cs="Traditional Arabic" w:hint="cs"/>
          <w:color w:val="000000"/>
          <w:sz w:val="36"/>
          <w:szCs w:val="36"/>
          <w:rtl/>
        </w:rPr>
        <w:t>تَرَكَهَا</w:t>
      </w:r>
      <w:r w:rsidRPr="00D13E22">
        <w:rPr>
          <w:rFonts w:ascii="Traditional Arabic" w:eastAsiaTheme="minorHAnsi" w:cs="Traditional Arabic"/>
          <w:color w:val="000000"/>
          <w:sz w:val="36"/>
          <w:szCs w:val="36"/>
          <w:rtl/>
        </w:rPr>
        <w:t xml:space="preserve"> </w:t>
      </w:r>
      <w:r w:rsidRPr="00D13E22">
        <w:rPr>
          <w:rFonts w:ascii="Traditional Arabic" w:eastAsiaTheme="minorHAnsi" w:cs="Traditional Arabic" w:hint="cs"/>
          <w:color w:val="000000"/>
          <w:sz w:val="36"/>
          <w:szCs w:val="36"/>
          <w:rtl/>
        </w:rPr>
        <w:t>فَقَدْ</w:t>
      </w:r>
      <w:r w:rsidRPr="00D13E22">
        <w:rPr>
          <w:rFonts w:ascii="Traditional Arabic" w:eastAsiaTheme="minorHAnsi" w:cs="Traditional Arabic"/>
          <w:color w:val="000000"/>
          <w:sz w:val="36"/>
          <w:szCs w:val="36"/>
          <w:rtl/>
        </w:rPr>
        <w:t xml:space="preserve"> </w:t>
      </w:r>
      <w:r w:rsidRPr="00D13E22">
        <w:rPr>
          <w:rFonts w:ascii="Traditional Arabic" w:eastAsiaTheme="minorHAnsi" w:cs="Traditional Arabic" w:hint="cs"/>
          <w:color w:val="000000"/>
          <w:sz w:val="36"/>
          <w:szCs w:val="36"/>
          <w:rtl/>
        </w:rPr>
        <w:t>كَفَرَ</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76"/>
      </w:r>
      <w:r>
        <w:rPr>
          <w:rFonts w:ascii="Traditional Arabic" w:eastAsiaTheme="minorHAnsi" w:cs="Traditional Arabic" w:hint="cs"/>
          <w:color w:val="000000"/>
          <w:sz w:val="36"/>
          <w:szCs w:val="36"/>
          <w:rtl/>
        </w:rPr>
        <w:t>.</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فهذه هي الصلاة لها دورها الكبير في الحفاظ على الدين, فمن أقامها فقد أقام الدين, ومن تركها فقد هدم الدين.</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الثاني: الزكاة</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الزكاة لغة بمعنى النماء, والزيادة, والطهارة, والبركة</w:t>
      </w:r>
      <w:r>
        <w:rPr>
          <w:rStyle w:val="a5"/>
          <w:rFonts w:ascii="Traditional Arabic" w:eastAsiaTheme="minorHAnsi" w:cs="Traditional Arabic"/>
          <w:color w:val="000000"/>
          <w:sz w:val="36"/>
          <w:szCs w:val="36"/>
          <w:rtl/>
        </w:rPr>
        <w:footnoteReference w:id="177"/>
      </w:r>
      <w:r>
        <w:rPr>
          <w:rFonts w:ascii="Traditional Arabic" w:eastAsiaTheme="minorHAnsi" w:cs="Traditional Arabic" w:hint="cs"/>
          <w:color w:val="000000"/>
          <w:sz w:val="36"/>
          <w:szCs w:val="36"/>
          <w:rtl/>
        </w:rPr>
        <w:t>, وشرعا: التعبد لله بإخراج جزء واجب شرعا في مال معين لطائفة  أو جهة مخصوصة</w:t>
      </w:r>
      <w:r>
        <w:rPr>
          <w:rStyle w:val="a5"/>
          <w:rFonts w:ascii="Traditional Arabic" w:eastAsiaTheme="minorHAnsi" w:cs="Traditional Arabic"/>
          <w:color w:val="000000"/>
          <w:sz w:val="36"/>
          <w:szCs w:val="36"/>
          <w:rtl/>
        </w:rPr>
        <w:footnoteReference w:id="178"/>
      </w:r>
      <w:r>
        <w:rPr>
          <w:rFonts w:ascii="Traditional Arabic" w:eastAsiaTheme="minorHAnsi" w:cs="Traditional Arabic" w:hint="cs"/>
          <w:color w:val="000000"/>
          <w:sz w:val="36"/>
          <w:szCs w:val="36"/>
          <w:rtl/>
        </w:rPr>
        <w:t>. وسميت الزكاة زكاة لأنها تزيد في مال الذي أخرجت منه وتزكي نفس المتصدق, قال تعالى: (</w:t>
      </w:r>
      <w:r w:rsidRPr="009134A1">
        <w:rPr>
          <w:rFonts w:ascii="Traditional Arabic" w:eastAsiaTheme="minorHAnsi" w:cs="Traditional Arabic" w:hint="cs"/>
          <w:color w:val="000000"/>
          <w:sz w:val="36"/>
          <w:szCs w:val="36"/>
          <w:rtl/>
        </w:rPr>
        <w:t>خُذْ</w:t>
      </w:r>
      <w:r w:rsidRPr="009134A1">
        <w:rPr>
          <w:rFonts w:ascii="Traditional Arabic" w:eastAsiaTheme="minorHAnsi" w:cs="Traditional Arabic"/>
          <w:color w:val="000000"/>
          <w:sz w:val="36"/>
          <w:szCs w:val="36"/>
          <w:rtl/>
        </w:rPr>
        <w:t xml:space="preserve"> </w:t>
      </w:r>
      <w:r w:rsidRPr="009134A1">
        <w:rPr>
          <w:rFonts w:ascii="Traditional Arabic" w:eastAsiaTheme="minorHAnsi" w:cs="Traditional Arabic" w:hint="cs"/>
          <w:color w:val="000000"/>
          <w:sz w:val="36"/>
          <w:szCs w:val="36"/>
          <w:rtl/>
        </w:rPr>
        <w:t>مِنْ</w:t>
      </w:r>
      <w:r w:rsidRPr="009134A1">
        <w:rPr>
          <w:rFonts w:ascii="Traditional Arabic" w:eastAsiaTheme="minorHAnsi" w:cs="Traditional Arabic"/>
          <w:color w:val="000000"/>
          <w:sz w:val="36"/>
          <w:szCs w:val="36"/>
          <w:rtl/>
        </w:rPr>
        <w:t xml:space="preserve"> </w:t>
      </w:r>
      <w:r w:rsidRPr="009134A1">
        <w:rPr>
          <w:rFonts w:ascii="Traditional Arabic" w:eastAsiaTheme="minorHAnsi" w:cs="Traditional Arabic" w:hint="cs"/>
          <w:color w:val="000000"/>
          <w:sz w:val="36"/>
          <w:szCs w:val="36"/>
          <w:rtl/>
        </w:rPr>
        <w:t>أَمْوَالِهِمْ</w:t>
      </w:r>
      <w:r w:rsidRPr="009134A1">
        <w:rPr>
          <w:rFonts w:ascii="Traditional Arabic" w:eastAsiaTheme="minorHAnsi" w:cs="Traditional Arabic"/>
          <w:color w:val="000000"/>
          <w:sz w:val="36"/>
          <w:szCs w:val="36"/>
          <w:rtl/>
        </w:rPr>
        <w:t xml:space="preserve"> </w:t>
      </w:r>
      <w:r w:rsidRPr="009134A1">
        <w:rPr>
          <w:rFonts w:ascii="Traditional Arabic" w:eastAsiaTheme="minorHAnsi" w:cs="Traditional Arabic" w:hint="cs"/>
          <w:color w:val="000000"/>
          <w:sz w:val="36"/>
          <w:szCs w:val="36"/>
          <w:rtl/>
        </w:rPr>
        <w:t>صَدَقَةً</w:t>
      </w:r>
      <w:r w:rsidRPr="009134A1">
        <w:rPr>
          <w:rFonts w:ascii="Traditional Arabic" w:eastAsiaTheme="minorHAnsi" w:cs="Traditional Arabic"/>
          <w:color w:val="000000"/>
          <w:sz w:val="36"/>
          <w:szCs w:val="36"/>
          <w:rtl/>
        </w:rPr>
        <w:t xml:space="preserve"> </w:t>
      </w:r>
      <w:r w:rsidRPr="009134A1">
        <w:rPr>
          <w:rFonts w:ascii="Traditional Arabic" w:eastAsiaTheme="minorHAnsi" w:cs="Traditional Arabic" w:hint="cs"/>
          <w:color w:val="000000"/>
          <w:sz w:val="36"/>
          <w:szCs w:val="36"/>
          <w:rtl/>
        </w:rPr>
        <w:t>تُطَهِّرُهُمْ</w:t>
      </w:r>
      <w:r w:rsidRPr="009134A1">
        <w:rPr>
          <w:rFonts w:ascii="Traditional Arabic" w:eastAsiaTheme="minorHAnsi" w:cs="Traditional Arabic"/>
          <w:color w:val="000000"/>
          <w:sz w:val="36"/>
          <w:szCs w:val="36"/>
          <w:rtl/>
        </w:rPr>
        <w:t xml:space="preserve"> </w:t>
      </w:r>
      <w:r w:rsidRPr="009134A1">
        <w:rPr>
          <w:rFonts w:ascii="Traditional Arabic" w:eastAsiaTheme="minorHAnsi" w:cs="Traditional Arabic" w:hint="cs"/>
          <w:color w:val="000000"/>
          <w:sz w:val="36"/>
          <w:szCs w:val="36"/>
          <w:rtl/>
        </w:rPr>
        <w:t>وَتُزَكِّيهِمْ</w:t>
      </w:r>
      <w:r w:rsidRPr="009134A1">
        <w:rPr>
          <w:rFonts w:ascii="Traditional Arabic" w:eastAsiaTheme="minorHAnsi" w:cs="Traditional Arabic"/>
          <w:color w:val="000000"/>
          <w:sz w:val="36"/>
          <w:szCs w:val="36"/>
          <w:rtl/>
        </w:rPr>
        <w:t xml:space="preserve"> </w:t>
      </w:r>
      <w:r w:rsidRPr="009134A1">
        <w:rPr>
          <w:rFonts w:ascii="Traditional Arabic" w:eastAsiaTheme="minorHAnsi" w:cs="Traditional Arabic" w:hint="cs"/>
          <w:color w:val="000000"/>
          <w:sz w:val="36"/>
          <w:szCs w:val="36"/>
          <w:rtl/>
        </w:rPr>
        <w:t>بِهَا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79"/>
      </w:r>
      <w:r>
        <w:rPr>
          <w:rFonts w:ascii="Traditional Arabic" w:eastAsiaTheme="minorHAnsi" w:cs="Traditional Arabic" w:hint="cs"/>
          <w:color w:val="000000"/>
          <w:sz w:val="36"/>
          <w:szCs w:val="36"/>
          <w:rtl/>
        </w:rPr>
        <w:t>.</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الزكاة فرض عين على من توفر عنده شروط وجوبها,فهي واجبة بالكتاب والسنة وإجماع الأمة, وأما الكتاب</w:t>
      </w:r>
      <w:r w:rsidRPr="00615380">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فقال تعالى: (</w:t>
      </w:r>
      <w:r w:rsidR="003F5A03">
        <w:rPr>
          <w:rFonts w:ascii="Traditional Arabic" w:eastAsiaTheme="minorHAnsi" w:cs="Traditional Arabic" w:hint="cs"/>
          <w:color w:val="000000"/>
          <w:sz w:val="36"/>
          <w:szCs w:val="36"/>
          <w:rtl/>
        </w:rPr>
        <w:t xml:space="preserve"> </w:t>
      </w:r>
      <w:r w:rsidRPr="00A8592F">
        <w:rPr>
          <w:rFonts w:ascii="Traditional Arabic" w:eastAsiaTheme="minorHAnsi" w:cs="Traditional Arabic" w:hint="cs"/>
          <w:color w:val="000000"/>
          <w:sz w:val="36"/>
          <w:szCs w:val="36"/>
          <w:rtl/>
        </w:rPr>
        <w:t>وَأَقِيمُوا</w:t>
      </w:r>
      <w:r w:rsidRPr="00A8592F">
        <w:rPr>
          <w:rFonts w:ascii="Traditional Arabic" w:eastAsiaTheme="minorHAnsi" w:cs="Traditional Arabic"/>
          <w:color w:val="000000"/>
          <w:sz w:val="36"/>
          <w:szCs w:val="36"/>
          <w:rtl/>
        </w:rPr>
        <w:t xml:space="preserve"> </w:t>
      </w:r>
      <w:r w:rsidRPr="00A8592F">
        <w:rPr>
          <w:rFonts w:ascii="Traditional Arabic" w:eastAsiaTheme="minorHAnsi" w:cs="Traditional Arabic" w:hint="cs"/>
          <w:color w:val="000000"/>
          <w:sz w:val="36"/>
          <w:szCs w:val="36"/>
          <w:rtl/>
        </w:rPr>
        <w:t>الصَّلَاةَ</w:t>
      </w:r>
      <w:r w:rsidRPr="00A8592F">
        <w:rPr>
          <w:rFonts w:ascii="Traditional Arabic" w:eastAsiaTheme="minorHAnsi" w:cs="Traditional Arabic"/>
          <w:color w:val="000000"/>
          <w:sz w:val="36"/>
          <w:szCs w:val="36"/>
          <w:rtl/>
        </w:rPr>
        <w:t xml:space="preserve"> </w:t>
      </w:r>
      <w:r w:rsidRPr="00A8592F">
        <w:rPr>
          <w:rFonts w:ascii="Traditional Arabic" w:eastAsiaTheme="minorHAnsi" w:cs="Traditional Arabic" w:hint="cs"/>
          <w:color w:val="000000"/>
          <w:sz w:val="36"/>
          <w:szCs w:val="36"/>
          <w:rtl/>
        </w:rPr>
        <w:t>وَآتُوا</w:t>
      </w:r>
      <w:r w:rsidRPr="00A8592F">
        <w:rPr>
          <w:rFonts w:ascii="Traditional Arabic" w:eastAsiaTheme="minorHAnsi" w:cs="Traditional Arabic"/>
          <w:color w:val="000000"/>
          <w:sz w:val="36"/>
          <w:szCs w:val="36"/>
          <w:rtl/>
        </w:rPr>
        <w:t xml:space="preserve"> </w:t>
      </w:r>
      <w:r w:rsidRPr="00A8592F">
        <w:rPr>
          <w:rFonts w:ascii="Traditional Arabic" w:eastAsiaTheme="minorHAnsi" w:cs="Traditional Arabic" w:hint="cs"/>
          <w:color w:val="000000"/>
          <w:sz w:val="36"/>
          <w:szCs w:val="36"/>
          <w:rtl/>
        </w:rPr>
        <w:t>الزَّكَاةَ</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80"/>
      </w:r>
      <w:r>
        <w:rPr>
          <w:rFonts w:ascii="Traditional Arabic" w:eastAsiaTheme="minorHAnsi" w:cs="Traditional Arabic" w:hint="cs"/>
          <w:color w:val="000000"/>
          <w:sz w:val="36"/>
          <w:szCs w:val="36"/>
          <w:rtl/>
        </w:rPr>
        <w:t>, وأما السنة فقد بعث النبي صلى الله عليه وسلم معاذ ابن جبل إلى اليمن, فقال له: (</w:t>
      </w:r>
      <w:r w:rsidR="003F5A03">
        <w:rPr>
          <w:rFonts w:ascii="Traditional Arabic" w:eastAsiaTheme="minorHAnsi" w:cs="Traditional Arabic" w:hint="cs"/>
          <w:color w:val="000000"/>
          <w:sz w:val="36"/>
          <w:szCs w:val="36"/>
          <w:rtl/>
        </w:rPr>
        <w:t xml:space="preserve"> </w:t>
      </w:r>
      <w:r w:rsidRPr="00F725ED">
        <w:rPr>
          <w:rFonts w:ascii="Traditional Arabic" w:eastAsiaTheme="minorHAnsi" w:cs="Traditional Arabic" w:hint="cs"/>
          <w:color w:val="000000"/>
          <w:sz w:val="36"/>
          <w:szCs w:val="36"/>
          <w:rtl/>
        </w:rPr>
        <w:t>فأعلمهم</w:t>
      </w:r>
      <w:r w:rsidRPr="00F725ED">
        <w:rPr>
          <w:rFonts w:ascii="Traditional Arabic" w:eastAsiaTheme="minorHAnsi" w:cs="Traditional Arabic"/>
          <w:color w:val="000000"/>
          <w:sz w:val="36"/>
          <w:szCs w:val="36"/>
          <w:rtl/>
        </w:rPr>
        <w:t xml:space="preserve"> </w:t>
      </w:r>
      <w:r w:rsidRPr="003F5A03">
        <w:rPr>
          <w:rFonts w:ascii="Traditional Arabic" w:eastAsiaTheme="minorHAnsi" w:cs="Traditional Arabic" w:hint="cs"/>
          <w:sz w:val="36"/>
          <w:szCs w:val="36"/>
          <w:rtl/>
        </w:rPr>
        <w:t>أن</w:t>
      </w:r>
      <w:r w:rsidRPr="00F725ED">
        <w:rPr>
          <w:rFonts w:ascii="Traditional Arabic" w:eastAsiaTheme="minorHAnsi" w:cs="Traditional Arabic"/>
          <w:color w:val="FF0000"/>
          <w:sz w:val="36"/>
          <w:szCs w:val="36"/>
          <w:rtl/>
        </w:rPr>
        <w:t xml:space="preserve"> </w:t>
      </w:r>
      <w:r w:rsidRPr="003F5A03">
        <w:rPr>
          <w:rFonts w:ascii="Traditional Arabic" w:eastAsiaTheme="minorHAnsi" w:cs="Traditional Arabic" w:hint="cs"/>
          <w:sz w:val="36"/>
          <w:szCs w:val="36"/>
          <w:rtl/>
        </w:rPr>
        <w:t>الله</w:t>
      </w:r>
      <w:r w:rsidRPr="003F5A03">
        <w:rPr>
          <w:rFonts w:ascii="Traditional Arabic" w:eastAsiaTheme="minorHAnsi" w:cs="Traditional Arabic"/>
          <w:sz w:val="36"/>
          <w:szCs w:val="36"/>
          <w:rtl/>
        </w:rPr>
        <w:t xml:space="preserve"> </w:t>
      </w:r>
      <w:r w:rsidRPr="003F5A03">
        <w:rPr>
          <w:rFonts w:ascii="Traditional Arabic" w:eastAsiaTheme="minorHAnsi" w:cs="Traditional Arabic" w:hint="cs"/>
          <w:sz w:val="36"/>
          <w:szCs w:val="36"/>
          <w:rtl/>
        </w:rPr>
        <w:t>افترض</w:t>
      </w:r>
      <w:r w:rsidRPr="003F5A03">
        <w:rPr>
          <w:rFonts w:ascii="Traditional Arabic" w:eastAsiaTheme="minorHAnsi" w:cs="Traditional Arabic"/>
          <w:sz w:val="36"/>
          <w:szCs w:val="36"/>
          <w:rtl/>
        </w:rPr>
        <w:t xml:space="preserve"> </w:t>
      </w:r>
      <w:r w:rsidRPr="003F5A03">
        <w:rPr>
          <w:rFonts w:ascii="Traditional Arabic" w:eastAsiaTheme="minorHAnsi" w:cs="Traditional Arabic" w:hint="cs"/>
          <w:sz w:val="36"/>
          <w:szCs w:val="36"/>
          <w:rtl/>
        </w:rPr>
        <w:t>عليهم</w:t>
      </w:r>
      <w:r w:rsidRPr="00F725ED">
        <w:rPr>
          <w:rFonts w:ascii="Traditional Arabic" w:eastAsiaTheme="minorHAnsi" w:cs="Traditional Arabic"/>
          <w:color w:val="000000"/>
          <w:sz w:val="36"/>
          <w:szCs w:val="36"/>
          <w:rtl/>
        </w:rPr>
        <w:t xml:space="preserve"> </w:t>
      </w:r>
      <w:r w:rsidRPr="00F725ED">
        <w:rPr>
          <w:rFonts w:ascii="Traditional Arabic" w:eastAsiaTheme="minorHAnsi" w:cs="Traditional Arabic" w:hint="cs"/>
          <w:color w:val="000000"/>
          <w:sz w:val="36"/>
          <w:szCs w:val="36"/>
          <w:rtl/>
        </w:rPr>
        <w:t>صدقة</w:t>
      </w:r>
      <w:r w:rsidRPr="00F725ED">
        <w:rPr>
          <w:rFonts w:ascii="Traditional Arabic" w:eastAsiaTheme="minorHAnsi" w:cs="Traditional Arabic"/>
          <w:color w:val="000000"/>
          <w:sz w:val="36"/>
          <w:szCs w:val="36"/>
          <w:rtl/>
        </w:rPr>
        <w:t xml:space="preserve"> </w:t>
      </w:r>
      <w:r w:rsidRPr="00F725ED">
        <w:rPr>
          <w:rFonts w:ascii="Traditional Arabic" w:eastAsiaTheme="minorHAnsi" w:cs="Traditional Arabic" w:hint="cs"/>
          <w:color w:val="000000"/>
          <w:sz w:val="36"/>
          <w:szCs w:val="36"/>
          <w:rtl/>
        </w:rPr>
        <w:t>في</w:t>
      </w:r>
      <w:r w:rsidRPr="00F725ED">
        <w:rPr>
          <w:rFonts w:ascii="Traditional Arabic" w:eastAsiaTheme="minorHAnsi" w:cs="Traditional Arabic"/>
          <w:color w:val="000000"/>
          <w:sz w:val="36"/>
          <w:szCs w:val="36"/>
          <w:rtl/>
        </w:rPr>
        <w:t xml:space="preserve"> </w:t>
      </w:r>
      <w:r w:rsidRPr="00F725ED">
        <w:rPr>
          <w:rFonts w:ascii="Traditional Arabic" w:eastAsiaTheme="minorHAnsi" w:cs="Traditional Arabic" w:hint="cs"/>
          <w:color w:val="000000"/>
          <w:sz w:val="36"/>
          <w:szCs w:val="36"/>
          <w:rtl/>
        </w:rPr>
        <w:t>أموالهم</w:t>
      </w:r>
      <w:r w:rsidRPr="00F725ED">
        <w:rPr>
          <w:rFonts w:ascii="Traditional Arabic" w:eastAsiaTheme="minorHAnsi" w:cs="Traditional Arabic"/>
          <w:color w:val="000000"/>
          <w:sz w:val="36"/>
          <w:szCs w:val="36"/>
          <w:rtl/>
        </w:rPr>
        <w:t xml:space="preserve"> </w:t>
      </w:r>
      <w:r w:rsidRPr="00F725ED">
        <w:rPr>
          <w:rFonts w:ascii="Traditional Arabic" w:eastAsiaTheme="minorHAnsi" w:cs="Traditional Arabic" w:hint="cs"/>
          <w:color w:val="000000"/>
          <w:sz w:val="36"/>
          <w:szCs w:val="36"/>
          <w:rtl/>
        </w:rPr>
        <w:t>تؤخذ</w:t>
      </w:r>
      <w:r w:rsidRPr="00F725ED">
        <w:rPr>
          <w:rFonts w:ascii="Traditional Arabic" w:eastAsiaTheme="minorHAnsi" w:cs="Traditional Arabic"/>
          <w:color w:val="000000"/>
          <w:sz w:val="36"/>
          <w:szCs w:val="36"/>
          <w:rtl/>
        </w:rPr>
        <w:t xml:space="preserve"> </w:t>
      </w:r>
      <w:r w:rsidRPr="00F725ED">
        <w:rPr>
          <w:rFonts w:ascii="Traditional Arabic" w:eastAsiaTheme="minorHAnsi" w:cs="Traditional Arabic" w:hint="cs"/>
          <w:color w:val="000000"/>
          <w:sz w:val="36"/>
          <w:szCs w:val="36"/>
          <w:rtl/>
        </w:rPr>
        <w:t>من</w:t>
      </w:r>
      <w:r w:rsidRPr="00F725ED">
        <w:rPr>
          <w:rFonts w:ascii="Traditional Arabic" w:eastAsiaTheme="minorHAnsi" w:cs="Traditional Arabic"/>
          <w:color w:val="000000"/>
          <w:sz w:val="36"/>
          <w:szCs w:val="36"/>
          <w:rtl/>
        </w:rPr>
        <w:t xml:space="preserve"> </w:t>
      </w:r>
      <w:r w:rsidRPr="00F725ED">
        <w:rPr>
          <w:rFonts w:ascii="Traditional Arabic" w:eastAsiaTheme="minorHAnsi" w:cs="Traditional Arabic" w:hint="cs"/>
          <w:color w:val="000000"/>
          <w:sz w:val="36"/>
          <w:szCs w:val="36"/>
          <w:rtl/>
        </w:rPr>
        <w:t>أغنيائهم</w:t>
      </w:r>
      <w:r w:rsidRPr="00F725ED">
        <w:rPr>
          <w:rFonts w:ascii="Traditional Arabic" w:eastAsiaTheme="minorHAnsi" w:cs="Traditional Arabic"/>
          <w:color w:val="000000"/>
          <w:sz w:val="36"/>
          <w:szCs w:val="36"/>
          <w:rtl/>
        </w:rPr>
        <w:t xml:space="preserve"> </w:t>
      </w:r>
      <w:r w:rsidRPr="00F725ED">
        <w:rPr>
          <w:rFonts w:ascii="Traditional Arabic" w:eastAsiaTheme="minorHAnsi" w:cs="Traditional Arabic" w:hint="cs"/>
          <w:color w:val="000000"/>
          <w:sz w:val="36"/>
          <w:szCs w:val="36"/>
          <w:rtl/>
        </w:rPr>
        <w:t>وترد</w:t>
      </w:r>
      <w:r w:rsidRPr="00F725ED">
        <w:rPr>
          <w:rFonts w:ascii="Traditional Arabic" w:eastAsiaTheme="minorHAnsi" w:cs="Traditional Arabic"/>
          <w:color w:val="000000"/>
          <w:sz w:val="36"/>
          <w:szCs w:val="36"/>
          <w:rtl/>
        </w:rPr>
        <w:t xml:space="preserve"> </w:t>
      </w:r>
      <w:r w:rsidRPr="00F725ED">
        <w:rPr>
          <w:rFonts w:ascii="Traditional Arabic" w:eastAsiaTheme="minorHAnsi" w:cs="Traditional Arabic" w:hint="cs"/>
          <w:color w:val="000000"/>
          <w:sz w:val="36"/>
          <w:szCs w:val="36"/>
          <w:rtl/>
        </w:rPr>
        <w:t>على</w:t>
      </w:r>
      <w:r w:rsidRPr="00F725ED">
        <w:rPr>
          <w:rFonts w:ascii="Traditional Arabic" w:eastAsiaTheme="minorHAnsi" w:cs="Traditional Arabic"/>
          <w:color w:val="000000"/>
          <w:sz w:val="36"/>
          <w:szCs w:val="36"/>
          <w:rtl/>
        </w:rPr>
        <w:t xml:space="preserve"> </w:t>
      </w:r>
      <w:r w:rsidRPr="00F725ED">
        <w:rPr>
          <w:rFonts w:ascii="Traditional Arabic" w:eastAsiaTheme="minorHAnsi" w:cs="Traditional Arabic" w:hint="cs"/>
          <w:color w:val="000000"/>
          <w:sz w:val="36"/>
          <w:szCs w:val="36"/>
          <w:rtl/>
        </w:rPr>
        <w:t>فقرائهم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81"/>
      </w:r>
      <w:r>
        <w:rPr>
          <w:rFonts w:ascii="Traditional Arabic" w:eastAsiaTheme="minorHAnsi" w:cs="Traditional Arabic" w:hint="cs"/>
          <w:color w:val="000000"/>
          <w:sz w:val="36"/>
          <w:szCs w:val="36"/>
          <w:rtl/>
        </w:rPr>
        <w:t>, وأما الإجماع فقد أجمع المسلمون في جميع الأقطار على وجوبها</w:t>
      </w:r>
      <w:r>
        <w:rPr>
          <w:rStyle w:val="a5"/>
          <w:rFonts w:ascii="Traditional Arabic" w:eastAsiaTheme="minorHAnsi" w:cs="Traditional Arabic"/>
          <w:color w:val="000000"/>
          <w:sz w:val="36"/>
          <w:szCs w:val="36"/>
          <w:rtl/>
        </w:rPr>
        <w:footnoteReference w:id="182"/>
      </w:r>
      <w:r>
        <w:rPr>
          <w:rFonts w:ascii="Traditional Arabic" w:eastAsiaTheme="minorHAnsi" w:cs="Traditional Arabic" w:hint="cs"/>
          <w:color w:val="000000"/>
          <w:sz w:val="36"/>
          <w:szCs w:val="36"/>
          <w:rtl/>
        </w:rPr>
        <w:t>, ولقد اتفق الصحابة رضوان الله عليهم على قتال مانع الزكاة</w:t>
      </w:r>
      <w:r>
        <w:rPr>
          <w:rStyle w:val="a5"/>
          <w:rFonts w:ascii="Traditional Arabic" w:eastAsiaTheme="minorHAnsi" w:cs="Traditional Arabic"/>
          <w:color w:val="000000"/>
          <w:sz w:val="36"/>
          <w:szCs w:val="36"/>
          <w:rtl/>
        </w:rPr>
        <w:footnoteReference w:id="183"/>
      </w:r>
      <w:r>
        <w:rPr>
          <w:rFonts w:ascii="Traditional Arabic" w:eastAsiaTheme="minorHAnsi" w:cs="Traditional Arabic" w:hint="cs"/>
          <w:color w:val="000000"/>
          <w:sz w:val="36"/>
          <w:szCs w:val="36"/>
          <w:rtl/>
        </w:rPr>
        <w:t>, وهي تلي الصلاة في ترتيب أركان الإسلام, وذكرت معها في القرآن اثنين وثمانين مرة</w:t>
      </w:r>
      <w:r>
        <w:rPr>
          <w:rStyle w:val="a5"/>
          <w:rFonts w:ascii="Traditional Arabic" w:eastAsiaTheme="minorHAnsi" w:cs="Traditional Arabic"/>
          <w:color w:val="000000"/>
          <w:sz w:val="36"/>
          <w:szCs w:val="36"/>
          <w:rtl/>
        </w:rPr>
        <w:footnoteReference w:id="184"/>
      </w:r>
      <w:r>
        <w:rPr>
          <w:rFonts w:ascii="Traditional Arabic" w:eastAsiaTheme="minorHAnsi" w:cs="Traditional Arabic" w:hint="cs"/>
          <w:color w:val="000000"/>
          <w:sz w:val="36"/>
          <w:szCs w:val="36"/>
          <w:rtl/>
        </w:rPr>
        <w:t xml:space="preserve"> وذلك يدل على أهميتها. فمن أنكر وجوب الزكاة جهلا لحديث عهد بالإسلام مثلا علم حتى يعلم وجوبها, ومن أنكر وجوبها جحدا ارتد ويجري عليه أحكام المرتدين يستتاب ثلاثا فإن تاب وإلا قتل</w:t>
      </w:r>
      <w:r>
        <w:rPr>
          <w:rStyle w:val="a5"/>
          <w:rFonts w:ascii="Traditional Arabic" w:eastAsiaTheme="minorHAnsi" w:cs="Traditional Arabic"/>
          <w:color w:val="000000"/>
          <w:sz w:val="36"/>
          <w:szCs w:val="36"/>
          <w:rtl/>
        </w:rPr>
        <w:footnoteReference w:id="185"/>
      </w:r>
      <w:r>
        <w:rPr>
          <w:rFonts w:ascii="Traditional Arabic" w:eastAsiaTheme="minorHAnsi" w:cs="Traditional Arabic" w:hint="cs"/>
          <w:color w:val="000000"/>
          <w:sz w:val="36"/>
          <w:szCs w:val="36"/>
          <w:rtl/>
        </w:rPr>
        <w:t>, ومن منعها وهو يعتقد وجوبها أخد الإمام منه قهرا</w:t>
      </w:r>
      <w:r>
        <w:rPr>
          <w:rStyle w:val="a5"/>
          <w:rFonts w:ascii="Traditional Arabic" w:eastAsiaTheme="minorHAnsi" w:cs="Traditional Arabic"/>
          <w:color w:val="000000"/>
          <w:sz w:val="36"/>
          <w:szCs w:val="36"/>
          <w:rtl/>
        </w:rPr>
        <w:footnoteReference w:id="186"/>
      </w:r>
      <w:r>
        <w:rPr>
          <w:rFonts w:ascii="Traditional Arabic" w:eastAsiaTheme="minorHAnsi" w:cs="Traditional Arabic" w:hint="cs"/>
          <w:color w:val="000000"/>
          <w:sz w:val="36"/>
          <w:szCs w:val="36"/>
          <w:rtl/>
        </w:rPr>
        <w:t>, ولكن هل يكفر بذلك أم لا ؟ اختلف فيه أهل العلم إلى قولين :</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1. أنه يكفر, وقد روي عن الإمام أحمد رحمه الله في إحدى الروايات عنه: ( أن تاركها بخلا يكفر كتارك الصلاة كسلا )</w:t>
      </w:r>
      <w:r>
        <w:rPr>
          <w:rStyle w:val="a5"/>
          <w:rFonts w:ascii="Traditional Arabic" w:eastAsiaTheme="minorHAnsi" w:cs="Traditional Arabic"/>
          <w:color w:val="000000"/>
          <w:sz w:val="36"/>
          <w:szCs w:val="36"/>
          <w:rtl/>
        </w:rPr>
        <w:footnoteReference w:id="187"/>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أنه لا يكفر</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أدلة كل فريق</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لقد استدل الفريق الأول على كفر مانع الزكاة بخلا بقوله تعالى: (</w:t>
      </w:r>
      <w:r w:rsidRPr="005964B2">
        <w:rPr>
          <w:rFonts w:ascii="Traditional Arabic" w:eastAsiaTheme="minorHAnsi" w:cs="Traditional Arabic" w:hint="cs"/>
          <w:color w:val="000000"/>
          <w:sz w:val="36"/>
          <w:szCs w:val="36"/>
          <w:rtl/>
        </w:rPr>
        <w:t>فَإِنْ</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تَابُوا</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وَأَقَامُوا</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الصَّلَاةَ</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وَآتَوُا</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الزَّكَاةَ</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فَإِخْوَانُكُمْ</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فِي</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الدِّينِ</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وَنُفَصِّلُ</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الْآيَاتِ</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لِقَوْمٍ</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يَعْلَمُونَ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88"/>
      </w:r>
      <w:r>
        <w:rPr>
          <w:rFonts w:ascii="Traditional Arabic" w:eastAsiaTheme="minorHAnsi" w:cs="Traditional Arabic" w:hint="cs"/>
          <w:color w:val="000000"/>
          <w:sz w:val="36"/>
          <w:szCs w:val="36"/>
          <w:rtl/>
        </w:rPr>
        <w:t>, فرتب ثبوت الأخوة على هذه الأوصاف الثلاثة, ولا يمكن أن تنتفي الأخوة في الدين إلا إذا خرج الإنسان من الدين, أما إذا فعل الكبائر فهو أخ لنا</w:t>
      </w:r>
      <w:r>
        <w:rPr>
          <w:rStyle w:val="a5"/>
          <w:rFonts w:ascii="Traditional Arabic" w:eastAsiaTheme="minorHAnsi" w:cs="Traditional Arabic"/>
          <w:color w:val="000000"/>
          <w:sz w:val="36"/>
          <w:szCs w:val="36"/>
          <w:rtl/>
        </w:rPr>
        <w:footnoteReference w:id="189"/>
      </w:r>
      <w:r>
        <w:rPr>
          <w:rFonts w:ascii="Traditional Arabic" w:eastAsiaTheme="minorHAnsi" w:cs="Traditional Arabic" w:hint="cs"/>
          <w:color w:val="000000"/>
          <w:sz w:val="36"/>
          <w:szCs w:val="36"/>
          <w:rtl/>
        </w:rPr>
        <w:t>, فالقاتل عمدا قال الله تعالى فيه: (</w:t>
      </w:r>
      <w:r w:rsidR="000B1D7E">
        <w:rPr>
          <w:rFonts w:ascii="Traditional Arabic" w:eastAsiaTheme="minorHAnsi" w:cs="Traditional Arabic" w:hint="cs"/>
          <w:color w:val="000000"/>
          <w:sz w:val="36"/>
          <w:szCs w:val="36"/>
          <w:rtl/>
        </w:rPr>
        <w:t xml:space="preserve"> </w:t>
      </w:r>
      <w:r w:rsidRPr="005964B2">
        <w:rPr>
          <w:rFonts w:ascii="Traditional Arabic" w:eastAsiaTheme="minorHAnsi" w:cs="Traditional Arabic" w:hint="cs"/>
          <w:color w:val="000000"/>
          <w:sz w:val="36"/>
          <w:szCs w:val="36"/>
          <w:rtl/>
        </w:rPr>
        <w:t>يَا</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أَيُّهَا</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الَّذِينَ</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آمَنُوا</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كُتِبَ</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عَلَيْكُمُ</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الْقِصَاصُ</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فِي</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الْقَتْلَى</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الْحُرُّ</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بِالْحُرِّ</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وَالْعَبْدُ</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بِالْعَبْدِ</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وَالْأُنْثَى</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بِالْأُنْثَى</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فَمَنْ</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عُفِيَ</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لَهُ</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مِنْ</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أَخِيهِ</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شَيْءٌ</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فَاتِّبَاعٌ</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بِالْمَعْرُوفِ</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وَأَدَاءٌ</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إِلَيْهِ</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بِإِحْسَانٍ</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ذَلِكَ</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تَخْفِيفٌ</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مِنْ</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رَبِّكُمْ</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وَرَحْمَةٌ</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فَمَنِ</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اعْتَدَى</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بَعْدَ</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ذَلِكَ</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فَلَهُ</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عَذَابٌ</w:t>
      </w:r>
      <w:r w:rsidRPr="005964B2">
        <w:rPr>
          <w:rFonts w:ascii="Traditional Arabic" w:eastAsiaTheme="minorHAnsi" w:cs="Traditional Arabic"/>
          <w:color w:val="000000"/>
          <w:sz w:val="36"/>
          <w:szCs w:val="36"/>
          <w:rtl/>
        </w:rPr>
        <w:t xml:space="preserve"> </w:t>
      </w:r>
      <w:r w:rsidRPr="005964B2">
        <w:rPr>
          <w:rFonts w:ascii="Traditional Arabic" w:eastAsiaTheme="minorHAnsi" w:cs="Traditional Arabic" w:hint="cs"/>
          <w:color w:val="000000"/>
          <w:sz w:val="36"/>
          <w:szCs w:val="36"/>
          <w:rtl/>
        </w:rPr>
        <w:t>أَلِيمٌ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90"/>
      </w:r>
      <w:r>
        <w:rPr>
          <w:rFonts w:ascii="Traditional Arabic" w:eastAsiaTheme="minorHAnsi" w:cs="Traditional Arabic" w:hint="cs"/>
          <w:color w:val="000000"/>
          <w:sz w:val="36"/>
          <w:szCs w:val="36"/>
          <w:rtl/>
        </w:rPr>
        <w:t>, فجعل الله المقتول أخا للقاتل.</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وقال تعالى في المقتتلين من المؤمنين: (</w:t>
      </w:r>
      <w:r w:rsidR="000B1D7E">
        <w:rPr>
          <w:rFonts w:ascii="Traditional Arabic" w:eastAsiaTheme="minorHAnsi" w:cs="Traditional Arabic" w:hint="cs"/>
          <w:color w:val="000000"/>
          <w:sz w:val="36"/>
          <w:szCs w:val="36"/>
          <w:rtl/>
        </w:rPr>
        <w:t xml:space="preserve"> </w:t>
      </w:r>
      <w:r w:rsidRPr="00E36265">
        <w:rPr>
          <w:rFonts w:ascii="Traditional Arabic" w:eastAsiaTheme="minorHAnsi" w:cs="Traditional Arabic" w:hint="cs"/>
          <w:color w:val="000000"/>
          <w:sz w:val="36"/>
          <w:szCs w:val="36"/>
          <w:rtl/>
        </w:rPr>
        <w:t>إِنَّمَا</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الْمُؤْمِنُونَ</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إِخْوَةٌ</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فَأَصْلِحُوا</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بَيْنَ</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أَخَوَيْكُمْ</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وَاتَّقُوا</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اللَّهَ</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لَعَلَّكُمْ</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تُرْحَمُونَ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91"/>
      </w:r>
      <w:r>
        <w:rPr>
          <w:rFonts w:ascii="Traditional Arabic" w:eastAsiaTheme="minorHAnsi" w:cs="Traditional Arabic" w:hint="cs"/>
          <w:color w:val="000000"/>
          <w:sz w:val="36"/>
          <w:szCs w:val="36"/>
          <w:rtl/>
        </w:rPr>
        <w:t xml:space="preserve"> مع أن قتل المؤمن وقتاله من كبائر الذنوب, فلا يمكن أن تنتفي الأخوة في الدين إلا بالكفر, فدل على كفر تارك الزكاة</w:t>
      </w:r>
      <w:r>
        <w:rPr>
          <w:rStyle w:val="a5"/>
          <w:rFonts w:ascii="Traditional Arabic" w:eastAsiaTheme="minorHAnsi" w:cs="Traditional Arabic"/>
          <w:color w:val="000000"/>
          <w:sz w:val="36"/>
          <w:szCs w:val="36"/>
          <w:rtl/>
        </w:rPr>
        <w:footnoteReference w:id="192"/>
      </w:r>
      <w:r>
        <w:rPr>
          <w:rFonts w:ascii="Traditional Arabic" w:eastAsiaTheme="minorHAnsi" w:cs="Traditional Arabic" w:hint="cs"/>
          <w:color w:val="000000"/>
          <w:sz w:val="36"/>
          <w:szCs w:val="36"/>
          <w:rtl/>
        </w:rPr>
        <w:t>.</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وأما الفريق الثاني لقد استدل على عدم مانع الزكاة بخلا بقول رسول الله صلى الله عليه وسلم: (</w:t>
      </w:r>
      <w:r w:rsidR="000B1D7E">
        <w:rPr>
          <w:rFonts w:ascii="Traditional Arabic" w:eastAsiaTheme="minorHAnsi" w:cs="Traditional Arabic" w:hint="cs"/>
          <w:color w:val="000000"/>
          <w:sz w:val="36"/>
          <w:szCs w:val="36"/>
          <w:rtl/>
        </w:rPr>
        <w:t xml:space="preserve"> </w:t>
      </w:r>
      <w:r w:rsidRPr="000B1D7E">
        <w:rPr>
          <w:rFonts w:ascii="Traditional Arabic" w:eastAsiaTheme="minorHAnsi" w:cs="Traditional Arabic" w:hint="cs"/>
          <w:sz w:val="36"/>
          <w:szCs w:val="36"/>
          <w:rtl/>
        </w:rPr>
        <w:t>ثم</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يرى</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سبيله</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إما</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إلى</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الجنة</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وإما</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إلى</w:t>
      </w:r>
      <w:r w:rsidRPr="00E36265">
        <w:rPr>
          <w:rFonts w:ascii="Traditional Arabic" w:eastAsiaTheme="minorHAnsi" w:cs="Traditional Arabic"/>
          <w:color w:val="000000"/>
          <w:sz w:val="36"/>
          <w:szCs w:val="36"/>
          <w:rtl/>
        </w:rPr>
        <w:t xml:space="preserve"> </w:t>
      </w:r>
      <w:r w:rsidRPr="00E36265">
        <w:rPr>
          <w:rFonts w:ascii="Traditional Arabic" w:eastAsiaTheme="minorHAnsi" w:cs="Traditional Arabic" w:hint="cs"/>
          <w:color w:val="000000"/>
          <w:sz w:val="36"/>
          <w:szCs w:val="36"/>
          <w:rtl/>
        </w:rPr>
        <w:t>النار</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93"/>
      </w:r>
      <w:r>
        <w:rPr>
          <w:rFonts w:ascii="Traditional Arabic" w:eastAsiaTheme="minorHAnsi" w:cs="Traditional Arabic" w:hint="cs"/>
          <w:color w:val="000000"/>
          <w:sz w:val="36"/>
          <w:szCs w:val="36"/>
          <w:rtl/>
        </w:rPr>
        <w:t>, ووجه الإستدلال من هذا الحديث ولو كان كافرا لم يكن له سبيل إلى الجنة, وهذا هو القول الراجح إن شاء الله تعالى</w:t>
      </w:r>
      <w:r>
        <w:rPr>
          <w:rStyle w:val="a5"/>
          <w:rFonts w:ascii="Traditional Arabic" w:eastAsiaTheme="minorHAnsi" w:cs="Traditional Arabic"/>
          <w:color w:val="000000"/>
          <w:sz w:val="36"/>
          <w:szCs w:val="36"/>
          <w:rtl/>
        </w:rPr>
        <w:footnoteReference w:id="194"/>
      </w:r>
      <w:r>
        <w:rPr>
          <w:rFonts w:ascii="Traditional Arabic" w:eastAsiaTheme="minorHAnsi" w:cs="Traditional Arabic" w:hint="cs"/>
          <w:color w:val="000000"/>
          <w:sz w:val="36"/>
          <w:szCs w:val="36"/>
          <w:rtl/>
        </w:rPr>
        <w:t>.</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ولكن مهما اختلفوا في هذه القضية المعينة فإنهم قد اتفقوا على أن مشروعية الزكاة هي سبيل من سبل الحفاظ على الدين حيث إن فعل العبادات في حاجة ماسة إليها في توفير حوائجها من المطعم والمشرب والملبس و غير ذلك مما يحتاجه المستحق لقيام عبادته نحو الله تعالى, فمن أدى الزكاة فقد أقام الدين ومن لم يؤدها فقد هدم الدين.</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صيام رمضان</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الصيام لغة الإمساك</w:t>
      </w:r>
      <w:r>
        <w:rPr>
          <w:rStyle w:val="a5"/>
          <w:rFonts w:ascii="Traditional Arabic" w:eastAsiaTheme="minorHAnsi" w:cs="Traditional Arabic"/>
          <w:color w:val="000000"/>
          <w:sz w:val="36"/>
          <w:szCs w:val="36"/>
          <w:rtl/>
        </w:rPr>
        <w:footnoteReference w:id="195"/>
      </w:r>
      <w:r>
        <w:rPr>
          <w:rFonts w:ascii="Traditional Arabic" w:eastAsiaTheme="minorHAnsi" w:cs="Traditional Arabic" w:hint="cs"/>
          <w:color w:val="000000"/>
          <w:sz w:val="36"/>
          <w:szCs w:val="36"/>
          <w:rtl/>
        </w:rPr>
        <w:t>, فقال تعالى: (</w:t>
      </w:r>
      <w:r w:rsidR="000B1D7E">
        <w:rPr>
          <w:rFonts w:ascii="Traditional Arabic" w:eastAsiaTheme="minorHAnsi" w:cs="Traditional Arabic" w:hint="cs"/>
          <w:color w:val="000000"/>
          <w:sz w:val="36"/>
          <w:szCs w:val="36"/>
          <w:rtl/>
        </w:rPr>
        <w:t xml:space="preserve"> </w:t>
      </w:r>
      <w:r w:rsidRPr="007422D7">
        <w:rPr>
          <w:rFonts w:ascii="Traditional Arabic" w:eastAsiaTheme="minorHAnsi" w:cs="Traditional Arabic" w:hint="cs"/>
          <w:color w:val="000000"/>
          <w:sz w:val="36"/>
          <w:szCs w:val="36"/>
          <w:rtl/>
        </w:rPr>
        <w:t>فَقُولِي</w:t>
      </w:r>
      <w:r w:rsidRPr="007422D7">
        <w:rPr>
          <w:rFonts w:ascii="Traditional Arabic" w:eastAsiaTheme="minorHAnsi" w:cs="Traditional Arabic"/>
          <w:color w:val="000000"/>
          <w:sz w:val="36"/>
          <w:szCs w:val="36"/>
          <w:rtl/>
        </w:rPr>
        <w:t xml:space="preserve"> </w:t>
      </w:r>
      <w:r w:rsidRPr="000B1D7E">
        <w:rPr>
          <w:rFonts w:ascii="Traditional Arabic" w:eastAsiaTheme="minorHAnsi" w:cs="Traditional Arabic" w:hint="cs"/>
          <w:sz w:val="36"/>
          <w:szCs w:val="36"/>
          <w:rtl/>
        </w:rPr>
        <w:t>إِنِّي</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نَذَرْتُ</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لِلرَّحْمَنِ</w:t>
      </w:r>
      <w:r w:rsidRPr="007422D7">
        <w:rPr>
          <w:rFonts w:ascii="Traditional Arabic" w:eastAsiaTheme="minorHAnsi" w:cs="Traditional Arabic"/>
          <w:color w:val="000000"/>
          <w:sz w:val="36"/>
          <w:szCs w:val="36"/>
          <w:rtl/>
        </w:rPr>
        <w:t xml:space="preserve"> </w:t>
      </w:r>
      <w:r w:rsidRPr="007422D7">
        <w:rPr>
          <w:rFonts w:ascii="Traditional Arabic" w:eastAsiaTheme="minorHAnsi" w:cs="Traditional Arabic" w:hint="cs"/>
          <w:color w:val="000000"/>
          <w:sz w:val="36"/>
          <w:szCs w:val="36"/>
          <w:rtl/>
        </w:rPr>
        <w:t>صَوْمًا</w:t>
      </w:r>
      <w:r w:rsidRPr="007422D7">
        <w:rPr>
          <w:rFonts w:ascii="Traditional Arabic" w:eastAsiaTheme="minorHAnsi" w:cs="Traditional Arabic"/>
          <w:color w:val="000000"/>
          <w:sz w:val="36"/>
          <w:szCs w:val="36"/>
          <w:rtl/>
        </w:rPr>
        <w:t xml:space="preserve"> </w:t>
      </w:r>
      <w:r w:rsidRPr="007422D7">
        <w:rPr>
          <w:rFonts w:ascii="Traditional Arabic" w:eastAsiaTheme="minorHAnsi" w:cs="Traditional Arabic" w:hint="cs"/>
          <w:color w:val="000000"/>
          <w:sz w:val="36"/>
          <w:szCs w:val="36"/>
          <w:rtl/>
        </w:rPr>
        <w:t>فَلَنْ</w:t>
      </w:r>
      <w:r w:rsidRPr="007422D7">
        <w:rPr>
          <w:rFonts w:ascii="Traditional Arabic" w:eastAsiaTheme="minorHAnsi" w:cs="Traditional Arabic"/>
          <w:color w:val="000000"/>
          <w:sz w:val="36"/>
          <w:szCs w:val="36"/>
          <w:rtl/>
        </w:rPr>
        <w:t xml:space="preserve"> </w:t>
      </w:r>
      <w:r w:rsidRPr="007422D7">
        <w:rPr>
          <w:rFonts w:ascii="Traditional Arabic" w:eastAsiaTheme="minorHAnsi" w:cs="Traditional Arabic" w:hint="cs"/>
          <w:color w:val="000000"/>
          <w:sz w:val="36"/>
          <w:szCs w:val="36"/>
          <w:rtl/>
        </w:rPr>
        <w:t>أُكَلِّمَ</w:t>
      </w:r>
      <w:r w:rsidRPr="007422D7">
        <w:rPr>
          <w:rFonts w:ascii="Traditional Arabic" w:eastAsiaTheme="minorHAnsi" w:cs="Traditional Arabic"/>
          <w:color w:val="000000"/>
          <w:sz w:val="36"/>
          <w:szCs w:val="36"/>
          <w:rtl/>
        </w:rPr>
        <w:t xml:space="preserve"> </w:t>
      </w:r>
      <w:r w:rsidRPr="007422D7">
        <w:rPr>
          <w:rFonts w:ascii="Traditional Arabic" w:eastAsiaTheme="minorHAnsi" w:cs="Traditional Arabic" w:hint="cs"/>
          <w:color w:val="000000"/>
          <w:sz w:val="36"/>
          <w:szCs w:val="36"/>
          <w:rtl/>
        </w:rPr>
        <w:t>الْيَوْمَ</w:t>
      </w:r>
      <w:r w:rsidRPr="007422D7">
        <w:rPr>
          <w:rFonts w:ascii="Traditional Arabic" w:eastAsiaTheme="minorHAnsi" w:cs="Traditional Arabic"/>
          <w:color w:val="000000"/>
          <w:sz w:val="36"/>
          <w:szCs w:val="36"/>
          <w:rtl/>
        </w:rPr>
        <w:t xml:space="preserve"> </w:t>
      </w:r>
      <w:r w:rsidRPr="007422D7">
        <w:rPr>
          <w:rFonts w:ascii="Traditional Arabic" w:eastAsiaTheme="minorHAnsi" w:cs="Traditional Arabic" w:hint="cs"/>
          <w:color w:val="000000"/>
          <w:sz w:val="36"/>
          <w:szCs w:val="36"/>
          <w:rtl/>
        </w:rPr>
        <w:t>إِنْسِيًّا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196"/>
      </w:r>
      <w:r>
        <w:rPr>
          <w:rFonts w:ascii="Traditional Arabic" w:eastAsiaTheme="minorHAnsi" w:cs="Traditional Arabic" w:hint="cs"/>
          <w:color w:val="000000"/>
          <w:sz w:val="36"/>
          <w:szCs w:val="36"/>
          <w:rtl/>
        </w:rPr>
        <w:t xml:space="preserve"> أي الإمساك عن الكلام</w:t>
      </w:r>
      <w:r>
        <w:rPr>
          <w:rStyle w:val="a5"/>
          <w:rFonts w:ascii="Traditional Arabic" w:eastAsiaTheme="minorHAnsi" w:cs="Traditional Arabic"/>
          <w:color w:val="000000"/>
          <w:sz w:val="36"/>
          <w:szCs w:val="36"/>
          <w:rtl/>
        </w:rPr>
        <w:footnoteReference w:id="197"/>
      </w:r>
      <w:r>
        <w:rPr>
          <w:rFonts w:ascii="Traditional Arabic" w:eastAsiaTheme="minorHAnsi" w:cs="Traditional Arabic" w:hint="cs"/>
          <w:color w:val="000000"/>
          <w:sz w:val="36"/>
          <w:szCs w:val="36"/>
          <w:rtl/>
        </w:rPr>
        <w:t>. وشرعا: التعبد لله تعالى بالإمساك عن الأكل والشرب وسائر المفترات من طلوع الفجر إلى غروب الشمس</w:t>
      </w:r>
      <w:r>
        <w:rPr>
          <w:rStyle w:val="a5"/>
          <w:rFonts w:ascii="Traditional Arabic" w:eastAsiaTheme="minorHAnsi" w:cs="Traditional Arabic"/>
          <w:color w:val="000000"/>
          <w:sz w:val="36"/>
          <w:szCs w:val="36"/>
          <w:rtl/>
        </w:rPr>
        <w:footnoteReference w:id="198"/>
      </w:r>
      <w:r>
        <w:rPr>
          <w:rFonts w:ascii="Traditional Arabic" w:eastAsiaTheme="minorHAnsi" w:cs="Traditional Arabic" w:hint="cs"/>
          <w:color w:val="000000"/>
          <w:sz w:val="36"/>
          <w:szCs w:val="36"/>
          <w:rtl/>
        </w:rPr>
        <w:t>. وصيام رمضان واجب بالكتاب والسنة والإجماع</w:t>
      </w:r>
      <w:r w:rsidR="000B1D7E">
        <w:rPr>
          <w:rFonts w:ascii="Traditional Arabic" w:eastAsiaTheme="minorHAnsi" w:cs="Traditional Arabic" w:hint="cs"/>
          <w:color w:val="000000"/>
          <w:sz w:val="36"/>
          <w:szCs w:val="36"/>
          <w:rtl/>
        </w:rPr>
        <w:t xml:space="preserve">, وأما الكتاب فقول الله تعالى: ( </w:t>
      </w:r>
      <w:r w:rsidRPr="006D7534">
        <w:rPr>
          <w:rFonts w:ascii="Traditional Arabic" w:eastAsiaTheme="minorHAnsi" w:cs="Traditional Arabic" w:hint="cs"/>
          <w:color w:val="000000"/>
          <w:sz w:val="36"/>
          <w:szCs w:val="36"/>
          <w:rtl/>
        </w:rPr>
        <w:t>يَا</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أَيُّهَا</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الَّذِينَ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آمَنُوا</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كُتِبَ</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عَلَيْكُمُ</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الصِّيَامُ</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كَمَا</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كُتِبَ</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عَلَى</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الَّذِينَ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مِنْ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قَبْلِكُمْ</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لَعَلَّكُمْ</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تَتَّقُونَ</w:t>
      </w:r>
      <w:r>
        <w:rPr>
          <w:rFonts w:ascii="Traditional Arabic" w:eastAsiaTheme="minorHAnsi" w:cs="Traditional Arabic" w:hint="cs"/>
          <w:color w:val="000000"/>
          <w:sz w:val="36"/>
          <w:szCs w:val="36"/>
          <w:rtl/>
        </w:rPr>
        <w:t xml:space="preserve"> ) إلى قوله تعالى: (</w:t>
      </w:r>
      <w:r w:rsidR="000B1D7E">
        <w:rPr>
          <w:rFonts w:ascii="Traditional Arabic" w:eastAsiaTheme="minorHAnsi" w:cs="Traditional Arabic" w:hint="cs"/>
          <w:color w:val="000000"/>
          <w:sz w:val="36"/>
          <w:szCs w:val="36"/>
          <w:rtl/>
        </w:rPr>
        <w:t xml:space="preserve"> </w:t>
      </w:r>
      <w:r w:rsidRPr="006D7534">
        <w:rPr>
          <w:rFonts w:ascii="Traditional Arabic" w:eastAsiaTheme="minorHAnsi" w:cs="Traditional Arabic" w:hint="cs"/>
          <w:color w:val="000000"/>
          <w:sz w:val="36"/>
          <w:szCs w:val="36"/>
          <w:rtl/>
        </w:rPr>
        <w:t>شَهْرُ</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رَمَضَانَ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الَّذِي</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أُنْزِلَ</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فِيهِ</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الْقُرْآنُ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هُدًى</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لِلنَّاسِ</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وَبَيِّنَاتٍ</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مِنَ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الْهُدَى</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وَالْفُرْقَانِ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فَمَنْ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شَهِدَ</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مِنْكُمُ</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الشَّهْرَ</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فَلْيَصُمْهُ</w:t>
      </w:r>
      <w:r>
        <w:rPr>
          <w:rFonts w:ascii="Traditional Arabic" w:eastAsiaTheme="minorHAnsi" w:cs="Traditional Arabic" w:hint="cs"/>
          <w:color w:val="000000"/>
          <w:sz w:val="36"/>
          <w:szCs w:val="36"/>
          <w:rtl/>
        </w:rPr>
        <w:t>...الخ )</w:t>
      </w:r>
      <w:r>
        <w:rPr>
          <w:rStyle w:val="a5"/>
          <w:rFonts w:ascii="Traditional Arabic" w:eastAsiaTheme="minorHAnsi" w:cs="Traditional Arabic"/>
          <w:color w:val="000000"/>
          <w:sz w:val="36"/>
          <w:szCs w:val="36"/>
          <w:rtl/>
        </w:rPr>
        <w:footnoteReference w:id="199"/>
      </w:r>
      <w:r>
        <w:rPr>
          <w:rFonts w:ascii="Traditional Arabic" w:eastAsiaTheme="minorHAnsi" w:cs="Traditional Arabic" w:hint="cs"/>
          <w:color w:val="000000"/>
          <w:sz w:val="36"/>
          <w:szCs w:val="36"/>
          <w:rtl/>
        </w:rPr>
        <w:t>. وأما السنة فقول رسول لله صلى الله عليه وسلم: ( بني الإسلام على خمس...الخ ) وذكر فيه ( وصوم ومضان ), وعن طلحة ابن عبيد الله قال: (</w:t>
      </w:r>
      <w:r w:rsidR="000B1D7E">
        <w:rPr>
          <w:rFonts w:ascii="Traditional Arabic" w:eastAsiaTheme="minorHAnsi" w:cs="Traditional Arabic" w:hint="cs"/>
          <w:color w:val="000000"/>
          <w:sz w:val="36"/>
          <w:szCs w:val="36"/>
          <w:rtl/>
        </w:rPr>
        <w:t xml:space="preserve"> </w:t>
      </w:r>
      <w:r w:rsidRPr="006D7534">
        <w:rPr>
          <w:rFonts w:ascii="Traditional Arabic" w:eastAsiaTheme="minorHAnsi" w:cs="Traditional Arabic" w:hint="cs"/>
          <w:color w:val="000000"/>
          <w:sz w:val="36"/>
          <w:szCs w:val="36"/>
          <w:rtl/>
        </w:rPr>
        <w:t>أن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أعرابيا</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جاء</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إلى</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رسول</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الله</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صلى</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الله</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عليه</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و</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سلم</w:t>
      </w:r>
      <w:r w:rsidRPr="006D7534">
        <w:rPr>
          <w:rFonts w:ascii="Traditional Arabic" w:eastAsiaTheme="minorHAnsi" w:cs="Traditional Arabic"/>
          <w:color w:val="000000"/>
          <w:sz w:val="36"/>
          <w:szCs w:val="36"/>
          <w:rtl/>
        </w:rPr>
        <w:t xml:space="preserve"> </w:t>
      </w:r>
      <w:r w:rsidRPr="000B1D7E">
        <w:rPr>
          <w:rFonts w:ascii="Traditional Arabic" w:eastAsiaTheme="minorHAnsi" w:cs="Traditional Arabic" w:hint="cs"/>
          <w:sz w:val="36"/>
          <w:szCs w:val="36"/>
          <w:rtl/>
        </w:rPr>
        <w:t>ثائر</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الرأس</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فقال</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يا</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رسول</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الله أخبرني</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ما</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فرض</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الله</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علي</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من</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الصيام</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فقال</w:t>
      </w:r>
      <w:r w:rsidRPr="006D7534">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شهر</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رمضان</w:t>
      </w:r>
      <w:r w:rsidRPr="006D7534">
        <w:rPr>
          <w:rFonts w:ascii="Traditional Arabic" w:eastAsiaTheme="minorHAnsi" w:cs="Traditional Arabic"/>
          <w:color w:val="000000"/>
          <w:sz w:val="36"/>
          <w:szCs w:val="36"/>
          <w:rtl/>
        </w:rPr>
        <w:t xml:space="preserve"> </w:t>
      </w:r>
      <w:r w:rsidRPr="000B1D7E">
        <w:rPr>
          <w:rFonts w:ascii="Traditional Arabic" w:eastAsiaTheme="minorHAnsi" w:cs="Traditional Arabic" w:hint="cs"/>
          <w:sz w:val="36"/>
          <w:szCs w:val="36"/>
          <w:rtl/>
        </w:rPr>
        <w:t>إلا</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أن</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تطوع</w:t>
      </w:r>
      <w:r w:rsidRPr="006D7534">
        <w:rPr>
          <w:rFonts w:ascii="Traditional Arabic" w:eastAsiaTheme="minorHAnsi" w:cs="Traditional Arabic"/>
          <w:color w:val="000000"/>
          <w:sz w:val="36"/>
          <w:szCs w:val="36"/>
          <w:rtl/>
        </w:rPr>
        <w:t xml:space="preserve"> </w:t>
      </w:r>
      <w:r w:rsidRPr="006D7534">
        <w:rPr>
          <w:rFonts w:ascii="Traditional Arabic" w:eastAsiaTheme="minorHAnsi" w:cs="Traditional Arabic" w:hint="cs"/>
          <w:color w:val="000000"/>
          <w:sz w:val="36"/>
          <w:szCs w:val="36"/>
          <w:rtl/>
        </w:rPr>
        <w:t>شيئا</w:t>
      </w:r>
      <w:r>
        <w:rPr>
          <w:rFonts w:ascii="Traditional Arabic" w:eastAsiaTheme="minorHAnsi" w:cs="Traditional Arabic" w:hint="cs"/>
          <w:color w:val="000000"/>
          <w:sz w:val="36"/>
          <w:szCs w:val="36"/>
          <w:rtl/>
        </w:rPr>
        <w:t>)</w:t>
      </w:r>
      <w:r w:rsidRPr="006D7534">
        <w:rPr>
          <w:rFonts w:ascii="Traditional Arabic" w:eastAsiaTheme="minorHAnsi" w:cs="Traditional Arabic"/>
          <w:color w:val="000000"/>
          <w:sz w:val="36"/>
          <w:szCs w:val="36"/>
          <w:rtl/>
        </w:rPr>
        <w:t xml:space="preserve"> )</w:t>
      </w:r>
      <w:r>
        <w:rPr>
          <w:rStyle w:val="a5"/>
          <w:rFonts w:ascii="Traditional Arabic" w:eastAsiaTheme="minorHAnsi" w:cs="Traditional Arabic"/>
          <w:color w:val="000000"/>
          <w:sz w:val="36"/>
          <w:szCs w:val="36"/>
          <w:rtl/>
        </w:rPr>
        <w:footnoteReference w:id="200"/>
      </w:r>
      <w:r>
        <w:rPr>
          <w:rFonts w:ascii="Traditional Arabic" w:eastAsiaTheme="minorHAnsi" w:cs="Traditional Arabic" w:hint="cs"/>
          <w:color w:val="000000"/>
          <w:sz w:val="36"/>
          <w:szCs w:val="36"/>
          <w:rtl/>
        </w:rPr>
        <w:t>. وأجمع المسلمون على وجوب صيام شهر رمضان</w:t>
      </w:r>
      <w:r>
        <w:rPr>
          <w:rStyle w:val="a5"/>
          <w:rFonts w:ascii="Traditional Arabic" w:eastAsiaTheme="minorHAnsi" w:cs="Traditional Arabic"/>
          <w:color w:val="000000"/>
          <w:sz w:val="36"/>
          <w:szCs w:val="36"/>
          <w:rtl/>
        </w:rPr>
        <w:footnoteReference w:id="201"/>
      </w:r>
      <w:r>
        <w:rPr>
          <w:rFonts w:ascii="Traditional Arabic" w:eastAsiaTheme="minorHAnsi" w:cs="Traditional Arabic" w:hint="cs"/>
          <w:color w:val="000000"/>
          <w:sz w:val="36"/>
          <w:szCs w:val="36"/>
          <w:rtl/>
        </w:rPr>
        <w:t>, فمن أنكر وجوب الصيام بعد علمه بالوجوب فقد كفر.</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فالصيام له حكم كثيرة التي من خلالها نرا أن الصيام له دوره الكبير في الحفاظ على الدين, ومن هذه الحكم هي تزكية النفس وتطهيرها وتنقيتها من الأخلاط الرديئة </w:t>
      </w:r>
      <w:r>
        <w:rPr>
          <w:rFonts w:ascii="Traditional Arabic" w:eastAsiaTheme="minorHAnsi" w:cs="Traditional Arabic" w:hint="cs"/>
          <w:color w:val="000000"/>
          <w:sz w:val="36"/>
          <w:szCs w:val="36"/>
          <w:rtl/>
        </w:rPr>
        <w:lastRenderedPageBreak/>
        <w:t>والأخلاق الرذيلة لأن الصيام يضيق مجاري الشياطين في بدن الإنسان فبذلك يكون الإنسان تقيا كما أراده الله تعالى.</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ومن حكم الصيام أن في الصيام تزهيد في الدنيا وشهواتها وترغيب في الآخرة ونعيمها, ثم الصوم يبعث على العطف على المساكين, والشعور بآلامهم, لأن الصائم يذوق ألم الجوع والعطش</w:t>
      </w:r>
      <w:r>
        <w:rPr>
          <w:rFonts w:eastAsiaTheme="minorHAnsi" w:cs="Traditional Arabic" w:hint="cs"/>
          <w:color w:val="000000"/>
          <w:sz w:val="36"/>
          <w:szCs w:val="36"/>
          <w:rtl/>
        </w:rPr>
        <w:t xml:space="preserve"> فإنه مدرسة خلقية كبرى يتدرب فيها المؤمن على خصال كثيرة, فهو جهاد للنفس, وقاومة للأهواء, ونزغات الشيطان التي قد تلوح له, ويتعود به الإنسان خلق الصبر على ما قد يحرم منه وعلى الأهواء والشدائد التي قد يتعرض لها, ويعلم النظام والانضباط</w:t>
      </w:r>
      <w:r>
        <w:rPr>
          <w:rFonts w:ascii="Traditional Arabic" w:eastAsiaTheme="minorHAnsi" w:cs="Traditional Arabic" w:hint="cs"/>
          <w:color w:val="000000"/>
          <w:sz w:val="36"/>
          <w:szCs w:val="36"/>
          <w:rtl/>
        </w:rPr>
        <w:t xml:space="preserve"> إلى غير ذلك من الحكم البليغة والفوائد العديدة</w:t>
      </w:r>
      <w:r>
        <w:rPr>
          <w:rStyle w:val="a5"/>
          <w:rFonts w:ascii="Traditional Arabic" w:eastAsiaTheme="minorHAnsi" w:cs="Traditional Arabic"/>
          <w:color w:val="000000"/>
          <w:sz w:val="36"/>
          <w:szCs w:val="36"/>
          <w:rtl/>
        </w:rPr>
        <w:footnoteReference w:id="202"/>
      </w:r>
      <w:r>
        <w:rPr>
          <w:rFonts w:ascii="Traditional Arabic" w:eastAsiaTheme="minorHAnsi" w:cs="Traditional Arabic" w:hint="cs"/>
          <w:color w:val="000000"/>
          <w:sz w:val="36"/>
          <w:szCs w:val="36"/>
          <w:rtl/>
        </w:rPr>
        <w:t>, فهنا يظهر دور الصيام في الحفاظ على الدين.</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الحج</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الحج لغة بمعنى القصد</w:t>
      </w:r>
      <w:r>
        <w:rPr>
          <w:rStyle w:val="a5"/>
          <w:rFonts w:ascii="Traditional Arabic" w:eastAsiaTheme="minorHAnsi" w:cs="Traditional Arabic"/>
          <w:color w:val="000000"/>
          <w:sz w:val="36"/>
          <w:szCs w:val="36"/>
          <w:rtl/>
        </w:rPr>
        <w:footnoteReference w:id="203"/>
      </w:r>
      <w:r>
        <w:rPr>
          <w:rFonts w:ascii="Traditional Arabic" w:eastAsiaTheme="minorHAnsi" w:cs="Traditional Arabic" w:hint="cs"/>
          <w:color w:val="000000"/>
          <w:sz w:val="36"/>
          <w:szCs w:val="36"/>
          <w:rtl/>
        </w:rPr>
        <w:t>, وشرعا بمعنى التعبد لله بأداء المناسك على ما جاء في سنة رسول لله</w:t>
      </w:r>
      <w:r>
        <w:rPr>
          <w:rStyle w:val="a5"/>
          <w:rFonts w:ascii="Traditional Arabic" w:eastAsiaTheme="minorHAnsi" w:cs="Traditional Arabic"/>
          <w:color w:val="000000"/>
          <w:sz w:val="36"/>
          <w:szCs w:val="36"/>
          <w:rtl/>
        </w:rPr>
        <w:footnoteReference w:id="204"/>
      </w:r>
      <w:r>
        <w:rPr>
          <w:rFonts w:ascii="Traditional Arabic" w:eastAsiaTheme="minorHAnsi" w:cs="Traditional Arabic" w:hint="cs"/>
          <w:color w:val="000000"/>
          <w:sz w:val="36"/>
          <w:szCs w:val="36"/>
          <w:rtl/>
        </w:rPr>
        <w:t xml:space="preserve"> صلى الله عليه وسلم. ومنزلته في الدين أنه أحد أركان الإسلام وهو واجب بالكتاب والسنة والإجماع.</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الكتاب فقال تعالى: (</w:t>
      </w:r>
      <w:r w:rsidRPr="000B1D7E">
        <w:rPr>
          <w:rFonts w:ascii="Traditional Arabic" w:eastAsiaTheme="minorHAnsi" w:cs="Traditional Arabic" w:hint="cs"/>
          <w:sz w:val="36"/>
          <w:szCs w:val="36"/>
          <w:rtl/>
        </w:rPr>
        <w:t>وَلِلَّهِ</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عَلَى</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النَّاسِ</w:t>
      </w:r>
      <w:r w:rsidRPr="001E4F96">
        <w:rPr>
          <w:rFonts w:ascii="Traditional Arabic" w:eastAsiaTheme="minorHAnsi" w:cs="Traditional Arabic"/>
          <w:color w:val="000000"/>
          <w:sz w:val="36"/>
          <w:szCs w:val="36"/>
          <w:rtl/>
        </w:rPr>
        <w:t xml:space="preserve"> </w:t>
      </w:r>
      <w:r w:rsidRPr="001E4F96">
        <w:rPr>
          <w:rFonts w:ascii="Traditional Arabic" w:eastAsiaTheme="minorHAnsi" w:cs="Traditional Arabic" w:hint="cs"/>
          <w:color w:val="000000"/>
          <w:sz w:val="36"/>
          <w:szCs w:val="36"/>
          <w:rtl/>
        </w:rPr>
        <w:t>حِجُّ</w:t>
      </w:r>
      <w:r w:rsidRPr="001E4F96">
        <w:rPr>
          <w:rFonts w:ascii="Traditional Arabic" w:eastAsiaTheme="minorHAnsi" w:cs="Traditional Arabic"/>
          <w:color w:val="000000"/>
          <w:sz w:val="36"/>
          <w:szCs w:val="36"/>
          <w:rtl/>
        </w:rPr>
        <w:t xml:space="preserve"> </w:t>
      </w:r>
      <w:r w:rsidRPr="001E4F96">
        <w:rPr>
          <w:rFonts w:ascii="Traditional Arabic" w:eastAsiaTheme="minorHAnsi" w:cs="Traditional Arabic" w:hint="cs"/>
          <w:color w:val="000000"/>
          <w:sz w:val="36"/>
          <w:szCs w:val="36"/>
          <w:rtl/>
        </w:rPr>
        <w:t>الْبَيْتِ</w:t>
      </w:r>
      <w:r w:rsidRPr="001E4F96">
        <w:rPr>
          <w:rFonts w:ascii="Traditional Arabic" w:eastAsiaTheme="minorHAnsi" w:cs="Traditional Arabic"/>
          <w:color w:val="000000"/>
          <w:sz w:val="36"/>
          <w:szCs w:val="36"/>
          <w:rtl/>
        </w:rPr>
        <w:t xml:space="preserve"> </w:t>
      </w:r>
      <w:r w:rsidRPr="001E4F96">
        <w:rPr>
          <w:rFonts w:ascii="Traditional Arabic" w:eastAsiaTheme="minorHAnsi" w:cs="Traditional Arabic" w:hint="cs"/>
          <w:color w:val="000000"/>
          <w:sz w:val="36"/>
          <w:szCs w:val="36"/>
          <w:rtl/>
        </w:rPr>
        <w:t>مَنِ</w:t>
      </w:r>
      <w:r w:rsidRPr="001E4F96">
        <w:rPr>
          <w:rFonts w:ascii="Traditional Arabic" w:eastAsiaTheme="minorHAnsi" w:cs="Traditional Arabic"/>
          <w:color w:val="000000"/>
          <w:sz w:val="36"/>
          <w:szCs w:val="36"/>
          <w:rtl/>
        </w:rPr>
        <w:t xml:space="preserve"> </w:t>
      </w:r>
      <w:r w:rsidRPr="001E4F96">
        <w:rPr>
          <w:rFonts w:ascii="Traditional Arabic" w:eastAsiaTheme="minorHAnsi" w:cs="Traditional Arabic" w:hint="cs"/>
          <w:color w:val="000000"/>
          <w:sz w:val="36"/>
          <w:szCs w:val="36"/>
          <w:rtl/>
        </w:rPr>
        <w:t>اسْتَطَاعَ</w:t>
      </w:r>
      <w:r w:rsidRPr="001E4F96">
        <w:rPr>
          <w:rFonts w:ascii="Traditional Arabic" w:eastAsiaTheme="minorHAnsi" w:cs="Traditional Arabic"/>
          <w:color w:val="000000"/>
          <w:sz w:val="36"/>
          <w:szCs w:val="36"/>
          <w:rtl/>
        </w:rPr>
        <w:t xml:space="preserve"> </w:t>
      </w:r>
      <w:r w:rsidRPr="001E4F96">
        <w:rPr>
          <w:rFonts w:ascii="Traditional Arabic" w:eastAsiaTheme="minorHAnsi" w:cs="Traditional Arabic" w:hint="cs"/>
          <w:color w:val="000000"/>
          <w:sz w:val="36"/>
          <w:szCs w:val="36"/>
          <w:rtl/>
        </w:rPr>
        <w:t>إِلَيْهِ</w:t>
      </w:r>
      <w:r w:rsidRPr="001E4F96">
        <w:rPr>
          <w:rFonts w:ascii="Traditional Arabic" w:eastAsiaTheme="minorHAnsi" w:cs="Traditional Arabic"/>
          <w:color w:val="000000"/>
          <w:sz w:val="36"/>
          <w:szCs w:val="36"/>
          <w:rtl/>
        </w:rPr>
        <w:t xml:space="preserve"> </w:t>
      </w:r>
      <w:r w:rsidRPr="001E4F96">
        <w:rPr>
          <w:rFonts w:ascii="Traditional Arabic" w:eastAsiaTheme="minorHAnsi" w:cs="Traditional Arabic" w:hint="cs"/>
          <w:color w:val="000000"/>
          <w:sz w:val="36"/>
          <w:szCs w:val="36"/>
          <w:rtl/>
        </w:rPr>
        <w:t>سَبِيلًا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05"/>
      </w:r>
      <w:r>
        <w:rPr>
          <w:rFonts w:ascii="Traditional Arabic" w:eastAsiaTheme="minorHAnsi" w:cs="Traditional Arabic" w:hint="cs"/>
          <w:color w:val="000000"/>
          <w:sz w:val="36"/>
          <w:szCs w:val="36"/>
          <w:rtl/>
        </w:rPr>
        <w:t>, وقال تعالى: (</w:t>
      </w:r>
      <w:r w:rsidR="000B1D7E">
        <w:rPr>
          <w:rFonts w:ascii="Traditional Arabic" w:eastAsiaTheme="minorHAnsi" w:cs="Traditional Arabic" w:hint="cs"/>
          <w:color w:val="000000"/>
          <w:sz w:val="36"/>
          <w:szCs w:val="36"/>
          <w:rtl/>
        </w:rPr>
        <w:t xml:space="preserve"> </w:t>
      </w:r>
      <w:r w:rsidRPr="000B1D7E">
        <w:rPr>
          <w:rFonts w:ascii="Traditional Arabic" w:eastAsiaTheme="minorHAnsi" w:cs="Traditional Arabic" w:hint="cs"/>
          <w:sz w:val="36"/>
          <w:szCs w:val="36"/>
          <w:rtl/>
        </w:rPr>
        <w:t>وَأَتِمُّوا</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الْحَجَّ</w:t>
      </w:r>
      <w:r w:rsidRPr="000B1D7E">
        <w:rPr>
          <w:rFonts w:ascii="Traditional Arabic" w:eastAsiaTheme="minorHAnsi" w:cs="Traditional Arabic"/>
          <w:sz w:val="36"/>
          <w:szCs w:val="36"/>
          <w:rtl/>
        </w:rPr>
        <w:t xml:space="preserve"> </w:t>
      </w:r>
      <w:r w:rsidRPr="000B1D7E">
        <w:rPr>
          <w:rFonts w:ascii="Traditional Arabic" w:eastAsiaTheme="minorHAnsi" w:cs="Traditional Arabic" w:hint="cs"/>
          <w:sz w:val="36"/>
          <w:szCs w:val="36"/>
          <w:rtl/>
        </w:rPr>
        <w:t>وَالْعُمْرَةَ</w:t>
      </w:r>
      <w:r w:rsidRPr="00906F63">
        <w:rPr>
          <w:rFonts w:ascii="Traditional Arabic" w:eastAsiaTheme="minorHAnsi" w:cs="Traditional Arabic"/>
          <w:color w:val="000000"/>
          <w:sz w:val="36"/>
          <w:szCs w:val="36"/>
          <w:rtl/>
        </w:rPr>
        <w:t xml:space="preserve"> </w:t>
      </w:r>
      <w:r w:rsidRPr="00906F63">
        <w:rPr>
          <w:rFonts w:ascii="Traditional Arabic" w:eastAsiaTheme="minorHAnsi" w:cs="Traditional Arabic" w:hint="cs"/>
          <w:color w:val="000000"/>
          <w:sz w:val="36"/>
          <w:szCs w:val="36"/>
          <w:rtl/>
        </w:rPr>
        <w:t>لِلَّهِ</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06"/>
      </w:r>
      <w:r>
        <w:rPr>
          <w:rFonts w:ascii="Traditional Arabic" w:eastAsiaTheme="minorHAnsi" w:cs="Traditional Arabic" w:hint="cs"/>
          <w:color w:val="000000"/>
          <w:sz w:val="36"/>
          <w:szCs w:val="36"/>
          <w:rtl/>
        </w:rPr>
        <w:t>, وأما السنة فقول رسول لله صلى الله عليه وسلم: ( بني الإسلام على خمس ...الخ ) وذكر منها الحج, وأجمعت الأمة على وجوب الحج على المستطيع في العمر مرة واحدة</w:t>
      </w:r>
      <w:r>
        <w:rPr>
          <w:rStyle w:val="a5"/>
          <w:rFonts w:ascii="Traditional Arabic" w:eastAsiaTheme="minorHAnsi" w:cs="Traditional Arabic"/>
          <w:color w:val="000000"/>
          <w:sz w:val="36"/>
          <w:szCs w:val="36"/>
          <w:rtl/>
        </w:rPr>
        <w:footnoteReference w:id="207"/>
      </w:r>
      <w:r>
        <w:rPr>
          <w:rFonts w:ascii="Traditional Arabic" w:eastAsiaTheme="minorHAnsi" w:cs="Traditional Arabic" w:hint="cs"/>
          <w:color w:val="000000"/>
          <w:sz w:val="36"/>
          <w:szCs w:val="36"/>
          <w:rtl/>
        </w:rPr>
        <w:t>, فمن أنكر وجوب الحج بعد العلم فقد كفر.</w:t>
      </w:r>
    </w:p>
    <w:p w:rsidR="00FB4A20"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 xml:space="preserve">تلك هي الأصول الأربعة للعبادة والإيمان بالله على رأسها, وهي حق لله تعالى على عباده, إلا أن منافعها ومصالحها تعود عليهم للسعادتهم في الدنيا والآخرة, فهي تثبت روح الخير ونور الإيمان في نفوسهم وتباعدهم عن الفحشاء والمنكرات. </w:t>
      </w:r>
    </w:p>
    <w:p w:rsidR="00FB4A20" w:rsidRPr="001E4F96" w:rsidRDefault="00FB4A20" w:rsidP="00FB4A20">
      <w:pPr>
        <w:autoSpaceDE w:val="0"/>
        <w:autoSpaceDN w:val="0"/>
        <w:bidi/>
        <w:adjustRightInd w:val="0"/>
        <w:spacing w:after="0" w:line="240" w:lineRule="auto"/>
        <w:ind w:left="63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وهذه العبادات أيضا وسيلة للحصول على الفضائل الضرورية كالصدق والأمانة والعدل والوفاء بالعهود وغير ذلك ووسيلة لدفع المفاسد والمضار عنهم, وبذلك صارت وسيلة للمحافظة على مصلحة الدين التي هي المصلحة العليا. </w:t>
      </w:r>
    </w:p>
    <w:p w:rsidR="00FB4A20" w:rsidRPr="00B46084" w:rsidRDefault="00FB4A20" w:rsidP="00FB4A20">
      <w:pPr>
        <w:pStyle w:val="a3"/>
        <w:bidi/>
        <w:rPr>
          <w:rFonts w:cs="Traditional Arabic"/>
          <w:b/>
          <w:bCs/>
          <w:sz w:val="36"/>
          <w:szCs w:val="36"/>
          <w:rtl/>
        </w:rPr>
      </w:pPr>
      <w:r w:rsidRPr="00B46084">
        <w:rPr>
          <w:rFonts w:cs="Traditional Arabic" w:hint="cs"/>
          <w:b/>
          <w:bCs/>
          <w:sz w:val="36"/>
          <w:szCs w:val="36"/>
          <w:rtl/>
        </w:rPr>
        <w:t>المطلب الثاني : طريقة المحافظة على الدين من  جانب العدم</w:t>
      </w:r>
    </w:p>
    <w:p w:rsidR="00FB4A20" w:rsidRDefault="00FB4A20" w:rsidP="00FB4A20">
      <w:pPr>
        <w:pStyle w:val="a3"/>
        <w:bidi/>
        <w:rPr>
          <w:rFonts w:cs="Traditional Arabic"/>
          <w:sz w:val="36"/>
          <w:szCs w:val="36"/>
          <w:rtl/>
        </w:rPr>
      </w:pPr>
      <w:r>
        <w:rPr>
          <w:rFonts w:cs="Traditional Arabic" w:hint="cs"/>
          <w:sz w:val="36"/>
          <w:szCs w:val="36"/>
          <w:rtl/>
        </w:rPr>
        <w:t>بعد أن تكلمنا عن المحافظة على الدين من جانب الوجود نأتي الآن إلى الكلام عن المحافظة على الدين من جانب العدم.</w:t>
      </w:r>
    </w:p>
    <w:p w:rsidR="00FB4A20" w:rsidRDefault="00FB4A20" w:rsidP="00FB4A20">
      <w:pPr>
        <w:pStyle w:val="a3"/>
        <w:bidi/>
        <w:rPr>
          <w:rFonts w:cs="Traditional Arabic"/>
          <w:sz w:val="36"/>
          <w:szCs w:val="36"/>
          <w:rtl/>
        </w:rPr>
      </w:pPr>
      <w:r>
        <w:rPr>
          <w:rFonts w:cs="Traditional Arabic" w:hint="cs"/>
          <w:sz w:val="36"/>
          <w:szCs w:val="36"/>
          <w:rtl/>
        </w:rPr>
        <w:t>والمراد بالمحافظة على الدين من جانب العدم هي نفي ما به ينعدم وذلك بالوسائل الآتية: مشروعية الجهاد في سبيل الله, ومشروعية قتل المرتدين, ومحاربة الابتداع والمبتدع في الدين, وتحريم المعاصي والمعاقبة على فاعلها.</w:t>
      </w:r>
    </w:p>
    <w:p w:rsidR="00FB4A20" w:rsidRPr="00AA65D1" w:rsidRDefault="00FB4A20" w:rsidP="00AA65D1">
      <w:pPr>
        <w:pStyle w:val="a3"/>
        <w:bidi/>
        <w:rPr>
          <w:rFonts w:cs="Traditional Arabic"/>
          <w:sz w:val="36"/>
          <w:szCs w:val="36"/>
          <w:rtl/>
        </w:rPr>
      </w:pPr>
      <w:r>
        <w:rPr>
          <w:rFonts w:cs="Traditional Arabic" w:hint="cs"/>
          <w:sz w:val="36"/>
          <w:szCs w:val="36"/>
          <w:rtl/>
        </w:rPr>
        <w:t>1. الجهاد في سبيل الله</w:t>
      </w:r>
    </w:p>
    <w:p w:rsidR="00FB4A20" w:rsidRDefault="00FB4A20" w:rsidP="00FB4A20">
      <w:pPr>
        <w:pStyle w:val="a3"/>
        <w:bidi/>
        <w:rPr>
          <w:rFonts w:cs="Traditional Arabic"/>
          <w:sz w:val="36"/>
          <w:szCs w:val="36"/>
          <w:rtl/>
        </w:rPr>
      </w:pPr>
      <w:r>
        <w:rPr>
          <w:rFonts w:cs="Traditional Arabic" w:hint="cs"/>
          <w:sz w:val="36"/>
          <w:szCs w:val="36"/>
          <w:rtl/>
        </w:rPr>
        <w:t>الجهاد لغة بمعنى المشقة</w:t>
      </w:r>
      <w:r>
        <w:rPr>
          <w:rStyle w:val="a5"/>
          <w:rFonts w:cs="Traditional Arabic"/>
          <w:sz w:val="36"/>
          <w:szCs w:val="36"/>
          <w:rtl/>
        </w:rPr>
        <w:footnoteReference w:id="208"/>
      </w:r>
      <w:r>
        <w:rPr>
          <w:rFonts w:cs="Traditional Arabic" w:hint="cs"/>
          <w:sz w:val="36"/>
          <w:szCs w:val="36"/>
          <w:rtl/>
        </w:rPr>
        <w:t>, يقال: ( جهدت جهدا ) أي بلغت المشقة, والجهاد شرعا</w:t>
      </w:r>
      <w:r w:rsidR="009703D1">
        <w:rPr>
          <w:rFonts w:cs="Traditional Arabic" w:hint="cs"/>
          <w:sz w:val="36"/>
          <w:szCs w:val="36"/>
          <w:rtl/>
        </w:rPr>
        <w:t xml:space="preserve"> بمعنى: بذل الجهد في قمع أعداء الإسلام بالقتال وغيره</w:t>
      </w:r>
      <w:r>
        <w:rPr>
          <w:rFonts w:cs="Traditional Arabic" w:hint="cs"/>
          <w:sz w:val="36"/>
          <w:szCs w:val="36"/>
          <w:rtl/>
        </w:rPr>
        <w:t xml:space="preserve"> لتكون كلمة الله هي العليا</w:t>
      </w:r>
      <w:r>
        <w:rPr>
          <w:rStyle w:val="a5"/>
          <w:rFonts w:cs="Traditional Arabic"/>
          <w:sz w:val="36"/>
          <w:szCs w:val="36"/>
          <w:rtl/>
        </w:rPr>
        <w:footnoteReference w:id="209"/>
      </w:r>
      <w:r>
        <w:rPr>
          <w:rFonts w:cs="Traditional Arabic" w:hint="cs"/>
          <w:sz w:val="36"/>
          <w:szCs w:val="36"/>
          <w:rtl/>
        </w:rPr>
        <w:t>.</w:t>
      </w:r>
    </w:p>
    <w:p w:rsidR="00FB4A20" w:rsidRDefault="00FB4A20" w:rsidP="00FB4A20">
      <w:pPr>
        <w:pStyle w:val="a3"/>
        <w:bidi/>
        <w:rPr>
          <w:rFonts w:ascii="Traditional Arabic" w:eastAsiaTheme="minorHAnsi" w:cs="Traditional Arabic"/>
          <w:sz w:val="36"/>
          <w:szCs w:val="36"/>
          <w:rtl/>
        </w:rPr>
      </w:pPr>
      <w:r>
        <w:rPr>
          <w:rFonts w:cs="Traditional Arabic" w:hint="cs"/>
          <w:sz w:val="36"/>
          <w:szCs w:val="36"/>
          <w:rtl/>
        </w:rPr>
        <w:t>والجهاد مشروع بالكتاب والسنة والإجماع, وأما الكتاب فقول الله تعالى: (</w:t>
      </w:r>
      <w:r w:rsidRPr="000C4355">
        <w:rPr>
          <w:rFonts w:ascii="Traditional Arabic" w:eastAsiaTheme="minorHAnsi" w:cs="Traditional Arabic" w:hint="cs"/>
          <w:sz w:val="36"/>
          <w:szCs w:val="36"/>
          <w:rtl/>
        </w:rPr>
        <w:t>كُتِبَ</w:t>
      </w:r>
      <w:r w:rsidRPr="000C4355">
        <w:rPr>
          <w:rFonts w:ascii="Traditional Arabic" w:eastAsiaTheme="minorHAnsi" w:cs="Traditional Arabic"/>
          <w:sz w:val="36"/>
          <w:szCs w:val="36"/>
          <w:rtl/>
        </w:rPr>
        <w:t xml:space="preserve"> </w:t>
      </w:r>
      <w:r w:rsidRPr="000C4355">
        <w:rPr>
          <w:rFonts w:ascii="Traditional Arabic" w:eastAsiaTheme="minorHAnsi" w:cs="Traditional Arabic" w:hint="cs"/>
          <w:sz w:val="36"/>
          <w:szCs w:val="36"/>
          <w:rtl/>
        </w:rPr>
        <w:t>عَلَيْكُمُ</w:t>
      </w:r>
      <w:r w:rsidRPr="000C4355">
        <w:rPr>
          <w:rFonts w:ascii="Traditional Arabic" w:eastAsiaTheme="minorHAnsi" w:cs="Traditional Arabic"/>
          <w:sz w:val="36"/>
          <w:szCs w:val="36"/>
          <w:rtl/>
        </w:rPr>
        <w:t xml:space="preserve"> </w:t>
      </w:r>
      <w:r w:rsidRPr="000C4355">
        <w:rPr>
          <w:rFonts w:ascii="Traditional Arabic" w:eastAsiaTheme="minorHAnsi" w:cs="Traditional Arabic" w:hint="cs"/>
          <w:sz w:val="36"/>
          <w:szCs w:val="36"/>
          <w:rtl/>
        </w:rPr>
        <w:t>الْقِتَالُ )</w:t>
      </w:r>
      <w:r w:rsidRPr="000C4355">
        <w:rPr>
          <w:rStyle w:val="a5"/>
          <w:rFonts w:ascii="Traditional Arabic" w:eastAsiaTheme="minorHAnsi" w:cs="Traditional Arabic"/>
          <w:sz w:val="36"/>
          <w:szCs w:val="36"/>
          <w:rtl/>
        </w:rPr>
        <w:footnoteReference w:id="210"/>
      </w:r>
      <w:r w:rsidRPr="000C4355">
        <w:rPr>
          <w:rFonts w:ascii="Traditional Arabic" w:eastAsiaTheme="minorHAnsi" w:cs="Traditional Arabic" w:hint="cs"/>
          <w:sz w:val="36"/>
          <w:szCs w:val="36"/>
          <w:rtl/>
        </w:rPr>
        <w:t>, وقال تعالى: (</w:t>
      </w:r>
      <w:r w:rsidR="008170B3">
        <w:rPr>
          <w:rFonts w:ascii="Traditional Arabic" w:eastAsiaTheme="minorHAnsi" w:cs="Traditional Arabic" w:hint="cs"/>
          <w:sz w:val="36"/>
          <w:szCs w:val="36"/>
          <w:rtl/>
        </w:rPr>
        <w:t xml:space="preserve"> </w:t>
      </w:r>
      <w:r w:rsidRPr="000C4355">
        <w:rPr>
          <w:rFonts w:ascii="Traditional Arabic" w:eastAsiaTheme="minorHAnsi" w:cs="Traditional Arabic" w:hint="cs"/>
          <w:sz w:val="36"/>
          <w:szCs w:val="36"/>
          <w:rtl/>
        </w:rPr>
        <w:t>انْفِرُوا</w:t>
      </w:r>
      <w:r w:rsidRPr="000C4355">
        <w:rPr>
          <w:rFonts w:ascii="Traditional Arabic" w:eastAsiaTheme="minorHAnsi" w:cs="Traditional Arabic"/>
          <w:sz w:val="36"/>
          <w:szCs w:val="36"/>
          <w:rtl/>
        </w:rPr>
        <w:t xml:space="preserve"> </w:t>
      </w:r>
      <w:r w:rsidRPr="000C4355">
        <w:rPr>
          <w:rFonts w:ascii="Traditional Arabic" w:eastAsiaTheme="minorHAnsi" w:cs="Traditional Arabic" w:hint="cs"/>
          <w:sz w:val="36"/>
          <w:szCs w:val="36"/>
          <w:rtl/>
        </w:rPr>
        <w:t>خِفَافًا</w:t>
      </w:r>
      <w:r w:rsidRPr="000C4355">
        <w:rPr>
          <w:rFonts w:ascii="Traditional Arabic" w:eastAsiaTheme="minorHAnsi" w:cs="Traditional Arabic"/>
          <w:sz w:val="36"/>
          <w:szCs w:val="36"/>
          <w:rtl/>
        </w:rPr>
        <w:t xml:space="preserve"> </w:t>
      </w:r>
      <w:r w:rsidRPr="000C4355">
        <w:rPr>
          <w:rFonts w:ascii="Traditional Arabic" w:eastAsiaTheme="minorHAnsi" w:cs="Traditional Arabic" w:hint="cs"/>
          <w:sz w:val="36"/>
          <w:szCs w:val="36"/>
          <w:rtl/>
        </w:rPr>
        <w:t>وَثِقَالًا</w:t>
      </w:r>
      <w:r w:rsidRPr="000C4355">
        <w:rPr>
          <w:rFonts w:ascii="Traditional Arabic" w:eastAsiaTheme="minorHAnsi" w:cs="Traditional Arabic"/>
          <w:sz w:val="36"/>
          <w:szCs w:val="36"/>
          <w:rtl/>
        </w:rPr>
        <w:t xml:space="preserve"> </w:t>
      </w:r>
      <w:r w:rsidRPr="000C4355">
        <w:rPr>
          <w:rFonts w:ascii="Traditional Arabic" w:eastAsiaTheme="minorHAnsi" w:cs="Traditional Arabic" w:hint="cs"/>
          <w:sz w:val="36"/>
          <w:szCs w:val="36"/>
          <w:rtl/>
        </w:rPr>
        <w:t>وَجَاهِدُو</w:t>
      </w:r>
      <w:r w:rsidRPr="00ED069E">
        <w:rPr>
          <w:rFonts w:ascii="Traditional Arabic" w:eastAsiaTheme="minorHAnsi" w:cs="Traditional Arabic" w:hint="cs"/>
          <w:color w:val="000000"/>
          <w:sz w:val="36"/>
          <w:szCs w:val="36"/>
          <w:rtl/>
        </w:rPr>
        <w:t>ا</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بِأَمْوَالِكُمْ</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وَأَنْفُسِكُمْ</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فِي</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سَبِيلِ</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اللَّهِ</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11"/>
      </w:r>
      <w:r>
        <w:rPr>
          <w:rFonts w:ascii="Traditional Arabic" w:eastAsiaTheme="minorHAnsi" w:cs="Traditional Arabic" w:hint="cs"/>
          <w:color w:val="000000"/>
          <w:sz w:val="36"/>
          <w:szCs w:val="36"/>
          <w:rtl/>
        </w:rPr>
        <w:t>. وأما السنة فقال رسول الله صلى الله عليه وسلم: (</w:t>
      </w:r>
      <w:r w:rsidR="00877593">
        <w:rPr>
          <w:rFonts w:ascii="Traditional Arabic" w:eastAsiaTheme="minorHAnsi" w:cs="Traditional Arabic" w:hint="cs"/>
          <w:color w:val="000000"/>
          <w:sz w:val="36"/>
          <w:szCs w:val="36"/>
          <w:rtl/>
        </w:rPr>
        <w:t xml:space="preserve"> </w:t>
      </w:r>
      <w:r w:rsidRPr="00ED069E">
        <w:rPr>
          <w:rFonts w:ascii="Traditional Arabic" w:eastAsiaTheme="minorHAnsi" w:cs="Traditional Arabic" w:hint="cs"/>
          <w:color w:val="000000"/>
          <w:sz w:val="36"/>
          <w:szCs w:val="36"/>
          <w:rtl/>
        </w:rPr>
        <w:t>لا</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هجرة</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lastRenderedPageBreak/>
        <w:t>ولكن</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جهاد</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ونية</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وإذا</w:t>
      </w:r>
      <w:r w:rsidRPr="00ED069E">
        <w:rPr>
          <w:rFonts w:ascii="Traditional Arabic" w:eastAsiaTheme="minorHAnsi" w:cs="Traditional Arabic"/>
          <w:color w:val="000000"/>
          <w:sz w:val="36"/>
          <w:szCs w:val="36"/>
          <w:rtl/>
        </w:rPr>
        <w:t xml:space="preserve"> </w:t>
      </w:r>
      <w:r w:rsidRPr="00877593">
        <w:rPr>
          <w:rFonts w:ascii="Traditional Arabic" w:eastAsiaTheme="minorHAnsi" w:cs="Traditional Arabic" w:hint="cs"/>
          <w:sz w:val="36"/>
          <w:szCs w:val="36"/>
          <w:rtl/>
        </w:rPr>
        <w:t>استنفرتم</w:t>
      </w:r>
      <w:r w:rsidRPr="00877593">
        <w:rPr>
          <w:rFonts w:ascii="Traditional Arabic" w:eastAsiaTheme="minorHAnsi" w:cs="Traditional Arabic"/>
          <w:sz w:val="36"/>
          <w:szCs w:val="36"/>
          <w:rtl/>
        </w:rPr>
        <w:t xml:space="preserve"> </w:t>
      </w:r>
      <w:r w:rsidRPr="00877593">
        <w:rPr>
          <w:rFonts w:ascii="Traditional Arabic" w:eastAsiaTheme="minorHAnsi" w:cs="Traditional Arabic" w:hint="cs"/>
          <w:sz w:val="36"/>
          <w:szCs w:val="36"/>
          <w:rtl/>
        </w:rPr>
        <w:t>فانفروا )</w:t>
      </w:r>
      <w:r w:rsidRPr="00877593">
        <w:rPr>
          <w:rStyle w:val="a5"/>
          <w:rFonts w:ascii="Traditional Arabic" w:eastAsiaTheme="minorHAnsi" w:cs="Traditional Arabic"/>
          <w:sz w:val="36"/>
          <w:szCs w:val="36"/>
          <w:rtl/>
        </w:rPr>
        <w:footnoteReference w:id="212"/>
      </w:r>
      <w:r w:rsidRPr="00877593">
        <w:rPr>
          <w:rFonts w:ascii="Traditional Arabic" w:eastAsiaTheme="minorHAnsi" w:cs="Traditional Arabic" w:hint="cs"/>
          <w:sz w:val="36"/>
          <w:szCs w:val="36"/>
          <w:rtl/>
        </w:rPr>
        <w:t>,</w:t>
      </w:r>
      <w:r>
        <w:rPr>
          <w:rFonts w:ascii="Traditional Arabic" w:eastAsiaTheme="minorHAnsi" w:cs="Traditional Arabic" w:hint="cs"/>
          <w:color w:val="FF0000"/>
          <w:sz w:val="36"/>
          <w:szCs w:val="36"/>
          <w:rtl/>
        </w:rPr>
        <w:t xml:space="preserve"> </w:t>
      </w:r>
      <w:r>
        <w:rPr>
          <w:rFonts w:ascii="Traditional Arabic" w:eastAsiaTheme="minorHAnsi" w:cs="Traditional Arabic" w:hint="cs"/>
          <w:sz w:val="36"/>
          <w:szCs w:val="36"/>
          <w:rtl/>
        </w:rPr>
        <w:t>وهو مما أجمعت عليه الأمة</w:t>
      </w:r>
      <w:r>
        <w:rPr>
          <w:rStyle w:val="a5"/>
          <w:rFonts w:ascii="Traditional Arabic" w:eastAsiaTheme="minorHAnsi" w:cs="Traditional Arabic"/>
          <w:sz w:val="36"/>
          <w:szCs w:val="36"/>
          <w:rtl/>
        </w:rPr>
        <w:footnoteReference w:id="213"/>
      </w:r>
      <w:r>
        <w:rPr>
          <w:rFonts w:ascii="Traditional Arabic" w:eastAsiaTheme="minorHAnsi" w:cs="Traditional Arabic" w:hint="cs"/>
          <w:sz w:val="36"/>
          <w:szCs w:val="36"/>
          <w:rtl/>
        </w:rPr>
        <w:t>, فمن أنكر مشروعية الجهاد في سبيل الله فقد كفر.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وحكم الجهاد هو فرض الكفاية مع القدرة</w:t>
      </w:r>
      <w:r>
        <w:rPr>
          <w:rStyle w:val="a5"/>
          <w:rFonts w:ascii="Traditional Arabic" w:eastAsiaTheme="minorHAnsi" w:cs="Traditional Arabic"/>
          <w:sz w:val="36"/>
          <w:szCs w:val="36"/>
          <w:rtl/>
        </w:rPr>
        <w:footnoteReference w:id="214"/>
      </w:r>
      <w:r>
        <w:rPr>
          <w:rFonts w:ascii="Traditional Arabic" w:eastAsiaTheme="minorHAnsi" w:cs="Traditional Arabic" w:hint="cs"/>
          <w:sz w:val="36"/>
          <w:szCs w:val="36"/>
          <w:rtl/>
        </w:rPr>
        <w:t>, وقد يتغير فأصبح واجبا عينيا إذا اقتضت الحال ذلك, فيجب الجهاد عينيا إذا حضر الإنسان القتال لقول الله تعالى: (</w:t>
      </w:r>
      <w:r w:rsidR="00877593">
        <w:rPr>
          <w:rFonts w:ascii="Traditional Arabic" w:eastAsiaTheme="minorHAnsi" w:cs="Traditional Arabic" w:hint="cs"/>
          <w:sz w:val="36"/>
          <w:szCs w:val="36"/>
          <w:rtl/>
        </w:rPr>
        <w:t xml:space="preserve"> </w:t>
      </w:r>
      <w:r w:rsidRPr="002B294D">
        <w:rPr>
          <w:rFonts w:ascii="Traditional Arabic" w:eastAsiaTheme="minorHAnsi" w:cs="Traditional Arabic" w:hint="cs"/>
          <w:color w:val="000000"/>
          <w:sz w:val="36"/>
          <w:szCs w:val="36"/>
          <w:rtl/>
        </w:rPr>
        <w:t>يَا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أَيُّهَا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الَّذِينَ</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آمَنُوا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إِذَا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لَقِيتُمُ</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الَّذِينَ</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كَفَرُوا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زَحْفًا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فَلَا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تُوَلُّوهُمُ</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الْأَدْبَارَ</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وَمَنْ</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يُوَلِّهِمْ</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يَوْمَئِذٍ</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دُبُرَهُ</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إِلَّا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مُتَحَرِّفًا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لِقِتَالٍ</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أَوْ</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مُتَحَيِّزًا</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إِلَى</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فِئَةٍ</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فَقَدْ</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بَاءَ</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بِغَضَبٍ</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مِنَ</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اللَّهِ</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وَمَأْوَاهُ</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جَهَنَّمُ</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وَبِئْسَ</w:t>
      </w:r>
      <w:r w:rsidRPr="002B294D">
        <w:rPr>
          <w:rFonts w:ascii="Traditional Arabic" w:eastAsiaTheme="minorHAnsi" w:cs="Traditional Arabic"/>
          <w:color w:val="000000"/>
          <w:sz w:val="36"/>
          <w:szCs w:val="36"/>
          <w:rtl/>
        </w:rPr>
        <w:t xml:space="preserve"> </w:t>
      </w:r>
      <w:r w:rsidRPr="002B294D">
        <w:rPr>
          <w:rFonts w:ascii="Traditional Arabic" w:eastAsiaTheme="minorHAnsi" w:cs="Traditional Arabic" w:hint="cs"/>
          <w:color w:val="000000"/>
          <w:sz w:val="36"/>
          <w:szCs w:val="36"/>
          <w:rtl/>
        </w:rPr>
        <w:t>الْمَصِيرُ</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15"/>
      </w:r>
      <w:r>
        <w:rPr>
          <w:rFonts w:ascii="Traditional Arabic" w:eastAsiaTheme="minorHAnsi" w:cs="Traditional Arabic" w:hint="cs"/>
          <w:color w:val="000000"/>
          <w:sz w:val="36"/>
          <w:szCs w:val="36"/>
          <w:rtl/>
        </w:rPr>
        <w:t xml:space="preserve">, وقد أخبر النبي أن التولي يوم الزحف من الموبيقات: ( اجتنبوا السبع الموبيقات- وذكر منها </w:t>
      </w:r>
      <w:r>
        <w:rPr>
          <w:rFonts w:ascii="Traditional Arabic" w:eastAsiaTheme="minorHAnsi" w:cs="Traditional Arabic"/>
          <w:color w:val="000000"/>
          <w:sz w:val="36"/>
          <w:szCs w:val="36"/>
          <w:rtl/>
        </w:rPr>
        <w:t>–</w:t>
      </w:r>
      <w:r>
        <w:rPr>
          <w:rFonts w:ascii="Traditional Arabic" w:eastAsiaTheme="minorHAnsi" w:cs="Traditional Arabic" w:hint="cs"/>
          <w:color w:val="000000"/>
          <w:sz w:val="36"/>
          <w:szCs w:val="36"/>
          <w:rtl/>
        </w:rPr>
        <w:t xml:space="preserve"> التولي يوم الزحف )</w:t>
      </w:r>
      <w:r>
        <w:rPr>
          <w:rStyle w:val="a5"/>
          <w:rFonts w:ascii="Traditional Arabic" w:eastAsiaTheme="minorHAnsi" w:cs="Traditional Arabic"/>
          <w:color w:val="000000"/>
          <w:sz w:val="36"/>
          <w:szCs w:val="36"/>
          <w:rtl/>
        </w:rPr>
        <w:footnoteReference w:id="216"/>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sz w:val="36"/>
          <w:szCs w:val="36"/>
          <w:rtl/>
        </w:rPr>
      </w:pPr>
      <w:r>
        <w:rPr>
          <w:rFonts w:ascii="Traditional Arabic" w:eastAsiaTheme="minorHAnsi" w:cs="Traditional Arabic" w:hint="cs"/>
          <w:color w:val="000000"/>
          <w:sz w:val="36"/>
          <w:szCs w:val="36"/>
          <w:rtl/>
        </w:rPr>
        <w:t xml:space="preserve">والثاني </w:t>
      </w:r>
      <w:r>
        <w:rPr>
          <w:rFonts w:ascii="Traditional Arabic" w:eastAsiaTheme="minorHAnsi" w:cs="Traditional Arabic"/>
          <w:color w:val="000000"/>
          <w:sz w:val="36"/>
          <w:szCs w:val="36"/>
          <w:rtl/>
        </w:rPr>
        <w:t>–</w:t>
      </w:r>
      <w:r>
        <w:rPr>
          <w:rFonts w:ascii="Traditional Arabic" w:eastAsiaTheme="minorHAnsi" w:cs="Traditional Arabic" w:hint="cs"/>
          <w:color w:val="000000"/>
          <w:sz w:val="36"/>
          <w:szCs w:val="36"/>
          <w:rtl/>
        </w:rPr>
        <w:t xml:space="preserve"> أي ما يجعل الجهاد واجبا عينيا </w:t>
      </w:r>
      <w:r>
        <w:rPr>
          <w:rFonts w:ascii="Traditional Arabic" w:eastAsiaTheme="minorHAnsi" w:cs="Traditional Arabic"/>
          <w:color w:val="000000"/>
          <w:sz w:val="36"/>
          <w:szCs w:val="36"/>
          <w:rtl/>
        </w:rPr>
        <w:t>–</w:t>
      </w:r>
      <w:r>
        <w:rPr>
          <w:rFonts w:ascii="Traditional Arabic" w:eastAsiaTheme="minorHAnsi" w:cs="Traditional Arabic" w:hint="cs"/>
          <w:color w:val="000000"/>
          <w:sz w:val="36"/>
          <w:szCs w:val="36"/>
          <w:rtl/>
        </w:rPr>
        <w:t xml:space="preserve"> إذا حصر بلده العدو فيجب عليه القتال دفاعا عن البلد, والثالث إذا استنفره الإمام لقول الله تعالى: (</w:t>
      </w:r>
      <w:r w:rsidR="00877593">
        <w:rPr>
          <w:rFonts w:ascii="Traditional Arabic" w:eastAsiaTheme="minorHAnsi" w:cs="Traditional Arabic" w:hint="cs"/>
          <w:color w:val="000000"/>
          <w:sz w:val="36"/>
          <w:szCs w:val="36"/>
          <w:rtl/>
        </w:rPr>
        <w:t xml:space="preserve"> </w:t>
      </w:r>
      <w:r w:rsidRPr="00187906">
        <w:rPr>
          <w:rFonts w:ascii="Traditional Arabic" w:eastAsiaTheme="minorHAnsi" w:cs="Traditional Arabic" w:hint="cs"/>
          <w:color w:val="000000"/>
          <w:sz w:val="36"/>
          <w:szCs w:val="36"/>
          <w:rtl/>
        </w:rPr>
        <w:t>يَا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أَيُّهَا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الَّذِينَ</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آمَنُوا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مَا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لَكُمْ</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إِذَا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قِيلَ</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لَكُمُ</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انْفِرُوا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فِي</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سَبِيلِ</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اللَّهِ</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اثَّاقَلْتُمْ</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إِلَى</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الْأَرْضِ</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أَرَضِيتُمْ</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بِالْحَيَاةِ</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الدُّنْيَا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مِنَ</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الْآخِرَةِ</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فَمَا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مَتَاعُ</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الْحَيَاةِ</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الدُّنْيَا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فِي</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الْآخِرَةِ</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إِلَّا</w:t>
      </w:r>
      <w:r w:rsidRPr="00187906">
        <w:rPr>
          <w:rFonts w:ascii="Traditional Arabic" w:eastAsiaTheme="minorHAnsi" w:cs="Traditional Arabic"/>
          <w:color w:val="000000"/>
          <w:sz w:val="36"/>
          <w:szCs w:val="36"/>
          <w:rtl/>
        </w:rPr>
        <w:t xml:space="preserve"> </w:t>
      </w:r>
      <w:r w:rsidRPr="00187906">
        <w:rPr>
          <w:rFonts w:ascii="Traditional Arabic" w:eastAsiaTheme="minorHAnsi" w:cs="Traditional Arabic" w:hint="cs"/>
          <w:color w:val="000000"/>
          <w:sz w:val="36"/>
          <w:szCs w:val="36"/>
          <w:rtl/>
        </w:rPr>
        <w:t>قَلِيلٌ</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17"/>
      </w:r>
      <w:r>
        <w:rPr>
          <w:rFonts w:ascii="Traditional Arabic" w:eastAsiaTheme="minorHAnsi" w:cs="Traditional Arabic" w:hint="cs"/>
          <w:color w:val="000000"/>
          <w:sz w:val="36"/>
          <w:szCs w:val="36"/>
          <w:rtl/>
        </w:rPr>
        <w:t>, ولقول رسول لله صلى الله عليه وسلم: (</w:t>
      </w:r>
      <w:r w:rsidR="00877593">
        <w:rPr>
          <w:rFonts w:ascii="Traditional Arabic" w:eastAsiaTheme="minorHAnsi" w:cs="Traditional Arabic" w:hint="cs"/>
          <w:color w:val="000000"/>
          <w:sz w:val="36"/>
          <w:szCs w:val="36"/>
          <w:rtl/>
        </w:rPr>
        <w:t xml:space="preserve"> </w:t>
      </w:r>
      <w:r w:rsidRPr="00ED069E">
        <w:rPr>
          <w:rFonts w:ascii="Traditional Arabic" w:eastAsiaTheme="minorHAnsi" w:cs="Traditional Arabic" w:hint="cs"/>
          <w:color w:val="000000"/>
          <w:sz w:val="36"/>
          <w:szCs w:val="36"/>
          <w:rtl/>
        </w:rPr>
        <w:t>وإذا</w:t>
      </w:r>
      <w:r w:rsidRPr="00ED069E">
        <w:rPr>
          <w:rFonts w:ascii="Traditional Arabic" w:eastAsiaTheme="minorHAnsi" w:cs="Traditional Arabic"/>
          <w:color w:val="000000"/>
          <w:sz w:val="36"/>
          <w:szCs w:val="36"/>
          <w:rtl/>
        </w:rPr>
        <w:t xml:space="preserve"> </w:t>
      </w:r>
      <w:r w:rsidRPr="00ED069E">
        <w:rPr>
          <w:rFonts w:ascii="Traditional Arabic" w:eastAsiaTheme="minorHAnsi" w:cs="Traditional Arabic" w:hint="cs"/>
          <w:color w:val="000000"/>
          <w:sz w:val="36"/>
          <w:szCs w:val="36"/>
          <w:rtl/>
        </w:rPr>
        <w:t>استنفرتم</w:t>
      </w:r>
      <w:r w:rsidRPr="00ED069E">
        <w:rPr>
          <w:rFonts w:ascii="Traditional Arabic" w:eastAsiaTheme="minorHAnsi" w:cs="Traditional Arabic"/>
          <w:color w:val="000000"/>
          <w:sz w:val="36"/>
          <w:szCs w:val="36"/>
          <w:rtl/>
        </w:rPr>
        <w:t xml:space="preserve"> </w:t>
      </w:r>
      <w:r w:rsidRPr="00877593">
        <w:rPr>
          <w:rFonts w:ascii="Traditional Arabic" w:eastAsiaTheme="minorHAnsi" w:cs="Traditional Arabic" w:hint="cs"/>
          <w:sz w:val="36"/>
          <w:szCs w:val="36"/>
          <w:rtl/>
        </w:rPr>
        <w:t>فانفروا</w:t>
      </w:r>
      <w:r>
        <w:rPr>
          <w:rFonts w:ascii="Traditional Arabic" w:eastAsiaTheme="minorHAnsi" w:cs="Traditional Arabic" w:hint="cs"/>
          <w:color w:val="FF0000"/>
          <w:sz w:val="36"/>
          <w:szCs w:val="36"/>
          <w:rtl/>
        </w:rPr>
        <w:t xml:space="preserve"> </w:t>
      </w:r>
      <w:r>
        <w:rPr>
          <w:rFonts w:ascii="Traditional Arabic" w:eastAsiaTheme="minorHAnsi" w:cs="Traditional Arabic" w:hint="cs"/>
          <w:sz w:val="36"/>
          <w:szCs w:val="36"/>
          <w:rtl/>
        </w:rPr>
        <w:t>)</w:t>
      </w:r>
      <w:r>
        <w:rPr>
          <w:rStyle w:val="a5"/>
          <w:rFonts w:ascii="Traditional Arabic" w:eastAsiaTheme="minorHAnsi" w:cs="Traditional Arabic"/>
          <w:sz w:val="36"/>
          <w:szCs w:val="36"/>
          <w:rtl/>
        </w:rPr>
        <w:footnoteReference w:id="218"/>
      </w:r>
      <w:r>
        <w:rPr>
          <w:rFonts w:ascii="Traditional Arabic" w:eastAsiaTheme="minorHAnsi" w:cs="Traditional Arabic" w:hint="cs"/>
          <w:sz w:val="36"/>
          <w:szCs w:val="36"/>
          <w:rtl/>
        </w:rPr>
        <w:t>, والرابع إذا احتيج إليه بحيث الناس محتاجون إليه ولا أحد يحسن ذلك العمل إلا هو فصارت القتال في حق ذلك الرجل واجبا, وما عدا ذلك فهو فرض كفاية</w:t>
      </w:r>
      <w:r>
        <w:rPr>
          <w:rStyle w:val="a5"/>
          <w:rFonts w:ascii="Traditional Arabic" w:eastAsiaTheme="minorHAnsi" w:cs="Traditional Arabic"/>
          <w:sz w:val="36"/>
          <w:szCs w:val="36"/>
          <w:rtl/>
        </w:rPr>
        <w:footnoteReference w:id="219"/>
      </w:r>
      <w:r>
        <w:rPr>
          <w:rFonts w:ascii="Traditional Arabic" w:eastAsiaTheme="minorHAnsi" w:cs="Traditional Arabic" w:hint="cs"/>
          <w:sz w:val="36"/>
          <w:szCs w:val="36"/>
          <w:rtl/>
        </w:rPr>
        <w:t>.</w:t>
      </w:r>
    </w:p>
    <w:p w:rsidR="00FB4A20" w:rsidRDefault="00FB4A20" w:rsidP="00FB4A20">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والجهاد ثلاثة أقسام: جهاد النفس, والجهاد المنافقين, والجهاد الكفار.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lastRenderedPageBreak/>
        <w:t>فجهاد النفس هو إرغامها على طاعة الله, ومخالفتها في الدعوة إلى معصية الله, وهو الجهاد الذي يتفرع منه جهاد الكفار والمنافقين, ولذلك كان مقدما عليهما وأصلا لهما لأنه أشد ما يكون على الإنسان وأشق, فمن لم يجاهد نفسه أولا لفعل أوامر الله وترك نواهيه فإنه لا يمكنه حهاد المنافقين والكفار في الخارج, قال رسول الله صلى الله عليه وسلم: (</w:t>
      </w:r>
      <w:r w:rsidR="00877593">
        <w:rPr>
          <w:rFonts w:ascii="Traditional Arabic" w:eastAsiaTheme="minorHAnsi" w:cs="Traditional Arabic" w:hint="cs"/>
          <w:sz w:val="36"/>
          <w:szCs w:val="36"/>
          <w:rtl/>
        </w:rPr>
        <w:t xml:space="preserve"> </w:t>
      </w:r>
      <w:r w:rsidRPr="00877593">
        <w:rPr>
          <w:rFonts w:ascii="Traditional Arabic" w:eastAsiaTheme="minorHAnsi" w:cs="Traditional Arabic" w:hint="cs"/>
          <w:sz w:val="36"/>
          <w:szCs w:val="36"/>
          <w:rtl/>
        </w:rPr>
        <w:t>المجاهد</w:t>
      </w:r>
      <w:r w:rsidRPr="00877593">
        <w:rPr>
          <w:rFonts w:ascii="Traditional Arabic" w:eastAsiaTheme="minorHAnsi" w:cs="Traditional Arabic"/>
          <w:sz w:val="36"/>
          <w:szCs w:val="36"/>
          <w:rtl/>
        </w:rPr>
        <w:t xml:space="preserve"> </w:t>
      </w:r>
      <w:r w:rsidRPr="00877593">
        <w:rPr>
          <w:rFonts w:ascii="Traditional Arabic" w:eastAsiaTheme="minorHAnsi" w:cs="Traditional Arabic" w:hint="cs"/>
          <w:sz w:val="36"/>
          <w:szCs w:val="36"/>
          <w:rtl/>
        </w:rPr>
        <w:t>من</w:t>
      </w:r>
      <w:r w:rsidRPr="00877593">
        <w:rPr>
          <w:rFonts w:ascii="Traditional Arabic" w:eastAsiaTheme="minorHAnsi" w:cs="Traditional Arabic"/>
          <w:sz w:val="36"/>
          <w:szCs w:val="36"/>
          <w:rtl/>
        </w:rPr>
        <w:t xml:space="preserve"> </w:t>
      </w:r>
      <w:r w:rsidRPr="00877593">
        <w:rPr>
          <w:rFonts w:ascii="Traditional Arabic" w:eastAsiaTheme="minorHAnsi" w:cs="Traditional Arabic" w:hint="cs"/>
          <w:sz w:val="36"/>
          <w:szCs w:val="36"/>
          <w:rtl/>
        </w:rPr>
        <w:t>جاهد</w:t>
      </w:r>
      <w:r w:rsidRPr="00877593">
        <w:rPr>
          <w:rFonts w:ascii="Traditional Arabic" w:eastAsiaTheme="minorHAnsi" w:cs="Traditional Arabic"/>
          <w:sz w:val="36"/>
          <w:szCs w:val="36"/>
          <w:rtl/>
        </w:rPr>
        <w:t xml:space="preserve"> </w:t>
      </w:r>
      <w:r w:rsidRPr="00877593">
        <w:rPr>
          <w:rFonts w:ascii="Traditional Arabic" w:eastAsiaTheme="minorHAnsi" w:cs="Traditional Arabic" w:hint="cs"/>
          <w:sz w:val="36"/>
          <w:szCs w:val="36"/>
          <w:rtl/>
        </w:rPr>
        <w:t>نفسه</w:t>
      </w:r>
      <w:r w:rsidRPr="00877593">
        <w:rPr>
          <w:rFonts w:ascii="Traditional Arabic" w:eastAsiaTheme="minorHAnsi" w:cs="Traditional Arabic"/>
          <w:sz w:val="36"/>
          <w:szCs w:val="36"/>
          <w:rtl/>
        </w:rPr>
        <w:t xml:space="preserve"> </w:t>
      </w:r>
      <w:r w:rsidRPr="00877593">
        <w:rPr>
          <w:rFonts w:ascii="Traditional Arabic" w:eastAsiaTheme="minorHAnsi" w:cs="Traditional Arabic" w:hint="cs"/>
          <w:sz w:val="36"/>
          <w:szCs w:val="36"/>
          <w:rtl/>
        </w:rPr>
        <w:t>في</w:t>
      </w:r>
      <w:r w:rsidRPr="00877593">
        <w:rPr>
          <w:rFonts w:ascii="Traditional Arabic" w:eastAsiaTheme="minorHAnsi" w:cs="Traditional Arabic"/>
          <w:sz w:val="36"/>
          <w:szCs w:val="36"/>
          <w:rtl/>
        </w:rPr>
        <w:t xml:space="preserve"> </w:t>
      </w:r>
      <w:r w:rsidRPr="00877593">
        <w:rPr>
          <w:rFonts w:ascii="Traditional Arabic" w:eastAsiaTheme="minorHAnsi" w:cs="Traditional Arabic" w:hint="cs"/>
          <w:sz w:val="36"/>
          <w:szCs w:val="36"/>
          <w:rtl/>
        </w:rPr>
        <w:t>طاعة</w:t>
      </w:r>
      <w:r w:rsidRPr="00877593">
        <w:rPr>
          <w:rFonts w:ascii="Traditional Arabic" w:eastAsiaTheme="minorHAnsi" w:cs="Traditional Arabic"/>
          <w:sz w:val="36"/>
          <w:szCs w:val="36"/>
          <w:rtl/>
        </w:rPr>
        <w:t xml:space="preserve"> </w:t>
      </w:r>
      <w:r w:rsidRPr="00877593">
        <w:rPr>
          <w:rFonts w:ascii="Traditional Arabic" w:eastAsiaTheme="minorHAnsi" w:cs="Traditional Arabic" w:hint="cs"/>
          <w:sz w:val="36"/>
          <w:szCs w:val="36"/>
          <w:rtl/>
        </w:rPr>
        <w:t>الله</w:t>
      </w:r>
      <w:r w:rsidRPr="00DD5F9C">
        <w:rPr>
          <w:rFonts w:ascii="Traditional Arabic" w:eastAsiaTheme="minorHAnsi" w:cs="Traditional Arabic"/>
          <w:color w:val="000000"/>
          <w:sz w:val="36"/>
          <w:szCs w:val="36"/>
          <w:rtl/>
        </w:rPr>
        <w:t xml:space="preserve"> </w:t>
      </w:r>
      <w:r w:rsidRPr="00DD5F9C">
        <w:rPr>
          <w:rFonts w:ascii="Traditional Arabic" w:eastAsiaTheme="minorHAnsi" w:cs="Traditional Arabic" w:hint="cs"/>
          <w:color w:val="000000"/>
          <w:sz w:val="36"/>
          <w:szCs w:val="36"/>
          <w:rtl/>
        </w:rPr>
        <w:t>و</w:t>
      </w:r>
      <w:r w:rsidRPr="00DD5F9C">
        <w:rPr>
          <w:rFonts w:ascii="Traditional Arabic" w:eastAsiaTheme="minorHAnsi" w:cs="Traditional Arabic"/>
          <w:color w:val="000000"/>
          <w:sz w:val="36"/>
          <w:szCs w:val="36"/>
          <w:rtl/>
        </w:rPr>
        <w:t xml:space="preserve"> </w:t>
      </w:r>
      <w:r w:rsidRPr="00DD5F9C">
        <w:rPr>
          <w:rFonts w:ascii="Traditional Arabic" w:eastAsiaTheme="minorHAnsi" w:cs="Traditional Arabic" w:hint="cs"/>
          <w:color w:val="000000"/>
          <w:sz w:val="36"/>
          <w:szCs w:val="36"/>
          <w:rtl/>
        </w:rPr>
        <w:t>المهاجر</w:t>
      </w:r>
      <w:r w:rsidRPr="00DD5F9C">
        <w:rPr>
          <w:rFonts w:ascii="Traditional Arabic" w:eastAsiaTheme="minorHAnsi" w:cs="Traditional Arabic"/>
          <w:color w:val="000000"/>
          <w:sz w:val="36"/>
          <w:szCs w:val="36"/>
          <w:rtl/>
        </w:rPr>
        <w:t xml:space="preserve"> </w:t>
      </w:r>
      <w:r w:rsidRPr="00DD5F9C">
        <w:rPr>
          <w:rFonts w:ascii="Traditional Arabic" w:eastAsiaTheme="minorHAnsi" w:cs="Traditional Arabic" w:hint="cs"/>
          <w:color w:val="000000"/>
          <w:sz w:val="36"/>
          <w:szCs w:val="36"/>
          <w:rtl/>
        </w:rPr>
        <w:t>من</w:t>
      </w:r>
      <w:r w:rsidRPr="00DD5F9C">
        <w:rPr>
          <w:rFonts w:ascii="Traditional Arabic" w:eastAsiaTheme="minorHAnsi" w:cs="Traditional Arabic"/>
          <w:color w:val="000000"/>
          <w:sz w:val="36"/>
          <w:szCs w:val="36"/>
          <w:rtl/>
        </w:rPr>
        <w:t xml:space="preserve"> </w:t>
      </w:r>
      <w:r w:rsidRPr="00DD5F9C">
        <w:rPr>
          <w:rFonts w:ascii="Traditional Arabic" w:eastAsiaTheme="minorHAnsi" w:cs="Traditional Arabic" w:hint="cs"/>
          <w:color w:val="000000"/>
          <w:sz w:val="36"/>
          <w:szCs w:val="36"/>
          <w:rtl/>
        </w:rPr>
        <w:t>هجر</w:t>
      </w:r>
      <w:r w:rsidRPr="00DD5F9C">
        <w:rPr>
          <w:rFonts w:ascii="Traditional Arabic" w:eastAsiaTheme="minorHAnsi" w:cs="Traditional Arabic"/>
          <w:color w:val="000000"/>
          <w:sz w:val="36"/>
          <w:szCs w:val="36"/>
          <w:rtl/>
        </w:rPr>
        <w:t xml:space="preserve"> </w:t>
      </w:r>
      <w:r w:rsidRPr="00DD5F9C">
        <w:rPr>
          <w:rFonts w:ascii="Traditional Arabic" w:eastAsiaTheme="minorHAnsi" w:cs="Traditional Arabic" w:hint="cs"/>
          <w:color w:val="000000"/>
          <w:sz w:val="36"/>
          <w:szCs w:val="36"/>
          <w:rtl/>
        </w:rPr>
        <w:t>الخطايا</w:t>
      </w:r>
      <w:r w:rsidRPr="00DD5F9C">
        <w:rPr>
          <w:rFonts w:ascii="Traditional Arabic" w:eastAsiaTheme="minorHAnsi" w:cs="Traditional Arabic"/>
          <w:color w:val="000000"/>
          <w:sz w:val="36"/>
          <w:szCs w:val="36"/>
          <w:rtl/>
        </w:rPr>
        <w:t xml:space="preserve"> </w:t>
      </w:r>
      <w:r w:rsidRPr="00DD5F9C">
        <w:rPr>
          <w:rFonts w:ascii="Traditional Arabic" w:eastAsiaTheme="minorHAnsi" w:cs="Traditional Arabic" w:hint="cs"/>
          <w:color w:val="000000"/>
          <w:sz w:val="36"/>
          <w:szCs w:val="36"/>
          <w:rtl/>
        </w:rPr>
        <w:t>و</w:t>
      </w:r>
      <w:r w:rsidRPr="00DD5F9C">
        <w:rPr>
          <w:rFonts w:ascii="Traditional Arabic" w:eastAsiaTheme="minorHAnsi" w:cs="Traditional Arabic"/>
          <w:color w:val="000000"/>
          <w:sz w:val="36"/>
          <w:szCs w:val="36"/>
          <w:rtl/>
        </w:rPr>
        <w:t xml:space="preserve"> </w:t>
      </w:r>
      <w:r w:rsidRPr="00DD5F9C">
        <w:rPr>
          <w:rFonts w:ascii="Traditional Arabic" w:eastAsiaTheme="minorHAnsi" w:cs="Traditional Arabic" w:hint="cs"/>
          <w:color w:val="000000"/>
          <w:sz w:val="36"/>
          <w:szCs w:val="36"/>
          <w:rtl/>
        </w:rPr>
        <w:t>الذنوب</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20"/>
      </w:r>
      <w:r>
        <w:rPr>
          <w:rFonts w:ascii="Traditional Arabic" w:eastAsiaTheme="minorHAnsi" w:cs="Traditional Arabic" w:hint="cs"/>
          <w:color w:val="000000"/>
          <w:sz w:val="36"/>
          <w:szCs w:val="36"/>
          <w:rtl/>
        </w:rPr>
        <w:t>, فلا يمكن لأحد أن يجاهد الكفار حتى يجاهد نفسه ويخذلها لطاعة الله</w:t>
      </w:r>
      <w:r>
        <w:rPr>
          <w:rStyle w:val="a5"/>
          <w:rFonts w:ascii="Traditional Arabic" w:eastAsiaTheme="minorHAnsi" w:cs="Traditional Arabic"/>
          <w:color w:val="000000"/>
          <w:sz w:val="36"/>
          <w:szCs w:val="36"/>
          <w:rtl/>
        </w:rPr>
        <w:footnoteReference w:id="221"/>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جهاد المنافقين فيكون بالعلم والحجة والبرهان لا بالقتال لأن المنافقين لا يقاتلون, و الدليل على جهادهم هو قوله تعالى: (</w:t>
      </w:r>
      <w:r w:rsidR="00877593">
        <w:rPr>
          <w:rFonts w:ascii="Traditional Arabic" w:eastAsiaTheme="minorHAnsi" w:cs="Traditional Arabic" w:hint="cs"/>
          <w:color w:val="000000"/>
          <w:sz w:val="36"/>
          <w:szCs w:val="36"/>
          <w:rtl/>
        </w:rPr>
        <w:t xml:space="preserve"> </w:t>
      </w:r>
      <w:r w:rsidRPr="00231C81">
        <w:rPr>
          <w:rFonts w:ascii="Traditional Arabic" w:eastAsiaTheme="minorHAnsi" w:cs="Traditional Arabic" w:hint="cs"/>
          <w:color w:val="000000"/>
          <w:sz w:val="36"/>
          <w:szCs w:val="36"/>
          <w:rtl/>
        </w:rPr>
        <w:t>يَا</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أَيُّهَا</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النَّبِيُّ</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جَاهِدِ</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الْكُفَّارَ</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وَالْمُنَافِقِينَ</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وَاغْلُظْ</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عَلَيْهِمْ</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وَمَأْوَاهُمْ</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جَهَنَّمُ</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وَبِئْسَ</w:t>
      </w:r>
      <w:r w:rsidRPr="00231C81">
        <w:rPr>
          <w:rFonts w:ascii="Traditional Arabic" w:eastAsiaTheme="minorHAnsi" w:cs="Traditional Arabic"/>
          <w:color w:val="000000"/>
          <w:sz w:val="36"/>
          <w:szCs w:val="36"/>
          <w:rtl/>
        </w:rPr>
        <w:t xml:space="preserve"> </w:t>
      </w:r>
      <w:r w:rsidRPr="00231C81">
        <w:rPr>
          <w:rFonts w:ascii="Traditional Arabic" w:eastAsiaTheme="minorHAnsi" w:cs="Traditional Arabic" w:hint="cs"/>
          <w:color w:val="000000"/>
          <w:sz w:val="36"/>
          <w:szCs w:val="36"/>
          <w:rtl/>
        </w:rPr>
        <w:t>الْمَصِيرُ</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22"/>
      </w:r>
      <w:r>
        <w:rPr>
          <w:rFonts w:ascii="Traditional Arabic" w:eastAsiaTheme="minorHAnsi" w:cs="Traditional Arabic" w:hint="cs"/>
          <w:color w:val="000000"/>
          <w:sz w:val="36"/>
          <w:szCs w:val="36"/>
          <w:rtl/>
        </w:rPr>
        <w:t>, فجهاد المنافقين أصعب من جهاد الكفار لأنهم يخفون ما في أنفسهم من الكفر ويتظاهرون بالإسلام, فالتمييز بينهم وبين المسلمين من الصعوبة بمكان</w:t>
      </w:r>
      <w:r w:rsidR="00877593">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ولذلك امتنع رسول الله عن قتالهم ولم يأذن أصحابه لذلك, فقال رسول الله صلى الله عليه وسلم: (</w:t>
      </w:r>
      <w:r w:rsidR="00877593">
        <w:rPr>
          <w:rFonts w:ascii="Traditional Arabic" w:eastAsiaTheme="minorHAnsi" w:cs="Traditional Arabic" w:hint="cs"/>
          <w:color w:val="000000"/>
          <w:sz w:val="36"/>
          <w:szCs w:val="36"/>
          <w:rtl/>
        </w:rPr>
        <w:t xml:space="preserve"> </w:t>
      </w:r>
      <w:r w:rsidRPr="00715586">
        <w:rPr>
          <w:rFonts w:ascii="Traditional Arabic" w:eastAsiaTheme="minorHAnsi" w:cs="Traditional Arabic" w:hint="cs"/>
          <w:color w:val="000000"/>
          <w:sz w:val="36"/>
          <w:szCs w:val="36"/>
          <w:rtl/>
        </w:rPr>
        <w:t>لا</w:t>
      </w:r>
      <w:r w:rsidRPr="00715586">
        <w:rPr>
          <w:rFonts w:ascii="Traditional Arabic" w:eastAsiaTheme="minorHAnsi" w:cs="Traditional Arabic"/>
          <w:color w:val="000000"/>
          <w:sz w:val="36"/>
          <w:szCs w:val="36"/>
          <w:rtl/>
        </w:rPr>
        <w:t xml:space="preserve"> </w:t>
      </w:r>
      <w:r w:rsidRPr="00715586">
        <w:rPr>
          <w:rFonts w:ascii="Traditional Arabic" w:eastAsiaTheme="minorHAnsi" w:cs="Traditional Arabic" w:hint="cs"/>
          <w:color w:val="000000"/>
          <w:sz w:val="36"/>
          <w:szCs w:val="36"/>
          <w:rtl/>
        </w:rPr>
        <w:t>يتحدث</w:t>
      </w:r>
      <w:r w:rsidRPr="00715586">
        <w:rPr>
          <w:rFonts w:ascii="Traditional Arabic" w:eastAsiaTheme="minorHAnsi" w:cs="Traditional Arabic"/>
          <w:color w:val="000000"/>
          <w:sz w:val="36"/>
          <w:szCs w:val="36"/>
          <w:rtl/>
        </w:rPr>
        <w:t xml:space="preserve"> </w:t>
      </w:r>
      <w:r w:rsidRPr="00715586">
        <w:rPr>
          <w:rFonts w:ascii="Traditional Arabic" w:eastAsiaTheme="minorHAnsi" w:cs="Traditional Arabic" w:hint="cs"/>
          <w:color w:val="000000"/>
          <w:sz w:val="36"/>
          <w:szCs w:val="36"/>
          <w:rtl/>
        </w:rPr>
        <w:t>الناس</w:t>
      </w:r>
      <w:r w:rsidRPr="00715586">
        <w:rPr>
          <w:rFonts w:ascii="Traditional Arabic" w:eastAsiaTheme="minorHAnsi" w:cs="Traditional Arabic"/>
          <w:color w:val="000000"/>
          <w:sz w:val="36"/>
          <w:szCs w:val="36"/>
          <w:rtl/>
        </w:rPr>
        <w:t xml:space="preserve"> </w:t>
      </w:r>
      <w:r w:rsidRPr="00877593">
        <w:rPr>
          <w:rFonts w:ascii="Traditional Arabic" w:eastAsiaTheme="minorHAnsi" w:cs="Traditional Arabic" w:hint="cs"/>
          <w:sz w:val="36"/>
          <w:szCs w:val="36"/>
          <w:rtl/>
        </w:rPr>
        <w:t>أن</w:t>
      </w:r>
      <w:r w:rsidRPr="00877593">
        <w:rPr>
          <w:rFonts w:ascii="Traditional Arabic" w:eastAsiaTheme="minorHAnsi" w:cs="Traditional Arabic"/>
          <w:sz w:val="36"/>
          <w:szCs w:val="36"/>
          <w:rtl/>
        </w:rPr>
        <w:t xml:space="preserve"> </w:t>
      </w:r>
      <w:r w:rsidRPr="00877593">
        <w:rPr>
          <w:rFonts w:ascii="Traditional Arabic" w:eastAsiaTheme="minorHAnsi" w:cs="Traditional Arabic" w:hint="cs"/>
          <w:sz w:val="36"/>
          <w:szCs w:val="36"/>
          <w:rtl/>
        </w:rPr>
        <w:t>محمدا</w:t>
      </w:r>
      <w:r w:rsidRPr="00877593">
        <w:rPr>
          <w:rFonts w:ascii="Traditional Arabic" w:eastAsiaTheme="minorHAnsi" w:cs="Traditional Arabic"/>
          <w:sz w:val="36"/>
          <w:szCs w:val="36"/>
          <w:rtl/>
        </w:rPr>
        <w:t xml:space="preserve"> </w:t>
      </w:r>
      <w:r w:rsidRPr="00877593">
        <w:rPr>
          <w:rFonts w:ascii="Traditional Arabic" w:eastAsiaTheme="minorHAnsi" w:cs="Traditional Arabic" w:hint="cs"/>
          <w:sz w:val="36"/>
          <w:szCs w:val="36"/>
          <w:rtl/>
        </w:rPr>
        <w:t>يقتل</w:t>
      </w:r>
      <w:r w:rsidRPr="00715586">
        <w:rPr>
          <w:rFonts w:ascii="Traditional Arabic" w:eastAsiaTheme="minorHAnsi" w:cs="Traditional Arabic"/>
          <w:color w:val="000000"/>
          <w:sz w:val="36"/>
          <w:szCs w:val="36"/>
          <w:rtl/>
        </w:rPr>
        <w:t xml:space="preserve"> </w:t>
      </w:r>
      <w:r w:rsidRPr="00877593">
        <w:rPr>
          <w:rFonts w:ascii="Traditional Arabic" w:eastAsiaTheme="minorHAnsi" w:cs="Traditional Arabic" w:hint="cs"/>
          <w:sz w:val="36"/>
          <w:szCs w:val="36"/>
          <w:rtl/>
        </w:rPr>
        <w:t xml:space="preserve">أصحابه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223"/>
      </w:r>
      <w:r>
        <w:rPr>
          <w:rFonts w:ascii="Traditional Arabic" w:eastAsiaTheme="minorHAnsi" w:cs="Traditional Arabic" w:hint="cs"/>
          <w:color w:val="000000"/>
          <w:sz w:val="36"/>
          <w:szCs w:val="36"/>
          <w:rtl/>
        </w:rPr>
        <w:t>, فجهاد المنافقين هو جهاد خواص الأمة وورثة الرسل وهم العلماء</w:t>
      </w:r>
      <w:r>
        <w:rPr>
          <w:rStyle w:val="a5"/>
          <w:rFonts w:ascii="Traditional Arabic" w:eastAsiaTheme="minorHAnsi" w:cs="Traditional Arabic"/>
          <w:color w:val="000000"/>
          <w:sz w:val="36"/>
          <w:szCs w:val="36"/>
          <w:rtl/>
        </w:rPr>
        <w:footnoteReference w:id="224"/>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جهاد الكفار المعاندين المحاربين فهذا يكون بالسلاح, ودليل على ذلك هو قوله تعالى: (</w:t>
      </w:r>
      <w:r w:rsidR="00D3367F">
        <w:rPr>
          <w:rFonts w:ascii="Traditional Arabic" w:eastAsiaTheme="minorHAnsi" w:cs="Traditional Arabic" w:hint="cs"/>
          <w:color w:val="000000"/>
          <w:sz w:val="36"/>
          <w:szCs w:val="36"/>
          <w:rtl/>
        </w:rPr>
        <w:t xml:space="preserve"> </w:t>
      </w:r>
      <w:r w:rsidRPr="009D2B25">
        <w:rPr>
          <w:rFonts w:ascii="Traditional Arabic" w:eastAsiaTheme="minorHAnsi" w:cs="Traditional Arabic" w:hint="cs"/>
          <w:color w:val="000000"/>
          <w:sz w:val="36"/>
          <w:szCs w:val="36"/>
          <w:rtl/>
        </w:rPr>
        <w:t>وَأَعِدُّوا</w:t>
      </w:r>
      <w:r w:rsidRPr="009D2B25">
        <w:rPr>
          <w:rFonts w:ascii="Traditional Arabic" w:eastAsiaTheme="minorHAnsi" w:cs="Traditional Arabic"/>
          <w:color w:val="000000"/>
          <w:sz w:val="36"/>
          <w:szCs w:val="36"/>
          <w:rtl/>
        </w:rPr>
        <w:t xml:space="preserve"> </w:t>
      </w:r>
      <w:r w:rsidRPr="009D2B25">
        <w:rPr>
          <w:rFonts w:ascii="Traditional Arabic" w:eastAsiaTheme="minorHAnsi" w:cs="Traditional Arabic" w:hint="cs"/>
          <w:color w:val="000000"/>
          <w:sz w:val="36"/>
          <w:szCs w:val="36"/>
          <w:rtl/>
        </w:rPr>
        <w:t>لَهُمْ</w:t>
      </w:r>
      <w:r w:rsidRPr="009D2B25">
        <w:rPr>
          <w:rFonts w:ascii="Traditional Arabic" w:eastAsiaTheme="minorHAnsi" w:cs="Traditional Arabic"/>
          <w:color w:val="000000"/>
          <w:sz w:val="36"/>
          <w:szCs w:val="36"/>
          <w:rtl/>
        </w:rPr>
        <w:t xml:space="preserve"> </w:t>
      </w:r>
      <w:r w:rsidRPr="009D2B25">
        <w:rPr>
          <w:rFonts w:ascii="Traditional Arabic" w:eastAsiaTheme="minorHAnsi" w:cs="Traditional Arabic" w:hint="cs"/>
          <w:color w:val="000000"/>
          <w:sz w:val="36"/>
          <w:szCs w:val="36"/>
          <w:rtl/>
        </w:rPr>
        <w:t>مَا</w:t>
      </w:r>
      <w:r w:rsidRPr="009D2B25">
        <w:rPr>
          <w:rFonts w:ascii="Traditional Arabic" w:eastAsiaTheme="minorHAnsi" w:cs="Traditional Arabic"/>
          <w:color w:val="000000"/>
          <w:sz w:val="36"/>
          <w:szCs w:val="36"/>
          <w:rtl/>
        </w:rPr>
        <w:t xml:space="preserve"> </w:t>
      </w:r>
      <w:r w:rsidRPr="009D2B25">
        <w:rPr>
          <w:rFonts w:ascii="Traditional Arabic" w:eastAsiaTheme="minorHAnsi" w:cs="Traditional Arabic" w:hint="cs"/>
          <w:color w:val="000000"/>
          <w:sz w:val="36"/>
          <w:szCs w:val="36"/>
          <w:rtl/>
        </w:rPr>
        <w:t>اسْتَطَعْتُمْ</w:t>
      </w:r>
      <w:r w:rsidRPr="009D2B25">
        <w:rPr>
          <w:rFonts w:ascii="Traditional Arabic" w:eastAsiaTheme="minorHAnsi" w:cs="Traditional Arabic"/>
          <w:color w:val="000000"/>
          <w:sz w:val="36"/>
          <w:szCs w:val="36"/>
          <w:rtl/>
        </w:rPr>
        <w:t xml:space="preserve"> </w:t>
      </w:r>
      <w:r w:rsidRPr="009D2B25">
        <w:rPr>
          <w:rFonts w:ascii="Traditional Arabic" w:eastAsiaTheme="minorHAnsi" w:cs="Traditional Arabic" w:hint="cs"/>
          <w:color w:val="000000"/>
          <w:sz w:val="36"/>
          <w:szCs w:val="36"/>
          <w:rtl/>
        </w:rPr>
        <w:t>مِنْ</w:t>
      </w:r>
      <w:r w:rsidRPr="009D2B25">
        <w:rPr>
          <w:rFonts w:ascii="Traditional Arabic" w:eastAsiaTheme="minorHAnsi" w:cs="Traditional Arabic"/>
          <w:color w:val="000000"/>
          <w:sz w:val="36"/>
          <w:szCs w:val="36"/>
          <w:rtl/>
        </w:rPr>
        <w:t xml:space="preserve"> </w:t>
      </w:r>
      <w:r w:rsidRPr="009D2B25">
        <w:rPr>
          <w:rFonts w:ascii="Traditional Arabic" w:eastAsiaTheme="minorHAnsi" w:cs="Traditional Arabic" w:hint="cs"/>
          <w:color w:val="000000"/>
          <w:sz w:val="36"/>
          <w:szCs w:val="36"/>
          <w:rtl/>
        </w:rPr>
        <w:t>قُوَّةٍ</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25"/>
      </w:r>
      <w:r>
        <w:rPr>
          <w:rFonts w:ascii="Traditional Arabic" w:eastAsiaTheme="minorHAnsi" w:cs="Traditional Arabic" w:hint="cs"/>
          <w:color w:val="000000"/>
          <w:sz w:val="36"/>
          <w:szCs w:val="36"/>
          <w:rtl/>
        </w:rPr>
        <w:t xml:space="preserve">, وهذه الآية تشمل النوعين: جهاد المنافقين بالعلم, وجهاد الكفار بالسلاح, ولكن قول رسول الله صلى الله عليه وسلم: </w:t>
      </w:r>
      <w:r>
        <w:rPr>
          <w:rFonts w:ascii="Traditional Arabic" w:eastAsiaTheme="minorHAnsi" w:cs="Traditional Arabic" w:hint="cs"/>
          <w:color w:val="000000"/>
          <w:sz w:val="36"/>
          <w:szCs w:val="36"/>
          <w:rtl/>
        </w:rPr>
        <w:lastRenderedPageBreak/>
        <w:t>( ألا إن القوة الرمي) يؤيد أن المراد بذلك السلاح والمقاتلة</w:t>
      </w:r>
      <w:r>
        <w:rPr>
          <w:rStyle w:val="a5"/>
          <w:rFonts w:ascii="Traditional Arabic" w:eastAsiaTheme="minorHAnsi" w:cs="Traditional Arabic"/>
          <w:color w:val="000000"/>
          <w:sz w:val="36"/>
          <w:szCs w:val="36"/>
          <w:rtl/>
        </w:rPr>
        <w:footnoteReference w:id="226"/>
      </w:r>
      <w:r>
        <w:rPr>
          <w:rFonts w:ascii="Traditional Arabic" w:eastAsiaTheme="minorHAnsi" w:cs="Traditional Arabic" w:hint="cs"/>
          <w:color w:val="000000"/>
          <w:sz w:val="36"/>
          <w:szCs w:val="36"/>
          <w:rtl/>
        </w:rPr>
        <w:t>. وهذا النوع من الجهاد ينقسم إلى نوعين: جهاد الدفع والجهاد الطلب</w:t>
      </w:r>
      <w:r w:rsidR="00D3367F">
        <w:rPr>
          <w:rFonts w:ascii="Traditional Arabic" w:eastAsiaTheme="minorHAnsi" w:cs="Traditional Arabic" w:hint="cs"/>
          <w:color w:val="000000"/>
          <w:sz w:val="36"/>
          <w:szCs w:val="36"/>
          <w:rtl/>
        </w:rPr>
        <w:t xml:space="preserve"> وليس هنا مكان بسطه</w:t>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فالجهاد بكل أنواعه يكون سبيلا من سبل المحافظة على الدين من جانب العدم, فإنه يحمي هذا الدين من كل ما يحدده إما تحديدا داخليا وإما تحديدا خارجيا, ولذلك سماه رسول الله صلى الله عليه وسلم ذروة سنام الإسلام, كما قال رسول الله صلى الله عليه وسلم: (</w:t>
      </w:r>
      <w:r w:rsidR="00C1086A">
        <w:rPr>
          <w:rFonts w:ascii="Traditional Arabic" w:eastAsiaTheme="minorHAnsi" w:cs="Traditional Arabic" w:hint="cs"/>
          <w:color w:val="000000"/>
          <w:sz w:val="36"/>
          <w:szCs w:val="36"/>
          <w:rtl/>
        </w:rPr>
        <w:t xml:space="preserve"> </w:t>
      </w:r>
      <w:r w:rsidRPr="002A4130">
        <w:rPr>
          <w:rFonts w:ascii="Traditional Arabic" w:eastAsiaTheme="minorHAnsi" w:cs="Traditional Arabic" w:hint="cs"/>
          <w:color w:val="000000"/>
          <w:sz w:val="36"/>
          <w:szCs w:val="36"/>
          <w:rtl/>
        </w:rPr>
        <w:t>أَدُلُّكَ</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عَلَى</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رَأْسِ</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الأَمْرِ</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وَعَمُودِهِ</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وَذُرْوَةِ</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سَنَامِهِ</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أَمَّا</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رَأْسُ</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الأَمْرِ</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فَالإِسْلاَمُ</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فَمَنْ</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أَسْلَمَ</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سَلِمَ</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وَأَمَّا</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عَمُودُهُ</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فَالصَّلاَةُ</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وَأَمَّا</w:t>
      </w:r>
      <w:r w:rsidRPr="002A4130">
        <w:rPr>
          <w:rFonts w:ascii="Traditional Arabic" w:eastAsiaTheme="minorHAnsi" w:cs="Traditional Arabic"/>
          <w:color w:val="000000"/>
          <w:sz w:val="36"/>
          <w:szCs w:val="36"/>
          <w:rtl/>
        </w:rPr>
        <w:t xml:space="preserve"> </w:t>
      </w:r>
      <w:r w:rsidRPr="00C1086A">
        <w:rPr>
          <w:rFonts w:ascii="Traditional Arabic" w:eastAsiaTheme="minorHAnsi" w:cs="Traditional Arabic" w:hint="cs"/>
          <w:sz w:val="36"/>
          <w:szCs w:val="36"/>
          <w:rtl/>
        </w:rPr>
        <w:t>ذُرْوَةُ</w:t>
      </w:r>
      <w:r w:rsidRPr="00C1086A">
        <w:rPr>
          <w:rFonts w:ascii="Traditional Arabic" w:eastAsiaTheme="minorHAnsi" w:cs="Traditional Arabic"/>
          <w:sz w:val="36"/>
          <w:szCs w:val="36"/>
          <w:rtl/>
        </w:rPr>
        <w:t xml:space="preserve"> </w:t>
      </w:r>
      <w:r w:rsidRPr="00C1086A">
        <w:rPr>
          <w:rFonts w:ascii="Traditional Arabic" w:eastAsiaTheme="minorHAnsi" w:cs="Traditional Arabic" w:hint="cs"/>
          <w:sz w:val="36"/>
          <w:szCs w:val="36"/>
          <w:rtl/>
        </w:rPr>
        <w:t>سَنَامِهِ</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فَالْجِهَادُ</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فِى</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سَبِيلِ</w:t>
      </w:r>
      <w:r w:rsidRPr="002A4130">
        <w:rPr>
          <w:rFonts w:ascii="Traditional Arabic" w:eastAsiaTheme="minorHAnsi" w:cs="Traditional Arabic"/>
          <w:color w:val="000000"/>
          <w:sz w:val="36"/>
          <w:szCs w:val="36"/>
          <w:rtl/>
        </w:rPr>
        <w:t xml:space="preserve"> </w:t>
      </w:r>
      <w:r w:rsidRPr="002A4130">
        <w:rPr>
          <w:rFonts w:ascii="Traditional Arabic" w:eastAsiaTheme="minorHAnsi" w:cs="Traditional Arabic" w:hint="cs"/>
          <w:color w:val="000000"/>
          <w:sz w:val="36"/>
          <w:szCs w:val="36"/>
          <w:rtl/>
        </w:rPr>
        <w:t>اللَّهِ</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27"/>
      </w:r>
      <w:r>
        <w:rPr>
          <w:rFonts w:ascii="Traditional Arabic" w:eastAsiaTheme="minorHAnsi" w:cs="Traditional Arabic" w:hint="cs"/>
          <w:color w:val="000000"/>
          <w:sz w:val="36"/>
          <w:szCs w:val="36"/>
          <w:rtl/>
        </w:rPr>
        <w:t>. وقال أبو عبد الله - أي أحمد ابن حنبل- رحمه الله: (لا أعلم شيئا من العمل بعد الفرائض أفضل من الجهاد )</w:t>
      </w:r>
      <w:r>
        <w:rPr>
          <w:rStyle w:val="a5"/>
          <w:rFonts w:ascii="Traditional Arabic" w:eastAsiaTheme="minorHAnsi" w:cs="Traditional Arabic"/>
          <w:color w:val="000000"/>
          <w:sz w:val="36"/>
          <w:szCs w:val="36"/>
          <w:rtl/>
        </w:rPr>
        <w:footnoteReference w:id="228"/>
      </w:r>
      <w:r>
        <w:rPr>
          <w:rFonts w:ascii="Traditional Arabic" w:eastAsiaTheme="minorHAnsi" w:cs="Traditional Arabic" w:hint="cs"/>
          <w:color w:val="000000"/>
          <w:sz w:val="36"/>
          <w:szCs w:val="36"/>
          <w:rtl/>
        </w:rPr>
        <w:t>. وقال الأثرم: قال أحمد: ( لا نعلم شيئا من أبواب البر أفضل من السبيل )</w:t>
      </w:r>
      <w:r>
        <w:rPr>
          <w:rStyle w:val="a5"/>
          <w:rFonts w:ascii="Traditional Arabic" w:eastAsiaTheme="minorHAnsi" w:cs="Traditional Arabic"/>
          <w:color w:val="000000"/>
          <w:sz w:val="36"/>
          <w:szCs w:val="36"/>
          <w:rtl/>
        </w:rPr>
        <w:footnoteReference w:id="229"/>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قتال المرتدين</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المرتد اسم فاعل من الردة وهي لغة بمعنى الرجوع</w:t>
      </w:r>
      <w:r>
        <w:rPr>
          <w:rStyle w:val="a5"/>
          <w:rFonts w:ascii="Traditional Arabic" w:eastAsiaTheme="minorHAnsi" w:cs="Traditional Arabic"/>
          <w:color w:val="000000"/>
          <w:sz w:val="36"/>
          <w:szCs w:val="36"/>
          <w:rtl/>
        </w:rPr>
        <w:footnoteReference w:id="230"/>
      </w:r>
      <w:r>
        <w:rPr>
          <w:rFonts w:ascii="Traditional Arabic" w:eastAsiaTheme="minorHAnsi" w:cs="Traditional Arabic" w:hint="cs"/>
          <w:color w:val="000000"/>
          <w:sz w:val="36"/>
          <w:szCs w:val="36"/>
          <w:rtl/>
        </w:rPr>
        <w:t>, واصطلاحا هي الإتيان بما يخرج به عن الإسلام إما نطقا, أو اعتقادا, أو شكا ينقل عن الإسلام وقد يحصل بالفعل</w:t>
      </w:r>
      <w:r>
        <w:rPr>
          <w:rStyle w:val="a5"/>
          <w:rFonts w:ascii="Traditional Arabic" w:eastAsiaTheme="minorHAnsi" w:cs="Traditional Arabic"/>
          <w:color w:val="000000"/>
          <w:sz w:val="36"/>
          <w:szCs w:val="36"/>
          <w:rtl/>
        </w:rPr>
        <w:footnoteReference w:id="231"/>
      </w:r>
      <w:r>
        <w:rPr>
          <w:rFonts w:ascii="Traditional Arabic" w:eastAsiaTheme="minorHAnsi" w:cs="Traditional Arabic" w:hint="cs"/>
          <w:color w:val="000000"/>
          <w:sz w:val="36"/>
          <w:szCs w:val="36"/>
          <w:rtl/>
        </w:rPr>
        <w:t>. وارتد فلان عن دينه إذا كفر بعد إسلامه</w:t>
      </w:r>
      <w:r>
        <w:rPr>
          <w:rStyle w:val="a5"/>
          <w:rFonts w:ascii="Traditional Arabic" w:eastAsiaTheme="minorHAnsi" w:cs="Traditional Arabic"/>
          <w:color w:val="000000"/>
          <w:sz w:val="36"/>
          <w:szCs w:val="36"/>
          <w:rtl/>
        </w:rPr>
        <w:footnoteReference w:id="232"/>
      </w:r>
      <w:r>
        <w:rPr>
          <w:rFonts w:ascii="Traditional Arabic" w:eastAsiaTheme="minorHAnsi" w:cs="Traditional Arabic" w:hint="cs"/>
          <w:color w:val="000000"/>
          <w:sz w:val="36"/>
          <w:szCs w:val="36"/>
          <w:rtl/>
        </w:rPr>
        <w:t>. قال الله تعالى: (</w:t>
      </w:r>
      <w:r w:rsidR="00C1086A">
        <w:rPr>
          <w:rFonts w:ascii="Traditional Arabic" w:eastAsiaTheme="minorHAnsi" w:cs="Traditional Arabic" w:hint="cs"/>
          <w:color w:val="000000"/>
          <w:sz w:val="36"/>
          <w:szCs w:val="36"/>
          <w:rtl/>
        </w:rPr>
        <w:t xml:space="preserve"> </w:t>
      </w:r>
      <w:r w:rsidRPr="00C1086A">
        <w:rPr>
          <w:rFonts w:ascii="Traditional Arabic" w:eastAsiaTheme="minorHAnsi" w:cs="Traditional Arabic" w:hint="cs"/>
          <w:sz w:val="36"/>
          <w:szCs w:val="36"/>
          <w:rtl/>
        </w:rPr>
        <w:t>وَمَنْ</w:t>
      </w:r>
      <w:r w:rsidRPr="00C1086A">
        <w:rPr>
          <w:rFonts w:ascii="Traditional Arabic" w:eastAsiaTheme="minorHAnsi" w:cs="Traditional Arabic"/>
          <w:sz w:val="36"/>
          <w:szCs w:val="36"/>
          <w:rtl/>
        </w:rPr>
        <w:t xml:space="preserve"> </w:t>
      </w:r>
      <w:r w:rsidRPr="00C1086A">
        <w:rPr>
          <w:rFonts w:ascii="Traditional Arabic" w:eastAsiaTheme="minorHAnsi" w:cs="Traditional Arabic" w:hint="cs"/>
          <w:sz w:val="36"/>
          <w:szCs w:val="36"/>
          <w:rtl/>
        </w:rPr>
        <w:t>يَرْتَدِدْ</w:t>
      </w:r>
      <w:r w:rsidRPr="00C1086A">
        <w:rPr>
          <w:rFonts w:ascii="Traditional Arabic" w:eastAsiaTheme="minorHAnsi" w:cs="Traditional Arabic"/>
          <w:sz w:val="36"/>
          <w:szCs w:val="36"/>
          <w:rtl/>
        </w:rPr>
        <w:t xml:space="preserve"> </w:t>
      </w:r>
      <w:r w:rsidRPr="00C1086A">
        <w:rPr>
          <w:rFonts w:ascii="Traditional Arabic" w:eastAsiaTheme="minorHAnsi" w:cs="Traditional Arabic" w:hint="cs"/>
          <w:sz w:val="36"/>
          <w:szCs w:val="36"/>
          <w:rtl/>
        </w:rPr>
        <w:t>مِنْكُمْ</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عَنْ</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دِينِهِ</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فَيَمُتْ</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وَهُوَ</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كَافِرٌ</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فَأُولَئِكَ</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حَبِطَتْ</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أَعْمَالُهُمْ</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فِي</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الدُّنْيَا</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وَالْآخِرَةِ</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وَأُولَئِكَ</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أَصْحَابُ</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النَّارِ</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هُمْ</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فِيهَا</w:t>
      </w:r>
      <w:r w:rsidRPr="00C5339D">
        <w:rPr>
          <w:rFonts w:ascii="Traditional Arabic" w:eastAsiaTheme="minorHAnsi" w:cs="Traditional Arabic"/>
          <w:color w:val="000000"/>
          <w:sz w:val="36"/>
          <w:szCs w:val="36"/>
          <w:rtl/>
        </w:rPr>
        <w:t xml:space="preserve"> </w:t>
      </w:r>
      <w:r w:rsidRPr="00C5339D">
        <w:rPr>
          <w:rFonts w:ascii="Traditional Arabic" w:eastAsiaTheme="minorHAnsi" w:cs="Traditional Arabic" w:hint="cs"/>
          <w:color w:val="000000"/>
          <w:sz w:val="36"/>
          <w:szCs w:val="36"/>
          <w:rtl/>
        </w:rPr>
        <w:t>خَالِدُونَ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33"/>
      </w:r>
      <w:r>
        <w:rPr>
          <w:rFonts w:ascii="Traditional Arabic" w:eastAsiaTheme="minorHAnsi" w:cs="Traditional Arabic" w:hint="cs"/>
          <w:color w:val="000000"/>
          <w:sz w:val="36"/>
          <w:szCs w:val="36"/>
          <w:rtl/>
        </w:rPr>
        <w:t xml:space="preserve">, وقال رسول الله صلى الله عليه وسلم: ( من بدل دينه </w:t>
      </w:r>
      <w:r>
        <w:rPr>
          <w:rFonts w:ascii="Traditional Arabic" w:eastAsiaTheme="minorHAnsi" w:cs="Traditional Arabic" w:hint="cs"/>
          <w:color w:val="000000"/>
          <w:sz w:val="36"/>
          <w:szCs w:val="36"/>
          <w:rtl/>
        </w:rPr>
        <w:lastRenderedPageBreak/>
        <w:t>فاقتلوه )</w:t>
      </w:r>
      <w:r>
        <w:rPr>
          <w:rStyle w:val="a5"/>
          <w:rFonts w:ascii="Traditional Arabic" w:eastAsiaTheme="minorHAnsi" w:cs="Traditional Arabic"/>
          <w:color w:val="000000"/>
          <w:sz w:val="36"/>
          <w:szCs w:val="36"/>
          <w:rtl/>
        </w:rPr>
        <w:footnoteReference w:id="234"/>
      </w:r>
      <w:r>
        <w:rPr>
          <w:rFonts w:ascii="Traditional Arabic" w:eastAsiaTheme="minorHAnsi" w:cs="Traditional Arabic" w:hint="cs"/>
          <w:color w:val="000000"/>
          <w:sz w:val="36"/>
          <w:szCs w:val="36"/>
          <w:rtl/>
        </w:rPr>
        <w:t>, وقد أجمع أهل العلم على وجوب قتل المرتدين, وهذا قد روي عن أبي بكر, وعثمان, وعلي, وومعاذ, وأبي موسى, وابن عباس, و خالد ولم ينكر فكان إجماعا</w:t>
      </w:r>
      <w:r>
        <w:rPr>
          <w:rStyle w:val="a5"/>
          <w:rFonts w:ascii="Traditional Arabic" w:eastAsiaTheme="minorHAnsi" w:cs="Traditional Arabic"/>
          <w:color w:val="000000"/>
          <w:sz w:val="36"/>
          <w:szCs w:val="36"/>
          <w:rtl/>
        </w:rPr>
        <w:footnoteReference w:id="235"/>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فالردة أمر خطير على دين الإسلام حيث إنها تخرب بنيانه</w:t>
      </w:r>
      <w:r w:rsidR="008959EC">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لما يترتب عليها من الأمور الخطيرة في الدنيا والآخرة كما سيأتي بيانه إن شاء الله تعالى, فدفع الردة ومحاربته أمر لابد منه لا محالة حتى يقوم الدين على أسسه السليمة, فقتال المرتدين يكون وسيلة من المسائل للمحافظة على الدين من جانب العدم.</w:t>
      </w:r>
    </w:p>
    <w:p w:rsidR="00FB4A20" w:rsidRDefault="00FB4A20" w:rsidP="00FB4A20">
      <w:pPr>
        <w:pStyle w:val="a3"/>
        <w:bidi/>
        <w:rPr>
          <w:rFonts w:cs="Traditional Arabic"/>
          <w:sz w:val="36"/>
          <w:szCs w:val="36"/>
          <w:rtl/>
        </w:rPr>
      </w:pPr>
      <w:r>
        <w:rPr>
          <w:rFonts w:ascii="Traditional Arabic" w:eastAsiaTheme="minorHAnsi" w:cs="Traditional Arabic" w:hint="cs"/>
          <w:color w:val="000000"/>
          <w:sz w:val="36"/>
          <w:szCs w:val="36"/>
          <w:rtl/>
        </w:rPr>
        <w:t xml:space="preserve">3. </w:t>
      </w:r>
      <w:r>
        <w:rPr>
          <w:rFonts w:cs="Traditional Arabic" w:hint="cs"/>
          <w:sz w:val="36"/>
          <w:szCs w:val="36"/>
          <w:rtl/>
        </w:rPr>
        <w:t>محاربة الابتداع والمبتدع في الدين</w:t>
      </w:r>
    </w:p>
    <w:p w:rsidR="00FB4A20" w:rsidRDefault="00FB4A20" w:rsidP="00FB4A20">
      <w:pPr>
        <w:pStyle w:val="a3"/>
        <w:bidi/>
        <w:rPr>
          <w:rFonts w:ascii="Traditional Arabic" w:eastAsiaTheme="minorHAnsi" w:cs="Traditional Arabic"/>
          <w:color w:val="000000"/>
          <w:sz w:val="36"/>
          <w:szCs w:val="36"/>
          <w:rtl/>
        </w:rPr>
      </w:pPr>
      <w:r>
        <w:rPr>
          <w:rFonts w:cs="Traditional Arabic" w:hint="cs"/>
          <w:sz w:val="36"/>
          <w:szCs w:val="36"/>
          <w:rtl/>
        </w:rPr>
        <w:t>أصل مادة بدع للاختراع على غير مثال سابق, ومنه قوله تعالى: (</w:t>
      </w:r>
      <w:r w:rsidR="008959EC">
        <w:rPr>
          <w:rFonts w:cs="Traditional Arabic" w:hint="cs"/>
          <w:sz w:val="36"/>
          <w:szCs w:val="36"/>
          <w:rtl/>
        </w:rPr>
        <w:t xml:space="preserve"> </w:t>
      </w:r>
      <w:r w:rsidRPr="008C6F90">
        <w:rPr>
          <w:rFonts w:ascii="Traditional Arabic" w:eastAsiaTheme="minorHAnsi" w:cs="Traditional Arabic" w:hint="cs"/>
          <w:color w:val="000000"/>
          <w:sz w:val="36"/>
          <w:szCs w:val="36"/>
          <w:rtl/>
        </w:rPr>
        <w:t>بَدِيعُ</w:t>
      </w:r>
      <w:r w:rsidRPr="008C6F90">
        <w:rPr>
          <w:rFonts w:ascii="Traditional Arabic" w:eastAsiaTheme="minorHAnsi" w:cs="Traditional Arabic"/>
          <w:color w:val="000000"/>
          <w:sz w:val="36"/>
          <w:szCs w:val="36"/>
          <w:rtl/>
        </w:rPr>
        <w:t xml:space="preserve"> </w:t>
      </w:r>
      <w:r w:rsidRPr="008C6F90">
        <w:rPr>
          <w:rFonts w:ascii="Traditional Arabic" w:eastAsiaTheme="minorHAnsi" w:cs="Traditional Arabic" w:hint="cs"/>
          <w:color w:val="000000"/>
          <w:sz w:val="36"/>
          <w:szCs w:val="36"/>
          <w:rtl/>
        </w:rPr>
        <w:t>السَّمَاوَاتِ</w:t>
      </w:r>
      <w:r w:rsidRPr="008C6F90">
        <w:rPr>
          <w:rFonts w:ascii="Traditional Arabic" w:eastAsiaTheme="minorHAnsi" w:cs="Traditional Arabic"/>
          <w:color w:val="000000"/>
          <w:sz w:val="36"/>
          <w:szCs w:val="36"/>
          <w:rtl/>
        </w:rPr>
        <w:t xml:space="preserve"> </w:t>
      </w:r>
      <w:r w:rsidRPr="008C6F90">
        <w:rPr>
          <w:rFonts w:ascii="Traditional Arabic" w:eastAsiaTheme="minorHAnsi" w:cs="Traditional Arabic" w:hint="cs"/>
          <w:color w:val="000000"/>
          <w:sz w:val="36"/>
          <w:szCs w:val="36"/>
          <w:rtl/>
        </w:rPr>
        <w:t>وَالْأَرْضِ</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36"/>
      </w:r>
      <w:r>
        <w:rPr>
          <w:rFonts w:ascii="Traditional Arabic" w:eastAsiaTheme="minorHAnsi" w:cs="Traditional Arabic" w:hint="cs"/>
          <w:color w:val="000000"/>
          <w:sz w:val="36"/>
          <w:szCs w:val="36"/>
          <w:rtl/>
        </w:rPr>
        <w:t xml:space="preserve">, أي مخترعهما من غير مثال سابق متقدم. </w:t>
      </w:r>
      <w:r w:rsidRPr="00626D84">
        <w:rPr>
          <w:rFonts w:ascii="Traditional Arabic" w:eastAsiaTheme="minorHAnsi" w:cs="Traditional Arabic" w:hint="cs"/>
          <w:color w:val="000000"/>
          <w:sz w:val="36"/>
          <w:szCs w:val="36"/>
          <w:rtl/>
        </w:rPr>
        <w:t>ويقال: ابتدع فلان بدعة, يعني: ابتدأ طريقة لم يسبقه إليها سابق</w:t>
      </w:r>
      <w:r>
        <w:rPr>
          <w:rStyle w:val="a5"/>
          <w:rFonts w:ascii="Traditional Arabic" w:eastAsiaTheme="minorHAnsi" w:cs="Traditional Arabic"/>
          <w:color w:val="000000"/>
          <w:sz w:val="36"/>
          <w:szCs w:val="36"/>
          <w:rtl/>
        </w:rPr>
        <w:footnoteReference w:id="237"/>
      </w:r>
      <w:r w:rsidRPr="00626D84">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واصطلاحا البدعة عبارة عن طريقة في الدين مخترعة يضاهي الشريعة يقصد بالسلوك عليها المبالغة في التعبد لله سبحانه</w:t>
      </w:r>
      <w:r>
        <w:rPr>
          <w:rStyle w:val="a5"/>
          <w:rFonts w:ascii="Traditional Arabic" w:eastAsiaTheme="minorHAnsi" w:cs="Traditional Arabic"/>
          <w:color w:val="000000"/>
          <w:sz w:val="36"/>
          <w:szCs w:val="36"/>
          <w:rtl/>
        </w:rPr>
        <w:footnoteReference w:id="238"/>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ويقال أيضا إن البدعة هي الفعلة المخالفة للسنة, وسميت البدعة لأن قائلها ابتدعها من غير مقال إمام</w:t>
      </w:r>
      <w:r>
        <w:rPr>
          <w:rStyle w:val="a5"/>
          <w:rFonts w:ascii="Traditional Arabic" w:eastAsiaTheme="minorHAnsi" w:cs="Traditional Arabic"/>
          <w:color w:val="000000"/>
          <w:sz w:val="36"/>
          <w:szCs w:val="36"/>
          <w:rtl/>
        </w:rPr>
        <w:footnoteReference w:id="239"/>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ويقال أيضا أنها الأمر المحدث لم يكن عليه الصحابة والتابعون ولم يكن مما اقتضاه الدليل الشرعي</w:t>
      </w:r>
      <w:r>
        <w:rPr>
          <w:rStyle w:val="a5"/>
          <w:rFonts w:ascii="Traditional Arabic" w:eastAsiaTheme="minorHAnsi" w:cs="Traditional Arabic"/>
          <w:color w:val="000000"/>
          <w:sz w:val="36"/>
          <w:szCs w:val="36"/>
          <w:rtl/>
        </w:rPr>
        <w:footnoteReference w:id="240"/>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وقال شيخ الإسلام ابن تيمية: ( البدعة في الدين هي ما لم يشرعه الله ورسوله, وهو ما لم يأمر به أمر إيجاب ولا استحباب )</w:t>
      </w:r>
      <w:r>
        <w:rPr>
          <w:rStyle w:val="a5"/>
          <w:rFonts w:ascii="Traditional Arabic" w:eastAsiaTheme="minorHAnsi" w:cs="Traditional Arabic"/>
          <w:color w:val="000000"/>
          <w:sz w:val="36"/>
          <w:szCs w:val="36"/>
          <w:rtl/>
        </w:rPr>
        <w:footnoteReference w:id="241"/>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وقال أيضا: ( والبدعة ما خالفت الكتاب والسنة أو إجماع سلف الأمة من الإعتقادات والعبادات, كأقوال الخوارج والروافض والقدرية والجهمية, وكذلك يتعبدون بالرقص والغناء في المساجد, والذين تيعبدون بحلق اللحي وأكل الحشيشة وأنواع ذلك من البدع التي يتعبد بها طوائف من المخالفين للكتاب والسنة )</w:t>
      </w:r>
      <w:r>
        <w:rPr>
          <w:rStyle w:val="a5"/>
          <w:rFonts w:ascii="Traditional Arabic" w:eastAsiaTheme="minorHAnsi" w:cs="Traditional Arabic"/>
          <w:color w:val="000000"/>
          <w:sz w:val="36"/>
          <w:szCs w:val="36"/>
          <w:rtl/>
        </w:rPr>
        <w:footnoteReference w:id="242"/>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وقال شيخ الإسلام: ( والبدع نوعان: نوع في الأقوال والاعتقادات, ونوع في الأفعال والعبادات. و هذا الثاني يتضمن الأول, كما أن الأول يدعو إلى الثاني</w:t>
      </w:r>
      <w:r>
        <w:rPr>
          <w:rStyle w:val="a5"/>
          <w:rFonts w:ascii="Traditional Arabic" w:eastAsiaTheme="minorHAnsi" w:cs="Traditional Arabic"/>
          <w:color w:val="000000"/>
          <w:sz w:val="36"/>
          <w:szCs w:val="36"/>
          <w:rtl/>
        </w:rPr>
        <w:footnoteReference w:id="243"/>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الشاطبي قسم البدعة إلى قسمين: البدعة الحقيقية, والبدعة الإضافية. فالبدعة الحقيقية هي التي لم يدل عليها دليل شرعي, لا من كتاب, ولا من سنة, ولا إجماع, ولا قياس, ولا استدلال معتبر عند أهل العلم, لا في الجملة ولا في التفصيل.</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البدعة الإضافية فهي التي لها شائبتان إحداهما لها من الأدلة متعلق, فلا تكون من تلك الجهة بدعة. والأخرى ليس لها متعلق إلا مثل ما للبدعة الحقيقية, أي إنها بالنسبة إلى إحدى الجهتين سنة, لأنها مستندة إلى دليل, وبالنسبة إلى الجهة الأخرى بدعة, لأنها مستندة إلى شبهة لا إلى دليل, أو غير مستندة إلى شيء</w:t>
      </w:r>
      <w:r>
        <w:rPr>
          <w:rStyle w:val="a5"/>
          <w:rFonts w:ascii="Traditional Arabic" w:eastAsiaTheme="minorHAnsi" w:cs="Traditional Arabic"/>
          <w:color w:val="000000"/>
          <w:sz w:val="36"/>
          <w:szCs w:val="36"/>
          <w:rtl/>
        </w:rPr>
        <w:footnoteReference w:id="244"/>
      </w:r>
      <w:r>
        <w:rPr>
          <w:rFonts w:ascii="Traditional Arabic" w:eastAsiaTheme="minorHAnsi" w:cs="Traditional Arabic" w:hint="cs"/>
          <w:color w:val="000000"/>
          <w:sz w:val="36"/>
          <w:szCs w:val="36"/>
          <w:rtl/>
        </w:rPr>
        <w:t xml:space="preserve">.     </w:t>
      </w:r>
    </w:p>
    <w:p w:rsidR="00FB4A20" w:rsidRDefault="002F46DF" w:rsidP="00FB4A20">
      <w:pPr>
        <w:pStyle w:val="a3"/>
        <w:bidi/>
        <w:rPr>
          <w:rFonts w:ascii="Traditional Arabic" w:eastAsiaTheme="minorHAnsi" w:cs="Traditional Arabic"/>
          <w:color w:val="000000" w:themeColor="text1"/>
          <w:sz w:val="36"/>
          <w:szCs w:val="36"/>
          <w:rtl/>
        </w:rPr>
      </w:pPr>
      <w:r>
        <w:rPr>
          <w:rFonts w:ascii="Traditional Arabic" w:eastAsiaTheme="minorHAnsi" w:cs="Traditional Arabic" w:hint="cs"/>
          <w:color w:val="000000"/>
          <w:sz w:val="36"/>
          <w:szCs w:val="36"/>
          <w:rtl/>
        </w:rPr>
        <w:t>على كل ف</w:t>
      </w:r>
      <w:r w:rsidR="00FB4A20">
        <w:rPr>
          <w:rFonts w:ascii="Traditional Arabic" w:eastAsiaTheme="minorHAnsi" w:cs="Traditional Arabic" w:hint="cs"/>
          <w:color w:val="000000"/>
          <w:sz w:val="36"/>
          <w:szCs w:val="36"/>
          <w:rtl/>
        </w:rPr>
        <w:t>البدعة في الدين شر بكل أنواعها وذلك لقول رسول الله صلى الله عليه وسلم: (</w:t>
      </w:r>
      <w:r>
        <w:rPr>
          <w:rFonts w:ascii="Traditional Arabic" w:eastAsiaTheme="minorHAnsi" w:cs="Traditional Arabic" w:hint="cs"/>
          <w:color w:val="000000"/>
          <w:sz w:val="36"/>
          <w:szCs w:val="36"/>
          <w:rtl/>
        </w:rPr>
        <w:t xml:space="preserve"> </w:t>
      </w:r>
      <w:r w:rsidR="00FB4A20" w:rsidRPr="002F46DF">
        <w:rPr>
          <w:rFonts w:ascii="Traditional Arabic" w:eastAsiaTheme="minorHAnsi" w:cs="Traditional Arabic" w:hint="cs"/>
          <w:sz w:val="36"/>
          <w:szCs w:val="36"/>
          <w:rtl/>
        </w:rPr>
        <w:t>كل</w:t>
      </w:r>
      <w:r w:rsidR="00FB4A20" w:rsidRPr="002F46DF">
        <w:rPr>
          <w:rFonts w:ascii="Traditional Arabic" w:eastAsiaTheme="minorHAnsi" w:cs="Traditional Arabic"/>
          <w:sz w:val="36"/>
          <w:szCs w:val="36"/>
          <w:rtl/>
        </w:rPr>
        <w:t xml:space="preserve"> </w:t>
      </w:r>
      <w:r w:rsidR="00FB4A20" w:rsidRPr="002F46DF">
        <w:rPr>
          <w:rFonts w:ascii="Traditional Arabic" w:eastAsiaTheme="minorHAnsi" w:cs="Traditional Arabic" w:hint="cs"/>
          <w:sz w:val="36"/>
          <w:szCs w:val="36"/>
          <w:rtl/>
        </w:rPr>
        <w:t>بدعة</w:t>
      </w:r>
      <w:r w:rsidR="00FB4A20" w:rsidRPr="002F46DF">
        <w:rPr>
          <w:rFonts w:ascii="Traditional Arabic" w:eastAsiaTheme="minorHAnsi" w:cs="Traditional Arabic"/>
          <w:sz w:val="36"/>
          <w:szCs w:val="36"/>
          <w:rtl/>
        </w:rPr>
        <w:t xml:space="preserve"> </w:t>
      </w:r>
      <w:r w:rsidR="00FB4A20" w:rsidRPr="002F46DF">
        <w:rPr>
          <w:rFonts w:ascii="Traditional Arabic" w:eastAsiaTheme="minorHAnsi" w:cs="Traditional Arabic" w:hint="cs"/>
          <w:sz w:val="36"/>
          <w:szCs w:val="36"/>
          <w:rtl/>
        </w:rPr>
        <w:t>ضلالة</w:t>
      </w:r>
      <w:r w:rsidR="00FB4A20" w:rsidRPr="002F46DF">
        <w:rPr>
          <w:rFonts w:ascii="Traditional Arabic" w:eastAsiaTheme="minorHAnsi" w:cs="Traditional Arabic"/>
          <w:sz w:val="36"/>
          <w:szCs w:val="36"/>
          <w:rtl/>
        </w:rPr>
        <w:t xml:space="preserve"> </w:t>
      </w:r>
      <w:r w:rsidR="00FB4A20" w:rsidRPr="002F46DF">
        <w:rPr>
          <w:rFonts w:ascii="Traditional Arabic" w:eastAsiaTheme="minorHAnsi" w:cs="Traditional Arabic" w:hint="cs"/>
          <w:sz w:val="36"/>
          <w:szCs w:val="36"/>
          <w:rtl/>
        </w:rPr>
        <w:t>و</w:t>
      </w:r>
      <w:r w:rsidR="00FB4A20" w:rsidRPr="002F46DF">
        <w:rPr>
          <w:rFonts w:ascii="Traditional Arabic" w:eastAsiaTheme="minorHAnsi" w:cs="Traditional Arabic"/>
          <w:sz w:val="36"/>
          <w:szCs w:val="36"/>
          <w:rtl/>
        </w:rPr>
        <w:t xml:space="preserve"> </w:t>
      </w:r>
      <w:r w:rsidR="00FB4A20" w:rsidRPr="002F46DF">
        <w:rPr>
          <w:rFonts w:ascii="Traditional Arabic" w:eastAsiaTheme="minorHAnsi" w:cs="Traditional Arabic" w:hint="cs"/>
          <w:sz w:val="36"/>
          <w:szCs w:val="36"/>
          <w:rtl/>
        </w:rPr>
        <w:t>كل</w:t>
      </w:r>
      <w:r w:rsidR="00FB4A20" w:rsidRPr="002F46DF">
        <w:rPr>
          <w:rFonts w:ascii="Traditional Arabic" w:eastAsiaTheme="minorHAnsi" w:cs="Traditional Arabic"/>
          <w:sz w:val="36"/>
          <w:szCs w:val="36"/>
          <w:rtl/>
        </w:rPr>
        <w:t xml:space="preserve"> </w:t>
      </w:r>
      <w:r w:rsidR="00FB4A20" w:rsidRPr="002F46DF">
        <w:rPr>
          <w:rFonts w:ascii="Traditional Arabic" w:eastAsiaTheme="minorHAnsi" w:cs="Traditional Arabic" w:hint="cs"/>
          <w:sz w:val="36"/>
          <w:szCs w:val="36"/>
          <w:rtl/>
        </w:rPr>
        <w:t>ضلالة</w:t>
      </w:r>
      <w:r w:rsidR="00FB4A20" w:rsidRPr="002F46DF">
        <w:rPr>
          <w:rFonts w:ascii="Traditional Arabic" w:eastAsiaTheme="minorHAnsi" w:cs="Traditional Arabic"/>
          <w:sz w:val="36"/>
          <w:szCs w:val="36"/>
          <w:rtl/>
        </w:rPr>
        <w:t xml:space="preserve"> </w:t>
      </w:r>
      <w:r w:rsidR="00FB4A20" w:rsidRPr="002F46DF">
        <w:rPr>
          <w:rFonts w:ascii="Traditional Arabic" w:eastAsiaTheme="minorHAnsi" w:cs="Traditional Arabic" w:hint="cs"/>
          <w:sz w:val="36"/>
          <w:szCs w:val="36"/>
          <w:rtl/>
        </w:rPr>
        <w:t>في</w:t>
      </w:r>
      <w:r w:rsidR="00FB4A20" w:rsidRPr="002F46DF">
        <w:rPr>
          <w:rFonts w:ascii="Traditional Arabic" w:eastAsiaTheme="minorHAnsi" w:cs="Traditional Arabic"/>
          <w:sz w:val="36"/>
          <w:szCs w:val="36"/>
          <w:rtl/>
        </w:rPr>
        <w:t xml:space="preserve"> </w:t>
      </w:r>
      <w:r w:rsidR="00FB4A20" w:rsidRPr="002F46DF">
        <w:rPr>
          <w:rFonts w:ascii="Traditional Arabic" w:eastAsiaTheme="minorHAnsi" w:cs="Traditional Arabic" w:hint="cs"/>
          <w:sz w:val="36"/>
          <w:szCs w:val="36"/>
          <w:rtl/>
        </w:rPr>
        <w:t>النار</w:t>
      </w:r>
      <w:r w:rsidR="00FB4A20">
        <w:rPr>
          <w:rFonts w:ascii="Traditional Arabic" w:eastAsiaTheme="minorHAnsi" w:cs="Traditional Arabic" w:hint="cs"/>
          <w:color w:val="FF0000"/>
          <w:sz w:val="36"/>
          <w:szCs w:val="36"/>
          <w:rtl/>
        </w:rPr>
        <w:t xml:space="preserve"> </w:t>
      </w:r>
      <w:r w:rsidR="00FB4A20">
        <w:rPr>
          <w:rFonts w:ascii="Traditional Arabic" w:eastAsiaTheme="minorHAnsi" w:cs="Traditional Arabic" w:hint="cs"/>
          <w:color w:val="000000" w:themeColor="text1"/>
          <w:sz w:val="36"/>
          <w:szCs w:val="36"/>
          <w:rtl/>
        </w:rPr>
        <w:t>)</w:t>
      </w:r>
      <w:r w:rsidR="00FB4A20">
        <w:rPr>
          <w:rStyle w:val="a5"/>
          <w:rFonts w:ascii="Traditional Arabic" w:eastAsiaTheme="minorHAnsi" w:cs="Traditional Arabic"/>
          <w:color w:val="000000" w:themeColor="text1"/>
          <w:sz w:val="36"/>
          <w:szCs w:val="36"/>
          <w:rtl/>
        </w:rPr>
        <w:footnoteReference w:id="245"/>
      </w:r>
      <w:r w:rsidR="00FB4A20">
        <w:rPr>
          <w:rFonts w:ascii="Traditional Arabic" w:eastAsiaTheme="minorHAnsi" w:cs="Traditional Arabic" w:hint="cs"/>
          <w:color w:val="000000" w:themeColor="text1"/>
          <w:sz w:val="36"/>
          <w:szCs w:val="36"/>
          <w:rtl/>
        </w:rPr>
        <w:t xml:space="preserve"> فالكل يفيد العموم, وهذا يكون حجة على من قسم البدعة إلى البدعة الحسنة والبدعة السيئة.</w:t>
      </w:r>
    </w:p>
    <w:p w:rsidR="00FB4A20" w:rsidRDefault="00FB4A20" w:rsidP="00FB4A20">
      <w:pPr>
        <w:pStyle w:val="a3"/>
        <w:bidi/>
        <w:rPr>
          <w:rFonts w:ascii="Traditional Arabic" w:eastAsiaTheme="minorHAnsi" w:cs="Traditional Arabic"/>
          <w:color w:val="000000" w:themeColor="text1"/>
          <w:sz w:val="36"/>
          <w:szCs w:val="36"/>
          <w:rtl/>
        </w:rPr>
      </w:pPr>
      <w:r>
        <w:rPr>
          <w:rFonts w:ascii="Traditional Arabic" w:eastAsiaTheme="minorHAnsi" w:cs="Traditional Arabic" w:hint="cs"/>
          <w:color w:val="000000" w:themeColor="text1"/>
          <w:sz w:val="36"/>
          <w:szCs w:val="36"/>
          <w:rtl/>
        </w:rPr>
        <w:lastRenderedPageBreak/>
        <w:t>ولقد حارب علماء أهل السنة هذه البدعة جيل بعد جيل وبذلوا أقصى جهدهم لتصفية هذا الدين من شوكتها لأنهم علموا أن البدعة مهما صغرت خطيرة على الدين حيث إنها تضيع السنة, لأن الناس لم يبتدعوا بدعة قط حتى تركوا من السنة مثلها</w:t>
      </w:r>
      <w:r>
        <w:rPr>
          <w:rStyle w:val="a5"/>
          <w:rFonts w:ascii="Traditional Arabic" w:eastAsiaTheme="minorHAnsi" w:cs="Traditional Arabic"/>
          <w:color w:val="000000" w:themeColor="text1"/>
          <w:sz w:val="36"/>
          <w:szCs w:val="36"/>
          <w:rtl/>
        </w:rPr>
        <w:footnoteReference w:id="246"/>
      </w:r>
      <w:r>
        <w:rPr>
          <w:rFonts w:ascii="Traditional Arabic" w:eastAsiaTheme="minorHAnsi" w:cs="Traditional Arabic" w:hint="cs"/>
          <w:color w:val="000000" w:themeColor="text1"/>
          <w:sz w:val="36"/>
          <w:szCs w:val="36"/>
          <w:rtl/>
        </w:rPr>
        <w:t>, ولذلك شدد رسول الله صلى الله عليه وسلم على فاعل البدعة بقوله: ( من عمل عملا ليس عليه أمرنا فهو رد )</w:t>
      </w:r>
      <w:r>
        <w:rPr>
          <w:rStyle w:val="a5"/>
          <w:rFonts w:ascii="Traditional Arabic" w:eastAsiaTheme="minorHAnsi" w:cs="Traditional Arabic"/>
          <w:color w:val="000000" w:themeColor="text1"/>
          <w:sz w:val="36"/>
          <w:szCs w:val="36"/>
          <w:rtl/>
        </w:rPr>
        <w:footnoteReference w:id="247"/>
      </w:r>
      <w:r>
        <w:rPr>
          <w:rFonts w:ascii="Traditional Arabic" w:eastAsiaTheme="minorHAnsi" w:cs="Traditional Arabic" w:hint="cs"/>
          <w:color w:val="000000" w:themeColor="text1"/>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themeColor="text1"/>
          <w:sz w:val="36"/>
          <w:szCs w:val="36"/>
          <w:rtl/>
        </w:rPr>
        <w:t>ومما يدل على شناعة فاعل البدعة هو قوله تعالى: (</w:t>
      </w:r>
      <w:r w:rsidR="002F46DF">
        <w:rPr>
          <w:rFonts w:ascii="Traditional Arabic" w:eastAsiaTheme="minorHAnsi" w:cs="Traditional Arabic" w:hint="cs"/>
          <w:color w:val="000000" w:themeColor="text1"/>
          <w:sz w:val="36"/>
          <w:szCs w:val="36"/>
          <w:rtl/>
        </w:rPr>
        <w:t xml:space="preserve"> </w:t>
      </w:r>
      <w:r w:rsidRPr="00736CB0">
        <w:rPr>
          <w:rFonts w:ascii="Traditional Arabic" w:eastAsiaTheme="minorHAnsi" w:cs="Traditional Arabic" w:hint="cs"/>
          <w:color w:val="000000"/>
          <w:sz w:val="36"/>
          <w:szCs w:val="36"/>
          <w:rtl/>
        </w:rPr>
        <w:t>يَوْمَ</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تَبْيَضُّ</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وُجُوهٌ</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وَتَسْوَدُّ</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وُجُوهٌ</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فَأَمَّا</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الَّذِينَ</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اسْوَدَّتْ</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وُجُوهُهُمْ</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أَكَفَرْتُمْ</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بَعْدَ</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إِيمَانِكُمْ</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فَذُوقُوا</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الْعَذَابَ</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بِمَا</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كُنْتُمْ</w:t>
      </w:r>
      <w:r w:rsidRPr="00736CB0">
        <w:rPr>
          <w:rFonts w:ascii="Traditional Arabic" w:eastAsiaTheme="minorHAnsi" w:cs="Traditional Arabic"/>
          <w:color w:val="000000"/>
          <w:sz w:val="36"/>
          <w:szCs w:val="36"/>
          <w:rtl/>
        </w:rPr>
        <w:t xml:space="preserve"> </w:t>
      </w:r>
      <w:r w:rsidRPr="00736CB0">
        <w:rPr>
          <w:rFonts w:ascii="Traditional Arabic" w:eastAsiaTheme="minorHAnsi" w:cs="Traditional Arabic" w:hint="cs"/>
          <w:color w:val="000000"/>
          <w:sz w:val="36"/>
          <w:szCs w:val="36"/>
          <w:rtl/>
        </w:rPr>
        <w:t>تَكْفُرُونَ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48"/>
      </w:r>
      <w:r>
        <w:rPr>
          <w:rFonts w:ascii="Traditional Arabic" w:eastAsiaTheme="minorHAnsi" w:cs="Traditional Arabic" w:hint="cs"/>
          <w:color w:val="000000"/>
          <w:sz w:val="36"/>
          <w:szCs w:val="36"/>
          <w:rtl/>
        </w:rPr>
        <w:t>, وقال ابن عباس مفسرا لهذه الآية: ( حين تبيض وجوه أهل السنة والجماعة, وتسود وجوه أهل البدعة والفرقة )</w:t>
      </w:r>
      <w:r>
        <w:rPr>
          <w:rStyle w:val="a5"/>
          <w:rFonts w:ascii="Traditional Arabic" w:eastAsiaTheme="minorHAnsi" w:cs="Traditional Arabic"/>
          <w:color w:val="000000"/>
          <w:sz w:val="36"/>
          <w:szCs w:val="36"/>
          <w:rtl/>
        </w:rPr>
        <w:footnoteReference w:id="249"/>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فمحاربة الابتداع والمبتدع أمر لابد منه للحماية على الدين لأن البدع كما قلنا تقوم ضد السنة</w:t>
      </w:r>
      <w:r w:rsidR="002F46DF">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ولا يمكن لنا إقامة هذا الدين إلا بالسنة</w:t>
      </w:r>
      <w:r w:rsidR="002F46DF">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ولا تمكن إقامة الدين مادمت البدع تنتشر.</w:t>
      </w:r>
      <w:r>
        <w:rPr>
          <w:rFonts w:ascii="Traditional Arabic" w:eastAsiaTheme="minorHAnsi" w:cs="Traditional Arabic"/>
          <w:color w:val="000000"/>
          <w:sz w:val="36"/>
          <w:szCs w:val="36"/>
        </w:rPr>
        <w:t xml:space="preserve"> </w:t>
      </w:r>
      <w:r>
        <w:rPr>
          <w:rFonts w:ascii="Traditional Arabic" w:eastAsiaTheme="minorHAnsi" w:cs="Traditional Arabic" w:hint="cs"/>
          <w:color w:val="000000"/>
          <w:sz w:val="36"/>
          <w:szCs w:val="36"/>
          <w:rtl/>
        </w:rPr>
        <w:t xml:space="preserve"> قال الإمام البربهاري في كتابه شرح السنة: ( اعلموا أن الإسلام هو السنة, والسنة هي الإسلام, ولا يقوم أحدهما إلا بالآخر )</w:t>
      </w:r>
      <w:r>
        <w:rPr>
          <w:rStyle w:val="a5"/>
          <w:rFonts w:ascii="Traditional Arabic" w:eastAsiaTheme="minorHAnsi" w:cs="Traditional Arabic"/>
          <w:color w:val="000000"/>
          <w:sz w:val="36"/>
          <w:szCs w:val="36"/>
          <w:rtl/>
        </w:rPr>
        <w:footnoteReference w:id="250"/>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فليس للبدع مكان من هذا الدين في شيء لأن البدع ضلالة والدين هدى, البدع ظلام والدين نور, البدع تهدي إلى النار والدين يهدي إلى الجنة, قال أمير المؤمنين عمر ابن الخطاب رضي الله: ( لا عذر لأحد في ضلالة ركبها حسبها هدى, ولا في هدى تركه حسبه ضلالة, فقد بينت الأمور, وثبتت الحجة, وانقطع العذر )</w:t>
      </w:r>
      <w:r>
        <w:rPr>
          <w:rStyle w:val="a5"/>
          <w:rFonts w:ascii="Traditional Arabic" w:eastAsiaTheme="minorHAnsi" w:cs="Traditional Arabic"/>
          <w:color w:val="000000"/>
          <w:sz w:val="36"/>
          <w:szCs w:val="36"/>
          <w:rtl/>
        </w:rPr>
        <w:footnoteReference w:id="251"/>
      </w:r>
      <w:r>
        <w:rPr>
          <w:rFonts w:ascii="Traditional Arabic" w:eastAsiaTheme="minorHAnsi" w:cs="Traditional Arabic" w:hint="cs"/>
          <w:color w:val="000000"/>
          <w:sz w:val="36"/>
          <w:szCs w:val="36"/>
          <w:rtl/>
        </w:rPr>
        <w:t>.</w:t>
      </w:r>
    </w:p>
    <w:p w:rsidR="00FB4A20" w:rsidRDefault="00FB4A20" w:rsidP="00FB4A20">
      <w:pPr>
        <w:pStyle w:val="a3"/>
        <w:bidi/>
        <w:rPr>
          <w:rFonts w:cs="Traditional Arabic"/>
          <w:sz w:val="36"/>
          <w:szCs w:val="36"/>
          <w:rtl/>
        </w:rPr>
      </w:pPr>
      <w:r>
        <w:rPr>
          <w:rFonts w:ascii="Traditional Arabic" w:eastAsiaTheme="minorHAnsi" w:cs="Traditional Arabic" w:hint="cs"/>
          <w:color w:val="000000"/>
          <w:sz w:val="36"/>
          <w:szCs w:val="36"/>
          <w:rtl/>
        </w:rPr>
        <w:lastRenderedPageBreak/>
        <w:t xml:space="preserve">4. </w:t>
      </w:r>
      <w:r>
        <w:rPr>
          <w:rFonts w:cs="Traditional Arabic" w:hint="cs"/>
          <w:sz w:val="36"/>
          <w:szCs w:val="36"/>
          <w:rtl/>
        </w:rPr>
        <w:t>تحريم المعاصي والمعاقبة على فاعلها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المعاصي جمع معصية وهي بمعنى الخروج عن الطاعة</w:t>
      </w:r>
      <w:r>
        <w:rPr>
          <w:rStyle w:val="a5"/>
          <w:rFonts w:ascii="Traditional Arabic" w:eastAsiaTheme="minorHAnsi" w:cs="Traditional Arabic"/>
          <w:color w:val="000000"/>
          <w:sz w:val="36"/>
          <w:szCs w:val="36"/>
          <w:rtl/>
        </w:rPr>
        <w:footnoteReference w:id="252"/>
      </w:r>
      <w:r>
        <w:rPr>
          <w:rFonts w:ascii="Traditional Arabic" w:eastAsiaTheme="minorHAnsi" w:cs="Traditional Arabic" w:hint="cs"/>
          <w:color w:val="000000"/>
          <w:sz w:val="36"/>
          <w:szCs w:val="36"/>
          <w:rtl/>
        </w:rPr>
        <w:t>, وفاعل المعصية يقال عاص, قال الله تعالى:</w:t>
      </w:r>
      <w:r>
        <w:rPr>
          <w:rFonts w:eastAsiaTheme="minorHAnsi" w:cs="Traditional Arabic" w:hint="cs"/>
          <w:color w:val="000000" w:themeColor="text1"/>
          <w:sz w:val="36"/>
          <w:szCs w:val="36"/>
          <w:rtl/>
        </w:rPr>
        <w:t xml:space="preserve"> (</w:t>
      </w:r>
      <w:r w:rsidR="002F46DF">
        <w:rPr>
          <w:rFonts w:eastAsiaTheme="minorHAnsi" w:cs="Traditional Arabic" w:hint="cs"/>
          <w:color w:val="000000" w:themeColor="text1"/>
          <w:sz w:val="36"/>
          <w:szCs w:val="36"/>
          <w:rtl/>
        </w:rPr>
        <w:t xml:space="preserve"> </w:t>
      </w:r>
      <w:r w:rsidRPr="001F689F">
        <w:rPr>
          <w:rFonts w:ascii="Traditional Arabic" w:eastAsiaTheme="minorHAnsi" w:cs="Traditional Arabic" w:hint="cs"/>
          <w:color w:val="000000"/>
          <w:sz w:val="36"/>
          <w:szCs w:val="36"/>
          <w:rtl/>
        </w:rPr>
        <w:t>وَعَصَى</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آدَمُ</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رَبَّهُ</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فَغَوَى</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53"/>
      </w:r>
      <w:r>
        <w:rPr>
          <w:rFonts w:ascii="Traditional Arabic" w:eastAsiaTheme="minorHAnsi" w:cs="Traditional Arabic" w:hint="cs"/>
          <w:color w:val="000000"/>
          <w:sz w:val="36"/>
          <w:szCs w:val="36"/>
          <w:rtl/>
        </w:rPr>
        <w:t>, وقال تعالى: (</w:t>
      </w:r>
      <w:r w:rsidR="002F46DF">
        <w:rPr>
          <w:rFonts w:ascii="Traditional Arabic" w:eastAsiaTheme="minorHAnsi" w:cs="Traditional Arabic" w:hint="cs"/>
          <w:color w:val="000000"/>
          <w:sz w:val="36"/>
          <w:szCs w:val="36"/>
          <w:rtl/>
        </w:rPr>
        <w:t xml:space="preserve"> </w:t>
      </w:r>
      <w:r w:rsidRPr="001F689F">
        <w:rPr>
          <w:rFonts w:ascii="Traditional Arabic" w:eastAsiaTheme="minorHAnsi" w:cs="Traditional Arabic" w:hint="cs"/>
          <w:color w:val="000000"/>
          <w:sz w:val="36"/>
          <w:szCs w:val="36"/>
          <w:rtl/>
        </w:rPr>
        <w:t>وَمَنْ</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يَعْصِ</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اللَّهَ</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وَرَسُولَهُ</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وَيَتَعَدَّ</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حُدُودَهُ</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يُدْخِلْهُ</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نَارًا</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خَالِدًا</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فِيهَا</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وَلَهُ</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عَذَابٌ</w:t>
      </w:r>
      <w:r w:rsidRPr="001F689F">
        <w:rPr>
          <w:rFonts w:ascii="Traditional Arabic" w:eastAsiaTheme="minorHAnsi" w:cs="Traditional Arabic"/>
          <w:color w:val="000000"/>
          <w:sz w:val="36"/>
          <w:szCs w:val="36"/>
          <w:rtl/>
        </w:rPr>
        <w:t xml:space="preserve"> </w:t>
      </w:r>
      <w:r w:rsidRPr="001F689F">
        <w:rPr>
          <w:rFonts w:ascii="Traditional Arabic" w:eastAsiaTheme="minorHAnsi" w:cs="Traditional Arabic" w:hint="cs"/>
          <w:color w:val="000000"/>
          <w:sz w:val="36"/>
          <w:szCs w:val="36"/>
          <w:rtl/>
        </w:rPr>
        <w:t>مُهِينٌ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54"/>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فالمعصية هي كل ما يخالف طاعة الله تعالى من فعل الأوامر وترك النواهي وهي كل ما حرمه الله تعالى من فعل صغيرا كان أم كبيرا, فالمعصية تقوم ضد الدين الذي دائما يأمر ويحث الناس على طاعة الله تعالى, فمن يعص الله فلا يطعه, ومن يطع الله فلا يعصه, فلا يلتقي الدين بالمعصية أبدا.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ولذلك أعلنت الشريعة المحاربة ضد المعاصي بجميع أنواعها صغيرة كانت أم كبيرة,</w:t>
      </w:r>
      <w:r w:rsidR="00D23765">
        <w:rPr>
          <w:rFonts w:ascii="Traditional Arabic" w:eastAsiaTheme="minorHAnsi" w:cs="Traditional Arabic" w:hint="cs"/>
          <w:color w:val="000000"/>
          <w:sz w:val="36"/>
          <w:szCs w:val="36"/>
          <w:rtl/>
        </w:rPr>
        <w:t xml:space="preserve"> وقد عينت العقوبة عليها درأ للمف</w:t>
      </w:r>
      <w:r>
        <w:rPr>
          <w:rFonts w:ascii="Traditional Arabic" w:eastAsiaTheme="minorHAnsi" w:cs="Traditional Arabic" w:hint="cs"/>
          <w:color w:val="000000"/>
          <w:sz w:val="36"/>
          <w:szCs w:val="36"/>
          <w:rtl/>
        </w:rPr>
        <w:t>اسد التي تترتب عليها, وهذه العقوبة إما حدودية وإما تعزيرية.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والعقوبة الحدودية هي: العقوبات المقدرة شرعا في المعاصي, لتمنع من الوقوع في مثلها</w:t>
      </w:r>
      <w:r>
        <w:rPr>
          <w:rStyle w:val="a5"/>
          <w:rFonts w:ascii="Traditional Arabic" w:eastAsiaTheme="minorHAnsi" w:cs="Traditional Arabic"/>
          <w:color w:val="000000"/>
          <w:sz w:val="36"/>
          <w:szCs w:val="36"/>
          <w:rtl/>
        </w:rPr>
        <w:footnoteReference w:id="255"/>
      </w:r>
      <w:r>
        <w:rPr>
          <w:rFonts w:ascii="Traditional Arabic" w:eastAsiaTheme="minorHAnsi" w:cs="Traditional Arabic" w:hint="cs"/>
          <w:color w:val="000000"/>
          <w:sz w:val="36"/>
          <w:szCs w:val="36"/>
          <w:rtl/>
        </w:rPr>
        <w:t>. و أنواع المعاصي التي داخلة في دائرة هذا النوع من العقوبة هي كالقتل والجناية على ما دون النفس, والزنا, والقذف, والخمر, والسرقة, والحرابة, والبغي.</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فقال تعالى في القتل: (</w:t>
      </w:r>
      <w:r w:rsidR="002F46DF">
        <w:rPr>
          <w:rFonts w:ascii="Traditional Arabic" w:eastAsiaTheme="minorHAnsi" w:cs="Traditional Arabic" w:hint="cs"/>
          <w:color w:val="000000"/>
          <w:sz w:val="36"/>
          <w:szCs w:val="36"/>
          <w:rtl/>
        </w:rPr>
        <w:t xml:space="preserve"> </w:t>
      </w:r>
      <w:r w:rsidRPr="00125D13">
        <w:rPr>
          <w:rFonts w:ascii="Traditional Arabic" w:eastAsiaTheme="minorHAnsi" w:cs="Traditional Arabic" w:hint="cs"/>
          <w:color w:val="000000"/>
          <w:sz w:val="36"/>
          <w:szCs w:val="36"/>
          <w:rtl/>
        </w:rPr>
        <w:t>وَمَا</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كَانَ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لِمُؤْمِنٍ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أَنْ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يَقْتُلَ</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مُؤْمِنًا</w:t>
      </w:r>
      <w:r w:rsidRPr="00125D13">
        <w:rPr>
          <w:rFonts w:ascii="Traditional Arabic" w:eastAsiaTheme="minorHAnsi" w:cs="Traditional Arabic"/>
          <w:color w:val="000000"/>
          <w:sz w:val="36"/>
          <w:szCs w:val="36"/>
          <w:rtl/>
        </w:rPr>
        <w:t xml:space="preserve"> </w:t>
      </w:r>
      <w:r w:rsidRPr="002F46DF">
        <w:rPr>
          <w:rFonts w:ascii="Traditional Arabic" w:eastAsiaTheme="minorHAnsi" w:cs="Traditional Arabic" w:hint="cs"/>
          <w:sz w:val="36"/>
          <w:szCs w:val="36"/>
          <w:rtl/>
        </w:rPr>
        <w:t>إِلَّا</w:t>
      </w:r>
      <w:r w:rsidRPr="002F46DF">
        <w:rPr>
          <w:rFonts w:ascii="Traditional Arabic" w:eastAsiaTheme="minorHAnsi" w:cs="Traditional Arabic"/>
          <w:sz w:val="36"/>
          <w:szCs w:val="36"/>
          <w:rtl/>
        </w:rPr>
        <w:t xml:space="preserve"> </w:t>
      </w:r>
      <w:r w:rsidRPr="002F46DF">
        <w:rPr>
          <w:rFonts w:ascii="Traditional Arabic" w:eastAsiaTheme="minorHAnsi" w:cs="Traditional Arabic" w:hint="cs"/>
          <w:sz w:val="36"/>
          <w:szCs w:val="36"/>
          <w:rtl/>
        </w:rPr>
        <w:t>خَطَأً</w:t>
      </w:r>
      <w:r w:rsidRPr="002F46DF">
        <w:rPr>
          <w:rFonts w:ascii="Traditional Arabic" w:eastAsiaTheme="minorHAnsi" w:cs="Traditional Arabic"/>
          <w:sz w:val="36"/>
          <w:szCs w:val="36"/>
          <w:rtl/>
        </w:rPr>
        <w:t xml:space="preserve"> </w:t>
      </w:r>
      <w:r w:rsidRPr="002F46DF">
        <w:rPr>
          <w:rFonts w:ascii="Traditional Arabic" w:eastAsiaTheme="minorHAnsi" w:cs="Traditional Arabic" w:hint="cs"/>
          <w:sz w:val="36"/>
          <w:szCs w:val="36"/>
          <w:rtl/>
        </w:rPr>
        <w:t>وَمَنْ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قَتَلَ</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مُؤْمِنًا</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خَطَأً</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فَتَحْرِيرُ</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رَقَبَةٍ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مُؤْمِنَةٍ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وَدِيَةٌ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مُسَلَّمَةٌ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إِلَى</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أَهْلِهِ</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إِلَّا</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أَنْ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يَصَّدَّقُوا</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فَإِنْ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كَانَ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قَوْمٍ</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عَدُوٍّ</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لَكُمْ</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وَهُوَ</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مُؤْمِنٌ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فَتَحْرِيرُ</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رَقَبَةٍ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مُؤْمِنَةٍ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وَإِنْ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كَانَ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قَوْمٍ</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بَيْنَكُمْ</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وَبَيْنَهُمْ</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مِيثَاقٌ</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فَدِيَةٌ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مُسَلَّمَةٌ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إِلَى</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lastRenderedPageBreak/>
        <w:t>أَهْلِهِ</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وَتَحْرِيرُ</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رَقَبَةٍ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مُؤْمِنَةٍ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فَمَنْ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لَمْ</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يَجِدْ</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فَصِيَامُ</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شَهْرَيْنِ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مُتَتَابِعَيْنِ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تَوْبَةً</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مِنَ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اللَّهِ</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وَكَانَ</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اللَّهُ</w:t>
      </w:r>
      <w:r>
        <w:rPr>
          <w:rFonts w:ascii="Traditional Arabic" w:eastAsiaTheme="minorHAnsi" w:cs="Traditional Arabic"/>
          <w:b/>
          <w:bCs/>
          <w:color w:val="000000"/>
          <w:sz w:val="44"/>
          <w:szCs w:val="44"/>
          <w:rtl/>
        </w:rPr>
        <w:t xml:space="preserve"> </w:t>
      </w:r>
      <w:r w:rsidRPr="00125D13">
        <w:rPr>
          <w:rFonts w:ascii="Traditional Arabic" w:eastAsiaTheme="minorHAnsi" w:cs="Traditional Arabic" w:hint="cs"/>
          <w:color w:val="000000"/>
          <w:sz w:val="36"/>
          <w:szCs w:val="36"/>
          <w:rtl/>
        </w:rPr>
        <w:t>عَلِيمًا</w:t>
      </w:r>
      <w:r w:rsidRPr="00125D13">
        <w:rPr>
          <w:rFonts w:ascii="Traditional Arabic" w:eastAsiaTheme="minorHAnsi" w:cs="Traditional Arabic"/>
          <w:color w:val="000000"/>
          <w:sz w:val="36"/>
          <w:szCs w:val="36"/>
          <w:rtl/>
        </w:rPr>
        <w:t xml:space="preserve"> </w:t>
      </w:r>
      <w:r w:rsidRPr="00125D13">
        <w:rPr>
          <w:rFonts w:ascii="Traditional Arabic" w:eastAsiaTheme="minorHAnsi" w:cs="Traditional Arabic" w:hint="cs"/>
          <w:color w:val="000000"/>
          <w:sz w:val="36"/>
          <w:szCs w:val="36"/>
          <w:rtl/>
        </w:rPr>
        <w:t>حَكِيمًا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56"/>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وقال تعالى في الجناية ما دون النفس: (</w:t>
      </w:r>
      <w:r w:rsidR="002F46DF">
        <w:rPr>
          <w:rFonts w:ascii="Traditional Arabic" w:eastAsiaTheme="minorHAnsi" w:cs="Traditional Arabic" w:hint="cs"/>
          <w:color w:val="000000"/>
          <w:sz w:val="36"/>
          <w:szCs w:val="36"/>
          <w:rtl/>
        </w:rPr>
        <w:t xml:space="preserve"> </w:t>
      </w:r>
      <w:r w:rsidRPr="001B1257">
        <w:rPr>
          <w:rFonts w:ascii="Traditional Arabic" w:eastAsiaTheme="minorHAnsi" w:cs="Traditional Arabic" w:hint="cs"/>
          <w:color w:val="000000"/>
          <w:sz w:val="36"/>
          <w:szCs w:val="36"/>
          <w:rtl/>
        </w:rPr>
        <w:t>وَكَتَبْنَا</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عَلَيْهِمْ</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فِيهَا</w:t>
      </w:r>
      <w:r w:rsidRPr="001B1257">
        <w:rPr>
          <w:rFonts w:ascii="Traditional Arabic" w:eastAsiaTheme="minorHAnsi" w:cs="Traditional Arabic"/>
          <w:color w:val="000000"/>
          <w:sz w:val="36"/>
          <w:szCs w:val="36"/>
          <w:rtl/>
        </w:rPr>
        <w:t xml:space="preserve"> </w:t>
      </w:r>
      <w:r w:rsidRPr="002F46DF">
        <w:rPr>
          <w:rFonts w:ascii="Traditional Arabic" w:eastAsiaTheme="minorHAnsi" w:cs="Traditional Arabic" w:hint="cs"/>
          <w:sz w:val="36"/>
          <w:szCs w:val="36"/>
          <w:rtl/>
        </w:rPr>
        <w:t>أَنَّ</w:t>
      </w:r>
      <w:r w:rsidRPr="002F46DF">
        <w:rPr>
          <w:rFonts w:ascii="Traditional Arabic" w:eastAsiaTheme="minorHAnsi" w:cs="Traditional Arabic"/>
          <w:sz w:val="36"/>
          <w:szCs w:val="36"/>
          <w:rtl/>
        </w:rPr>
        <w:t xml:space="preserve"> </w:t>
      </w:r>
      <w:r w:rsidRPr="002F46DF">
        <w:rPr>
          <w:rFonts w:ascii="Traditional Arabic" w:eastAsiaTheme="minorHAnsi" w:cs="Traditional Arabic" w:hint="cs"/>
          <w:sz w:val="36"/>
          <w:szCs w:val="36"/>
          <w:rtl/>
        </w:rPr>
        <w:t>النَّفْسَ</w:t>
      </w:r>
      <w:r w:rsidRPr="002F46DF">
        <w:rPr>
          <w:rFonts w:ascii="Traditional Arabic" w:eastAsiaTheme="minorHAnsi" w:cs="Traditional Arabic"/>
          <w:sz w:val="36"/>
          <w:szCs w:val="36"/>
          <w:rtl/>
        </w:rPr>
        <w:t xml:space="preserve"> </w:t>
      </w:r>
      <w:r w:rsidRPr="002F46DF">
        <w:rPr>
          <w:rFonts w:ascii="Traditional Arabic" w:eastAsiaTheme="minorHAnsi" w:cs="Traditional Arabic" w:hint="cs"/>
          <w:sz w:val="36"/>
          <w:szCs w:val="36"/>
          <w:rtl/>
        </w:rPr>
        <w:t>بِالنَّفْسِ</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وَالْعَيْنَ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بِالْعَيْنِ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وَالْأَنْفَ</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بِالْأَنْفِ</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وَالْأُذُنَ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بِالْأُذُنِ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وَالسِّنَّ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بِالسِّنِّ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وَالْجُرُوحَ</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قِصَاصٌ</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فَمَنْ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تَصَدَّقَ</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بِهِ</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فَهُوَ</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كَفَّارَةٌ</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لَهُ</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وَمَنْ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لَمْ</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يَحْكُمْ</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بِمَا</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أَنْزَلَ</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اللَّهُ</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فَأُولَئِكَ</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هُمُ</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الظَّالِمُونَ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57"/>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وقال تعالى في الزنا: (</w:t>
      </w:r>
      <w:r w:rsidR="00866C55">
        <w:rPr>
          <w:rFonts w:ascii="Traditional Arabic" w:eastAsiaTheme="minorHAnsi" w:cs="Traditional Arabic" w:hint="cs"/>
          <w:color w:val="000000"/>
          <w:sz w:val="36"/>
          <w:szCs w:val="36"/>
          <w:rtl/>
        </w:rPr>
        <w:t xml:space="preserve"> </w:t>
      </w:r>
      <w:r w:rsidRPr="001B1257">
        <w:rPr>
          <w:rFonts w:ascii="Traditional Arabic" w:eastAsiaTheme="minorHAnsi" w:cs="Traditional Arabic" w:hint="cs"/>
          <w:color w:val="000000"/>
          <w:sz w:val="36"/>
          <w:szCs w:val="36"/>
          <w:rtl/>
        </w:rPr>
        <w:t>الزَّانِيَةُ</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وَالزَّانِي</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فَاجْلِدُوا</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كُلَّ</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وَاحِدٍ</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مِنْهُمَا</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مِائَةَ</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جَلْدَةٍ</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وَلَا</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تَأْخُذْكُمْ</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بِهِمَا</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رَأْفَةٌ</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فِي</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دِينِ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اللَّهِ</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إِنْ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كُنْتُمْ</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تُؤْمِنُونَ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بِاللَّهِ</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وَالْيَوْمِ</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الْآخِرِ</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وَلْيَشْهَدْ</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عَذَابَهُمَا</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طَائِفَةٌ</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مِنَ</w:t>
      </w:r>
      <w:r w:rsidRPr="001B1257">
        <w:rPr>
          <w:rFonts w:ascii="Traditional Arabic" w:eastAsiaTheme="minorHAnsi" w:cs="Traditional Arabic"/>
          <w:color w:val="000000"/>
          <w:sz w:val="36"/>
          <w:szCs w:val="36"/>
          <w:rtl/>
        </w:rPr>
        <w:t xml:space="preserve"> </w:t>
      </w:r>
      <w:r w:rsidRPr="001B1257">
        <w:rPr>
          <w:rFonts w:ascii="Traditional Arabic" w:eastAsiaTheme="minorHAnsi" w:cs="Traditional Arabic" w:hint="cs"/>
          <w:color w:val="000000"/>
          <w:sz w:val="36"/>
          <w:szCs w:val="36"/>
          <w:rtl/>
        </w:rPr>
        <w:t>الْمُؤْمِنِينَ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58"/>
      </w:r>
      <w:r>
        <w:rPr>
          <w:rFonts w:ascii="Traditional Arabic" w:eastAsiaTheme="minorHAnsi" w:cs="Traditional Arabic" w:hint="cs"/>
          <w:color w:val="000000"/>
          <w:sz w:val="36"/>
          <w:szCs w:val="36"/>
          <w:rtl/>
        </w:rPr>
        <w:t>.</w:t>
      </w:r>
    </w:p>
    <w:p w:rsidR="00FB4A20" w:rsidRPr="00866C55" w:rsidRDefault="00FB4A20" w:rsidP="00FB4A20">
      <w:pPr>
        <w:pStyle w:val="a3"/>
        <w:bidi/>
        <w:rPr>
          <w:rFonts w:ascii="Traditional Arabic" w:eastAsiaTheme="minorHAnsi" w:cs="Traditional Arabic"/>
          <w:sz w:val="36"/>
          <w:szCs w:val="36"/>
          <w:rtl/>
        </w:rPr>
      </w:pPr>
      <w:r>
        <w:rPr>
          <w:rFonts w:ascii="Traditional Arabic" w:eastAsiaTheme="minorHAnsi" w:cs="Traditional Arabic" w:hint="cs"/>
          <w:color w:val="000000"/>
          <w:sz w:val="36"/>
          <w:szCs w:val="36"/>
          <w:rtl/>
        </w:rPr>
        <w:t>وقال تعالى في القذف: (</w:t>
      </w:r>
      <w:r w:rsidR="00866C55">
        <w:rPr>
          <w:rFonts w:ascii="Traditional Arabic" w:eastAsiaTheme="minorHAnsi" w:cs="Traditional Arabic" w:hint="cs"/>
          <w:color w:val="000000"/>
          <w:sz w:val="36"/>
          <w:szCs w:val="36"/>
          <w:rtl/>
        </w:rPr>
        <w:t xml:space="preserve"> </w:t>
      </w:r>
      <w:r w:rsidRPr="001B1257">
        <w:rPr>
          <w:rFonts w:ascii="Traditional Arabic" w:eastAsiaTheme="minorHAnsi" w:cs="Traditional Arabic" w:hint="cs"/>
          <w:color w:val="000000"/>
          <w:sz w:val="36"/>
          <w:szCs w:val="36"/>
          <w:rtl/>
        </w:rPr>
        <w:t>وَالَّذِينَ</w:t>
      </w:r>
      <w:r w:rsidRPr="001B1257">
        <w:rPr>
          <w:rFonts w:ascii="Traditional Arabic" w:eastAsiaTheme="minorHAnsi" w:cs="Traditional Arabic"/>
          <w:color w:val="000000"/>
          <w:sz w:val="36"/>
          <w:szCs w:val="36"/>
          <w:rtl/>
        </w:rPr>
        <w:t xml:space="preserve"> </w:t>
      </w:r>
      <w:r w:rsidRPr="00866C55">
        <w:rPr>
          <w:rFonts w:ascii="Traditional Arabic" w:eastAsiaTheme="minorHAnsi" w:cs="Traditional Arabic" w:hint="cs"/>
          <w:sz w:val="36"/>
          <w:szCs w:val="36"/>
          <w:rtl/>
        </w:rPr>
        <w:t>يَرْمُونَ</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الْمُحْصَنَاتِ</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ثُمَّ</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لَمْ</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يَأْتُوا</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بِأَرْبَعَةِ</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شُهَدَاءَ</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فَاجْلِدُوهُمْ</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ثَمَانِينَ</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جَلْدَةً</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وَلَا</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تَقْبَلُوا</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لَهُمْ</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شَهَادَةً</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أَبَدًا</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وَأُولَئِكَ</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هُمُ</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الْفَاسِقُونَ )</w:t>
      </w:r>
      <w:r w:rsidRPr="00866C55">
        <w:rPr>
          <w:rStyle w:val="a5"/>
          <w:rFonts w:ascii="Traditional Arabic" w:eastAsiaTheme="minorHAnsi" w:cs="Traditional Arabic"/>
          <w:sz w:val="36"/>
          <w:szCs w:val="36"/>
          <w:rtl/>
        </w:rPr>
        <w:footnoteReference w:id="259"/>
      </w:r>
      <w:r w:rsidRPr="00866C55">
        <w:rPr>
          <w:rFonts w:ascii="Traditional Arabic" w:eastAsiaTheme="minorHAnsi" w:cs="Traditional Arabic" w:hint="cs"/>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sidRPr="00866C55">
        <w:rPr>
          <w:rFonts w:ascii="Traditional Arabic" w:eastAsiaTheme="minorHAnsi" w:cs="Traditional Arabic" w:hint="cs"/>
          <w:sz w:val="36"/>
          <w:szCs w:val="36"/>
          <w:rtl/>
        </w:rPr>
        <w:t>وقال تعالى في السرقة: (</w:t>
      </w:r>
      <w:r w:rsidR="00454E0B">
        <w:rPr>
          <w:rFonts w:ascii="Traditional Arabic" w:eastAsiaTheme="minorHAnsi" w:cs="Traditional Arabic" w:hint="cs"/>
          <w:sz w:val="36"/>
          <w:szCs w:val="36"/>
          <w:rtl/>
        </w:rPr>
        <w:t xml:space="preserve"> </w:t>
      </w:r>
      <w:r w:rsidRPr="00866C55">
        <w:rPr>
          <w:rFonts w:ascii="Traditional Arabic" w:eastAsiaTheme="minorHAnsi" w:cs="Traditional Arabic" w:hint="cs"/>
          <w:sz w:val="36"/>
          <w:szCs w:val="36"/>
          <w:rtl/>
        </w:rPr>
        <w:t>وَالسَّارِقُ</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وَالسَّارِقَةُ</w:t>
      </w:r>
      <w:r w:rsidRPr="00866C55">
        <w:rPr>
          <w:rFonts w:ascii="Traditional Arabic" w:eastAsiaTheme="minorHAnsi" w:cs="Traditional Arabic"/>
          <w:sz w:val="36"/>
          <w:szCs w:val="36"/>
          <w:rtl/>
        </w:rPr>
        <w:t xml:space="preserve"> </w:t>
      </w:r>
      <w:r w:rsidRPr="00866C55">
        <w:rPr>
          <w:rFonts w:ascii="Traditional Arabic" w:eastAsiaTheme="minorHAnsi" w:cs="Traditional Arabic" w:hint="cs"/>
          <w:sz w:val="36"/>
          <w:szCs w:val="36"/>
          <w:rtl/>
        </w:rPr>
        <w:t>فَاقْطَعُوا</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أَيْدِيَهُمَا</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جَزَاءً</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بِمَا</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كَسَبَا</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نَكَالًا</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مِنَ</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اللَّهِ</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وَاللَّهُ</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عَزِيزٌ</w:t>
      </w:r>
      <w:r w:rsidRPr="001E5A88">
        <w:rPr>
          <w:rFonts w:ascii="Traditional Arabic" w:eastAsiaTheme="minorHAnsi" w:cs="Traditional Arabic"/>
          <w:color w:val="000000"/>
          <w:sz w:val="36"/>
          <w:szCs w:val="36"/>
          <w:rtl/>
        </w:rPr>
        <w:t xml:space="preserve"> </w:t>
      </w:r>
      <w:r w:rsidRPr="001E5A88">
        <w:rPr>
          <w:rFonts w:ascii="Traditional Arabic" w:eastAsiaTheme="minorHAnsi" w:cs="Traditional Arabic" w:hint="cs"/>
          <w:color w:val="000000"/>
          <w:sz w:val="36"/>
          <w:szCs w:val="36"/>
          <w:rtl/>
        </w:rPr>
        <w:t>حَكِيمٌ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60"/>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وقال تعالى في الحرابة والبغي: (</w:t>
      </w:r>
      <w:r w:rsidR="00454E0B">
        <w:rPr>
          <w:rFonts w:ascii="Traditional Arabic" w:eastAsiaTheme="minorHAnsi" w:cs="Traditional Arabic" w:hint="cs"/>
          <w:color w:val="000000"/>
          <w:sz w:val="36"/>
          <w:szCs w:val="36"/>
          <w:rtl/>
        </w:rPr>
        <w:t xml:space="preserve"> </w:t>
      </w:r>
      <w:r w:rsidRPr="008E23BD">
        <w:rPr>
          <w:rFonts w:ascii="Traditional Arabic" w:eastAsiaTheme="minorHAnsi" w:cs="Traditional Arabic" w:hint="cs"/>
          <w:color w:val="000000"/>
          <w:sz w:val="36"/>
          <w:szCs w:val="36"/>
          <w:rtl/>
        </w:rPr>
        <w:t>إِنَّمَا</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جَزَاءُ</w:t>
      </w:r>
      <w:r w:rsidRPr="008E23BD">
        <w:rPr>
          <w:rFonts w:ascii="Traditional Arabic" w:eastAsiaTheme="minorHAnsi" w:cs="Traditional Arabic"/>
          <w:color w:val="000000"/>
          <w:sz w:val="36"/>
          <w:szCs w:val="36"/>
          <w:rtl/>
        </w:rPr>
        <w:t xml:space="preserve"> </w:t>
      </w:r>
      <w:r w:rsidRPr="00454E0B">
        <w:rPr>
          <w:rFonts w:ascii="Traditional Arabic" w:eastAsiaTheme="minorHAnsi" w:cs="Traditional Arabic" w:hint="cs"/>
          <w:sz w:val="36"/>
          <w:szCs w:val="36"/>
          <w:rtl/>
        </w:rPr>
        <w:t>الَّذِينَ</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يُحَارِبُونَ</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اللَّهَ</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وَرَسُولَهُ</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وَيَسْعَوْنَ</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فِي</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الْأَرْضِ</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فَسَادًا</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أَنْ</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يُقَتَّلُوا</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أَوْ</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يُصَلَّبُوا</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أَوْ</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تُقَطَّعَ</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أَيْدِيهِمْ</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وَأَرْجُلُهُمْ</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مِنْ</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خِلَافٍ</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أَوْ</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يُنْفَوْا</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مِنَ</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الْأَرْضِ</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ذَلِكَ</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لَهُمْ</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خِزْيٌ</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فِي</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الدُّنْيَا</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وَلَهُمْ</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فِي</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الْآخِرَةِ</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عَذَابٌ</w:t>
      </w:r>
      <w:r w:rsidRPr="008E23BD">
        <w:rPr>
          <w:rFonts w:ascii="Traditional Arabic" w:eastAsiaTheme="minorHAnsi" w:cs="Traditional Arabic"/>
          <w:color w:val="000000"/>
          <w:sz w:val="36"/>
          <w:szCs w:val="36"/>
          <w:rtl/>
        </w:rPr>
        <w:t xml:space="preserve"> </w:t>
      </w:r>
      <w:r w:rsidRPr="008E23BD">
        <w:rPr>
          <w:rFonts w:ascii="Traditional Arabic" w:eastAsiaTheme="minorHAnsi" w:cs="Traditional Arabic" w:hint="cs"/>
          <w:color w:val="000000"/>
          <w:sz w:val="36"/>
          <w:szCs w:val="36"/>
          <w:rtl/>
        </w:rPr>
        <w:t>عَظِيمٌ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61"/>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الخمر فقد ذكر في الحديث</w:t>
      </w:r>
      <w:r w:rsidRPr="008E23BD">
        <w:rPr>
          <w:rFonts w:ascii="Traditional Arabic" w:cs="Traditional Arabic" w:hint="cs"/>
          <w:b/>
          <w:bCs/>
          <w:color w:val="000000"/>
          <w:sz w:val="44"/>
          <w:szCs w:val="44"/>
          <w:rtl/>
        </w:rPr>
        <w:t xml:space="preserve"> </w:t>
      </w:r>
      <w:r w:rsidRPr="008E23BD">
        <w:rPr>
          <w:rFonts w:ascii="Traditional Arabic" w:cs="Traditional Arabic" w:hint="cs"/>
          <w:color w:val="000000"/>
          <w:sz w:val="36"/>
          <w:szCs w:val="36"/>
          <w:rtl/>
        </w:rPr>
        <w:t>عن أَنَسِ</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بْنِ</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مَالِكٍ</w:t>
      </w:r>
      <w:r>
        <w:rPr>
          <w:rFonts w:ascii="Traditional Arabic" w:cs="Traditional Arabic" w:hint="cs"/>
          <w:color w:val="000000"/>
          <w:sz w:val="36"/>
          <w:szCs w:val="36"/>
          <w:rtl/>
        </w:rPr>
        <w:t>:</w:t>
      </w:r>
      <w:r w:rsidRPr="008E23BD">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w:t>
      </w:r>
      <w:r w:rsidRPr="008E23BD">
        <w:rPr>
          <w:rFonts w:ascii="Traditional Arabic" w:cs="Traditional Arabic" w:hint="cs"/>
          <w:color w:val="000000"/>
          <w:sz w:val="36"/>
          <w:szCs w:val="36"/>
          <w:rtl/>
        </w:rPr>
        <w:t>أَنَّ</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نَبِىَّ</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اللَّهِ</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صلى</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الله</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عليه</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وسلم</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جَلَدَ</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فِى</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الْخَمْرِ</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بِالْجَرِيدِ</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وَالنِّعَالِ</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ثُمَّ</w:t>
      </w:r>
      <w:r w:rsidRPr="008E23BD">
        <w:rPr>
          <w:rFonts w:ascii="Traditional Arabic" w:cs="Traditional Arabic"/>
          <w:color w:val="000000"/>
          <w:sz w:val="36"/>
          <w:szCs w:val="36"/>
          <w:rtl/>
        </w:rPr>
        <w:t xml:space="preserve"> </w:t>
      </w:r>
      <w:r w:rsidRPr="00454E0B">
        <w:rPr>
          <w:rFonts w:ascii="Traditional Arabic" w:cs="Traditional Arabic" w:hint="cs"/>
          <w:sz w:val="36"/>
          <w:szCs w:val="36"/>
          <w:rtl/>
        </w:rPr>
        <w:t>جَلَدَ</w:t>
      </w:r>
      <w:r w:rsidRPr="00454E0B">
        <w:rPr>
          <w:rFonts w:ascii="Traditional Arabic" w:cs="Traditional Arabic"/>
          <w:sz w:val="36"/>
          <w:szCs w:val="36"/>
          <w:rtl/>
        </w:rPr>
        <w:t xml:space="preserve"> </w:t>
      </w:r>
      <w:r w:rsidRPr="00454E0B">
        <w:rPr>
          <w:rFonts w:ascii="Traditional Arabic" w:cs="Traditional Arabic" w:hint="cs"/>
          <w:sz w:val="36"/>
          <w:szCs w:val="36"/>
          <w:rtl/>
        </w:rPr>
        <w:t>أَبُو</w:t>
      </w:r>
      <w:r w:rsidRPr="00454E0B">
        <w:rPr>
          <w:rFonts w:ascii="Traditional Arabic" w:cs="Traditional Arabic"/>
          <w:sz w:val="36"/>
          <w:szCs w:val="36"/>
          <w:rtl/>
        </w:rPr>
        <w:t xml:space="preserve"> </w:t>
      </w:r>
      <w:r w:rsidRPr="00454E0B">
        <w:rPr>
          <w:rFonts w:ascii="Traditional Arabic" w:cs="Traditional Arabic" w:hint="cs"/>
          <w:sz w:val="36"/>
          <w:szCs w:val="36"/>
          <w:rtl/>
        </w:rPr>
        <w:t>بَكْرٍ</w:t>
      </w:r>
      <w:r w:rsidRPr="00454E0B">
        <w:rPr>
          <w:rFonts w:ascii="Traditional Arabic" w:cs="Traditional Arabic"/>
          <w:sz w:val="36"/>
          <w:szCs w:val="36"/>
          <w:rtl/>
        </w:rPr>
        <w:t xml:space="preserve"> </w:t>
      </w:r>
      <w:r w:rsidRPr="00454E0B">
        <w:rPr>
          <w:rFonts w:ascii="Traditional Arabic" w:cs="Traditional Arabic" w:hint="cs"/>
          <w:sz w:val="36"/>
          <w:szCs w:val="36"/>
          <w:rtl/>
        </w:rPr>
        <w:t>أَرْبَعِينَ</w:t>
      </w:r>
      <w:r w:rsidRPr="008E23BD">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262"/>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وأما العقوبة التعزيرية فإنها تأديب</w:t>
      </w:r>
      <w:r w:rsidR="005822B7">
        <w:rPr>
          <w:rFonts w:ascii="Traditional Arabic" w:eastAsiaTheme="minorHAnsi" w:cs="Traditional Arabic" w:hint="cs"/>
          <w:color w:val="000000"/>
          <w:sz w:val="36"/>
          <w:szCs w:val="36"/>
          <w:rtl/>
        </w:rPr>
        <w:t>؛ لأنها تمنع ما لا يجوز فعله, أو هي عقوبة غير مقدرة</w:t>
      </w:r>
      <w:r w:rsidR="00644167">
        <w:rPr>
          <w:rFonts w:ascii="Traditional Arabic" w:eastAsiaTheme="minorHAnsi" w:cs="Traditional Arabic" w:hint="cs"/>
          <w:color w:val="000000"/>
          <w:sz w:val="36"/>
          <w:szCs w:val="36"/>
          <w:rtl/>
        </w:rPr>
        <w:t xml:space="preserve"> </w:t>
      </w:r>
      <w:r w:rsidR="005822B7">
        <w:rPr>
          <w:rFonts w:ascii="Traditional Arabic" w:eastAsiaTheme="minorHAnsi" w:cs="Traditional Arabic" w:hint="cs"/>
          <w:color w:val="000000"/>
          <w:sz w:val="36"/>
          <w:szCs w:val="36"/>
          <w:rtl/>
        </w:rPr>
        <w:t>شرعا تجب حقا لله أو لآدمي في كل معصية ليس فيها حد أو كفارة غالبا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63"/>
      </w:r>
      <w:r>
        <w:rPr>
          <w:rFonts w:ascii="Traditional Arabic" w:eastAsiaTheme="minorHAnsi" w:cs="Traditional Arabic" w:hint="cs"/>
          <w:color w:val="000000"/>
          <w:sz w:val="36"/>
          <w:szCs w:val="36"/>
          <w:rtl/>
        </w:rPr>
        <w:t xml:space="preserve">, ويختلف حكمه باختلاف حاله وحال فاعله. فالتعزير هو العقوبة على ذنب غير مقدرة شرعا باختلاف الحدود.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فالتعزير يعود إلى اجتهاد الحاكم مراعة في ذلك حجم الجريمة, وأثر الجريمة, وحال المجني عليه, ومكانته الأدبية والإجتماعية</w:t>
      </w:r>
      <w:r>
        <w:rPr>
          <w:rStyle w:val="a5"/>
          <w:rFonts w:ascii="Traditional Arabic" w:eastAsiaTheme="minorHAnsi" w:cs="Traditional Arabic"/>
          <w:color w:val="000000"/>
          <w:sz w:val="36"/>
          <w:szCs w:val="36"/>
          <w:rtl/>
        </w:rPr>
        <w:footnoteReference w:id="264"/>
      </w:r>
      <w:r>
        <w:rPr>
          <w:rFonts w:ascii="Traditional Arabic" w:eastAsiaTheme="minorHAnsi" w:cs="Traditional Arabic" w:hint="cs"/>
          <w:color w:val="000000"/>
          <w:sz w:val="36"/>
          <w:szCs w:val="36"/>
          <w:rtl/>
        </w:rPr>
        <w:t>.</w:t>
      </w:r>
    </w:p>
    <w:p w:rsidR="00FB4A20" w:rsidRPr="00A54E86"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والمعاصي التي داخلة في دائرة هذا النوع من العقوبة هي كل ذنب ليس له عقوبة مقدرة شرعا, كترك الصيام نهار رمضان بغير رخصة ولا مرض, أو تقبيل المرأة الأجنبية, أو القذف في غير الزنا أو غير ذلك. </w:t>
      </w:r>
      <w:r w:rsidRPr="00E94D35">
        <w:rPr>
          <w:rFonts w:ascii="Traditional Arabic" w:eastAsiaTheme="minorHAnsi" w:cs="Traditional Arabic" w:hint="cs"/>
          <w:color w:val="000000"/>
          <w:sz w:val="36"/>
          <w:szCs w:val="36"/>
          <w:rtl/>
        </w:rPr>
        <w:t>فهذه العقوبة تشرع صيانة للدين من كل رذائل</w:t>
      </w:r>
      <w:r>
        <w:rPr>
          <w:rFonts w:ascii="Traditional Arabic" w:eastAsiaTheme="minorHAnsi" w:cs="Traditional Arabic" w:hint="cs"/>
          <w:color w:val="000000"/>
          <w:sz w:val="36"/>
          <w:szCs w:val="36"/>
          <w:rtl/>
        </w:rPr>
        <w:t>.</w:t>
      </w:r>
    </w:p>
    <w:p w:rsidR="00FB4A20" w:rsidRPr="00454E0B" w:rsidRDefault="00FB4A20" w:rsidP="00FB4A20">
      <w:pPr>
        <w:pStyle w:val="a3"/>
        <w:bidi/>
        <w:rPr>
          <w:rFonts w:cs="Traditional Arabic"/>
          <w:b/>
          <w:bCs/>
          <w:sz w:val="36"/>
          <w:szCs w:val="36"/>
          <w:rtl/>
        </w:rPr>
      </w:pPr>
      <w:r w:rsidRPr="00454E0B">
        <w:rPr>
          <w:rFonts w:cs="Traditional Arabic" w:hint="cs"/>
          <w:b/>
          <w:bCs/>
          <w:sz w:val="36"/>
          <w:szCs w:val="36"/>
          <w:rtl/>
        </w:rPr>
        <w:t>المبحث الثالث : تكفير المعين يؤدي إلى إخراج شخص عن دائرة الإسلام</w:t>
      </w:r>
    </w:p>
    <w:p w:rsidR="00FB4A20" w:rsidRDefault="00FB4A20" w:rsidP="00FB4A20">
      <w:pPr>
        <w:pStyle w:val="a3"/>
        <w:bidi/>
        <w:rPr>
          <w:rFonts w:cs="Traditional Arabic"/>
          <w:sz w:val="36"/>
          <w:szCs w:val="36"/>
          <w:rtl/>
        </w:rPr>
      </w:pPr>
      <w:r>
        <w:rPr>
          <w:rFonts w:cs="Traditional Arabic" w:hint="cs"/>
          <w:sz w:val="36"/>
          <w:szCs w:val="36"/>
          <w:rtl/>
        </w:rPr>
        <w:t xml:space="preserve">بعد أن تكلمنا عن الدين وطريقة المحافظة عليه رأينا ما أعظم اهتمام الشريعة به, فكل محاولة في إفساد الدين لابد أن يدرأ ويدفع بقدر الإمكان, ومن ضمن ذلك </w:t>
      </w:r>
      <w:r w:rsidR="00454E0B">
        <w:rPr>
          <w:rFonts w:cs="Traditional Arabic" w:hint="cs"/>
          <w:sz w:val="36"/>
          <w:szCs w:val="36"/>
          <w:rtl/>
        </w:rPr>
        <w:t>إخراج مسلم عن دائرة دين الإسلام؛</w:t>
      </w:r>
      <w:r>
        <w:rPr>
          <w:rFonts w:cs="Traditional Arabic" w:hint="cs"/>
          <w:sz w:val="36"/>
          <w:szCs w:val="36"/>
          <w:rtl/>
        </w:rPr>
        <w:t xml:space="preserve"> لأن إخراج المسلم عن دائرة دين الإسلام قد خالف ما أراده الشارع من الحفاظ على الدين.</w:t>
      </w:r>
    </w:p>
    <w:p w:rsidR="00FB4A20" w:rsidRDefault="00FB4A20" w:rsidP="00FB4A20">
      <w:pPr>
        <w:pStyle w:val="a3"/>
        <w:bidi/>
        <w:rPr>
          <w:rFonts w:ascii="Traditional Arabic" w:eastAsiaTheme="minorHAnsi" w:cs="Traditional Arabic"/>
          <w:color w:val="000000"/>
          <w:sz w:val="36"/>
          <w:szCs w:val="36"/>
          <w:rtl/>
        </w:rPr>
      </w:pPr>
      <w:r>
        <w:rPr>
          <w:rFonts w:cs="Traditional Arabic" w:hint="cs"/>
          <w:sz w:val="36"/>
          <w:szCs w:val="36"/>
          <w:rtl/>
        </w:rPr>
        <w:t>كما قد سبق أن ذكرنا أن التكفير هو رمي شخص بالكفر أو نسبه إلى الكفر, فلما كفر أحد أحدا فإنه بذلك قد حكم عليه بالردة, والردة كما قد ذكرنا أنها الرجوع إلى الكفر بعد الإيمان, وبالتالي الردة شأنها</w:t>
      </w:r>
      <w:r w:rsidR="00454E0B">
        <w:rPr>
          <w:rFonts w:cs="Traditional Arabic" w:hint="cs"/>
          <w:sz w:val="36"/>
          <w:szCs w:val="36"/>
          <w:rtl/>
        </w:rPr>
        <w:t xml:space="preserve"> عظيم وليس بهين؛</w:t>
      </w:r>
      <w:r>
        <w:rPr>
          <w:rFonts w:cs="Traditional Arabic" w:hint="cs"/>
          <w:sz w:val="36"/>
          <w:szCs w:val="36"/>
          <w:rtl/>
        </w:rPr>
        <w:t xml:space="preserve"> لأن الردة تلزم عدم صحة جميع فعل العبادات والطاعات, و</w:t>
      </w:r>
      <w:r w:rsidRPr="00D626F4">
        <w:rPr>
          <w:rFonts w:cs="Traditional Arabic" w:hint="cs"/>
          <w:sz w:val="36"/>
          <w:szCs w:val="36"/>
          <w:rtl/>
        </w:rPr>
        <w:t xml:space="preserve"> </w:t>
      </w:r>
      <w:r>
        <w:rPr>
          <w:rFonts w:cs="Traditional Arabic" w:hint="cs"/>
          <w:sz w:val="36"/>
          <w:szCs w:val="36"/>
          <w:rtl/>
        </w:rPr>
        <w:t xml:space="preserve">توجب فاعلها الخلود في النار, قال الله تعالى: </w:t>
      </w:r>
      <w:r>
        <w:rPr>
          <w:rFonts w:cs="Traditional Arabic" w:hint="cs"/>
          <w:sz w:val="36"/>
          <w:szCs w:val="36"/>
          <w:rtl/>
        </w:rPr>
        <w:lastRenderedPageBreak/>
        <w:t>(</w:t>
      </w:r>
      <w:r w:rsidR="00454E0B">
        <w:rPr>
          <w:rFonts w:cs="Traditional Arabic" w:hint="cs"/>
          <w:sz w:val="36"/>
          <w:szCs w:val="36"/>
          <w:rtl/>
        </w:rPr>
        <w:t xml:space="preserve"> </w:t>
      </w:r>
      <w:r w:rsidRPr="00D626F4">
        <w:rPr>
          <w:rFonts w:ascii="Traditional Arabic" w:eastAsiaTheme="minorHAnsi" w:cs="Traditional Arabic" w:hint="cs"/>
          <w:color w:val="000000"/>
          <w:sz w:val="36"/>
          <w:szCs w:val="36"/>
          <w:rtl/>
        </w:rPr>
        <w:t>وَمَنْ</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يَرْتَدِدْ</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مِنْكُمْ</w:t>
      </w:r>
      <w:r w:rsidRPr="00D626F4">
        <w:rPr>
          <w:rFonts w:ascii="Traditional Arabic" w:eastAsiaTheme="minorHAnsi" w:cs="Traditional Arabic"/>
          <w:color w:val="000000"/>
          <w:sz w:val="36"/>
          <w:szCs w:val="36"/>
          <w:rtl/>
        </w:rPr>
        <w:t xml:space="preserve"> </w:t>
      </w:r>
      <w:r w:rsidRPr="00454E0B">
        <w:rPr>
          <w:rFonts w:ascii="Traditional Arabic" w:eastAsiaTheme="minorHAnsi" w:cs="Traditional Arabic" w:hint="cs"/>
          <w:sz w:val="36"/>
          <w:szCs w:val="36"/>
          <w:rtl/>
        </w:rPr>
        <w:t>عَنْ</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دِينِهِ</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فَيَمُتْ</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وَهُوَ</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كَافِرٌ</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فَأُولَئِكَ</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حَبِطَتْ</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أَعْمَالُهُمْ</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فِي</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الدُّنْيَا</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وَالْآخِرَةِ</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وَأُولَئِكَ</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أَصْحَابُ</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النَّارِ</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هُمْ</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فِيهَا</w:t>
      </w:r>
      <w:r w:rsidRPr="00D626F4">
        <w:rPr>
          <w:rFonts w:ascii="Traditional Arabic" w:eastAsiaTheme="minorHAnsi" w:cs="Traditional Arabic"/>
          <w:color w:val="000000"/>
          <w:sz w:val="36"/>
          <w:szCs w:val="36"/>
          <w:rtl/>
        </w:rPr>
        <w:t xml:space="preserve"> </w:t>
      </w:r>
      <w:r w:rsidRPr="00D626F4">
        <w:rPr>
          <w:rFonts w:ascii="Traditional Arabic" w:eastAsiaTheme="minorHAnsi" w:cs="Traditional Arabic" w:hint="cs"/>
          <w:color w:val="000000"/>
          <w:sz w:val="36"/>
          <w:szCs w:val="36"/>
          <w:rtl/>
        </w:rPr>
        <w:t>خَالِدُونَ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65"/>
      </w:r>
      <w:r>
        <w:rPr>
          <w:rFonts w:ascii="Traditional Arabic" w:eastAsiaTheme="minorHAnsi" w:cs="Traditional Arabic" w:hint="cs"/>
          <w:color w:val="000000"/>
          <w:sz w:val="36"/>
          <w:szCs w:val="36"/>
          <w:rtl/>
        </w:rPr>
        <w:t>, وقال تعالى: (</w:t>
      </w:r>
      <w:r w:rsidR="00454E0B">
        <w:rPr>
          <w:rFonts w:ascii="Traditional Arabic" w:eastAsiaTheme="minorHAnsi" w:cs="Traditional Arabic" w:hint="cs"/>
          <w:color w:val="000000"/>
          <w:sz w:val="36"/>
          <w:szCs w:val="36"/>
          <w:rtl/>
        </w:rPr>
        <w:t xml:space="preserve"> </w:t>
      </w:r>
      <w:r w:rsidRPr="007C61D4">
        <w:rPr>
          <w:rFonts w:ascii="Traditional Arabic" w:eastAsiaTheme="minorHAnsi" w:cs="Traditional Arabic" w:hint="cs"/>
          <w:color w:val="000000"/>
          <w:sz w:val="36"/>
          <w:szCs w:val="36"/>
          <w:rtl/>
        </w:rPr>
        <w:t>وَمَا</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مَنَعَهُمْ</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أَنْ</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تُقْبَلَ</w:t>
      </w:r>
      <w:r w:rsidRPr="007C61D4">
        <w:rPr>
          <w:rFonts w:ascii="Traditional Arabic" w:eastAsiaTheme="minorHAnsi" w:cs="Traditional Arabic"/>
          <w:color w:val="000000"/>
          <w:sz w:val="36"/>
          <w:szCs w:val="36"/>
          <w:rtl/>
        </w:rPr>
        <w:t xml:space="preserve"> </w:t>
      </w:r>
      <w:r w:rsidRPr="00454E0B">
        <w:rPr>
          <w:rFonts w:ascii="Traditional Arabic" w:eastAsiaTheme="minorHAnsi" w:cs="Traditional Arabic" w:hint="cs"/>
          <w:sz w:val="36"/>
          <w:szCs w:val="36"/>
          <w:rtl/>
        </w:rPr>
        <w:t>مِنْهُمْ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نَفَقَاتُهُمْ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إِلَّا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أَنَّهُمْ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كَفَرُوا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بِاللَّهِ</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وَبِرَسُولِهِ )</w:t>
      </w:r>
      <w:r w:rsidRPr="00454E0B">
        <w:rPr>
          <w:rStyle w:val="a5"/>
          <w:rFonts w:ascii="Traditional Arabic" w:eastAsiaTheme="minorHAnsi" w:cs="Traditional Arabic"/>
          <w:sz w:val="36"/>
          <w:szCs w:val="36"/>
          <w:rtl/>
        </w:rPr>
        <w:footnoteReference w:id="266"/>
      </w:r>
      <w:r w:rsidRPr="00454E0B">
        <w:rPr>
          <w:rFonts w:ascii="Traditional Arabic" w:eastAsiaTheme="minorHAnsi" w:cs="Traditional Arabic" w:hint="cs"/>
          <w:sz w:val="36"/>
          <w:szCs w:val="36"/>
          <w:rtl/>
        </w:rPr>
        <w:t>, وقال تعالى: (</w:t>
      </w:r>
      <w:r w:rsidR="00454E0B">
        <w:rPr>
          <w:rFonts w:ascii="Traditional Arabic" w:eastAsiaTheme="minorHAnsi" w:cs="Traditional Arabic" w:hint="cs"/>
          <w:sz w:val="36"/>
          <w:szCs w:val="36"/>
          <w:rtl/>
        </w:rPr>
        <w:t xml:space="preserve"> </w:t>
      </w:r>
      <w:r w:rsidRPr="00454E0B">
        <w:rPr>
          <w:rFonts w:ascii="Traditional Arabic" w:eastAsiaTheme="minorHAnsi" w:cs="Traditional Arabic" w:hint="cs"/>
          <w:sz w:val="36"/>
          <w:szCs w:val="36"/>
          <w:rtl/>
        </w:rPr>
        <w:t>إِنَّ</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الَّذِينَ</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آمَنُوا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ثُمَّ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كَفَرُوا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ثُمَّ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آمَنُوا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ثُمَّ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كَفَرُوا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ثُمَّ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ازْدَادُوا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كُفْرًا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لَمْ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يَكُنِ</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اللَّهُ</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لِيَغْفِرَ</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لَهُمْ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وَلَا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لِيَهْدِيَهُمْ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سَبِيلًا )</w:t>
      </w:r>
      <w:r w:rsidRPr="00454E0B">
        <w:rPr>
          <w:rStyle w:val="a5"/>
          <w:rFonts w:ascii="Traditional Arabic" w:eastAsiaTheme="minorHAnsi" w:cs="Traditional Arabic"/>
          <w:sz w:val="36"/>
          <w:szCs w:val="36"/>
          <w:rtl/>
        </w:rPr>
        <w:footnoteReference w:id="267"/>
      </w:r>
      <w:r w:rsidRPr="00454E0B">
        <w:rPr>
          <w:rFonts w:ascii="Traditional Arabic" w:eastAsiaTheme="minorHAnsi" w:cs="Traditional Arabic" w:hint="cs"/>
          <w:sz w:val="36"/>
          <w:szCs w:val="36"/>
          <w:rtl/>
        </w:rPr>
        <w:t>, وقال تعالى: (</w:t>
      </w:r>
      <w:r w:rsidR="00454E0B">
        <w:rPr>
          <w:rFonts w:ascii="Traditional Arabic" w:eastAsiaTheme="minorHAnsi" w:cs="Traditional Arabic" w:hint="cs"/>
          <w:sz w:val="36"/>
          <w:szCs w:val="36"/>
          <w:rtl/>
        </w:rPr>
        <w:t xml:space="preserve"> </w:t>
      </w:r>
      <w:r w:rsidRPr="00454E0B">
        <w:rPr>
          <w:rFonts w:ascii="Traditional Arabic" w:eastAsiaTheme="minorHAnsi" w:cs="Traditional Arabic" w:hint="cs"/>
          <w:sz w:val="36"/>
          <w:szCs w:val="36"/>
          <w:rtl/>
        </w:rPr>
        <w:t>إِنَّ</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الَّذِينَ</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كَفَرُوا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بَعْدَ</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إِيمَانِهِمْ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ثُمَّ</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ازْدَادُوا</w:t>
      </w:r>
      <w:r w:rsidRPr="00454E0B">
        <w:rPr>
          <w:rFonts w:ascii="Traditional Arabic" w:eastAsiaTheme="minorHAnsi" w:cs="Traditional Arabic"/>
          <w:sz w:val="36"/>
          <w:szCs w:val="36"/>
          <w:rtl/>
        </w:rPr>
        <w:t xml:space="preserve"> </w:t>
      </w:r>
      <w:r w:rsidRPr="00454E0B">
        <w:rPr>
          <w:rFonts w:ascii="Traditional Arabic" w:eastAsiaTheme="minorHAnsi" w:cs="Traditional Arabic" w:hint="cs"/>
          <w:sz w:val="36"/>
          <w:szCs w:val="36"/>
          <w:rtl/>
        </w:rPr>
        <w:t>كُفْرًا</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لَنْ</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تُقْبَلَ</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تَوْبَتُهُمْ</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وَأُولَئِكَ</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هُمُ</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الضَّالُّونَ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68"/>
      </w:r>
      <w:r>
        <w:rPr>
          <w:rFonts w:ascii="Traditional Arabic" w:eastAsiaTheme="minorHAnsi" w:cs="Traditional Arabic" w:hint="cs"/>
          <w:color w:val="000000"/>
          <w:sz w:val="36"/>
          <w:szCs w:val="36"/>
          <w:rtl/>
        </w:rPr>
        <w:t>, ثم قال تعالى بعد هذه الآية: (</w:t>
      </w:r>
      <w:r w:rsidR="00D222E7">
        <w:rPr>
          <w:rFonts w:ascii="Traditional Arabic" w:eastAsiaTheme="minorHAnsi" w:cs="Traditional Arabic" w:hint="cs"/>
          <w:color w:val="000000"/>
          <w:sz w:val="36"/>
          <w:szCs w:val="36"/>
          <w:rtl/>
        </w:rPr>
        <w:t xml:space="preserve"> </w:t>
      </w:r>
      <w:r w:rsidRPr="007C61D4">
        <w:rPr>
          <w:rFonts w:ascii="Traditional Arabic" w:eastAsiaTheme="minorHAnsi" w:cs="Traditional Arabic" w:hint="cs"/>
          <w:color w:val="000000"/>
          <w:sz w:val="36"/>
          <w:szCs w:val="36"/>
          <w:rtl/>
        </w:rPr>
        <w:t>إِنَّ</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الَّذِينَ</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كَفَرُوا</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وَمَاتُوا</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وَهُمْ</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كُفَّارٌ</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فَلَنْ</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يُقْبَلَ</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مِنْ</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أَحَدِهِمْ</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مِلْءُ</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الْأَرْضِ</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ذَهَبًا</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وَلَوِ</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افْتَدَى</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بِهِ</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أُولَئِكَ</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لَهُمْ</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عَذَابٌ</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أَلِيمٌ</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وَمَا</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لَهُمْ</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مِنْ</w:t>
      </w:r>
      <w:r w:rsidRPr="007C61D4">
        <w:rPr>
          <w:rFonts w:ascii="Traditional Arabic" w:eastAsiaTheme="minorHAnsi" w:cs="Traditional Arabic"/>
          <w:color w:val="000000"/>
          <w:sz w:val="36"/>
          <w:szCs w:val="36"/>
          <w:rtl/>
        </w:rPr>
        <w:t xml:space="preserve"> </w:t>
      </w:r>
      <w:r w:rsidRPr="007C61D4">
        <w:rPr>
          <w:rFonts w:ascii="Traditional Arabic" w:eastAsiaTheme="minorHAnsi" w:cs="Traditional Arabic" w:hint="cs"/>
          <w:color w:val="000000"/>
          <w:sz w:val="36"/>
          <w:szCs w:val="36"/>
          <w:rtl/>
        </w:rPr>
        <w:t>نَاصِرِينَ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69"/>
      </w:r>
      <w:r>
        <w:rPr>
          <w:rFonts w:ascii="Traditional Arabic" w:eastAsiaTheme="minorHAnsi" w:cs="Traditional Arabic" w:hint="cs"/>
          <w:color w:val="000000"/>
          <w:sz w:val="36"/>
          <w:szCs w:val="36"/>
          <w:rtl/>
        </w:rPr>
        <w:t>.</w:t>
      </w:r>
    </w:p>
    <w:p w:rsidR="00FB4A20" w:rsidRPr="00DC46F9" w:rsidRDefault="00FB4A20" w:rsidP="00FB4A20">
      <w:pPr>
        <w:pStyle w:val="a3"/>
        <w:bidi/>
        <w:rPr>
          <w:rFonts w:cs="Traditional Arabic"/>
          <w:sz w:val="36"/>
          <w:szCs w:val="36"/>
          <w:rtl/>
        </w:rPr>
      </w:pPr>
      <w:r>
        <w:rPr>
          <w:rFonts w:ascii="Traditional Arabic" w:eastAsiaTheme="minorHAnsi" w:cs="Traditional Arabic" w:hint="cs"/>
          <w:color w:val="000000"/>
          <w:sz w:val="36"/>
          <w:szCs w:val="36"/>
          <w:rtl/>
        </w:rPr>
        <w:t>ثم أن الردة التي يترتب عليها التكفير</w:t>
      </w:r>
      <w:r w:rsidRPr="00637461">
        <w:rPr>
          <w:rFonts w:cs="Traditional Arabic" w:hint="cs"/>
          <w:sz w:val="36"/>
          <w:szCs w:val="36"/>
          <w:rtl/>
        </w:rPr>
        <w:t xml:space="preserve"> </w:t>
      </w:r>
      <w:r>
        <w:rPr>
          <w:rFonts w:cs="Traditional Arabic" w:hint="cs"/>
          <w:sz w:val="36"/>
          <w:szCs w:val="36"/>
          <w:rtl/>
        </w:rPr>
        <w:t>المعين يقطع رابط الأخوة الإسلامية ويفضي إلى فقد حق الولاية والنصرة من المجتمع الإسلامي لأن المرتد ليس أخا لمسلم, قال تعالى: (</w:t>
      </w:r>
      <w:r w:rsidR="00E874FB">
        <w:rPr>
          <w:rFonts w:cs="Traditional Arabic" w:hint="cs"/>
          <w:sz w:val="36"/>
          <w:szCs w:val="36"/>
          <w:rtl/>
        </w:rPr>
        <w:t xml:space="preserve"> </w:t>
      </w:r>
      <w:r w:rsidRPr="00637461">
        <w:rPr>
          <w:rFonts w:ascii="Traditional Arabic" w:eastAsiaTheme="minorHAnsi" w:cs="Traditional Arabic" w:hint="cs"/>
          <w:color w:val="000000"/>
          <w:sz w:val="36"/>
          <w:szCs w:val="36"/>
          <w:rtl/>
        </w:rPr>
        <w:t>إِنَّمَا</w:t>
      </w:r>
      <w:r w:rsidRPr="00637461">
        <w:rPr>
          <w:rFonts w:ascii="Traditional Arabic" w:eastAsiaTheme="minorHAnsi" w:cs="Traditional Arabic"/>
          <w:color w:val="000000"/>
          <w:sz w:val="36"/>
          <w:szCs w:val="36"/>
          <w:rtl/>
        </w:rPr>
        <w:t xml:space="preserve"> </w:t>
      </w:r>
      <w:r w:rsidRPr="00E874FB">
        <w:rPr>
          <w:rFonts w:ascii="Traditional Arabic" w:eastAsiaTheme="minorHAnsi" w:cs="Traditional Arabic" w:hint="cs"/>
          <w:sz w:val="36"/>
          <w:szCs w:val="36"/>
          <w:rtl/>
        </w:rPr>
        <w:t>الْمُؤْمِنُونَ</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إِخْوَةٌ )</w:t>
      </w:r>
      <w:r w:rsidRPr="00E874FB">
        <w:rPr>
          <w:rStyle w:val="a5"/>
          <w:rFonts w:ascii="Traditional Arabic" w:eastAsiaTheme="minorHAnsi" w:cs="Traditional Arabic"/>
          <w:sz w:val="36"/>
          <w:szCs w:val="36"/>
          <w:rtl/>
        </w:rPr>
        <w:footnoteReference w:id="270"/>
      </w:r>
      <w:r w:rsidRPr="00E874FB">
        <w:rPr>
          <w:rFonts w:ascii="Traditional Arabic" w:eastAsiaTheme="minorHAnsi" w:cs="Traditional Arabic" w:hint="cs"/>
          <w:sz w:val="36"/>
          <w:szCs w:val="36"/>
          <w:rtl/>
        </w:rPr>
        <w:t>, والمرتد ليس بمؤمن. وقال تعالى: (</w:t>
      </w:r>
      <w:r w:rsidR="00E874FB">
        <w:rPr>
          <w:rFonts w:ascii="Traditional Arabic" w:eastAsiaTheme="minorHAnsi" w:cs="Traditional Arabic" w:hint="cs"/>
          <w:sz w:val="36"/>
          <w:szCs w:val="36"/>
          <w:rtl/>
        </w:rPr>
        <w:t xml:space="preserve"> </w:t>
      </w:r>
      <w:r w:rsidRPr="00E874FB">
        <w:rPr>
          <w:rFonts w:ascii="Traditional Arabic" w:eastAsiaTheme="minorHAnsi" w:cs="Traditional Arabic" w:hint="cs"/>
          <w:sz w:val="36"/>
          <w:szCs w:val="36"/>
          <w:rtl/>
        </w:rPr>
        <w:t>فَإِنْ</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تَابُوا</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وَأَقَامُوا</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الصَّلَاةَ</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وَآتَوُا</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الزَّكَاةَ</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فَإِخْوَانُكُمْ</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فِي</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الدِّينِ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71"/>
      </w:r>
      <w:r>
        <w:rPr>
          <w:rFonts w:ascii="Traditional Arabic" w:eastAsiaTheme="minorHAnsi" w:cs="Traditional Arabic" w:hint="cs"/>
          <w:color w:val="000000"/>
          <w:sz w:val="36"/>
          <w:szCs w:val="36"/>
          <w:rtl/>
        </w:rPr>
        <w:t>, والمرتد كما قلنا لا تصح منه العبادات ولا الطاعات فليس أخا في الدين.</w:t>
      </w:r>
    </w:p>
    <w:p w:rsidR="00FB4A20" w:rsidRDefault="00FB4A20" w:rsidP="00FB4A20">
      <w:pPr>
        <w:pStyle w:val="a3"/>
        <w:bidi/>
        <w:rPr>
          <w:rFonts w:cs="Traditional Arabic"/>
          <w:sz w:val="36"/>
          <w:szCs w:val="36"/>
          <w:rtl/>
        </w:rPr>
      </w:pPr>
      <w:r>
        <w:rPr>
          <w:rFonts w:cs="Traditional Arabic" w:hint="cs"/>
          <w:sz w:val="36"/>
          <w:szCs w:val="36"/>
          <w:rtl/>
        </w:rPr>
        <w:t>فالتكفير المعين -يعني دون ال</w:t>
      </w:r>
      <w:r w:rsidR="00E874FB">
        <w:rPr>
          <w:rFonts w:cs="Traditional Arabic" w:hint="cs"/>
          <w:sz w:val="36"/>
          <w:szCs w:val="36"/>
          <w:rtl/>
        </w:rPr>
        <w:t>ا</w:t>
      </w:r>
      <w:r>
        <w:rPr>
          <w:rFonts w:cs="Traditional Arabic" w:hint="cs"/>
          <w:sz w:val="36"/>
          <w:szCs w:val="36"/>
          <w:rtl/>
        </w:rPr>
        <w:t>تفات إلى توفر الشروط وانتفاء الموانع- يخالف ما أراده الشارع من الحفاظ على الدين حيث إن الطريقة من طرق المحافظة على الدين هي محاربة الردة والمرتدين كما قد بين, ومن كفر من لم يكفره الله فقد قال على الله الكذب, وقال الله تعالى: (</w:t>
      </w:r>
      <w:r w:rsidR="00E874FB">
        <w:rPr>
          <w:rFonts w:cs="Traditional Arabic" w:hint="cs"/>
          <w:sz w:val="36"/>
          <w:szCs w:val="36"/>
          <w:rtl/>
        </w:rPr>
        <w:t xml:space="preserve"> </w:t>
      </w:r>
      <w:r w:rsidRPr="00992106">
        <w:rPr>
          <w:rFonts w:ascii="Traditional Arabic" w:eastAsiaTheme="minorHAnsi" w:cs="Traditional Arabic" w:hint="cs"/>
          <w:color w:val="000000"/>
          <w:sz w:val="36"/>
          <w:szCs w:val="36"/>
          <w:rtl/>
        </w:rPr>
        <w:t>قُلْ</w:t>
      </w:r>
      <w:r w:rsidRPr="00992106">
        <w:rPr>
          <w:rFonts w:ascii="Traditional Arabic" w:eastAsiaTheme="minorHAnsi" w:cs="Traditional Arabic"/>
          <w:color w:val="000000"/>
          <w:sz w:val="36"/>
          <w:szCs w:val="36"/>
          <w:rtl/>
        </w:rPr>
        <w:t xml:space="preserve"> </w:t>
      </w:r>
      <w:r w:rsidRPr="00E874FB">
        <w:rPr>
          <w:rFonts w:ascii="Traditional Arabic" w:eastAsiaTheme="minorHAnsi" w:cs="Traditional Arabic" w:hint="cs"/>
          <w:sz w:val="36"/>
          <w:szCs w:val="36"/>
          <w:rtl/>
        </w:rPr>
        <w:t>إِنَّمَا</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حَرَّمَ</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رَبِّيَ</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الْفَوَاحِشَ</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مَا</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ظَهَرَ</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مِنْهَا</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وَمَا</w:t>
      </w:r>
      <w:r w:rsidRPr="00E874FB">
        <w:rPr>
          <w:rFonts w:ascii="Traditional Arabic" w:eastAsiaTheme="minorHAnsi" w:cs="Traditional Arabic"/>
          <w:sz w:val="36"/>
          <w:szCs w:val="36"/>
          <w:rtl/>
        </w:rPr>
        <w:t xml:space="preserve"> </w:t>
      </w:r>
      <w:r w:rsidRPr="00E874FB">
        <w:rPr>
          <w:rFonts w:ascii="Traditional Arabic" w:eastAsiaTheme="minorHAnsi" w:cs="Traditional Arabic" w:hint="cs"/>
          <w:sz w:val="36"/>
          <w:szCs w:val="36"/>
          <w:rtl/>
        </w:rPr>
        <w:t>بَطَنَ</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وَالْإِثْمَ</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lastRenderedPageBreak/>
        <w:t>وَالْبَغْيَ</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بِغَيْرِ</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الْحَقِّ</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وَأَنْ</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تُشْرِكُوا</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بِاللَّهِ</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مَا</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لَمْ</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يُنَزِّلْ</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بِهِ</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سُلْطَانًا</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وَأَنْ</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تَقُولُوا</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عَلَى</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اللَّهِ</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مَا</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لَا</w:t>
      </w:r>
      <w:r w:rsidRPr="00992106">
        <w:rPr>
          <w:rFonts w:ascii="Traditional Arabic" w:eastAsiaTheme="minorHAnsi" w:cs="Traditional Arabic"/>
          <w:color w:val="000000"/>
          <w:sz w:val="36"/>
          <w:szCs w:val="36"/>
          <w:rtl/>
        </w:rPr>
        <w:t xml:space="preserve"> </w:t>
      </w:r>
      <w:r w:rsidRPr="00992106">
        <w:rPr>
          <w:rFonts w:ascii="Traditional Arabic" w:eastAsiaTheme="minorHAnsi" w:cs="Traditional Arabic" w:hint="cs"/>
          <w:color w:val="000000"/>
          <w:sz w:val="36"/>
          <w:szCs w:val="36"/>
          <w:rtl/>
        </w:rPr>
        <w:t>تَعْلَمُونَ</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272"/>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وبالتالي الحكم على الرجل المسلم بخروجه عن دين الإسلام ودخوله في الكفر لا ينبغي لمسلم يؤمن بالله واليوم الآخر أن يقدم عليه إلا ببرهان أوضج من شمس النهار</w:t>
      </w:r>
      <w:r>
        <w:rPr>
          <w:rStyle w:val="a5"/>
          <w:rFonts w:cs="Traditional Arabic"/>
          <w:sz w:val="36"/>
          <w:szCs w:val="36"/>
          <w:rtl/>
        </w:rPr>
        <w:footnoteReference w:id="273"/>
      </w:r>
      <w:r>
        <w:rPr>
          <w:rFonts w:cs="Traditional Arabic" w:hint="cs"/>
          <w:sz w:val="36"/>
          <w:szCs w:val="36"/>
          <w:rtl/>
        </w:rPr>
        <w:t>. وقد ثبت في الحديث: ( من قال لأخيه يا كافر فقد باء بها أحدهما )</w:t>
      </w:r>
      <w:r>
        <w:rPr>
          <w:rStyle w:val="a5"/>
          <w:rFonts w:cs="Traditional Arabic"/>
          <w:sz w:val="36"/>
          <w:szCs w:val="36"/>
          <w:rtl/>
        </w:rPr>
        <w:footnoteReference w:id="274"/>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واختلف أهل العلم في المراد من هذا الحديث, فقيل: معناه: فقد رجع عليه تكفيره, فليس الراجع حقيقة الكفر, بل التكفير, لكونه جعل أخاه المؤمن كافرا, فكأنه كفر نفسه, إما لأنه كفر من هو مثله, أو لأنه كفر من لا يكفره إلا كافر يعتقد بطلان الإسلام, قاله النووي.</w:t>
      </w:r>
    </w:p>
    <w:p w:rsidR="00FB4A20" w:rsidRDefault="00FB4A20" w:rsidP="00FB4A20">
      <w:pPr>
        <w:pStyle w:val="a3"/>
        <w:bidi/>
        <w:rPr>
          <w:rFonts w:cs="Traditional Arabic"/>
          <w:sz w:val="36"/>
          <w:szCs w:val="36"/>
          <w:rtl/>
        </w:rPr>
      </w:pPr>
      <w:r>
        <w:rPr>
          <w:rFonts w:cs="Traditional Arabic" w:hint="cs"/>
          <w:sz w:val="36"/>
          <w:szCs w:val="36"/>
          <w:rtl/>
        </w:rPr>
        <w:t>وقال المازري: ( يحتمل أن يكون إذا قالها مستحلا فيكفر باستحلاله ).</w:t>
      </w:r>
    </w:p>
    <w:p w:rsidR="00FB4A20" w:rsidRDefault="00FB4A20" w:rsidP="00FB4A20">
      <w:pPr>
        <w:pStyle w:val="a3"/>
        <w:bidi/>
        <w:rPr>
          <w:rFonts w:cs="Traditional Arabic"/>
          <w:sz w:val="36"/>
          <w:szCs w:val="36"/>
          <w:rtl/>
        </w:rPr>
      </w:pPr>
      <w:r>
        <w:rPr>
          <w:rFonts w:cs="Traditional Arabic" w:hint="cs"/>
          <w:sz w:val="36"/>
          <w:szCs w:val="36"/>
          <w:rtl/>
        </w:rPr>
        <w:t>وقال النووي: ( وقيل معناه أنه يأول به إلى الكفر, بعنى أنه يخاف على المكثر من ذلك أن يكون عاقبة شؤمها الكفر والمصير إليه )</w:t>
      </w:r>
      <w:r>
        <w:rPr>
          <w:rStyle w:val="a5"/>
          <w:rFonts w:cs="Traditional Arabic"/>
          <w:sz w:val="36"/>
          <w:szCs w:val="36"/>
          <w:rtl/>
        </w:rPr>
        <w:footnoteReference w:id="275"/>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مهما اختلفوا في التفسير من هذا الحديث إلا أنهم اتفقوا على وجوب اجتناب تكفير المسلم بعضهم بعضا لعظم خطورته.</w:t>
      </w:r>
    </w:p>
    <w:p w:rsidR="00FB4A20" w:rsidRPr="00035C08" w:rsidRDefault="00FB4A20" w:rsidP="00FB4A20">
      <w:pPr>
        <w:pStyle w:val="a3"/>
        <w:bidi/>
        <w:rPr>
          <w:rFonts w:cs="Traditional Arabic"/>
          <w:sz w:val="36"/>
          <w:szCs w:val="36"/>
          <w:rtl/>
        </w:rPr>
      </w:pPr>
      <w:r>
        <w:rPr>
          <w:rFonts w:cs="Traditional Arabic" w:hint="cs"/>
          <w:sz w:val="36"/>
          <w:szCs w:val="36"/>
          <w:rtl/>
        </w:rPr>
        <w:t>والأمر لا يتوقف إلى هنا, فإنه يترتب عليه أمور أخرى التي الإسلام يكون شرطا لصحتها</w:t>
      </w:r>
      <w:r w:rsidR="00492BAC">
        <w:rPr>
          <w:rFonts w:cs="Traditional Arabic" w:hint="cs"/>
          <w:sz w:val="36"/>
          <w:szCs w:val="36"/>
          <w:rtl/>
        </w:rPr>
        <w:t xml:space="preserve"> في الأمور التعاملية</w:t>
      </w:r>
      <w:r w:rsidR="00E52C5F">
        <w:rPr>
          <w:rFonts w:cs="Traditional Arabic" w:hint="cs"/>
          <w:sz w:val="36"/>
          <w:szCs w:val="36"/>
          <w:rtl/>
        </w:rPr>
        <w:t>,</w:t>
      </w:r>
      <w:r>
        <w:rPr>
          <w:rFonts w:cs="Traditional Arabic" w:hint="cs"/>
          <w:sz w:val="36"/>
          <w:szCs w:val="36"/>
          <w:rtl/>
        </w:rPr>
        <w:t xml:space="preserve"> أي بمعنى أن مسلما لما رمي أخاه المسلم بالكفر, فإنه بذلك قد حكم بعدم صحة هذه الأمور منه, وهذه الأمور سوف نتحدث عنها في المطالب التالية إن شاء الله تعالى.</w:t>
      </w:r>
    </w:p>
    <w:p w:rsidR="00FB4A20" w:rsidRPr="00E52C5F" w:rsidRDefault="00FB4A20" w:rsidP="00FB4A20">
      <w:pPr>
        <w:pStyle w:val="a3"/>
        <w:bidi/>
        <w:rPr>
          <w:rFonts w:cs="Traditional Arabic"/>
          <w:b/>
          <w:bCs/>
          <w:sz w:val="36"/>
          <w:szCs w:val="36"/>
          <w:rtl/>
        </w:rPr>
      </w:pPr>
      <w:r w:rsidRPr="00E52C5F">
        <w:rPr>
          <w:rFonts w:cs="Traditional Arabic" w:hint="cs"/>
          <w:b/>
          <w:bCs/>
          <w:sz w:val="36"/>
          <w:szCs w:val="36"/>
          <w:rtl/>
        </w:rPr>
        <w:lastRenderedPageBreak/>
        <w:t>المطلب الأول: تكفير المعين يفضي إلى عدم قبول الشهادة</w:t>
      </w:r>
    </w:p>
    <w:p w:rsidR="00FB4A20" w:rsidRDefault="00FB4A20" w:rsidP="00FB4A20">
      <w:pPr>
        <w:pStyle w:val="a3"/>
        <w:bidi/>
        <w:rPr>
          <w:rFonts w:ascii="Traditional Arabic" w:eastAsiaTheme="minorHAnsi" w:cs="Traditional Arabic"/>
          <w:color w:val="000000"/>
          <w:sz w:val="36"/>
          <w:szCs w:val="36"/>
          <w:rtl/>
        </w:rPr>
      </w:pPr>
      <w:r>
        <w:rPr>
          <w:rFonts w:cs="Traditional Arabic" w:hint="cs"/>
          <w:sz w:val="36"/>
          <w:szCs w:val="36"/>
          <w:rtl/>
        </w:rPr>
        <w:t>الشهادة لغة بمعنى الحضور, ومنه: شهدنا صلاة العيد, وأخبر, ومنه: شهد عند الحاكم أي أخبر, والبيان, والإعلام والعلم</w:t>
      </w:r>
      <w:r>
        <w:rPr>
          <w:rStyle w:val="a5"/>
          <w:rFonts w:cs="Traditional Arabic"/>
          <w:sz w:val="36"/>
          <w:szCs w:val="36"/>
          <w:rtl/>
        </w:rPr>
        <w:footnoteReference w:id="276"/>
      </w:r>
      <w:r>
        <w:rPr>
          <w:rFonts w:cs="Traditional Arabic" w:hint="cs"/>
          <w:sz w:val="36"/>
          <w:szCs w:val="36"/>
          <w:rtl/>
        </w:rPr>
        <w:t xml:space="preserve"> نحو قوله تعالى: (</w:t>
      </w:r>
      <w:r w:rsidR="00E52C5F">
        <w:rPr>
          <w:rFonts w:cs="Traditional Arabic" w:hint="cs"/>
          <w:sz w:val="36"/>
          <w:szCs w:val="36"/>
          <w:rtl/>
        </w:rPr>
        <w:t xml:space="preserve"> </w:t>
      </w:r>
      <w:r w:rsidRPr="0015451F">
        <w:rPr>
          <w:rFonts w:ascii="Traditional Arabic" w:eastAsiaTheme="minorHAnsi" w:cs="Traditional Arabic" w:hint="cs"/>
          <w:color w:val="000000"/>
          <w:sz w:val="36"/>
          <w:szCs w:val="36"/>
          <w:rtl/>
        </w:rPr>
        <w:t>شَهِدَ</w:t>
      </w:r>
      <w:r w:rsidRPr="0015451F">
        <w:rPr>
          <w:rFonts w:ascii="Traditional Arabic" w:eastAsiaTheme="minorHAnsi" w:cs="Traditional Arabic"/>
          <w:color w:val="000000"/>
          <w:sz w:val="36"/>
          <w:szCs w:val="36"/>
          <w:rtl/>
        </w:rPr>
        <w:t xml:space="preserve"> </w:t>
      </w:r>
      <w:r w:rsidRPr="0015451F">
        <w:rPr>
          <w:rFonts w:ascii="Traditional Arabic" w:eastAsiaTheme="minorHAnsi" w:cs="Traditional Arabic" w:hint="cs"/>
          <w:color w:val="000000"/>
          <w:sz w:val="36"/>
          <w:szCs w:val="36"/>
          <w:rtl/>
        </w:rPr>
        <w:t>اللَّهُ</w:t>
      </w:r>
      <w:r w:rsidRPr="0015451F">
        <w:rPr>
          <w:rFonts w:ascii="Traditional Arabic" w:eastAsiaTheme="minorHAnsi" w:cs="Traditional Arabic"/>
          <w:color w:val="000000"/>
          <w:sz w:val="36"/>
          <w:szCs w:val="36"/>
          <w:rtl/>
        </w:rPr>
        <w:t xml:space="preserve"> </w:t>
      </w:r>
      <w:r w:rsidRPr="0015451F">
        <w:rPr>
          <w:rFonts w:ascii="Traditional Arabic" w:eastAsiaTheme="minorHAnsi" w:cs="Traditional Arabic" w:hint="cs"/>
          <w:color w:val="000000"/>
          <w:sz w:val="36"/>
          <w:szCs w:val="36"/>
          <w:rtl/>
        </w:rPr>
        <w:t>أَنَّهُ</w:t>
      </w:r>
      <w:r w:rsidRPr="0015451F">
        <w:rPr>
          <w:rFonts w:ascii="Traditional Arabic" w:eastAsiaTheme="minorHAnsi" w:cs="Traditional Arabic"/>
          <w:color w:val="000000"/>
          <w:sz w:val="36"/>
          <w:szCs w:val="36"/>
          <w:rtl/>
        </w:rPr>
        <w:t xml:space="preserve"> </w:t>
      </w:r>
      <w:r w:rsidRPr="0015451F">
        <w:rPr>
          <w:rFonts w:ascii="Traditional Arabic" w:eastAsiaTheme="minorHAnsi" w:cs="Traditional Arabic" w:hint="cs"/>
          <w:color w:val="000000"/>
          <w:sz w:val="36"/>
          <w:szCs w:val="36"/>
          <w:rtl/>
        </w:rPr>
        <w:t>لَا</w:t>
      </w:r>
      <w:r w:rsidRPr="0015451F">
        <w:rPr>
          <w:rFonts w:ascii="Traditional Arabic" w:eastAsiaTheme="minorHAnsi" w:cs="Traditional Arabic"/>
          <w:color w:val="000000"/>
          <w:sz w:val="36"/>
          <w:szCs w:val="36"/>
          <w:rtl/>
        </w:rPr>
        <w:t xml:space="preserve"> </w:t>
      </w:r>
      <w:r w:rsidRPr="0015451F">
        <w:rPr>
          <w:rFonts w:ascii="Traditional Arabic" w:eastAsiaTheme="minorHAnsi" w:cs="Traditional Arabic" w:hint="cs"/>
          <w:color w:val="000000"/>
          <w:sz w:val="36"/>
          <w:szCs w:val="36"/>
          <w:rtl/>
        </w:rPr>
        <w:t>إِلَهَ</w:t>
      </w:r>
      <w:r w:rsidRPr="0015451F">
        <w:rPr>
          <w:rFonts w:ascii="Traditional Arabic" w:eastAsiaTheme="minorHAnsi" w:cs="Traditional Arabic"/>
          <w:color w:val="000000"/>
          <w:sz w:val="36"/>
          <w:szCs w:val="36"/>
          <w:rtl/>
        </w:rPr>
        <w:t xml:space="preserve"> </w:t>
      </w:r>
      <w:r w:rsidRPr="0015451F">
        <w:rPr>
          <w:rFonts w:ascii="Traditional Arabic" w:eastAsiaTheme="minorHAnsi" w:cs="Traditional Arabic" w:hint="cs"/>
          <w:color w:val="000000"/>
          <w:sz w:val="36"/>
          <w:szCs w:val="36"/>
          <w:rtl/>
        </w:rPr>
        <w:t>إِلَّا</w:t>
      </w:r>
      <w:r w:rsidRPr="0015451F">
        <w:rPr>
          <w:rFonts w:ascii="Traditional Arabic" w:eastAsiaTheme="minorHAnsi" w:cs="Traditional Arabic"/>
          <w:color w:val="000000"/>
          <w:sz w:val="36"/>
          <w:szCs w:val="36"/>
          <w:rtl/>
        </w:rPr>
        <w:t xml:space="preserve"> </w:t>
      </w:r>
      <w:r w:rsidRPr="0015451F">
        <w:rPr>
          <w:rFonts w:ascii="Traditional Arabic" w:eastAsiaTheme="minorHAnsi" w:cs="Traditional Arabic" w:hint="cs"/>
          <w:color w:val="000000"/>
          <w:sz w:val="36"/>
          <w:szCs w:val="36"/>
          <w:rtl/>
        </w:rPr>
        <w:t>هُوَ</w:t>
      </w:r>
      <w:r w:rsidRPr="0015451F">
        <w:rPr>
          <w:rFonts w:ascii="Traditional Arabic" w:eastAsiaTheme="minorHAnsi" w:cs="Traditional Arabic"/>
          <w:color w:val="000000"/>
          <w:sz w:val="36"/>
          <w:szCs w:val="36"/>
          <w:rtl/>
        </w:rPr>
        <w:t xml:space="preserve"> </w:t>
      </w:r>
      <w:r w:rsidRPr="0015451F">
        <w:rPr>
          <w:rFonts w:ascii="Traditional Arabic" w:eastAsiaTheme="minorHAnsi" w:cs="Traditional Arabic" w:hint="cs"/>
          <w:color w:val="000000"/>
          <w:sz w:val="36"/>
          <w:szCs w:val="36"/>
          <w:rtl/>
        </w:rPr>
        <w:t>وَالْمَلَائِكَةُ</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77"/>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وفي الشرح الممتع:  الشهادات جمع شهادة , وأصلها من شهد يشهد الشيء إذا حضره, ونظر إليها بعينه, قال الله تعالى: (</w:t>
      </w:r>
      <w:r w:rsidR="00E52C5F">
        <w:rPr>
          <w:rFonts w:ascii="Traditional Arabic" w:eastAsiaTheme="minorHAnsi" w:cs="Traditional Arabic" w:hint="cs"/>
          <w:color w:val="000000"/>
          <w:sz w:val="36"/>
          <w:szCs w:val="36"/>
          <w:rtl/>
        </w:rPr>
        <w:t xml:space="preserve"> </w:t>
      </w:r>
      <w:r w:rsidRPr="00F7250C">
        <w:rPr>
          <w:rFonts w:ascii="Traditional Arabic" w:eastAsiaTheme="minorHAnsi" w:cs="Traditional Arabic" w:hint="cs"/>
          <w:color w:val="000000"/>
          <w:sz w:val="36"/>
          <w:szCs w:val="36"/>
          <w:rtl/>
        </w:rPr>
        <w:t>إِلَّا</w:t>
      </w:r>
      <w:r w:rsidRPr="00F7250C">
        <w:rPr>
          <w:rFonts w:ascii="Traditional Arabic" w:eastAsiaTheme="minorHAnsi" w:cs="Traditional Arabic"/>
          <w:color w:val="000000"/>
          <w:sz w:val="36"/>
          <w:szCs w:val="36"/>
          <w:rtl/>
        </w:rPr>
        <w:t xml:space="preserve"> </w:t>
      </w:r>
      <w:r w:rsidRPr="00F7250C">
        <w:rPr>
          <w:rFonts w:ascii="Traditional Arabic" w:eastAsiaTheme="minorHAnsi" w:cs="Traditional Arabic" w:hint="cs"/>
          <w:color w:val="000000"/>
          <w:sz w:val="36"/>
          <w:szCs w:val="36"/>
          <w:rtl/>
        </w:rPr>
        <w:t>مَنْ</w:t>
      </w:r>
      <w:r w:rsidRPr="00F7250C">
        <w:rPr>
          <w:rFonts w:ascii="Traditional Arabic" w:eastAsiaTheme="minorHAnsi" w:cs="Traditional Arabic"/>
          <w:color w:val="000000"/>
          <w:sz w:val="36"/>
          <w:szCs w:val="36"/>
          <w:rtl/>
        </w:rPr>
        <w:t xml:space="preserve"> </w:t>
      </w:r>
      <w:r w:rsidRPr="00F7250C">
        <w:rPr>
          <w:rFonts w:ascii="Traditional Arabic" w:eastAsiaTheme="minorHAnsi" w:cs="Traditional Arabic" w:hint="cs"/>
          <w:color w:val="000000"/>
          <w:sz w:val="36"/>
          <w:szCs w:val="36"/>
          <w:rtl/>
        </w:rPr>
        <w:t>شَهِدَ</w:t>
      </w:r>
      <w:r w:rsidRPr="00F7250C">
        <w:rPr>
          <w:rFonts w:ascii="Traditional Arabic" w:eastAsiaTheme="minorHAnsi" w:cs="Traditional Arabic"/>
          <w:color w:val="000000"/>
          <w:sz w:val="36"/>
          <w:szCs w:val="36"/>
          <w:rtl/>
        </w:rPr>
        <w:t xml:space="preserve"> </w:t>
      </w:r>
      <w:r w:rsidRPr="00F7250C">
        <w:rPr>
          <w:rFonts w:ascii="Traditional Arabic" w:eastAsiaTheme="minorHAnsi" w:cs="Traditional Arabic" w:hint="cs"/>
          <w:color w:val="000000"/>
          <w:sz w:val="36"/>
          <w:szCs w:val="36"/>
          <w:rtl/>
        </w:rPr>
        <w:t>بِالْحَقِّ</w:t>
      </w:r>
      <w:r w:rsidRPr="00F7250C">
        <w:rPr>
          <w:rFonts w:ascii="Traditional Arabic" w:eastAsiaTheme="minorHAnsi" w:cs="Traditional Arabic"/>
          <w:color w:val="000000"/>
          <w:sz w:val="36"/>
          <w:szCs w:val="36"/>
          <w:rtl/>
        </w:rPr>
        <w:t xml:space="preserve"> </w:t>
      </w:r>
      <w:r w:rsidRPr="00F7250C">
        <w:rPr>
          <w:rFonts w:ascii="Traditional Arabic" w:eastAsiaTheme="minorHAnsi" w:cs="Traditional Arabic" w:hint="cs"/>
          <w:color w:val="000000"/>
          <w:sz w:val="36"/>
          <w:szCs w:val="36"/>
          <w:rtl/>
        </w:rPr>
        <w:t>وَهُمْ</w:t>
      </w:r>
      <w:r w:rsidRPr="00F7250C">
        <w:rPr>
          <w:rFonts w:ascii="Traditional Arabic" w:eastAsiaTheme="minorHAnsi" w:cs="Traditional Arabic"/>
          <w:color w:val="000000"/>
          <w:sz w:val="36"/>
          <w:szCs w:val="36"/>
          <w:rtl/>
        </w:rPr>
        <w:t xml:space="preserve"> </w:t>
      </w:r>
      <w:r w:rsidRPr="00F7250C">
        <w:rPr>
          <w:rFonts w:ascii="Traditional Arabic" w:eastAsiaTheme="minorHAnsi" w:cs="Traditional Arabic" w:hint="cs"/>
          <w:color w:val="000000"/>
          <w:sz w:val="36"/>
          <w:szCs w:val="36"/>
          <w:rtl/>
        </w:rPr>
        <w:t>يَعْلَمُونَ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78"/>
      </w:r>
      <w:r>
        <w:rPr>
          <w:rFonts w:ascii="Traditional Arabic" w:eastAsiaTheme="minorHAnsi" w:cs="Traditional Arabic" w:hint="cs"/>
          <w:color w:val="000000"/>
          <w:sz w:val="36"/>
          <w:szCs w:val="36"/>
          <w:rtl/>
        </w:rPr>
        <w:t>, فلابد من علم</w:t>
      </w:r>
      <w:r>
        <w:rPr>
          <w:rStyle w:val="a5"/>
          <w:rFonts w:ascii="Traditional Arabic" w:eastAsiaTheme="minorHAnsi" w:cs="Traditional Arabic"/>
          <w:color w:val="000000"/>
          <w:sz w:val="36"/>
          <w:szCs w:val="36"/>
          <w:rtl/>
        </w:rPr>
        <w:footnoteReference w:id="279"/>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واصطلاحا: قيل في أقرب المسالك إلى مذهب الإمام مالك من كتب المالكية لأبي بركات أحمد الدردير إن الشهادة عرفا إخبار عدل حاكما بما علم ولو بأمر عام ليحكم بمقتضاه</w:t>
      </w:r>
      <w:r>
        <w:rPr>
          <w:rStyle w:val="a5"/>
          <w:rFonts w:ascii="Traditional Arabic" w:eastAsiaTheme="minorHAnsi" w:cs="Traditional Arabic"/>
          <w:color w:val="000000"/>
          <w:sz w:val="36"/>
          <w:szCs w:val="36"/>
          <w:rtl/>
        </w:rPr>
        <w:footnoteReference w:id="280"/>
      </w:r>
      <w:r>
        <w:rPr>
          <w:rFonts w:ascii="Traditional Arabic" w:eastAsiaTheme="minorHAnsi" w:cs="Traditional Arabic" w:hint="cs"/>
          <w:color w:val="000000"/>
          <w:sz w:val="36"/>
          <w:szCs w:val="36"/>
          <w:rtl/>
        </w:rPr>
        <w:t>.</w:t>
      </w:r>
    </w:p>
    <w:p w:rsidR="00FB4A20" w:rsidRPr="00E52C5F" w:rsidRDefault="00FB4A20" w:rsidP="00E52C5F">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في البناية للعيني قيل: إن الشهادة إخبار عن صدق بلفظ الشهادة في مجلس القضاء والحكم</w:t>
      </w:r>
      <w:r>
        <w:rPr>
          <w:rStyle w:val="a5"/>
          <w:rFonts w:ascii="Traditional Arabic" w:eastAsiaTheme="minorHAnsi" w:cs="Traditional Arabic"/>
          <w:color w:val="000000"/>
          <w:sz w:val="36"/>
          <w:szCs w:val="36"/>
          <w:rtl/>
        </w:rPr>
        <w:footnoteReference w:id="281"/>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وفي الشرح الممتع أن الشهادة: إخبار الإنسان بما على غيره لغيره بلفظ أشهد ونحوها</w:t>
      </w:r>
      <w:r>
        <w:rPr>
          <w:rStyle w:val="a5"/>
          <w:rFonts w:ascii="Traditional Arabic" w:eastAsiaTheme="minorHAnsi" w:cs="Traditional Arabic"/>
          <w:color w:val="000000"/>
          <w:sz w:val="36"/>
          <w:szCs w:val="36"/>
          <w:rtl/>
        </w:rPr>
        <w:footnoteReference w:id="282"/>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وقيل في التعريفات: الشهادة في الشريعة: إخبار عن عيان بلفظ الشهادة في مجلس القاضي بحق  للغير على آخر</w:t>
      </w:r>
      <w:r>
        <w:rPr>
          <w:rStyle w:val="a5"/>
          <w:rFonts w:ascii="Traditional Arabic" w:eastAsiaTheme="minorHAnsi" w:cs="Traditional Arabic"/>
          <w:color w:val="000000"/>
          <w:sz w:val="36"/>
          <w:szCs w:val="36"/>
          <w:rtl/>
        </w:rPr>
        <w:footnoteReference w:id="283"/>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وإن اختلفت العبارة ولكن المعنى واحد بأن الشهادة إخبار صدق لإثبات حق في مجلس القضاء لغيره على غيره بلفظ أشهد على خلاف في الجملة الآخرة.</w:t>
      </w:r>
    </w:p>
    <w:p w:rsidR="00FB4A20" w:rsidRPr="005762A8"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والأصل في الشهادة الكتاب والسنة والإجماع. أما الكتاب فقوله تعالى: (</w:t>
      </w:r>
      <w:r w:rsidR="00E52C5F">
        <w:rPr>
          <w:rFonts w:ascii="Traditional Arabic" w:eastAsiaTheme="minorHAnsi" w:cs="Traditional Arabic" w:hint="cs"/>
          <w:color w:val="000000"/>
          <w:sz w:val="36"/>
          <w:szCs w:val="36"/>
          <w:rtl/>
        </w:rPr>
        <w:t xml:space="preserve"> </w:t>
      </w:r>
      <w:r w:rsidRPr="00E52C5F">
        <w:rPr>
          <w:rFonts w:ascii="Traditional Arabic" w:eastAsiaTheme="minorHAnsi" w:cs="Traditional Arabic" w:hint="cs"/>
          <w:sz w:val="36"/>
          <w:szCs w:val="36"/>
          <w:rtl/>
        </w:rPr>
        <w:t>وَاسْتَشْهِدُوا</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شَهِيدَيْنِ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مِنْ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رِجَالِكُمْ</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فَإِنْ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لَمْ</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يَكُونَا</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رَجُلَيْنِ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فَرَجُلٌ</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وَامْرَأَتَانِ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مِمَّنْ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تَرْضَوْنَ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مِنَ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الشُّهَدَاءِ )</w:t>
      </w:r>
      <w:r w:rsidRPr="00E52C5F">
        <w:rPr>
          <w:rStyle w:val="a5"/>
          <w:rFonts w:ascii="Traditional Arabic" w:eastAsiaTheme="minorHAnsi" w:cs="Traditional Arabic"/>
          <w:sz w:val="36"/>
          <w:szCs w:val="36"/>
          <w:rtl/>
        </w:rPr>
        <w:footnoteReference w:id="284"/>
      </w:r>
      <w:r w:rsidRPr="00E52C5F">
        <w:rPr>
          <w:rFonts w:ascii="Traditional Arabic" w:eastAsiaTheme="minorHAnsi" w:cs="Traditional Arabic" w:hint="cs"/>
          <w:sz w:val="36"/>
          <w:szCs w:val="36"/>
          <w:rtl/>
        </w:rPr>
        <w:t>. وقال تعالى: (</w:t>
      </w:r>
      <w:r w:rsidR="00E52C5F">
        <w:rPr>
          <w:rFonts w:ascii="Traditional Arabic" w:eastAsiaTheme="minorHAnsi" w:cs="Traditional Arabic" w:hint="cs"/>
          <w:sz w:val="36"/>
          <w:szCs w:val="36"/>
          <w:rtl/>
        </w:rPr>
        <w:t xml:space="preserve"> </w:t>
      </w:r>
      <w:r w:rsidRPr="00E52C5F">
        <w:rPr>
          <w:rFonts w:ascii="Traditional Arabic" w:eastAsiaTheme="minorHAnsi" w:cs="Traditional Arabic" w:hint="cs"/>
          <w:sz w:val="36"/>
          <w:szCs w:val="36"/>
          <w:rtl/>
        </w:rPr>
        <w:t>وَأَشْهِدُوا</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ذَوَيْ</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عَدْلٍ</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مِنْكُمْ )</w:t>
      </w:r>
      <w:r w:rsidRPr="00E52C5F">
        <w:rPr>
          <w:rStyle w:val="a5"/>
          <w:rFonts w:ascii="Traditional Arabic" w:eastAsiaTheme="minorHAnsi" w:cs="Traditional Arabic"/>
          <w:sz w:val="36"/>
          <w:szCs w:val="36"/>
          <w:rtl/>
        </w:rPr>
        <w:footnoteReference w:id="285"/>
      </w:r>
      <w:r w:rsidRPr="00E52C5F">
        <w:rPr>
          <w:rFonts w:ascii="Traditional Arabic" w:eastAsiaTheme="minorHAnsi" w:cs="Traditional Arabic" w:hint="cs"/>
          <w:sz w:val="36"/>
          <w:szCs w:val="36"/>
          <w:rtl/>
        </w:rPr>
        <w:t>. وقال تعالى: (</w:t>
      </w:r>
      <w:r w:rsidR="00E52C5F">
        <w:rPr>
          <w:rFonts w:ascii="Traditional Arabic" w:eastAsiaTheme="minorHAnsi" w:cs="Traditional Arabic" w:hint="cs"/>
          <w:sz w:val="36"/>
          <w:szCs w:val="36"/>
          <w:rtl/>
        </w:rPr>
        <w:t xml:space="preserve"> </w:t>
      </w:r>
      <w:r w:rsidRPr="00E52C5F">
        <w:rPr>
          <w:rFonts w:ascii="Traditional Arabic" w:eastAsiaTheme="minorHAnsi" w:cs="Traditional Arabic" w:hint="cs"/>
          <w:sz w:val="36"/>
          <w:szCs w:val="36"/>
          <w:rtl/>
        </w:rPr>
        <w:t>وَأَشْهِدُوا</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إِذَا</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تَبَايَعْتُمْ )</w:t>
      </w:r>
      <w:r w:rsidRPr="00E52C5F">
        <w:rPr>
          <w:rStyle w:val="a5"/>
          <w:rFonts w:ascii="Traditional Arabic" w:eastAsiaTheme="minorHAnsi" w:cs="Traditional Arabic"/>
          <w:sz w:val="36"/>
          <w:szCs w:val="36"/>
          <w:rtl/>
        </w:rPr>
        <w:footnoteReference w:id="286"/>
      </w:r>
      <w:r w:rsidRPr="00E52C5F">
        <w:rPr>
          <w:rFonts w:ascii="Traditional Arabic" w:eastAsiaTheme="minorHAnsi" w:cs="Traditional Arabic" w:hint="cs"/>
          <w:sz w:val="36"/>
          <w:szCs w:val="36"/>
          <w:rtl/>
        </w:rPr>
        <w:t>. وأما السنة فما روي وائل ابن حجر أنه قال: (</w:t>
      </w:r>
      <w:r w:rsidR="00E52C5F">
        <w:rPr>
          <w:rFonts w:ascii="Traditional Arabic" w:eastAsiaTheme="minorHAnsi" w:cs="Traditional Arabic" w:hint="cs"/>
          <w:sz w:val="36"/>
          <w:szCs w:val="36"/>
          <w:rtl/>
        </w:rPr>
        <w:t xml:space="preserve"> </w:t>
      </w:r>
      <w:r w:rsidRPr="00E52C5F">
        <w:rPr>
          <w:rFonts w:ascii="Traditional Arabic" w:eastAsiaTheme="minorHAnsi" w:cs="Traditional Arabic" w:hint="cs"/>
          <w:sz w:val="36"/>
          <w:szCs w:val="36"/>
          <w:rtl/>
        </w:rPr>
        <w:t>جاء</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رجل</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من</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حضرموت</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ورجل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من</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كندة</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إلى</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النبي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صلى</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عليه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و</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سلم</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فقال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الحضرمي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يا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رسول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إن</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هذا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قد</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غلبني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على</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أرض</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كانت</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لأبي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فقال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الكندي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هي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أرضي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يدي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أزرعها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ليس</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فيها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حق</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فقال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رسول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صلى</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عليه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و</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سلم</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للحضرمي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ألك</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بينة</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قال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قال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فلك</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يمينه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قال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يا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رسول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إن</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الرجل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فاجر</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يبالي</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على</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ما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حلف</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عليه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وليس</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يتورع</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من</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شيء</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فقال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ليس</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لك</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منه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إلا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ذلك</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فانطلق</w:t>
      </w:r>
      <w:r>
        <w:rPr>
          <w:rFonts w:ascii="Traditional Arabic" w:eastAsiaTheme="minorHAnsi" w:cs="Traditional Arabic"/>
          <w:b/>
          <w:bCs/>
          <w:color w:val="000000"/>
          <w:sz w:val="44"/>
          <w:szCs w:val="44"/>
          <w:rtl/>
        </w:rPr>
        <w:t xml:space="preserve"> </w:t>
      </w:r>
      <w:r w:rsidRPr="005762A8">
        <w:rPr>
          <w:rFonts w:ascii="Traditional Arabic" w:eastAsiaTheme="minorHAnsi" w:cs="Traditional Arabic" w:hint="cs"/>
          <w:color w:val="000000"/>
          <w:sz w:val="36"/>
          <w:szCs w:val="36"/>
          <w:rtl/>
        </w:rPr>
        <w:t>ليحلف</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فقال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رسول</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صلى</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عليه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و</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سلم</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لما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أدبر</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أما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لئن</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حلف</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على</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ماله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ليأكله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ظلما</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ليلقين</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الله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وهو</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عنه</w:t>
      </w:r>
      <w:r w:rsidRPr="005762A8">
        <w:rPr>
          <w:rFonts w:ascii="Traditional Arabic" w:eastAsiaTheme="minorHAnsi" w:cs="Traditional Arabic"/>
          <w:color w:val="000000"/>
          <w:sz w:val="36"/>
          <w:szCs w:val="36"/>
          <w:rtl/>
        </w:rPr>
        <w:t xml:space="preserve"> </w:t>
      </w:r>
      <w:r w:rsidRPr="005762A8">
        <w:rPr>
          <w:rFonts w:ascii="Traditional Arabic" w:eastAsiaTheme="minorHAnsi" w:cs="Traditional Arabic" w:hint="cs"/>
          <w:color w:val="000000"/>
          <w:sz w:val="36"/>
          <w:szCs w:val="36"/>
          <w:rtl/>
        </w:rPr>
        <w:t>معرض</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287"/>
      </w:r>
      <w:r>
        <w:rPr>
          <w:rFonts w:ascii="Traditional Arabic" w:eastAsiaTheme="minorHAnsi" w:cs="Traditional Arabic" w:hint="cs"/>
          <w:color w:val="000000"/>
          <w:sz w:val="36"/>
          <w:szCs w:val="36"/>
          <w:rtl/>
        </w:rPr>
        <w:t>. ولأن الحاجة داعية إلى الشهادة لحصول التجاحد بين الناس, فوجب الرجوع إليها.</w:t>
      </w:r>
      <w:r>
        <w:rPr>
          <w:rStyle w:val="a5"/>
          <w:rFonts w:ascii="Traditional Arabic" w:eastAsiaTheme="minorHAnsi" w:cs="Traditional Arabic"/>
          <w:color w:val="000000"/>
          <w:sz w:val="36"/>
          <w:szCs w:val="36"/>
          <w:rtl/>
        </w:rPr>
        <w:footnoteReference w:id="288"/>
      </w:r>
      <w:r>
        <w:rPr>
          <w:rFonts w:ascii="Traditional Arabic" w:eastAsiaTheme="minorHAnsi" w:cs="Traditional Arabic" w:hint="cs"/>
          <w:color w:val="000000"/>
          <w:sz w:val="36"/>
          <w:szCs w:val="36"/>
          <w:rtl/>
        </w:rPr>
        <w:t>وكان إجماعا كما قد ذكر.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فالشهادة أمر اهتم بها الفقهاء اهتماما كبيرا حيث إن الشهادة لها دورها الكبير في الإسلام</w:t>
      </w:r>
      <w:r w:rsidR="00E52C5F">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فلا يكاد يوجد كتاب إلف في الفقه إلا وفيه باب خاص يتحدث عن الشهادة, ولأن هناك أمور كثيرة في الشريعة تدخل الشهادة فيها وتتوقف صحتها على وجود الشهادة, ومما يدل على هذا ما نقله السيد سابق في كتابه, فقال: ( وتصح </w:t>
      </w:r>
      <w:r>
        <w:rPr>
          <w:rFonts w:ascii="Traditional Arabic" w:eastAsiaTheme="minorHAnsi" w:cs="Traditional Arabic" w:hint="cs"/>
          <w:color w:val="000000"/>
          <w:sz w:val="36"/>
          <w:szCs w:val="36"/>
          <w:rtl/>
        </w:rPr>
        <w:lastRenderedPageBreak/>
        <w:t>الشهادة بالاستفاضة عند الشافعية في النسب, وولادة, والموت, والعتق, والولاء, والولاية, والوقف, والعزل, والنكاح, وتوابعه, والتعديل والتجريح, والوصية, والرشد, والسفح, والملك )</w:t>
      </w:r>
      <w:r>
        <w:rPr>
          <w:rStyle w:val="a5"/>
          <w:rFonts w:ascii="Traditional Arabic" w:eastAsiaTheme="minorHAnsi" w:cs="Traditional Arabic"/>
          <w:color w:val="000000"/>
          <w:sz w:val="36"/>
          <w:szCs w:val="36"/>
          <w:rtl/>
        </w:rPr>
        <w:footnoteReference w:id="289"/>
      </w:r>
      <w:r>
        <w:rPr>
          <w:rFonts w:ascii="Traditional Arabic" w:eastAsiaTheme="minorHAnsi" w:cs="Traditional Arabic" w:hint="cs"/>
          <w:color w:val="000000"/>
          <w:sz w:val="36"/>
          <w:szCs w:val="36"/>
          <w:rtl/>
        </w:rPr>
        <w:t>. فنفي الشهادة في حق أحد مسلم على الاطلاق يؤدي إلى الاضطراب والحرج في حياته</w:t>
      </w:r>
      <w:r w:rsidR="00E52C5F">
        <w:rPr>
          <w:rFonts w:ascii="Traditional Arabic" w:eastAsiaTheme="minorHAnsi" w:cs="Traditional Arabic" w:hint="cs"/>
          <w:color w:val="000000"/>
          <w:sz w:val="36"/>
          <w:szCs w:val="36"/>
          <w:rtl/>
        </w:rPr>
        <w:t>, فإن المسلم في حين من الأحيان قد يحتاج إليها لحل مشكلته</w:t>
      </w:r>
      <w:r>
        <w:rPr>
          <w:rFonts w:ascii="Traditional Arabic" w:eastAsiaTheme="minorHAnsi" w:cs="Traditional Arabic" w:hint="cs"/>
          <w:color w:val="000000"/>
          <w:sz w:val="36"/>
          <w:szCs w:val="36"/>
          <w:rtl/>
        </w:rPr>
        <w:t>, فكل هذه تدل على أهمية الشهادة في الإسلام ومكانتها العظيمة.</w:t>
      </w:r>
    </w:p>
    <w:p w:rsidR="00FB4A20" w:rsidRPr="00E52C5F" w:rsidRDefault="00FB4A20" w:rsidP="00FB4A20">
      <w:pPr>
        <w:pStyle w:val="a3"/>
        <w:bidi/>
        <w:rPr>
          <w:rFonts w:ascii="Traditional Arabic" w:eastAsiaTheme="minorHAnsi" w:cs="Traditional Arabic"/>
          <w:b/>
          <w:bCs/>
          <w:color w:val="000000"/>
          <w:sz w:val="36"/>
          <w:szCs w:val="36"/>
          <w:rtl/>
        </w:rPr>
      </w:pPr>
      <w:r w:rsidRPr="00E52C5F">
        <w:rPr>
          <w:rFonts w:ascii="Traditional Arabic" w:eastAsiaTheme="minorHAnsi" w:cs="Traditional Arabic" w:hint="cs"/>
          <w:b/>
          <w:bCs/>
          <w:color w:val="000000"/>
          <w:sz w:val="36"/>
          <w:szCs w:val="36"/>
          <w:rtl/>
        </w:rPr>
        <w:t>الإسلام من شروط قبول الشهادة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إن لقبول الشهادة وصحتها شروطا ذكرها الفقهاء في كتبهم, إذا تخلفت الشروط أو تخلف شرط من الشروط أدى ذلك إلى عدم صحة الشهادة. و أعظم هذه الشروط هو الإسلام فلا تقبل شهادة الكافر أبدا.</w:t>
      </w:r>
      <w:r w:rsidRPr="007374E9">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وكما قد سبق أن ذكرنا أن التكفير المعين يفضي إلى إخراج مسلم من الإسلام, وبالتالي لما رمى مسلم مسلما آخر فإنه بذلك قد حكم عليه ببطلان شهاداته اطلاقا, ومما يدل على ذلك هو قول فقهائنا, ومما يلي نورد أقوالهم في ذلك مع الأدلة أستدلوا بها إن شاء الله تعالى:</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قال الكساني الحنفي رحمه الله: ( ولو شهد الفاسق فردت شهادته لتهمة الفسق )</w:t>
      </w:r>
      <w:r>
        <w:rPr>
          <w:rStyle w:val="a5"/>
          <w:rFonts w:ascii="Traditional Arabic" w:eastAsiaTheme="minorHAnsi" w:cs="Traditional Arabic"/>
          <w:color w:val="000000"/>
          <w:sz w:val="36"/>
          <w:szCs w:val="36"/>
          <w:rtl/>
        </w:rPr>
        <w:footnoteReference w:id="290"/>
      </w:r>
      <w:r>
        <w:rPr>
          <w:rFonts w:ascii="Traditional Arabic" w:eastAsiaTheme="minorHAnsi" w:cs="Traditional Arabic" w:hint="cs"/>
          <w:color w:val="000000"/>
          <w:sz w:val="36"/>
          <w:szCs w:val="36"/>
          <w:rtl/>
        </w:rPr>
        <w:t>. ثم قال رحمه الله: ( ولو شهد العبد أو الصبي أو العاقل أو الكافر على مسلم في حادثة فردت شهادته )</w:t>
      </w:r>
      <w:r>
        <w:rPr>
          <w:rStyle w:val="a5"/>
          <w:rFonts w:ascii="Traditional Arabic" w:eastAsiaTheme="minorHAnsi" w:cs="Traditional Arabic"/>
          <w:color w:val="000000"/>
          <w:sz w:val="36"/>
          <w:szCs w:val="36"/>
          <w:rtl/>
        </w:rPr>
        <w:footnoteReference w:id="291"/>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2. قال القرافي: ( قال في التنبيهات: شروط الشهادة العادلة الجائزة في كل شيء ثمانية: العقل, والبلوغ, والذكورة, والحرية, والإسلام, والعدالة, وضبط الشهادة حين </w:t>
      </w:r>
      <w:r>
        <w:rPr>
          <w:rFonts w:ascii="Traditional Arabic" w:eastAsiaTheme="minorHAnsi" w:cs="Traditional Arabic" w:hint="cs"/>
          <w:color w:val="000000"/>
          <w:sz w:val="36"/>
          <w:szCs w:val="36"/>
          <w:rtl/>
        </w:rPr>
        <w:lastRenderedPageBreak/>
        <w:t>الأداء وحين السماع, وانعدام التهمة )</w:t>
      </w:r>
      <w:r>
        <w:rPr>
          <w:rStyle w:val="a5"/>
          <w:rFonts w:ascii="Traditional Arabic" w:eastAsiaTheme="minorHAnsi" w:cs="Traditional Arabic"/>
          <w:color w:val="000000"/>
          <w:sz w:val="36"/>
          <w:szCs w:val="36"/>
          <w:rtl/>
        </w:rPr>
        <w:footnoteReference w:id="292"/>
      </w:r>
      <w:r>
        <w:rPr>
          <w:rFonts w:ascii="Traditional Arabic" w:eastAsiaTheme="minorHAnsi" w:cs="Traditional Arabic" w:hint="cs"/>
          <w:color w:val="000000"/>
          <w:sz w:val="36"/>
          <w:szCs w:val="36"/>
          <w:rtl/>
        </w:rPr>
        <w:t>. ثم قال: ( المسألة الرابعة, في الكتاب: يمنع شهادة الكافر على المسلم )</w:t>
      </w:r>
      <w:r>
        <w:rPr>
          <w:rStyle w:val="a5"/>
          <w:rFonts w:ascii="Traditional Arabic" w:eastAsiaTheme="minorHAnsi" w:cs="Traditional Arabic"/>
          <w:color w:val="000000"/>
          <w:sz w:val="36"/>
          <w:szCs w:val="36"/>
          <w:rtl/>
        </w:rPr>
        <w:footnoteReference w:id="293"/>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قال الإمام سحنون ابن سعيد التنوخي للإمام عبد الرحمن ابن قاسم -وهما من علماء المالكية-( قلت: أرأيت إذا هلك الرجل في السفر وليس معه من أهل الإسلام أحد, أتجوز شهادة أهل الكفر الذين معه إن أوصى بوصية ؟. قال: لم يكن مالك يجيز شهادة أحد من أهل الكفار, لا في السفر ولا في الحضر, ولا أرى أن تجوز شهادتهم )</w:t>
      </w:r>
      <w:r>
        <w:rPr>
          <w:rStyle w:val="a5"/>
          <w:rFonts w:ascii="Traditional Arabic" w:eastAsiaTheme="minorHAnsi" w:cs="Traditional Arabic"/>
          <w:color w:val="000000"/>
          <w:sz w:val="36"/>
          <w:szCs w:val="36"/>
          <w:rtl/>
        </w:rPr>
        <w:footnoteReference w:id="294"/>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قال الإمام الغزالي رحمه الله تعالى فيما يفيد أهلية الشهادة: ( وهي التكليف والحرية والإسلام, ولا تقبل شهادة كافر أصلا, ولا على كافر...الخ )</w:t>
      </w:r>
      <w:r>
        <w:rPr>
          <w:rStyle w:val="a5"/>
          <w:rFonts w:ascii="Traditional Arabic" w:eastAsiaTheme="minorHAnsi" w:cs="Traditional Arabic"/>
          <w:color w:val="000000"/>
          <w:sz w:val="36"/>
          <w:szCs w:val="36"/>
          <w:rtl/>
        </w:rPr>
        <w:footnoteReference w:id="295"/>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5. قال الإمام أبو إسحاق السيرازي رحمه الله تعالى: ( ولا تقبل شهادة الكافر لما روى معاذ  رضي الله عنه قال: قال رسول الله صلى الله عليه وسلم (( لا تجوز شهادة أهل دين على أهل دين آخر إلا المسلمين, فإنهم عدول على أنفسهم وعلى غيرهم )), ولأنه إذا لم تقبل شهادة من يشهد بالزور على الآدمي فلأن لا تقبل شهادة من شهد بالزور على الله تعالى أولى...الخ )</w:t>
      </w:r>
      <w:r>
        <w:rPr>
          <w:rStyle w:val="a5"/>
          <w:rFonts w:ascii="Traditional Arabic" w:eastAsiaTheme="minorHAnsi" w:cs="Traditional Arabic"/>
          <w:color w:val="000000"/>
          <w:sz w:val="36"/>
          <w:szCs w:val="36"/>
          <w:rtl/>
        </w:rPr>
        <w:footnoteReference w:id="296"/>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6. قال القاضي أبو الشجاع الأصفحاني رحمه الله تعالى: ( ولا تقبل الشهادة إلا ممن اجتمعت فيه خمس خصال: الإسلام, والبلوغ, والعقل, والحرية, والعدالة ). ثم قال العلامة ابن قاسم الغازي شارحا لقول أبي الشجاع: (ولا تقبل الشهادة إلا ممن -أي </w:t>
      </w:r>
      <w:r>
        <w:rPr>
          <w:rFonts w:ascii="Traditional Arabic" w:eastAsiaTheme="minorHAnsi" w:cs="Traditional Arabic" w:hint="cs"/>
          <w:color w:val="000000"/>
          <w:sz w:val="36"/>
          <w:szCs w:val="36"/>
          <w:rtl/>
        </w:rPr>
        <w:lastRenderedPageBreak/>
        <w:t>شخص- اجتمعت فيه خمس خصال: ( الإسلام )...ولو بالتبعية, فلا تقبل شهادة كافر على مسلم أو كافر )</w:t>
      </w:r>
      <w:r>
        <w:rPr>
          <w:rStyle w:val="a5"/>
          <w:rFonts w:ascii="Traditional Arabic" w:eastAsiaTheme="minorHAnsi" w:cs="Traditional Arabic"/>
          <w:color w:val="000000"/>
          <w:sz w:val="36"/>
          <w:szCs w:val="36"/>
          <w:rtl/>
        </w:rPr>
        <w:footnoteReference w:id="297"/>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7. قال الإمام ابن قدامة المقدسي الحنبلي رحمه الله تعالى: ( فصل: قال القاضي: ولابد من معرفة إسلام الشاهد, ويحصل ذلك بأحد أربعة أمور, أحدها إخباره عن نفسه أنه مسلم, أو إتيانه بكلمة الإسلام وهي شهادة ألا إله إلا الله, وأن محمدا عبده ورسوله, لأنه لو لم يكن مسلما صار مسلما بذلك. الثاني, إعتراف المشهود عليه بإسلامه, لأن ذلك حق عليه. الثالث, خبرة الحاكم, لأننا اكتفينا بذلك في عدالته, فكذلك في إسلامه. الرابع بينة تقوم به )</w:t>
      </w:r>
      <w:r>
        <w:rPr>
          <w:rStyle w:val="a5"/>
          <w:rFonts w:ascii="Traditional Arabic" w:eastAsiaTheme="minorHAnsi" w:cs="Traditional Arabic"/>
          <w:color w:val="000000"/>
          <w:sz w:val="36"/>
          <w:szCs w:val="36"/>
          <w:rtl/>
        </w:rPr>
        <w:footnoteReference w:id="298"/>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8. قال الإمام السامري الحنبلي في المستوعب: ( لا يختلف المذهب أنه يشترط في من يجوز الحكم بشهادته خمس شرائط: العقل, والإسلام, والعدالة, وانتفاء التهمة, والعلم بما يشهد به....الخ )</w:t>
      </w:r>
      <w:r>
        <w:rPr>
          <w:rStyle w:val="a5"/>
          <w:rFonts w:ascii="Traditional Arabic" w:eastAsiaTheme="minorHAnsi" w:cs="Traditional Arabic"/>
          <w:color w:val="000000"/>
          <w:sz w:val="36"/>
          <w:szCs w:val="36"/>
          <w:rtl/>
        </w:rPr>
        <w:footnoteReference w:id="299"/>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9. قال الجصاص: ( وقوله تعالى ( فتبينوا ) اقتضى ذلك النهي عن قبول شهادة الفاسق مطلقا, إذ كان كل الشهادة خبرا, وكذلك سائر أخباره, فلذلك قلنا: شهادة الفاسق غير مقبولة في شيء من الحقوق...الخ )</w:t>
      </w:r>
      <w:r>
        <w:rPr>
          <w:rStyle w:val="a5"/>
          <w:rFonts w:ascii="Traditional Arabic" w:eastAsiaTheme="minorHAnsi" w:cs="Traditional Arabic"/>
          <w:color w:val="000000"/>
          <w:sz w:val="36"/>
          <w:szCs w:val="36"/>
          <w:rtl/>
        </w:rPr>
        <w:footnoteReference w:id="300"/>
      </w:r>
      <w:r>
        <w:rPr>
          <w:rFonts w:ascii="Traditional Arabic" w:eastAsiaTheme="minorHAnsi" w:cs="Traditional Arabic" w:hint="cs"/>
          <w:color w:val="000000"/>
          <w:sz w:val="36"/>
          <w:szCs w:val="36"/>
          <w:rtl/>
        </w:rPr>
        <w:t>, والمرتد أشد الناس فسقا.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الأدلة التي استدلوا بها على ما قالوا منها: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قوله تعالى: (</w:t>
      </w:r>
      <w:r w:rsidRPr="00A17346">
        <w:rPr>
          <w:rFonts w:ascii="Traditional Arabic" w:eastAsiaTheme="minorHAnsi" w:cs="Traditional Arabic" w:hint="cs"/>
          <w:color w:val="000000"/>
          <w:sz w:val="36"/>
          <w:szCs w:val="36"/>
          <w:rtl/>
        </w:rPr>
        <w:t>وَأَشْهِدُوا</w:t>
      </w:r>
      <w:r w:rsidRPr="00A17346">
        <w:rPr>
          <w:rFonts w:ascii="Traditional Arabic" w:eastAsiaTheme="minorHAnsi" w:cs="Traditional Arabic"/>
          <w:color w:val="000000"/>
          <w:sz w:val="36"/>
          <w:szCs w:val="36"/>
          <w:rtl/>
        </w:rPr>
        <w:t xml:space="preserve"> </w:t>
      </w:r>
      <w:r w:rsidRPr="00A17346">
        <w:rPr>
          <w:rFonts w:ascii="Traditional Arabic" w:eastAsiaTheme="minorHAnsi" w:cs="Traditional Arabic" w:hint="cs"/>
          <w:color w:val="000000"/>
          <w:sz w:val="36"/>
          <w:szCs w:val="36"/>
          <w:rtl/>
        </w:rPr>
        <w:t>ذَوَيْ</w:t>
      </w:r>
      <w:r w:rsidRPr="00A17346">
        <w:rPr>
          <w:rFonts w:ascii="Traditional Arabic" w:eastAsiaTheme="minorHAnsi" w:cs="Traditional Arabic"/>
          <w:color w:val="000000"/>
          <w:sz w:val="36"/>
          <w:szCs w:val="36"/>
          <w:rtl/>
        </w:rPr>
        <w:t xml:space="preserve"> </w:t>
      </w:r>
      <w:r w:rsidRPr="00A17346">
        <w:rPr>
          <w:rFonts w:ascii="Traditional Arabic" w:eastAsiaTheme="minorHAnsi" w:cs="Traditional Arabic" w:hint="cs"/>
          <w:color w:val="000000"/>
          <w:sz w:val="36"/>
          <w:szCs w:val="36"/>
          <w:rtl/>
        </w:rPr>
        <w:t>عَدْلٍ</w:t>
      </w:r>
      <w:r w:rsidRPr="00A17346">
        <w:rPr>
          <w:rFonts w:ascii="Traditional Arabic" w:eastAsiaTheme="minorHAnsi" w:cs="Traditional Arabic"/>
          <w:color w:val="000000"/>
          <w:sz w:val="36"/>
          <w:szCs w:val="36"/>
          <w:rtl/>
        </w:rPr>
        <w:t xml:space="preserve"> </w:t>
      </w:r>
      <w:r w:rsidRPr="00A17346">
        <w:rPr>
          <w:rFonts w:ascii="Traditional Arabic" w:eastAsiaTheme="minorHAnsi" w:cs="Traditional Arabic" w:hint="cs"/>
          <w:color w:val="000000"/>
          <w:sz w:val="36"/>
          <w:szCs w:val="36"/>
          <w:rtl/>
        </w:rPr>
        <w:t>مِنْكُمْ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01"/>
      </w:r>
      <w:r>
        <w:rPr>
          <w:rFonts w:ascii="Traditional Arabic" w:eastAsiaTheme="minorHAnsi" w:cs="Traditional Arabic" w:hint="cs"/>
          <w:color w:val="000000"/>
          <w:sz w:val="36"/>
          <w:szCs w:val="36"/>
          <w:rtl/>
        </w:rPr>
        <w:t>, والكافر ليس بعدل وليس منا بل هو أفسق الفساق</w:t>
      </w:r>
      <w:r>
        <w:rPr>
          <w:rStyle w:val="a5"/>
          <w:rFonts w:ascii="Traditional Arabic" w:eastAsiaTheme="minorHAnsi" w:cs="Traditional Arabic"/>
          <w:color w:val="000000"/>
          <w:sz w:val="36"/>
          <w:szCs w:val="36"/>
          <w:rtl/>
        </w:rPr>
        <w:footnoteReference w:id="302"/>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2</w:t>
      </w:r>
      <w:r w:rsidRPr="00B70D80">
        <w:rPr>
          <w:rFonts w:ascii="Traditional Arabic" w:eastAsiaTheme="minorHAnsi" w:cs="Traditional Arabic" w:hint="cs"/>
          <w:color w:val="000000"/>
          <w:sz w:val="36"/>
          <w:szCs w:val="36"/>
          <w:rtl/>
        </w:rPr>
        <w:t>. عَنِ</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ابْنِ</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عَبَّاسٍ</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قَالَ</w:t>
      </w:r>
      <w:r>
        <w:rPr>
          <w:rFonts w:ascii="Traditional Arabic" w:eastAsiaTheme="minorHAnsi" w:cs="Traditional Arabic" w:hint="cs"/>
          <w:color w:val="000000"/>
          <w:sz w:val="36"/>
          <w:szCs w:val="36"/>
          <w:rtl/>
        </w:rPr>
        <w:t>:</w:t>
      </w:r>
      <w:r w:rsidRPr="00B70D80">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sidR="00E52C5F">
        <w:rPr>
          <w:rFonts w:ascii="Traditional Arabic" w:eastAsiaTheme="minorHAnsi" w:cs="Traditional Arabic" w:hint="cs"/>
          <w:color w:val="000000"/>
          <w:sz w:val="36"/>
          <w:szCs w:val="36"/>
          <w:rtl/>
        </w:rPr>
        <w:t xml:space="preserve"> </w:t>
      </w:r>
      <w:r w:rsidRPr="00E52C5F">
        <w:rPr>
          <w:rFonts w:ascii="Traditional Arabic" w:eastAsiaTheme="minorHAnsi" w:cs="Traditional Arabic" w:hint="cs"/>
          <w:sz w:val="36"/>
          <w:szCs w:val="36"/>
          <w:rtl/>
        </w:rPr>
        <w:t>جَاءَ</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أَعْرَابِىٌّ</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إِلَى</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النَّبِىِّ</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صلى</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الله</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عليه</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وسلم</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فَقَالَ</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إِنِّى</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رَأَيْتُ</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الْهِلاَلَ</w:t>
      </w:r>
      <w:r w:rsidRPr="00E52C5F">
        <w:rPr>
          <w:rFonts w:ascii="Traditional Arabic" w:eastAsiaTheme="minorHAnsi" w:cs="Traditional Arabic"/>
          <w:sz w:val="36"/>
          <w:szCs w:val="36"/>
          <w:rtl/>
        </w:rPr>
        <w:t xml:space="preserve"> - </w:t>
      </w:r>
      <w:r w:rsidRPr="00E52C5F">
        <w:rPr>
          <w:rFonts w:ascii="Traditional Arabic" w:eastAsiaTheme="minorHAnsi" w:cs="Traditional Arabic" w:hint="cs"/>
          <w:sz w:val="36"/>
          <w:szCs w:val="36"/>
          <w:rtl/>
        </w:rPr>
        <w:t>قَالَ</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الْحَسَنُ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فِى</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حَدِيثِهِ</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يَعْنِى</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رَمَضَانَ</w:t>
      </w:r>
      <w:r w:rsidRPr="00E52C5F">
        <w:rPr>
          <w:rFonts w:ascii="Traditional Arabic" w:eastAsiaTheme="minorHAnsi" w:cs="Traditional Arabic"/>
          <w:sz w:val="36"/>
          <w:szCs w:val="36"/>
          <w:rtl/>
        </w:rPr>
        <w:t xml:space="preserve"> - </w:t>
      </w:r>
      <w:r w:rsidRPr="00E52C5F">
        <w:rPr>
          <w:rFonts w:ascii="Traditional Arabic" w:eastAsiaTheme="minorHAnsi" w:cs="Traditional Arabic" w:hint="cs"/>
          <w:sz w:val="36"/>
          <w:szCs w:val="36"/>
          <w:rtl/>
        </w:rPr>
        <w:t>فَقَالَ</w:t>
      </w:r>
      <w:r w:rsidRPr="00E52C5F">
        <w:rPr>
          <w:rFonts w:ascii="Traditional Arabic" w:eastAsiaTheme="minorHAnsi" w:cs="Traditional Arabic"/>
          <w:sz w:val="36"/>
          <w:szCs w:val="36"/>
          <w:rtl/>
        </w:rPr>
        <w:t xml:space="preserve"> </w:t>
      </w:r>
      <w:r w:rsidR="00E52C5F">
        <w:rPr>
          <w:rFonts w:ascii="Traditional Arabic" w:eastAsiaTheme="minorHAnsi" w:cs="Traditional Arabic" w:hint="cs"/>
          <w:sz w:val="36"/>
          <w:szCs w:val="36"/>
          <w:rtl/>
        </w:rPr>
        <w:t>((</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أَتَشْهَدُ</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أَنْ</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لاَ</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إِلَهَ</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إِلاَّ</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اللَّهُ</w:t>
      </w:r>
      <w:r w:rsidRPr="00E52C5F">
        <w:rPr>
          <w:rFonts w:ascii="Traditional Arabic" w:eastAsiaTheme="minorHAnsi" w:cs="Traditional Arabic"/>
          <w:sz w:val="36"/>
          <w:szCs w:val="36"/>
          <w:rtl/>
        </w:rPr>
        <w:t xml:space="preserve"> </w:t>
      </w:r>
      <w:r w:rsidR="00E52C5F">
        <w:rPr>
          <w:rFonts w:ascii="Traditional Arabic" w:eastAsiaTheme="minorHAnsi" w:cs="Traditional Arabic" w:hint="cs"/>
          <w:sz w:val="36"/>
          <w:szCs w:val="36"/>
          <w:rtl/>
        </w:rPr>
        <w:t>))</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قَالَ</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نَعَمْ</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قَالَ</w:t>
      </w:r>
      <w:r w:rsidRPr="00E52C5F">
        <w:rPr>
          <w:rFonts w:ascii="Traditional Arabic" w:eastAsiaTheme="minorHAnsi" w:cs="Traditional Arabic"/>
          <w:sz w:val="36"/>
          <w:szCs w:val="36"/>
          <w:rtl/>
        </w:rPr>
        <w:t xml:space="preserve"> </w:t>
      </w:r>
      <w:r w:rsidR="00E52C5F">
        <w:rPr>
          <w:rFonts w:ascii="Traditional Arabic" w:eastAsiaTheme="minorHAnsi" w:cs="Traditional Arabic" w:hint="cs"/>
          <w:sz w:val="36"/>
          <w:szCs w:val="36"/>
          <w:rtl/>
        </w:rPr>
        <w:t>((</w:t>
      </w:r>
      <w:r w:rsidRPr="00E52C5F">
        <w:rPr>
          <w:rFonts w:ascii="Traditional Arabic" w:eastAsiaTheme="minorHAnsi" w:cs="Traditional Arabic"/>
          <w:sz w:val="36"/>
          <w:szCs w:val="36"/>
          <w:rtl/>
        </w:rPr>
        <w:t xml:space="preserve"> </w:t>
      </w:r>
      <w:r w:rsidRPr="00E52C5F">
        <w:rPr>
          <w:rFonts w:ascii="Traditional Arabic" w:eastAsiaTheme="minorHAnsi" w:cs="Traditional Arabic" w:hint="cs"/>
          <w:sz w:val="36"/>
          <w:szCs w:val="36"/>
          <w:rtl/>
        </w:rPr>
        <w:t>أَتَشْهَدُ</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أَنَّ</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مُحَمَّدًا</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رَسُولُ</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اللَّهِ</w:t>
      </w:r>
      <w:r w:rsidRPr="00B70D80">
        <w:rPr>
          <w:rFonts w:ascii="Traditional Arabic" w:eastAsiaTheme="minorHAnsi" w:cs="Traditional Arabic"/>
          <w:color w:val="000000"/>
          <w:sz w:val="36"/>
          <w:szCs w:val="36"/>
          <w:rtl/>
        </w:rPr>
        <w:t xml:space="preserve"> </w:t>
      </w:r>
      <w:r w:rsidR="00E52C5F">
        <w:rPr>
          <w:rFonts w:ascii="Traditional Arabic" w:eastAsiaTheme="minorHAnsi" w:cs="Traditional Arabic" w:hint="cs"/>
          <w:color w:val="000000"/>
          <w:sz w:val="36"/>
          <w:szCs w:val="36"/>
          <w:rtl/>
        </w:rPr>
        <w:t>))</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قَالَ</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نَعَمْ</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قَالَ</w:t>
      </w:r>
      <w:r w:rsidRPr="00B70D80">
        <w:rPr>
          <w:rFonts w:ascii="Traditional Arabic" w:eastAsiaTheme="minorHAnsi" w:cs="Traditional Arabic"/>
          <w:color w:val="000000"/>
          <w:sz w:val="36"/>
          <w:szCs w:val="36"/>
          <w:rtl/>
        </w:rPr>
        <w:t xml:space="preserve"> </w:t>
      </w:r>
      <w:r w:rsidR="00E52C5F">
        <w:rPr>
          <w:rFonts w:ascii="Traditional Arabic" w:eastAsiaTheme="minorHAnsi" w:cs="Traditional Arabic" w:hint="cs"/>
          <w:color w:val="000000"/>
          <w:sz w:val="36"/>
          <w:szCs w:val="36"/>
          <w:rtl/>
        </w:rPr>
        <w:t>((</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يَا</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بِلاَلُ</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أَذِّنْ</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فِى</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النَّاسِ</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فَلْيَصُومُوا</w:t>
      </w:r>
      <w:r w:rsidRPr="00B70D80">
        <w:rPr>
          <w:rFonts w:ascii="Traditional Arabic" w:eastAsiaTheme="minorHAnsi" w:cs="Traditional Arabic"/>
          <w:color w:val="000000"/>
          <w:sz w:val="36"/>
          <w:szCs w:val="36"/>
          <w:rtl/>
        </w:rPr>
        <w:t xml:space="preserve"> </w:t>
      </w:r>
      <w:r w:rsidRPr="00B70D80">
        <w:rPr>
          <w:rFonts w:ascii="Traditional Arabic" w:eastAsiaTheme="minorHAnsi" w:cs="Traditional Arabic" w:hint="cs"/>
          <w:color w:val="000000"/>
          <w:sz w:val="36"/>
          <w:szCs w:val="36"/>
          <w:rtl/>
        </w:rPr>
        <w:t>غَدًا</w:t>
      </w:r>
      <w:r w:rsidRPr="00B70D80">
        <w:rPr>
          <w:rFonts w:ascii="Traditional Arabic" w:eastAsiaTheme="minorHAnsi" w:cs="Traditional Arabic"/>
          <w:color w:val="000000"/>
          <w:sz w:val="36"/>
          <w:szCs w:val="36"/>
          <w:rtl/>
        </w:rPr>
        <w:t xml:space="preserve"> </w:t>
      </w:r>
      <w:r w:rsidR="00E52C5F">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w:t>
      </w:r>
    </w:p>
    <w:p w:rsidR="00FB4A20" w:rsidRPr="00F431C0" w:rsidRDefault="00FB4A20" w:rsidP="00FB4A20">
      <w:pPr>
        <w:pStyle w:val="a3"/>
        <w:bidi/>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فبالجملة إن فقهاء المذاهب قد اتفقوا على أن من شروط قبول الشهادة هو الإسلام وإن كانوا قد اختلفوا في بعض القضية كشهادة الكافر على المسلم في الوصية في السفر وشهادة الكافر بعضهم بعضا إلا أن المراد بالكافر هنا هو الكافر الأصلي وليس بالمرتد, فرمي المسلم بالكفر والردة أمر يؤدي إلى بطلان شهادة مسلم اطلاقا لأن التكفير قد نفى الإسلام في حقه.</w:t>
      </w:r>
    </w:p>
    <w:p w:rsidR="00FB4A20" w:rsidRPr="00490A7F" w:rsidRDefault="00FB4A20" w:rsidP="00E34BB9">
      <w:pPr>
        <w:pStyle w:val="a3"/>
        <w:bidi/>
        <w:rPr>
          <w:rFonts w:cs="Traditional Arabic"/>
          <w:b/>
          <w:bCs/>
          <w:sz w:val="36"/>
          <w:szCs w:val="36"/>
          <w:rtl/>
        </w:rPr>
      </w:pPr>
      <w:r w:rsidRPr="00490A7F">
        <w:rPr>
          <w:rFonts w:cs="Traditional Arabic" w:hint="cs"/>
          <w:b/>
          <w:bCs/>
          <w:sz w:val="36"/>
          <w:szCs w:val="36"/>
          <w:rtl/>
        </w:rPr>
        <w:t>المطلب الثاني: التكفير المعين يفضي إلى فقد أهليته للولاية على غيره</w:t>
      </w:r>
    </w:p>
    <w:p w:rsidR="00FB4A20" w:rsidRDefault="00FB4A20" w:rsidP="00FB4A20">
      <w:pPr>
        <w:pStyle w:val="a3"/>
        <w:bidi/>
        <w:rPr>
          <w:rFonts w:cs="Traditional Arabic"/>
          <w:sz w:val="36"/>
          <w:szCs w:val="36"/>
          <w:rtl/>
        </w:rPr>
      </w:pPr>
      <w:r>
        <w:rPr>
          <w:rFonts w:cs="Traditional Arabic" w:hint="cs"/>
          <w:sz w:val="36"/>
          <w:szCs w:val="36"/>
          <w:rtl/>
        </w:rPr>
        <w:t>وهذا من الخطورات التي يأتي بها التكفير المعين, فإن من حكم على الكفر فقد فقد أهلية للولاية لأن المرتد ليس له ولاية على غيره, وذلك لقوله تعالى: (</w:t>
      </w:r>
      <w:r w:rsidR="00490A7F">
        <w:rPr>
          <w:rFonts w:cs="Traditional Arabic" w:hint="cs"/>
          <w:sz w:val="36"/>
          <w:szCs w:val="36"/>
          <w:rtl/>
        </w:rPr>
        <w:t xml:space="preserve"> </w:t>
      </w:r>
      <w:r>
        <w:rPr>
          <w:rFonts w:cs="Traditional Arabic" w:hint="cs"/>
          <w:sz w:val="36"/>
          <w:szCs w:val="36"/>
          <w:rtl/>
        </w:rPr>
        <w:t>والمؤمنون والمؤمنات بعضهم أولياء بعض</w:t>
      </w:r>
      <w:r w:rsidR="00490A7F">
        <w:rPr>
          <w:rFonts w:cs="Traditional Arabic" w:hint="cs"/>
          <w:sz w:val="36"/>
          <w:szCs w:val="36"/>
          <w:rtl/>
        </w:rPr>
        <w:t xml:space="preserve"> </w:t>
      </w:r>
      <w:r>
        <w:rPr>
          <w:rFonts w:cs="Traditional Arabic" w:hint="cs"/>
          <w:sz w:val="36"/>
          <w:szCs w:val="36"/>
          <w:rtl/>
        </w:rPr>
        <w:t>)</w:t>
      </w:r>
      <w:r>
        <w:rPr>
          <w:rStyle w:val="a5"/>
          <w:rFonts w:cs="Traditional Arabic"/>
          <w:sz w:val="36"/>
          <w:szCs w:val="36"/>
          <w:rtl/>
        </w:rPr>
        <w:footnoteReference w:id="303"/>
      </w:r>
      <w:r>
        <w:rPr>
          <w:rFonts w:cs="Traditional Arabic" w:hint="cs"/>
          <w:sz w:val="36"/>
          <w:szCs w:val="36"/>
          <w:rtl/>
        </w:rPr>
        <w:t xml:space="preserve"> .</w:t>
      </w:r>
    </w:p>
    <w:p w:rsidR="00FB4A20" w:rsidRDefault="00FB4A20" w:rsidP="00FB4A20">
      <w:pPr>
        <w:pStyle w:val="a3"/>
        <w:bidi/>
        <w:rPr>
          <w:rFonts w:cs="Traditional Arabic"/>
          <w:sz w:val="36"/>
          <w:szCs w:val="36"/>
          <w:rtl/>
        </w:rPr>
      </w:pPr>
      <w:r>
        <w:rPr>
          <w:rFonts w:cs="Traditional Arabic" w:hint="cs"/>
          <w:sz w:val="36"/>
          <w:szCs w:val="36"/>
          <w:rtl/>
        </w:rPr>
        <w:t xml:space="preserve">والمراد بالولاية هي قرابة حكمية حاصلة من العتق أو من الموالاة, وهي قسمان: </w:t>
      </w:r>
    </w:p>
    <w:p w:rsidR="00FB4A20" w:rsidRDefault="00FB4A20" w:rsidP="00FB4A20">
      <w:pPr>
        <w:pStyle w:val="a3"/>
        <w:bidi/>
        <w:rPr>
          <w:rFonts w:cs="Traditional Arabic"/>
          <w:sz w:val="36"/>
          <w:szCs w:val="36"/>
          <w:rtl/>
        </w:rPr>
      </w:pPr>
      <w:r>
        <w:rPr>
          <w:rFonts w:cs="Traditional Arabic" w:hint="cs"/>
          <w:sz w:val="36"/>
          <w:szCs w:val="36"/>
          <w:rtl/>
        </w:rPr>
        <w:t>1. ولاية عامة: وهي سلطة تدبير مصالح العامة للأمة وتصريف شؤون الناس, والأمر والنهي فيهم. وتتولى أمرها: الإمامة العظمى, وإمارات الأقاليم والبلدان, والوزارة, والقضاء, والشرطة, والمظالم, والحسبة, والإمارة على الجهاد, وجباية الصدقات, والخراج.</w:t>
      </w:r>
    </w:p>
    <w:p w:rsidR="00FB4A20" w:rsidRDefault="00FB4A20" w:rsidP="00FB4A20">
      <w:pPr>
        <w:pStyle w:val="a3"/>
        <w:bidi/>
        <w:rPr>
          <w:rFonts w:cs="Traditional Arabic"/>
          <w:sz w:val="36"/>
          <w:szCs w:val="36"/>
          <w:rtl/>
        </w:rPr>
      </w:pPr>
      <w:r>
        <w:rPr>
          <w:rFonts w:cs="Traditional Arabic" w:hint="cs"/>
          <w:sz w:val="36"/>
          <w:szCs w:val="36"/>
          <w:rtl/>
        </w:rPr>
        <w:t>2. ولاية خاصة: وهي سلطة تمكن صاحبها من مباشرة العقود, وترتيب آثارها دون توقف على رضا الغير ولا نعلق لها بتدبير الأمور العامة.</w:t>
      </w:r>
      <w:r>
        <w:rPr>
          <w:rStyle w:val="a5"/>
          <w:rFonts w:cs="Traditional Arabic"/>
          <w:sz w:val="36"/>
          <w:szCs w:val="36"/>
          <w:rtl/>
        </w:rPr>
        <w:footnoteReference w:id="304"/>
      </w:r>
    </w:p>
    <w:p w:rsidR="00FB4A20" w:rsidRDefault="00FB4A20" w:rsidP="00FB4A20">
      <w:pPr>
        <w:pStyle w:val="a3"/>
        <w:bidi/>
        <w:rPr>
          <w:rFonts w:cs="Traditional Arabic"/>
          <w:sz w:val="36"/>
          <w:szCs w:val="36"/>
          <w:rtl/>
        </w:rPr>
      </w:pPr>
      <w:r>
        <w:rPr>
          <w:rFonts w:cs="Traditional Arabic" w:hint="cs"/>
          <w:sz w:val="36"/>
          <w:szCs w:val="36"/>
          <w:rtl/>
        </w:rPr>
        <w:lastRenderedPageBreak/>
        <w:t xml:space="preserve">فالمرتد ليس له ولاية, خاصة كانت أم عامة, فلا يجوز له أن يتولى عقد تجويز بناته, ولا أبنائه الصغار </w:t>
      </w:r>
      <w:r>
        <w:rPr>
          <w:rFonts w:cs="Traditional Arabic"/>
          <w:sz w:val="36"/>
          <w:szCs w:val="36"/>
          <w:rtl/>
        </w:rPr>
        <w:t>–</w:t>
      </w:r>
      <w:r>
        <w:rPr>
          <w:rFonts w:cs="Traditional Arabic" w:hint="cs"/>
          <w:sz w:val="36"/>
          <w:szCs w:val="36"/>
          <w:rtl/>
        </w:rPr>
        <w:t xml:space="preserve"> مثلا </w:t>
      </w:r>
      <w:r>
        <w:rPr>
          <w:rFonts w:cs="Traditional Arabic"/>
          <w:sz w:val="36"/>
          <w:szCs w:val="36"/>
          <w:rtl/>
        </w:rPr>
        <w:t>–</w:t>
      </w:r>
      <w:r>
        <w:rPr>
          <w:rFonts w:cs="Traditional Arabic" w:hint="cs"/>
          <w:sz w:val="36"/>
          <w:szCs w:val="36"/>
          <w:rtl/>
        </w:rPr>
        <w:t xml:space="preserve"> وتعتبر عقوده بنسبة لهم باطلة, لسلب ولايته لهم بالردة</w:t>
      </w:r>
      <w:r>
        <w:rPr>
          <w:rStyle w:val="a5"/>
          <w:rFonts w:cs="Traditional Arabic"/>
          <w:sz w:val="36"/>
          <w:szCs w:val="36"/>
          <w:rtl/>
        </w:rPr>
        <w:footnoteReference w:id="305"/>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 xml:space="preserve">لننظر بعض أقوال العلماء في المثال المذكور من الولاية في النكاح. </w:t>
      </w:r>
      <w:r w:rsidRPr="00D63401">
        <w:rPr>
          <w:rFonts w:cs="Traditional Arabic" w:hint="cs"/>
          <w:sz w:val="36"/>
          <w:szCs w:val="36"/>
          <w:rtl/>
        </w:rPr>
        <w:t>إن جمهور العلماء من المالكية والشافعية</w:t>
      </w:r>
      <w:r>
        <w:rPr>
          <w:rStyle w:val="a5"/>
          <w:rFonts w:cs="Traditional Arabic"/>
          <w:sz w:val="36"/>
          <w:szCs w:val="36"/>
          <w:rtl/>
        </w:rPr>
        <w:footnoteReference w:id="306"/>
      </w:r>
      <w:r w:rsidRPr="00D63401">
        <w:rPr>
          <w:rFonts w:cs="Traditional Arabic" w:hint="cs"/>
          <w:sz w:val="36"/>
          <w:szCs w:val="36"/>
          <w:rtl/>
        </w:rPr>
        <w:t xml:space="preserve"> والحنابلة</w:t>
      </w:r>
      <w:r>
        <w:rPr>
          <w:rStyle w:val="a5"/>
          <w:rFonts w:cs="Traditional Arabic"/>
          <w:sz w:val="36"/>
          <w:szCs w:val="36"/>
          <w:rtl/>
        </w:rPr>
        <w:footnoteReference w:id="307"/>
      </w:r>
      <w:r w:rsidRPr="00D63401">
        <w:rPr>
          <w:rFonts w:cs="Traditional Arabic" w:hint="cs"/>
          <w:sz w:val="36"/>
          <w:szCs w:val="36"/>
          <w:rtl/>
        </w:rPr>
        <w:t xml:space="preserve"> لقد اشترطوا الولاية في صحة النكاح</w:t>
      </w:r>
      <w:r>
        <w:rPr>
          <w:rFonts w:cs="Traditional Arabic" w:hint="cs"/>
          <w:sz w:val="36"/>
          <w:szCs w:val="36"/>
          <w:rtl/>
        </w:rPr>
        <w:t>, وإنهم استدلوا على ذلك بقول رسول الله صلى الله عليه وسلم: ( لا نكاح إلا بولي وشهيدي عدل )</w:t>
      </w:r>
      <w:r>
        <w:rPr>
          <w:rStyle w:val="a5"/>
          <w:rFonts w:cs="Traditional Arabic"/>
          <w:sz w:val="36"/>
          <w:szCs w:val="36"/>
          <w:rtl/>
        </w:rPr>
        <w:footnoteReference w:id="308"/>
      </w:r>
      <w:r>
        <w:rPr>
          <w:rFonts w:cs="Traditional Arabic" w:hint="cs"/>
          <w:sz w:val="36"/>
          <w:szCs w:val="36"/>
          <w:rtl/>
        </w:rPr>
        <w:t>. ثم أنهم ذكروا الشروط في الولي, ومما يلي نورد من أقوالهم:</w:t>
      </w:r>
    </w:p>
    <w:p w:rsidR="00FB4A20" w:rsidRDefault="00FB4A20" w:rsidP="00FB4A20">
      <w:pPr>
        <w:pStyle w:val="a3"/>
        <w:bidi/>
        <w:rPr>
          <w:rFonts w:cs="Traditional Arabic"/>
          <w:sz w:val="36"/>
          <w:szCs w:val="36"/>
          <w:rtl/>
        </w:rPr>
      </w:pPr>
      <w:r>
        <w:rPr>
          <w:rFonts w:cs="Traditional Arabic" w:hint="cs"/>
          <w:sz w:val="36"/>
          <w:szCs w:val="36"/>
          <w:rtl/>
        </w:rPr>
        <w:t>1. قال ابن الرشد رحمه الله تعالى: ( وأما النظر في الصفات الموجبة للولاية والسالبة لها, فإنهم اتفقوا على أن من شروط الولاية الإسلام, والبلوغ, والذكورة, وأن سوالبها أضداد هذه: أعنى الكفر, والصغر, والأنوثة</w:t>
      </w:r>
      <w:r>
        <w:rPr>
          <w:rStyle w:val="a5"/>
          <w:rFonts w:cs="Traditional Arabic"/>
          <w:sz w:val="36"/>
          <w:szCs w:val="36"/>
          <w:rtl/>
        </w:rPr>
        <w:footnoteReference w:id="309"/>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2. وقال القرافي في الولاية في النكاح: ( السبب التاسع: الإسلام, وهي الولاية العامة لقوله تعالى: ( والمؤمنون والمؤمنات بعضهم أولياء بعض)</w:t>
      </w:r>
      <w:r>
        <w:rPr>
          <w:rStyle w:val="a5"/>
          <w:rFonts w:cs="Traditional Arabic"/>
          <w:sz w:val="36"/>
          <w:szCs w:val="36"/>
          <w:rtl/>
        </w:rPr>
        <w:footnoteReference w:id="310"/>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3. قال القاضي أبو الشجاع الأصفحاني رحمه الله تعالى: ( ويفتقر الولي والشاهدان إلى ستة شرائط: الإسلام...الخ ). ثم قال ابن قاسم الغازي شارحا لهذا القول: ( وذكر المصنف شرط كل من الولي والشاهدين في قوله: (ويفتقر الولي والشاهدان إلى ستة شرائط ), الأول: ( الإسلام ), فلا يكون ولي المرأة كافرا,...الخ )</w:t>
      </w:r>
      <w:r>
        <w:rPr>
          <w:rStyle w:val="a5"/>
          <w:rFonts w:cs="Traditional Arabic"/>
          <w:sz w:val="36"/>
          <w:szCs w:val="36"/>
          <w:rtl/>
        </w:rPr>
        <w:footnoteReference w:id="311"/>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lastRenderedPageBreak/>
        <w:t>4. قال الشيخ أبو بكر ابن محمد الحسيني: ( لا يجوز ولي المسلمة كافرا. قال الله تعالى: (والمؤمنون والمؤمنات بعضهم أولياء بعض ), فالكافر ليس بناصر لها لاختلاف الدين, فلا يكون وليا...الخ )</w:t>
      </w:r>
      <w:r>
        <w:rPr>
          <w:rStyle w:val="a5"/>
          <w:rFonts w:cs="Traditional Arabic"/>
          <w:sz w:val="36"/>
          <w:szCs w:val="36"/>
          <w:rtl/>
        </w:rPr>
        <w:footnoteReference w:id="312"/>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5. قال الإمام ابن قدامة في الكافي: ( باب شرائط النكاح...والخامس, اتفاق الدين, فلا يلي كافر مسلمة بحال؛ لقوله تعالى: (والمؤمنون والمؤمنات بعضهم أولياء بعض )</w:t>
      </w:r>
      <w:r>
        <w:rPr>
          <w:rStyle w:val="a5"/>
          <w:rFonts w:cs="Traditional Arabic"/>
          <w:sz w:val="36"/>
          <w:szCs w:val="36"/>
          <w:rtl/>
        </w:rPr>
        <w:footnoteReference w:id="313"/>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6. قال الشيخ محمد ابن صالح العثيمين في الشرح الممتع على زاد المستقنع للحجاوي: ( الخامس: قوله: (( واتفاق الدين )), يعني أن يكون الولي والمرأة دينهما واحد, سواء كان دين الإسلام أو ليس غير دين الإسلام؛ وذلك لانقطاع الولاية بين المختلفين في الدين, ويدل على انقطاع الولاية أنه لا يتوارث أهل ملتين, فإذا انقطعت الصلة بالتوارث, فانقطاعها بالولاية من باب أولى )</w:t>
      </w:r>
      <w:r>
        <w:rPr>
          <w:rStyle w:val="a5"/>
          <w:rFonts w:cs="Traditional Arabic"/>
          <w:sz w:val="36"/>
          <w:szCs w:val="36"/>
          <w:rtl/>
        </w:rPr>
        <w:footnoteReference w:id="314"/>
      </w:r>
      <w:r>
        <w:rPr>
          <w:rFonts w:cs="Traditional Arabic" w:hint="cs"/>
          <w:sz w:val="36"/>
          <w:szCs w:val="36"/>
          <w:rtl/>
        </w:rPr>
        <w:t>.</w:t>
      </w:r>
    </w:p>
    <w:p w:rsidR="00FB4A20" w:rsidRPr="003C3EAF" w:rsidRDefault="00FB4A20" w:rsidP="00FB4A20">
      <w:pPr>
        <w:pStyle w:val="a3"/>
        <w:bidi/>
        <w:rPr>
          <w:rFonts w:cs="Traditional Arabic"/>
          <w:sz w:val="36"/>
          <w:szCs w:val="36"/>
          <w:rtl/>
        </w:rPr>
      </w:pPr>
      <w:r>
        <w:rPr>
          <w:rFonts w:cs="Traditional Arabic" w:hint="cs"/>
          <w:sz w:val="36"/>
          <w:szCs w:val="36"/>
          <w:rtl/>
        </w:rPr>
        <w:t>وهذا في باب الولاية في النكاح, وكذلك في غيرها من سائر الولايات خاصة كانت أم عامة, كالأمامة العظمى, وإمارات الأقاليم والبلدان, والوزارة, والقضاء, والشرطة, والمظالم, والحسبة, والإمارة على الجهاد, وجباية الصدقات, والخراج, وغير ذلك, فإن التكفير المعين أبطل هذه الولايات كلها.</w:t>
      </w:r>
    </w:p>
    <w:p w:rsidR="00FB4A20" w:rsidRPr="009A299A" w:rsidRDefault="00FB4A20" w:rsidP="00FB4A20">
      <w:pPr>
        <w:pStyle w:val="a3"/>
        <w:bidi/>
        <w:rPr>
          <w:rFonts w:cs="Traditional Arabic"/>
          <w:b/>
          <w:bCs/>
          <w:sz w:val="36"/>
          <w:szCs w:val="36"/>
          <w:rtl/>
        </w:rPr>
      </w:pPr>
      <w:r w:rsidRPr="009A299A">
        <w:rPr>
          <w:rFonts w:cs="Traditional Arabic" w:hint="cs"/>
          <w:b/>
          <w:bCs/>
          <w:sz w:val="36"/>
          <w:szCs w:val="36"/>
          <w:rtl/>
        </w:rPr>
        <w:t>المطلب الثالث : التكفير المعين يفضي إلى عدم حل ذكاته</w:t>
      </w:r>
    </w:p>
    <w:p w:rsidR="00FB4A20" w:rsidRDefault="00FB4A20" w:rsidP="00FB4A20">
      <w:pPr>
        <w:pStyle w:val="a3"/>
        <w:bidi/>
        <w:rPr>
          <w:rFonts w:cs="Traditional Arabic"/>
          <w:sz w:val="36"/>
          <w:szCs w:val="36"/>
          <w:rtl/>
        </w:rPr>
      </w:pPr>
      <w:r>
        <w:rPr>
          <w:rFonts w:cs="Traditional Arabic" w:hint="cs"/>
          <w:sz w:val="36"/>
          <w:szCs w:val="36"/>
          <w:rtl/>
        </w:rPr>
        <w:t xml:space="preserve">ومن الخطورات التي يؤدي إليها التكفير المعين من جانب الحفاظ على الدين أنه يفضي إلى عدم حل الذكاة. </w:t>
      </w:r>
    </w:p>
    <w:p w:rsidR="00FB4A20" w:rsidRDefault="00FB4A20" w:rsidP="00FB4A20">
      <w:pPr>
        <w:pStyle w:val="a3"/>
        <w:bidi/>
        <w:rPr>
          <w:rFonts w:cs="Traditional Arabic"/>
          <w:sz w:val="36"/>
          <w:szCs w:val="36"/>
          <w:rtl/>
        </w:rPr>
      </w:pPr>
      <w:r>
        <w:rPr>
          <w:rFonts w:cs="Traditional Arabic" w:hint="cs"/>
          <w:sz w:val="36"/>
          <w:szCs w:val="36"/>
          <w:rtl/>
        </w:rPr>
        <w:lastRenderedPageBreak/>
        <w:t>والمراد بالذكاة لغة هو: التمام. وشرعا بمعنى: السبب الموصل لأكل الحيوان البري اختيارا</w:t>
      </w:r>
      <w:r>
        <w:rPr>
          <w:rStyle w:val="a5"/>
          <w:rFonts w:cs="Traditional Arabic"/>
          <w:sz w:val="36"/>
          <w:szCs w:val="36"/>
          <w:rtl/>
        </w:rPr>
        <w:footnoteReference w:id="315"/>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والذكاة نوعان: الذبح والنحر.</w:t>
      </w:r>
    </w:p>
    <w:p w:rsidR="00FB4A20" w:rsidRDefault="00FB4A20" w:rsidP="00FB4A20">
      <w:pPr>
        <w:pStyle w:val="a3"/>
        <w:bidi/>
        <w:rPr>
          <w:rFonts w:cs="Traditional Arabic"/>
          <w:sz w:val="36"/>
          <w:szCs w:val="36"/>
          <w:rtl/>
        </w:rPr>
      </w:pPr>
      <w:r>
        <w:rPr>
          <w:rFonts w:cs="Traditional Arabic" w:hint="cs"/>
          <w:sz w:val="36"/>
          <w:szCs w:val="36"/>
          <w:rtl/>
        </w:rPr>
        <w:t>والمراد بالذبح لغة يطلق على الشق, واصطلاحا هو ما يتوصل به إلى أكل الحيوان سواء أكان قطعا في الحلق أم في اللبة من حيوان مقدور عليه أم إزهاقا لروح الحيوان غير المقدور عليه بإصابته في أي موضع كان من جسده بمحدد أو بجارحة معلمة. والذبح يكون فيما عدا الإبل من الحيونات</w:t>
      </w:r>
      <w:r>
        <w:rPr>
          <w:rStyle w:val="a5"/>
          <w:rFonts w:cs="Traditional Arabic"/>
          <w:sz w:val="36"/>
          <w:szCs w:val="36"/>
          <w:rtl/>
        </w:rPr>
        <w:footnoteReference w:id="316"/>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والمراد بالنحر في اللغة يطلق على الصدر وموضع القلادة, واصطلاحا هو الطعن في اللبة, ويكون النحر في الإبل خاصة</w:t>
      </w:r>
      <w:r>
        <w:rPr>
          <w:rStyle w:val="a5"/>
          <w:rFonts w:cs="Traditional Arabic"/>
          <w:sz w:val="36"/>
          <w:szCs w:val="36"/>
          <w:rtl/>
        </w:rPr>
        <w:footnoteReference w:id="317"/>
      </w:r>
      <w:r>
        <w:rPr>
          <w:rFonts w:cs="Traditional Arabic" w:hint="cs"/>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cs="Traditional Arabic" w:hint="cs"/>
          <w:sz w:val="36"/>
          <w:szCs w:val="36"/>
          <w:rtl/>
        </w:rPr>
        <w:t>التذكية شرط لإباحة أكل الحيوان مأكول اللحم والانتفاع به من سائر الوجوه, قال الله تعالى: (</w:t>
      </w:r>
      <w:r w:rsidR="009A299A">
        <w:rPr>
          <w:rFonts w:cs="Traditional Arabic" w:hint="cs"/>
          <w:sz w:val="36"/>
          <w:szCs w:val="36"/>
          <w:rtl/>
        </w:rPr>
        <w:t xml:space="preserve"> </w:t>
      </w:r>
      <w:r w:rsidRPr="001E1C71">
        <w:rPr>
          <w:rFonts w:ascii="Traditional Arabic" w:eastAsiaTheme="minorHAnsi" w:cs="Traditional Arabic" w:hint="cs"/>
          <w:color w:val="000000"/>
          <w:sz w:val="36"/>
          <w:szCs w:val="36"/>
          <w:rtl/>
        </w:rPr>
        <w:t>وَلَا</w:t>
      </w:r>
      <w:r w:rsidRPr="001E1C71">
        <w:rPr>
          <w:rFonts w:ascii="Traditional Arabic" w:eastAsiaTheme="minorHAnsi" w:cs="Traditional Arabic"/>
          <w:color w:val="000000"/>
          <w:sz w:val="36"/>
          <w:szCs w:val="36"/>
          <w:rtl/>
        </w:rPr>
        <w:t xml:space="preserve"> </w:t>
      </w:r>
      <w:r w:rsidRPr="001E1C71">
        <w:rPr>
          <w:rFonts w:ascii="Traditional Arabic" w:eastAsiaTheme="minorHAnsi" w:cs="Traditional Arabic" w:hint="cs"/>
          <w:color w:val="000000"/>
          <w:sz w:val="36"/>
          <w:szCs w:val="36"/>
          <w:rtl/>
        </w:rPr>
        <w:t>تَأْكُلُوا</w:t>
      </w:r>
      <w:r w:rsidRPr="001E1C71">
        <w:rPr>
          <w:rFonts w:ascii="Traditional Arabic" w:eastAsiaTheme="minorHAnsi" w:cs="Traditional Arabic"/>
          <w:color w:val="000000"/>
          <w:sz w:val="36"/>
          <w:szCs w:val="36"/>
          <w:rtl/>
        </w:rPr>
        <w:t xml:space="preserve"> </w:t>
      </w:r>
      <w:r w:rsidRPr="001E1C71">
        <w:rPr>
          <w:rFonts w:ascii="Traditional Arabic" w:eastAsiaTheme="minorHAnsi" w:cs="Traditional Arabic" w:hint="cs"/>
          <w:color w:val="000000"/>
          <w:sz w:val="36"/>
          <w:szCs w:val="36"/>
          <w:rtl/>
        </w:rPr>
        <w:t>مِمَّا</w:t>
      </w:r>
      <w:r w:rsidRPr="001E1C71">
        <w:rPr>
          <w:rFonts w:ascii="Traditional Arabic" w:eastAsiaTheme="minorHAnsi" w:cs="Traditional Arabic"/>
          <w:color w:val="000000"/>
          <w:sz w:val="36"/>
          <w:szCs w:val="36"/>
          <w:rtl/>
        </w:rPr>
        <w:t xml:space="preserve"> </w:t>
      </w:r>
      <w:r w:rsidRPr="001E1C71">
        <w:rPr>
          <w:rFonts w:ascii="Traditional Arabic" w:eastAsiaTheme="minorHAnsi" w:cs="Traditional Arabic" w:hint="cs"/>
          <w:color w:val="000000"/>
          <w:sz w:val="36"/>
          <w:szCs w:val="36"/>
          <w:rtl/>
        </w:rPr>
        <w:t>لَمْ</w:t>
      </w:r>
      <w:r w:rsidRPr="001E1C71">
        <w:rPr>
          <w:rFonts w:ascii="Traditional Arabic" w:eastAsiaTheme="minorHAnsi" w:cs="Traditional Arabic"/>
          <w:color w:val="000000"/>
          <w:sz w:val="36"/>
          <w:szCs w:val="36"/>
          <w:rtl/>
        </w:rPr>
        <w:t xml:space="preserve"> </w:t>
      </w:r>
      <w:r w:rsidRPr="001E1C71">
        <w:rPr>
          <w:rFonts w:ascii="Traditional Arabic" w:eastAsiaTheme="minorHAnsi" w:cs="Traditional Arabic" w:hint="cs"/>
          <w:color w:val="000000"/>
          <w:sz w:val="36"/>
          <w:szCs w:val="36"/>
          <w:rtl/>
        </w:rPr>
        <w:t>يُذْكَرِ</w:t>
      </w:r>
      <w:r w:rsidRPr="001E1C71">
        <w:rPr>
          <w:rFonts w:ascii="Traditional Arabic" w:eastAsiaTheme="minorHAnsi" w:cs="Traditional Arabic"/>
          <w:color w:val="000000"/>
          <w:sz w:val="36"/>
          <w:szCs w:val="36"/>
          <w:rtl/>
        </w:rPr>
        <w:t xml:space="preserve"> </w:t>
      </w:r>
      <w:r w:rsidRPr="001E1C71">
        <w:rPr>
          <w:rFonts w:ascii="Traditional Arabic" w:eastAsiaTheme="minorHAnsi" w:cs="Traditional Arabic" w:hint="cs"/>
          <w:color w:val="000000"/>
          <w:sz w:val="36"/>
          <w:szCs w:val="36"/>
          <w:rtl/>
        </w:rPr>
        <w:t>اسْمُ</w:t>
      </w:r>
      <w:r w:rsidRPr="001E1C71">
        <w:rPr>
          <w:rFonts w:ascii="Traditional Arabic" w:eastAsiaTheme="minorHAnsi" w:cs="Traditional Arabic"/>
          <w:color w:val="000000"/>
          <w:sz w:val="36"/>
          <w:szCs w:val="36"/>
          <w:rtl/>
        </w:rPr>
        <w:t xml:space="preserve"> </w:t>
      </w:r>
      <w:r w:rsidRPr="001E1C71">
        <w:rPr>
          <w:rFonts w:ascii="Traditional Arabic" w:eastAsiaTheme="minorHAnsi" w:cs="Traditional Arabic" w:hint="cs"/>
          <w:color w:val="000000"/>
          <w:sz w:val="36"/>
          <w:szCs w:val="36"/>
          <w:rtl/>
        </w:rPr>
        <w:t>اللَّهِ</w:t>
      </w:r>
      <w:r w:rsidRPr="001E1C71">
        <w:rPr>
          <w:rFonts w:ascii="Traditional Arabic" w:eastAsiaTheme="minorHAnsi" w:cs="Traditional Arabic"/>
          <w:color w:val="000000"/>
          <w:sz w:val="36"/>
          <w:szCs w:val="36"/>
          <w:rtl/>
        </w:rPr>
        <w:t xml:space="preserve"> </w:t>
      </w:r>
      <w:r w:rsidRPr="001E1C71">
        <w:rPr>
          <w:rFonts w:ascii="Traditional Arabic" w:eastAsiaTheme="minorHAnsi" w:cs="Traditional Arabic" w:hint="cs"/>
          <w:color w:val="000000"/>
          <w:sz w:val="36"/>
          <w:szCs w:val="36"/>
          <w:rtl/>
        </w:rPr>
        <w:t>عَلَيْهِ</w:t>
      </w:r>
      <w:r w:rsidRPr="001E1C71">
        <w:rPr>
          <w:rFonts w:ascii="Traditional Arabic" w:eastAsiaTheme="minorHAnsi" w:cs="Traditional Arabic"/>
          <w:color w:val="000000"/>
          <w:sz w:val="36"/>
          <w:szCs w:val="36"/>
          <w:rtl/>
        </w:rPr>
        <w:t xml:space="preserve"> </w:t>
      </w:r>
      <w:r w:rsidRPr="001E1C71">
        <w:rPr>
          <w:rFonts w:ascii="Traditional Arabic" w:eastAsiaTheme="minorHAnsi" w:cs="Traditional Arabic" w:hint="cs"/>
          <w:color w:val="000000"/>
          <w:sz w:val="36"/>
          <w:szCs w:val="36"/>
          <w:rtl/>
        </w:rPr>
        <w:t>وَإِنَّهُ</w:t>
      </w:r>
      <w:r w:rsidRPr="001E1C71">
        <w:rPr>
          <w:rFonts w:ascii="Traditional Arabic" w:eastAsiaTheme="minorHAnsi" w:cs="Traditional Arabic"/>
          <w:color w:val="000000"/>
          <w:sz w:val="36"/>
          <w:szCs w:val="36"/>
          <w:rtl/>
        </w:rPr>
        <w:t xml:space="preserve"> </w:t>
      </w:r>
      <w:r w:rsidRPr="001E1C71">
        <w:rPr>
          <w:rFonts w:ascii="Traditional Arabic" w:eastAsiaTheme="minorHAnsi" w:cs="Traditional Arabic" w:hint="cs"/>
          <w:color w:val="000000"/>
          <w:sz w:val="36"/>
          <w:szCs w:val="36"/>
          <w:rtl/>
        </w:rPr>
        <w:t>لَفِسْقٌ</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18"/>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وقال رسول الله صلى الله عليه وسلم: </w:t>
      </w:r>
      <w:r w:rsidRPr="009A299A">
        <w:rPr>
          <w:rFonts w:ascii="Traditional Arabic" w:eastAsiaTheme="minorHAnsi" w:cs="Traditional Arabic" w:hint="cs"/>
          <w:sz w:val="36"/>
          <w:szCs w:val="36"/>
          <w:rtl/>
        </w:rPr>
        <w:t>(</w:t>
      </w:r>
      <w:r w:rsidR="009A299A" w:rsidRPr="009A299A">
        <w:rPr>
          <w:rFonts w:ascii="Traditional Arabic" w:eastAsiaTheme="minorHAnsi" w:cs="Traditional Arabic" w:hint="cs"/>
          <w:sz w:val="36"/>
          <w:szCs w:val="36"/>
          <w:rtl/>
        </w:rPr>
        <w:t xml:space="preserve"> </w:t>
      </w:r>
      <w:r w:rsidRPr="009A299A">
        <w:rPr>
          <w:rFonts w:ascii="Traditional Arabic" w:eastAsiaTheme="minorHAnsi" w:cs="Traditional Arabic" w:hint="cs"/>
          <w:sz w:val="36"/>
          <w:szCs w:val="36"/>
          <w:rtl/>
        </w:rPr>
        <w:t>ما</w:t>
      </w:r>
      <w:r w:rsidRPr="009A299A">
        <w:rPr>
          <w:rFonts w:ascii="Traditional Arabic" w:eastAsiaTheme="minorHAnsi" w:cs="Traditional Arabic"/>
          <w:sz w:val="36"/>
          <w:szCs w:val="36"/>
          <w:rtl/>
        </w:rPr>
        <w:t xml:space="preserve"> </w:t>
      </w:r>
      <w:r w:rsidRPr="009A299A">
        <w:rPr>
          <w:rFonts w:ascii="Traditional Arabic" w:eastAsiaTheme="minorHAnsi" w:cs="Traditional Arabic" w:hint="cs"/>
          <w:sz w:val="36"/>
          <w:szCs w:val="36"/>
          <w:rtl/>
        </w:rPr>
        <w:t>أنهر</w:t>
      </w:r>
      <w:r w:rsidRPr="009A299A">
        <w:rPr>
          <w:rFonts w:ascii="Traditional Arabic" w:eastAsiaTheme="minorHAnsi" w:cs="Traditional Arabic"/>
          <w:sz w:val="36"/>
          <w:szCs w:val="36"/>
          <w:rtl/>
        </w:rPr>
        <w:t xml:space="preserve"> </w:t>
      </w:r>
      <w:r w:rsidRPr="009A299A">
        <w:rPr>
          <w:rFonts w:ascii="Traditional Arabic" w:eastAsiaTheme="minorHAnsi" w:cs="Traditional Arabic" w:hint="cs"/>
          <w:sz w:val="36"/>
          <w:szCs w:val="36"/>
          <w:rtl/>
        </w:rPr>
        <w:t>الدم</w:t>
      </w:r>
      <w:r w:rsidRPr="009A299A">
        <w:rPr>
          <w:rFonts w:ascii="Traditional Arabic" w:eastAsiaTheme="minorHAnsi" w:cs="Traditional Arabic"/>
          <w:sz w:val="36"/>
          <w:szCs w:val="36"/>
          <w:rtl/>
        </w:rPr>
        <w:t xml:space="preserve"> </w:t>
      </w:r>
      <w:r w:rsidRPr="009A299A">
        <w:rPr>
          <w:rFonts w:ascii="Traditional Arabic" w:eastAsiaTheme="minorHAnsi" w:cs="Traditional Arabic" w:hint="cs"/>
          <w:sz w:val="36"/>
          <w:szCs w:val="36"/>
          <w:rtl/>
        </w:rPr>
        <w:t>وذكر</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اسم</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الله</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عليه</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فكلوه</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ليس</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السن</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والظفر</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وسأحدثكم</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عن</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ذلك</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أما</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السن</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فعظم</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وأما</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الظفر</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فمدى</w:t>
      </w:r>
      <w:r w:rsidRPr="001D47B2">
        <w:rPr>
          <w:rFonts w:ascii="Traditional Arabic" w:eastAsiaTheme="minorHAnsi" w:cs="Traditional Arabic"/>
          <w:color w:val="000000"/>
          <w:sz w:val="36"/>
          <w:szCs w:val="36"/>
          <w:rtl/>
        </w:rPr>
        <w:t xml:space="preserve"> </w:t>
      </w:r>
      <w:r w:rsidRPr="001D47B2">
        <w:rPr>
          <w:rFonts w:ascii="Traditional Arabic" w:eastAsiaTheme="minorHAnsi" w:cs="Traditional Arabic" w:hint="cs"/>
          <w:color w:val="000000"/>
          <w:sz w:val="36"/>
          <w:szCs w:val="36"/>
          <w:rtl/>
        </w:rPr>
        <w:t>الحبشة</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19"/>
      </w:r>
      <w:r>
        <w:rPr>
          <w:rFonts w:ascii="Traditional Arabic" w:eastAsiaTheme="minorHAnsi" w:cs="Traditional Arabic" w:hint="cs"/>
          <w:color w:val="000000"/>
          <w:sz w:val="36"/>
          <w:szCs w:val="36"/>
          <w:rtl/>
        </w:rPr>
        <w:t>.</w:t>
      </w:r>
    </w:p>
    <w:p w:rsidR="00FB4A20" w:rsidRPr="009A299A" w:rsidRDefault="00FB4A20" w:rsidP="00FB4A20">
      <w:pPr>
        <w:pStyle w:val="a3"/>
        <w:bidi/>
        <w:rPr>
          <w:rFonts w:ascii="Traditional Arabic" w:eastAsiaTheme="minorHAnsi" w:cs="Traditional Arabic"/>
          <w:b/>
          <w:bCs/>
          <w:sz w:val="36"/>
          <w:szCs w:val="36"/>
          <w:rtl/>
        </w:rPr>
      </w:pPr>
      <w:r w:rsidRPr="009A299A">
        <w:rPr>
          <w:rFonts w:ascii="Traditional Arabic" w:eastAsiaTheme="minorHAnsi" w:cs="Traditional Arabic" w:hint="cs"/>
          <w:b/>
          <w:bCs/>
          <w:sz w:val="36"/>
          <w:szCs w:val="36"/>
          <w:rtl/>
        </w:rPr>
        <w:t>الإسلام أوالكتابية شرط لحل أكل الحيوان المذكى</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إن الفقهاء قد وضعوا شروطا ليحل أكل الحيوان المذكى, وهذه الشروط بعضها يتعلق بالمذبوح, وبعضها بالذابح, وبعضها بآلة الذبح. ومهمتنا هنا هو الإسلام والكتابية حيث إن كل واحد منهما شرط للذابح أي بمعنى أن الذابح غير مسلم أو أهل كتاب </w:t>
      </w:r>
      <w:r>
        <w:rPr>
          <w:rFonts w:ascii="Traditional Arabic" w:eastAsiaTheme="minorHAnsi" w:cs="Traditional Arabic" w:hint="cs"/>
          <w:color w:val="000000"/>
          <w:sz w:val="36"/>
          <w:szCs w:val="36"/>
          <w:rtl/>
        </w:rPr>
        <w:lastRenderedPageBreak/>
        <w:t>لا تحل ذبيحته, فيلزم من ذلك لما كفر أحد مسلما فإنه قد حكم على عدم حل ذبيحته فيحرم أكلها؛ لأنه قد رماه بالردة عن دين الإسلام.</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نورد الآن بعض أقوال العلماء في أن الأسلام والكتابية شرط لحل أكل الذبيحة, وأن ذبيحة المرتد وغيره من أهل الكفر ليست بحلال.</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قال ابن الرشد رحمه الله تعالى: ( والمذكور في الشرع ثلاثة أصناف: صنف اتفق على جواز تذكيته, وصنف على منع ذكاته. فأما الصنف الذي اتفق على ذكاته فمن جمع خمس شروط: الإسلام, الذكورية, والبلوغ, والعقل, وترك تضييع الصلاة...ثم قال: فأما أهل الكتاب فالعلماء مجمعون على جواز ذبائحهم لقوله تعالى (</w:t>
      </w:r>
      <w:r w:rsidR="009A299A">
        <w:rPr>
          <w:rFonts w:ascii="Traditional Arabic" w:eastAsiaTheme="minorHAnsi" w:cs="Traditional Arabic" w:hint="cs"/>
          <w:color w:val="000000"/>
          <w:sz w:val="36"/>
          <w:szCs w:val="36"/>
          <w:rtl/>
        </w:rPr>
        <w:t xml:space="preserve"> </w:t>
      </w:r>
      <w:r w:rsidRPr="00826C4F">
        <w:rPr>
          <w:rFonts w:ascii="Traditional Arabic" w:eastAsiaTheme="minorHAnsi" w:cs="Traditional Arabic" w:hint="cs"/>
          <w:color w:val="000000"/>
          <w:sz w:val="36"/>
          <w:szCs w:val="36"/>
          <w:rtl/>
        </w:rPr>
        <w:t>الْيَوْمَ</w:t>
      </w:r>
      <w:r w:rsidRPr="00826C4F">
        <w:rPr>
          <w:rFonts w:ascii="Traditional Arabic" w:eastAsiaTheme="minorHAnsi" w:cs="Traditional Arabic"/>
          <w:color w:val="000000"/>
          <w:sz w:val="36"/>
          <w:szCs w:val="36"/>
          <w:rtl/>
        </w:rPr>
        <w:t xml:space="preserve"> </w:t>
      </w:r>
      <w:r w:rsidRPr="00826C4F">
        <w:rPr>
          <w:rFonts w:ascii="Traditional Arabic" w:eastAsiaTheme="minorHAnsi" w:cs="Traditional Arabic" w:hint="cs"/>
          <w:color w:val="000000"/>
          <w:sz w:val="36"/>
          <w:szCs w:val="36"/>
          <w:rtl/>
        </w:rPr>
        <w:t>أُحِلَّ</w:t>
      </w:r>
      <w:r w:rsidRPr="00826C4F">
        <w:rPr>
          <w:rFonts w:ascii="Traditional Arabic" w:eastAsiaTheme="minorHAnsi" w:cs="Traditional Arabic"/>
          <w:color w:val="000000"/>
          <w:sz w:val="36"/>
          <w:szCs w:val="36"/>
          <w:rtl/>
        </w:rPr>
        <w:t xml:space="preserve"> </w:t>
      </w:r>
      <w:r w:rsidRPr="00826C4F">
        <w:rPr>
          <w:rFonts w:ascii="Traditional Arabic" w:eastAsiaTheme="minorHAnsi" w:cs="Traditional Arabic" w:hint="cs"/>
          <w:color w:val="000000"/>
          <w:sz w:val="36"/>
          <w:szCs w:val="36"/>
          <w:rtl/>
        </w:rPr>
        <w:t>لَكُمُ</w:t>
      </w:r>
      <w:r w:rsidRPr="00826C4F">
        <w:rPr>
          <w:rFonts w:ascii="Traditional Arabic" w:eastAsiaTheme="minorHAnsi" w:cs="Traditional Arabic"/>
          <w:color w:val="000000"/>
          <w:sz w:val="36"/>
          <w:szCs w:val="36"/>
          <w:rtl/>
        </w:rPr>
        <w:t xml:space="preserve"> </w:t>
      </w:r>
      <w:r w:rsidRPr="00826C4F">
        <w:rPr>
          <w:rFonts w:ascii="Traditional Arabic" w:eastAsiaTheme="minorHAnsi" w:cs="Traditional Arabic" w:hint="cs"/>
          <w:color w:val="000000"/>
          <w:sz w:val="36"/>
          <w:szCs w:val="36"/>
          <w:rtl/>
        </w:rPr>
        <w:t>الطَّيِّبَاتُ</w:t>
      </w:r>
      <w:r w:rsidRPr="00826C4F">
        <w:rPr>
          <w:rFonts w:ascii="Traditional Arabic" w:eastAsiaTheme="minorHAnsi" w:cs="Traditional Arabic"/>
          <w:color w:val="000000"/>
          <w:sz w:val="36"/>
          <w:szCs w:val="36"/>
          <w:rtl/>
        </w:rPr>
        <w:t xml:space="preserve"> </w:t>
      </w:r>
      <w:r w:rsidRPr="00826C4F">
        <w:rPr>
          <w:rFonts w:ascii="Traditional Arabic" w:eastAsiaTheme="minorHAnsi" w:cs="Traditional Arabic" w:hint="cs"/>
          <w:color w:val="000000"/>
          <w:sz w:val="36"/>
          <w:szCs w:val="36"/>
          <w:rtl/>
        </w:rPr>
        <w:t>وَطَعَامُ</w:t>
      </w:r>
      <w:r w:rsidRPr="00826C4F">
        <w:rPr>
          <w:rFonts w:ascii="Traditional Arabic" w:eastAsiaTheme="minorHAnsi" w:cs="Traditional Arabic"/>
          <w:color w:val="000000"/>
          <w:sz w:val="36"/>
          <w:szCs w:val="36"/>
          <w:rtl/>
        </w:rPr>
        <w:t xml:space="preserve"> </w:t>
      </w:r>
      <w:r w:rsidRPr="00826C4F">
        <w:rPr>
          <w:rFonts w:ascii="Traditional Arabic" w:eastAsiaTheme="minorHAnsi" w:cs="Traditional Arabic" w:hint="cs"/>
          <w:color w:val="000000"/>
          <w:sz w:val="36"/>
          <w:szCs w:val="36"/>
          <w:rtl/>
        </w:rPr>
        <w:t>الَّذِينَ</w:t>
      </w:r>
      <w:r w:rsidRPr="00826C4F">
        <w:rPr>
          <w:rFonts w:ascii="Traditional Arabic" w:eastAsiaTheme="minorHAnsi" w:cs="Traditional Arabic"/>
          <w:color w:val="000000"/>
          <w:sz w:val="36"/>
          <w:szCs w:val="36"/>
          <w:rtl/>
        </w:rPr>
        <w:t xml:space="preserve"> </w:t>
      </w:r>
      <w:r w:rsidRPr="00826C4F">
        <w:rPr>
          <w:rFonts w:ascii="Traditional Arabic" w:eastAsiaTheme="minorHAnsi" w:cs="Traditional Arabic" w:hint="cs"/>
          <w:color w:val="000000"/>
          <w:sz w:val="36"/>
          <w:szCs w:val="36"/>
          <w:rtl/>
        </w:rPr>
        <w:t>أُوتُوا</w:t>
      </w:r>
      <w:r w:rsidRPr="00826C4F">
        <w:rPr>
          <w:rFonts w:ascii="Traditional Arabic" w:eastAsiaTheme="minorHAnsi" w:cs="Traditional Arabic"/>
          <w:color w:val="000000"/>
          <w:sz w:val="36"/>
          <w:szCs w:val="36"/>
          <w:rtl/>
        </w:rPr>
        <w:t xml:space="preserve"> </w:t>
      </w:r>
      <w:r w:rsidRPr="00826C4F">
        <w:rPr>
          <w:rFonts w:ascii="Traditional Arabic" w:eastAsiaTheme="minorHAnsi" w:cs="Traditional Arabic" w:hint="cs"/>
          <w:color w:val="000000"/>
          <w:sz w:val="36"/>
          <w:szCs w:val="36"/>
          <w:rtl/>
        </w:rPr>
        <w:t>الْكِتَابَ</w:t>
      </w:r>
      <w:r w:rsidRPr="00826C4F">
        <w:rPr>
          <w:rFonts w:ascii="Traditional Arabic" w:eastAsiaTheme="minorHAnsi" w:cs="Traditional Arabic"/>
          <w:color w:val="000000"/>
          <w:sz w:val="36"/>
          <w:szCs w:val="36"/>
          <w:rtl/>
        </w:rPr>
        <w:t xml:space="preserve"> </w:t>
      </w:r>
      <w:r w:rsidRPr="00826C4F">
        <w:rPr>
          <w:rFonts w:ascii="Traditional Arabic" w:eastAsiaTheme="minorHAnsi" w:cs="Traditional Arabic" w:hint="cs"/>
          <w:color w:val="000000"/>
          <w:sz w:val="36"/>
          <w:szCs w:val="36"/>
          <w:rtl/>
        </w:rPr>
        <w:t>حِلٌّ</w:t>
      </w:r>
      <w:r w:rsidRPr="00826C4F">
        <w:rPr>
          <w:rFonts w:ascii="Traditional Arabic" w:eastAsiaTheme="minorHAnsi" w:cs="Traditional Arabic"/>
          <w:color w:val="000000"/>
          <w:sz w:val="36"/>
          <w:szCs w:val="36"/>
          <w:rtl/>
        </w:rPr>
        <w:t xml:space="preserve"> </w:t>
      </w:r>
      <w:r w:rsidRPr="00826C4F">
        <w:rPr>
          <w:rFonts w:ascii="Traditional Arabic" w:eastAsiaTheme="minorHAnsi" w:cs="Traditional Arabic" w:hint="cs"/>
          <w:color w:val="000000"/>
          <w:sz w:val="36"/>
          <w:szCs w:val="36"/>
          <w:rtl/>
        </w:rPr>
        <w:t>لَكُمْ</w:t>
      </w:r>
      <w:r w:rsidRPr="00826C4F">
        <w:rPr>
          <w:rFonts w:ascii="Traditional Arabic" w:eastAsiaTheme="minorHAnsi" w:cs="Traditional Arabic"/>
          <w:color w:val="000000"/>
          <w:sz w:val="36"/>
          <w:szCs w:val="36"/>
          <w:rtl/>
        </w:rPr>
        <w:t xml:space="preserve"> </w:t>
      </w:r>
      <w:r w:rsidRPr="009A299A">
        <w:rPr>
          <w:rFonts w:ascii="Traditional Arabic" w:eastAsiaTheme="minorHAnsi" w:cs="Traditional Arabic" w:hint="cs"/>
          <w:sz w:val="36"/>
          <w:szCs w:val="36"/>
          <w:rtl/>
        </w:rPr>
        <w:t>وَطَعَامُكُمْ</w:t>
      </w:r>
      <w:r w:rsidRPr="009A299A">
        <w:rPr>
          <w:rFonts w:ascii="Traditional Arabic" w:eastAsiaTheme="minorHAnsi" w:cs="Traditional Arabic"/>
          <w:sz w:val="36"/>
          <w:szCs w:val="36"/>
          <w:rtl/>
        </w:rPr>
        <w:t xml:space="preserve"> </w:t>
      </w:r>
      <w:r w:rsidRPr="009A299A">
        <w:rPr>
          <w:rFonts w:ascii="Traditional Arabic" w:eastAsiaTheme="minorHAnsi" w:cs="Traditional Arabic" w:hint="cs"/>
          <w:sz w:val="36"/>
          <w:szCs w:val="36"/>
          <w:rtl/>
        </w:rPr>
        <w:t>حِلٌّ</w:t>
      </w:r>
      <w:r w:rsidRPr="009A299A">
        <w:rPr>
          <w:rFonts w:ascii="Traditional Arabic" w:eastAsiaTheme="minorHAnsi" w:cs="Traditional Arabic"/>
          <w:sz w:val="36"/>
          <w:szCs w:val="36"/>
          <w:rtl/>
        </w:rPr>
        <w:t xml:space="preserve"> </w:t>
      </w:r>
      <w:r w:rsidRPr="009A299A">
        <w:rPr>
          <w:rFonts w:ascii="Traditional Arabic" w:eastAsiaTheme="minorHAnsi" w:cs="Traditional Arabic" w:hint="cs"/>
          <w:sz w:val="36"/>
          <w:szCs w:val="36"/>
          <w:rtl/>
        </w:rPr>
        <w:t>لَهُمْ</w:t>
      </w:r>
      <w:r w:rsidRPr="00826C4F">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320"/>
      </w:r>
      <w:r w:rsidRPr="00826C4F">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 ثم قال: وأما المرتد فإن الجمهور على أن ذبيحته لا تؤكل )</w:t>
      </w:r>
      <w:r>
        <w:rPr>
          <w:rStyle w:val="a5"/>
          <w:rFonts w:ascii="Traditional Arabic" w:eastAsiaTheme="minorHAnsi" w:cs="Traditional Arabic"/>
          <w:color w:val="000000"/>
          <w:sz w:val="36"/>
          <w:szCs w:val="36"/>
          <w:rtl/>
        </w:rPr>
        <w:footnoteReference w:id="321"/>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2. </w:t>
      </w:r>
      <w:r w:rsidR="0096457B">
        <w:rPr>
          <w:rFonts w:ascii="Traditional Arabic" w:eastAsiaTheme="minorHAnsi" w:cs="Traditional Arabic" w:hint="cs"/>
          <w:color w:val="000000"/>
          <w:sz w:val="36"/>
          <w:szCs w:val="36"/>
          <w:rtl/>
        </w:rPr>
        <w:t>و</w:t>
      </w:r>
      <w:r>
        <w:rPr>
          <w:rFonts w:ascii="Traditional Arabic" w:eastAsiaTheme="minorHAnsi" w:cs="Traditional Arabic" w:hint="cs"/>
          <w:color w:val="000000"/>
          <w:sz w:val="36"/>
          <w:szCs w:val="36"/>
          <w:rtl/>
        </w:rPr>
        <w:t>قال الغزالي في الوجيز: ( الأول في سبب حل الذبيحة, وللذبح أربعة أركان: الأول: الذابح, وهو كل مسلم أو كتابي عاقل, ولا تحل ذبيحة المجوسي والوثني )</w:t>
      </w:r>
      <w:r>
        <w:rPr>
          <w:rStyle w:val="a5"/>
          <w:rFonts w:ascii="Traditional Arabic" w:eastAsiaTheme="minorHAnsi" w:cs="Traditional Arabic"/>
          <w:color w:val="000000"/>
          <w:sz w:val="36"/>
          <w:szCs w:val="36"/>
          <w:rtl/>
        </w:rPr>
        <w:footnoteReference w:id="322"/>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3. </w:t>
      </w:r>
      <w:r w:rsidR="0096457B">
        <w:rPr>
          <w:rFonts w:ascii="Traditional Arabic" w:eastAsiaTheme="minorHAnsi" w:cs="Traditional Arabic" w:hint="cs"/>
          <w:color w:val="000000"/>
          <w:sz w:val="36"/>
          <w:szCs w:val="36"/>
          <w:rtl/>
        </w:rPr>
        <w:t xml:space="preserve">ثم </w:t>
      </w:r>
      <w:r>
        <w:rPr>
          <w:rFonts w:ascii="Traditional Arabic" w:eastAsiaTheme="minorHAnsi" w:cs="Traditional Arabic" w:hint="cs"/>
          <w:color w:val="000000"/>
          <w:sz w:val="36"/>
          <w:szCs w:val="36"/>
          <w:rtl/>
        </w:rPr>
        <w:t>قال  الرافعي في كتابه العزيز شارحا لقول الإمام الغزالي: ( الركن الأول: الذابح, واعتبر في وصفين: أحدهما: أن يكون مسلما, أو كتابيا, ولا يحل ذبيحة المجوسي والوثني والمرتد, وغير أهل الكتاب من الكفار...)</w:t>
      </w:r>
      <w:r>
        <w:rPr>
          <w:rStyle w:val="a5"/>
          <w:rFonts w:ascii="Traditional Arabic" w:eastAsiaTheme="minorHAnsi" w:cs="Traditional Arabic"/>
          <w:color w:val="000000"/>
          <w:sz w:val="36"/>
          <w:szCs w:val="36"/>
          <w:rtl/>
        </w:rPr>
        <w:footnoteReference w:id="323"/>
      </w:r>
      <w:r>
        <w:rPr>
          <w:rFonts w:ascii="Traditional Arabic" w:eastAsiaTheme="minorHAnsi" w:cs="Traditional Arabic" w:hint="cs"/>
          <w:color w:val="000000"/>
          <w:sz w:val="36"/>
          <w:szCs w:val="36"/>
          <w:rtl/>
        </w:rPr>
        <w:t>.</w:t>
      </w:r>
    </w:p>
    <w:p w:rsidR="0096457B" w:rsidRDefault="0096457B" w:rsidP="0096457B">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و كذلك قال ابن قدامة المقدسي شارحا لقول القرافي</w:t>
      </w:r>
      <w:r w:rsidR="000B551A">
        <w:rPr>
          <w:rFonts w:ascii="Traditional Arabic" w:eastAsiaTheme="minorHAnsi" w:cs="Traditional Arabic" w:hint="cs"/>
          <w:color w:val="000000"/>
          <w:sz w:val="36"/>
          <w:szCs w:val="36"/>
          <w:rtl/>
        </w:rPr>
        <w:t xml:space="preserve"> حيث يقول</w:t>
      </w:r>
      <w:r w:rsidR="00ED7B11">
        <w:rPr>
          <w:rFonts w:ascii="Traditional Arabic" w:eastAsiaTheme="minorHAnsi" w:cs="Traditional Arabic" w:hint="cs"/>
          <w:color w:val="000000"/>
          <w:sz w:val="36"/>
          <w:szCs w:val="36"/>
          <w:rtl/>
        </w:rPr>
        <w:t xml:space="preserve"> ( وذبيحة المرتد حرام, وإن كانت ردته إلى دين أهل الكتاب )فقال: ( هذا قول مالك, والشافعي, وأصحاب الرأي ) ثم قال ردا على قول الأوزاعي الذي أباح ذبيحته إذا </w:t>
      </w:r>
      <w:r w:rsidR="00ED7B11">
        <w:rPr>
          <w:rFonts w:ascii="Traditional Arabic" w:eastAsiaTheme="minorHAnsi" w:cs="Traditional Arabic" w:hint="cs"/>
          <w:color w:val="000000"/>
          <w:sz w:val="36"/>
          <w:szCs w:val="36"/>
          <w:rtl/>
        </w:rPr>
        <w:lastRenderedPageBreak/>
        <w:t>ذهب إلى دين أهل الكتاب فقال: ( ولنا أنه كافر, لا يقر على دينه قلم تحل ذبيحته كالوثني؛ ولأنه لا تثبت له أحكام أهل الكتاب إذا تدين بدينهم؛ فإنه لا يقر بالجزية ولا يسترق )</w:t>
      </w:r>
      <w:r w:rsidR="00ED7B11">
        <w:rPr>
          <w:rStyle w:val="a5"/>
          <w:rFonts w:ascii="Traditional Arabic" w:eastAsiaTheme="minorHAnsi" w:cs="Traditional Arabic"/>
          <w:color w:val="000000"/>
          <w:sz w:val="36"/>
          <w:szCs w:val="36"/>
          <w:rtl/>
        </w:rPr>
        <w:footnoteReference w:id="324"/>
      </w:r>
      <w:r w:rsidR="00ED7B11">
        <w:rPr>
          <w:rFonts w:ascii="Traditional Arabic" w:eastAsiaTheme="minorHAnsi" w:cs="Traditional Arabic" w:hint="cs"/>
          <w:color w:val="000000"/>
          <w:sz w:val="36"/>
          <w:szCs w:val="36"/>
          <w:rtl/>
        </w:rPr>
        <w:t xml:space="preserve">. ثم قال شارحا لقول القرافي حيث قال </w:t>
      </w:r>
      <w:r w:rsidR="000B551A">
        <w:rPr>
          <w:rFonts w:ascii="Traditional Arabic" w:eastAsiaTheme="minorHAnsi" w:cs="Traditional Arabic" w:hint="cs"/>
          <w:color w:val="000000"/>
          <w:sz w:val="36"/>
          <w:szCs w:val="36"/>
          <w:rtl/>
        </w:rPr>
        <w:t xml:space="preserve"> ( ولا يؤكل صيد المرتد, ولا ذبيحته, وإن تدين بدين أهل الكتاب )</w:t>
      </w:r>
      <w:r w:rsidR="009A299A">
        <w:rPr>
          <w:rFonts w:ascii="Traditional Arabic" w:eastAsiaTheme="minorHAnsi" w:cs="Traditional Arabic" w:hint="cs"/>
          <w:color w:val="000000"/>
          <w:sz w:val="36"/>
          <w:szCs w:val="36"/>
          <w:rtl/>
        </w:rPr>
        <w:t>,</w:t>
      </w:r>
      <w:r w:rsidR="000B551A">
        <w:rPr>
          <w:rFonts w:ascii="Traditional Arabic" w:eastAsiaTheme="minorHAnsi" w:cs="Traditional Arabic" w:hint="cs"/>
          <w:color w:val="000000"/>
          <w:sz w:val="36"/>
          <w:szCs w:val="36"/>
          <w:rtl/>
        </w:rPr>
        <w:t xml:space="preserve"> فقال</w:t>
      </w:r>
      <w:r>
        <w:rPr>
          <w:rFonts w:ascii="Traditional Arabic" w:eastAsiaTheme="minorHAnsi" w:cs="Traditional Arabic" w:hint="cs"/>
          <w:color w:val="000000"/>
          <w:sz w:val="36"/>
          <w:szCs w:val="36"/>
          <w:rtl/>
        </w:rPr>
        <w:t>: (</w:t>
      </w:r>
      <w:r w:rsidR="000B551A">
        <w:rPr>
          <w:rFonts w:ascii="Traditional Arabic" w:eastAsiaTheme="minorHAnsi" w:cs="Traditional Arabic" w:hint="cs"/>
          <w:color w:val="000000"/>
          <w:sz w:val="36"/>
          <w:szCs w:val="36"/>
          <w:rtl/>
        </w:rPr>
        <w:t xml:space="preserve"> يعنى ما قتله من الصيد وتدرك ذكاته. وهذا قول أكثر أهل العلم منهم الشافعي, وابو جنيفة وأصحابه. وقال الأوزاعي وإسحاق: تباح ذبيحته إذا ذهب إلى النصرانية أو اليهودية؛ لأن من تولى قوما فهو منهم. ولنا, أنه كافر لا يقر على كفره فلم تبح ذبيحته كعبدة الأوثان, وقد مضت هذه والم</w:t>
      </w:r>
      <w:r w:rsidR="009A299A">
        <w:rPr>
          <w:rFonts w:ascii="Traditional Arabic" w:eastAsiaTheme="minorHAnsi" w:cs="Traditional Arabic" w:hint="cs"/>
          <w:color w:val="000000"/>
          <w:sz w:val="36"/>
          <w:szCs w:val="36"/>
          <w:rtl/>
        </w:rPr>
        <w:t>س</w:t>
      </w:r>
      <w:r w:rsidR="000B551A">
        <w:rPr>
          <w:rFonts w:ascii="Traditional Arabic" w:eastAsiaTheme="minorHAnsi" w:cs="Traditional Arabic" w:hint="cs"/>
          <w:color w:val="000000"/>
          <w:sz w:val="36"/>
          <w:szCs w:val="36"/>
          <w:rtl/>
        </w:rPr>
        <w:t>ألة في باب المرتد )</w:t>
      </w:r>
      <w:r w:rsidR="000B551A">
        <w:rPr>
          <w:rStyle w:val="a5"/>
          <w:rFonts w:ascii="Traditional Arabic" w:eastAsiaTheme="minorHAnsi" w:cs="Traditional Arabic"/>
          <w:color w:val="000000"/>
          <w:sz w:val="36"/>
          <w:szCs w:val="36"/>
          <w:rtl/>
        </w:rPr>
        <w:footnoteReference w:id="325"/>
      </w:r>
      <w:r>
        <w:rPr>
          <w:rFonts w:ascii="Traditional Arabic" w:eastAsiaTheme="minorHAnsi" w:cs="Traditional Arabic" w:hint="cs"/>
          <w:color w:val="000000"/>
          <w:sz w:val="36"/>
          <w:szCs w:val="36"/>
          <w:rtl/>
        </w:rPr>
        <w:t xml:space="preserve"> </w:t>
      </w:r>
    </w:p>
    <w:p w:rsidR="00FB4A20" w:rsidRDefault="000B551A"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5</w:t>
      </w:r>
      <w:r w:rsidR="00FB4A20">
        <w:rPr>
          <w:rFonts w:ascii="Traditional Arabic" w:eastAsiaTheme="minorHAnsi" w:cs="Traditional Arabic" w:hint="cs"/>
          <w:color w:val="000000"/>
          <w:sz w:val="36"/>
          <w:szCs w:val="36"/>
          <w:rtl/>
        </w:rPr>
        <w:t>. قال السيد سابق في فقه السنة: ( يجب في الذكاة الشرعية ما يأتي: أن يكون الذابح عاقلا, سواء كان ذكرا أم أنثى, مسلما أو كتابيا. فإذا فقد الأهلية, بأن كان سكران, أو مجنونا, أو صبيا غير مميز, فإن ذبيحته لا تحل. وكذلك لا تحل ذبيحة المشرك من عبدة الأوثان, والزنديق, والمرتد عن الإسلام )</w:t>
      </w:r>
      <w:r w:rsidR="00FB4A20">
        <w:rPr>
          <w:rStyle w:val="a5"/>
          <w:rFonts w:ascii="Traditional Arabic" w:eastAsiaTheme="minorHAnsi" w:cs="Traditional Arabic"/>
          <w:color w:val="000000"/>
          <w:sz w:val="36"/>
          <w:szCs w:val="36"/>
          <w:rtl/>
        </w:rPr>
        <w:footnoteReference w:id="326"/>
      </w:r>
      <w:r w:rsidR="00FB4A20">
        <w:rPr>
          <w:rFonts w:ascii="Traditional Arabic" w:eastAsiaTheme="minorHAnsi" w:cs="Traditional Arabic" w:hint="cs"/>
          <w:color w:val="000000"/>
          <w:sz w:val="36"/>
          <w:szCs w:val="36"/>
          <w:rtl/>
        </w:rPr>
        <w:t xml:space="preserve"> .</w:t>
      </w:r>
    </w:p>
    <w:p w:rsidR="00FB4A20" w:rsidRPr="009E373A"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وهذا أقوال بعض الفقهاء في تحريم ذبيحة المرتد, وهذا قول جمهور العلماء, إلا أن إسحاق يقول بحل ذبيحة المرتد إن كانت ردته إلى دين أهل الكتاب؛ لأنه يعطى حكمهم في حل ذبائحهم, ولكن الراجح هو قول الجمهور لأن المرتد كافر لا يقر على دينه الذي ارتد إليه فلم تحل ذبيحته كالوثني ولم تثبت له أحكام أهل الكتاب إذا تدين بدينهم, فلا يقر بالجزية, ولا يسترق, ولا يصح له نكاح المرتدة</w:t>
      </w:r>
      <w:r>
        <w:rPr>
          <w:rStyle w:val="a5"/>
          <w:rFonts w:ascii="Traditional Arabic" w:eastAsiaTheme="minorHAnsi" w:cs="Traditional Arabic"/>
          <w:color w:val="000000"/>
          <w:sz w:val="36"/>
          <w:szCs w:val="36"/>
          <w:rtl/>
        </w:rPr>
        <w:footnoteReference w:id="327"/>
      </w:r>
      <w:r>
        <w:rPr>
          <w:rFonts w:ascii="Traditional Arabic" w:eastAsiaTheme="minorHAnsi" w:cs="Traditional Arabic" w:hint="cs"/>
          <w:color w:val="000000"/>
          <w:sz w:val="36"/>
          <w:szCs w:val="36"/>
          <w:rtl/>
        </w:rPr>
        <w:t xml:space="preserve">, وهذا كما قال الماوردي: ( وإذا ارتدوا عن الإسلام إلى أي دين انتقلوا إليه مما يجوز أن يقر أهله </w:t>
      </w:r>
      <w:r>
        <w:rPr>
          <w:rFonts w:ascii="Traditional Arabic" w:eastAsiaTheme="minorHAnsi" w:cs="Traditional Arabic" w:hint="cs"/>
          <w:color w:val="000000"/>
          <w:sz w:val="36"/>
          <w:szCs w:val="36"/>
          <w:rtl/>
        </w:rPr>
        <w:lastRenderedPageBreak/>
        <w:t>عليه كاليهودية والنصرنية أو لا يجوز أن يقر أهله عليه كالزندقة والوثنية لم يجز أن يقر من ارتد إليه؛ لأن الإقرار بالحق يوجب إلتزام أحكامه )</w:t>
      </w:r>
      <w:r>
        <w:rPr>
          <w:rStyle w:val="a5"/>
          <w:rFonts w:ascii="Traditional Arabic" w:eastAsiaTheme="minorHAnsi" w:cs="Traditional Arabic"/>
          <w:color w:val="000000"/>
          <w:sz w:val="36"/>
          <w:szCs w:val="36"/>
          <w:rtl/>
        </w:rPr>
        <w:footnoteReference w:id="328"/>
      </w:r>
      <w:r w:rsidR="003D0337">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w:t>
      </w:r>
    </w:p>
    <w:p w:rsidR="00FB4A20" w:rsidRPr="009A299A" w:rsidRDefault="00FB4A20" w:rsidP="00FB4A20">
      <w:pPr>
        <w:pStyle w:val="a3"/>
        <w:bidi/>
        <w:rPr>
          <w:rFonts w:cs="Traditional Arabic"/>
          <w:b/>
          <w:bCs/>
          <w:sz w:val="36"/>
          <w:szCs w:val="36"/>
          <w:rtl/>
        </w:rPr>
      </w:pPr>
      <w:r w:rsidRPr="009A299A">
        <w:rPr>
          <w:rFonts w:cs="Traditional Arabic" w:hint="cs"/>
          <w:b/>
          <w:bCs/>
          <w:sz w:val="36"/>
          <w:szCs w:val="36"/>
          <w:rtl/>
        </w:rPr>
        <w:t>المطلب الرابع : تكفير المعين يفضي إلى عدم السمع والطاعة في المعروف</w:t>
      </w:r>
    </w:p>
    <w:p w:rsidR="00FB4A20" w:rsidRDefault="00FB4A20" w:rsidP="00FB4A20">
      <w:pPr>
        <w:pStyle w:val="a3"/>
        <w:bidi/>
        <w:rPr>
          <w:rFonts w:cs="Traditional Arabic"/>
          <w:sz w:val="36"/>
          <w:szCs w:val="36"/>
          <w:rtl/>
        </w:rPr>
      </w:pPr>
      <w:r>
        <w:rPr>
          <w:rFonts w:cs="Traditional Arabic" w:hint="cs"/>
          <w:sz w:val="36"/>
          <w:szCs w:val="36"/>
          <w:rtl/>
        </w:rPr>
        <w:t>وجوب طاعة ولاة الأمور</w:t>
      </w:r>
    </w:p>
    <w:p w:rsidR="00FB4A20" w:rsidRDefault="00FB4A20" w:rsidP="00FB4A20">
      <w:pPr>
        <w:pStyle w:val="a3"/>
        <w:bidi/>
        <w:rPr>
          <w:rFonts w:cs="Traditional Arabic"/>
          <w:sz w:val="36"/>
          <w:szCs w:val="36"/>
          <w:rtl/>
        </w:rPr>
      </w:pPr>
      <w:r>
        <w:rPr>
          <w:rFonts w:cs="Traditional Arabic" w:hint="cs"/>
          <w:sz w:val="36"/>
          <w:szCs w:val="36"/>
          <w:rtl/>
        </w:rPr>
        <w:t>إن طاعة ولاة الأمور برا كان أم فاجرا في غير معصية الله واجب على كل مسلم, وإنها من أصول أهل السنة والجماعة, وهذا بناء على كتاب الله تعالى, وسنة رسول الله صلى الله عليه وسلم واتفاق السلف الصالح.</w:t>
      </w:r>
    </w:p>
    <w:p w:rsidR="00FB4A20" w:rsidRDefault="00FB4A20" w:rsidP="00FB4A20">
      <w:pPr>
        <w:pStyle w:val="a3"/>
        <w:bidi/>
        <w:rPr>
          <w:rFonts w:cs="Traditional Arabic"/>
          <w:sz w:val="36"/>
          <w:szCs w:val="36"/>
          <w:rtl/>
        </w:rPr>
      </w:pPr>
      <w:r>
        <w:rPr>
          <w:rFonts w:cs="Traditional Arabic" w:hint="cs"/>
          <w:sz w:val="36"/>
          <w:szCs w:val="36"/>
          <w:rtl/>
        </w:rPr>
        <w:t>وأما الكتاب فقول الله تعالى: ( أطيعوا الله وأطيعوا الرسول وأولي الأمر منكم )</w:t>
      </w:r>
      <w:r>
        <w:rPr>
          <w:rStyle w:val="a5"/>
          <w:rFonts w:cs="Traditional Arabic"/>
          <w:sz w:val="36"/>
          <w:szCs w:val="36"/>
          <w:rtl/>
        </w:rPr>
        <w:footnoteReference w:id="329"/>
      </w:r>
      <w:r>
        <w:rPr>
          <w:rFonts w:cs="Traditional Arabic" w:hint="cs"/>
          <w:sz w:val="36"/>
          <w:szCs w:val="36"/>
          <w:rtl/>
        </w:rPr>
        <w:t>, وولاة الأمر هم: العلماء, والولاة, والأمراء. قال الشوكاني في فتح القدير: ( وأولي الأمر هم الأئمة والسلاطين والقضاة وكل من كانت له ولاية شرعية لا ولاية طاغوتية )</w:t>
      </w:r>
      <w:r>
        <w:rPr>
          <w:rStyle w:val="a5"/>
          <w:rFonts w:cs="Traditional Arabic"/>
          <w:sz w:val="36"/>
          <w:szCs w:val="36"/>
          <w:rtl/>
        </w:rPr>
        <w:footnoteReference w:id="330"/>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وأما السنة فقال رسول الله صلى الله عليه وسلم: ( على المرء المسلم السمع والطاعة فيما أحب وكره إلا أن يؤمر بمعصية, فإن أمر بمعصية فلا سمع ولا طاعة )</w:t>
      </w:r>
      <w:r>
        <w:rPr>
          <w:rStyle w:val="a5"/>
          <w:rFonts w:cs="Traditional Arabic"/>
          <w:sz w:val="36"/>
          <w:szCs w:val="36"/>
          <w:rtl/>
        </w:rPr>
        <w:footnoteReference w:id="331"/>
      </w:r>
      <w:r>
        <w:rPr>
          <w:rFonts w:cs="Traditional Arabic" w:hint="cs"/>
          <w:sz w:val="36"/>
          <w:szCs w:val="36"/>
          <w:rtl/>
        </w:rPr>
        <w:t>.</w:t>
      </w:r>
    </w:p>
    <w:p w:rsidR="00FB4A20" w:rsidRPr="006D3D92" w:rsidRDefault="00FB4A20" w:rsidP="00FB4A20">
      <w:pPr>
        <w:pStyle w:val="a3"/>
        <w:bidi/>
        <w:rPr>
          <w:rFonts w:ascii="Traditional Arabic" w:eastAsiaTheme="minorHAnsi" w:cs="Traditional Arabic"/>
          <w:sz w:val="36"/>
          <w:szCs w:val="36"/>
          <w:rtl/>
        </w:rPr>
      </w:pPr>
      <w:r>
        <w:rPr>
          <w:rFonts w:cs="Traditional Arabic" w:hint="cs"/>
          <w:sz w:val="36"/>
          <w:szCs w:val="36"/>
          <w:rtl/>
        </w:rPr>
        <w:t>وفي البخاري من حديث أنس مرفوعا: (</w:t>
      </w:r>
      <w:r w:rsidR="006D3D92">
        <w:rPr>
          <w:rFonts w:cs="Traditional Arabic" w:hint="cs"/>
          <w:sz w:val="36"/>
          <w:szCs w:val="36"/>
          <w:rtl/>
        </w:rPr>
        <w:t xml:space="preserve"> </w:t>
      </w:r>
      <w:r w:rsidRPr="006D3D92">
        <w:rPr>
          <w:rFonts w:ascii="Traditional Arabic" w:eastAsiaTheme="minorHAnsi" w:cs="Traditional Arabic" w:hint="cs"/>
          <w:sz w:val="36"/>
          <w:szCs w:val="36"/>
          <w:rtl/>
        </w:rPr>
        <w:t>اسمعوا</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وأطيعوا</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وإن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استعمل</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عليكم</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عبد</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حبشي</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كأن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رأسه</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زبيبة )</w:t>
      </w:r>
      <w:r w:rsidRPr="006D3D92">
        <w:rPr>
          <w:rStyle w:val="a5"/>
          <w:rFonts w:ascii="Traditional Arabic" w:eastAsiaTheme="minorHAnsi" w:cs="Traditional Arabic"/>
          <w:sz w:val="36"/>
          <w:szCs w:val="36"/>
          <w:rtl/>
        </w:rPr>
        <w:footnoteReference w:id="332"/>
      </w:r>
      <w:r w:rsidRPr="006D3D92">
        <w:rPr>
          <w:rFonts w:ascii="Traditional Arabic" w:eastAsiaTheme="minorHAnsi" w:cs="Traditional Arabic" w:hint="cs"/>
          <w:sz w:val="36"/>
          <w:szCs w:val="36"/>
          <w:rtl/>
        </w:rPr>
        <w:t>.</w:t>
      </w:r>
    </w:p>
    <w:p w:rsidR="00FB4A20" w:rsidRDefault="00FB4A20" w:rsidP="00FB4A20">
      <w:pPr>
        <w:pStyle w:val="a3"/>
        <w:bidi/>
        <w:rPr>
          <w:rFonts w:cs="Traditional Arabic"/>
          <w:sz w:val="36"/>
          <w:szCs w:val="36"/>
          <w:rtl/>
        </w:rPr>
      </w:pPr>
      <w:r w:rsidRPr="006D3D92">
        <w:rPr>
          <w:rFonts w:ascii="Traditional Arabic" w:eastAsiaTheme="minorHAnsi" w:cs="Traditional Arabic" w:hint="cs"/>
          <w:sz w:val="36"/>
          <w:szCs w:val="36"/>
          <w:rtl/>
        </w:rPr>
        <w:t>وعن أبي هريرة رضي الله عنه عن النبي صلى الله عليه وسلم: (</w:t>
      </w:r>
      <w:r w:rsidR="006D3D92">
        <w:rPr>
          <w:rFonts w:ascii="Traditional Arabic" w:eastAsiaTheme="minorHAnsi" w:cs="Traditional Arabic" w:hint="cs"/>
          <w:sz w:val="36"/>
          <w:szCs w:val="36"/>
          <w:rtl/>
        </w:rPr>
        <w:t xml:space="preserve"> </w:t>
      </w:r>
      <w:r w:rsidRPr="006D3D92">
        <w:rPr>
          <w:rFonts w:ascii="Traditional Arabic" w:eastAsiaTheme="minorHAnsi" w:cs="Traditional Arabic" w:hint="cs"/>
          <w:sz w:val="36"/>
          <w:szCs w:val="36"/>
          <w:rtl/>
        </w:rPr>
        <w:t>من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أطاعني</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فقد</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أطاع</w:t>
      </w:r>
      <w:r w:rsidRPr="00884770">
        <w:rPr>
          <w:rFonts w:ascii="Traditional Arabic" w:eastAsiaTheme="minorHAnsi" w:cs="Traditional Arabic"/>
          <w:color w:val="FF0000"/>
          <w:sz w:val="36"/>
          <w:szCs w:val="36"/>
          <w:rtl/>
        </w:rPr>
        <w:t xml:space="preserve"> </w:t>
      </w:r>
      <w:r w:rsidRPr="006D3D92">
        <w:rPr>
          <w:rFonts w:ascii="Traditional Arabic" w:eastAsiaTheme="minorHAnsi" w:cs="Traditional Arabic" w:hint="cs"/>
          <w:sz w:val="36"/>
          <w:szCs w:val="36"/>
          <w:rtl/>
        </w:rPr>
        <w:t>الله</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w:t>
      </w:r>
      <w:r w:rsidRPr="00884770">
        <w:rPr>
          <w:rFonts w:ascii="Traditional Arabic" w:eastAsiaTheme="minorHAnsi" w:cs="Traditional Arabic" w:hint="cs"/>
          <w:color w:val="000000"/>
          <w:sz w:val="36"/>
          <w:szCs w:val="36"/>
          <w:rtl/>
        </w:rPr>
        <w:t>من</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عصاني</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فقد</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عصى</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الله</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ومن</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يطع</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الأمير</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فقد</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أطاعني</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ومن</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يعص</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الأمير</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فقد</w:t>
      </w:r>
      <w:r w:rsidRPr="00884770">
        <w:rPr>
          <w:rFonts w:ascii="Traditional Arabic" w:eastAsiaTheme="minorHAnsi" w:cs="Traditional Arabic"/>
          <w:color w:val="000000"/>
          <w:sz w:val="36"/>
          <w:szCs w:val="36"/>
          <w:rtl/>
        </w:rPr>
        <w:t xml:space="preserve"> </w:t>
      </w:r>
      <w:r w:rsidRPr="00884770">
        <w:rPr>
          <w:rFonts w:ascii="Traditional Arabic" w:eastAsiaTheme="minorHAnsi" w:cs="Traditional Arabic" w:hint="cs"/>
          <w:color w:val="000000"/>
          <w:sz w:val="36"/>
          <w:szCs w:val="36"/>
          <w:rtl/>
        </w:rPr>
        <w:t>عصاني</w:t>
      </w:r>
      <w:r w:rsidRPr="00884770">
        <w:rPr>
          <w:rFonts w:cs="Traditional Arabic" w:hint="cs"/>
          <w:sz w:val="36"/>
          <w:szCs w:val="36"/>
          <w:rtl/>
        </w:rPr>
        <w:t xml:space="preserve"> </w:t>
      </w:r>
      <w:r>
        <w:rPr>
          <w:rFonts w:cs="Traditional Arabic" w:hint="cs"/>
          <w:sz w:val="36"/>
          <w:szCs w:val="36"/>
          <w:rtl/>
        </w:rPr>
        <w:t>)</w:t>
      </w:r>
      <w:r>
        <w:rPr>
          <w:rStyle w:val="a5"/>
          <w:rFonts w:cs="Traditional Arabic"/>
          <w:sz w:val="36"/>
          <w:szCs w:val="36"/>
          <w:rtl/>
        </w:rPr>
        <w:footnoteReference w:id="333"/>
      </w:r>
      <w:r>
        <w:rPr>
          <w:rFonts w:cs="Traditional Arabic" w:hint="cs"/>
          <w:sz w:val="36"/>
          <w:szCs w:val="36"/>
          <w:rtl/>
        </w:rPr>
        <w:t>.</w:t>
      </w:r>
    </w:p>
    <w:p w:rsidR="00FB4A20" w:rsidRPr="006D3D92" w:rsidRDefault="00FB4A20" w:rsidP="00E34BB9">
      <w:pPr>
        <w:pStyle w:val="a3"/>
        <w:bidi/>
        <w:rPr>
          <w:rFonts w:ascii="Traditional Arabic" w:eastAsiaTheme="minorHAnsi" w:cs="Traditional Arabic"/>
          <w:sz w:val="36"/>
          <w:szCs w:val="36"/>
          <w:rtl/>
        </w:rPr>
      </w:pPr>
      <w:r>
        <w:rPr>
          <w:rFonts w:cs="Traditional Arabic" w:hint="cs"/>
          <w:sz w:val="36"/>
          <w:szCs w:val="36"/>
          <w:rtl/>
        </w:rPr>
        <w:lastRenderedPageBreak/>
        <w:t>وعنه قال رسول الله صلى الله عليه وسلم: (</w:t>
      </w:r>
      <w:r w:rsidR="006D3D92">
        <w:rPr>
          <w:rFonts w:cs="Traditional Arabic" w:hint="cs"/>
          <w:sz w:val="36"/>
          <w:szCs w:val="36"/>
          <w:rtl/>
        </w:rPr>
        <w:t xml:space="preserve"> </w:t>
      </w:r>
      <w:r w:rsidRPr="006D3D92">
        <w:rPr>
          <w:rFonts w:ascii="Traditional Arabic" w:eastAsiaTheme="minorHAnsi" w:cs="Traditional Arabic" w:hint="cs"/>
          <w:sz w:val="36"/>
          <w:szCs w:val="36"/>
          <w:rtl/>
        </w:rPr>
        <w:t>عليك</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السمع</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والطاعة</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في</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عسرك</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ويسرك</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ومنشطك</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ومكرهك</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وأثرة</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عليك )</w:t>
      </w:r>
      <w:r w:rsidRPr="006D3D92">
        <w:rPr>
          <w:rStyle w:val="a5"/>
          <w:rFonts w:ascii="Traditional Arabic" w:eastAsiaTheme="minorHAnsi" w:cs="Traditional Arabic"/>
          <w:sz w:val="36"/>
          <w:szCs w:val="36"/>
          <w:rtl/>
        </w:rPr>
        <w:footnoteReference w:id="334"/>
      </w:r>
      <w:r w:rsidRPr="006D3D92">
        <w:rPr>
          <w:rFonts w:ascii="Traditional Arabic" w:eastAsiaTheme="minorHAnsi" w:cs="Traditional Arabic" w:hint="cs"/>
          <w:sz w:val="36"/>
          <w:szCs w:val="36"/>
          <w:rtl/>
        </w:rPr>
        <w:t>.</w:t>
      </w:r>
    </w:p>
    <w:p w:rsidR="00FB4A20" w:rsidRDefault="00FB4A20" w:rsidP="00FB4A20">
      <w:pPr>
        <w:pStyle w:val="a3"/>
        <w:bidi/>
        <w:rPr>
          <w:rFonts w:ascii="Traditional Arabic" w:eastAsiaTheme="minorHAnsi" w:cs="Traditional Arabic"/>
          <w:color w:val="000000"/>
          <w:sz w:val="36"/>
          <w:szCs w:val="36"/>
          <w:rtl/>
        </w:rPr>
      </w:pPr>
      <w:r w:rsidRPr="006D3D92">
        <w:rPr>
          <w:rFonts w:ascii="Traditional Arabic" w:eastAsiaTheme="minorHAnsi" w:cs="Traditional Arabic" w:hint="cs"/>
          <w:sz w:val="36"/>
          <w:szCs w:val="36"/>
          <w:rtl/>
        </w:rPr>
        <w:t>وعن أبي ذر قال: (إن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خليلي</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أوصاني</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أن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أسمع</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وأطيع</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وإن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كان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عبدا</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مجدع</w:t>
      </w:r>
      <w:r w:rsidRPr="00CE3EBA">
        <w:rPr>
          <w:rFonts w:ascii="Traditional Arabic" w:eastAsiaTheme="minorHAnsi" w:cs="Traditional Arabic"/>
          <w:color w:val="000000"/>
          <w:sz w:val="36"/>
          <w:szCs w:val="36"/>
          <w:rtl/>
        </w:rPr>
        <w:t xml:space="preserve"> </w:t>
      </w:r>
      <w:r w:rsidRPr="00CE3EBA">
        <w:rPr>
          <w:rFonts w:ascii="Traditional Arabic" w:eastAsiaTheme="minorHAnsi" w:cs="Traditional Arabic" w:hint="cs"/>
          <w:color w:val="000000"/>
          <w:sz w:val="36"/>
          <w:szCs w:val="36"/>
          <w:rtl/>
        </w:rPr>
        <w:t>الأطراف</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35"/>
      </w:r>
      <w:r>
        <w:rPr>
          <w:rFonts w:ascii="Traditional Arabic" w:eastAsiaTheme="minorHAnsi" w:cs="Traditional Arabic" w:hint="cs"/>
          <w:color w:val="000000"/>
          <w:sz w:val="36"/>
          <w:szCs w:val="36"/>
          <w:rtl/>
        </w:rPr>
        <w:t>.</w:t>
      </w:r>
    </w:p>
    <w:p w:rsidR="00FB4A20" w:rsidRPr="00F73A4A"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وقد اتفق السلف الصالح على وجوب طاعة ولاة الأمور المسلمين في غير معصية الله تعالى</w:t>
      </w:r>
      <w:r>
        <w:rPr>
          <w:rStyle w:val="a5"/>
          <w:rFonts w:ascii="Traditional Arabic" w:eastAsiaTheme="minorHAnsi" w:cs="Traditional Arabic"/>
          <w:color w:val="000000"/>
          <w:sz w:val="36"/>
          <w:szCs w:val="36"/>
          <w:rtl/>
        </w:rPr>
        <w:footnoteReference w:id="336"/>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وقال شيخ الإسلام ابن تيمية: ( وقد استفاض وتقرر في غير هذا الموضع ما قد أمر به صلى الله عليه وسلم من طاعة الأمراء في غير معصية الله, ومناصحتهم, والصبر عليهم, وحكمهم, وقسمهم, والغزو معهم, والصلاة خلفهم, ونحو ذلك من متابعتهم في الحسنات التي لا يقوم بها إلا هم, فإنه من باب التعاون على البر والتقوى, وما نهى عنه من تصديقهم بكذبهم, وإعانتهم على ظلمهم وطاعتهم في معصية الله ونحو ذلك مما هو من باب التعاون على الإثم والعدوان )</w:t>
      </w:r>
      <w:r>
        <w:rPr>
          <w:rStyle w:val="a5"/>
          <w:rFonts w:ascii="Traditional Arabic" w:eastAsiaTheme="minorHAnsi" w:cs="Traditional Arabic"/>
          <w:color w:val="000000"/>
          <w:sz w:val="36"/>
          <w:szCs w:val="36"/>
          <w:rtl/>
        </w:rPr>
        <w:footnoteReference w:id="337"/>
      </w:r>
      <w:r>
        <w:rPr>
          <w:rFonts w:ascii="Traditional Arabic" w:eastAsiaTheme="minorHAnsi" w:cs="Traditional Arabic" w:hint="cs"/>
          <w:color w:val="000000"/>
          <w:sz w:val="36"/>
          <w:szCs w:val="36"/>
          <w:rtl/>
        </w:rPr>
        <w:t>.</w:t>
      </w:r>
    </w:p>
    <w:p w:rsidR="00FB4A20" w:rsidRPr="006D3D92" w:rsidRDefault="00FB4A20" w:rsidP="00FB4A20">
      <w:pPr>
        <w:pStyle w:val="a3"/>
        <w:bidi/>
        <w:rPr>
          <w:rFonts w:ascii="Traditional Arabic" w:eastAsiaTheme="minorHAnsi" w:cs="Traditional Arabic"/>
          <w:b/>
          <w:bCs/>
          <w:sz w:val="36"/>
          <w:szCs w:val="36"/>
        </w:rPr>
      </w:pPr>
      <w:r w:rsidRPr="006D3D92">
        <w:rPr>
          <w:rFonts w:ascii="Traditional Arabic" w:eastAsiaTheme="minorHAnsi" w:cs="Traditional Arabic" w:hint="cs"/>
          <w:b/>
          <w:bCs/>
          <w:sz w:val="36"/>
          <w:szCs w:val="36"/>
          <w:rtl/>
        </w:rPr>
        <w:t xml:space="preserve">تحريم الخروج على الإمام المسلم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قال الإمام الطحاوي رحمه الله تعالى: ( ولا نرى الخروج على أئمتنا وولاة أمورنا وإن جاروا, ولا ندعو عليهم, ولا ننزع يد من طاعة, ونرى طاعتهم من طاعة الله عز وجل فريضة, ما لم يأمروا بمعصية وندعو لهم بالصلاح والمعافاة...)</w:t>
      </w:r>
      <w:r>
        <w:rPr>
          <w:rStyle w:val="a5"/>
          <w:rFonts w:ascii="Traditional Arabic" w:eastAsiaTheme="minorHAnsi" w:cs="Traditional Arabic"/>
          <w:color w:val="000000"/>
          <w:sz w:val="36"/>
          <w:szCs w:val="36"/>
          <w:rtl/>
        </w:rPr>
        <w:footnoteReference w:id="338"/>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وعن ابن عباس رضي الله عنه</w:t>
      </w:r>
      <w:r w:rsidRPr="009C4470">
        <w:rPr>
          <w:rFonts w:ascii="Traditional Arabic" w:eastAsiaTheme="minorHAnsi" w:cs="Traditional Arabic" w:hint="cs"/>
          <w:color w:val="000000"/>
          <w:sz w:val="36"/>
          <w:szCs w:val="36"/>
          <w:rtl/>
        </w:rPr>
        <w:t>: عن</w:t>
      </w:r>
      <w:r w:rsidRPr="009C4470">
        <w:rPr>
          <w:rFonts w:ascii="Traditional Arabic" w:eastAsiaTheme="minorHAnsi" w:cs="Traditional Arabic"/>
          <w:color w:val="000000"/>
          <w:sz w:val="36"/>
          <w:szCs w:val="36"/>
          <w:rtl/>
        </w:rPr>
        <w:t xml:space="preserve"> </w:t>
      </w:r>
      <w:r w:rsidRPr="009C4470">
        <w:rPr>
          <w:rFonts w:ascii="Traditional Arabic" w:eastAsiaTheme="minorHAnsi" w:cs="Traditional Arabic" w:hint="cs"/>
          <w:color w:val="000000"/>
          <w:sz w:val="36"/>
          <w:szCs w:val="36"/>
          <w:rtl/>
        </w:rPr>
        <w:t>النبي</w:t>
      </w:r>
      <w:r w:rsidRPr="009C4470">
        <w:rPr>
          <w:rFonts w:ascii="Traditional Arabic" w:eastAsiaTheme="minorHAnsi" w:cs="Traditional Arabic"/>
          <w:color w:val="000000"/>
          <w:sz w:val="36"/>
          <w:szCs w:val="36"/>
          <w:rtl/>
        </w:rPr>
        <w:t xml:space="preserve"> </w:t>
      </w:r>
      <w:r w:rsidRPr="009C4470">
        <w:rPr>
          <w:rFonts w:ascii="Traditional Arabic" w:eastAsiaTheme="minorHAnsi" w:cs="Traditional Arabic" w:hint="cs"/>
          <w:color w:val="000000"/>
          <w:sz w:val="36"/>
          <w:szCs w:val="36"/>
          <w:rtl/>
        </w:rPr>
        <w:t>صلى</w:t>
      </w:r>
      <w:r w:rsidRPr="009C4470">
        <w:rPr>
          <w:rFonts w:ascii="Traditional Arabic" w:eastAsiaTheme="minorHAnsi" w:cs="Traditional Arabic"/>
          <w:color w:val="000000"/>
          <w:sz w:val="36"/>
          <w:szCs w:val="36"/>
          <w:rtl/>
        </w:rPr>
        <w:t xml:space="preserve"> </w:t>
      </w:r>
      <w:r w:rsidRPr="009C4470">
        <w:rPr>
          <w:rFonts w:ascii="Traditional Arabic" w:eastAsiaTheme="minorHAnsi" w:cs="Traditional Arabic" w:hint="cs"/>
          <w:color w:val="000000"/>
          <w:sz w:val="36"/>
          <w:szCs w:val="36"/>
          <w:rtl/>
        </w:rPr>
        <w:t>الله</w:t>
      </w:r>
      <w:r w:rsidRPr="009C4470">
        <w:rPr>
          <w:rFonts w:ascii="Traditional Arabic" w:eastAsiaTheme="minorHAnsi" w:cs="Traditional Arabic"/>
          <w:color w:val="000000"/>
          <w:sz w:val="36"/>
          <w:szCs w:val="36"/>
          <w:rtl/>
        </w:rPr>
        <w:t xml:space="preserve"> </w:t>
      </w:r>
      <w:r w:rsidRPr="009C4470">
        <w:rPr>
          <w:rFonts w:ascii="Traditional Arabic" w:eastAsiaTheme="minorHAnsi" w:cs="Traditional Arabic" w:hint="cs"/>
          <w:color w:val="000000"/>
          <w:sz w:val="36"/>
          <w:szCs w:val="36"/>
          <w:rtl/>
        </w:rPr>
        <w:t>عليه</w:t>
      </w:r>
      <w:r w:rsidRPr="009C4470">
        <w:rPr>
          <w:rFonts w:ascii="Traditional Arabic" w:eastAsiaTheme="minorHAnsi" w:cs="Traditional Arabic"/>
          <w:color w:val="000000"/>
          <w:sz w:val="36"/>
          <w:szCs w:val="36"/>
          <w:rtl/>
        </w:rPr>
        <w:t xml:space="preserve"> </w:t>
      </w:r>
      <w:r w:rsidRPr="009C4470">
        <w:rPr>
          <w:rFonts w:ascii="Traditional Arabic" w:eastAsiaTheme="minorHAnsi" w:cs="Traditional Arabic" w:hint="cs"/>
          <w:color w:val="000000"/>
          <w:sz w:val="36"/>
          <w:szCs w:val="36"/>
          <w:rtl/>
        </w:rPr>
        <w:t>و</w:t>
      </w:r>
      <w:r w:rsidRPr="009C4470">
        <w:rPr>
          <w:rFonts w:ascii="Traditional Arabic" w:eastAsiaTheme="minorHAnsi" w:cs="Traditional Arabic"/>
          <w:color w:val="000000"/>
          <w:sz w:val="36"/>
          <w:szCs w:val="36"/>
          <w:rtl/>
        </w:rPr>
        <w:t xml:space="preserve"> </w:t>
      </w:r>
      <w:r w:rsidRPr="009C4470">
        <w:rPr>
          <w:rFonts w:ascii="Traditional Arabic" w:eastAsiaTheme="minorHAnsi" w:cs="Traditional Arabic" w:hint="cs"/>
          <w:color w:val="000000"/>
          <w:sz w:val="36"/>
          <w:szCs w:val="36"/>
          <w:rtl/>
        </w:rPr>
        <w:t>سلم</w:t>
      </w:r>
      <w:r w:rsidRPr="009C4470">
        <w:rPr>
          <w:rFonts w:ascii="Traditional Arabic" w:eastAsiaTheme="minorHAnsi" w:cs="Traditional Arabic"/>
          <w:color w:val="000000"/>
          <w:sz w:val="36"/>
          <w:szCs w:val="36"/>
          <w:rtl/>
        </w:rPr>
        <w:t xml:space="preserve"> </w:t>
      </w:r>
      <w:r w:rsidRPr="009C4470">
        <w:rPr>
          <w:rFonts w:ascii="Traditional Arabic" w:eastAsiaTheme="minorHAnsi" w:cs="Traditional Arabic" w:hint="cs"/>
          <w:color w:val="000000"/>
          <w:sz w:val="36"/>
          <w:szCs w:val="36"/>
          <w:rtl/>
        </w:rPr>
        <w:t>قال</w:t>
      </w:r>
      <w:r>
        <w:rPr>
          <w:rFonts w:ascii="Traditional Arabic" w:eastAsiaTheme="minorHAnsi" w:cs="Traditional Arabic" w:hint="cs"/>
          <w:color w:val="000000"/>
          <w:sz w:val="36"/>
          <w:szCs w:val="36"/>
          <w:rtl/>
        </w:rPr>
        <w:t>:</w:t>
      </w:r>
      <w:r w:rsidRPr="009C4470">
        <w:rPr>
          <w:rFonts w:ascii="Traditional Arabic" w:eastAsiaTheme="minorHAnsi" w:cs="Traditional Arabic"/>
          <w:color w:val="000000"/>
          <w:sz w:val="36"/>
          <w:szCs w:val="36"/>
          <w:rtl/>
        </w:rPr>
        <w:t xml:space="preserve"> ( </w:t>
      </w:r>
      <w:r w:rsidRPr="006D3D92">
        <w:rPr>
          <w:rFonts w:ascii="Traditional Arabic" w:eastAsiaTheme="minorHAnsi" w:cs="Traditional Arabic" w:hint="cs"/>
          <w:sz w:val="36"/>
          <w:szCs w:val="36"/>
          <w:rtl/>
        </w:rPr>
        <w:t>من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كره</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من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أميره</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شيئا</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فليصبر</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فإنه</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من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خرج</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من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السلطان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شبرا</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مات</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ميتة</w:t>
      </w:r>
      <w:r w:rsidRPr="009C4470">
        <w:rPr>
          <w:rFonts w:ascii="Traditional Arabic" w:eastAsiaTheme="minorHAnsi" w:cs="Traditional Arabic"/>
          <w:color w:val="000000"/>
          <w:sz w:val="36"/>
          <w:szCs w:val="36"/>
          <w:rtl/>
        </w:rPr>
        <w:t xml:space="preserve"> </w:t>
      </w:r>
      <w:r w:rsidRPr="009C4470">
        <w:rPr>
          <w:rFonts w:ascii="Traditional Arabic" w:eastAsiaTheme="minorHAnsi" w:cs="Traditional Arabic" w:hint="cs"/>
          <w:color w:val="000000"/>
          <w:sz w:val="36"/>
          <w:szCs w:val="36"/>
          <w:rtl/>
        </w:rPr>
        <w:t>جاهلية</w:t>
      </w:r>
      <w:r w:rsidRPr="009C4470">
        <w:rPr>
          <w:rFonts w:ascii="Traditional Arabic" w:eastAsiaTheme="minorHAnsi" w:cs="Traditional Arabic"/>
          <w:color w:val="000000"/>
          <w:sz w:val="36"/>
          <w:szCs w:val="36"/>
          <w:rtl/>
        </w:rPr>
        <w:t xml:space="preserve"> )</w:t>
      </w:r>
      <w:r>
        <w:rPr>
          <w:rStyle w:val="a5"/>
          <w:rFonts w:ascii="Traditional Arabic" w:eastAsiaTheme="minorHAnsi" w:cs="Traditional Arabic"/>
          <w:color w:val="000000"/>
          <w:sz w:val="36"/>
          <w:szCs w:val="36"/>
          <w:rtl/>
        </w:rPr>
        <w:footnoteReference w:id="339"/>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وعن أبي </w:t>
      </w:r>
      <w:r w:rsidRPr="00EE3C7D">
        <w:rPr>
          <w:rFonts w:ascii="Traditional Arabic" w:eastAsiaTheme="minorHAnsi" w:cs="Traditional Arabic" w:hint="cs"/>
          <w:color w:val="000000"/>
          <w:sz w:val="36"/>
          <w:szCs w:val="36"/>
          <w:rtl/>
        </w:rPr>
        <w:t>هريرة  عن</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النبي</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صلى</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الله</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عليه</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سلم</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أنه</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قال</w:t>
      </w:r>
      <w:r w:rsidRPr="00EE3C7D">
        <w:rPr>
          <w:rFonts w:ascii="Traditional Arabic" w:eastAsiaTheme="minorHAnsi" w:cs="Traditional Arabic"/>
          <w:color w:val="000000"/>
          <w:sz w:val="36"/>
          <w:szCs w:val="36"/>
          <w:rtl/>
        </w:rPr>
        <w:t xml:space="preserve"> ( </w:t>
      </w:r>
      <w:r w:rsidRPr="006D3D92">
        <w:rPr>
          <w:rFonts w:ascii="Traditional Arabic" w:eastAsiaTheme="minorHAnsi" w:cs="Traditional Arabic" w:hint="cs"/>
          <w:sz w:val="36"/>
          <w:szCs w:val="36"/>
          <w:rtl/>
        </w:rPr>
        <w:t>من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خرج</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من</w:t>
      </w:r>
      <w:r w:rsidRPr="006D3D92">
        <w:rPr>
          <w:rFonts w:ascii="Traditional Arabic" w:eastAsiaTheme="minorHAnsi" w:cs="Traditional Arabic"/>
          <w:sz w:val="36"/>
          <w:szCs w:val="36"/>
          <w:rtl/>
        </w:rPr>
        <w:t xml:space="preserve"> </w:t>
      </w:r>
      <w:r w:rsidRPr="006D3D92">
        <w:rPr>
          <w:rFonts w:ascii="Traditional Arabic" w:eastAsiaTheme="minorHAnsi" w:cs="Traditional Arabic" w:hint="cs"/>
          <w:sz w:val="36"/>
          <w:szCs w:val="36"/>
          <w:rtl/>
        </w:rPr>
        <w:t>الطاعة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وفارق</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الجماعة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فمات</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مات</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ميتة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جاهلية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ومن</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قاتل</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تحت</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راية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عمية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يغضب</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لعصبة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أو</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يدعو</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إلى</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عصبة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أو</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ينصر</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عصبة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فقتل</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فقتلة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جاهلية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ومن</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خرج</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على</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أمتي</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يضرب</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برها</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وفاجرها</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ولا</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يتحاش</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من</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مؤمنها</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ولا</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يفي</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لذي</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عهد</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عهده</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فليس</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مني</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ولست</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منه</w:t>
      </w:r>
      <w:r w:rsidRPr="00EE3C7D">
        <w:rPr>
          <w:rFonts w:ascii="Traditional Arabic" w:eastAsiaTheme="minorHAnsi" w:cs="Traditional Arabic"/>
          <w:color w:val="000000"/>
          <w:sz w:val="36"/>
          <w:szCs w:val="36"/>
          <w:rtl/>
        </w:rPr>
        <w:t xml:space="preserve"> )</w:t>
      </w:r>
      <w:r>
        <w:rPr>
          <w:rStyle w:val="a5"/>
          <w:rFonts w:ascii="Traditional Arabic" w:eastAsiaTheme="minorHAnsi" w:cs="Traditional Arabic"/>
          <w:color w:val="000000"/>
          <w:sz w:val="36"/>
          <w:szCs w:val="36"/>
          <w:rtl/>
        </w:rPr>
        <w:footnoteReference w:id="340"/>
      </w:r>
      <w:r>
        <w:rPr>
          <w:rFonts w:ascii="Traditional Arabic" w:eastAsiaTheme="minorHAnsi" w:cs="Traditional Arabic" w:hint="cs"/>
          <w:color w:val="000000"/>
          <w:sz w:val="36"/>
          <w:szCs w:val="36"/>
          <w:rtl/>
        </w:rPr>
        <w:t>.</w:t>
      </w:r>
    </w:p>
    <w:p w:rsidR="00FB4A20" w:rsidRDefault="00FB4A20" w:rsidP="00FB4A20">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وعن ابن عمر يقول : سمعت رسول الله صلى الله عليه وسلم يقول : </w:t>
      </w:r>
      <w:r w:rsidRPr="00EE3C7D">
        <w:rPr>
          <w:rFonts w:ascii="Traditional Arabic" w:eastAsiaTheme="minorHAnsi" w:cs="Traditional Arabic" w:hint="cs"/>
          <w:color w:val="000000"/>
          <w:sz w:val="36"/>
          <w:szCs w:val="36"/>
          <w:rtl/>
        </w:rPr>
        <w:t>(</w:t>
      </w:r>
      <w:r w:rsidR="002A6393">
        <w:rPr>
          <w:rFonts w:ascii="Traditional Arabic" w:eastAsiaTheme="minorHAnsi" w:cs="Traditional Arabic" w:hint="cs"/>
          <w:color w:val="000000"/>
          <w:sz w:val="36"/>
          <w:szCs w:val="36"/>
          <w:rtl/>
        </w:rPr>
        <w:t xml:space="preserve"> </w:t>
      </w:r>
      <w:r w:rsidRPr="002A6393">
        <w:rPr>
          <w:rFonts w:ascii="Traditional Arabic" w:eastAsiaTheme="minorHAnsi" w:cs="Traditional Arabic" w:hint="cs"/>
          <w:sz w:val="36"/>
          <w:szCs w:val="36"/>
          <w:rtl/>
        </w:rPr>
        <w:t>مَنْ</w:t>
      </w:r>
      <w:r w:rsidRPr="002A6393">
        <w:rPr>
          <w:rFonts w:ascii="Traditional Arabic" w:eastAsiaTheme="minorHAnsi" w:cs="Traditional Arabic"/>
          <w:sz w:val="36"/>
          <w:szCs w:val="36"/>
          <w:rtl/>
        </w:rPr>
        <w:t xml:space="preserve"> </w:t>
      </w:r>
      <w:r w:rsidRPr="002A6393">
        <w:rPr>
          <w:rFonts w:ascii="Traditional Arabic" w:eastAsiaTheme="minorHAnsi" w:cs="Traditional Arabic" w:hint="cs"/>
          <w:sz w:val="36"/>
          <w:szCs w:val="36"/>
          <w:rtl/>
        </w:rPr>
        <w:t>خَلَعَ</w:t>
      </w:r>
      <w:r w:rsidRPr="002A6393">
        <w:rPr>
          <w:rFonts w:ascii="Traditional Arabic" w:eastAsiaTheme="minorHAnsi" w:cs="Traditional Arabic"/>
          <w:sz w:val="36"/>
          <w:szCs w:val="36"/>
          <w:rtl/>
        </w:rPr>
        <w:t xml:space="preserve"> </w:t>
      </w:r>
      <w:r w:rsidRPr="002A6393">
        <w:rPr>
          <w:rFonts w:ascii="Traditional Arabic" w:eastAsiaTheme="minorHAnsi" w:cs="Traditional Arabic" w:hint="cs"/>
          <w:sz w:val="36"/>
          <w:szCs w:val="36"/>
          <w:rtl/>
        </w:rPr>
        <w:t>يَدًا</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مِنْ</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طَاعَةٍ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لَقِىَ</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اللَّهَ</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يَوْمَ</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الْقِيَامَةِ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لاَ</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حُجَّةَ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لَهُ</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وَمَنْ</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مَاتَ</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وَلَيْسَ</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فِى</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عُنُقِهِ</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بَيْعَةٌ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مَاتَ</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مِيتَةً</w:t>
      </w:r>
      <w:r w:rsidRPr="00EE3C7D">
        <w:rPr>
          <w:rFonts w:ascii="Traditional Arabic" w:eastAsiaTheme="minorHAnsi" w:cs="Traditional Arabic"/>
          <w:color w:val="000000"/>
          <w:sz w:val="36"/>
          <w:szCs w:val="36"/>
          <w:rtl/>
        </w:rPr>
        <w:t xml:space="preserve"> </w:t>
      </w:r>
      <w:r w:rsidRPr="00EE3C7D">
        <w:rPr>
          <w:rFonts w:ascii="Traditional Arabic" w:eastAsiaTheme="minorHAnsi" w:cs="Traditional Arabic" w:hint="cs"/>
          <w:color w:val="000000"/>
          <w:sz w:val="36"/>
          <w:szCs w:val="36"/>
          <w:rtl/>
        </w:rPr>
        <w:t>جَاهِلِيَّةً</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41"/>
      </w:r>
      <w:r w:rsidRPr="00EE3C7D">
        <w:rPr>
          <w:rFonts w:ascii="Traditional Arabic" w:eastAsiaTheme="minorHAnsi" w:cs="Traditional Arabic"/>
          <w:color w:val="000000"/>
          <w:sz w:val="36"/>
          <w:szCs w:val="36"/>
          <w:rtl/>
        </w:rPr>
        <w:t>.</w:t>
      </w:r>
    </w:p>
    <w:p w:rsidR="00FB4A20" w:rsidRDefault="00FB4A20" w:rsidP="00FB4A20">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بعد هذه الأدلة الواضحة على وجوب طاعة الأمراء و تحريم الخروج عليهم رأينا أن التكفير المعين يبطل ويسقط هذه الأدلة كلها ويلزم من ذلك أنه يفضي إلى عدم السمع والطاعة</w:t>
      </w:r>
      <w:r w:rsidR="00B35781">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وهذا يخالف ما كان عليه السلف الصالح, وتتولد من ذلك مفاسد كثيرة حيث رأينا بعض الشباب المفتونين بتكفير ولاة الأمور يتسرعون إلى تكفير أمرائهم ويستحلون بذلك دماءهم وأعراضهم فيفعلون ما يفعلون من التفجير ظنا منهم أنهم بذلك قد جاهدوا في سبيل الله, ولا يكون ذلك إلا بسبب جهلهم بكتاب الله وسنة رسوله ومنهج أهل السنة والجماعة في المعاملة مع ولاة الأمور, فهم بذلك إلى الإفساد أقرب منهم إلى الإصلاح.</w:t>
      </w:r>
    </w:p>
    <w:p w:rsidR="00FB4A20" w:rsidRDefault="00FB4A20" w:rsidP="00E34BB9">
      <w:pPr>
        <w:autoSpaceDE w:val="0"/>
        <w:autoSpaceDN w:val="0"/>
        <w:bidi/>
        <w:adjustRightInd w:val="0"/>
        <w:spacing w:after="0" w:line="240" w:lineRule="auto"/>
        <w:ind w:left="720"/>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فهذه هي بعض الأمور التي صحتها تتوقف على إسلام أحد, فلما حكم على أحد ب</w:t>
      </w:r>
      <w:r w:rsidR="00B35781">
        <w:rPr>
          <w:rFonts w:ascii="Traditional Arabic" w:eastAsiaTheme="minorHAnsi" w:cs="Traditional Arabic" w:hint="cs"/>
          <w:color w:val="000000"/>
          <w:sz w:val="36"/>
          <w:szCs w:val="36"/>
          <w:rtl/>
        </w:rPr>
        <w:t>الكفر تبطل هذه الأمور في حقه, ول</w:t>
      </w:r>
      <w:r>
        <w:rPr>
          <w:rFonts w:ascii="Traditional Arabic" w:eastAsiaTheme="minorHAnsi" w:cs="Traditional Arabic" w:hint="cs"/>
          <w:color w:val="000000"/>
          <w:sz w:val="36"/>
          <w:szCs w:val="36"/>
          <w:rtl/>
        </w:rPr>
        <w:t>ذلك</w:t>
      </w:r>
      <w:r w:rsidR="00B35781">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التسرع في الحكم على مسلم بالكفر أمر لا ينبغي لمن أمن بالله تعالى واليوم الآخر لأنه بذلك قد أدخل أخاه المسلم في </w:t>
      </w:r>
      <w:r w:rsidR="00B35781">
        <w:rPr>
          <w:rFonts w:ascii="Traditional Arabic" w:eastAsiaTheme="minorHAnsi" w:cs="Traditional Arabic" w:hint="cs"/>
          <w:color w:val="000000"/>
          <w:sz w:val="36"/>
          <w:szCs w:val="36"/>
          <w:rtl/>
        </w:rPr>
        <w:t>ال</w:t>
      </w:r>
      <w:r>
        <w:rPr>
          <w:rFonts w:ascii="Traditional Arabic" w:eastAsiaTheme="minorHAnsi" w:cs="Traditional Arabic" w:hint="cs"/>
          <w:color w:val="000000"/>
          <w:sz w:val="36"/>
          <w:szCs w:val="36"/>
          <w:rtl/>
        </w:rPr>
        <w:t xml:space="preserve">ضيق </w:t>
      </w:r>
      <w:r w:rsidR="00B35781">
        <w:rPr>
          <w:rFonts w:ascii="Traditional Arabic" w:eastAsiaTheme="minorHAnsi" w:cs="Traditional Arabic" w:hint="cs"/>
          <w:color w:val="000000"/>
          <w:sz w:val="36"/>
          <w:szCs w:val="36"/>
          <w:rtl/>
        </w:rPr>
        <w:lastRenderedPageBreak/>
        <w:t>حياته,</w:t>
      </w:r>
      <w:r>
        <w:rPr>
          <w:rFonts w:ascii="Traditional Arabic" w:eastAsiaTheme="minorHAnsi" w:cs="Traditional Arabic" w:hint="cs"/>
          <w:color w:val="000000"/>
          <w:sz w:val="36"/>
          <w:szCs w:val="36"/>
          <w:rtl/>
        </w:rPr>
        <w:t xml:space="preserve"> والرسول صلى الله عليه وسلم يقول: ( لا يؤمن أحدكم حتى يحب لأخيه ما يحب لنفسه ). </w:t>
      </w:r>
    </w:p>
    <w:p w:rsidR="00FB4A20" w:rsidRPr="00B35781" w:rsidRDefault="00FB4A20" w:rsidP="00FB4A20">
      <w:pPr>
        <w:pStyle w:val="a3"/>
        <w:bidi/>
        <w:rPr>
          <w:rFonts w:cs="Traditional Arabic"/>
          <w:b/>
          <w:bCs/>
          <w:sz w:val="36"/>
          <w:szCs w:val="36"/>
        </w:rPr>
      </w:pPr>
      <w:r w:rsidRPr="00B35781">
        <w:rPr>
          <w:rFonts w:cs="Traditional Arabic" w:hint="cs"/>
          <w:b/>
          <w:bCs/>
          <w:sz w:val="36"/>
          <w:szCs w:val="36"/>
          <w:rtl/>
        </w:rPr>
        <w:t>الفصل الثاني : خطورة التكفير المعين في الحفاظ على النفس</w:t>
      </w:r>
    </w:p>
    <w:p w:rsidR="00FB4A20" w:rsidRDefault="00FB4A20" w:rsidP="00FB4A20">
      <w:pPr>
        <w:pStyle w:val="a3"/>
        <w:bidi/>
        <w:rPr>
          <w:rFonts w:cs="Traditional Arabic"/>
          <w:sz w:val="36"/>
          <w:szCs w:val="36"/>
          <w:rtl/>
        </w:rPr>
      </w:pPr>
      <w:r>
        <w:rPr>
          <w:rFonts w:cs="Traditional Arabic" w:hint="cs"/>
          <w:sz w:val="36"/>
          <w:szCs w:val="36"/>
          <w:rtl/>
        </w:rPr>
        <w:t>كما قد بين أن من المقاصد الضرورية في الشريعة الإسلامية هو الحفاظ على مصلحة النفس البشرية؛ لأن الحفاظ على النفس يضمن كيان الإنسان واستمراره في هذا الكون, ولذلك وفرت الشريعة كل وسائل لحفظها ومنعت كل وسائل التي تفضي إلى إفسادها.</w:t>
      </w:r>
    </w:p>
    <w:p w:rsidR="00FB4A20" w:rsidRDefault="00FB4A20" w:rsidP="00FB4A20">
      <w:pPr>
        <w:pStyle w:val="a3"/>
        <w:bidi/>
        <w:rPr>
          <w:rFonts w:cs="Traditional Arabic"/>
          <w:sz w:val="36"/>
          <w:szCs w:val="36"/>
          <w:rtl/>
        </w:rPr>
      </w:pPr>
      <w:r>
        <w:rPr>
          <w:rFonts w:cs="Traditional Arabic" w:hint="cs"/>
          <w:sz w:val="36"/>
          <w:szCs w:val="36"/>
          <w:rtl/>
        </w:rPr>
        <w:t xml:space="preserve">ولذا لا ينبغي لمسلم أن يرمي أخاه المسلم بالكفر والردة استعجالا قبل النظر في توفر شروطه وانتفاء موانعه </w:t>
      </w:r>
      <w:r>
        <w:rPr>
          <w:rFonts w:cs="Traditional Arabic"/>
          <w:sz w:val="36"/>
          <w:szCs w:val="36"/>
          <w:rtl/>
        </w:rPr>
        <w:t>–</w:t>
      </w:r>
      <w:r>
        <w:rPr>
          <w:rFonts w:cs="Traditional Arabic" w:hint="cs"/>
          <w:sz w:val="36"/>
          <w:szCs w:val="36"/>
          <w:rtl/>
        </w:rPr>
        <w:t xml:space="preserve"> وهذا يحتاج إلى اجتهاد- لأن رمي المسلم بالكفر مما يفضي إلى هلاك نفسه وانعدام كيانه في هذه الدنيا, ولذلك</w:t>
      </w:r>
      <w:r w:rsidR="00B35781">
        <w:rPr>
          <w:rFonts w:cs="Traditional Arabic" w:hint="cs"/>
          <w:sz w:val="36"/>
          <w:szCs w:val="36"/>
          <w:rtl/>
        </w:rPr>
        <w:t>,</w:t>
      </w:r>
      <w:r>
        <w:rPr>
          <w:rFonts w:cs="Traditional Arabic" w:hint="cs"/>
          <w:sz w:val="36"/>
          <w:szCs w:val="36"/>
          <w:rtl/>
        </w:rPr>
        <w:t xml:space="preserve"> التجنب في مثل هذا القضية أمر ينبغي لكل مسلم ولابد منه لا محالة.</w:t>
      </w:r>
    </w:p>
    <w:p w:rsidR="00FB4A20" w:rsidRDefault="00FB4A20" w:rsidP="00FB4A20">
      <w:pPr>
        <w:pStyle w:val="a3"/>
        <w:bidi/>
        <w:rPr>
          <w:rFonts w:cs="Traditional Arabic"/>
          <w:sz w:val="36"/>
          <w:szCs w:val="36"/>
          <w:rtl/>
        </w:rPr>
      </w:pPr>
      <w:r>
        <w:rPr>
          <w:rFonts w:cs="Traditional Arabic" w:hint="cs"/>
          <w:sz w:val="36"/>
          <w:szCs w:val="36"/>
          <w:rtl/>
        </w:rPr>
        <w:t xml:space="preserve"> قبل الشروع في الكلام عن خطورة التكفير المعين في الحفاظ على النفس, لنتكلم عن النفس وطرق المحافظة عليها من جانب الوجود والعدم حتى نعلم عظم اهتمام الشريعة بها .</w:t>
      </w:r>
    </w:p>
    <w:p w:rsidR="00FB4A20" w:rsidRPr="00B35781" w:rsidRDefault="00FB4A20" w:rsidP="00FB4A20">
      <w:pPr>
        <w:pStyle w:val="a3"/>
        <w:bidi/>
        <w:rPr>
          <w:rFonts w:cs="Traditional Arabic"/>
          <w:b/>
          <w:bCs/>
          <w:sz w:val="36"/>
          <w:szCs w:val="36"/>
          <w:rtl/>
        </w:rPr>
      </w:pPr>
      <w:r w:rsidRPr="00B35781">
        <w:rPr>
          <w:rFonts w:cs="Traditional Arabic" w:hint="cs"/>
          <w:b/>
          <w:bCs/>
          <w:sz w:val="36"/>
          <w:szCs w:val="36"/>
          <w:rtl/>
        </w:rPr>
        <w:t xml:space="preserve">المبحث الأول : تعريف النفس </w:t>
      </w:r>
    </w:p>
    <w:p w:rsidR="00FB4A20" w:rsidRPr="00B17A52" w:rsidRDefault="00FB4A20" w:rsidP="00FB4A20">
      <w:pPr>
        <w:pStyle w:val="a3"/>
        <w:bidi/>
        <w:rPr>
          <w:rFonts w:cs="Traditional Arabic"/>
          <w:sz w:val="36"/>
          <w:szCs w:val="36"/>
          <w:rtl/>
        </w:rPr>
      </w:pPr>
      <w:r>
        <w:rPr>
          <w:rFonts w:cs="Traditional Arabic" w:hint="cs"/>
          <w:sz w:val="36"/>
          <w:szCs w:val="36"/>
          <w:rtl/>
        </w:rPr>
        <w:t xml:space="preserve">قبل الكلام في الحفاظ على النفس من حانبيها لنتكلم عن معنى النفس أولا حتى نعرف حقيقتها. </w:t>
      </w:r>
    </w:p>
    <w:p w:rsidR="00FB4A20" w:rsidRPr="00B35781" w:rsidRDefault="00FB4A20" w:rsidP="00FB4A20">
      <w:pPr>
        <w:pStyle w:val="a3"/>
        <w:bidi/>
        <w:rPr>
          <w:rFonts w:cs="Traditional Arabic"/>
          <w:b/>
          <w:bCs/>
          <w:sz w:val="36"/>
          <w:szCs w:val="36"/>
          <w:rtl/>
        </w:rPr>
      </w:pPr>
      <w:r w:rsidRPr="00B35781">
        <w:rPr>
          <w:rFonts w:cs="Traditional Arabic" w:hint="cs"/>
          <w:b/>
          <w:bCs/>
          <w:sz w:val="36"/>
          <w:szCs w:val="36"/>
          <w:rtl/>
        </w:rPr>
        <w:t>المطلب الأول : معنى النفس لغة</w:t>
      </w:r>
    </w:p>
    <w:p w:rsidR="00FB4A20" w:rsidRDefault="00FB4A20" w:rsidP="00FB4A20">
      <w:pPr>
        <w:pStyle w:val="a3"/>
        <w:bidi/>
        <w:rPr>
          <w:rFonts w:cs="Traditional Arabic"/>
          <w:sz w:val="36"/>
          <w:szCs w:val="36"/>
          <w:rtl/>
        </w:rPr>
      </w:pPr>
      <w:r>
        <w:rPr>
          <w:rFonts w:cs="Traditional Arabic" w:hint="cs"/>
          <w:sz w:val="36"/>
          <w:szCs w:val="36"/>
          <w:rtl/>
        </w:rPr>
        <w:lastRenderedPageBreak/>
        <w:t>النفس لغة بمعنى الروح, يقال: خرجت نفسه, وهذا الذي أراد النبي صلى الله عليه وسلم بقوله: ( نفس المؤمن معلقة بدينه )</w:t>
      </w:r>
      <w:r>
        <w:rPr>
          <w:rStyle w:val="a5"/>
          <w:rFonts w:cs="Traditional Arabic"/>
          <w:sz w:val="36"/>
          <w:szCs w:val="36"/>
          <w:rtl/>
        </w:rPr>
        <w:footnoteReference w:id="342"/>
      </w:r>
      <w:r>
        <w:rPr>
          <w:rFonts w:cs="Traditional Arabic" w:hint="cs"/>
          <w:sz w:val="36"/>
          <w:szCs w:val="36"/>
          <w:rtl/>
        </w:rPr>
        <w:t>. والنفس بمعنى الدم أيضا, يقال: سالت نفسه أي دمه. والنفس بمعنى الجسد</w:t>
      </w:r>
      <w:r>
        <w:rPr>
          <w:rStyle w:val="a5"/>
          <w:rFonts w:cs="Traditional Arabic"/>
          <w:sz w:val="36"/>
          <w:szCs w:val="36"/>
          <w:rtl/>
        </w:rPr>
        <w:footnoteReference w:id="343"/>
      </w:r>
      <w:r>
        <w:rPr>
          <w:rFonts w:cs="Traditional Arabic" w:hint="cs"/>
          <w:sz w:val="36"/>
          <w:szCs w:val="36"/>
          <w:rtl/>
        </w:rPr>
        <w:t xml:space="preserve">.  </w:t>
      </w:r>
    </w:p>
    <w:p w:rsidR="00FB4A20" w:rsidRPr="00B35781" w:rsidRDefault="00FB4A20" w:rsidP="00FB4A20">
      <w:pPr>
        <w:pStyle w:val="a3"/>
        <w:bidi/>
        <w:rPr>
          <w:rFonts w:cs="Traditional Arabic"/>
          <w:b/>
          <w:bCs/>
          <w:sz w:val="36"/>
          <w:szCs w:val="36"/>
          <w:rtl/>
        </w:rPr>
      </w:pPr>
      <w:r w:rsidRPr="00B35781">
        <w:rPr>
          <w:rFonts w:cs="Traditional Arabic" w:hint="cs"/>
          <w:b/>
          <w:bCs/>
          <w:sz w:val="36"/>
          <w:szCs w:val="36"/>
          <w:rtl/>
        </w:rPr>
        <w:t>المطلب الثاني : معنى النفس اصطلاحا</w:t>
      </w:r>
    </w:p>
    <w:p w:rsidR="00FB4A20" w:rsidRDefault="00FB4A20" w:rsidP="00FB4A20">
      <w:pPr>
        <w:pStyle w:val="a3"/>
        <w:bidi/>
        <w:rPr>
          <w:rFonts w:cs="Traditional Arabic"/>
          <w:sz w:val="36"/>
          <w:szCs w:val="36"/>
          <w:rtl/>
        </w:rPr>
      </w:pPr>
      <w:r>
        <w:rPr>
          <w:rFonts w:cs="Traditional Arabic" w:hint="cs"/>
          <w:sz w:val="36"/>
          <w:szCs w:val="36"/>
          <w:rtl/>
        </w:rPr>
        <w:t>قال الجورجاني في التعريفات: ( النفس هي الجوهر البخاري اللطيف الحامل لقوة الحياة والحس والحركة الإرادية وسماها الحكيم : الروح الحيوانية, فهو جوهر مشرق للبدن, فعند الموت ينقطع ضوؤه عن ظاهر البدن وباطنه...الخ</w:t>
      </w:r>
      <w:r>
        <w:rPr>
          <w:rStyle w:val="a5"/>
          <w:rFonts w:cs="Traditional Arabic"/>
          <w:sz w:val="36"/>
          <w:szCs w:val="36"/>
          <w:rtl/>
        </w:rPr>
        <w:footnoteReference w:id="344"/>
      </w:r>
      <w:r>
        <w:rPr>
          <w:rFonts w:cs="Traditional Arabic" w:hint="cs"/>
          <w:sz w:val="36"/>
          <w:szCs w:val="36"/>
          <w:rtl/>
        </w:rPr>
        <w:t xml:space="preserve">. </w:t>
      </w:r>
    </w:p>
    <w:p w:rsidR="00B35781" w:rsidRDefault="00B35781" w:rsidP="00B35781">
      <w:pPr>
        <w:pStyle w:val="a3"/>
        <w:bidi/>
        <w:rPr>
          <w:rFonts w:cs="Traditional Arabic"/>
          <w:sz w:val="36"/>
          <w:szCs w:val="36"/>
          <w:rtl/>
        </w:rPr>
      </w:pPr>
      <w:r>
        <w:rPr>
          <w:rFonts w:cs="Traditional Arabic" w:hint="cs"/>
          <w:sz w:val="36"/>
          <w:szCs w:val="36"/>
          <w:rtl/>
        </w:rPr>
        <w:t>فمن هذين التعريفين لغة واصطلاحا تبين أن المراد من النفس هي كل ما يكون به حياة الأنسان من الروح والدم والجسد.</w:t>
      </w:r>
    </w:p>
    <w:p w:rsidR="00FB4A20" w:rsidRPr="00B35781" w:rsidRDefault="00FB4A20" w:rsidP="00FB4A20">
      <w:pPr>
        <w:pStyle w:val="a3"/>
        <w:bidi/>
        <w:rPr>
          <w:rFonts w:cs="Traditional Arabic"/>
          <w:b/>
          <w:bCs/>
          <w:sz w:val="36"/>
          <w:szCs w:val="36"/>
          <w:rtl/>
        </w:rPr>
      </w:pPr>
      <w:r w:rsidRPr="00B35781">
        <w:rPr>
          <w:rFonts w:cs="Traditional Arabic" w:hint="cs"/>
          <w:b/>
          <w:bCs/>
          <w:sz w:val="36"/>
          <w:szCs w:val="36"/>
          <w:rtl/>
        </w:rPr>
        <w:t>المبحث الثاني : طريقة المحافظة على النفس</w:t>
      </w:r>
    </w:p>
    <w:p w:rsidR="00FB4A20" w:rsidRDefault="00FB4A20" w:rsidP="00FB4A20">
      <w:pPr>
        <w:pStyle w:val="a3"/>
        <w:bidi/>
        <w:rPr>
          <w:rFonts w:cs="Traditional Arabic"/>
          <w:sz w:val="36"/>
          <w:szCs w:val="36"/>
          <w:rtl/>
        </w:rPr>
      </w:pPr>
      <w:r>
        <w:rPr>
          <w:rFonts w:cs="Traditional Arabic" w:hint="cs"/>
          <w:sz w:val="36"/>
          <w:szCs w:val="36"/>
          <w:rtl/>
        </w:rPr>
        <w:t>إن الله تعالى قد كرم بني آدم وإنه قد سخر لهم كل ما في الأرض جميعا تفضلا منه لهم على سائر المخلوقات وذلك ليس إلا لمصلحة حياتهم في هذه الدنيا لعلهم يشكرون. فالحياة كريمة والمعيشة ثمينة, فلا حق لأحد أن ينتحك حرمتها ولا يجوز له أن يعدمها إلا بوجه ما أباحه الشارع كمعط الحياة.</w:t>
      </w:r>
    </w:p>
    <w:p w:rsidR="00FB4A20" w:rsidRDefault="00FB4A20" w:rsidP="00FB4A20">
      <w:pPr>
        <w:pStyle w:val="a3"/>
        <w:bidi/>
        <w:rPr>
          <w:rFonts w:ascii="Traditional Arabic" w:eastAsiaTheme="minorHAnsi" w:cs="Traditional Arabic"/>
          <w:color w:val="000000"/>
          <w:sz w:val="36"/>
          <w:szCs w:val="36"/>
          <w:rtl/>
        </w:rPr>
      </w:pPr>
      <w:r>
        <w:rPr>
          <w:rFonts w:cs="Traditional Arabic" w:hint="cs"/>
          <w:sz w:val="36"/>
          <w:szCs w:val="36"/>
          <w:rtl/>
        </w:rPr>
        <w:t>ولذلك حرم الشارع جريمة القتل وتوعد فاعلها توعدا شديدا وسد كل وصيلة تصيل إليها, قال الله تعالى: (</w:t>
      </w:r>
      <w:r w:rsidR="008A490C">
        <w:rPr>
          <w:rFonts w:cs="Traditional Arabic" w:hint="cs"/>
          <w:sz w:val="36"/>
          <w:szCs w:val="36"/>
          <w:rtl/>
        </w:rPr>
        <w:t xml:space="preserve"> </w:t>
      </w:r>
      <w:r w:rsidRPr="008A490C">
        <w:rPr>
          <w:rFonts w:ascii="Traditional Arabic" w:eastAsiaTheme="minorHAnsi" w:cs="Traditional Arabic" w:hint="cs"/>
          <w:sz w:val="36"/>
          <w:szCs w:val="36"/>
          <w:rtl/>
        </w:rPr>
        <w:t>وَمَنْ</w:t>
      </w:r>
      <w:r w:rsidRPr="008A490C">
        <w:rPr>
          <w:rFonts w:ascii="Traditional Arabic" w:eastAsiaTheme="minorHAnsi" w:cs="Traditional Arabic"/>
          <w:sz w:val="36"/>
          <w:szCs w:val="36"/>
          <w:rtl/>
        </w:rPr>
        <w:t xml:space="preserve"> </w:t>
      </w:r>
      <w:r w:rsidRPr="008A490C">
        <w:rPr>
          <w:rFonts w:ascii="Traditional Arabic" w:eastAsiaTheme="minorHAnsi" w:cs="Traditional Arabic" w:hint="cs"/>
          <w:sz w:val="36"/>
          <w:szCs w:val="36"/>
          <w:rtl/>
        </w:rPr>
        <w:t>يَقْتُلْ</w:t>
      </w:r>
      <w:r w:rsidRPr="008A490C">
        <w:rPr>
          <w:rFonts w:ascii="Traditional Arabic" w:eastAsiaTheme="minorHAnsi" w:cs="Traditional Arabic"/>
          <w:sz w:val="36"/>
          <w:szCs w:val="36"/>
          <w:rtl/>
        </w:rPr>
        <w:t xml:space="preserve"> </w:t>
      </w:r>
      <w:r w:rsidRPr="008A490C">
        <w:rPr>
          <w:rFonts w:ascii="Traditional Arabic" w:eastAsiaTheme="minorHAnsi" w:cs="Traditional Arabic" w:hint="cs"/>
          <w:sz w:val="36"/>
          <w:szCs w:val="36"/>
          <w:rtl/>
        </w:rPr>
        <w:t>مُؤْمِنًا</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مُتَعَمِّدًا</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فَجَزَاؤُهُ</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جَهَنَّمُ</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خَالِدًا</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فِيهَا</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وَغَضِبَ</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اللَّهُ</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عَلَيْهِ</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وَلَعَنَهُ</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وَأَعَدَّ</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لَهُ</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عَذَابًا</w:t>
      </w:r>
      <w:r w:rsidRPr="00364512">
        <w:rPr>
          <w:rFonts w:ascii="Traditional Arabic" w:eastAsiaTheme="minorHAnsi" w:cs="Traditional Arabic"/>
          <w:color w:val="000000"/>
          <w:sz w:val="36"/>
          <w:szCs w:val="36"/>
          <w:rtl/>
        </w:rPr>
        <w:t xml:space="preserve"> </w:t>
      </w:r>
      <w:r w:rsidRPr="00364512">
        <w:rPr>
          <w:rFonts w:ascii="Traditional Arabic" w:eastAsiaTheme="minorHAnsi" w:cs="Traditional Arabic" w:hint="cs"/>
          <w:color w:val="000000"/>
          <w:sz w:val="36"/>
          <w:szCs w:val="36"/>
          <w:rtl/>
        </w:rPr>
        <w:t>عَظِيمًا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45"/>
      </w:r>
      <w:r>
        <w:rPr>
          <w:rFonts w:ascii="Traditional Arabic" w:eastAsiaTheme="minorHAnsi" w:cs="Traditional Arabic" w:hint="cs"/>
          <w:color w:val="000000"/>
          <w:sz w:val="36"/>
          <w:szCs w:val="36"/>
          <w:rtl/>
        </w:rPr>
        <w:t>, وأخبر تعالى أنه من قتل إنسانا كأنه قد قتل الناس جميعا, قال تعالى: (</w:t>
      </w:r>
      <w:r w:rsidR="008613FC">
        <w:rPr>
          <w:rFonts w:ascii="Traditional Arabic" w:eastAsiaTheme="minorHAnsi" w:cs="Traditional Arabic" w:hint="cs"/>
          <w:color w:val="000000"/>
          <w:sz w:val="36"/>
          <w:szCs w:val="36"/>
          <w:rtl/>
        </w:rPr>
        <w:t xml:space="preserve"> </w:t>
      </w:r>
      <w:r w:rsidRPr="00527BDA">
        <w:rPr>
          <w:rFonts w:ascii="Traditional Arabic" w:eastAsiaTheme="minorHAnsi" w:cs="Traditional Arabic" w:hint="cs"/>
          <w:color w:val="000000"/>
          <w:sz w:val="36"/>
          <w:szCs w:val="36"/>
          <w:rtl/>
        </w:rPr>
        <w:t>مِنْ</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أَجْلِ</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ذَلِكَ</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كَتَبْنَا</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عَلَى</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بَنِي</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إِسْرَائِيلَ</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أَنَّهُ</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مَنْ</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قَتَلَ</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نَفْسًا</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بِغَيْرِ</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lastRenderedPageBreak/>
        <w:t>نَفْسٍ</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أَوْ</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فَسَادٍ</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فِي</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الْأَرْضِ</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فَكَأَنَّمَا</w:t>
      </w:r>
      <w:r w:rsidRPr="00527BDA">
        <w:rPr>
          <w:rFonts w:ascii="Traditional Arabic" w:eastAsiaTheme="minorHAnsi" w:cs="Traditional Arabic"/>
          <w:color w:val="000000"/>
          <w:sz w:val="36"/>
          <w:szCs w:val="36"/>
          <w:rtl/>
        </w:rPr>
        <w:t xml:space="preserve"> </w:t>
      </w:r>
      <w:r w:rsidRPr="008613FC">
        <w:rPr>
          <w:rFonts w:ascii="Traditional Arabic" w:eastAsiaTheme="minorHAnsi" w:cs="Traditional Arabic" w:hint="cs"/>
          <w:sz w:val="36"/>
          <w:szCs w:val="36"/>
          <w:rtl/>
        </w:rPr>
        <w:t>قَتَلَ</w:t>
      </w:r>
      <w:r w:rsidRPr="008613FC">
        <w:rPr>
          <w:rFonts w:ascii="Traditional Arabic" w:eastAsiaTheme="minorHAnsi" w:cs="Traditional Arabic"/>
          <w:sz w:val="36"/>
          <w:szCs w:val="36"/>
          <w:rtl/>
        </w:rPr>
        <w:t xml:space="preserve"> </w:t>
      </w:r>
      <w:r w:rsidRPr="008613FC">
        <w:rPr>
          <w:rFonts w:ascii="Traditional Arabic" w:eastAsiaTheme="minorHAnsi" w:cs="Traditional Arabic" w:hint="cs"/>
          <w:sz w:val="36"/>
          <w:szCs w:val="36"/>
          <w:rtl/>
        </w:rPr>
        <w:t>النَّاسَ</w:t>
      </w:r>
      <w:r w:rsidRPr="008613FC">
        <w:rPr>
          <w:rFonts w:ascii="Traditional Arabic" w:eastAsiaTheme="minorHAnsi" w:cs="Traditional Arabic"/>
          <w:sz w:val="36"/>
          <w:szCs w:val="36"/>
          <w:rtl/>
        </w:rPr>
        <w:t xml:space="preserve"> </w:t>
      </w:r>
      <w:r w:rsidRPr="008613FC">
        <w:rPr>
          <w:rFonts w:ascii="Traditional Arabic" w:eastAsiaTheme="minorHAnsi" w:cs="Traditional Arabic" w:hint="cs"/>
          <w:sz w:val="36"/>
          <w:szCs w:val="36"/>
          <w:rtl/>
        </w:rPr>
        <w:t>جَمِيعًا</w:t>
      </w:r>
      <w:r w:rsidRPr="008613FC">
        <w:rPr>
          <w:rFonts w:ascii="Traditional Arabic" w:eastAsiaTheme="minorHAnsi" w:cs="Traditional Arabic"/>
          <w:sz w:val="36"/>
          <w:szCs w:val="36"/>
          <w:rtl/>
        </w:rPr>
        <w:t xml:space="preserve"> </w:t>
      </w:r>
      <w:r w:rsidRPr="008613FC">
        <w:rPr>
          <w:rFonts w:ascii="Traditional Arabic" w:eastAsiaTheme="minorHAnsi" w:cs="Traditional Arabic" w:hint="cs"/>
          <w:sz w:val="36"/>
          <w:szCs w:val="36"/>
          <w:rtl/>
        </w:rPr>
        <w:t>وَمَنْ</w:t>
      </w:r>
      <w:r w:rsidRPr="008613FC">
        <w:rPr>
          <w:rFonts w:ascii="Traditional Arabic" w:eastAsiaTheme="minorHAnsi" w:cs="Traditional Arabic"/>
          <w:sz w:val="36"/>
          <w:szCs w:val="36"/>
          <w:rtl/>
        </w:rPr>
        <w:t xml:space="preserve"> </w:t>
      </w:r>
      <w:r w:rsidRPr="008613FC">
        <w:rPr>
          <w:rFonts w:ascii="Traditional Arabic" w:eastAsiaTheme="minorHAnsi" w:cs="Traditional Arabic" w:hint="cs"/>
          <w:sz w:val="36"/>
          <w:szCs w:val="36"/>
          <w:rtl/>
        </w:rPr>
        <w:t>أَحْيَاهَا</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فَكَأَنَّمَا</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أَحْيَا</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النَّاسَ</w:t>
      </w:r>
      <w:r w:rsidRPr="00527BDA">
        <w:rPr>
          <w:rFonts w:ascii="Traditional Arabic" w:eastAsiaTheme="minorHAnsi" w:cs="Traditional Arabic"/>
          <w:color w:val="000000"/>
          <w:sz w:val="36"/>
          <w:szCs w:val="36"/>
          <w:rtl/>
        </w:rPr>
        <w:t xml:space="preserve"> </w:t>
      </w:r>
      <w:r w:rsidRPr="00527BDA">
        <w:rPr>
          <w:rFonts w:ascii="Traditional Arabic" w:eastAsiaTheme="minorHAnsi" w:cs="Traditional Arabic" w:hint="cs"/>
          <w:color w:val="000000"/>
          <w:sz w:val="36"/>
          <w:szCs w:val="36"/>
          <w:rtl/>
        </w:rPr>
        <w:t>جَمِيعًا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46"/>
      </w:r>
      <w:r>
        <w:rPr>
          <w:rFonts w:ascii="Traditional Arabic" w:eastAsiaTheme="minorHAnsi" w:cs="Traditional Arabic" w:hint="cs"/>
          <w:color w:val="000000"/>
          <w:sz w:val="36"/>
          <w:szCs w:val="36"/>
          <w:rtl/>
        </w:rPr>
        <w:t>, وقال تعالى: (</w:t>
      </w:r>
      <w:r w:rsidR="008613FC">
        <w:rPr>
          <w:rFonts w:ascii="Traditional Arabic" w:eastAsiaTheme="minorHAnsi" w:cs="Traditional Arabic" w:hint="cs"/>
          <w:color w:val="000000"/>
          <w:sz w:val="36"/>
          <w:szCs w:val="36"/>
          <w:rtl/>
        </w:rPr>
        <w:t xml:space="preserve"> </w:t>
      </w:r>
      <w:r w:rsidRPr="006F73EA">
        <w:rPr>
          <w:rFonts w:ascii="Traditional Arabic" w:eastAsiaTheme="minorHAnsi" w:cs="Traditional Arabic" w:hint="cs"/>
          <w:color w:val="000000"/>
          <w:sz w:val="36"/>
          <w:szCs w:val="36"/>
          <w:rtl/>
        </w:rPr>
        <w:t>والذين</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لا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يدعون</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مع</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الله</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إلها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آخر</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ولا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يقتلون</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النفس</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التي</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حرم</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الله</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إلا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بالحق</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ولا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يزنون</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ومن</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يفعل</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ذلك</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يلق</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أثاماً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يضاعف</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له</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العذاب</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يوم</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القيامة</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ويخلد</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فيها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مهانا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إلا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من</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تاب</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وآمن</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وعمل</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عملاً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صالحاً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47"/>
      </w:r>
      <w:r>
        <w:rPr>
          <w:rFonts w:ascii="Traditional Arabic" w:eastAsiaTheme="minorHAnsi" w:cs="Traditional Arabic" w:hint="cs"/>
          <w:color w:val="000000"/>
          <w:sz w:val="36"/>
          <w:szCs w:val="36"/>
          <w:rtl/>
        </w:rPr>
        <w:t>, وقال تعالى: (</w:t>
      </w:r>
      <w:r w:rsidR="008613FC">
        <w:rPr>
          <w:rFonts w:ascii="Traditional Arabic" w:eastAsiaTheme="minorHAnsi" w:cs="Traditional Arabic" w:hint="cs"/>
          <w:color w:val="000000"/>
          <w:sz w:val="36"/>
          <w:szCs w:val="36"/>
          <w:rtl/>
        </w:rPr>
        <w:t xml:space="preserve"> </w:t>
      </w:r>
      <w:r w:rsidRPr="006F73EA">
        <w:rPr>
          <w:rFonts w:ascii="Traditional Arabic" w:eastAsiaTheme="minorHAnsi" w:cs="Traditional Arabic" w:hint="cs"/>
          <w:color w:val="000000"/>
          <w:sz w:val="36"/>
          <w:szCs w:val="36"/>
          <w:rtl/>
        </w:rPr>
        <w:t>وإذا</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الموءودة</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سئلت</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بأي</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ذنب</w:t>
      </w:r>
      <w:r w:rsidRPr="006F73EA">
        <w:rPr>
          <w:rFonts w:ascii="Traditional Arabic" w:eastAsiaTheme="minorHAnsi" w:cs="Traditional Arabic"/>
          <w:color w:val="000000"/>
          <w:sz w:val="36"/>
          <w:szCs w:val="36"/>
          <w:rtl/>
        </w:rPr>
        <w:t xml:space="preserve"> </w:t>
      </w:r>
      <w:r w:rsidRPr="006F73EA">
        <w:rPr>
          <w:rFonts w:ascii="Traditional Arabic" w:eastAsiaTheme="minorHAnsi" w:cs="Traditional Arabic" w:hint="cs"/>
          <w:color w:val="000000"/>
          <w:sz w:val="36"/>
          <w:szCs w:val="36"/>
          <w:rtl/>
        </w:rPr>
        <w:t>قتلت</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48"/>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sidRPr="009E0801">
        <w:rPr>
          <w:rFonts w:ascii="Traditional Arabic" w:eastAsiaTheme="minorHAnsi" w:cs="Traditional Arabic" w:hint="cs"/>
          <w:color w:val="000000"/>
          <w:sz w:val="36"/>
          <w:szCs w:val="36"/>
          <w:rtl/>
        </w:rPr>
        <w:t>وقال</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النبي</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صلى</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الله</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عليه</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وسلم</w:t>
      </w:r>
      <w:r>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اجتنبوا</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السبع</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الموبقات</w:t>
      </w:r>
      <w:r>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sidRPr="009E0801">
        <w:rPr>
          <w:rFonts w:ascii="Traditional Arabic" w:eastAsiaTheme="minorHAnsi" w:cs="Traditional Arabic"/>
          <w:color w:val="000000"/>
          <w:sz w:val="36"/>
          <w:szCs w:val="36"/>
          <w:rtl/>
        </w:rPr>
        <w:t xml:space="preserve"> . </w:t>
      </w:r>
      <w:r w:rsidRPr="009E0801">
        <w:rPr>
          <w:rFonts w:ascii="Traditional Arabic" w:eastAsiaTheme="minorHAnsi" w:cs="Traditional Arabic" w:hint="cs"/>
          <w:color w:val="000000"/>
          <w:sz w:val="36"/>
          <w:szCs w:val="36"/>
          <w:rtl/>
        </w:rPr>
        <w:t>فذكر</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قتل</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النفس</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التي</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حرم</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الله</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إلا</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بالحق</w:t>
      </w:r>
      <w:r>
        <w:rPr>
          <w:rStyle w:val="a5"/>
          <w:rFonts w:ascii="Traditional Arabic" w:eastAsiaTheme="minorHAnsi" w:cs="Traditional Arabic"/>
          <w:color w:val="000000"/>
          <w:sz w:val="36"/>
          <w:szCs w:val="36"/>
          <w:rtl/>
        </w:rPr>
        <w:footnoteReference w:id="349"/>
      </w:r>
      <w:r>
        <w:rPr>
          <w:rFonts w:ascii="Traditional Arabic" w:eastAsiaTheme="minorHAnsi" w:cs="Traditional Arabic" w:hint="cs"/>
          <w:color w:val="000000"/>
          <w:sz w:val="36"/>
          <w:szCs w:val="36"/>
          <w:rtl/>
        </w:rPr>
        <w:t xml:space="preserve">. </w:t>
      </w:r>
      <w:r w:rsidRPr="009E0801">
        <w:rPr>
          <w:rFonts w:ascii="Traditional Arabic" w:eastAsiaTheme="minorHAnsi" w:cs="Traditional Arabic" w:hint="cs"/>
          <w:color w:val="000000"/>
          <w:sz w:val="36"/>
          <w:szCs w:val="36"/>
          <w:rtl/>
        </w:rPr>
        <w:t>وقال</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رجل</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للنبي</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صلى</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الله</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عليه</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وسلم</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أي</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ذنب</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أعظم</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عند</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الله</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تعالى</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قال</w:t>
      </w:r>
      <w:r>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أن</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تجعل</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لله</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نداً</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وهو</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خلقك</w:t>
      </w:r>
      <w:r>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sidRPr="009E0801">
        <w:rPr>
          <w:rFonts w:ascii="Traditional Arabic" w:eastAsiaTheme="minorHAnsi" w:cs="Traditional Arabic"/>
          <w:color w:val="000000"/>
          <w:sz w:val="36"/>
          <w:szCs w:val="36"/>
          <w:rtl/>
        </w:rPr>
        <w:t xml:space="preserve"> . </w:t>
      </w:r>
      <w:r w:rsidRPr="009E0801">
        <w:rPr>
          <w:rFonts w:ascii="Traditional Arabic" w:eastAsiaTheme="minorHAnsi" w:cs="Traditional Arabic" w:hint="cs"/>
          <w:color w:val="000000"/>
          <w:sz w:val="36"/>
          <w:szCs w:val="36"/>
          <w:rtl/>
        </w:rPr>
        <w:t>قال</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ثم</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أي</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قال</w:t>
      </w:r>
      <w:r>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أن</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تقتل</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ولدك</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خشية</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أن</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يطعم</w:t>
      </w:r>
      <w:r w:rsidRPr="009E0801">
        <w:rPr>
          <w:rFonts w:ascii="Traditional Arabic" w:eastAsiaTheme="minorHAnsi" w:cs="Traditional Arabic"/>
          <w:color w:val="000000"/>
          <w:sz w:val="36"/>
          <w:szCs w:val="36"/>
          <w:rtl/>
        </w:rPr>
        <w:t xml:space="preserve"> </w:t>
      </w:r>
      <w:r w:rsidRPr="009E0801">
        <w:rPr>
          <w:rFonts w:ascii="Traditional Arabic" w:eastAsiaTheme="minorHAnsi" w:cs="Traditional Arabic" w:hint="cs"/>
          <w:color w:val="000000"/>
          <w:sz w:val="36"/>
          <w:szCs w:val="36"/>
          <w:rtl/>
        </w:rPr>
        <w:t>معك</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50"/>
      </w:r>
      <w:r>
        <w:rPr>
          <w:rFonts w:ascii="Traditional Arabic" w:eastAsiaTheme="minorHAnsi" w:cs="Traditional Arabic" w:hint="cs"/>
          <w:color w:val="000000"/>
          <w:sz w:val="36"/>
          <w:szCs w:val="36"/>
          <w:rtl/>
        </w:rPr>
        <w:t>.</w:t>
      </w:r>
    </w:p>
    <w:p w:rsidR="00FB4A20" w:rsidRPr="009E0801" w:rsidRDefault="00FB4A20" w:rsidP="00FB4A20">
      <w:pPr>
        <w:pStyle w:val="a3"/>
        <w:bidi/>
        <w:rPr>
          <w:rFonts w:cs="Traditional Arabic"/>
          <w:sz w:val="36"/>
          <w:szCs w:val="36"/>
          <w:rtl/>
        </w:rPr>
      </w:pPr>
      <w:r>
        <w:rPr>
          <w:rFonts w:ascii="Traditional Arabic" w:eastAsiaTheme="minorHAnsi" w:cs="Traditional Arabic" w:hint="cs"/>
          <w:color w:val="000000"/>
          <w:sz w:val="36"/>
          <w:szCs w:val="36"/>
          <w:rtl/>
        </w:rPr>
        <w:t>فهذه هي النصص الشرعية قد بينت لنا موقف الإسلام تجاه النفس والمعتدي عليها</w:t>
      </w:r>
      <w:r w:rsidR="008613FC">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وكل هذه لا تدل إلا أن الإسلام قد أعطى للنفس حقها وتكفل بحفظها ورعايتها فلا حق لأحد أن ينزعها إلا بحقها.</w:t>
      </w:r>
    </w:p>
    <w:p w:rsidR="00FB4A20" w:rsidRPr="008613FC" w:rsidRDefault="00FB4A20" w:rsidP="00FB4A20">
      <w:pPr>
        <w:pStyle w:val="a3"/>
        <w:bidi/>
        <w:rPr>
          <w:rFonts w:cs="Traditional Arabic"/>
          <w:b/>
          <w:bCs/>
          <w:sz w:val="36"/>
          <w:szCs w:val="36"/>
          <w:rtl/>
        </w:rPr>
      </w:pPr>
      <w:r w:rsidRPr="008613FC">
        <w:rPr>
          <w:rFonts w:cs="Traditional Arabic" w:hint="cs"/>
          <w:b/>
          <w:bCs/>
          <w:sz w:val="36"/>
          <w:szCs w:val="36"/>
          <w:rtl/>
        </w:rPr>
        <w:t>المطلب الأول : طريقة المحافظة على النفس من جانب الوجود</w:t>
      </w:r>
    </w:p>
    <w:p w:rsidR="00FB4A20" w:rsidRDefault="00FB4A20" w:rsidP="00FB4A20">
      <w:pPr>
        <w:pStyle w:val="a3"/>
        <w:bidi/>
        <w:rPr>
          <w:rFonts w:cs="Traditional Arabic"/>
          <w:sz w:val="36"/>
          <w:szCs w:val="36"/>
          <w:rtl/>
        </w:rPr>
      </w:pPr>
      <w:r>
        <w:rPr>
          <w:rFonts w:cs="Traditional Arabic" w:hint="cs"/>
          <w:sz w:val="36"/>
          <w:szCs w:val="36"/>
          <w:rtl/>
        </w:rPr>
        <w:t>هناك طرق عديدة أعدها الإسلام للمحافظة على النفس, ومما يلي بعض الطرق للمحافطة عليها من جانب الوجود.</w:t>
      </w:r>
    </w:p>
    <w:p w:rsidR="00FB4A20" w:rsidRDefault="008613FC" w:rsidP="00FB4A20">
      <w:pPr>
        <w:pStyle w:val="a3"/>
        <w:bidi/>
        <w:rPr>
          <w:rFonts w:cs="Traditional Arabic"/>
          <w:sz w:val="36"/>
          <w:szCs w:val="36"/>
          <w:rtl/>
        </w:rPr>
      </w:pPr>
      <w:r>
        <w:rPr>
          <w:rFonts w:cs="Traditional Arabic" w:hint="cs"/>
          <w:sz w:val="36"/>
          <w:szCs w:val="36"/>
          <w:rtl/>
        </w:rPr>
        <w:t xml:space="preserve">1. وجوب </w:t>
      </w:r>
      <w:r w:rsidR="00FB4A20">
        <w:rPr>
          <w:rFonts w:cs="Traditional Arabic" w:hint="cs"/>
          <w:sz w:val="36"/>
          <w:szCs w:val="36"/>
          <w:rtl/>
        </w:rPr>
        <w:t>نفقة الزوجة الحامل والمولود بعد الولادة</w:t>
      </w:r>
    </w:p>
    <w:p w:rsidR="00FB4A20" w:rsidRDefault="00FB4A20" w:rsidP="00FB4A20">
      <w:pPr>
        <w:pStyle w:val="a3"/>
        <w:bidi/>
        <w:rPr>
          <w:rFonts w:cs="Traditional Arabic"/>
          <w:sz w:val="36"/>
          <w:szCs w:val="36"/>
          <w:rtl/>
        </w:rPr>
      </w:pPr>
      <w:r>
        <w:rPr>
          <w:rFonts w:cs="Traditional Arabic" w:hint="cs"/>
          <w:sz w:val="36"/>
          <w:szCs w:val="36"/>
          <w:rtl/>
        </w:rPr>
        <w:lastRenderedPageBreak/>
        <w:t>النفقة هي الطعام والكسوة والسكنى, وفي الروضع المربع</w:t>
      </w:r>
      <w:r>
        <w:rPr>
          <w:rFonts w:cs="Traditional Arabic"/>
          <w:sz w:val="36"/>
          <w:szCs w:val="36"/>
        </w:rPr>
        <w:t xml:space="preserve"> </w:t>
      </w:r>
      <w:r>
        <w:rPr>
          <w:rFonts w:cs="Traditional Arabic" w:hint="cs"/>
          <w:sz w:val="36"/>
          <w:szCs w:val="36"/>
          <w:rtl/>
        </w:rPr>
        <w:t xml:space="preserve"> وكذلك في المبدع هي كفاية من يمونه خبزا, وإداما, وكسوة, ومسكانا وتوابعها</w:t>
      </w:r>
      <w:r w:rsidR="002D1F7B">
        <w:rPr>
          <w:rStyle w:val="a5"/>
          <w:rFonts w:cs="Traditional Arabic"/>
          <w:sz w:val="36"/>
          <w:szCs w:val="36"/>
          <w:rtl/>
        </w:rPr>
        <w:footnoteReference w:id="351"/>
      </w:r>
      <w:r>
        <w:rPr>
          <w:rFonts w:cs="Traditional Arabic" w:hint="cs"/>
          <w:sz w:val="36"/>
          <w:szCs w:val="36"/>
          <w:rtl/>
        </w:rPr>
        <w:t>, وهي واجبة بالكتاب والسنة والإجماع.</w:t>
      </w:r>
    </w:p>
    <w:p w:rsidR="00FB4A20" w:rsidRDefault="00FB4A20" w:rsidP="00FB4A20">
      <w:pPr>
        <w:pStyle w:val="a3"/>
        <w:bidi/>
        <w:rPr>
          <w:rFonts w:ascii="Traditional Arabic" w:eastAsiaTheme="minorHAnsi" w:cs="Traditional Arabic"/>
          <w:color w:val="000000"/>
          <w:sz w:val="36"/>
          <w:szCs w:val="36"/>
          <w:rtl/>
        </w:rPr>
      </w:pPr>
      <w:r>
        <w:rPr>
          <w:rFonts w:cs="Traditional Arabic" w:hint="cs"/>
          <w:sz w:val="36"/>
          <w:szCs w:val="36"/>
          <w:rtl/>
        </w:rPr>
        <w:t>ولا يختلف اثنان من علمائنا أن نفقة الزوجة الحامل واجبة على زوجها ولو طلقت طلاقا بائنا بينونة كبرى, وذلك لقوله تعالى: (</w:t>
      </w:r>
      <w:r w:rsidR="0038029A">
        <w:rPr>
          <w:rFonts w:cs="Traditional Arabic" w:hint="cs"/>
          <w:sz w:val="36"/>
          <w:szCs w:val="36"/>
          <w:rtl/>
        </w:rPr>
        <w:t xml:space="preserve"> </w:t>
      </w:r>
      <w:r w:rsidRPr="00B14D3A">
        <w:rPr>
          <w:rFonts w:ascii="Traditional Arabic" w:eastAsiaTheme="minorHAnsi" w:cs="Traditional Arabic" w:hint="cs"/>
          <w:color w:val="000000"/>
          <w:sz w:val="36"/>
          <w:szCs w:val="36"/>
          <w:rtl/>
        </w:rPr>
        <w:t>وَإِنْ</w:t>
      </w:r>
      <w:r w:rsidRPr="00B14D3A">
        <w:rPr>
          <w:rFonts w:ascii="Traditional Arabic" w:eastAsiaTheme="minorHAnsi" w:cs="Traditional Arabic"/>
          <w:color w:val="000000"/>
          <w:sz w:val="36"/>
          <w:szCs w:val="36"/>
          <w:rtl/>
        </w:rPr>
        <w:t xml:space="preserve"> </w:t>
      </w:r>
      <w:r w:rsidRPr="008613FC">
        <w:rPr>
          <w:rFonts w:ascii="Traditional Arabic" w:eastAsiaTheme="minorHAnsi" w:cs="Traditional Arabic" w:hint="cs"/>
          <w:sz w:val="36"/>
          <w:szCs w:val="36"/>
          <w:rtl/>
        </w:rPr>
        <w:t>كُنَّ</w:t>
      </w:r>
      <w:r w:rsidRPr="008613FC">
        <w:rPr>
          <w:rFonts w:ascii="Traditional Arabic" w:eastAsiaTheme="minorHAnsi" w:cs="Traditional Arabic"/>
          <w:sz w:val="36"/>
          <w:szCs w:val="36"/>
          <w:rtl/>
        </w:rPr>
        <w:t xml:space="preserve"> </w:t>
      </w:r>
      <w:r w:rsidRPr="008613FC">
        <w:rPr>
          <w:rFonts w:ascii="Traditional Arabic" w:eastAsiaTheme="minorHAnsi" w:cs="Traditional Arabic" w:hint="cs"/>
          <w:sz w:val="36"/>
          <w:szCs w:val="36"/>
          <w:rtl/>
        </w:rPr>
        <w:t>أُولَاتِ</w:t>
      </w:r>
      <w:r w:rsidRPr="008613FC">
        <w:rPr>
          <w:rFonts w:ascii="Traditional Arabic" w:eastAsiaTheme="minorHAnsi" w:cs="Traditional Arabic"/>
          <w:sz w:val="36"/>
          <w:szCs w:val="36"/>
          <w:rtl/>
        </w:rPr>
        <w:t xml:space="preserve"> </w:t>
      </w:r>
      <w:r w:rsidRPr="008613FC">
        <w:rPr>
          <w:rFonts w:ascii="Traditional Arabic" w:eastAsiaTheme="minorHAnsi" w:cs="Traditional Arabic" w:hint="cs"/>
          <w:sz w:val="36"/>
          <w:szCs w:val="36"/>
          <w:rtl/>
        </w:rPr>
        <w:t>حَمْلٍ</w:t>
      </w:r>
      <w:r w:rsidRPr="00B14D3A">
        <w:rPr>
          <w:rFonts w:ascii="Traditional Arabic" w:eastAsiaTheme="minorHAnsi" w:cs="Traditional Arabic"/>
          <w:color w:val="000000"/>
          <w:sz w:val="36"/>
          <w:szCs w:val="36"/>
          <w:rtl/>
        </w:rPr>
        <w:t xml:space="preserve"> </w:t>
      </w:r>
      <w:r w:rsidRPr="00B14D3A">
        <w:rPr>
          <w:rFonts w:ascii="Traditional Arabic" w:eastAsiaTheme="minorHAnsi" w:cs="Traditional Arabic" w:hint="cs"/>
          <w:color w:val="000000"/>
          <w:sz w:val="36"/>
          <w:szCs w:val="36"/>
          <w:rtl/>
        </w:rPr>
        <w:t>فَأَنْفِقُوا</w:t>
      </w:r>
      <w:r w:rsidRPr="00B14D3A">
        <w:rPr>
          <w:rFonts w:ascii="Traditional Arabic" w:eastAsiaTheme="minorHAnsi" w:cs="Traditional Arabic"/>
          <w:color w:val="000000"/>
          <w:sz w:val="36"/>
          <w:szCs w:val="36"/>
          <w:rtl/>
        </w:rPr>
        <w:t xml:space="preserve"> </w:t>
      </w:r>
      <w:r w:rsidRPr="00B14D3A">
        <w:rPr>
          <w:rFonts w:ascii="Traditional Arabic" w:eastAsiaTheme="minorHAnsi" w:cs="Traditional Arabic" w:hint="cs"/>
          <w:color w:val="000000"/>
          <w:sz w:val="36"/>
          <w:szCs w:val="36"/>
          <w:rtl/>
        </w:rPr>
        <w:t>عَلَيْهِنَّ</w:t>
      </w:r>
      <w:r w:rsidRPr="00B14D3A">
        <w:rPr>
          <w:rFonts w:ascii="Traditional Arabic" w:eastAsiaTheme="minorHAnsi" w:cs="Traditional Arabic"/>
          <w:color w:val="000000"/>
          <w:sz w:val="36"/>
          <w:szCs w:val="36"/>
          <w:rtl/>
        </w:rPr>
        <w:t xml:space="preserve"> </w:t>
      </w:r>
      <w:r w:rsidRPr="00B14D3A">
        <w:rPr>
          <w:rFonts w:ascii="Traditional Arabic" w:eastAsiaTheme="minorHAnsi" w:cs="Traditional Arabic" w:hint="cs"/>
          <w:color w:val="000000"/>
          <w:sz w:val="36"/>
          <w:szCs w:val="36"/>
          <w:rtl/>
        </w:rPr>
        <w:t>حَتَّى</w:t>
      </w:r>
      <w:r w:rsidRPr="00B14D3A">
        <w:rPr>
          <w:rFonts w:ascii="Traditional Arabic" w:eastAsiaTheme="minorHAnsi" w:cs="Traditional Arabic"/>
          <w:color w:val="000000"/>
          <w:sz w:val="36"/>
          <w:szCs w:val="36"/>
          <w:rtl/>
        </w:rPr>
        <w:t xml:space="preserve"> </w:t>
      </w:r>
      <w:r w:rsidRPr="00B14D3A">
        <w:rPr>
          <w:rFonts w:ascii="Traditional Arabic" w:eastAsiaTheme="minorHAnsi" w:cs="Traditional Arabic" w:hint="cs"/>
          <w:color w:val="000000"/>
          <w:sz w:val="36"/>
          <w:szCs w:val="36"/>
          <w:rtl/>
        </w:rPr>
        <w:t>يَضَعْنَ</w:t>
      </w:r>
      <w:r w:rsidRPr="00B14D3A">
        <w:rPr>
          <w:rFonts w:ascii="Traditional Arabic" w:eastAsiaTheme="minorHAnsi" w:cs="Traditional Arabic"/>
          <w:color w:val="000000"/>
          <w:sz w:val="36"/>
          <w:szCs w:val="36"/>
          <w:rtl/>
        </w:rPr>
        <w:t xml:space="preserve"> </w:t>
      </w:r>
      <w:r w:rsidRPr="00B14D3A">
        <w:rPr>
          <w:rFonts w:ascii="Traditional Arabic" w:eastAsiaTheme="minorHAnsi" w:cs="Traditional Arabic" w:hint="cs"/>
          <w:color w:val="000000"/>
          <w:sz w:val="36"/>
          <w:szCs w:val="36"/>
          <w:rtl/>
        </w:rPr>
        <w:t>حَمْلَهُنَّ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52"/>
      </w:r>
      <w:r>
        <w:rPr>
          <w:rFonts w:ascii="Traditional Arabic" w:eastAsiaTheme="minorHAnsi" w:cs="Traditional Arabic" w:hint="cs"/>
          <w:color w:val="000000"/>
          <w:sz w:val="36"/>
          <w:szCs w:val="36"/>
          <w:rtl/>
        </w:rPr>
        <w:t>, وقال القرطبي: ( لا خلاف بين العلماء في وجوب النفقة والسكنى للحامل المطلقة ثلاثا أو أقل منهن حتى تضع حملها )</w:t>
      </w:r>
      <w:r>
        <w:rPr>
          <w:rStyle w:val="a5"/>
          <w:rFonts w:ascii="Traditional Arabic" w:eastAsiaTheme="minorHAnsi" w:cs="Traditional Arabic"/>
          <w:color w:val="000000"/>
          <w:sz w:val="36"/>
          <w:szCs w:val="36"/>
          <w:rtl/>
        </w:rPr>
        <w:footnoteReference w:id="353"/>
      </w:r>
      <w:r w:rsidR="0038029A">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وهذا إن كان الزوج موجودا.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وإن كان الزوج غير موجود أو قد توفي فإن أهل العلم قد اختلفوا في ذلك, فذهب علي, وابن عمر, وابن مسعود, وشريح, والنخعي, والشعبي, وحماد, وابن أبي ليلى, وسفيان, وأصحابه إلى أنه ينفق عليها من جميع المال حتى تضع. بينما ذهب ابن عباس, وابن الزبير, وجابر ابن عبد الله, ومالك والشافعي وأبو حنيفة وأصحابه إلى أنه لا ينفق عليها إلا من نصيبها</w:t>
      </w:r>
      <w:r>
        <w:rPr>
          <w:rStyle w:val="a5"/>
          <w:rFonts w:ascii="Traditional Arabic" w:eastAsiaTheme="minorHAnsi" w:cs="Traditional Arabic"/>
          <w:color w:val="000000"/>
          <w:sz w:val="36"/>
          <w:szCs w:val="36"/>
          <w:rtl/>
        </w:rPr>
        <w:footnoteReference w:id="354"/>
      </w:r>
      <w:r>
        <w:rPr>
          <w:rFonts w:ascii="Traditional Arabic" w:eastAsiaTheme="minorHAnsi" w:cs="Traditional Arabic" w:hint="cs"/>
          <w:color w:val="000000"/>
          <w:sz w:val="36"/>
          <w:szCs w:val="36"/>
          <w:rtl/>
        </w:rPr>
        <w:t>. وإن اختلفوا في ذلك إلا أنهم اتفقوا في الجملة على وجوب نفقة الحامل و ليس ذلك إلا صيانة لها وما في بطنها.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وكذلك بعد الولادة فإن النفقة تبقي واجبة على الأب, وإن كانت الزوجة مطلقة طلاقا بائنا, فعلى الأب أن يعطيها أجرة إرضاع ابنه لقوله تعالى: </w:t>
      </w:r>
      <w:r w:rsidRPr="008613FC">
        <w:rPr>
          <w:rFonts w:ascii="Traditional Arabic" w:eastAsiaTheme="minorHAnsi" w:cs="Traditional Arabic" w:hint="cs"/>
          <w:sz w:val="36"/>
          <w:szCs w:val="36"/>
          <w:rtl/>
        </w:rPr>
        <w:t>(</w:t>
      </w:r>
      <w:r w:rsidR="00723AEF">
        <w:rPr>
          <w:rFonts w:ascii="Traditional Arabic" w:eastAsiaTheme="minorHAnsi" w:cs="Traditional Arabic" w:hint="cs"/>
          <w:sz w:val="36"/>
          <w:szCs w:val="36"/>
          <w:rtl/>
        </w:rPr>
        <w:t xml:space="preserve"> </w:t>
      </w:r>
      <w:r w:rsidRPr="008613FC">
        <w:rPr>
          <w:rFonts w:ascii="Traditional Arabic" w:eastAsiaTheme="minorHAnsi" w:cs="Traditional Arabic" w:hint="cs"/>
          <w:sz w:val="36"/>
          <w:szCs w:val="36"/>
          <w:rtl/>
        </w:rPr>
        <w:t>فَإِنْ</w:t>
      </w:r>
      <w:r w:rsidRPr="008613FC">
        <w:rPr>
          <w:rFonts w:ascii="Traditional Arabic" w:eastAsiaTheme="minorHAnsi" w:cs="Traditional Arabic"/>
          <w:sz w:val="36"/>
          <w:szCs w:val="36"/>
          <w:rtl/>
        </w:rPr>
        <w:t xml:space="preserve"> </w:t>
      </w:r>
      <w:r w:rsidRPr="008613FC">
        <w:rPr>
          <w:rFonts w:ascii="Traditional Arabic" w:eastAsiaTheme="minorHAnsi" w:cs="Traditional Arabic" w:hint="cs"/>
          <w:sz w:val="36"/>
          <w:szCs w:val="36"/>
          <w:rtl/>
        </w:rPr>
        <w:t>أَرْضَعْنَ</w:t>
      </w:r>
      <w:r w:rsidRPr="008613FC">
        <w:rPr>
          <w:rFonts w:ascii="Traditional Arabic" w:eastAsiaTheme="minorHAnsi" w:cs="Traditional Arabic"/>
          <w:sz w:val="36"/>
          <w:szCs w:val="36"/>
          <w:rtl/>
        </w:rPr>
        <w:t xml:space="preserve"> </w:t>
      </w:r>
      <w:r w:rsidRPr="008613FC">
        <w:rPr>
          <w:rFonts w:ascii="Traditional Arabic" w:eastAsiaTheme="minorHAnsi" w:cs="Traditional Arabic" w:hint="cs"/>
          <w:sz w:val="36"/>
          <w:szCs w:val="36"/>
          <w:rtl/>
        </w:rPr>
        <w:t>لَكُمْ</w:t>
      </w:r>
      <w:r w:rsidRPr="00F060FE">
        <w:rPr>
          <w:rFonts w:ascii="Traditional Arabic" w:eastAsiaTheme="minorHAnsi" w:cs="Traditional Arabic"/>
          <w:color w:val="000000"/>
          <w:sz w:val="36"/>
          <w:szCs w:val="36"/>
          <w:rtl/>
        </w:rPr>
        <w:t xml:space="preserve"> </w:t>
      </w:r>
      <w:r w:rsidRPr="00F060FE">
        <w:rPr>
          <w:rFonts w:ascii="Traditional Arabic" w:eastAsiaTheme="minorHAnsi" w:cs="Traditional Arabic" w:hint="cs"/>
          <w:color w:val="000000"/>
          <w:sz w:val="36"/>
          <w:szCs w:val="36"/>
          <w:rtl/>
        </w:rPr>
        <w:t>فَآتُوهُنَّ</w:t>
      </w:r>
      <w:r w:rsidRPr="00F060FE">
        <w:rPr>
          <w:rFonts w:ascii="Traditional Arabic" w:eastAsiaTheme="minorHAnsi" w:cs="Traditional Arabic"/>
          <w:color w:val="000000"/>
          <w:sz w:val="36"/>
          <w:szCs w:val="36"/>
          <w:rtl/>
        </w:rPr>
        <w:t xml:space="preserve"> </w:t>
      </w:r>
      <w:r w:rsidRPr="00F060FE">
        <w:rPr>
          <w:rFonts w:ascii="Traditional Arabic" w:eastAsiaTheme="minorHAnsi" w:cs="Traditional Arabic" w:hint="cs"/>
          <w:color w:val="000000"/>
          <w:sz w:val="36"/>
          <w:szCs w:val="36"/>
          <w:rtl/>
        </w:rPr>
        <w:t>أُجُورَهُنَّ</w:t>
      </w:r>
      <w:r w:rsidRPr="00F060FE">
        <w:rPr>
          <w:rFonts w:ascii="Traditional Arabic" w:eastAsiaTheme="minorHAnsi" w:cs="Traditional Arabic"/>
          <w:color w:val="000000"/>
          <w:sz w:val="36"/>
          <w:szCs w:val="36"/>
          <w:rtl/>
        </w:rPr>
        <w:t xml:space="preserve"> </w:t>
      </w:r>
      <w:r w:rsidRPr="00F060FE">
        <w:rPr>
          <w:rFonts w:ascii="Traditional Arabic" w:eastAsiaTheme="minorHAnsi" w:cs="Traditional Arabic" w:hint="cs"/>
          <w:color w:val="000000"/>
          <w:sz w:val="36"/>
          <w:szCs w:val="36"/>
          <w:rtl/>
        </w:rPr>
        <w:t>وَأْتَمِرُوا</w:t>
      </w:r>
      <w:r w:rsidRPr="00F060FE">
        <w:rPr>
          <w:rFonts w:ascii="Traditional Arabic" w:eastAsiaTheme="minorHAnsi" w:cs="Traditional Arabic"/>
          <w:color w:val="000000"/>
          <w:sz w:val="36"/>
          <w:szCs w:val="36"/>
          <w:rtl/>
        </w:rPr>
        <w:t xml:space="preserve"> </w:t>
      </w:r>
      <w:r w:rsidRPr="00F060FE">
        <w:rPr>
          <w:rFonts w:ascii="Traditional Arabic" w:eastAsiaTheme="minorHAnsi" w:cs="Traditional Arabic" w:hint="cs"/>
          <w:color w:val="000000"/>
          <w:sz w:val="36"/>
          <w:szCs w:val="36"/>
          <w:rtl/>
        </w:rPr>
        <w:t>بَيْنَكُمْ</w:t>
      </w:r>
      <w:r w:rsidRPr="00F060FE">
        <w:rPr>
          <w:rFonts w:ascii="Traditional Arabic" w:eastAsiaTheme="minorHAnsi" w:cs="Traditional Arabic"/>
          <w:color w:val="000000"/>
          <w:sz w:val="36"/>
          <w:szCs w:val="36"/>
          <w:rtl/>
        </w:rPr>
        <w:t xml:space="preserve"> </w:t>
      </w:r>
      <w:r w:rsidRPr="00F060FE">
        <w:rPr>
          <w:rFonts w:ascii="Traditional Arabic" w:eastAsiaTheme="minorHAnsi" w:cs="Traditional Arabic" w:hint="cs"/>
          <w:color w:val="000000"/>
          <w:sz w:val="36"/>
          <w:szCs w:val="36"/>
          <w:rtl/>
        </w:rPr>
        <w:t>بِمَعْرُوفٍ</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55"/>
      </w:r>
      <w:r>
        <w:rPr>
          <w:rFonts w:ascii="Traditional Arabic" w:eastAsiaTheme="minorHAnsi" w:cs="Traditional Arabic" w:hint="cs"/>
          <w:color w:val="000000"/>
          <w:sz w:val="36"/>
          <w:szCs w:val="36"/>
          <w:rtl/>
        </w:rPr>
        <w:t xml:space="preserve">, وإن أبت المطلقة الإرضاع استأجر </w:t>
      </w:r>
      <w:r>
        <w:rPr>
          <w:rFonts w:ascii="Traditional Arabic" w:eastAsiaTheme="minorHAnsi" w:cs="Traditional Arabic" w:hint="cs"/>
          <w:color w:val="000000"/>
          <w:sz w:val="36"/>
          <w:szCs w:val="36"/>
          <w:rtl/>
        </w:rPr>
        <w:lastRenderedPageBreak/>
        <w:t>لولده أخرى, قال تعالى: (</w:t>
      </w:r>
      <w:r w:rsidR="0038029A">
        <w:rPr>
          <w:rFonts w:ascii="Traditional Arabic" w:eastAsiaTheme="minorHAnsi" w:cs="Traditional Arabic" w:hint="cs"/>
          <w:color w:val="000000"/>
          <w:sz w:val="36"/>
          <w:szCs w:val="36"/>
          <w:rtl/>
        </w:rPr>
        <w:t xml:space="preserve"> </w:t>
      </w:r>
      <w:r w:rsidRPr="00F060FE">
        <w:rPr>
          <w:rFonts w:ascii="Traditional Arabic" w:eastAsiaTheme="minorHAnsi" w:cs="Traditional Arabic" w:hint="cs"/>
          <w:color w:val="000000"/>
          <w:sz w:val="36"/>
          <w:szCs w:val="36"/>
          <w:rtl/>
        </w:rPr>
        <w:t>وَإِنْ</w:t>
      </w:r>
      <w:r w:rsidRPr="00F060FE">
        <w:rPr>
          <w:rFonts w:ascii="Traditional Arabic" w:eastAsiaTheme="minorHAnsi" w:cs="Traditional Arabic"/>
          <w:color w:val="000000"/>
          <w:sz w:val="36"/>
          <w:szCs w:val="36"/>
          <w:rtl/>
        </w:rPr>
        <w:t xml:space="preserve"> </w:t>
      </w:r>
      <w:r w:rsidRPr="00F060FE">
        <w:rPr>
          <w:rFonts w:ascii="Traditional Arabic" w:eastAsiaTheme="minorHAnsi" w:cs="Traditional Arabic" w:hint="cs"/>
          <w:color w:val="000000"/>
          <w:sz w:val="36"/>
          <w:szCs w:val="36"/>
          <w:rtl/>
        </w:rPr>
        <w:t>تَعَاسَرْتُمْ</w:t>
      </w:r>
      <w:r w:rsidRPr="00F060FE">
        <w:rPr>
          <w:rFonts w:ascii="Traditional Arabic" w:eastAsiaTheme="minorHAnsi" w:cs="Traditional Arabic"/>
          <w:color w:val="000000"/>
          <w:sz w:val="36"/>
          <w:szCs w:val="36"/>
          <w:rtl/>
        </w:rPr>
        <w:t xml:space="preserve"> </w:t>
      </w:r>
      <w:r w:rsidRPr="00F060FE">
        <w:rPr>
          <w:rFonts w:ascii="Traditional Arabic" w:eastAsiaTheme="minorHAnsi" w:cs="Traditional Arabic" w:hint="cs"/>
          <w:color w:val="000000"/>
          <w:sz w:val="36"/>
          <w:szCs w:val="36"/>
          <w:rtl/>
        </w:rPr>
        <w:t>فَسَتُرْضِعُ</w:t>
      </w:r>
      <w:r w:rsidRPr="00F060FE">
        <w:rPr>
          <w:rFonts w:ascii="Traditional Arabic" w:eastAsiaTheme="minorHAnsi" w:cs="Traditional Arabic"/>
          <w:color w:val="000000"/>
          <w:sz w:val="36"/>
          <w:szCs w:val="36"/>
          <w:rtl/>
        </w:rPr>
        <w:t xml:space="preserve"> </w:t>
      </w:r>
      <w:r w:rsidRPr="00F060FE">
        <w:rPr>
          <w:rFonts w:ascii="Traditional Arabic" w:eastAsiaTheme="minorHAnsi" w:cs="Traditional Arabic" w:hint="cs"/>
          <w:color w:val="000000"/>
          <w:sz w:val="36"/>
          <w:szCs w:val="36"/>
          <w:rtl/>
        </w:rPr>
        <w:t>لَهُ</w:t>
      </w:r>
      <w:r w:rsidRPr="00F060FE">
        <w:rPr>
          <w:rFonts w:ascii="Traditional Arabic" w:eastAsiaTheme="minorHAnsi" w:cs="Traditional Arabic"/>
          <w:color w:val="000000"/>
          <w:sz w:val="36"/>
          <w:szCs w:val="36"/>
          <w:rtl/>
        </w:rPr>
        <w:t xml:space="preserve"> </w:t>
      </w:r>
      <w:r w:rsidRPr="00F060FE">
        <w:rPr>
          <w:rFonts w:ascii="Traditional Arabic" w:eastAsiaTheme="minorHAnsi" w:cs="Traditional Arabic" w:hint="cs"/>
          <w:color w:val="000000"/>
          <w:sz w:val="36"/>
          <w:szCs w:val="36"/>
          <w:rtl/>
        </w:rPr>
        <w:t>أُخْرَى</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56"/>
      </w:r>
      <w:r>
        <w:rPr>
          <w:rFonts w:ascii="Traditional Arabic" w:eastAsiaTheme="minorHAnsi" w:cs="Traditional Arabic" w:hint="cs"/>
          <w:color w:val="000000"/>
          <w:sz w:val="36"/>
          <w:szCs w:val="36"/>
          <w:rtl/>
        </w:rPr>
        <w:t>, فإن لم يقبل أجبرت أمه على الرضاع بالأجر.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وفي السنة ما دل على وجوب نفقة الولد على الأب, ففي حديث هند بنت عتبة أنها قالت للنبي صلى الله عليه وسلم: (</w:t>
      </w:r>
      <w:r w:rsidR="00F61927">
        <w:rPr>
          <w:rFonts w:ascii="Traditional Arabic" w:eastAsiaTheme="minorHAnsi" w:cs="Traditional Arabic" w:hint="cs"/>
          <w:color w:val="000000"/>
          <w:sz w:val="36"/>
          <w:szCs w:val="36"/>
          <w:rtl/>
        </w:rPr>
        <w:t xml:space="preserve"> </w:t>
      </w:r>
      <w:r w:rsidRPr="00BB5FDE">
        <w:rPr>
          <w:rFonts w:ascii="Traditional Arabic" w:eastAsiaTheme="minorHAnsi" w:cs="Traditional Arabic" w:hint="cs"/>
          <w:color w:val="000000"/>
          <w:sz w:val="36"/>
          <w:szCs w:val="36"/>
          <w:rtl/>
        </w:rPr>
        <w:t>إن</w:t>
      </w:r>
      <w:r w:rsidRPr="00BB5FDE">
        <w:rPr>
          <w:rFonts w:ascii="Traditional Arabic" w:eastAsiaTheme="minorHAnsi" w:cs="Traditional Arabic"/>
          <w:color w:val="000000"/>
          <w:sz w:val="36"/>
          <w:szCs w:val="36"/>
          <w:rtl/>
        </w:rPr>
        <w:t xml:space="preserve"> </w:t>
      </w:r>
      <w:r w:rsidRPr="0038029A">
        <w:rPr>
          <w:rFonts w:ascii="Traditional Arabic" w:eastAsiaTheme="minorHAnsi" w:cs="Traditional Arabic" w:hint="cs"/>
          <w:sz w:val="36"/>
          <w:szCs w:val="36"/>
          <w:rtl/>
        </w:rPr>
        <w:t>أبا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سفيان</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رجل</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شحيح</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وليس</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يعطيني</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ما</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يكفيني</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وولدي</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إلا</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ما</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أخذت</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منه</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وهو</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لا</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يعلم</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فقال</w:t>
      </w:r>
      <w:r w:rsidRPr="00BB5FDE">
        <w:rPr>
          <w:rFonts w:ascii="Traditional Arabic" w:eastAsiaTheme="minorHAnsi" w:cs="Traditional Arabic"/>
          <w:color w:val="000000"/>
          <w:sz w:val="36"/>
          <w:szCs w:val="36"/>
          <w:rtl/>
        </w:rPr>
        <w:t xml:space="preserve"> ( </w:t>
      </w:r>
      <w:r w:rsidRPr="00BB5FDE">
        <w:rPr>
          <w:rFonts w:ascii="Traditional Arabic" w:eastAsiaTheme="minorHAnsi" w:cs="Traditional Arabic" w:hint="cs"/>
          <w:color w:val="000000"/>
          <w:sz w:val="36"/>
          <w:szCs w:val="36"/>
          <w:rtl/>
        </w:rPr>
        <w:t>خذي</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ما</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يكفيك</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وولدك</w:t>
      </w:r>
      <w:r w:rsidRPr="00BB5FDE">
        <w:rPr>
          <w:rFonts w:ascii="Traditional Arabic" w:eastAsiaTheme="minorHAnsi" w:cs="Traditional Arabic"/>
          <w:color w:val="000000"/>
          <w:sz w:val="36"/>
          <w:szCs w:val="36"/>
          <w:rtl/>
        </w:rPr>
        <w:t xml:space="preserve"> </w:t>
      </w:r>
      <w:r w:rsidRPr="00BB5FDE">
        <w:rPr>
          <w:rFonts w:ascii="Traditional Arabic" w:eastAsiaTheme="minorHAnsi" w:cs="Traditional Arabic" w:hint="cs"/>
          <w:color w:val="000000"/>
          <w:sz w:val="36"/>
          <w:szCs w:val="36"/>
          <w:rtl/>
        </w:rPr>
        <w:t>بالمعروف</w:t>
      </w:r>
      <w:r w:rsidR="00F61927">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sidR="00F61927">
        <w:rPr>
          <w:rStyle w:val="a5"/>
          <w:rFonts w:ascii="Traditional Arabic" w:eastAsiaTheme="minorHAnsi" w:cs="Traditional Arabic"/>
          <w:color w:val="000000"/>
          <w:sz w:val="36"/>
          <w:szCs w:val="36"/>
          <w:rtl/>
        </w:rPr>
        <w:footnoteReference w:id="357"/>
      </w:r>
      <w:r>
        <w:rPr>
          <w:rFonts w:ascii="Traditional Arabic" w:eastAsiaTheme="minorHAnsi" w:cs="Traditional Arabic" w:hint="cs"/>
          <w:color w:val="000000"/>
          <w:sz w:val="36"/>
          <w:szCs w:val="36"/>
          <w:rtl/>
        </w:rPr>
        <w:t>. فالحديث دل على وجوب نفقة الولد على الأب لأنه لو لم تجب لما أمرها رسول الله صلى الله عليه وسلم بأخذ مال زوجها خفية ما يكفيها وولدها.</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وهكذا يستمر وجوب نفقة الولد على الأب إلى أن يكون بالغا قادرا على الكسب بنفسه. وإذا مات الأب ولم يكن للطفل مال تكن أجرة الرضاع على الوارث, وإذا لم يكن للوارث مال أجبرت الأم على إرضاعه, والنفقة على الطفل في حالة الصغر تسير على حسب ما وضع لها من قواعد ودرجات إلى أن تصل المسؤولية إلى بيت المال إن كان, وإلا على عامة المسلمين</w:t>
      </w:r>
      <w:r>
        <w:rPr>
          <w:rStyle w:val="a5"/>
          <w:rFonts w:ascii="Traditional Arabic" w:eastAsiaTheme="minorHAnsi" w:cs="Traditional Arabic"/>
          <w:color w:val="000000"/>
          <w:sz w:val="36"/>
          <w:szCs w:val="36"/>
          <w:rtl/>
        </w:rPr>
        <w:footnoteReference w:id="358"/>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فهذه هي الصورة العامة في ما يتعلق بوجوب النفقة في الإسلام ومن أراد المزيد من المعلومات فعليه الرجوع إلى كتب الفقه في ذلك.</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2.الحضانة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الطريقة الثاينة مما يعد من الطرق المحافظة على النفس هي الحضانة, والحضانة-بفتح الحاء وكسرها- لغة مصدر حضنت الصغير حضانة أي تحملت مؤنته وتربيته, وقيل </w:t>
      </w:r>
      <w:r>
        <w:rPr>
          <w:rFonts w:ascii="Traditional Arabic" w:eastAsiaTheme="minorHAnsi" w:cs="Traditional Arabic" w:hint="cs"/>
          <w:color w:val="000000"/>
          <w:sz w:val="36"/>
          <w:szCs w:val="36"/>
          <w:rtl/>
        </w:rPr>
        <w:lastRenderedPageBreak/>
        <w:t xml:space="preserve">من الحضن-تكسر الحاء </w:t>
      </w:r>
      <w:r>
        <w:rPr>
          <w:rFonts w:ascii="Traditional Arabic" w:eastAsiaTheme="minorHAnsi" w:cs="Traditional Arabic"/>
          <w:color w:val="000000"/>
          <w:sz w:val="36"/>
          <w:szCs w:val="36"/>
          <w:rtl/>
        </w:rPr>
        <w:t>–</w:t>
      </w:r>
      <w:r>
        <w:rPr>
          <w:rFonts w:ascii="Traditional Arabic" w:eastAsiaTheme="minorHAnsi" w:cs="Traditional Arabic" w:hint="cs"/>
          <w:color w:val="000000"/>
          <w:sz w:val="36"/>
          <w:szCs w:val="36"/>
          <w:rtl/>
        </w:rPr>
        <w:t xml:space="preserve"> وهو ما بين اليدين من الصدر, وإنما سميت حضانة لأن الحاضن احتضن المحضون وضمه إليه ليقوم به بما يجب</w:t>
      </w:r>
      <w:r>
        <w:rPr>
          <w:rStyle w:val="a5"/>
          <w:rFonts w:ascii="Traditional Arabic" w:eastAsiaTheme="minorHAnsi" w:cs="Traditional Arabic"/>
          <w:color w:val="000000"/>
          <w:sz w:val="36"/>
          <w:szCs w:val="36"/>
          <w:rtl/>
        </w:rPr>
        <w:footnoteReference w:id="359"/>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شرعا قال الجورجاني في التعريفات: (الحضانة تربية الولد )</w:t>
      </w:r>
      <w:r w:rsidR="003C5035">
        <w:rPr>
          <w:rStyle w:val="a5"/>
          <w:rFonts w:ascii="Traditional Arabic" w:eastAsiaTheme="minorHAnsi" w:cs="Traditional Arabic"/>
          <w:color w:val="000000"/>
          <w:sz w:val="36"/>
          <w:szCs w:val="36"/>
          <w:rtl/>
        </w:rPr>
        <w:footnoteReference w:id="360"/>
      </w:r>
      <w:r>
        <w:rPr>
          <w:rFonts w:ascii="Traditional Arabic" w:eastAsiaTheme="minorHAnsi" w:cs="Traditional Arabic" w:hint="cs"/>
          <w:color w:val="000000"/>
          <w:sz w:val="36"/>
          <w:szCs w:val="36"/>
          <w:rtl/>
        </w:rPr>
        <w:t>. وقال الشيخ ابن العثيمين في الشرح الممتع: ( وهي شرعا: حفظ الطفل ونحوه عما يضره, والقيام بماصلحه )</w:t>
      </w:r>
      <w:r>
        <w:rPr>
          <w:rStyle w:val="a5"/>
          <w:rFonts w:ascii="Traditional Arabic" w:eastAsiaTheme="minorHAnsi" w:cs="Traditional Arabic"/>
          <w:color w:val="000000"/>
          <w:sz w:val="36"/>
          <w:szCs w:val="36"/>
          <w:rtl/>
        </w:rPr>
        <w:footnoteReference w:id="361"/>
      </w:r>
      <w:r>
        <w:rPr>
          <w:rFonts w:ascii="Traditional Arabic" w:eastAsiaTheme="minorHAnsi" w:cs="Traditional Arabic" w:hint="cs"/>
          <w:color w:val="000000"/>
          <w:sz w:val="36"/>
          <w:szCs w:val="36"/>
          <w:rtl/>
        </w:rPr>
        <w:t>.</w:t>
      </w:r>
    </w:p>
    <w:p w:rsidR="00FB4A20" w:rsidRDefault="00FB4A20" w:rsidP="000847E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والحضانة واجبة</w:t>
      </w:r>
      <w:r>
        <w:rPr>
          <w:rFonts w:ascii="Traditional Arabic" w:eastAsiaTheme="minorHAnsi" w:cs="Traditional Arabic"/>
          <w:color w:val="000000"/>
          <w:sz w:val="36"/>
          <w:szCs w:val="36"/>
        </w:rPr>
        <w:t xml:space="preserve"> </w:t>
      </w:r>
      <w:r>
        <w:rPr>
          <w:rFonts w:ascii="Traditional Arabic" w:eastAsiaTheme="minorHAnsi" w:cs="Traditional Arabic" w:hint="cs"/>
          <w:color w:val="000000"/>
          <w:sz w:val="36"/>
          <w:szCs w:val="36"/>
          <w:rtl/>
        </w:rPr>
        <w:t xml:space="preserve"> في حق الحاضن إذا لم يوجد غيره أو وجد ولكن المحضون لم يقبل غيره؛ لأنه قد يهلك.</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ففي الحضانة درو كبير وحكمة بالغة في حفظ كيان الإنسان, قال الشيخ صالح فوزان في حكمة الحضانة: ( والحكمة فيها ظاهرة, ذلك أن الصغير ومن في حكمه ممن لا يعرف مصالحه كالمجنون والمعتوه يحتاج إلى من يتولاه ويحافظ عليه بجلب منافعه ودفع المضار عنه وتربيته التربية السليمة.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وقد جاءت شريعتنا بتشريع الحضانة لهؤلاء؛ رحمة لهم, ورعاية لشئونهم, واحسانا إليهم؛ لأنهم لو تركوا لضاعوا و تضرروا, وديننا دين الرحمة والتكافل والمواساة, ينهى عن إضاعتهم, ويوجب كفالتهم, وهي حق لمحضون على قرابته, وحق للحاضن بتولي شئون قريبه كسائر الولايات</w:t>
      </w:r>
      <w:r>
        <w:rPr>
          <w:rStyle w:val="a5"/>
          <w:rFonts w:ascii="Traditional Arabic" w:eastAsiaTheme="minorHAnsi" w:cs="Traditional Arabic"/>
          <w:color w:val="000000"/>
          <w:sz w:val="36"/>
          <w:szCs w:val="36"/>
          <w:rtl/>
        </w:rPr>
        <w:footnoteReference w:id="362"/>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فمن قول الشيخ تظهر أهمية الحضانة ودورها في الحفاظ على النفس وكيانها في هذه الدنيا.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بيان الحلال والحرام</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إن من رحمة الله على خلقه إنه قد بين لهم الحلال والحرام حيث إن مبدأ الحلال والحرام يرجع إلى جلب المصالح ودفع المضار.</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قال الدكتور يوسف حامد عالم في كتابه المقاصد العامة للشريعة الإسلامية: ( من المبادي الأساسية في نظام الشريعة الإسلامية مبدأ التحريم والإباحة, وقد تأكد هذا المبدأ باستقراء الأحكام الشرعية وفحصها, وإنها كلها شرعت لتحقيق مصلحة الإنسان إما بجلب النفع له وإما بدفع الضرر عنه )</w:t>
      </w:r>
      <w:r>
        <w:rPr>
          <w:rStyle w:val="a5"/>
          <w:rFonts w:ascii="Traditional Arabic" w:eastAsiaTheme="minorHAnsi" w:cs="Traditional Arabic"/>
          <w:color w:val="000000"/>
          <w:sz w:val="36"/>
          <w:szCs w:val="36"/>
          <w:rtl/>
        </w:rPr>
        <w:footnoteReference w:id="363"/>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ثم قال: ( فما جعله الشارع مباحا مأذونا أو واجبا مفروضا على الإنسان, إما أن يكون نافعا نفعا محضا أو نفعه أكثر من ضرره, أو أنه محقق المنفعة لأكبر مجموعة من الناس. وما جعله الشارع حراما أو مكروها, فهو لأنه شر محض, أو لأن ضرره أكبر من نفعه, أو لأنه ضار بمصلحة أكبر مجموعة من الناس )</w:t>
      </w:r>
      <w:r>
        <w:rPr>
          <w:rStyle w:val="a5"/>
          <w:rFonts w:ascii="Traditional Arabic" w:eastAsiaTheme="minorHAnsi" w:cs="Traditional Arabic"/>
          <w:color w:val="000000"/>
          <w:sz w:val="36"/>
          <w:szCs w:val="36"/>
          <w:rtl/>
        </w:rPr>
        <w:footnoteReference w:id="364"/>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فقد قال الله تعالى: </w:t>
      </w:r>
      <w:r w:rsidRPr="0038029A">
        <w:rPr>
          <w:rFonts w:ascii="Traditional Arabic" w:eastAsiaTheme="minorHAnsi" w:cs="Traditional Arabic" w:hint="cs"/>
          <w:sz w:val="36"/>
          <w:szCs w:val="36"/>
          <w:rtl/>
        </w:rPr>
        <w:t>(</w:t>
      </w:r>
      <w:r w:rsidR="0038029A" w:rsidRPr="0038029A">
        <w:rPr>
          <w:rFonts w:ascii="Traditional Arabic" w:eastAsiaTheme="minorHAnsi" w:cs="Traditional Arabic" w:hint="cs"/>
          <w:sz w:val="36"/>
          <w:szCs w:val="36"/>
          <w:rtl/>
        </w:rPr>
        <w:t xml:space="preserve"> </w:t>
      </w:r>
      <w:r w:rsidRPr="0038029A">
        <w:rPr>
          <w:rFonts w:ascii="Traditional Arabic" w:eastAsiaTheme="minorHAnsi" w:cs="Traditional Arabic" w:hint="cs"/>
          <w:sz w:val="36"/>
          <w:szCs w:val="36"/>
          <w:rtl/>
        </w:rPr>
        <w:t>الَّذِينَ</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يَتَّبِعُونَ</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الرَّسُولَ</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النَّبِيَّ</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الْأُمِّيَّ</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الَّذِي</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يَجِدُونَهُ</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مَكْتُوبًا</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عِنْدَهُمْ</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فِي</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التَّوْرَاةِ</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وَالْإِنْجِيلِ</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يَأْمُرُهُمْ</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بِالْمَعْرُوفِ</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وَيَنْهَاهُمْ</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عَنِ</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الْمُنْكَرِ</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وَيُحِلُّ</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لَهُمُ</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الطَّيِّبَاتِ</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وَيُحَرِّمُ</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عَلَيْهِمُ</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الْخَبَائِثَ</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وَيَضَعُ</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عَنْهُمْ</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إِصْرَهُمْ</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وَالْأَغْلَالَ</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الَّتِي</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كَانَتْ</w:t>
      </w:r>
      <w:r w:rsidRPr="00B02037">
        <w:rPr>
          <w:rFonts w:ascii="Traditional Arabic" w:eastAsiaTheme="minorHAnsi" w:cs="Traditional Arabic"/>
          <w:color w:val="000000"/>
          <w:sz w:val="36"/>
          <w:szCs w:val="36"/>
          <w:rtl/>
        </w:rPr>
        <w:t xml:space="preserve"> </w:t>
      </w:r>
      <w:r w:rsidRPr="00B02037">
        <w:rPr>
          <w:rFonts w:ascii="Traditional Arabic" w:eastAsiaTheme="minorHAnsi" w:cs="Traditional Arabic" w:hint="cs"/>
          <w:color w:val="000000"/>
          <w:sz w:val="36"/>
          <w:szCs w:val="36"/>
          <w:rtl/>
        </w:rPr>
        <w:t>عَلَيْهِمْ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65"/>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الحلال المحض, فمثل: أكل الطيبات من الزرع والثمار, وبهيمة الأنعام, وشرب الأشربة الطيبة, ولباس ما يحتاج إليه من القطن والكتان, والصوف, والشعر, والنكاح, والتسري, وغير ذلك إذا كان اكتسابه بعقد صحيح كالبيع والإجارة, أو بميراث, أو هبة أو غنيمة.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وأما الحرام المحض فمثل: أكل المية, والدم, ولحم الخنزير, وما أهل به لغير الله, وما ذبح على النصب, وشرب الخمر, وأكل مال الغير بالباطل وغير ذلك. وكل هذه لمصلحة الإنسان ودفع الضرر عنه.</w:t>
      </w:r>
    </w:p>
    <w:p w:rsidR="00FB4A20" w:rsidRDefault="00FB4A20" w:rsidP="00D23A7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ثم إن مما دل على اهتمام الشارع بهذا الجانب أنه قد جعل الحلال أكثر وأوسع من الحرام, ولذلك قال جمهور الفقهاء قاعدة: ( الأصل في الأشياء الإباحة ) مستدلين على ذلك بقوله تعالى: (</w:t>
      </w:r>
      <w:r w:rsidR="0038029A">
        <w:rPr>
          <w:rFonts w:ascii="Traditional Arabic" w:eastAsiaTheme="minorHAnsi" w:cs="Traditional Arabic" w:hint="cs"/>
          <w:color w:val="000000"/>
          <w:sz w:val="36"/>
          <w:szCs w:val="36"/>
          <w:rtl/>
        </w:rPr>
        <w:t xml:space="preserve"> </w:t>
      </w:r>
      <w:r w:rsidRPr="0038029A">
        <w:rPr>
          <w:rFonts w:ascii="Traditional Arabic" w:eastAsiaTheme="minorHAnsi" w:cs="Traditional Arabic" w:hint="cs"/>
          <w:sz w:val="36"/>
          <w:szCs w:val="36"/>
          <w:rtl/>
        </w:rPr>
        <w:t>هُوَ</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الَّذِي</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خَلَقَ</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لَكُمْ</w:t>
      </w:r>
      <w:r w:rsidRPr="00A574B3">
        <w:rPr>
          <w:rFonts w:ascii="Traditional Arabic" w:eastAsiaTheme="minorHAnsi" w:cs="Traditional Arabic"/>
          <w:color w:val="000000"/>
          <w:sz w:val="36"/>
          <w:szCs w:val="36"/>
          <w:rtl/>
        </w:rPr>
        <w:t xml:space="preserve"> </w:t>
      </w:r>
      <w:r w:rsidRPr="00A574B3">
        <w:rPr>
          <w:rFonts w:ascii="Traditional Arabic" w:eastAsiaTheme="minorHAnsi" w:cs="Traditional Arabic" w:hint="cs"/>
          <w:color w:val="000000"/>
          <w:sz w:val="36"/>
          <w:szCs w:val="36"/>
          <w:rtl/>
        </w:rPr>
        <w:t>مَا</w:t>
      </w:r>
      <w:r w:rsidRPr="00A574B3">
        <w:rPr>
          <w:rFonts w:ascii="Traditional Arabic" w:eastAsiaTheme="minorHAnsi" w:cs="Traditional Arabic"/>
          <w:color w:val="000000"/>
          <w:sz w:val="36"/>
          <w:szCs w:val="36"/>
          <w:rtl/>
        </w:rPr>
        <w:t xml:space="preserve"> </w:t>
      </w:r>
      <w:r w:rsidRPr="00A574B3">
        <w:rPr>
          <w:rFonts w:ascii="Traditional Arabic" w:eastAsiaTheme="minorHAnsi" w:cs="Traditional Arabic" w:hint="cs"/>
          <w:color w:val="000000"/>
          <w:sz w:val="36"/>
          <w:szCs w:val="36"/>
          <w:rtl/>
        </w:rPr>
        <w:t>فِي</w:t>
      </w:r>
      <w:r w:rsidRPr="00A574B3">
        <w:rPr>
          <w:rFonts w:ascii="Traditional Arabic" w:eastAsiaTheme="minorHAnsi" w:cs="Traditional Arabic"/>
          <w:color w:val="000000"/>
          <w:sz w:val="36"/>
          <w:szCs w:val="36"/>
          <w:rtl/>
        </w:rPr>
        <w:t xml:space="preserve"> </w:t>
      </w:r>
      <w:r w:rsidRPr="00A574B3">
        <w:rPr>
          <w:rFonts w:ascii="Traditional Arabic" w:eastAsiaTheme="minorHAnsi" w:cs="Traditional Arabic" w:hint="cs"/>
          <w:color w:val="000000"/>
          <w:sz w:val="36"/>
          <w:szCs w:val="36"/>
          <w:rtl/>
        </w:rPr>
        <w:t>الْأَرْضِ</w:t>
      </w:r>
      <w:r w:rsidRPr="00A574B3">
        <w:rPr>
          <w:rFonts w:ascii="Traditional Arabic" w:eastAsiaTheme="minorHAnsi" w:cs="Traditional Arabic"/>
          <w:color w:val="000000"/>
          <w:sz w:val="36"/>
          <w:szCs w:val="36"/>
          <w:rtl/>
        </w:rPr>
        <w:t xml:space="preserve"> </w:t>
      </w:r>
      <w:r w:rsidRPr="00A574B3">
        <w:rPr>
          <w:rFonts w:ascii="Traditional Arabic" w:eastAsiaTheme="minorHAnsi" w:cs="Traditional Arabic" w:hint="cs"/>
          <w:color w:val="000000"/>
          <w:sz w:val="36"/>
          <w:szCs w:val="36"/>
          <w:rtl/>
        </w:rPr>
        <w:t>جَمِيعًا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66"/>
      </w:r>
      <w:r>
        <w:rPr>
          <w:rFonts w:ascii="Traditional Arabic" w:eastAsiaTheme="minorHAnsi" w:cs="Traditional Arabic" w:hint="cs"/>
          <w:color w:val="000000"/>
          <w:sz w:val="36"/>
          <w:szCs w:val="36"/>
          <w:rtl/>
        </w:rPr>
        <w:t>, فبهذه القاعدة القيمة وهذه الآية الكريمة يكون الإنسان في رغد من حياتهم وسعة في عيشهم, فلهم أن يتصرفوا بما شاؤو ما لم يخالفوا شرع الله عز وجل وفي حدود الله تعالى, فلا شك أن لبيان الحلال والحرام سهم كبير في المحافظة على النفس البشرية وكيانهم في الحياة.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الرخص الشرعية</w:t>
      </w:r>
    </w:p>
    <w:p w:rsidR="00FB4A20" w:rsidRPr="0038029A" w:rsidRDefault="00FB4A20" w:rsidP="0038029A">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من طرق المحافظة على النفس من جانب الوجود هي وجود الرخص الشرعية.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ووالرخص جمع رخصة وهي لغة بمعنى اليسر والسهولة. وفي الشريعة هي اسم لما شرع متعلقا بالعوارض أي بما استبيح بعذر مع قيام الدليل المحرم</w:t>
      </w:r>
      <w:r>
        <w:rPr>
          <w:rStyle w:val="a5"/>
          <w:rFonts w:ascii="Traditional Arabic" w:eastAsiaTheme="minorHAnsi" w:cs="Traditional Arabic"/>
          <w:color w:val="000000"/>
          <w:sz w:val="36"/>
          <w:szCs w:val="36"/>
          <w:rtl/>
        </w:rPr>
        <w:footnoteReference w:id="367"/>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وقال الدكتور عبد الكريم زيدان: ( والرخصة اسم لما أباحه الشارع عند الضروروة تخفيفا عن المكلفين, ودفعا للحرج عنهم )</w:t>
      </w:r>
      <w:r>
        <w:rPr>
          <w:rStyle w:val="a5"/>
          <w:rFonts w:ascii="Traditional Arabic" w:eastAsiaTheme="minorHAnsi" w:cs="Traditional Arabic"/>
          <w:color w:val="000000"/>
          <w:sz w:val="36"/>
          <w:szCs w:val="36"/>
          <w:rtl/>
        </w:rPr>
        <w:footnoteReference w:id="368"/>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وللرخصة أنواع:</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1. إباحة المحرم عند الضرورة: كالتلفظ بكلمة الكفر مع اطمئنان القلب إذا أكره على ذلك بالقتل. ومثل ذلك أكل الميتة وشرب الخمر؛ لأن حفظ الحياة ضروري, فأباح </w:t>
      </w:r>
      <w:r>
        <w:rPr>
          <w:rFonts w:ascii="Traditional Arabic" w:eastAsiaTheme="minorHAnsi" w:cs="Traditional Arabic" w:hint="cs"/>
          <w:color w:val="000000"/>
          <w:sz w:val="36"/>
          <w:szCs w:val="36"/>
          <w:rtl/>
        </w:rPr>
        <w:lastRenderedPageBreak/>
        <w:t>الشارع الحكيم أكل الميتة عند الجوع الشديد الذي يخاف فيه تلف النفس, وكذلك شرب الخمر عند الظمأ الشديد الذي يخشى فيه الهلاك.</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إباحة ترك الواجب, مثل: الفطر في رمضان للمسافر والمريض دفعا للمشقة.</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تصحيح بعض العقود التي يحتاجها الناس وأن لم تجري على القواعد العامة مثل بيع السلم.</w:t>
      </w:r>
    </w:p>
    <w:p w:rsidR="00FB4A20" w:rsidRPr="0074137F"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فمن هذا التنويع رأينا أن من أغراض الرخصة هو حفظ النفس البشرية, فإن الله قد شرع الرخصة لحفظ كيان الأنسان, ولذلك أخد الرخصة قد يكون واجبا لما كانت الحال يؤدي إلى إفساد النفوس, فتعين أخذ الرخصة سبيلا لحفظ النفس ودفع الهلاك عنها؛ لأنه ليس من حق الإنسان أن يتلف نفسه فضلا عن غيره, لأن نفس الإنسان ليست ملكه حقيقة وإنما هي ملك لخالقها وهو الله تعالى. </w:t>
      </w:r>
    </w:p>
    <w:p w:rsidR="00FB4A20" w:rsidRPr="0038029A" w:rsidRDefault="00FB4A20" w:rsidP="00FB4A20">
      <w:pPr>
        <w:pStyle w:val="a3"/>
        <w:bidi/>
        <w:rPr>
          <w:rFonts w:cs="Traditional Arabic"/>
          <w:b/>
          <w:bCs/>
          <w:sz w:val="36"/>
          <w:szCs w:val="36"/>
          <w:rtl/>
        </w:rPr>
      </w:pPr>
      <w:r w:rsidRPr="0038029A">
        <w:rPr>
          <w:rFonts w:cs="Traditional Arabic" w:hint="cs"/>
          <w:b/>
          <w:bCs/>
          <w:sz w:val="36"/>
          <w:szCs w:val="36"/>
          <w:rtl/>
        </w:rPr>
        <w:t>المطلب الثاني : طريقة الحافظة على النفس من جانب العدم</w:t>
      </w:r>
    </w:p>
    <w:p w:rsidR="00FB4A20" w:rsidRDefault="00FB4A20" w:rsidP="00FB4A20">
      <w:pPr>
        <w:pStyle w:val="a3"/>
        <w:bidi/>
        <w:rPr>
          <w:rFonts w:cs="Traditional Arabic"/>
          <w:sz w:val="36"/>
          <w:szCs w:val="36"/>
          <w:rtl/>
        </w:rPr>
      </w:pPr>
      <w:r>
        <w:rPr>
          <w:rFonts w:cs="Traditional Arabic" w:hint="cs"/>
          <w:sz w:val="36"/>
          <w:szCs w:val="36"/>
          <w:rtl/>
        </w:rPr>
        <w:t>بعد تكلمنا عن محافظة النفس من جانب الوجود يأتي كلامنا الآن في طرق المحافظة للنفس من جانب العدم لنعرف أن النفس في الإسلام محترمة, وأن الحياة مكرمة وليس لأحد أن ينتحك حرمتها.</w:t>
      </w:r>
    </w:p>
    <w:p w:rsidR="00FB4A20" w:rsidRDefault="00FB4A20" w:rsidP="00FB4A20">
      <w:pPr>
        <w:pStyle w:val="a3"/>
        <w:bidi/>
        <w:rPr>
          <w:rFonts w:cs="Traditional Arabic"/>
          <w:sz w:val="36"/>
          <w:szCs w:val="36"/>
          <w:rtl/>
        </w:rPr>
      </w:pPr>
      <w:r>
        <w:rPr>
          <w:rFonts w:cs="Traditional Arabic" w:hint="cs"/>
          <w:sz w:val="36"/>
          <w:szCs w:val="36"/>
          <w:rtl/>
        </w:rPr>
        <w:t>فمن طرق المحافظة على النفس من جانب العدم هي:</w:t>
      </w:r>
    </w:p>
    <w:p w:rsidR="00FB4A20" w:rsidRDefault="00FB4A20" w:rsidP="00FB4A20">
      <w:pPr>
        <w:pStyle w:val="a3"/>
        <w:bidi/>
        <w:rPr>
          <w:rFonts w:cs="Traditional Arabic"/>
          <w:sz w:val="36"/>
          <w:szCs w:val="36"/>
          <w:rtl/>
        </w:rPr>
      </w:pPr>
      <w:r>
        <w:rPr>
          <w:rFonts w:cs="Traditional Arabic" w:hint="cs"/>
          <w:sz w:val="36"/>
          <w:szCs w:val="36"/>
          <w:rtl/>
        </w:rPr>
        <w:t>1. تحريم العدوان عليها وسد الذرائع المؤدية إلى ذلك</w:t>
      </w:r>
    </w:p>
    <w:p w:rsidR="00FB4A20" w:rsidRDefault="00FB4A20" w:rsidP="00FB4A20">
      <w:pPr>
        <w:pStyle w:val="a3"/>
        <w:bidi/>
        <w:rPr>
          <w:rFonts w:cs="Traditional Arabic"/>
          <w:sz w:val="36"/>
          <w:szCs w:val="36"/>
          <w:rtl/>
        </w:rPr>
      </w:pPr>
      <w:r>
        <w:rPr>
          <w:rFonts w:cs="Traditional Arabic" w:hint="cs"/>
          <w:sz w:val="36"/>
          <w:szCs w:val="36"/>
          <w:rtl/>
        </w:rPr>
        <w:t>مما لا نشك فيه أن الإسلام قد حرم الظلم وأن الله قد بعث رسوله إلى أهل الأرض ومن مهمته نفي الظلم بين الناس, فالظلم محرح في الإسلام, قال تعالى: (</w:t>
      </w:r>
      <w:r w:rsidR="00926B78">
        <w:rPr>
          <w:rFonts w:cs="Traditional Arabic" w:hint="cs"/>
          <w:sz w:val="36"/>
          <w:szCs w:val="36"/>
          <w:rtl/>
        </w:rPr>
        <w:t xml:space="preserve"> </w:t>
      </w:r>
      <w:r w:rsidRPr="0038029A">
        <w:rPr>
          <w:rFonts w:ascii="Traditional Arabic" w:eastAsiaTheme="minorHAnsi" w:cs="Traditional Arabic" w:hint="cs"/>
          <w:sz w:val="36"/>
          <w:szCs w:val="36"/>
          <w:rtl/>
        </w:rPr>
        <w:t>وَاللَّهُ</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لَا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lastRenderedPageBreak/>
        <w:t>يُحِبُّ</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الظَّالِمِينَ</w:t>
      </w:r>
      <w:r w:rsidRPr="0038029A">
        <w:rPr>
          <w:rFonts w:cs="Traditional Arabic" w:hint="cs"/>
          <w:sz w:val="36"/>
          <w:szCs w:val="36"/>
          <w:rtl/>
        </w:rPr>
        <w:t xml:space="preserve"> )</w:t>
      </w:r>
      <w:r w:rsidRPr="0038029A">
        <w:rPr>
          <w:rStyle w:val="a5"/>
          <w:rFonts w:cs="Traditional Arabic"/>
          <w:sz w:val="36"/>
          <w:szCs w:val="36"/>
          <w:rtl/>
        </w:rPr>
        <w:footnoteReference w:id="369"/>
      </w:r>
      <w:r w:rsidRPr="0038029A">
        <w:rPr>
          <w:rFonts w:cs="Traditional Arabic" w:hint="cs"/>
          <w:sz w:val="36"/>
          <w:szCs w:val="36"/>
          <w:rtl/>
        </w:rPr>
        <w:t>, وقال رسول الله صلى الله عليه وسلم: ( الظلم ظلمات يوم ال</w:t>
      </w:r>
      <w:r>
        <w:rPr>
          <w:rFonts w:cs="Traditional Arabic" w:hint="cs"/>
          <w:sz w:val="36"/>
          <w:szCs w:val="36"/>
          <w:rtl/>
        </w:rPr>
        <w:t>قيامة )</w:t>
      </w:r>
      <w:r>
        <w:rPr>
          <w:rStyle w:val="a5"/>
          <w:rFonts w:cs="Traditional Arabic"/>
          <w:sz w:val="36"/>
          <w:szCs w:val="36"/>
          <w:rtl/>
        </w:rPr>
        <w:footnoteReference w:id="370"/>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و من أعظم المظالم العدوان على النفس وقتلها بغير حق, فجريمة القتل محرمة بالكتاب والسنة والإجماع إلا بحقها, وهي من كبائر الذنوب بإجماع أهل العلم.</w:t>
      </w:r>
    </w:p>
    <w:p w:rsidR="00FB4A20" w:rsidRDefault="00FB4A20" w:rsidP="00FB4A20">
      <w:pPr>
        <w:pStyle w:val="a3"/>
        <w:bidi/>
        <w:rPr>
          <w:rFonts w:ascii="Traditional Arabic" w:eastAsiaTheme="minorHAnsi" w:cs="Traditional Arabic"/>
          <w:color w:val="000000"/>
          <w:sz w:val="36"/>
          <w:szCs w:val="36"/>
          <w:rtl/>
        </w:rPr>
      </w:pPr>
      <w:r>
        <w:rPr>
          <w:rFonts w:cs="Traditional Arabic" w:hint="cs"/>
          <w:sz w:val="36"/>
          <w:szCs w:val="36"/>
          <w:rtl/>
        </w:rPr>
        <w:t>لقد وردت عديدة من الآيات القرآنية دالة على تحريم جريمة القتل وسد الذريعة المؤدية إلى ذلك, قال تعالى: (</w:t>
      </w:r>
      <w:r w:rsidR="00926B78">
        <w:rPr>
          <w:rFonts w:cs="Traditional Arabic" w:hint="cs"/>
          <w:sz w:val="36"/>
          <w:szCs w:val="36"/>
          <w:rtl/>
        </w:rPr>
        <w:t xml:space="preserve"> </w:t>
      </w:r>
      <w:r w:rsidRPr="007877EA">
        <w:rPr>
          <w:rFonts w:ascii="Traditional Arabic" w:eastAsiaTheme="minorHAnsi" w:cs="Traditional Arabic" w:hint="cs"/>
          <w:color w:val="000000"/>
          <w:sz w:val="36"/>
          <w:szCs w:val="36"/>
          <w:rtl/>
        </w:rPr>
        <w:t>وَمَنْ</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يَقْتُلْ</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مُؤْمِنًا</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مُتَعَمِّدًا</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فَجَزَاؤُهُ</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جَهَنَّمُ</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خَالِدًا</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فِيهَا</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وَغَضِبَ</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اللَّهُ</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عَلَيْهِ</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وَلَعَنَهُ</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وَأَعَدَّ</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لَهُ</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عَذَابًا</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عَظِيمًا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71"/>
      </w:r>
      <w:r>
        <w:rPr>
          <w:rFonts w:ascii="Traditional Arabic" w:eastAsiaTheme="minorHAnsi" w:cs="Traditional Arabic" w:hint="cs"/>
          <w:color w:val="000000"/>
          <w:sz w:val="36"/>
          <w:szCs w:val="36"/>
          <w:rtl/>
        </w:rPr>
        <w:t>, وقال تعالى: (</w:t>
      </w:r>
      <w:r w:rsidR="00926B78">
        <w:rPr>
          <w:rFonts w:ascii="Traditional Arabic" w:eastAsiaTheme="minorHAnsi" w:cs="Traditional Arabic" w:hint="cs"/>
          <w:color w:val="000000"/>
          <w:sz w:val="36"/>
          <w:szCs w:val="36"/>
          <w:rtl/>
        </w:rPr>
        <w:t xml:space="preserve"> </w:t>
      </w:r>
      <w:r w:rsidRPr="007877EA">
        <w:rPr>
          <w:rFonts w:ascii="Traditional Arabic" w:eastAsiaTheme="minorHAnsi" w:cs="Traditional Arabic" w:hint="cs"/>
          <w:color w:val="000000"/>
          <w:sz w:val="36"/>
          <w:szCs w:val="36"/>
          <w:rtl/>
        </w:rPr>
        <w:t>وَلَا</w:t>
      </w:r>
      <w:r w:rsidRPr="007877EA">
        <w:rPr>
          <w:rFonts w:ascii="Traditional Arabic" w:eastAsiaTheme="minorHAnsi" w:cs="Traditional Arabic"/>
          <w:color w:val="000000"/>
          <w:sz w:val="36"/>
          <w:szCs w:val="36"/>
          <w:rtl/>
        </w:rPr>
        <w:t xml:space="preserve"> </w:t>
      </w:r>
      <w:r w:rsidRPr="007877EA">
        <w:rPr>
          <w:rFonts w:ascii="Traditional Arabic" w:eastAsiaTheme="minorHAnsi" w:cs="Traditional Arabic" w:hint="cs"/>
          <w:color w:val="000000"/>
          <w:sz w:val="36"/>
          <w:szCs w:val="36"/>
          <w:rtl/>
        </w:rPr>
        <w:t>تَقْتُلُوا</w:t>
      </w:r>
      <w:r w:rsidRPr="007877EA">
        <w:rPr>
          <w:rFonts w:ascii="Traditional Arabic" w:eastAsiaTheme="minorHAnsi" w:cs="Traditional Arabic"/>
          <w:color w:val="000000"/>
          <w:sz w:val="36"/>
          <w:szCs w:val="36"/>
          <w:rtl/>
        </w:rPr>
        <w:t xml:space="preserve"> </w:t>
      </w:r>
      <w:r w:rsidRPr="0038029A">
        <w:rPr>
          <w:rFonts w:ascii="Traditional Arabic" w:eastAsiaTheme="minorHAnsi" w:cs="Traditional Arabic" w:hint="cs"/>
          <w:sz w:val="36"/>
          <w:szCs w:val="36"/>
          <w:rtl/>
        </w:rPr>
        <w:t>النَّفْسَ</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الَّتِي</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حَرَّمَ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اللَّهُ</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إِلَّا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بِالْحَقِّ</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ذَلِكُمْ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وَصَّاكُمْ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بِهِ</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لَعَلَّكُمْ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تَعْقِلُونَ )</w:t>
      </w:r>
      <w:r w:rsidRPr="0038029A">
        <w:rPr>
          <w:rStyle w:val="a5"/>
          <w:rFonts w:ascii="Traditional Arabic" w:eastAsiaTheme="minorHAnsi" w:cs="Traditional Arabic"/>
          <w:sz w:val="36"/>
          <w:szCs w:val="36"/>
          <w:rtl/>
        </w:rPr>
        <w:footnoteReference w:id="372"/>
      </w:r>
      <w:r w:rsidRPr="0038029A">
        <w:rPr>
          <w:rFonts w:ascii="Traditional Arabic" w:eastAsiaTheme="minorHAnsi" w:cs="Traditional Arabic" w:hint="cs"/>
          <w:sz w:val="36"/>
          <w:szCs w:val="36"/>
          <w:rtl/>
        </w:rPr>
        <w:t>, وقال تعالى: (وَلَا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تَقْتُلُوا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النَّفْسَ</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الَّتِي</w:t>
      </w:r>
      <w:r w:rsidRPr="00EF1E64">
        <w:rPr>
          <w:rFonts w:ascii="Traditional Arabic" w:eastAsiaTheme="minorHAnsi" w:cs="Traditional Arabic"/>
          <w:color w:val="FF0000"/>
          <w:sz w:val="36"/>
          <w:szCs w:val="36"/>
          <w:rtl/>
        </w:rPr>
        <w:t xml:space="preserve"> </w:t>
      </w:r>
      <w:r w:rsidRPr="0038029A">
        <w:rPr>
          <w:rFonts w:ascii="Traditional Arabic" w:eastAsiaTheme="minorHAnsi" w:cs="Traditional Arabic" w:hint="cs"/>
          <w:sz w:val="36"/>
          <w:szCs w:val="36"/>
          <w:rtl/>
        </w:rPr>
        <w:t>حَرَّمَ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اللَّهُ</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إِلَّا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بِالْحَقِّ</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وَمَنْ</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قُتِلَ</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مَظْلُومًا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فَقَدْ</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جَعَلْنَا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لِوَلِيِّهِ</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سُلْطَانًا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فَلَا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يُسْرِفْ</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فِي</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الْقَتْلِ</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إِنَّهُ</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كَانَ</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مَنْصُورًا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73"/>
      </w:r>
      <w:r>
        <w:rPr>
          <w:rFonts w:ascii="Traditional Arabic" w:eastAsiaTheme="minorHAnsi" w:cs="Traditional Arabic" w:hint="cs"/>
          <w:color w:val="000000"/>
          <w:sz w:val="36"/>
          <w:szCs w:val="36"/>
          <w:rtl/>
        </w:rPr>
        <w:t>, وقال تعالى: (</w:t>
      </w:r>
      <w:r w:rsidR="002546F1">
        <w:rPr>
          <w:rFonts w:ascii="Traditional Arabic" w:eastAsiaTheme="minorHAnsi" w:cs="Traditional Arabic" w:hint="cs"/>
          <w:color w:val="000000"/>
          <w:sz w:val="36"/>
          <w:szCs w:val="36"/>
          <w:rtl/>
        </w:rPr>
        <w:t xml:space="preserve"> </w:t>
      </w:r>
      <w:r w:rsidRPr="00EF1E64">
        <w:rPr>
          <w:rFonts w:ascii="Traditional Arabic" w:eastAsiaTheme="minorHAnsi" w:cs="Traditional Arabic" w:hint="cs"/>
          <w:color w:val="000000"/>
          <w:sz w:val="36"/>
          <w:szCs w:val="36"/>
          <w:rtl/>
        </w:rPr>
        <w:t>وَالَّذِينَ</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لَا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يَدْعُونَ</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مَعَ</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اللَّهِ</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إِلَهًا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آخَرَ</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وَلَا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يَقْتُلُونَ</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النَّفْسَ</w:t>
      </w:r>
      <w:r w:rsidRPr="00EF1E64">
        <w:rPr>
          <w:rFonts w:ascii="Traditional Arabic" w:eastAsiaTheme="minorHAnsi" w:cs="Traditional Arabic"/>
          <w:color w:val="000000"/>
          <w:sz w:val="36"/>
          <w:szCs w:val="36"/>
          <w:rtl/>
        </w:rPr>
        <w:t xml:space="preserve"> </w:t>
      </w:r>
      <w:r w:rsidRPr="0038029A">
        <w:rPr>
          <w:rFonts w:ascii="Traditional Arabic" w:eastAsiaTheme="minorHAnsi" w:cs="Traditional Arabic" w:hint="cs"/>
          <w:sz w:val="36"/>
          <w:szCs w:val="36"/>
          <w:rtl/>
        </w:rPr>
        <w:t>الَّتِي</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حَرَّمَ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اللَّهُ</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إِلَّا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بِالْحَقِّ</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وَلَا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يَزْنُونَ</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وَمَنْ</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يَفْعَلْ</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ذَلِكَ</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يَلْقَ</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أَثَامًا )</w:t>
      </w:r>
      <w:r w:rsidRPr="0038029A">
        <w:rPr>
          <w:rStyle w:val="a5"/>
          <w:rFonts w:ascii="Traditional Arabic" w:eastAsiaTheme="minorHAnsi" w:cs="Traditional Arabic"/>
          <w:sz w:val="36"/>
          <w:szCs w:val="36"/>
          <w:rtl/>
        </w:rPr>
        <w:footnoteReference w:id="374"/>
      </w:r>
      <w:r w:rsidRPr="0038029A">
        <w:rPr>
          <w:rFonts w:ascii="Traditional Arabic" w:eastAsiaTheme="minorHAnsi" w:cs="Traditional Arabic" w:hint="cs"/>
          <w:sz w:val="36"/>
          <w:szCs w:val="36"/>
          <w:rtl/>
        </w:rPr>
        <w:t>, وقال تعالى: (</w:t>
      </w:r>
      <w:r w:rsidR="002546F1">
        <w:rPr>
          <w:rFonts w:ascii="Traditional Arabic" w:eastAsiaTheme="minorHAnsi" w:cs="Traditional Arabic" w:hint="cs"/>
          <w:sz w:val="36"/>
          <w:szCs w:val="36"/>
          <w:rtl/>
        </w:rPr>
        <w:t xml:space="preserve"> </w:t>
      </w:r>
      <w:r w:rsidRPr="0038029A">
        <w:rPr>
          <w:rFonts w:ascii="Traditional Arabic" w:eastAsiaTheme="minorHAnsi" w:cs="Traditional Arabic" w:hint="cs"/>
          <w:sz w:val="36"/>
          <w:szCs w:val="36"/>
          <w:rtl/>
        </w:rPr>
        <w:t>قُلْ</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تَعَالَوْا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أَتْلُ</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مَا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حَرَّمَ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رَبُّكُمْ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عَلَيْكُمْ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أَلَّا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تُشْرِكُوا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بِهِ</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شَيْئًا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وَبِالْوَالِدَيْنِ</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إِحْسَانًا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وَلَا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تَقْتُلُوا</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أَوْلَادَكُمْ</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مِنْ</w:t>
      </w:r>
      <w:r w:rsidRPr="0038029A">
        <w:rPr>
          <w:rFonts w:ascii="Traditional Arabic" w:eastAsiaTheme="minorHAnsi" w:cs="Traditional Arabic"/>
          <w:sz w:val="36"/>
          <w:szCs w:val="36"/>
          <w:rtl/>
        </w:rPr>
        <w:t xml:space="preserve"> </w:t>
      </w:r>
      <w:r w:rsidRPr="0038029A">
        <w:rPr>
          <w:rFonts w:ascii="Traditional Arabic" w:eastAsiaTheme="minorHAnsi" w:cs="Traditional Arabic" w:hint="cs"/>
          <w:sz w:val="36"/>
          <w:szCs w:val="36"/>
          <w:rtl/>
        </w:rPr>
        <w:t>إِمْلَاقٍ</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نَحْنُ</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نَرْزُقُكُمْ</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وَإِيَّاهُمْ</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وَلَا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تَقْرَبُوا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الْفَوَاحِشَ</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مَا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ظَهَرَ</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مِنْهَا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وَمَا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بَطَنَ</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وَلَا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تَقْتُلُوا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النَّفْسَ</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الَّتِي</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حَرَّمَ</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اللَّهُ</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إِلَّا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بِالْحَقِّ</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ذَلِكُمْ</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وَصَّاكُمْ</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بِهِ</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لَعَلَّكُمْ</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تَعْقِلُونَ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75"/>
      </w:r>
      <w:r>
        <w:rPr>
          <w:rFonts w:ascii="Traditional Arabic" w:eastAsiaTheme="minorHAnsi" w:cs="Traditional Arabic" w:hint="cs"/>
          <w:color w:val="000000"/>
          <w:sz w:val="36"/>
          <w:szCs w:val="36"/>
          <w:rtl/>
        </w:rPr>
        <w:t>, وقال تعالى: (</w:t>
      </w:r>
      <w:r w:rsidR="002546F1">
        <w:rPr>
          <w:rFonts w:ascii="Traditional Arabic" w:eastAsiaTheme="minorHAnsi" w:cs="Traditional Arabic" w:hint="cs"/>
          <w:color w:val="000000"/>
          <w:sz w:val="36"/>
          <w:szCs w:val="36"/>
          <w:rtl/>
        </w:rPr>
        <w:t xml:space="preserve"> </w:t>
      </w:r>
      <w:r w:rsidRPr="00EF1E64">
        <w:rPr>
          <w:rFonts w:ascii="Traditional Arabic" w:eastAsiaTheme="minorHAnsi" w:cs="Traditional Arabic" w:hint="cs"/>
          <w:color w:val="000000"/>
          <w:sz w:val="36"/>
          <w:szCs w:val="36"/>
          <w:rtl/>
        </w:rPr>
        <w:t>وَلَا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تَقْتُلُوا</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أَنْفُسَكُمْ</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إِنَّ</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اللَّهَ</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كَانَ</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بِكُمْ</w:t>
      </w:r>
      <w:r w:rsidRPr="00EF1E64">
        <w:rPr>
          <w:rFonts w:ascii="Traditional Arabic" w:eastAsiaTheme="minorHAnsi" w:cs="Traditional Arabic"/>
          <w:color w:val="000000"/>
          <w:sz w:val="36"/>
          <w:szCs w:val="36"/>
          <w:rtl/>
        </w:rPr>
        <w:t xml:space="preserve"> </w:t>
      </w:r>
      <w:r w:rsidRPr="00EF1E64">
        <w:rPr>
          <w:rFonts w:ascii="Traditional Arabic" w:eastAsiaTheme="minorHAnsi" w:cs="Traditional Arabic" w:hint="cs"/>
          <w:color w:val="000000"/>
          <w:sz w:val="36"/>
          <w:szCs w:val="36"/>
          <w:rtl/>
        </w:rPr>
        <w:t>رَحِيمًا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76"/>
      </w:r>
      <w:r>
        <w:rPr>
          <w:rFonts w:ascii="Traditional Arabic" w:eastAsiaTheme="minorHAnsi" w:cs="Traditional Arabic" w:hint="cs"/>
          <w:color w:val="000000"/>
          <w:sz w:val="36"/>
          <w:szCs w:val="36"/>
          <w:rtl/>
        </w:rPr>
        <w:t>.</w:t>
      </w:r>
    </w:p>
    <w:p w:rsidR="00FB4A20" w:rsidRDefault="00FB4A20" w:rsidP="00FB4A20">
      <w:pPr>
        <w:pStyle w:val="a3"/>
        <w:bidi/>
        <w:rPr>
          <w:rFonts w:ascii="Arial" w:eastAsia="Times New Roman" w:hAnsi="Arial" w:cs="Traditional Arabic"/>
          <w:color w:val="000000"/>
          <w:sz w:val="36"/>
          <w:szCs w:val="36"/>
          <w:rtl/>
        </w:rPr>
      </w:pPr>
      <w:r w:rsidRPr="00EF1E64">
        <w:rPr>
          <w:rFonts w:ascii="Traditional Arabic" w:eastAsiaTheme="minorHAnsi" w:cs="Traditional Arabic" w:hint="cs"/>
          <w:color w:val="000000"/>
          <w:sz w:val="36"/>
          <w:szCs w:val="36"/>
          <w:rtl/>
        </w:rPr>
        <w:lastRenderedPageBreak/>
        <w:t xml:space="preserve"> </w:t>
      </w:r>
      <w:r>
        <w:rPr>
          <w:rFonts w:ascii="Traditional Arabic" w:eastAsiaTheme="minorHAnsi" w:cs="Traditional Arabic" w:hint="cs"/>
          <w:color w:val="000000"/>
          <w:sz w:val="36"/>
          <w:szCs w:val="36"/>
          <w:rtl/>
        </w:rPr>
        <w:t>وفي السنة عديدة من الأحاديث دالة على حرمة جريمة القتل, فقال رسول الله صلى الله عليه وسلم: (</w:t>
      </w:r>
      <w:r w:rsidR="000E04F3">
        <w:rPr>
          <w:rFonts w:ascii="Traditional Arabic" w:eastAsiaTheme="minorHAnsi" w:cs="Traditional Arabic" w:hint="cs"/>
          <w:color w:val="000000"/>
          <w:sz w:val="36"/>
          <w:szCs w:val="36"/>
          <w:rtl/>
        </w:rPr>
        <w:t xml:space="preserve"> </w:t>
      </w:r>
      <w:r w:rsidRPr="00071092">
        <w:rPr>
          <w:rFonts w:ascii="Arial" w:eastAsia="Times New Roman" w:hAnsi="Arial" w:cs="Traditional Arabic"/>
          <w:color w:val="000000"/>
          <w:sz w:val="36"/>
          <w:szCs w:val="36"/>
          <w:rtl/>
        </w:rPr>
        <w:t>لا يحل دم امرئ مسلم يشهد أن لا إله إلا الله وأني رسول الله إلاَّ باحدى ثلاث: الثيب الزاني، والنفس بالنفس، والتارك لدينه المفارق للجماعة</w:t>
      </w:r>
      <w:r>
        <w:rPr>
          <w:rFonts w:ascii="Arial" w:eastAsia="Times New Roman" w:hAnsi="Arial" w:cs="Traditional Arabic" w:hint="cs"/>
          <w:color w:val="000000"/>
          <w:sz w:val="36"/>
          <w:szCs w:val="36"/>
          <w:rtl/>
        </w:rPr>
        <w:t xml:space="preserve"> )</w:t>
      </w:r>
      <w:r>
        <w:rPr>
          <w:rStyle w:val="a5"/>
          <w:rFonts w:ascii="Arial" w:eastAsia="Times New Roman" w:hAnsi="Arial" w:cs="Traditional Arabic"/>
          <w:color w:val="000000"/>
          <w:sz w:val="36"/>
          <w:szCs w:val="36"/>
          <w:rtl/>
        </w:rPr>
        <w:footnoteReference w:id="377"/>
      </w:r>
      <w:r>
        <w:rPr>
          <w:rFonts w:ascii="Arial" w:eastAsia="Times New Roman" w:hAnsi="Arial" w:cs="Traditional Arabic" w:hint="cs"/>
          <w:color w:val="000000"/>
          <w:sz w:val="36"/>
          <w:szCs w:val="36"/>
          <w:rtl/>
        </w:rPr>
        <w:t>, وقال أيضا: (</w:t>
      </w:r>
      <w:r w:rsidR="000E04F3">
        <w:rPr>
          <w:rFonts w:ascii="Arial" w:eastAsia="Times New Roman" w:hAnsi="Arial" w:cs="Traditional Arabic" w:hint="cs"/>
          <w:color w:val="000000"/>
          <w:sz w:val="36"/>
          <w:szCs w:val="36"/>
          <w:rtl/>
        </w:rPr>
        <w:t xml:space="preserve"> </w:t>
      </w:r>
      <w:r w:rsidRPr="00FA29ED">
        <w:rPr>
          <w:rFonts w:ascii="Arial" w:eastAsia="Times New Roman" w:hAnsi="Arial" w:cs="Traditional Arabic"/>
          <w:color w:val="000000"/>
          <w:sz w:val="36"/>
          <w:szCs w:val="36"/>
          <w:rtl/>
        </w:rPr>
        <w:t>أكبر الكبائر الإشراكُ بالله، وقتلُ النفس وعُقوُقُ الوالدين، وقولُ الزور، أو قال وشهادةُ الزُّور</w:t>
      </w:r>
      <w:r>
        <w:rPr>
          <w:rFonts w:ascii="Arial" w:eastAsia="Times New Roman" w:hAnsi="Arial" w:cs="Traditional Arabic" w:hint="cs"/>
          <w:color w:val="000000"/>
          <w:sz w:val="36"/>
          <w:szCs w:val="36"/>
          <w:rtl/>
        </w:rPr>
        <w:t xml:space="preserve"> )</w:t>
      </w:r>
      <w:r>
        <w:rPr>
          <w:rStyle w:val="a5"/>
          <w:rFonts w:ascii="Arial" w:eastAsia="Times New Roman" w:hAnsi="Arial" w:cs="Traditional Arabic"/>
          <w:color w:val="000000"/>
          <w:sz w:val="36"/>
          <w:szCs w:val="36"/>
          <w:rtl/>
        </w:rPr>
        <w:footnoteReference w:id="378"/>
      </w:r>
      <w:r>
        <w:rPr>
          <w:rFonts w:ascii="Arial" w:eastAsia="Times New Roman" w:hAnsi="Arial" w:cs="Traditional Arabic" w:hint="cs"/>
          <w:color w:val="000000"/>
          <w:sz w:val="36"/>
          <w:szCs w:val="36"/>
          <w:rtl/>
        </w:rPr>
        <w:t>, وقال أيضا: (</w:t>
      </w:r>
      <w:r w:rsidR="000E04F3">
        <w:rPr>
          <w:rFonts w:ascii="Arial" w:eastAsia="Times New Roman" w:hAnsi="Arial" w:cs="Traditional Arabic" w:hint="cs"/>
          <w:color w:val="000000"/>
          <w:sz w:val="36"/>
          <w:szCs w:val="36"/>
          <w:rtl/>
        </w:rPr>
        <w:t xml:space="preserve"> </w:t>
      </w:r>
      <w:r w:rsidRPr="00FA29ED">
        <w:rPr>
          <w:rFonts w:ascii="Arial" w:eastAsia="Times New Roman" w:hAnsi="Arial" w:cs="Traditional Arabic"/>
          <w:color w:val="000000"/>
          <w:sz w:val="36"/>
          <w:szCs w:val="36"/>
          <w:rtl/>
        </w:rPr>
        <w:t>إن دماءكم وأموالكم وأعراضكم حرام عليكم كحرمة يومكم هذا في بلدكم هذا في شهركم هذا، وستَلقون ربكم ويسألكم عن أعمالكم، فلا تَرجعنَّ بعدي كفاراً (</w:t>
      </w:r>
      <w:r w:rsidR="000E04F3">
        <w:rPr>
          <w:rFonts w:ascii="Arial" w:eastAsia="Times New Roman" w:hAnsi="Arial" w:cs="Traditional Arabic" w:hint="cs"/>
          <w:color w:val="000000"/>
          <w:sz w:val="36"/>
          <w:szCs w:val="36"/>
          <w:rtl/>
        </w:rPr>
        <w:t xml:space="preserve"> </w:t>
      </w:r>
      <w:r w:rsidRPr="00FA29ED">
        <w:rPr>
          <w:rFonts w:ascii="Arial" w:eastAsia="Times New Roman" w:hAnsi="Arial" w:cs="Traditional Arabic"/>
          <w:color w:val="000000"/>
          <w:sz w:val="36"/>
          <w:szCs w:val="36"/>
          <w:rtl/>
        </w:rPr>
        <w:t>أو ضُلاَّلاً</w:t>
      </w:r>
      <w:r w:rsidR="000E04F3">
        <w:rPr>
          <w:rFonts w:ascii="Arial" w:eastAsia="Times New Roman" w:hAnsi="Arial" w:cs="Traditional Arabic" w:hint="cs"/>
          <w:color w:val="000000"/>
          <w:sz w:val="36"/>
          <w:szCs w:val="36"/>
          <w:rtl/>
        </w:rPr>
        <w:t xml:space="preserve"> </w:t>
      </w:r>
      <w:r w:rsidRPr="00FA29ED">
        <w:rPr>
          <w:rFonts w:ascii="Arial" w:eastAsia="Times New Roman" w:hAnsi="Arial" w:cs="Traditional Arabic"/>
          <w:color w:val="000000"/>
          <w:sz w:val="36"/>
          <w:szCs w:val="36"/>
          <w:rtl/>
        </w:rPr>
        <w:t>) يضربَ بعضكم رقاب بعض ألا يبلّغ الشاهد الغائب.</w:t>
      </w:r>
      <w:r>
        <w:rPr>
          <w:rFonts w:ascii="Arial" w:eastAsia="Times New Roman" w:hAnsi="Arial" w:cs="Traditional Arabic" w:hint="cs"/>
          <w:color w:val="000000"/>
          <w:sz w:val="36"/>
          <w:szCs w:val="36"/>
          <w:rtl/>
        </w:rPr>
        <w:t>..)</w:t>
      </w:r>
      <w:r>
        <w:rPr>
          <w:rStyle w:val="a5"/>
          <w:rFonts w:ascii="Arial" w:eastAsia="Times New Roman" w:hAnsi="Arial" w:cs="Traditional Arabic"/>
          <w:color w:val="000000"/>
          <w:sz w:val="36"/>
          <w:szCs w:val="36"/>
          <w:rtl/>
        </w:rPr>
        <w:footnoteReference w:id="379"/>
      </w:r>
      <w:r>
        <w:rPr>
          <w:rFonts w:ascii="Arial" w:eastAsia="Times New Roman" w:hAnsi="Arial" w:cs="Traditional Arabic" w:hint="cs"/>
          <w:color w:val="000000"/>
          <w:sz w:val="36"/>
          <w:szCs w:val="36"/>
          <w:rtl/>
        </w:rPr>
        <w:t>, وقال أيضا: (</w:t>
      </w:r>
      <w:r w:rsidR="000E04F3">
        <w:rPr>
          <w:rFonts w:ascii="Arial" w:eastAsia="Times New Roman" w:hAnsi="Arial" w:cs="Traditional Arabic" w:hint="cs"/>
          <w:color w:val="000000"/>
          <w:sz w:val="36"/>
          <w:szCs w:val="36"/>
          <w:rtl/>
        </w:rPr>
        <w:t xml:space="preserve"> </w:t>
      </w:r>
      <w:r w:rsidRPr="00863BF1">
        <w:rPr>
          <w:rFonts w:ascii="Arial" w:eastAsia="Times New Roman" w:hAnsi="Arial" w:cs="Traditional Arabic"/>
          <w:color w:val="000000"/>
          <w:sz w:val="36"/>
          <w:szCs w:val="36"/>
          <w:rtl/>
        </w:rPr>
        <w:t>لزوال الدنيا أهون على الله من قتل مؤمن بغير حق</w:t>
      </w:r>
      <w:r>
        <w:rPr>
          <w:rFonts w:ascii="Arial" w:eastAsia="Times New Roman" w:hAnsi="Arial" w:cs="Traditional Arabic" w:hint="cs"/>
          <w:color w:val="000000"/>
          <w:sz w:val="36"/>
          <w:szCs w:val="36"/>
          <w:rtl/>
        </w:rPr>
        <w:t xml:space="preserve"> )</w:t>
      </w:r>
      <w:r>
        <w:rPr>
          <w:rStyle w:val="a5"/>
          <w:rFonts w:ascii="Arial" w:eastAsia="Times New Roman" w:hAnsi="Arial" w:cs="Traditional Arabic"/>
          <w:color w:val="000000"/>
          <w:sz w:val="36"/>
          <w:szCs w:val="36"/>
          <w:rtl/>
        </w:rPr>
        <w:footnoteReference w:id="380"/>
      </w:r>
      <w:r>
        <w:rPr>
          <w:rFonts w:ascii="Arial" w:eastAsia="Times New Roman" w:hAnsi="Arial" w:cs="Traditional Arabic" w:hint="cs"/>
          <w:color w:val="000000"/>
          <w:sz w:val="36"/>
          <w:szCs w:val="36"/>
          <w:rtl/>
        </w:rPr>
        <w:t>.</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وقد أجمع أهل العلم على تحريم القتل إلا بالحق لما تترتت عليه من المفاسد الكبيرة.</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2. إقامة الحدود والقصص</w:t>
      </w:r>
    </w:p>
    <w:p w:rsidR="00FB4A20" w:rsidRDefault="00FB4A20" w:rsidP="00FB4A20">
      <w:pPr>
        <w:pStyle w:val="a3"/>
        <w:bidi/>
        <w:rPr>
          <w:rFonts w:ascii="Arial" w:eastAsia="Times New Roman" w:hAnsi="Arial" w:cs="Traditional Arabic"/>
          <w:color w:val="000000"/>
          <w:sz w:val="36"/>
          <w:szCs w:val="36"/>
          <w:rtl/>
        </w:rPr>
      </w:pPr>
      <w:r w:rsidRPr="00863BF1">
        <w:rPr>
          <w:rFonts w:ascii="Arial" w:eastAsia="Times New Roman" w:hAnsi="Arial" w:cs="Traditional Arabic"/>
          <w:color w:val="000000"/>
          <w:sz w:val="36"/>
          <w:szCs w:val="36"/>
          <w:rtl/>
        </w:rPr>
        <w:t>إن إقامة الحدود وتنفيذ القصاص من الضمانات الكبرى الحافظة للنفس البشرية من كل عدوان</w:t>
      </w:r>
      <w:r>
        <w:rPr>
          <w:rFonts w:ascii="Arial" w:eastAsia="Times New Roman" w:hAnsi="Arial" w:cs="Traditional Arabic" w:hint="cs"/>
          <w:color w:val="000000"/>
          <w:sz w:val="36"/>
          <w:szCs w:val="36"/>
          <w:rtl/>
        </w:rPr>
        <w:t>, وقد أكد الله هذا المعنى في كتابه الكريم, مثل قوله تعالى: (</w:t>
      </w:r>
      <w:r w:rsidR="000E04F3">
        <w:rPr>
          <w:rFonts w:ascii="Arial" w:eastAsia="Times New Roman" w:hAnsi="Arial" w:cs="Traditional Arabic" w:hint="cs"/>
          <w:color w:val="000000"/>
          <w:sz w:val="36"/>
          <w:szCs w:val="36"/>
          <w:rtl/>
        </w:rPr>
        <w:t xml:space="preserve"> </w:t>
      </w:r>
      <w:r w:rsidRPr="00A42672">
        <w:rPr>
          <w:rFonts w:ascii="Arial" w:eastAsia="Times New Roman" w:hAnsi="Arial" w:cs="Traditional Arabic"/>
          <w:color w:val="000000"/>
          <w:sz w:val="36"/>
          <w:szCs w:val="36"/>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w:t>
      </w:r>
      <w:r>
        <w:rPr>
          <w:rFonts w:ascii="Arial" w:eastAsia="Times New Roman" w:hAnsi="Arial" w:cs="Traditional Arabic"/>
          <w:color w:val="000000"/>
          <w:sz w:val="36"/>
          <w:szCs w:val="36"/>
          <w:rtl/>
        </w:rPr>
        <w:t>َ ذَلِكَ فَلَهُ عَذَابٌ أَلِيمٌ</w:t>
      </w:r>
      <w:r>
        <w:rPr>
          <w:rFonts w:ascii="Arial" w:eastAsia="Times New Roman" w:hAnsi="Arial" w:cs="Traditional Arabic" w:hint="cs"/>
          <w:color w:val="000000"/>
          <w:sz w:val="36"/>
          <w:szCs w:val="36"/>
          <w:rtl/>
        </w:rPr>
        <w:t xml:space="preserve"> )</w:t>
      </w:r>
      <w:r>
        <w:rPr>
          <w:rStyle w:val="a5"/>
          <w:rFonts w:ascii="Arial" w:eastAsia="Times New Roman" w:hAnsi="Arial" w:cs="Traditional Arabic"/>
          <w:color w:val="000000"/>
          <w:sz w:val="36"/>
          <w:szCs w:val="36"/>
          <w:rtl/>
        </w:rPr>
        <w:footnoteReference w:id="381"/>
      </w:r>
      <w:r>
        <w:rPr>
          <w:rFonts w:ascii="Arial" w:eastAsia="Times New Roman" w:hAnsi="Arial" w:cs="Traditional Arabic" w:hint="cs"/>
          <w:color w:val="000000"/>
          <w:sz w:val="36"/>
          <w:szCs w:val="36"/>
          <w:rtl/>
        </w:rPr>
        <w:t>, ثم أكد الله تعالى أن في القصاص حياة للناس, وقال تعالى:</w:t>
      </w:r>
      <w:r w:rsidRPr="00A42672">
        <w:rPr>
          <w:rFonts w:ascii="Arial" w:eastAsia="Times New Roman" w:hAnsi="Arial" w:cs="Traditional Arabic"/>
          <w:color w:val="000000"/>
          <w:sz w:val="36"/>
          <w:szCs w:val="36"/>
          <w:rtl/>
        </w:rPr>
        <w:t xml:space="preserve"> </w:t>
      </w:r>
      <w:r>
        <w:rPr>
          <w:rFonts w:ascii="Arial" w:eastAsia="Times New Roman" w:hAnsi="Arial" w:cs="Traditional Arabic" w:hint="cs"/>
          <w:color w:val="000000"/>
          <w:sz w:val="36"/>
          <w:szCs w:val="36"/>
          <w:rtl/>
        </w:rPr>
        <w:t>(</w:t>
      </w:r>
      <w:r w:rsidR="00730207">
        <w:rPr>
          <w:rFonts w:ascii="Arial" w:eastAsia="Times New Roman" w:hAnsi="Arial" w:cs="Traditional Arabic" w:hint="cs"/>
          <w:color w:val="000000"/>
          <w:sz w:val="36"/>
          <w:szCs w:val="36"/>
          <w:rtl/>
        </w:rPr>
        <w:t xml:space="preserve"> </w:t>
      </w:r>
      <w:r w:rsidRPr="00A42672">
        <w:rPr>
          <w:rFonts w:ascii="Arial" w:eastAsia="Times New Roman" w:hAnsi="Arial" w:cs="Traditional Arabic"/>
          <w:color w:val="000000"/>
          <w:sz w:val="36"/>
          <w:szCs w:val="36"/>
          <w:rtl/>
        </w:rPr>
        <w:t>وَلَكُمْ فِي الْقِصَاصِ حَيَاةٌ يَاْ أُولِيْ الأَلْبَابِ لَعَلَّكُمْ تَتَّقُونَ</w:t>
      </w:r>
      <w:r>
        <w:rPr>
          <w:rFonts w:ascii="Arial" w:eastAsia="Times New Roman" w:hAnsi="Arial" w:cs="Traditional Arabic" w:hint="cs"/>
          <w:color w:val="000000"/>
          <w:sz w:val="36"/>
          <w:szCs w:val="36"/>
          <w:rtl/>
        </w:rPr>
        <w:t xml:space="preserve"> </w:t>
      </w:r>
      <w:r>
        <w:rPr>
          <w:rFonts w:ascii="Arial" w:eastAsia="Times New Roman" w:hAnsi="Arial" w:cs="Traditional Arabic" w:hint="cs"/>
          <w:color w:val="000000"/>
          <w:sz w:val="36"/>
          <w:szCs w:val="36"/>
          <w:rtl/>
        </w:rPr>
        <w:lastRenderedPageBreak/>
        <w:t>)</w:t>
      </w:r>
      <w:r>
        <w:rPr>
          <w:rStyle w:val="a5"/>
          <w:rFonts w:ascii="Arial" w:eastAsia="Times New Roman" w:hAnsi="Arial" w:cs="Traditional Arabic"/>
          <w:color w:val="000000"/>
          <w:sz w:val="36"/>
          <w:szCs w:val="36"/>
          <w:rtl/>
        </w:rPr>
        <w:footnoteReference w:id="382"/>
      </w:r>
      <w:r>
        <w:rPr>
          <w:rFonts w:ascii="Arial" w:eastAsia="Times New Roman" w:hAnsi="Arial" w:cs="Traditional Arabic" w:hint="cs"/>
          <w:color w:val="000000"/>
          <w:sz w:val="36"/>
          <w:szCs w:val="36"/>
          <w:rtl/>
        </w:rPr>
        <w:t>. وقال تعالى: (</w:t>
      </w:r>
      <w:r w:rsidR="00730207">
        <w:rPr>
          <w:rFonts w:ascii="Arial" w:eastAsia="Times New Roman" w:hAnsi="Arial" w:cs="Traditional Arabic" w:hint="cs"/>
          <w:color w:val="000000"/>
          <w:sz w:val="36"/>
          <w:szCs w:val="36"/>
          <w:rtl/>
        </w:rPr>
        <w:t xml:space="preserve"> </w:t>
      </w:r>
      <w:r w:rsidRPr="00A42672">
        <w:rPr>
          <w:rFonts w:ascii="Arial" w:eastAsia="Times New Roman" w:hAnsi="Arial" w:cs="Traditional Arabic"/>
          <w:color w:val="000000"/>
          <w:sz w:val="36"/>
          <w:szCs w:val="36"/>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w:t>
      </w:r>
      <w:r>
        <w:rPr>
          <w:rFonts w:ascii="Arial" w:eastAsia="Times New Roman" w:hAnsi="Arial" w:cs="Traditional Arabic" w:hint="cs"/>
          <w:color w:val="000000"/>
          <w:sz w:val="36"/>
          <w:szCs w:val="36"/>
          <w:rtl/>
        </w:rPr>
        <w:t xml:space="preserve"> )</w:t>
      </w:r>
      <w:r>
        <w:rPr>
          <w:rStyle w:val="a5"/>
          <w:rFonts w:ascii="Arial" w:eastAsia="Times New Roman" w:hAnsi="Arial" w:cs="Traditional Arabic"/>
          <w:color w:val="000000"/>
          <w:sz w:val="36"/>
          <w:szCs w:val="36"/>
          <w:rtl/>
        </w:rPr>
        <w:footnoteReference w:id="383"/>
      </w:r>
      <w:r>
        <w:rPr>
          <w:rFonts w:ascii="Arial" w:eastAsia="Times New Roman" w:hAnsi="Arial" w:cs="Traditional Arabic" w:hint="cs"/>
          <w:color w:val="000000"/>
          <w:sz w:val="36"/>
          <w:szCs w:val="36"/>
          <w:rtl/>
        </w:rPr>
        <w:t>.</w:t>
      </w:r>
    </w:p>
    <w:p w:rsidR="00FB4A20" w:rsidRPr="006E7A8F"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فبهذه النصص تأكد وتبين لنا أن النفس لها حرمتها العظيمة في الإسلام , وأن من مقاصد الإسلام هي صيانة للنفس البشرية, فكل وصيلة التي تؤدي إلى هلاك النفس لابد أن تسد مااستطاع إلى ذلك سبيلا.</w:t>
      </w:r>
    </w:p>
    <w:p w:rsidR="00FB4A20" w:rsidRPr="00EE6C6C" w:rsidRDefault="00FB4A20" w:rsidP="00FB4A20">
      <w:pPr>
        <w:pStyle w:val="a3"/>
        <w:bidi/>
        <w:rPr>
          <w:rFonts w:cs="Traditional Arabic"/>
          <w:b/>
          <w:bCs/>
          <w:sz w:val="36"/>
          <w:szCs w:val="36"/>
          <w:rtl/>
        </w:rPr>
      </w:pPr>
      <w:r w:rsidRPr="00EE6C6C">
        <w:rPr>
          <w:rFonts w:cs="Traditional Arabic" w:hint="cs"/>
          <w:b/>
          <w:bCs/>
          <w:sz w:val="36"/>
          <w:szCs w:val="36"/>
          <w:rtl/>
        </w:rPr>
        <w:t>المبحث الثالث : التكفير المعين يؤدي إلى استباحة الدماء</w:t>
      </w:r>
    </w:p>
    <w:p w:rsidR="00FB4A20" w:rsidRDefault="00FB4A20" w:rsidP="00FB4A20">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ومن الوسائل التي تؤدي إلى هلاك النفس وضياعها هو التكفير المعين, لأنه من كفر مسلما فقد رماه بالإرتداد من الإسلام, ومن لوازم الردة هي استباحة الدماء على إجماع  أهل العلم في ذلك. فالتكفير يخالف ما أراده الشارع وقصده من الحفاظ على النفس البشرية.</w:t>
      </w:r>
    </w:p>
    <w:p w:rsidR="00FB4A20" w:rsidRDefault="00FB4A20" w:rsidP="00FB4A20">
      <w:pPr>
        <w:pStyle w:val="a3"/>
        <w:bidi/>
        <w:rPr>
          <w:rFonts w:ascii="Traditional Arabic" w:eastAsiaTheme="minorHAnsi" w:cs="Traditional Arabic"/>
          <w:color w:val="000000"/>
          <w:sz w:val="36"/>
          <w:szCs w:val="36"/>
          <w:rtl/>
        </w:rPr>
      </w:pPr>
      <w:r>
        <w:rPr>
          <w:rFonts w:ascii="Arial" w:eastAsia="Times New Roman" w:hAnsi="Arial" w:cs="Traditional Arabic" w:hint="cs"/>
          <w:color w:val="000000"/>
          <w:sz w:val="36"/>
          <w:szCs w:val="36"/>
          <w:rtl/>
        </w:rPr>
        <w:t>وقد أجمع أهل العلم على أن من ارتد عن دين الإسلام فإنه يقتل, واستدلوا على ذلك بقول رسول الله صلى الله عليه وسلم: ( من بدل دينه فاقتلوه ), وقال أيضا: (</w:t>
      </w:r>
      <w:r w:rsidR="00730207">
        <w:rPr>
          <w:rFonts w:ascii="Arial" w:eastAsia="Times New Roman" w:hAnsi="Arial" w:cs="Traditional Arabic" w:hint="cs"/>
          <w:color w:val="000000"/>
          <w:sz w:val="36"/>
          <w:szCs w:val="36"/>
          <w:rtl/>
        </w:rPr>
        <w:t xml:space="preserve"> </w:t>
      </w:r>
      <w:r w:rsidRPr="00730207">
        <w:rPr>
          <w:rFonts w:ascii="Traditional Arabic" w:eastAsiaTheme="minorHAnsi" w:cs="Traditional Arabic" w:hint="cs"/>
          <w:sz w:val="36"/>
          <w:szCs w:val="36"/>
          <w:rtl/>
        </w:rPr>
        <w:t>لاَ</w:t>
      </w:r>
      <w:r w:rsidRPr="00730207">
        <w:rPr>
          <w:rFonts w:ascii="Traditional Arabic" w:eastAsiaTheme="minorHAnsi" w:cs="Traditional Arabic"/>
          <w:sz w:val="36"/>
          <w:szCs w:val="36"/>
          <w:rtl/>
        </w:rPr>
        <w:t xml:space="preserve"> </w:t>
      </w:r>
      <w:r w:rsidRPr="00730207">
        <w:rPr>
          <w:rFonts w:ascii="Traditional Arabic" w:eastAsiaTheme="minorHAnsi" w:cs="Traditional Arabic" w:hint="cs"/>
          <w:sz w:val="36"/>
          <w:szCs w:val="36"/>
          <w:rtl/>
        </w:rPr>
        <w:t>يَحِلُّ</w:t>
      </w:r>
      <w:r w:rsidRPr="00730207">
        <w:rPr>
          <w:rFonts w:ascii="Traditional Arabic" w:eastAsiaTheme="minorHAnsi" w:cs="Traditional Arabic"/>
          <w:sz w:val="36"/>
          <w:szCs w:val="36"/>
          <w:rtl/>
        </w:rPr>
        <w:t xml:space="preserve"> </w:t>
      </w:r>
      <w:r w:rsidRPr="00730207">
        <w:rPr>
          <w:rFonts w:ascii="Traditional Arabic" w:eastAsiaTheme="minorHAnsi" w:cs="Traditional Arabic" w:hint="cs"/>
          <w:sz w:val="36"/>
          <w:szCs w:val="36"/>
          <w:rtl/>
        </w:rPr>
        <w:t>دَمُ</w:t>
      </w:r>
      <w:r w:rsidRPr="00730207">
        <w:rPr>
          <w:rFonts w:ascii="Traditional Arabic" w:eastAsiaTheme="minorHAnsi" w:cs="Traditional Arabic"/>
          <w:sz w:val="36"/>
          <w:szCs w:val="36"/>
          <w:rtl/>
        </w:rPr>
        <w:t xml:space="preserve"> </w:t>
      </w:r>
      <w:r w:rsidRPr="00730207">
        <w:rPr>
          <w:rFonts w:ascii="Traditional Arabic" w:eastAsiaTheme="minorHAnsi" w:cs="Traditional Arabic" w:hint="cs"/>
          <w:sz w:val="36"/>
          <w:szCs w:val="36"/>
          <w:rtl/>
        </w:rPr>
        <w:t>امْرِئٍ</w:t>
      </w:r>
      <w:r w:rsidRPr="00730207">
        <w:rPr>
          <w:rFonts w:ascii="Traditional Arabic" w:eastAsiaTheme="minorHAnsi" w:cs="Traditional Arabic"/>
          <w:sz w:val="36"/>
          <w:szCs w:val="36"/>
          <w:rtl/>
        </w:rPr>
        <w:t xml:space="preserve"> </w:t>
      </w:r>
      <w:r w:rsidRPr="00730207">
        <w:rPr>
          <w:rFonts w:ascii="Traditional Arabic" w:eastAsiaTheme="minorHAnsi" w:cs="Traditional Arabic" w:hint="cs"/>
          <w:sz w:val="36"/>
          <w:szCs w:val="36"/>
          <w:rtl/>
        </w:rPr>
        <w:t>مُسْلِمٍ</w:t>
      </w:r>
      <w:r w:rsidRPr="00730207">
        <w:rPr>
          <w:rFonts w:ascii="Traditional Arabic" w:eastAsiaTheme="minorHAnsi" w:cs="Traditional Arabic"/>
          <w:sz w:val="36"/>
          <w:szCs w:val="36"/>
          <w:rtl/>
        </w:rPr>
        <w:t xml:space="preserve"> </w:t>
      </w:r>
      <w:r w:rsidRPr="00730207">
        <w:rPr>
          <w:rFonts w:ascii="Traditional Arabic" w:eastAsiaTheme="minorHAnsi" w:cs="Traditional Arabic" w:hint="cs"/>
          <w:sz w:val="36"/>
          <w:szCs w:val="36"/>
          <w:rtl/>
        </w:rPr>
        <w:t>يَشْهَدُ</w:t>
      </w:r>
      <w:r w:rsidRPr="00730207">
        <w:rPr>
          <w:rFonts w:ascii="Traditional Arabic" w:eastAsiaTheme="minorHAnsi" w:cs="Traditional Arabic"/>
          <w:sz w:val="36"/>
          <w:szCs w:val="36"/>
          <w:rtl/>
        </w:rPr>
        <w:t xml:space="preserve"> </w:t>
      </w:r>
      <w:r w:rsidRPr="00730207">
        <w:rPr>
          <w:rFonts w:ascii="Traditional Arabic" w:eastAsiaTheme="minorHAnsi" w:cs="Traditional Arabic" w:hint="cs"/>
          <w:sz w:val="36"/>
          <w:szCs w:val="36"/>
          <w:rtl/>
        </w:rPr>
        <w:t>أَنْ</w:t>
      </w:r>
      <w:r w:rsidRPr="00730207">
        <w:rPr>
          <w:rFonts w:ascii="Traditional Arabic" w:eastAsiaTheme="minorHAnsi" w:cs="Traditional Arabic"/>
          <w:sz w:val="36"/>
          <w:szCs w:val="36"/>
          <w:rtl/>
        </w:rPr>
        <w:t xml:space="preserve"> </w:t>
      </w:r>
      <w:r w:rsidRPr="00730207">
        <w:rPr>
          <w:rFonts w:ascii="Traditional Arabic" w:eastAsiaTheme="minorHAnsi" w:cs="Traditional Arabic" w:hint="cs"/>
          <w:sz w:val="36"/>
          <w:szCs w:val="36"/>
          <w:rtl/>
        </w:rPr>
        <w:t>لاَ</w:t>
      </w:r>
      <w:r w:rsidRPr="00730207">
        <w:rPr>
          <w:rFonts w:ascii="Traditional Arabic" w:eastAsiaTheme="minorHAnsi" w:cs="Traditional Arabic"/>
          <w:sz w:val="36"/>
          <w:szCs w:val="36"/>
          <w:rtl/>
        </w:rPr>
        <w:t xml:space="preserve"> </w:t>
      </w:r>
      <w:r w:rsidRPr="00730207">
        <w:rPr>
          <w:rFonts w:ascii="Traditional Arabic" w:eastAsiaTheme="minorHAnsi" w:cs="Traditional Arabic" w:hint="cs"/>
          <w:sz w:val="36"/>
          <w:szCs w:val="36"/>
          <w:rtl/>
        </w:rPr>
        <w:t>إِلَهَ</w:t>
      </w:r>
      <w:r w:rsidRPr="00730207">
        <w:rPr>
          <w:rFonts w:ascii="Traditional Arabic" w:eastAsiaTheme="minorHAnsi" w:cs="Traditional Arabic"/>
          <w:sz w:val="36"/>
          <w:szCs w:val="36"/>
          <w:rtl/>
        </w:rPr>
        <w:t xml:space="preserve"> </w:t>
      </w:r>
      <w:r w:rsidRPr="00730207">
        <w:rPr>
          <w:rFonts w:ascii="Traditional Arabic" w:eastAsiaTheme="minorHAnsi" w:cs="Traditional Arabic" w:hint="cs"/>
          <w:sz w:val="36"/>
          <w:szCs w:val="36"/>
          <w:rtl/>
        </w:rPr>
        <w:t>إِلاَّ</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اللَّهُ</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وَأَنِّى</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رَسُولُ</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اللَّهِ</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إِلاَّ</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بِإِحْدَى</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ثَلاَثٍ</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النَّفْسُ</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بِالنَّفْسِ</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وَالثَّيِّبُ</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الزَّانِى</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وَالْمَارِقُ</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مِنَ</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الدِّينِ</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التَّارِكُ</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الْجَمَاعَةَ</w:t>
      </w:r>
      <w:r>
        <w:rPr>
          <w:rFonts w:ascii="Traditional Arabic" w:eastAsiaTheme="minorHAnsi" w:cs="Traditional Arabic" w:hint="cs"/>
          <w:color w:val="000000"/>
          <w:sz w:val="36"/>
          <w:szCs w:val="36"/>
          <w:rtl/>
        </w:rPr>
        <w:t xml:space="preserve"> ), وفي الرواية (</w:t>
      </w:r>
      <w:r w:rsidRPr="00AC0916">
        <w:rPr>
          <w:rFonts w:ascii="Traditional Arabic" w:eastAsiaTheme="minorHAnsi" w:cs="Traditional Arabic" w:hint="cs"/>
          <w:color w:val="000000"/>
          <w:sz w:val="36"/>
          <w:szCs w:val="36"/>
          <w:rtl/>
        </w:rPr>
        <w:t>والتارك</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لدينه</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المفارق</w:t>
      </w:r>
      <w:r w:rsidRPr="00AC0916">
        <w:rPr>
          <w:rFonts w:ascii="Traditional Arabic" w:eastAsiaTheme="minorHAnsi" w:cs="Traditional Arabic"/>
          <w:color w:val="000000"/>
          <w:sz w:val="36"/>
          <w:szCs w:val="36"/>
          <w:rtl/>
        </w:rPr>
        <w:t xml:space="preserve"> </w:t>
      </w:r>
      <w:r w:rsidRPr="00AC0916">
        <w:rPr>
          <w:rFonts w:ascii="Traditional Arabic" w:eastAsiaTheme="minorHAnsi" w:cs="Traditional Arabic" w:hint="cs"/>
          <w:color w:val="000000"/>
          <w:sz w:val="36"/>
          <w:szCs w:val="36"/>
          <w:rtl/>
        </w:rPr>
        <w:t>للجماعة</w:t>
      </w:r>
      <w:r>
        <w:rPr>
          <w:rFonts w:ascii="Traditional Arabic" w:eastAsiaTheme="minorHAnsi" w:cs="Traditional Arabic" w:hint="cs"/>
          <w:color w:val="000000"/>
          <w:sz w:val="36"/>
          <w:szCs w:val="36"/>
          <w:rtl/>
        </w:rPr>
        <w:t xml:space="preserve"> ), والمراد بالتارك لدينه أي المرتد.</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ولحديث أبي موسى أيضا أن النبي صلى الله عليه وسلم قال له: (</w:t>
      </w:r>
      <w:r w:rsidR="00200F0C">
        <w:rPr>
          <w:rFonts w:ascii="Traditional Arabic" w:eastAsiaTheme="minorHAnsi" w:cs="Traditional Arabic" w:hint="cs"/>
          <w:color w:val="000000"/>
          <w:sz w:val="36"/>
          <w:szCs w:val="36"/>
          <w:rtl/>
        </w:rPr>
        <w:t xml:space="preserve"> </w:t>
      </w:r>
      <w:r w:rsidRPr="00507D34">
        <w:rPr>
          <w:rFonts w:ascii="Traditional Arabic" w:eastAsiaTheme="minorHAnsi" w:cs="Traditional Arabic" w:hint="cs"/>
          <w:color w:val="000000"/>
          <w:sz w:val="36"/>
          <w:szCs w:val="36"/>
          <w:rtl/>
        </w:rPr>
        <w:t>اذهب</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أنت</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يا</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أبا</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موسى</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أو</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يا</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عبد</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الله</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بن</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قيس</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إلى</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اليمن</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ثم</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أتبعه</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معاذ</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بن</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جبل</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فلما</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قدم</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عليه</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ألقى</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له</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وسادة</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قال</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انزل</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وإذا</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رجل</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عنده</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موثق</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قال</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ما</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هذا</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قال</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كان</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يهوديا</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فأسلم</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ثم</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تهود</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lastRenderedPageBreak/>
        <w:t>قال</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اجلس</w:t>
      </w:r>
      <w:r w:rsidRPr="00507D34">
        <w:rPr>
          <w:rFonts w:ascii="Traditional Arabic" w:eastAsiaTheme="minorHAnsi" w:cs="Traditional Arabic"/>
          <w:color w:val="000000"/>
          <w:sz w:val="36"/>
          <w:szCs w:val="36"/>
          <w:rtl/>
        </w:rPr>
        <w:t xml:space="preserve"> </w:t>
      </w:r>
      <w:r w:rsidRPr="00200F0C">
        <w:rPr>
          <w:rFonts w:ascii="Traditional Arabic" w:eastAsiaTheme="minorHAnsi" w:cs="Traditional Arabic" w:hint="cs"/>
          <w:sz w:val="36"/>
          <w:szCs w:val="36"/>
          <w:rtl/>
        </w:rPr>
        <w:t>قال</w:t>
      </w:r>
      <w:r w:rsidRPr="00200F0C">
        <w:rPr>
          <w:rFonts w:ascii="Traditional Arabic" w:eastAsiaTheme="minorHAnsi" w:cs="Traditional Arabic"/>
          <w:sz w:val="36"/>
          <w:szCs w:val="36"/>
          <w:rtl/>
        </w:rPr>
        <w:t xml:space="preserve"> </w:t>
      </w:r>
      <w:r w:rsidRPr="00200F0C">
        <w:rPr>
          <w:rFonts w:ascii="Traditional Arabic" w:eastAsiaTheme="minorHAnsi" w:cs="Traditional Arabic" w:hint="cs"/>
          <w:sz w:val="36"/>
          <w:szCs w:val="36"/>
          <w:rtl/>
        </w:rPr>
        <w:t>لا</w:t>
      </w:r>
      <w:r w:rsidRPr="00200F0C">
        <w:rPr>
          <w:rFonts w:ascii="Traditional Arabic" w:eastAsiaTheme="minorHAnsi" w:cs="Traditional Arabic"/>
          <w:sz w:val="36"/>
          <w:szCs w:val="36"/>
          <w:rtl/>
        </w:rPr>
        <w:t xml:space="preserve"> </w:t>
      </w:r>
      <w:r w:rsidRPr="00200F0C">
        <w:rPr>
          <w:rFonts w:ascii="Traditional Arabic" w:eastAsiaTheme="minorHAnsi" w:cs="Traditional Arabic" w:hint="cs"/>
          <w:sz w:val="36"/>
          <w:szCs w:val="36"/>
          <w:rtl/>
        </w:rPr>
        <w:t>أجلس</w:t>
      </w:r>
      <w:r w:rsidRPr="00200F0C">
        <w:rPr>
          <w:rFonts w:ascii="Traditional Arabic" w:eastAsiaTheme="minorHAnsi" w:cs="Traditional Arabic"/>
          <w:sz w:val="36"/>
          <w:szCs w:val="36"/>
          <w:rtl/>
        </w:rPr>
        <w:t xml:space="preserve"> </w:t>
      </w:r>
      <w:r w:rsidRPr="00200F0C">
        <w:rPr>
          <w:rFonts w:ascii="Traditional Arabic" w:eastAsiaTheme="minorHAnsi" w:cs="Traditional Arabic" w:hint="cs"/>
          <w:sz w:val="36"/>
          <w:szCs w:val="36"/>
          <w:rtl/>
        </w:rPr>
        <w:t>حتى</w:t>
      </w:r>
      <w:r w:rsidRPr="00200F0C">
        <w:rPr>
          <w:rFonts w:ascii="Traditional Arabic" w:eastAsiaTheme="minorHAnsi" w:cs="Traditional Arabic"/>
          <w:sz w:val="36"/>
          <w:szCs w:val="36"/>
          <w:rtl/>
        </w:rPr>
        <w:t xml:space="preserve"> </w:t>
      </w:r>
      <w:r w:rsidRPr="00200F0C">
        <w:rPr>
          <w:rFonts w:ascii="Traditional Arabic" w:eastAsiaTheme="minorHAnsi" w:cs="Traditional Arabic" w:hint="cs"/>
          <w:sz w:val="36"/>
          <w:szCs w:val="36"/>
          <w:rtl/>
        </w:rPr>
        <w:t>يقتل</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قضاء</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الله</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ورسوله</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ثلاث</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مرات</w:t>
      </w:r>
      <w:r w:rsidRPr="00507D34">
        <w:rPr>
          <w:rFonts w:ascii="Traditional Arabic" w:eastAsiaTheme="minorHAnsi" w:cs="Traditional Arabic"/>
          <w:color w:val="000000"/>
          <w:sz w:val="36"/>
          <w:szCs w:val="36"/>
          <w:rtl/>
        </w:rPr>
        <w:t xml:space="preserve"> . </w:t>
      </w:r>
      <w:r w:rsidRPr="00507D34">
        <w:rPr>
          <w:rFonts w:ascii="Traditional Arabic" w:eastAsiaTheme="minorHAnsi" w:cs="Traditional Arabic" w:hint="cs"/>
          <w:color w:val="000000"/>
          <w:sz w:val="36"/>
          <w:szCs w:val="36"/>
          <w:rtl/>
        </w:rPr>
        <w:t>فأمر</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به</w:t>
      </w:r>
      <w:r w:rsidRPr="00507D34">
        <w:rPr>
          <w:rFonts w:ascii="Traditional Arabic" w:eastAsiaTheme="minorHAnsi" w:cs="Traditional Arabic"/>
          <w:color w:val="000000"/>
          <w:sz w:val="36"/>
          <w:szCs w:val="36"/>
          <w:rtl/>
        </w:rPr>
        <w:t xml:space="preserve"> </w:t>
      </w:r>
      <w:r w:rsidRPr="00507D34">
        <w:rPr>
          <w:rFonts w:ascii="Traditional Arabic" w:eastAsiaTheme="minorHAnsi" w:cs="Traditional Arabic" w:hint="cs"/>
          <w:color w:val="000000"/>
          <w:sz w:val="36"/>
          <w:szCs w:val="36"/>
          <w:rtl/>
        </w:rPr>
        <w:t>فقتل</w:t>
      </w:r>
      <w:r>
        <w:rPr>
          <w:rFonts w:ascii="Traditional Arabic" w:eastAsiaTheme="minorHAnsi" w:cs="Traditional Arabic" w:hint="cs"/>
          <w:color w:val="000000"/>
          <w:sz w:val="36"/>
          <w:szCs w:val="36"/>
          <w:rtl/>
        </w:rPr>
        <w:t xml:space="preserve"> )</w:t>
      </w:r>
      <w:r w:rsidR="00200F0C">
        <w:rPr>
          <w:rStyle w:val="a5"/>
          <w:rFonts w:ascii="Traditional Arabic" w:eastAsiaTheme="minorHAnsi" w:cs="Traditional Arabic"/>
          <w:color w:val="000000"/>
          <w:sz w:val="36"/>
          <w:szCs w:val="36"/>
          <w:rtl/>
        </w:rPr>
        <w:footnoteReference w:id="384"/>
      </w:r>
      <w:r>
        <w:rPr>
          <w:rFonts w:ascii="Traditional Arabic" w:eastAsiaTheme="minorHAnsi" w:cs="Traditional Arabic" w:hint="cs"/>
          <w:color w:val="000000"/>
          <w:sz w:val="36"/>
          <w:szCs w:val="36"/>
          <w:rtl/>
        </w:rPr>
        <w:t xml:space="preserve">. </w:t>
      </w:r>
      <w:r w:rsidRPr="00507D34">
        <w:rPr>
          <w:rFonts w:ascii="Traditional Arabic" w:eastAsiaTheme="minorHAnsi" w:cs="Traditional Arabic" w:hint="cs"/>
          <w:color w:val="000000"/>
          <w:sz w:val="36"/>
          <w:szCs w:val="36"/>
          <w:rtl/>
        </w:rPr>
        <w:t>هذا هو بعض الأحاديث التي استدل بها الفقهاء على وجوب قتل المرتدين</w:t>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تأكيدا على ما ذكرنا من الأحاديث نورد بعض أقوال أهل العلم في وجوب قتل المرتد وأنه حلال الدم, ومما يلي أقوالهم في ذلك.</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1. قال الكساني في بدائع الصنائع: ( أن للردة أحكاما كثيرة بعضها يرجع إلى نفس المرتد, وبعضها يرجع إلى ملكه, وبعضها يرجع إلى تصرفاته, وبعضها يرجع إلى ولده. أما الذي يرجع إلى نفسه فأنواع, منها إباحة دمه...الخ )</w:t>
      </w:r>
      <w:r>
        <w:rPr>
          <w:rStyle w:val="a5"/>
          <w:rFonts w:ascii="Traditional Arabic" w:eastAsiaTheme="minorHAnsi" w:cs="Traditional Arabic"/>
          <w:color w:val="000000"/>
          <w:sz w:val="36"/>
          <w:szCs w:val="36"/>
          <w:rtl/>
        </w:rPr>
        <w:footnoteReference w:id="385"/>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قال العمراني في كتاب البيان في مذهب الإمام الشافعي: ( وإذا ارتد رجل وجب قتله, سواء كان حرا أو عبدا؛ لما روى عثمان رضي الله عنه: أن النبي صلى الله عليه وسلم قال: (( لا يحل دم امرئ مسلم إلا بأحدى ثلاث: رجل كفر بعد إسلامه, أوزنا بعد إحصانه, أو قتل نفسا بغير نفس )</w:t>
      </w:r>
      <w:r>
        <w:rPr>
          <w:rStyle w:val="a5"/>
          <w:rFonts w:ascii="Traditional Arabic" w:eastAsiaTheme="minorHAnsi" w:cs="Traditional Arabic"/>
          <w:color w:val="000000"/>
          <w:sz w:val="36"/>
          <w:szCs w:val="36"/>
          <w:rtl/>
        </w:rPr>
        <w:footnoteReference w:id="386"/>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3. قال الماوردي في </w:t>
      </w:r>
      <w:r w:rsidR="00817004">
        <w:rPr>
          <w:rFonts w:ascii="Traditional Arabic" w:eastAsiaTheme="minorHAnsi" w:cs="Traditional Arabic" w:hint="cs"/>
          <w:color w:val="000000"/>
          <w:sz w:val="36"/>
          <w:szCs w:val="36"/>
          <w:rtl/>
        </w:rPr>
        <w:t>ال</w:t>
      </w:r>
      <w:r>
        <w:rPr>
          <w:rFonts w:ascii="Traditional Arabic" w:eastAsiaTheme="minorHAnsi" w:cs="Traditional Arabic" w:hint="cs"/>
          <w:color w:val="000000"/>
          <w:sz w:val="36"/>
          <w:szCs w:val="36"/>
          <w:rtl/>
        </w:rPr>
        <w:t>أحكام السلطانية: ( ومن أقام على ردته ولم يتب وجب قتله رجلا كان أوامرأة )</w:t>
      </w:r>
      <w:r>
        <w:rPr>
          <w:rStyle w:val="a5"/>
          <w:rFonts w:ascii="Traditional Arabic" w:eastAsiaTheme="minorHAnsi" w:cs="Traditional Arabic"/>
          <w:color w:val="000000"/>
          <w:sz w:val="36"/>
          <w:szCs w:val="36"/>
          <w:rtl/>
        </w:rPr>
        <w:footnoteReference w:id="387"/>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قال الغزالي في الوجيز: ( فأما حكم الردة في نفس المرتد, وولده, وماله. فأما نفسه فيهدر إن لم يتب...الخ )</w:t>
      </w:r>
      <w:r>
        <w:rPr>
          <w:rStyle w:val="a5"/>
          <w:rFonts w:ascii="Traditional Arabic" w:eastAsiaTheme="minorHAnsi" w:cs="Traditional Arabic"/>
          <w:color w:val="000000"/>
          <w:sz w:val="36"/>
          <w:szCs w:val="36"/>
          <w:rtl/>
        </w:rPr>
        <w:footnoteReference w:id="388"/>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5. قال محمد عبد الوهاب علي ابن نصر المالكي في كتاب المعونة على مذهب عالم المدينة: ( يستتابوا المرتد ثلاثا فإن تاب قبلت توبته, وإن أبي قتل وكان ماله فيئا للمسلمين )</w:t>
      </w:r>
      <w:r>
        <w:rPr>
          <w:rStyle w:val="a5"/>
          <w:rFonts w:ascii="Traditional Arabic" w:eastAsiaTheme="minorHAnsi" w:cs="Traditional Arabic"/>
          <w:color w:val="000000"/>
          <w:sz w:val="36"/>
          <w:szCs w:val="36"/>
          <w:rtl/>
        </w:rPr>
        <w:footnoteReference w:id="389"/>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6. قال القيرواني في النوادر والزيادات: ( من كتاب ابن سحنون: وأكثره من كتاب ابن المواز إلا قول عبد العزيز والحجة عليه, قال سحنون: قال النبي صلى الله عليه وسلم من بدل دينه فاقتلوه, يعني بعد الاستتابة, فإن تاب ترك)</w:t>
      </w:r>
      <w:r>
        <w:rPr>
          <w:rStyle w:val="a5"/>
          <w:rFonts w:ascii="Traditional Arabic" w:eastAsiaTheme="minorHAnsi" w:cs="Traditional Arabic"/>
          <w:color w:val="000000"/>
          <w:sz w:val="36"/>
          <w:szCs w:val="36"/>
          <w:rtl/>
        </w:rPr>
        <w:footnoteReference w:id="390"/>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7. قال ابن قدامة المقدسي: ( وأجمع أهل العلم على وجوب قتل المرتدين وروي ذلك عن أبي بكر, وعثمان, وعلي, ومعاذ, وأبي موسى, وابن عباس, وخالد, وغيرهم, ولم ينكر ذلك, وكان إجماعا )</w:t>
      </w:r>
      <w:r>
        <w:rPr>
          <w:rStyle w:val="a5"/>
          <w:rFonts w:ascii="Traditional Arabic" w:eastAsiaTheme="minorHAnsi" w:cs="Traditional Arabic"/>
          <w:color w:val="000000"/>
          <w:sz w:val="36"/>
          <w:szCs w:val="36"/>
          <w:rtl/>
        </w:rPr>
        <w:footnoteReference w:id="391"/>
      </w: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8. قال البهوتي في كشاف القناع: ( ...وشرعا: الذي يكفر بعد إسلامه نطقا أو اعتقادا أو شكا أو فعلا ولو مميزا فتصح ردته كإسلامه, ويأتي طوعا لا مكرها؛ لقوله تعالى: ( إلا من أكره وقلبه مطمئن بالإيمان ) ولو كان هازلا لعموم قوله تعالى: ( ومن يرتدد منكم عن دينه...), وحديث ابن عباس مرفوعا: ( من بدل دينه فاقتلوه ) رواه الجماعة إلا مسلما. وأجمعوا على وجوب قتل المرتد)</w:t>
      </w:r>
      <w:r>
        <w:rPr>
          <w:rStyle w:val="a5"/>
          <w:rFonts w:ascii="Traditional Arabic" w:eastAsiaTheme="minorHAnsi" w:cs="Traditional Arabic"/>
          <w:color w:val="000000"/>
          <w:sz w:val="36"/>
          <w:szCs w:val="36"/>
          <w:rtl/>
        </w:rPr>
        <w:footnoteReference w:id="392"/>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9. قال محمد صديق حسن خان في روضة الندية: ( ومن ارتد عن الإسلام وليس له منعة قتل وعليه أهل العلم, إذا كان المرتد رجلا )</w:t>
      </w:r>
      <w:r>
        <w:rPr>
          <w:rStyle w:val="a5"/>
          <w:rFonts w:ascii="Traditional Arabic" w:eastAsiaTheme="minorHAnsi" w:cs="Traditional Arabic"/>
          <w:color w:val="000000"/>
          <w:sz w:val="36"/>
          <w:szCs w:val="36"/>
          <w:rtl/>
        </w:rPr>
        <w:footnoteReference w:id="393"/>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هذا هو بعض أقوال العلماء في وجوب قتل المرتد إذا كان رجلا وهذه الأقوال تأتي مؤكدة لأحاديث رسول الله صلى الله عليه وسلم في مشروعية قتل المرتد.</w:t>
      </w:r>
    </w:p>
    <w:p w:rsidR="00FB4A20" w:rsidRPr="008A2811" w:rsidRDefault="00FB4A20" w:rsidP="00FB4A20">
      <w:pPr>
        <w:pStyle w:val="a3"/>
        <w:bidi/>
        <w:rPr>
          <w:rFonts w:ascii="Traditional Arabic" w:eastAsiaTheme="minorHAnsi" w:cs="Traditional Arabic"/>
          <w:b/>
          <w:bCs/>
          <w:color w:val="000000"/>
          <w:sz w:val="36"/>
          <w:szCs w:val="36"/>
          <w:rtl/>
        </w:rPr>
      </w:pPr>
      <w:r w:rsidRPr="008A2811">
        <w:rPr>
          <w:rFonts w:ascii="Traditional Arabic" w:eastAsiaTheme="minorHAnsi" w:cs="Traditional Arabic" w:hint="cs"/>
          <w:b/>
          <w:bCs/>
          <w:color w:val="000000"/>
          <w:sz w:val="36"/>
          <w:szCs w:val="36"/>
          <w:rtl/>
        </w:rPr>
        <w:t>هل تقتل المرتدة ؟</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واختلفوا في المرتدة, قال الشافعي: تقتل. وقال أبو حنيفة: لا تقتل ولكن تحبس حتى تسلم.</w:t>
      </w: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قال محمد صديق حسن خان: ( الأدلة الدالة على قتل المرتد عامة ولم يرد ما يقتضي تخصيصها, وأما حديث النهي عن قتل النساء فذلك إنما هو في حال الحرب, فإن النساء المشركات لا يقتلن وليس ذلك محل النزاع. ثم قد ثبت عنه صلى الله عليه وسلم أنه قتل عدة نساء كاللاتي أمر بقتلهن يوم الفتح لما كان يقع منهن السب له, وكذلك قتل امرأتين من بني قريظة وغير ذلك )</w:t>
      </w:r>
      <w:r>
        <w:rPr>
          <w:rStyle w:val="a5"/>
          <w:rFonts w:ascii="Traditional Arabic" w:eastAsiaTheme="minorHAnsi" w:cs="Traditional Arabic"/>
          <w:color w:val="000000"/>
          <w:sz w:val="36"/>
          <w:szCs w:val="36"/>
          <w:rtl/>
        </w:rPr>
        <w:footnoteReference w:id="394"/>
      </w:r>
      <w:r>
        <w:rPr>
          <w:rFonts w:ascii="Traditional Arabic" w:eastAsiaTheme="minorHAnsi" w:cs="Traditional Arabic" w:hint="cs"/>
          <w:color w:val="000000"/>
          <w:sz w:val="36"/>
          <w:szCs w:val="36"/>
          <w:rtl/>
        </w:rPr>
        <w:t>.</w:t>
      </w:r>
    </w:p>
    <w:p w:rsidR="00817004" w:rsidRDefault="00817004" w:rsidP="00817004">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وقال الماوردي في الأحكام السلطانية: ( ومن أقام على ردته ولم يتب وجب قتله رجلا كان أوامرأة )</w:t>
      </w:r>
      <w:r>
        <w:rPr>
          <w:rStyle w:val="a5"/>
          <w:rFonts w:ascii="Traditional Arabic" w:eastAsiaTheme="minorHAnsi" w:cs="Traditional Arabic"/>
          <w:color w:val="000000"/>
          <w:sz w:val="36"/>
          <w:szCs w:val="36"/>
          <w:rtl/>
        </w:rPr>
        <w:footnoteReference w:id="395"/>
      </w:r>
      <w:r>
        <w:rPr>
          <w:rFonts w:ascii="Traditional Arabic" w:eastAsiaTheme="minorHAnsi" w:cs="Traditional Arabic" w:hint="cs"/>
          <w:color w:val="000000"/>
          <w:sz w:val="36"/>
          <w:szCs w:val="36"/>
          <w:rtl/>
        </w:rPr>
        <w:t>.</w:t>
      </w:r>
    </w:p>
    <w:p w:rsidR="00FB4A20" w:rsidRDefault="00FB4A20" w:rsidP="00FB4A20">
      <w:pPr>
        <w:pStyle w:val="a3"/>
        <w:bidi/>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فهذه هي خطورة التكفير المعين في الحفاظ على النفس البشرية فإنه يفضي إلى استباحة دم المكفر, والدماء شأنها عظيم عند الله تعالى وليس بهين؛ ولذلك لا ينبغي لمسلم أن يتسرع في الحكم على مسلم بالكفر إلا بتوفر الشروط وانتفاع الموانع وذلك من شأن المتخصصين من العلماء في ذلك.</w:t>
      </w:r>
      <w:r w:rsidR="005B3D79">
        <w:rPr>
          <w:rFonts w:ascii="Traditional Arabic" w:eastAsiaTheme="minorHAnsi" w:cs="Traditional Arabic" w:hint="cs"/>
          <w:color w:val="000000"/>
          <w:sz w:val="36"/>
          <w:szCs w:val="36"/>
          <w:rtl/>
        </w:rPr>
        <w:t xml:space="preserve"> والله أعلم.</w:t>
      </w:r>
      <w:r>
        <w:rPr>
          <w:rFonts w:ascii="Traditional Arabic" w:eastAsiaTheme="minorHAnsi" w:cs="Traditional Arabic" w:hint="cs"/>
          <w:color w:val="000000"/>
          <w:sz w:val="36"/>
          <w:szCs w:val="36"/>
          <w:rtl/>
        </w:rPr>
        <w:t xml:space="preserve">  </w:t>
      </w:r>
    </w:p>
    <w:p w:rsidR="00FB4A20" w:rsidRPr="008A2811" w:rsidRDefault="00FB4A20" w:rsidP="00FB4A20">
      <w:pPr>
        <w:pStyle w:val="a3"/>
        <w:bidi/>
        <w:rPr>
          <w:rFonts w:cs="Traditional Arabic"/>
          <w:b/>
          <w:bCs/>
          <w:sz w:val="36"/>
          <w:szCs w:val="36"/>
          <w:rtl/>
        </w:rPr>
      </w:pPr>
      <w:r w:rsidRPr="008A2811">
        <w:rPr>
          <w:rFonts w:cs="Traditional Arabic" w:hint="cs"/>
          <w:b/>
          <w:bCs/>
          <w:sz w:val="36"/>
          <w:szCs w:val="36"/>
          <w:rtl/>
        </w:rPr>
        <w:t>الفصل الثالث : خطورة التكفير المعين في الحفاظ على العقل</w:t>
      </w:r>
    </w:p>
    <w:p w:rsidR="00FB4A20" w:rsidRDefault="00FB4A20" w:rsidP="00FB4A20">
      <w:pPr>
        <w:pStyle w:val="a3"/>
        <w:bidi/>
        <w:rPr>
          <w:rFonts w:cs="Traditional Arabic"/>
          <w:sz w:val="36"/>
          <w:szCs w:val="36"/>
          <w:rtl/>
        </w:rPr>
      </w:pPr>
      <w:r>
        <w:rPr>
          <w:rFonts w:cs="Traditional Arabic" w:hint="cs"/>
          <w:sz w:val="36"/>
          <w:szCs w:val="36"/>
          <w:rtl/>
        </w:rPr>
        <w:t>إن العقل في الإسلام له مكانته العالية ومنزلته الرافعة العظيمة, و</w:t>
      </w:r>
      <w:r>
        <w:rPr>
          <w:color w:val="000080"/>
          <w:sz w:val="27"/>
          <w:szCs w:val="27"/>
          <w:cs/>
        </w:rPr>
        <w:t>‎</w:t>
      </w:r>
      <w:r w:rsidRPr="00625BF7">
        <w:rPr>
          <w:rFonts w:cs="Traditional Arabic"/>
          <w:sz w:val="36"/>
          <w:szCs w:val="36"/>
          <w:rtl/>
        </w:rPr>
        <w:t>إن الإسلام كرم العقل أيما تكريم</w:t>
      </w:r>
      <w:r>
        <w:rPr>
          <w:rFonts w:cs="Traditional Arabic" w:hint="cs"/>
          <w:sz w:val="36"/>
          <w:szCs w:val="36"/>
          <w:rtl/>
        </w:rPr>
        <w:t xml:space="preserve">, </w:t>
      </w:r>
      <w:r w:rsidRPr="00625BF7">
        <w:rPr>
          <w:rFonts w:cs="Traditional Arabic"/>
          <w:sz w:val="36"/>
          <w:szCs w:val="36"/>
          <w:rtl/>
        </w:rPr>
        <w:t>كرمه حين جعله مناط التكليف عند الإنسان</w:t>
      </w:r>
      <w:r>
        <w:rPr>
          <w:rFonts w:cs="Traditional Arabic" w:hint="cs"/>
          <w:sz w:val="36"/>
          <w:szCs w:val="36"/>
          <w:rtl/>
        </w:rPr>
        <w:t>,</w:t>
      </w:r>
      <w:r w:rsidRPr="00BE188E">
        <w:rPr>
          <w:rFonts w:cs="Simplified Arabic"/>
          <w:sz w:val="27"/>
          <w:szCs w:val="27"/>
          <w:rtl/>
        </w:rPr>
        <w:t xml:space="preserve"> </w:t>
      </w:r>
      <w:r w:rsidRPr="00BE188E">
        <w:rPr>
          <w:rFonts w:cs="Traditional Arabic"/>
          <w:sz w:val="36"/>
          <w:szCs w:val="36"/>
          <w:rtl/>
        </w:rPr>
        <w:t>والذي به فضله الله على كثير ممن خلق تفضيلا</w:t>
      </w:r>
      <w:r>
        <w:rPr>
          <w:rFonts w:cs="Traditional Arabic" w:hint="cs"/>
          <w:sz w:val="36"/>
          <w:szCs w:val="36"/>
          <w:rtl/>
        </w:rPr>
        <w:t xml:space="preserve"> </w:t>
      </w:r>
      <w:r>
        <w:rPr>
          <w:rFonts w:cs="Simplified Arabic"/>
          <w:sz w:val="27"/>
          <w:szCs w:val="27"/>
          <w:rtl/>
        </w:rPr>
        <w:t xml:space="preserve">، </w:t>
      </w:r>
      <w:r w:rsidRPr="00BE188E">
        <w:rPr>
          <w:rFonts w:cs="Traditional Arabic"/>
          <w:sz w:val="36"/>
          <w:szCs w:val="36"/>
          <w:rtl/>
        </w:rPr>
        <w:t>وكرمه حين وجهه إلى النظر والتفكير في النفس، والكون، والآفاق</w:t>
      </w:r>
      <w:r>
        <w:rPr>
          <w:rFonts w:cs="Traditional Arabic" w:hint="cs"/>
          <w:sz w:val="36"/>
          <w:szCs w:val="36"/>
          <w:rtl/>
        </w:rPr>
        <w:t xml:space="preserve">, </w:t>
      </w:r>
      <w:r w:rsidRPr="00BE188E">
        <w:rPr>
          <w:rFonts w:cs="Traditional Arabic"/>
          <w:sz w:val="36"/>
          <w:szCs w:val="36"/>
          <w:rtl/>
        </w:rPr>
        <w:t xml:space="preserve">اتعاظاً واعتباراً، وتسخيراً لنعم الله واستفادة منها، وكرمه حين وجهه إلى </w:t>
      </w:r>
      <w:r w:rsidRPr="00BE188E">
        <w:rPr>
          <w:rFonts w:cs="Traditional Arabic"/>
          <w:sz w:val="36"/>
          <w:szCs w:val="36"/>
          <w:rtl/>
        </w:rPr>
        <w:lastRenderedPageBreak/>
        <w:t>الإمساك من الولوج فيما لايحسنه، ولايهتدي فيه إلى سبيل ما، رحمة به وإبقاء على قوته وجهده</w:t>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وبهذا العقل صار الإنسان خليفة الله في الأرض بحيث لا يطيق تحمل تلك المسؤلية غيره من المخلوقات ولذلك نظرا إلى تلك المكانة العظيمة والأهمية العالية للعقل جعل الإسلام وسائل وطرق</w:t>
      </w:r>
      <w:r w:rsidR="005B3D79">
        <w:rPr>
          <w:rFonts w:cs="Traditional Arabic" w:hint="cs"/>
          <w:sz w:val="36"/>
          <w:szCs w:val="36"/>
          <w:rtl/>
        </w:rPr>
        <w:t>ا</w:t>
      </w:r>
      <w:r>
        <w:rPr>
          <w:rFonts w:cs="Traditional Arabic" w:hint="cs"/>
          <w:sz w:val="36"/>
          <w:szCs w:val="36"/>
          <w:rtl/>
        </w:rPr>
        <w:t xml:space="preserve"> للمحافظة عليه.</w:t>
      </w:r>
    </w:p>
    <w:p w:rsidR="00FB4A20" w:rsidRPr="005B3D79" w:rsidRDefault="00FB4A20" w:rsidP="00FB4A20">
      <w:pPr>
        <w:pStyle w:val="a3"/>
        <w:bidi/>
        <w:rPr>
          <w:rFonts w:cs="Traditional Arabic"/>
          <w:b/>
          <w:bCs/>
          <w:sz w:val="36"/>
          <w:szCs w:val="36"/>
          <w:rtl/>
        </w:rPr>
      </w:pPr>
      <w:r w:rsidRPr="005B3D79">
        <w:rPr>
          <w:rFonts w:cs="Traditional Arabic" w:hint="cs"/>
          <w:b/>
          <w:bCs/>
          <w:sz w:val="36"/>
          <w:szCs w:val="36"/>
          <w:rtl/>
        </w:rPr>
        <w:t>المبحث الأول : تعريف العقل</w:t>
      </w:r>
    </w:p>
    <w:p w:rsidR="00FB4A20" w:rsidRPr="00237647" w:rsidRDefault="00FB4A20" w:rsidP="00FB4A20">
      <w:pPr>
        <w:pStyle w:val="a3"/>
        <w:bidi/>
        <w:rPr>
          <w:rFonts w:cs="Traditional Arabic"/>
          <w:sz w:val="36"/>
          <w:szCs w:val="36"/>
          <w:rtl/>
        </w:rPr>
      </w:pPr>
      <w:r>
        <w:rPr>
          <w:rFonts w:cs="Traditional Arabic" w:hint="cs"/>
          <w:sz w:val="36"/>
          <w:szCs w:val="36"/>
          <w:rtl/>
        </w:rPr>
        <w:t>وقبل الشروع في الكلام عن طرق المحافطة على العقل لنتكلم عن معنى العقل أولا حتى نعرف ماهية العقل وحقيقته.</w:t>
      </w:r>
    </w:p>
    <w:p w:rsidR="00FB4A20" w:rsidRPr="005B3D79" w:rsidRDefault="00FB4A20" w:rsidP="00FB4A20">
      <w:pPr>
        <w:pStyle w:val="a3"/>
        <w:bidi/>
        <w:rPr>
          <w:rFonts w:cs="Traditional Arabic"/>
          <w:b/>
          <w:bCs/>
          <w:sz w:val="36"/>
          <w:szCs w:val="36"/>
          <w:rtl/>
        </w:rPr>
      </w:pPr>
      <w:r w:rsidRPr="005B3D79">
        <w:rPr>
          <w:rFonts w:cs="Traditional Arabic" w:hint="cs"/>
          <w:b/>
          <w:bCs/>
          <w:sz w:val="36"/>
          <w:szCs w:val="36"/>
          <w:rtl/>
        </w:rPr>
        <w:t>المطلب الأول : معنى العقل لغة</w:t>
      </w:r>
    </w:p>
    <w:p w:rsidR="00FB4A20" w:rsidRDefault="00FB4A20" w:rsidP="00FB4A20">
      <w:pPr>
        <w:pStyle w:val="a3"/>
        <w:bidi/>
        <w:rPr>
          <w:rFonts w:cs="Traditional Arabic"/>
          <w:sz w:val="36"/>
          <w:szCs w:val="36"/>
          <w:rtl/>
        </w:rPr>
      </w:pPr>
      <w:r>
        <w:rPr>
          <w:rFonts w:cs="Traditional Arabic" w:hint="cs"/>
          <w:sz w:val="36"/>
          <w:szCs w:val="36"/>
          <w:rtl/>
        </w:rPr>
        <w:t>العقل لغة بمعنى الحجر والنهي ضد الحمق كقوله تعالى: (</w:t>
      </w:r>
      <w:r w:rsidR="005B3D79">
        <w:rPr>
          <w:rFonts w:cs="Traditional Arabic" w:hint="cs"/>
          <w:sz w:val="36"/>
          <w:szCs w:val="36"/>
          <w:rtl/>
        </w:rPr>
        <w:t xml:space="preserve"> </w:t>
      </w:r>
      <w:r w:rsidRPr="00E77230">
        <w:rPr>
          <w:rFonts w:ascii="Traditional Arabic" w:eastAsiaTheme="minorHAnsi" w:cs="Traditional Arabic" w:hint="cs"/>
          <w:color w:val="000000"/>
          <w:sz w:val="36"/>
          <w:szCs w:val="36"/>
          <w:rtl/>
        </w:rPr>
        <w:t>هَلْ</w:t>
      </w:r>
      <w:r w:rsidRPr="00E77230">
        <w:rPr>
          <w:rFonts w:ascii="Traditional Arabic" w:eastAsiaTheme="minorHAnsi" w:cs="Traditional Arabic"/>
          <w:color w:val="000000"/>
          <w:sz w:val="36"/>
          <w:szCs w:val="36"/>
          <w:rtl/>
        </w:rPr>
        <w:t xml:space="preserve"> </w:t>
      </w:r>
      <w:r w:rsidRPr="00E77230">
        <w:rPr>
          <w:rFonts w:ascii="Traditional Arabic" w:eastAsiaTheme="minorHAnsi" w:cs="Traditional Arabic" w:hint="cs"/>
          <w:color w:val="000000"/>
          <w:sz w:val="36"/>
          <w:szCs w:val="36"/>
          <w:rtl/>
        </w:rPr>
        <w:t>فِي</w:t>
      </w:r>
      <w:r w:rsidRPr="00E77230">
        <w:rPr>
          <w:rFonts w:ascii="Traditional Arabic" w:eastAsiaTheme="minorHAnsi" w:cs="Traditional Arabic"/>
          <w:color w:val="000000"/>
          <w:sz w:val="36"/>
          <w:szCs w:val="36"/>
          <w:rtl/>
        </w:rPr>
        <w:t xml:space="preserve"> </w:t>
      </w:r>
      <w:r w:rsidRPr="00E77230">
        <w:rPr>
          <w:rFonts w:ascii="Traditional Arabic" w:eastAsiaTheme="minorHAnsi" w:cs="Traditional Arabic" w:hint="cs"/>
          <w:color w:val="000000"/>
          <w:sz w:val="36"/>
          <w:szCs w:val="36"/>
          <w:rtl/>
        </w:rPr>
        <w:t>ذَلِكَ</w:t>
      </w:r>
      <w:r w:rsidRPr="00E77230">
        <w:rPr>
          <w:rFonts w:ascii="Traditional Arabic" w:eastAsiaTheme="minorHAnsi" w:cs="Traditional Arabic"/>
          <w:color w:val="000000"/>
          <w:sz w:val="36"/>
          <w:szCs w:val="36"/>
          <w:rtl/>
        </w:rPr>
        <w:t xml:space="preserve"> </w:t>
      </w:r>
      <w:r w:rsidRPr="00E77230">
        <w:rPr>
          <w:rFonts w:ascii="Traditional Arabic" w:eastAsiaTheme="minorHAnsi" w:cs="Traditional Arabic" w:hint="cs"/>
          <w:color w:val="000000"/>
          <w:sz w:val="36"/>
          <w:szCs w:val="36"/>
          <w:rtl/>
        </w:rPr>
        <w:t>قَسَمٌ</w:t>
      </w:r>
      <w:r w:rsidRPr="005B3D79">
        <w:rPr>
          <w:rFonts w:ascii="Traditional Arabic" w:eastAsiaTheme="minorHAnsi" w:cs="Traditional Arabic"/>
          <w:sz w:val="36"/>
          <w:szCs w:val="36"/>
          <w:rtl/>
        </w:rPr>
        <w:t xml:space="preserve"> </w:t>
      </w:r>
      <w:r w:rsidRPr="005B3D79">
        <w:rPr>
          <w:rFonts w:ascii="Traditional Arabic" w:eastAsiaTheme="minorHAnsi" w:cs="Traditional Arabic" w:hint="cs"/>
          <w:sz w:val="36"/>
          <w:szCs w:val="36"/>
          <w:rtl/>
        </w:rPr>
        <w:t>لِذِي</w:t>
      </w:r>
      <w:r w:rsidRPr="005B3D79">
        <w:rPr>
          <w:rFonts w:ascii="Traditional Arabic" w:eastAsiaTheme="minorHAnsi" w:cs="Traditional Arabic"/>
          <w:sz w:val="36"/>
          <w:szCs w:val="36"/>
          <w:rtl/>
        </w:rPr>
        <w:t xml:space="preserve"> </w:t>
      </w:r>
      <w:r w:rsidRPr="005B3D79">
        <w:rPr>
          <w:rFonts w:ascii="Traditional Arabic" w:eastAsiaTheme="minorHAnsi" w:cs="Traditional Arabic" w:hint="cs"/>
          <w:sz w:val="36"/>
          <w:szCs w:val="36"/>
          <w:rtl/>
        </w:rPr>
        <w:t>حِجْر</w:t>
      </w:r>
      <w:r w:rsidRPr="005B3D79">
        <w:rPr>
          <w:rFonts w:ascii="Traditional Arabic" w:eastAsiaTheme="minorHAnsi" w:cs="Traditional Arabic" w:hint="cs"/>
          <w:b/>
          <w:bCs/>
          <w:sz w:val="44"/>
          <w:szCs w:val="44"/>
          <w:rtl/>
        </w:rPr>
        <w:t>ٍ</w:t>
      </w:r>
      <w:r w:rsidRPr="005B3D79">
        <w:rPr>
          <w:rFonts w:ascii="Traditional Arabic" w:eastAsiaTheme="minorHAnsi" w:cs="Traditional Arabic" w:hint="cs"/>
          <w:sz w:val="36"/>
          <w:szCs w:val="36"/>
          <w:rtl/>
        </w:rPr>
        <w:t>)</w:t>
      </w:r>
      <w:r>
        <w:rPr>
          <w:rStyle w:val="a5"/>
          <w:rFonts w:ascii="Traditional Arabic" w:eastAsiaTheme="minorHAnsi" w:cs="Traditional Arabic"/>
          <w:color w:val="000000"/>
          <w:sz w:val="36"/>
          <w:szCs w:val="36"/>
          <w:rtl/>
        </w:rPr>
        <w:footnoteReference w:id="396"/>
      </w:r>
      <w:r>
        <w:rPr>
          <w:rFonts w:ascii="Traditional Arabic" w:eastAsiaTheme="minorHAnsi" w:cs="Traditional Arabic" w:hint="cs"/>
          <w:color w:val="000000"/>
          <w:sz w:val="36"/>
          <w:szCs w:val="36"/>
          <w:rtl/>
        </w:rPr>
        <w:t>, قال ابن كثير في تفسيره: (</w:t>
      </w:r>
      <w:r w:rsidRPr="008A17E1">
        <w:rPr>
          <w:rFonts w:ascii="Traditional Arabic" w:eastAsiaTheme="minorHAnsi" w:cs="Traditional Arabic" w:hint="cs"/>
          <w:color w:val="000000"/>
          <w:sz w:val="36"/>
          <w:szCs w:val="36"/>
          <w:rtl/>
        </w:rPr>
        <w:t>أي</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لذي</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عقل</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ولب</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وحجا</w:t>
      </w:r>
      <w:r>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ودين</w:t>
      </w:r>
      <w:r>
        <w:rPr>
          <w:rFonts w:ascii="Traditional Arabic" w:eastAsiaTheme="minorHAnsi" w:cs="Traditional Arabic" w:hint="cs"/>
          <w:color w:val="000000"/>
          <w:sz w:val="36"/>
          <w:szCs w:val="36"/>
          <w:rtl/>
        </w:rPr>
        <w:t>,</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وإنما</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سمي</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العقل</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حجْرًا</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لأنه</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يمنع</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الإنسان</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من</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تعاطي</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ما</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لا</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يليق</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به</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من</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الأفعال</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والأقوال،</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ومنه</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حجْرُ</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البيت</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لأنه</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يمنع</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الطائف</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من</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اللصوق</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بجداره</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الشامي</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ومنه</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حجر</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اليمامة،</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وحَجَرَ</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الحاكم</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على</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فلان</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إذا</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منعه</w:t>
      </w:r>
      <w:r w:rsidRPr="008A17E1">
        <w:rPr>
          <w:rFonts w:ascii="Traditional Arabic" w:eastAsiaTheme="minorHAnsi" w:cs="Traditional Arabic"/>
          <w:color w:val="000000"/>
          <w:sz w:val="36"/>
          <w:szCs w:val="36"/>
          <w:rtl/>
        </w:rPr>
        <w:t xml:space="preserve"> </w:t>
      </w:r>
      <w:r w:rsidRPr="008A17E1">
        <w:rPr>
          <w:rFonts w:ascii="Traditional Arabic" w:eastAsiaTheme="minorHAnsi" w:cs="Traditional Arabic" w:hint="cs"/>
          <w:color w:val="000000"/>
          <w:sz w:val="36"/>
          <w:szCs w:val="36"/>
          <w:rtl/>
        </w:rPr>
        <w:t>التصرف</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397"/>
      </w:r>
      <w:r>
        <w:rPr>
          <w:rFonts w:ascii="Traditional Arabic" w:eastAsiaTheme="minorHAnsi" w:cs="Traditional Arabic" w:hint="cs"/>
          <w:color w:val="000000"/>
          <w:sz w:val="36"/>
          <w:szCs w:val="36"/>
          <w:rtl/>
        </w:rPr>
        <w:t>,</w:t>
      </w:r>
      <w:r>
        <w:rPr>
          <w:rFonts w:cs="Traditional Arabic" w:hint="cs"/>
          <w:sz w:val="36"/>
          <w:szCs w:val="36"/>
          <w:rtl/>
        </w:rPr>
        <w:t xml:space="preserve"> وبمعنى الحبس أيضا, قيل: كأنه عقل له شيء أي حبس عليه عقله و أيد وسدد. ويقال أيضا: اعتقل لسانه أي امتسك. ويقال: مرض فلان فاعتقل لسانه إذا لم يقدر على الكلام. وفي الحديث: ( القرآن كالإبل المعقلة ) أي المشدودة. وسمي العقل عقلا لأنه يعقل صاحبه عن التورط في المهالك أي يحبسه, فالعاقل هو الذي يحبس نفسه ويردها عن هواها</w:t>
      </w:r>
      <w:r>
        <w:rPr>
          <w:rStyle w:val="a5"/>
          <w:rFonts w:cs="Traditional Arabic"/>
          <w:sz w:val="36"/>
          <w:szCs w:val="36"/>
          <w:rtl/>
        </w:rPr>
        <w:footnoteReference w:id="398"/>
      </w:r>
      <w:r>
        <w:rPr>
          <w:rFonts w:cs="Traditional Arabic" w:hint="cs"/>
          <w:sz w:val="36"/>
          <w:szCs w:val="36"/>
          <w:rtl/>
        </w:rPr>
        <w:t xml:space="preserve">.  </w:t>
      </w:r>
    </w:p>
    <w:p w:rsidR="00FB4A20" w:rsidRDefault="00FB4A20" w:rsidP="00FB4A20">
      <w:pPr>
        <w:pStyle w:val="a3"/>
        <w:bidi/>
        <w:rPr>
          <w:rFonts w:cs="Traditional Arabic"/>
          <w:sz w:val="36"/>
          <w:szCs w:val="36"/>
          <w:rtl/>
        </w:rPr>
      </w:pPr>
      <w:r>
        <w:rPr>
          <w:rFonts w:cs="Traditional Arabic" w:hint="cs"/>
          <w:sz w:val="36"/>
          <w:szCs w:val="36"/>
          <w:rtl/>
        </w:rPr>
        <w:lastRenderedPageBreak/>
        <w:t>والعقل أيضا بمعنى التثبت, والتمييز, والفهم, وقيل عقل الشيء أي فهمه, وقلب عقول أي فهم.</w:t>
      </w:r>
    </w:p>
    <w:p w:rsidR="00FB4A20" w:rsidRPr="001C561D" w:rsidRDefault="00FB4A20" w:rsidP="00FB4A20">
      <w:pPr>
        <w:pStyle w:val="a3"/>
        <w:bidi/>
        <w:rPr>
          <w:rFonts w:cs="Traditional Arabic"/>
          <w:b/>
          <w:bCs/>
          <w:sz w:val="36"/>
          <w:szCs w:val="36"/>
        </w:rPr>
      </w:pPr>
      <w:r w:rsidRPr="001C561D">
        <w:rPr>
          <w:rFonts w:cs="Traditional Arabic" w:hint="cs"/>
          <w:b/>
          <w:bCs/>
          <w:sz w:val="36"/>
          <w:szCs w:val="36"/>
          <w:rtl/>
        </w:rPr>
        <w:t>التطلب الثاني : معنى العقل اصطلاحا</w:t>
      </w:r>
    </w:p>
    <w:p w:rsidR="00FB4A20" w:rsidRDefault="00FB4A20" w:rsidP="00FB4A20">
      <w:pPr>
        <w:pStyle w:val="a3"/>
        <w:bidi/>
        <w:rPr>
          <w:rFonts w:cs="Traditional Arabic"/>
          <w:sz w:val="36"/>
          <w:szCs w:val="36"/>
          <w:rtl/>
        </w:rPr>
      </w:pPr>
      <w:r>
        <w:rPr>
          <w:rFonts w:cs="Traditional Arabic" w:hint="cs"/>
          <w:sz w:val="36"/>
          <w:szCs w:val="36"/>
          <w:rtl/>
        </w:rPr>
        <w:t>إن العقل عند مصطاحات العلماء له عدة التعريفات, فسوف أقتصر على ما نقله وذكره الدكتور حسن سالم مقبل أحمد الدوسي في رسالته العقل دراسة مقاصدية في المحافظة عليه من حيث درء المفاسد والمضار عنه حتى لا يكون بحثنا مطول فيخرج من مقصده الأساسي وهو بيان خطورة التكفير المعين قي الحفاظ على العقل.</w:t>
      </w:r>
    </w:p>
    <w:p w:rsidR="00FB4A20" w:rsidRDefault="00FB4A20" w:rsidP="00FB4A20">
      <w:pPr>
        <w:pStyle w:val="a3"/>
        <w:bidi/>
        <w:rPr>
          <w:rFonts w:cs="Traditional Arabic"/>
          <w:sz w:val="36"/>
          <w:szCs w:val="36"/>
          <w:rtl/>
        </w:rPr>
      </w:pPr>
      <w:r>
        <w:rPr>
          <w:rFonts w:cs="Traditional Arabic" w:hint="cs"/>
          <w:sz w:val="36"/>
          <w:szCs w:val="36"/>
          <w:rtl/>
        </w:rPr>
        <w:t>قال الدكتور: (</w:t>
      </w:r>
      <w:r w:rsidRPr="00F243A1">
        <w:rPr>
          <w:rFonts w:cs="Traditional Arabic"/>
          <w:sz w:val="36"/>
          <w:szCs w:val="36"/>
          <w:rtl/>
        </w:rPr>
        <w:t>العقل في اصطلاح العلماء: اسم مشترك يطلق على عدة م</w:t>
      </w:r>
      <w:r w:rsidRPr="00F243A1">
        <w:rPr>
          <w:rFonts w:cs="Traditional Arabic" w:hint="cs"/>
          <w:sz w:val="36"/>
          <w:szCs w:val="36"/>
          <w:rtl/>
        </w:rPr>
        <w:t>ع</w:t>
      </w:r>
      <w:r w:rsidRPr="00F243A1">
        <w:rPr>
          <w:rFonts w:cs="Traditional Arabic"/>
          <w:sz w:val="36"/>
          <w:szCs w:val="36"/>
          <w:rtl/>
        </w:rPr>
        <w:t>ا</w:t>
      </w:r>
      <w:r w:rsidRPr="00F243A1">
        <w:rPr>
          <w:rFonts w:cs="Traditional Arabic" w:hint="cs"/>
          <w:sz w:val="36"/>
          <w:szCs w:val="36"/>
          <w:rtl/>
        </w:rPr>
        <w:t>نٍ</w:t>
      </w:r>
      <w:r w:rsidRPr="00F243A1">
        <w:rPr>
          <w:rFonts w:cs="Traditional Arabic"/>
          <w:sz w:val="36"/>
          <w:szCs w:val="36"/>
          <w:rtl/>
        </w:rPr>
        <w:t>، ولذلك</w:t>
      </w:r>
      <w:r w:rsidRPr="00F243A1">
        <w:rPr>
          <w:rFonts w:cs="Traditional Arabic" w:hint="cs"/>
          <w:sz w:val="36"/>
          <w:szCs w:val="36"/>
          <w:rtl/>
        </w:rPr>
        <w:t xml:space="preserve"> </w:t>
      </w:r>
      <w:r w:rsidRPr="00F243A1">
        <w:rPr>
          <w:rFonts w:cs="Traditional Arabic"/>
          <w:sz w:val="36"/>
          <w:szCs w:val="36"/>
          <w:rtl/>
        </w:rPr>
        <w:t>تعد</w:t>
      </w:r>
      <w:r w:rsidRPr="00F243A1">
        <w:rPr>
          <w:rFonts w:cs="Traditional Arabic" w:hint="cs"/>
          <w:sz w:val="36"/>
          <w:szCs w:val="36"/>
          <w:rtl/>
        </w:rPr>
        <w:t>د</w:t>
      </w:r>
      <w:r w:rsidRPr="00F243A1">
        <w:rPr>
          <w:rFonts w:cs="Traditional Arabic"/>
          <w:sz w:val="36"/>
          <w:szCs w:val="36"/>
          <w:rtl/>
        </w:rPr>
        <w:t>ت تعريفات العلماء له من الناحية الاصطلاحية. وأهم معاني العقل التي</w:t>
      </w:r>
      <w:r w:rsidRPr="00F243A1">
        <w:rPr>
          <w:rFonts w:cs="Traditional Arabic" w:hint="cs"/>
          <w:sz w:val="36"/>
          <w:szCs w:val="36"/>
          <w:rtl/>
        </w:rPr>
        <w:t xml:space="preserve"> ذ</w:t>
      </w:r>
      <w:r w:rsidRPr="00F243A1">
        <w:rPr>
          <w:rFonts w:cs="Traditional Arabic"/>
          <w:sz w:val="36"/>
          <w:szCs w:val="36"/>
          <w:rtl/>
        </w:rPr>
        <w:t xml:space="preserve">كرها العلماء </w:t>
      </w:r>
      <w:r w:rsidRPr="00F243A1">
        <w:rPr>
          <w:rFonts w:cs="Traditional Arabic" w:hint="cs"/>
          <w:sz w:val="36"/>
          <w:szCs w:val="36"/>
          <w:rtl/>
        </w:rPr>
        <w:t>ثلاثة</w:t>
      </w:r>
      <w:r w:rsidRPr="00F243A1">
        <w:rPr>
          <w:rFonts w:cs="Traditional Arabic"/>
          <w:sz w:val="36"/>
          <w:szCs w:val="36"/>
          <w:rtl/>
        </w:rPr>
        <w:t xml:space="preserve"> معان</w:t>
      </w:r>
      <w:r w:rsidRPr="00F243A1">
        <w:rPr>
          <w:rFonts w:cs="Traditional Arabic" w:hint="cs"/>
          <w:sz w:val="36"/>
          <w:szCs w:val="36"/>
          <w:rtl/>
        </w:rPr>
        <w:t>ٍ</w:t>
      </w:r>
      <w:r w:rsidRPr="00F243A1">
        <w:rPr>
          <w:rFonts w:cs="Traditional Arabic"/>
          <w:sz w:val="36"/>
          <w:szCs w:val="36"/>
          <w:rtl/>
        </w:rPr>
        <w:t xml:space="preserve"> هي</w:t>
      </w:r>
      <w:r w:rsidRPr="00F243A1">
        <w:rPr>
          <w:rFonts w:cs="Traditional Arabic" w:hint="cs"/>
          <w:sz w:val="36"/>
          <w:szCs w:val="36"/>
          <w:rtl/>
        </w:rPr>
        <w:t>: الغريزة، والعلوم الضروريَّة، والعلوم المكتسبة</w:t>
      </w:r>
      <w:r>
        <w:rPr>
          <w:rFonts w:cs="Traditional Arabic" w:hint="cs"/>
          <w:sz w:val="36"/>
          <w:szCs w:val="36"/>
          <w:rtl/>
        </w:rPr>
        <w:t xml:space="preserve"> )</w:t>
      </w:r>
      <w:r w:rsidRPr="00F243A1">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ثم شرع الدكتور في بيان هذه الثلاثة فقال: (</w:t>
      </w:r>
      <w:r w:rsidRPr="00B11BEC">
        <w:rPr>
          <w:rFonts w:cs="Traditional Arabic" w:hint="cs"/>
          <w:sz w:val="36"/>
          <w:szCs w:val="36"/>
          <w:rtl/>
        </w:rPr>
        <w:t xml:space="preserve"> </w:t>
      </w:r>
      <w:r w:rsidRPr="00B11BEC">
        <w:rPr>
          <w:rFonts w:cs="Traditional Arabic"/>
          <w:sz w:val="36"/>
          <w:szCs w:val="36"/>
          <w:rtl/>
        </w:rPr>
        <w:t xml:space="preserve">فالعقل </w:t>
      </w:r>
      <w:r w:rsidRPr="00B11BEC">
        <w:rPr>
          <w:rFonts w:cs="Traditional Arabic" w:hint="cs"/>
          <w:sz w:val="36"/>
          <w:szCs w:val="36"/>
          <w:rtl/>
        </w:rPr>
        <w:t>ي</w:t>
      </w:r>
      <w:r w:rsidRPr="00B11BEC">
        <w:rPr>
          <w:rFonts w:cs="Traditional Arabic"/>
          <w:sz w:val="36"/>
          <w:szCs w:val="36"/>
          <w:rtl/>
        </w:rPr>
        <w:t xml:space="preserve">طلق على الغريزة التي في </w:t>
      </w:r>
      <w:r w:rsidRPr="00B11BEC">
        <w:rPr>
          <w:rFonts w:cs="Traditional Arabic" w:hint="cs"/>
          <w:sz w:val="36"/>
          <w:szCs w:val="36"/>
          <w:rtl/>
        </w:rPr>
        <w:t>الإنسان</w:t>
      </w:r>
      <w:r w:rsidRPr="00B11BEC">
        <w:rPr>
          <w:rFonts w:cs="Traditional Arabic"/>
          <w:sz w:val="36"/>
          <w:szCs w:val="36"/>
          <w:rtl/>
        </w:rPr>
        <w:t>، والتي يمتاز بها عن سائر</w:t>
      </w:r>
      <w:r w:rsidRPr="00B11BEC">
        <w:rPr>
          <w:rFonts w:cs="Traditional Arabic" w:hint="cs"/>
          <w:sz w:val="36"/>
          <w:szCs w:val="36"/>
          <w:rtl/>
        </w:rPr>
        <w:t xml:space="preserve"> </w:t>
      </w:r>
      <w:r w:rsidRPr="00B11BEC">
        <w:rPr>
          <w:rFonts w:cs="Traditional Arabic"/>
          <w:sz w:val="36"/>
          <w:szCs w:val="36"/>
          <w:rtl/>
        </w:rPr>
        <w:t>الحيوان، ويته</w:t>
      </w:r>
      <w:r w:rsidRPr="00B11BEC">
        <w:rPr>
          <w:rFonts w:cs="Traditional Arabic" w:hint="cs"/>
          <w:sz w:val="36"/>
          <w:szCs w:val="36"/>
          <w:rtl/>
        </w:rPr>
        <w:t>يّأ</w:t>
      </w:r>
      <w:r w:rsidRPr="00B11BEC">
        <w:rPr>
          <w:rFonts w:cs="Traditional Arabic"/>
          <w:sz w:val="36"/>
          <w:szCs w:val="36"/>
          <w:rtl/>
        </w:rPr>
        <w:t xml:space="preserve"> بها </w:t>
      </w:r>
      <w:r w:rsidRPr="00B11BEC">
        <w:rPr>
          <w:rFonts w:cs="Traditional Arabic" w:hint="cs"/>
          <w:sz w:val="36"/>
          <w:szCs w:val="36"/>
          <w:rtl/>
        </w:rPr>
        <w:t>لدَرْك</w:t>
      </w:r>
      <w:r w:rsidRPr="00B11BEC">
        <w:rPr>
          <w:rFonts w:cs="Traditional Arabic"/>
          <w:sz w:val="36"/>
          <w:szCs w:val="36"/>
          <w:rtl/>
        </w:rPr>
        <w:t xml:space="preserve"> العلوم النظرية</w:t>
      </w:r>
      <w:r w:rsidRPr="00B11BEC">
        <w:rPr>
          <w:rFonts w:cs="Traditional Arabic" w:hint="cs"/>
          <w:sz w:val="36"/>
          <w:szCs w:val="36"/>
          <w:rtl/>
        </w:rPr>
        <w:t>؛</w:t>
      </w:r>
      <w:r w:rsidRPr="00B11BEC">
        <w:rPr>
          <w:rFonts w:cs="Traditional Arabic"/>
          <w:sz w:val="36"/>
          <w:szCs w:val="36"/>
          <w:rtl/>
        </w:rPr>
        <w:t xml:space="preserve"> فبها يعلم، وبها يع</w:t>
      </w:r>
      <w:r w:rsidRPr="00B11BEC">
        <w:rPr>
          <w:rFonts w:cs="Traditional Arabic" w:hint="cs"/>
          <w:sz w:val="36"/>
          <w:szCs w:val="36"/>
          <w:rtl/>
        </w:rPr>
        <w:t>ق</w:t>
      </w:r>
      <w:r w:rsidRPr="00B11BEC">
        <w:rPr>
          <w:rFonts w:cs="Traditional Arabic"/>
          <w:sz w:val="36"/>
          <w:szCs w:val="36"/>
          <w:rtl/>
        </w:rPr>
        <w:t>ل، وبها</w:t>
      </w:r>
      <w:r w:rsidRPr="00B11BEC">
        <w:rPr>
          <w:rFonts w:cs="Traditional Arabic" w:hint="cs"/>
          <w:sz w:val="36"/>
          <w:szCs w:val="36"/>
          <w:rtl/>
        </w:rPr>
        <w:t xml:space="preserve"> يميز</w:t>
      </w:r>
      <w:r w:rsidRPr="00B11BEC">
        <w:rPr>
          <w:rFonts w:cs="Traditional Arabic"/>
          <w:sz w:val="36"/>
          <w:szCs w:val="36"/>
          <w:rtl/>
        </w:rPr>
        <w:t xml:space="preserve">، وبها يقصد المنافع دون </w:t>
      </w:r>
      <w:r w:rsidRPr="00B11BEC">
        <w:rPr>
          <w:rFonts w:cs="Traditional Arabic" w:hint="cs"/>
          <w:sz w:val="36"/>
          <w:szCs w:val="36"/>
          <w:rtl/>
        </w:rPr>
        <w:t xml:space="preserve">المضارّ. </w:t>
      </w:r>
      <w:r w:rsidRPr="00B11BEC">
        <w:rPr>
          <w:rFonts w:cs="Traditional Arabic"/>
          <w:sz w:val="36"/>
          <w:szCs w:val="36"/>
          <w:rtl/>
        </w:rPr>
        <w:t>ويطلق العقل على العلوم الضروري</w:t>
      </w:r>
      <w:r w:rsidRPr="00B11BEC">
        <w:rPr>
          <w:rFonts w:cs="Traditional Arabic" w:hint="cs"/>
          <w:sz w:val="36"/>
          <w:szCs w:val="36"/>
          <w:rtl/>
        </w:rPr>
        <w:t>َّ</w:t>
      </w:r>
      <w:r w:rsidRPr="00B11BEC">
        <w:rPr>
          <w:rFonts w:cs="Traditional Arabic"/>
          <w:sz w:val="36"/>
          <w:szCs w:val="36"/>
          <w:rtl/>
        </w:rPr>
        <w:t>ة، التي ت</w:t>
      </w:r>
      <w:r w:rsidRPr="00B11BEC">
        <w:rPr>
          <w:rFonts w:cs="Traditional Arabic" w:hint="cs"/>
          <w:sz w:val="36"/>
          <w:szCs w:val="36"/>
          <w:rtl/>
        </w:rPr>
        <w:t>ُ</w:t>
      </w:r>
      <w:r w:rsidRPr="00B11BEC">
        <w:rPr>
          <w:rFonts w:cs="Traditional Arabic"/>
          <w:sz w:val="36"/>
          <w:szCs w:val="36"/>
          <w:rtl/>
        </w:rPr>
        <w:t>لازم الإنسان العاقل</w:t>
      </w:r>
      <w:r w:rsidRPr="00B11BEC">
        <w:rPr>
          <w:rFonts w:cs="Traditional Arabic" w:hint="cs"/>
          <w:sz w:val="36"/>
          <w:szCs w:val="36"/>
          <w:rtl/>
        </w:rPr>
        <w:t>؛</w:t>
      </w:r>
      <w:r w:rsidRPr="00B11BEC">
        <w:rPr>
          <w:rFonts w:cs="Traditional Arabic"/>
          <w:sz w:val="36"/>
          <w:szCs w:val="36"/>
          <w:rtl/>
        </w:rPr>
        <w:t xml:space="preserve"> فتقع في</w:t>
      </w:r>
      <w:r w:rsidRPr="00B11BEC">
        <w:rPr>
          <w:rFonts w:cs="Traditional Arabic" w:hint="cs"/>
          <w:sz w:val="36"/>
          <w:szCs w:val="36"/>
          <w:rtl/>
        </w:rPr>
        <w:t xml:space="preserve"> </w:t>
      </w:r>
      <w:r w:rsidRPr="00B11BEC">
        <w:rPr>
          <w:rFonts w:cs="Traditional Arabic"/>
          <w:sz w:val="36"/>
          <w:szCs w:val="36"/>
          <w:rtl/>
        </w:rPr>
        <w:t>نفسه ابتدأ،، ولا تنفك عن ذاته</w:t>
      </w:r>
      <w:r w:rsidRPr="00B11BEC">
        <w:rPr>
          <w:rFonts w:cs="Traditional Arabic" w:hint="cs"/>
          <w:sz w:val="36"/>
          <w:szCs w:val="36"/>
          <w:rtl/>
        </w:rPr>
        <w:t>؛</w:t>
      </w:r>
      <w:r w:rsidRPr="00B11BEC">
        <w:rPr>
          <w:rFonts w:cs="Traditional Arabic"/>
          <w:sz w:val="36"/>
          <w:szCs w:val="36"/>
          <w:rtl/>
        </w:rPr>
        <w:t xml:space="preserve"> كالعلم بجواز ال</w:t>
      </w:r>
      <w:r w:rsidRPr="00B11BEC">
        <w:rPr>
          <w:rFonts w:cs="Traditional Arabic" w:hint="cs"/>
          <w:sz w:val="36"/>
          <w:szCs w:val="36"/>
          <w:rtl/>
        </w:rPr>
        <w:t>ج</w:t>
      </w:r>
      <w:r w:rsidRPr="00B11BEC">
        <w:rPr>
          <w:rFonts w:cs="Traditional Arabic"/>
          <w:sz w:val="36"/>
          <w:szCs w:val="36"/>
          <w:rtl/>
        </w:rPr>
        <w:t>ائزات، واستحالة</w:t>
      </w:r>
      <w:r w:rsidRPr="00B11BEC">
        <w:rPr>
          <w:rFonts w:cs="Traditional Arabic" w:hint="cs"/>
          <w:sz w:val="36"/>
          <w:szCs w:val="36"/>
          <w:rtl/>
        </w:rPr>
        <w:t xml:space="preserve"> </w:t>
      </w:r>
      <w:r w:rsidRPr="00B11BEC">
        <w:rPr>
          <w:rFonts w:cs="Traditional Arabic"/>
          <w:sz w:val="36"/>
          <w:szCs w:val="36"/>
          <w:rtl/>
        </w:rPr>
        <w:t>المستحيلات، وكالعلم ب</w:t>
      </w:r>
      <w:r w:rsidRPr="00B11BEC">
        <w:rPr>
          <w:rFonts w:cs="Traditional Arabic" w:hint="cs"/>
          <w:sz w:val="36"/>
          <w:szCs w:val="36"/>
          <w:rtl/>
        </w:rPr>
        <w:t>أ</w:t>
      </w:r>
      <w:r w:rsidRPr="00B11BEC">
        <w:rPr>
          <w:rFonts w:cs="Traditional Arabic"/>
          <w:sz w:val="36"/>
          <w:szCs w:val="36"/>
          <w:rtl/>
        </w:rPr>
        <w:t xml:space="preserve">ن الاثنين </w:t>
      </w:r>
      <w:r w:rsidRPr="00B11BEC">
        <w:rPr>
          <w:rFonts w:cs="Traditional Arabic" w:hint="cs"/>
          <w:sz w:val="36"/>
          <w:szCs w:val="36"/>
          <w:rtl/>
        </w:rPr>
        <w:t>أ</w:t>
      </w:r>
      <w:r w:rsidRPr="00B11BEC">
        <w:rPr>
          <w:rFonts w:cs="Traditional Arabic"/>
          <w:sz w:val="36"/>
          <w:szCs w:val="36"/>
          <w:rtl/>
        </w:rPr>
        <w:t>كثر من الواحد، وأن</w:t>
      </w:r>
      <w:r w:rsidRPr="00B11BEC">
        <w:rPr>
          <w:rFonts w:cs="Traditional Arabic" w:hint="cs"/>
          <w:sz w:val="36"/>
          <w:szCs w:val="36"/>
          <w:rtl/>
        </w:rPr>
        <w:t>َّ</w:t>
      </w:r>
      <w:r w:rsidRPr="00B11BEC">
        <w:rPr>
          <w:rFonts w:cs="Traditional Arabic"/>
          <w:sz w:val="36"/>
          <w:szCs w:val="36"/>
          <w:rtl/>
        </w:rPr>
        <w:t xml:space="preserve"> الشيء لا يخلو من</w:t>
      </w:r>
      <w:r w:rsidRPr="00B11BEC">
        <w:rPr>
          <w:rFonts w:cs="Traditional Arabic" w:hint="cs"/>
          <w:sz w:val="36"/>
          <w:szCs w:val="36"/>
          <w:rtl/>
        </w:rPr>
        <w:t xml:space="preserve"> </w:t>
      </w:r>
      <w:r w:rsidRPr="00B11BEC">
        <w:rPr>
          <w:rFonts w:cs="Traditional Arabic"/>
          <w:sz w:val="36"/>
          <w:szCs w:val="36"/>
          <w:rtl/>
        </w:rPr>
        <w:t>وجود أو عدم، وأن</w:t>
      </w:r>
      <w:r w:rsidRPr="00B11BEC">
        <w:rPr>
          <w:rFonts w:cs="Traditional Arabic" w:hint="cs"/>
          <w:sz w:val="36"/>
          <w:szCs w:val="36"/>
          <w:rtl/>
        </w:rPr>
        <w:t>ّ</w:t>
      </w:r>
      <w:r w:rsidRPr="00B11BEC">
        <w:rPr>
          <w:rFonts w:cs="Traditional Arabic"/>
          <w:sz w:val="36"/>
          <w:szCs w:val="36"/>
          <w:rtl/>
        </w:rPr>
        <w:t xml:space="preserve"> الموجود لا يخلو من ح</w:t>
      </w:r>
      <w:r w:rsidRPr="00B11BEC">
        <w:rPr>
          <w:rFonts w:cs="Traditional Arabic" w:hint="cs"/>
          <w:sz w:val="36"/>
          <w:szCs w:val="36"/>
          <w:rtl/>
        </w:rPr>
        <w:t>د</w:t>
      </w:r>
      <w:r w:rsidRPr="00B11BEC">
        <w:rPr>
          <w:rFonts w:cs="Traditional Arabic"/>
          <w:sz w:val="36"/>
          <w:szCs w:val="36"/>
          <w:rtl/>
        </w:rPr>
        <w:t>و</w:t>
      </w:r>
      <w:r w:rsidRPr="00B11BEC">
        <w:rPr>
          <w:rFonts w:cs="Traditional Arabic" w:hint="cs"/>
          <w:sz w:val="36"/>
          <w:szCs w:val="36"/>
          <w:rtl/>
        </w:rPr>
        <w:t>ثٍ</w:t>
      </w:r>
      <w:r w:rsidRPr="00B11BEC">
        <w:rPr>
          <w:rFonts w:cs="Traditional Arabic"/>
          <w:sz w:val="36"/>
          <w:szCs w:val="36"/>
          <w:rtl/>
        </w:rPr>
        <w:t xml:space="preserve"> أو ق</w:t>
      </w:r>
      <w:r w:rsidRPr="00B11BEC">
        <w:rPr>
          <w:rFonts w:cs="Traditional Arabic" w:hint="cs"/>
          <w:sz w:val="36"/>
          <w:szCs w:val="36"/>
          <w:rtl/>
        </w:rPr>
        <w:t>ِ</w:t>
      </w:r>
      <w:r w:rsidRPr="00B11BEC">
        <w:rPr>
          <w:rFonts w:cs="Traditional Arabic"/>
          <w:sz w:val="36"/>
          <w:szCs w:val="36"/>
          <w:rtl/>
        </w:rPr>
        <w:t>د</w:t>
      </w:r>
      <w:r w:rsidRPr="00B11BEC">
        <w:rPr>
          <w:rFonts w:cs="Traditional Arabic" w:hint="cs"/>
          <w:sz w:val="36"/>
          <w:szCs w:val="36"/>
          <w:rtl/>
        </w:rPr>
        <w:t>َ</w:t>
      </w:r>
      <w:r w:rsidRPr="00B11BEC">
        <w:rPr>
          <w:rFonts w:cs="Traditional Arabic"/>
          <w:sz w:val="36"/>
          <w:szCs w:val="36"/>
          <w:rtl/>
        </w:rPr>
        <w:t>م، وأن</w:t>
      </w:r>
      <w:r w:rsidRPr="00B11BEC">
        <w:rPr>
          <w:rFonts w:cs="Traditional Arabic" w:hint="cs"/>
          <w:sz w:val="36"/>
          <w:szCs w:val="36"/>
          <w:rtl/>
        </w:rPr>
        <w:t>ّ</w:t>
      </w:r>
      <w:r w:rsidRPr="00B11BEC">
        <w:rPr>
          <w:rFonts w:cs="Traditional Arabic"/>
          <w:sz w:val="36"/>
          <w:szCs w:val="36"/>
          <w:rtl/>
        </w:rPr>
        <w:t xml:space="preserve"> من المحال</w:t>
      </w:r>
      <w:r w:rsidRPr="00B11BEC">
        <w:rPr>
          <w:rFonts w:cs="Traditional Arabic" w:hint="cs"/>
          <w:sz w:val="36"/>
          <w:szCs w:val="36"/>
          <w:rtl/>
        </w:rPr>
        <w:t xml:space="preserve"> </w:t>
      </w:r>
      <w:r w:rsidRPr="00B11BEC">
        <w:rPr>
          <w:rFonts w:cs="Traditional Arabic"/>
          <w:sz w:val="36"/>
          <w:szCs w:val="36"/>
          <w:rtl/>
        </w:rPr>
        <w:t>اجتماع الضد</w:t>
      </w:r>
      <w:r w:rsidRPr="00B11BEC">
        <w:rPr>
          <w:rFonts w:cs="Traditional Arabic" w:hint="cs"/>
          <w:sz w:val="36"/>
          <w:szCs w:val="36"/>
          <w:rtl/>
        </w:rPr>
        <w:t>ّ</w:t>
      </w:r>
      <w:r w:rsidRPr="00B11BEC">
        <w:rPr>
          <w:rFonts w:cs="Traditional Arabic"/>
          <w:sz w:val="36"/>
          <w:szCs w:val="36"/>
          <w:rtl/>
        </w:rPr>
        <w:t>ين. وهذه العلوم تشمل جميع</w:t>
      </w:r>
      <w:r w:rsidRPr="00B11BEC">
        <w:rPr>
          <w:rFonts w:cs="Traditional Arabic" w:hint="cs"/>
          <w:sz w:val="36"/>
          <w:szCs w:val="36"/>
          <w:rtl/>
        </w:rPr>
        <w:t>َ</w:t>
      </w:r>
      <w:r w:rsidRPr="00B11BEC">
        <w:rPr>
          <w:rFonts w:cs="Traditional Arabic"/>
          <w:sz w:val="36"/>
          <w:szCs w:val="36"/>
          <w:rtl/>
        </w:rPr>
        <w:t xml:space="preserve"> العقلاء</w:t>
      </w:r>
      <w:r w:rsidRPr="00B11BEC">
        <w:rPr>
          <w:rFonts w:cs="Traditional Arabic" w:hint="cs"/>
          <w:sz w:val="36"/>
          <w:szCs w:val="36"/>
          <w:rtl/>
        </w:rPr>
        <w:t>.</w:t>
      </w:r>
      <w:r w:rsidRPr="00B11BEC">
        <w:rPr>
          <w:rFonts w:cs="Traditional Arabic"/>
          <w:sz w:val="36"/>
          <w:szCs w:val="36"/>
          <w:rtl/>
        </w:rPr>
        <w:t>فإن العقل</w:t>
      </w:r>
      <w:r w:rsidRPr="00B11BEC">
        <w:rPr>
          <w:rFonts w:cs="Traditional Arabic" w:hint="cs"/>
          <w:sz w:val="36"/>
          <w:szCs w:val="36"/>
          <w:rtl/>
        </w:rPr>
        <w:t xml:space="preserve"> </w:t>
      </w:r>
      <w:r w:rsidRPr="00B11BEC">
        <w:rPr>
          <w:rFonts w:cs="Traditional Arabic"/>
          <w:sz w:val="36"/>
          <w:szCs w:val="36"/>
          <w:rtl/>
        </w:rPr>
        <w:t>مس</w:t>
      </w:r>
      <w:r w:rsidRPr="00B11BEC">
        <w:rPr>
          <w:rFonts w:cs="Traditional Arabic" w:hint="cs"/>
          <w:sz w:val="36"/>
          <w:szCs w:val="36"/>
          <w:rtl/>
        </w:rPr>
        <w:t>ت</w:t>
      </w:r>
      <w:r w:rsidRPr="00B11BEC">
        <w:rPr>
          <w:rFonts w:cs="Traditional Arabic"/>
          <w:sz w:val="36"/>
          <w:szCs w:val="36"/>
          <w:rtl/>
        </w:rPr>
        <w:t>لزم</w:t>
      </w:r>
      <w:r w:rsidRPr="00B11BEC">
        <w:rPr>
          <w:rFonts w:cs="Traditional Arabic" w:hint="cs"/>
          <w:sz w:val="36"/>
          <w:szCs w:val="36"/>
          <w:rtl/>
        </w:rPr>
        <w:t>ٌ</w:t>
      </w:r>
      <w:r w:rsidRPr="00B11BEC">
        <w:rPr>
          <w:rFonts w:cs="Traditional Arabic"/>
          <w:sz w:val="36"/>
          <w:szCs w:val="36"/>
          <w:rtl/>
        </w:rPr>
        <w:t xml:space="preserve"> لعلوم</w:t>
      </w:r>
      <w:r w:rsidRPr="00B11BEC">
        <w:rPr>
          <w:rFonts w:cs="Traditional Arabic" w:hint="cs"/>
          <w:sz w:val="36"/>
          <w:szCs w:val="36"/>
          <w:rtl/>
        </w:rPr>
        <w:t>ٍ</w:t>
      </w:r>
      <w:r w:rsidRPr="00B11BEC">
        <w:rPr>
          <w:rFonts w:cs="Traditional Arabic"/>
          <w:sz w:val="36"/>
          <w:szCs w:val="36"/>
          <w:rtl/>
        </w:rPr>
        <w:t xml:space="preserve"> ضروري</w:t>
      </w:r>
      <w:r w:rsidRPr="00B11BEC">
        <w:rPr>
          <w:rFonts w:cs="Traditional Arabic" w:hint="cs"/>
          <w:sz w:val="36"/>
          <w:szCs w:val="36"/>
          <w:rtl/>
        </w:rPr>
        <w:t>ّةٍ</w:t>
      </w:r>
      <w:r w:rsidRPr="00B11BEC">
        <w:rPr>
          <w:rFonts w:cs="Traditional Arabic"/>
          <w:sz w:val="36"/>
          <w:szCs w:val="36"/>
          <w:rtl/>
        </w:rPr>
        <w:t xml:space="preserve"> يقيني</w:t>
      </w:r>
      <w:r w:rsidRPr="00B11BEC">
        <w:rPr>
          <w:rFonts w:cs="Traditional Arabic" w:hint="cs"/>
          <w:sz w:val="36"/>
          <w:szCs w:val="36"/>
          <w:rtl/>
        </w:rPr>
        <w:t>ّةٍ</w:t>
      </w:r>
      <w:r w:rsidRPr="00B11BEC">
        <w:rPr>
          <w:rFonts w:cs="Traditional Arabic"/>
          <w:sz w:val="36"/>
          <w:szCs w:val="36"/>
          <w:rtl/>
        </w:rPr>
        <w:t>، وأعظمها في الفطرة الإقرار بالخالق</w:t>
      </w:r>
      <w:r w:rsidRPr="00B11BEC">
        <w:rPr>
          <w:rFonts w:cs="Traditional Arabic" w:hint="cs"/>
          <w:sz w:val="36"/>
          <w:szCs w:val="36"/>
          <w:rtl/>
        </w:rPr>
        <w:t xml:space="preserve">. </w:t>
      </w:r>
      <w:r w:rsidRPr="00B11BEC">
        <w:rPr>
          <w:rFonts w:cs="Traditional Arabic"/>
          <w:sz w:val="36"/>
          <w:szCs w:val="36"/>
          <w:rtl/>
        </w:rPr>
        <w:t>ويطلق العقل على العلوم المستفادة من التجا</w:t>
      </w:r>
      <w:r w:rsidRPr="00B11BEC">
        <w:rPr>
          <w:rFonts w:cs="Traditional Arabic" w:hint="cs"/>
          <w:sz w:val="36"/>
          <w:szCs w:val="36"/>
          <w:rtl/>
        </w:rPr>
        <w:t>رِ</w:t>
      </w:r>
      <w:r w:rsidRPr="00B11BEC">
        <w:rPr>
          <w:rFonts w:cs="Traditional Arabic"/>
          <w:sz w:val="36"/>
          <w:szCs w:val="36"/>
          <w:rtl/>
        </w:rPr>
        <w:t>ب، والمك</w:t>
      </w:r>
      <w:r w:rsidRPr="00B11BEC">
        <w:rPr>
          <w:rFonts w:cs="Traditional Arabic" w:hint="cs"/>
          <w:sz w:val="36"/>
          <w:szCs w:val="36"/>
          <w:rtl/>
        </w:rPr>
        <w:t>تَسَبَةُ</w:t>
      </w:r>
      <w:r w:rsidRPr="00B11BEC">
        <w:rPr>
          <w:rFonts w:cs="Traditional Arabic"/>
          <w:sz w:val="36"/>
          <w:szCs w:val="36"/>
          <w:rtl/>
        </w:rPr>
        <w:t xml:space="preserve"> بوا</w:t>
      </w:r>
      <w:r w:rsidRPr="00B11BEC">
        <w:rPr>
          <w:rFonts w:cs="Traditional Arabic" w:hint="cs"/>
          <w:sz w:val="36"/>
          <w:szCs w:val="36"/>
          <w:rtl/>
        </w:rPr>
        <w:t>س</w:t>
      </w:r>
      <w:r w:rsidRPr="00B11BEC">
        <w:rPr>
          <w:rFonts w:cs="Traditional Arabic"/>
          <w:sz w:val="36"/>
          <w:szCs w:val="36"/>
          <w:rtl/>
        </w:rPr>
        <w:t>طة</w:t>
      </w:r>
      <w:r w:rsidRPr="00B11BEC">
        <w:rPr>
          <w:rFonts w:cs="Traditional Arabic" w:hint="cs"/>
          <w:sz w:val="36"/>
          <w:szCs w:val="36"/>
          <w:rtl/>
        </w:rPr>
        <w:t xml:space="preserve"> </w:t>
      </w:r>
      <w:r w:rsidRPr="00B11BEC">
        <w:rPr>
          <w:rFonts w:cs="Traditional Arabic"/>
          <w:sz w:val="36"/>
          <w:szCs w:val="36"/>
          <w:rtl/>
        </w:rPr>
        <w:t xml:space="preserve">العقل. وهذا العقل </w:t>
      </w:r>
      <w:r w:rsidRPr="00B11BEC">
        <w:rPr>
          <w:rFonts w:cs="Traditional Arabic" w:hint="cs"/>
          <w:sz w:val="36"/>
          <w:szCs w:val="36"/>
          <w:rtl/>
        </w:rPr>
        <w:t>يُعدُّ</w:t>
      </w:r>
      <w:r w:rsidRPr="00B11BEC">
        <w:rPr>
          <w:rFonts w:cs="Traditional Arabic"/>
          <w:sz w:val="36"/>
          <w:szCs w:val="36"/>
          <w:rtl/>
        </w:rPr>
        <w:t xml:space="preserve"> نتيجة</w:t>
      </w:r>
      <w:r w:rsidRPr="00B11BEC">
        <w:rPr>
          <w:rFonts w:cs="Traditional Arabic" w:hint="cs"/>
          <w:sz w:val="36"/>
          <w:szCs w:val="36"/>
          <w:rtl/>
        </w:rPr>
        <w:t>ً</w:t>
      </w:r>
      <w:r w:rsidRPr="00B11BEC">
        <w:rPr>
          <w:rFonts w:cs="Traditional Arabic"/>
          <w:sz w:val="36"/>
          <w:szCs w:val="36"/>
          <w:rtl/>
        </w:rPr>
        <w:t xml:space="preserve"> للعقل </w:t>
      </w:r>
      <w:r w:rsidRPr="00B11BEC">
        <w:rPr>
          <w:rFonts w:cs="Traditional Arabic"/>
          <w:sz w:val="36"/>
          <w:szCs w:val="36"/>
          <w:rtl/>
        </w:rPr>
        <w:lastRenderedPageBreak/>
        <w:t>الغريزي</w:t>
      </w:r>
      <w:r w:rsidRPr="00B11BEC">
        <w:rPr>
          <w:rFonts w:cs="Traditional Arabic" w:hint="cs"/>
          <w:sz w:val="36"/>
          <w:szCs w:val="36"/>
          <w:rtl/>
        </w:rPr>
        <w:t>ّ</w:t>
      </w:r>
      <w:r w:rsidRPr="00B11BEC">
        <w:rPr>
          <w:rFonts w:cs="Traditional Arabic"/>
          <w:sz w:val="36"/>
          <w:szCs w:val="36"/>
          <w:rtl/>
        </w:rPr>
        <w:t>، وليس لهذا حد</w:t>
      </w:r>
      <w:r w:rsidRPr="00B11BEC">
        <w:rPr>
          <w:rFonts w:cs="Traditional Arabic" w:hint="cs"/>
          <w:sz w:val="36"/>
          <w:szCs w:val="36"/>
          <w:rtl/>
        </w:rPr>
        <w:t>ٌّ؛</w:t>
      </w:r>
      <w:r w:rsidRPr="00B11BEC">
        <w:rPr>
          <w:rFonts w:cs="Traditional Arabic"/>
          <w:sz w:val="36"/>
          <w:szCs w:val="36"/>
          <w:rtl/>
        </w:rPr>
        <w:t xml:space="preserve"> لأن</w:t>
      </w:r>
      <w:r w:rsidRPr="00B11BEC">
        <w:rPr>
          <w:rFonts w:cs="Traditional Arabic" w:hint="cs"/>
          <w:sz w:val="36"/>
          <w:szCs w:val="36"/>
          <w:rtl/>
        </w:rPr>
        <w:t>َّ</w:t>
      </w:r>
      <w:r w:rsidRPr="00B11BEC">
        <w:rPr>
          <w:rFonts w:cs="Traditional Arabic"/>
          <w:sz w:val="36"/>
          <w:szCs w:val="36"/>
          <w:rtl/>
        </w:rPr>
        <w:t>ه ينمو</w:t>
      </w:r>
      <w:r w:rsidRPr="00B11BEC">
        <w:rPr>
          <w:rFonts w:cs="Traditional Arabic" w:hint="cs"/>
          <w:sz w:val="36"/>
          <w:szCs w:val="36"/>
          <w:rtl/>
        </w:rPr>
        <w:t xml:space="preserve"> </w:t>
      </w:r>
      <w:r w:rsidRPr="00B11BEC">
        <w:rPr>
          <w:rFonts w:cs="Traditional Arabic"/>
          <w:sz w:val="36"/>
          <w:szCs w:val="36"/>
          <w:rtl/>
        </w:rPr>
        <w:t>إن</w:t>
      </w:r>
      <w:r w:rsidRPr="00B11BEC">
        <w:rPr>
          <w:rFonts w:cs="Traditional Arabic" w:hint="cs"/>
          <w:sz w:val="36"/>
          <w:szCs w:val="36"/>
          <w:rtl/>
        </w:rPr>
        <w:t>ْ</w:t>
      </w:r>
      <w:r w:rsidRPr="00B11BEC">
        <w:rPr>
          <w:rFonts w:cs="Traditional Arabic"/>
          <w:sz w:val="36"/>
          <w:szCs w:val="36"/>
          <w:rtl/>
        </w:rPr>
        <w:t xml:space="preserve"> است</w:t>
      </w:r>
      <w:r w:rsidRPr="00B11BEC">
        <w:rPr>
          <w:rFonts w:cs="Traditional Arabic" w:hint="cs"/>
          <w:sz w:val="36"/>
          <w:szCs w:val="36"/>
          <w:rtl/>
        </w:rPr>
        <w:t>ُ</w:t>
      </w:r>
      <w:r w:rsidRPr="00B11BEC">
        <w:rPr>
          <w:rFonts w:cs="Traditional Arabic"/>
          <w:sz w:val="36"/>
          <w:szCs w:val="36"/>
          <w:rtl/>
        </w:rPr>
        <w:t>عمل وين</w:t>
      </w:r>
      <w:r w:rsidRPr="00B11BEC">
        <w:rPr>
          <w:rFonts w:cs="Traditional Arabic" w:hint="cs"/>
          <w:sz w:val="36"/>
          <w:szCs w:val="36"/>
          <w:rtl/>
        </w:rPr>
        <w:t>قُص</w:t>
      </w:r>
      <w:r w:rsidRPr="00B11BEC">
        <w:rPr>
          <w:rFonts w:cs="Traditional Arabic"/>
          <w:sz w:val="36"/>
          <w:szCs w:val="36"/>
          <w:rtl/>
        </w:rPr>
        <w:t xml:space="preserve"> </w:t>
      </w:r>
      <w:r w:rsidRPr="00B11BEC">
        <w:rPr>
          <w:rFonts w:cs="Traditional Arabic" w:hint="cs"/>
          <w:sz w:val="36"/>
          <w:szCs w:val="36"/>
          <w:rtl/>
        </w:rPr>
        <w:t>إ</w:t>
      </w:r>
      <w:r w:rsidRPr="00B11BEC">
        <w:rPr>
          <w:rFonts w:cs="Traditional Arabic"/>
          <w:sz w:val="36"/>
          <w:szCs w:val="36"/>
          <w:rtl/>
        </w:rPr>
        <w:t>ن</w:t>
      </w:r>
      <w:r w:rsidRPr="00B11BEC">
        <w:rPr>
          <w:rFonts w:cs="Traditional Arabic" w:hint="cs"/>
          <w:sz w:val="36"/>
          <w:szCs w:val="36"/>
          <w:rtl/>
        </w:rPr>
        <w:t>ْ</w:t>
      </w:r>
      <w:r w:rsidRPr="00B11BEC">
        <w:rPr>
          <w:rFonts w:cs="Traditional Arabic"/>
          <w:sz w:val="36"/>
          <w:szCs w:val="36"/>
          <w:rtl/>
        </w:rPr>
        <w:t xml:space="preserve"> أ</w:t>
      </w:r>
      <w:r w:rsidRPr="00B11BEC">
        <w:rPr>
          <w:rFonts w:cs="Traditional Arabic" w:hint="cs"/>
          <w:sz w:val="36"/>
          <w:szCs w:val="36"/>
          <w:rtl/>
        </w:rPr>
        <w:t>ُ</w:t>
      </w:r>
      <w:r w:rsidRPr="00B11BEC">
        <w:rPr>
          <w:rFonts w:cs="Traditional Arabic"/>
          <w:sz w:val="36"/>
          <w:szCs w:val="36"/>
          <w:rtl/>
        </w:rPr>
        <w:t xml:space="preserve">همل. ولقد كانت العرب تقول: </w:t>
      </w:r>
      <w:r w:rsidRPr="00B11BEC">
        <w:rPr>
          <w:rFonts w:cs="Traditional Arabic" w:hint="cs"/>
          <w:sz w:val="36"/>
          <w:szCs w:val="36"/>
          <w:rtl/>
        </w:rPr>
        <w:t>"</w:t>
      </w:r>
      <w:r w:rsidRPr="00B11BEC">
        <w:rPr>
          <w:rFonts w:cs="Traditional Arabic"/>
          <w:sz w:val="36"/>
          <w:szCs w:val="36"/>
          <w:rtl/>
        </w:rPr>
        <w:t>العقل</w:t>
      </w:r>
      <w:r w:rsidRPr="00B11BEC">
        <w:rPr>
          <w:rFonts w:cs="Traditional Arabic" w:hint="cs"/>
          <w:sz w:val="36"/>
          <w:szCs w:val="36"/>
          <w:rtl/>
        </w:rPr>
        <w:t xml:space="preserve">ُ: </w:t>
      </w:r>
      <w:r w:rsidRPr="00B11BEC">
        <w:rPr>
          <w:rFonts w:cs="Traditional Arabic"/>
          <w:sz w:val="36"/>
          <w:szCs w:val="36"/>
          <w:rtl/>
        </w:rPr>
        <w:t>التجار</w:t>
      </w:r>
      <w:r w:rsidRPr="00B11BEC">
        <w:rPr>
          <w:rFonts w:cs="Traditional Arabic" w:hint="cs"/>
          <w:sz w:val="36"/>
          <w:szCs w:val="36"/>
          <w:rtl/>
        </w:rPr>
        <w:t>بُ</w:t>
      </w:r>
      <w:r w:rsidRPr="00B11BEC">
        <w:rPr>
          <w:rFonts w:cs="Traditional Arabic"/>
          <w:sz w:val="36"/>
          <w:szCs w:val="36"/>
          <w:rtl/>
        </w:rPr>
        <w:t>"، و</w:t>
      </w:r>
      <w:r w:rsidRPr="00B11BEC">
        <w:rPr>
          <w:rFonts w:cs="Traditional Arabic" w:hint="cs"/>
          <w:sz w:val="36"/>
          <w:szCs w:val="36"/>
          <w:rtl/>
        </w:rPr>
        <w:t>سُئ</w:t>
      </w:r>
      <w:r w:rsidRPr="00B11BEC">
        <w:rPr>
          <w:rFonts w:cs="Traditional Arabic"/>
          <w:sz w:val="36"/>
          <w:szCs w:val="36"/>
          <w:rtl/>
        </w:rPr>
        <w:t>ل بعضهم عن العقل، فقال: "</w:t>
      </w:r>
      <w:r w:rsidRPr="00B11BEC">
        <w:rPr>
          <w:rFonts w:cs="Traditional Arabic" w:hint="cs"/>
          <w:sz w:val="36"/>
          <w:szCs w:val="36"/>
          <w:rtl/>
        </w:rPr>
        <w:t>لُبٌّ أَعَنْتَهُ بِتَجْرِيبٍ</w:t>
      </w:r>
      <w:r>
        <w:rPr>
          <w:rFonts w:cs="Traditional Arabic" w:hint="cs"/>
          <w:sz w:val="36"/>
          <w:szCs w:val="36"/>
          <w:rtl/>
        </w:rPr>
        <w:t xml:space="preserve"> )</w:t>
      </w:r>
      <w:r>
        <w:rPr>
          <w:rStyle w:val="a5"/>
          <w:rFonts w:cs="Traditional Arabic"/>
          <w:sz w:val="36"/>
          <w:szCs w:val="36"/>
          <w:rtl/>
        </w:rPr>
        <w:footnoteReference w:id="399"/>
      </w:r>
      <w:r w:rsidR="00982816">
        <w:rPr>
          <w:rFonts w:cs="Traditional Arabic" w:hint="cs"/>
          <w:sz w:val="36"/>
          <w:szCs w:val="36"/>
          <w:rtl/>
        </w:rPr>
        <w:t xml:space="preserve">. </w:t>
      </w:r>
    </w:p>
    <w:p w:rsidR="00FB4A20" w:rsidRPr="008A17E1" w:rsidRDefault="00FB4A20" w:rsidP="00FB4A20">
      <w:pPr>
        <w:pStyle w:val="a3"/>
        <w:bidi/>
        <w:rPr>
          <w:rFonts w:cs="Traditional Arabic"/>
          <w:sz w:val="36"/>
          <w:szCs w:val="36"/>
          <w:rtl/>
        </w:rPr>
      </w:pPr>
      <w:r>
        <w:rPr>
          <w:rFonts w:cs="Traditional Arabic" w:hint="cs"/>
          <w:sz w:val="36"/>
          <w:szCs w:val="36"/>
          <w:rtl/>
        </w:rPr>
        <w:t>فهذه هي من معان العقل في الاصطلاح كما نقله الدكتور حسن سالم مقبل أحمد الدوسي في رسالته.</w:t>
      </w:r>
      <w:r w:rsidRPr="00B11BEC">
        <w:rPr>
          <w:rFonts w:cs="Traditional Arabic" w:hint="cs"/>
          <w:sz w:val="36"/>
          <w:szCs w:val="36"/>
          <w:rtl/>
        </w:rPr>
        <w:t xml:space="preserve">  </w:t>
      </w:r>
    </w:p>
    <w:p w:rsidR="00FB4A20" w:rsidRPr="00982816" w:rsidRDefault="00FB4A20" w:rsidP="00FB4A20">
      <w:pPr>
        <w:pStyle w:val="a3"/>
        <w:bidi/>
        <w:rPr>
          <w:rFonts w:cs="Traditional Arabic"/>
          <w:b/>
          <w:bCs/>
          <w:sz w:val="36"/>
          <w:szCs w:val="36"/>
          <w:rtl/>
        </w:rPr>
      </w:pPr>
      <w:r w:rsidRPr="00982816">
        <w:rPr>
          <w:rFonts w:cs="Traditional Arabic" w:hint="cs"/>
          <w:b/>
          <w:bCs/>
          <w:sz w:val="36"/>
          <w:szCs w:val="36"/>
          <w:rtl/>
        </w:rPr>
        <w:t>المبحث الثاني : طريقة المحافظة على العقل</w:t>
      </w:r>
    </w:p>
    <w:p w:rsidR="00FB4A20" w:rsidRDefault="00FB4A20" w:rsidP="00FB4A20">
      <w:pPr>
        <w:pStyle w:val="a3"/>
        <w:bidi/>
        <w:rPr>
          <w:rFonts w:cs="Traditional Arabic"/>
          <w:sz w:val="36"/>
          <w:szCs w:val="36"/>
          <w:rtl/>
        </w:rPr>
      </w:pPr>
      <w:r>
        <w:rPr>
          <w:rFonts w:cs="Traditional Arabic" w:hint="cs"/>
          <w:sz w:val="36"/>
          <w:szCs w:val="36"/>
          <w:rtl/>
        </w:rPr>
        <w:t>قد سبق أن ذكرنا أن للعقل له مكانهته العظيمة في الإسلام حيث إنه مناط التكليف للإنسان</w:t>
      </w:r>
      <w:r w:rsidR="00982816">
        <w:rPr>
          <w:rFonts w:cs="Traditional Arabic" w:hint="cs"/>
          <w:sz w:val="36"/>
          <w:szCs w:val="36"/>
          <w:rtl/>
        </w:rPr>
        <w:t>,</w:t>
      </w:r>
      <w:r>
        <w:rPr>
          <w:rFonts w:cs="Traditional Arabic" w:hint="cs"/>
          <w:sz w:val="36"/>
          <w:szCs w:val="36"/>
          <w:rtl/>
        </w:rPr>
        <w:t xml:space="preserve"> ولذلك قد قيل إنه لا دين لمن لا عقل له, وإنه الذي يجعل الإنسان يتميز بغيره من سائر المخلوقات, فيدرك به الحسن والقبيح, والخير والشر, وما ينبغي أن يفعل وما لا ينبغي</w:t>
      </w:r>
      <w:r w:rsidR="006C7991">
        <w:rPr>
          <w:rFonts w:cs="Traditional Arabic" w:hint="cs"/>
          <w:sz w:val="36"/>
          <w:szCs w:val="36"/>
          <w:rtl/>
        </w:rPr>
        <w:t>, وبه يفهم الإنسان كل ما شرعه الله له,</w:t>
      </w:r>
      <w:r>
        <w:rPr>
          <w:rFonts w:cs="Traditional Arabic" w:hint="cs"/>
          <w:sz w:val="36"/>
          <w:szCs w:val="36"/>
          <w:rtl/>
        </w:rPr>
        <w:t xml:space="preserve"> فجعله الله خليفته في الأرض واختاره لتحمل مسؤليتها.</w:t>
      </w:r>
    </w:p>
    <w:p w:rsidR="00FB4A20" w:rsidRDefault="00FB4A20" w:rsidP="00FB4A20">
      <w:pPr>
        <w:pStyle w:val="a3"/>
        <w:bidi/>
        <w:rPr>
          <w:rFonts w:cs="Traditional Arabic"/>
          <w:sz w:val="36"/>
          <w:szCs w:val="36"/>
          <w:rtl/>
        </w:rPr>
      </w:pPr>
      <w:r>
        <w:rPr>
          <w:rFonts w:cs="Traditional Arabic" w:hint="cs"/>
          <w:sz w:val="36"/>
          <w:szCs w:val="36"/>
          <w:rtl/>
        </w:rPr>
        <w:t>انطلاقا من هذا جعله الله تعالى من ضروريات الحياة التي إذا اختلت فسدت واضطربت فشرع تعالى طرقا للمحافظة عليه والصيانة له.</w:t>
      </w:r>
    </w:p>
    <w:p w:rsidR="00FB4A20" w:rsidRDefault="00FB4A20" w:rsidP="00FB4A20">
      <w:pPr>
        <w:pStyle w:val="a3"/>
        <w:bidi/>
        <w:rPr>
          <w:rFonts w:cs="Traditional Arabic"/>
          <w:sz w:val="36"/>
          <w:szCs w:val="36"/>
          <w:rtl/>
        </w:rPr>
      </w:pPr>
      <w:r>
        <w:rPr>
          <w:rFonts w:cs="Traditional Arabic" w:hint="cs"/>
          <w:sz w:val="36"/>
          <w:szCs w:val="36"/>
          <w:rtl/>
        </w:rPr>
        <w:t xml:space="preserve">قبل الشروع في الكلام عن المحافظة على العقل من جانبيه الوجود والعدم, نود أن نتكلم عن أنواع مفسدات العقل؛ لأن الكلام عن المحافظة عليه ينبني على الكلام عنها. </w:t>
      </w:r>
    </w:p>
    <w:p w:rsidR="00FB4A20" w:rsidRPr="00982816" w:rsidRDefault="00FB4A20" w:rsidP="00FB4A20">
      <w:pPr>
        <w:pStyle w:val="a3"/>
        <w:bidi/>
        <w:rPr>
          <w:rFonts w:cs="Traditional Arabic"/>
          <w:b/>
          <w:bCs/>
          <w:sz w:val="36"/>
          <w:szCs w:val="36"/>
          <w:rtl/>
        </w:rPr>
      </w:pPr>
      <w:r w:rsidRPr="00982816">
        <w:rPr>
          <w:rFonts w:cs="Traditional Arabic" w:hint="cs"/>
          <w:b/>
          <w:bCs/>
          <w:sz w:val="36"/>
          <w:szCs w:val="36"/>
          <w:rtl/>
        </w:rPr>
        <w:t>المطلب الأول: أنواع مفسدات العقل</w:t>
      </w:r>
    </w:p>
    <w:p w:rsidR="00D91D0F" w:rsidRDefault="00FB4A20" w:rsidP="00FB4A20">
      <w:pPr>
        <w:pStyle w:val="a3"/>
        <w:bidi/>
        <w:rPr>
          <w:rFonts w:cs="Traditional Arabic"/>
          <w:sz w:val="36"/>
          <w:szCs w:val="36"/>
          <w:rtl/>
        </w:rPr>
      </w:pPr>
      <w:r>
        <w:rPr>
          <w:rFonts w:cs="Traditional Arabic" w:hint="cs"/>
          <w:sz w:val="36"/>
          <w:szCs w:val="36"/>
          <w:rtl/>
        </w:rPr>
        <w:t xml:space="preserve">إن للعقل مفسدات متنوعة وهذه المفسدات منها ما يعود إلى مفسدات معنوية ومنها ما يعود إلى مفسدات حسية. وفي الكلام عن هذه المفسدات نعتمد على ما كتبه الدكتور حسن سالم مقبل أحمد الدوسي في رسالته العقل دراسة مقاصدية في المحافظة </w:t>
      </w:r>
    </w:p>
    <w:p w:rsidR="00FB4A20" w:rsidRDefault="00FB4A20" w:rsidP="00D91D0F">
      <w:pPr>
        <w:pStyle w:val="a3"/>
        <w:bidi/>
        <w:rPr>
          <w:rFonts w:cs="Traditional Arabic"/>
          <w:sz w:val="36"/>
          <w:szCs w:val="36"/>
          <w:rtl/>
        </w:rPr>
      </w:pPr>
      <w:r>
        <w:rPr>
          <w:rFonts w:cs="Traditional Arabic" w:hint="cs"/>
          <w:sz w:val="36"/>
          <w:szCs w:val="36"/>
          <w:rtl/>
        </w:rPr>
        <w:t>عليه من حيث درء المفاسد والمضار عنه.</w:t>
      </w:r>
    </w:p>
    <w:p w:rsidR="00FB4A20" w:rsidRDefault="00FB4A20" w:rsidP="00FB4A20">
      <w:pPr>
        <w:pStyle w:val="a3"/>
        <w:bidi/>
        <w:rPr>
          <w:rFonts w:cs="Traditional Arabic"/>
          <w:sz w:val="36"/>
          <w:szCs w:val="36"/>
          <w:rtl/>
        </w:rPr>
      </w:pPr>
      <w:r>
        <w:rPr>
          <w:rFonts w:cs="Traditional Arabic" w:hint="cs"/>
          <w:sz w:val="36"/>
          <w:szCs w:val="36"/>
          <w:rtl/>
        </w:rPr>
        <w:lastRenderedPageBreak/>
        <w:t>قال الدكتور: (</w:t>
      </w:r>
      <w:r w:rsidRPr="00AF2C6B">
        <w:rPr>
          <w:rFonts w:cs="Traditional Arabic"/>
          <w:sz w:val="36"/>
          <w:szCs w:val="36"/>
          <w:rtl/>
        </w:rPr>
        <w:t xml:space="preserve">وقد </w:t>
      </w:r>
      <w:r w:rsidRPr="00AF2C6B">
        <w:rPr>
          <w:rFonts w:cs="Traditional Arabic" w:hint="cs"/>
          <w:sz w:val="36"/>
          <w:szCs w:val="36"/>
          <w:rtl/>
        </w:rPr>
        <w:t>بيّنت</w:t>
      </w:r>
      <w:r w:rsidRPr="00AF2C6B">
        <w:rPr>
          <w:rFonts w:cs="Traditional Arabic"/>
          <w:sz w:val="36"/>
          <w:szCs w:val="36"/>
          <w:rtl/>
        </w:rPr>
        <w:t xml:space="preserve"> هذه الدراسة أن</w:t>
      </w:r>
      <w:r w:rsidRPr="00AF2C6B">
        <w:rPr>
          <w:rFonts w:cs="Traditional Arabic" w:hint="cs"/>
          <w:sz w:val="36"/>
          <w:szCs w:val="36"/>
          <w:rtl/>
        </w:rPr>
        <w:t>ّ</w:t>
      </w:r>
      <w:r w:rsidRPr="00AF2C6B">
        <w:rPr>
          <w:rFonts w:cs="Traditional Arabic"/>
          <w:sz w:val="36"/>
          <w:szCs w:val="36"/>
          <w:rtl/>
        </w:rPr>
        <w:t xml:space="preserve"> الشرع الإسلامي حافظ على العقل، وصانه من</w:t>
      </w:r>
      <w:r w:rsidRPr="00AF2C6B">
        <w:rPr>
          <w:rFonts w:cs="Traditional Arabic" w:hint="cs"/>
          <w:sz w:val="36"/>
          <w:szCs w:val="36"/>
          <w:rtl/>
        </w:rPr>
        <w:t xml:space="preserve"> كل</w:t>
      </w:r>
      <w:r w:rsidRPr="00AF2C6B">
        <w:rPr>
          <w:rFonts w:cs="Traditional Arabic"/>
          <w:sz w:val="36"/>
          <w:szCs w:val="36"/>
          <w:rtl/>
        </w:rPr>
        <w:t xml:space="preserve"> ما يفسده معنوياً، فمنع من التشاؤم والأوهام والشعوذة والكهانة</w:t>
      </w:r>
      <w:r>
        <w:rPr>
          <w:rFonts w:cs="Traditional Arabic" w:hint="cs"/>
          <w:sz w:val="36"/>
          <w:szCs w:val="36"/>
          <w:rtl/>
        </w:rPr>
        <w:t>...</w:t>
      </w:r>
      <w:r w:rsidRPr="00AF2C6B">
        <w:rPr>
          <w:rtl/>
        </w:rPr>
        <w:t xml:space="preserve"> </w:t>
      </w:r>
      <w:r w:rsidRPr="00AF2C6B">
        <w:rPr>
          <w:rFonts w:cs="Traditional Arabic"/>
          <w:sz w:val="36"/>
          <w:szCs w:val="36"/>
          <w:rtl/>
        </w:rPr>
        <w:t>كذلك حافظ الشرع الإسلامي على العقل، وصانه من كل ما يفسده مادياً،</w:t>
      </w:r>
      <w:r w:rsidRPr="00AF2C6B">
        <w:rPr>
          <w:rFonts w:cs="Traditional Arabic" w:hint="cs"/>
          <w:sz w:val="36"/>
          <w:szCs w:val="36"/>
          <w:rtl/>
        </w:rPr>
        <w:t xml:space="preserve"> فَسَنَّ</w:t>
      </w:r>
      <w:r w:rsidRPr="00AF2C6B">
        <w:rPr>
          <w:rFonts w:cs="Traditional Arabic"/>
          <w:sz w:val="36"/>
          <w:szCs w:val="36"/>
          <w:rtl/>
        </w:rPr>
        <w:t xml:space="preserve"> من التشريعات ما يضمن سلامة العقل وحيويته</w:t>
      </w:r>
      <w:r>
        <w:rPr>
          <w:rFonts w:cs="Traditional Arabic" w:hint="cs"/>
          <w:sz w:val="36"/>
          <w:szCs w:val="36"/>
          <w:rtl/>
        </w:rPr>
        <w:t xml:space="preserve"> )</w:t>
      </w:r>
      <w:r>
        <w:rPr>
          <w:rStyle w:val="a5"/>
          <w:rFonts w:cs="Traditional Arabic"/>
          <w:sz w:val="36"/>
          <w:szCs w:val="36"/>
          <w:rtl/>
        </w:rPr>
        <w:footnoteReference w:id="400"/>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مفسدات العقل المعنوية</w:t>
      </w:r>
    </w:p>
    <w:p w:rsidR="00FB4A20" w:rsidRDefault="00FB4A20" w:rsidP="00FB4A20">
      <w:pPr>
        <w:pStyle w:val="a3"/>
        <w:bidi/>
        <w:rPr>
          <w:rFonts w:cs="Traditional Arabic"/>
          <w:sz w:val="36"/>
          <w:szCs w:val="36"/>
          <w:rtl/>
        </w:rPr>
      </w:pPr>
      <w:r>
        <w:rPr>
          <w:rFonts w:cs="Traditional Arabic" w:hint="cs"/>
          <w:sz w:val="36"/>
          <w:szCs w:val="36"/>
          <w:rtl/>
        </w:rPr>
        <w:t xml:space="preserve">والمراد بمفسدات العقل المعنوية هي كل المصادر أو </w:t>
      </w:r>
      <w:r w:rsidRPr="00AF2C6B">
        <w:rPr>
          <w:rFonts w:cs="Traditional Arabic" w:hint="cs"/>
          <w:sz w:val="36"/>
          <w:szCs w:val="36"/>
          <w:rtl/>
        </w:rPr>
        <w:t xml:space="preserve">المناهج </w:t>
      </w:r>
      <w:r w:rsidRPr="00AF2C6B">
        <w:rPr>
          <w:rFonts w:cs="Traditional Arabic"/>
          <w:sz w:val="36"/>
          <w:szCs w:val="36"/>
          <w:rtl/>
        </w:rPr>
        <w:t>التي تغذي العقل البشري</w:t>
      </w:r>
      <w:r w:rsidRPr="00AF2C6B">
        <w:rPr>
          <w:rFonts w:cs="Traditional Arabic" w:hint="cs"/>
          <w:sz w:val="36"/>
          <w:szCs w:val="36"/>
          <w:rtl/>
        </w:rPr>
        <w:t xml:space="preserve"> </w:t>
      </w:r>
      <w:r w:rsidRPr="00AF2C6B">
        <w:rPr>
          <w:rFonts w:cs="Traditional Arabic"/>
          <w:sz w:val="36"/>
          <w:szCs w:val="36"/>
          <w:rtl/>
        </w:rPr>
        <w:t>بالأفكار والعقائد الفاسدة</w:t>
      </w:r>
      <w:r w:rsidRPr="009E2F9E">
        <w:rPr>
          <w:rtl/>
        </w:rPr>
        <w:t xml:space="preserve"> </w:t>
      </w:r>
      <w:r w:rsidRPr="009E2F9E">
        <w:rPr>
          <w:rFonts w:cs="Traditional Arabic"/>
          <w:sz w:val="36"/>
          <w:szCs w:val="36"/>
          <w:rtl/>
        </w:rPr>
        <w:t>وهي قد تشمل العقائد والمعلومات والمعارف كلها،</w:t>
      </w:r>
      <w:r w:rsidRPr="009E2F9E">
        <w:rPr>
          <w:rFonts w:cs="Traditional Arabic" w:hint="cs"/>
          <w:sz w:val="36"/>
          <w:szCs w:val="36"/>
          <w:rtl/>
        </w:rPr>
        <w:t xml:space="preserve"> </w:t>
      </w:r>
      <w:r w:rsidRPr="009E2F9E">
        <w:rPr>
          <w:rFonts w:cs="Traditional Arabic"/>
          <w:sz w:val="36"/>
          <w:szCs w:val="36"/>
          <w:rtl/>
        </w:rPr>
        <w:t xml:space="preserve">سواء </w:t>
      </w:r>
      <w:r w:rsidRPr="009E2F9E">
        <w:rPr>
          <w:rFonts w:cs="Traditional Arabic" w:hint="cs"/>
          <w:sz w:val="36"/>
          <w:szCs w:val="36"/>
          <w:rtl/>
        </w:rPr>
        <w:t>أ</w:t>
      </w:r>
      <w:r w:rsidRPr="009E2F9E">
        <w:rPr>
          <w:rFonts w:cs="Traditional Arabic"/>
          <w:sz w:val="36"/>
          <w:szCs w:val="36"/>
          <w:rtl/>
        </w:rPr>
        <w:t>كانت دينية أم اجتماعية أو سياسية أو عسكرية أو اقتصادية</w:t>
      </w:r>
      <w:r>
        <w:rPr>
          <w:rFonts w:cs="Traditional Arabic" w:hint="cs"/>
          <w:sz w:val="36"/>
          <w:szCs w:val="36"/>
          <w:rtl/>
        </w:rPr>
        <w:t>.</w:t>
      </w:r>
    </w:p>
    <w:p w:rsidR="00FB4A20" w:rsidRDefault="00D91D0F" w:rsidP="00FB4A20">
      <w:pPr>
        <w:pStyle w:val="a3"/>
        <w:bidi/>
        <w:rPr>
          <w:rFonts w:cs="Traditional Arabic"/>
          <w:sz w:val="36"/>
          <w:szCs w:val="36"/>
          <w:rtl/>
        </w:rPr>
      </w:pPr>
      <w:r>
        <w:rPr>
          <w:rFonts w:cs="Traditional Arabic" w:hint="cs"/>
          <w:sz w:val="36"/>
          <w:szCs w:val="36"/>
          <w:rtl/>
        </w:rPr>
        <w:t>فالعقل البش</w:t>
      </w:r>
      <w:r w:rsidR="00FB4A20">
        <w:rPr>
          <w:rFonts w:cs="Traditional Arabic" w:hint="cs"/>
          <w:sz w:val="36"/>
          <w:szCs w:val="36"/>
          <w:rtl/>
        </w:rPr>
        <w:t>ري إذا غذي بالأفكار والعقائد الفاسدة فإنه يكون ضالا مضلا بل يكون أخطر من العقل الخالي من المعلومات, حيث إن العقل الخالي من المعلومات يمكنه أن يقبل الحق بسهولة كالعقيدة الصحيحة والأفكار السليمة, بخلاف العقل الذي غذي بالأفكار الفاسدة والعقائد الضالة فإن قبول الحق بنسبة لهذا العقل من الصعوية بمكان وهذا واضح في أهل الملل في العالم. و</w:t>
      </w:r>
      <w:r w:rsidR="00FB4A20" w:rsidRPr="009414E4">
        <w:rPr>
          <w:rFonts w:cs="Traditional Arabic"/>
          <w:sz w:val="36"/>
          <w:szCs w:val="36"/>
          <w:rtl/>
        </w:rPr>
        <w:t>كذلك ي</w:t>
      </w:r>
      <w:r w:rsidR="00FB4A20" w:rsidRPr="009414E4">
        <w:rPr>
          <w:rFonts w:cs="Traditional Arabic" w:hint="cs"/>
          <w:sz w:val="36"/>
          <w:szCs w:val="36"/>
          <w:rtl/>
        </w:rPr>
        <w:t>د</w:t>
      </w:r>
      <w:r w:rsidR="00FB4A20" w:rsidRPr="009414E4">
        <w:rPr>
          <w:rFonts w:cs="Traditional Arabic"/>
          <w:sz w:val="36"/>
          <w:szCs w:val="36"/>
          <w:rtl/>
        </w:rPr>
        <w:t xml:space="preserve">خل الفساد المعنوي إلى العقول بسبب البدع والخرافات </w:t>
      </w:r>
      <w:r w:rsidR="00FB4A20" w:rsidRPr="009414E4">
        <w:rPr>
          <w:rFonts w:cs="Traditional Arabic" w:hint="cs"/>
          <w:sz w:val="36"/>
          <w:szCs w:val="36"/>
          <w:rtl/>
        </w:rPr>
        <w:t>وإ</w:t>
      </w:r>
      <w:r w:rsidR="00FB4A20" w:rsidRPr="009414E4">
        <w:rPr>
          <w:rFonts w:cs="Traditional Arabic"/>
          <w:sz w:val="36"/>
          <w:szCs w:val="36"/>
          <w:rtl/>
        </w:rPr>
        <w:t>تيان</w:t>
      </w:r>
      <w:r w:rsidR="00FB4A20" w:rsidRPr="009414E4">
        <w:rPr>
          <w:rFonts w:cs="Traditional Arabic" w:hint="cs"/>
          <w:sz w:val="36"/>
          <w:szCs w:val="36"/>
          <w:rtl/>
        </w:rPr>
        <w:t xml:space="preserve"> </w:t>
      </w:r>
      <w:r w:rsidR="00FB4A20" w:rsidRPr="009414E4">
        <w:rPr>
          <w:rFonts w:cs="Traditional Arabic"/>
          <w:sz w:val="36"/>
          <w:szCs w:val="36"/>
          <w:rtl/>
        </w:rPr>
        <w:t>المشعوذين والكهان والسحرة، وسؤال المنجمين والعرافين وت</w:t>
      </w:r>
      <w:r w:rsidR="00FB4A20" w:rsidRPr="009414E4">
        <w:rPr>
          <w:rFonts w:cs="Traditional Arabic" w:hint="cs"/>
          <w:sz w:val="36"/>
          <w:szCs w:val="36"/>
          <w:rtl/>
        </w:rPr>
        <w:t>صد</w:t>
      </w:r>
      <w:r w:rsidR="00FB4A20" w:rsidRPr="009414E4">
        <w:rPr>
          <w:rFonts w:cs="Traditional Arabic"/>
          <w:sz w:val="36"/>
          <w:szCs w:val="36"/>
          <w:rtl/>
        </w:rPr>
        <w:t>يقهم في</w:t>
      </w:r>
      <w:r w:rsidR="00FB4A20" w:rsidRPr="009414E4">
        <w:rPr>
          <w:rFonts w:cs="Traditional Arabic" w:hint="cs"/>
          <w:sz w:val="36"/>
          <w:szCs w:val="36"/>
          <w:rtl/>
        </w:rPr>
        <w:t xml:space="preserve"> أقوالهم</w:t>
      </w:r>
      <w:r w:rsidR="00FB4A20">
        <w:rPr>
          <w:rFonts w:cs="Traditional Arabic" w:hint="cs"/>
          <w:sz w:val="36"/>
          <w:szCs w:val="36"/>
          <w:rtl/>
        </w:rPr>
        <w:t>.</w:t>
      </w:r>
    </w:p>
    <w:p w:rsidR="00FB4A20" w:rsidRDefault="00FB4A20" w:rsidP="00CB59BD">
      <w:pPr>
        <w:pStyle w:val="a3"/>
        <w:bidi/>
        <w:rPr>
          <w:rFonts w:cs="Traditional Arabic"/>
          <w:sz w:val="36"/>
          <w:szCs w:val="36"/>
          <w:rtl/>
        </w:rPr>
      </w:pPr>
      <w:r>
        <w:rPr>
          <w:rFonts w:cs="Traditional Arabic" w:hint="cs"/>
          <w:sz w:val="36"/>
          <w:szCs w:val="36"/>
          <w:rtl/>
        </w:rPr>
        <w:t xml:space="preserve">فكل هذه ناتجة </w:t>
      </w:r>
      <w:r w:rsidRPr="009414E4">
        <w:rPr>
          <w:rFonts w:cs="Traditional Arabic"/>
          <w:sz w:val="36"/>
          <w:szCs w:val="36"/>
          <w:rtl/>
        </w:rPr>
        <w:t xml:space="preserve">عن تلقي العقل لها </w:t>
      </w:r>
      <w:r w:rsidRPr="009414E4">
        <w:rPr>
          <w:rFonts w:cs="Traditional Arabic" w:hint="cs"/>
          <w:sz w:val="36"/>
          <w:szCs w:val="36"/>
          <w:rtl/>
        </w:rPr>
        <w:t>م</w:t>
      </w:r>
      <w:r w:rsidRPr="009414E4">
        <w:rPr>
          <w:rFonts w:cs="Traditional Arabic"/>
          <w:sz w:val="36"/>
          <w:szCs w:val="36"/>
          <w:rtl/>
        </w:rPr>
        <w:t>ن غير الوحي الإلهي</w:t>
      </w:r>
      <w:r w:rsidRPr="009414E4">
        <w:rPr>
          <w:rFonts w:cs="Traditional Arabic" w:hint="cs"/>
          <w:sz w:val="36"/>
          <w:szCs w:val="36"/>
          <w:rtl/>
        </w:rPr>
        <w:t xml:space="preserve">، </w:t>
      </w:r>
      <w:r w:rsidRPr="009414E4">
        <w:rPr>
          <w:rFonts w:cs="Traditional Arabic"/>
          <w:sz w:val="36"/>
          <w:szCs w:val="36"/>
          <w:rtl/>
        </w:rPr>
        <w:t>ونقصد بالوحي الإلهي الشريعة الإسلامية، التي هي الرسالة العامة الأخيرة،</w:t>
      </w:r>
      <w:r w:rsidRPr="009414E4">
        <w:rPr>
          <w:rFonts w:cs="Traditional Arabic" w:hint="cs"/>
          <w:sz w:val="36"/>
          <w:szCs w:val="36"/>
          <w:rtl/>
        </w:rPr>
        <w:t xml:space="preserve"> </w:t>
      </w:r>
      <w:r w:rsidRPr="009414E4">
        <w:rPr>
          <w:rFonts w:cs="Traditional Arabic"/>
          <w:sz w:val="36"/>
          <w:szCs w:val="36"/>
          <w:rtl/>
        </w:rPr>
        <w:t>التي بعث بها محمد</w:t>
      </w:r>
      <w:r w:rsidRPr="009414E4">
        <w:rPr>
          <w:rFonts w:cs="Traditional Arabic" w:hint="cs"/>
          <w:sz w:val="36"/>
          <w:szCs w:val="36"/>
          <w:rtl/>
        </w:rPr>
        <w:t xml:space="preserve"> صلى الله عليه وسلم </w:t>
      </w:r>
      <w:r w:rsidRPr="009414E4">
        <w:rPr>
          <w:rFonts w:cs="Traditional Arabic"/>
          <w:sz w:val="36"/>
          <w:szCs w:val="36"/>
          <w:rtl/>
        </w:rPr>
        <w:t>خاتم الأنبياء والمرسلين</w:t>
      </w:r>
      <w:r>
        <w:rPr>
          <w:rFonts w:cs="Traditional Arabic" w:hint="cs"/>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مفسدات العقل الحسية</w:t>
      </w:r>
    </w:p>
    <w:p w:rsidR="00FB4A20" w:rsidRPr="00EE4647" w:rsidRDefault="00FB4A20" w:rsidP="00FB4A20">
      <w:pPr>
        <w:pStyle w:val="a3"/>
        <w:bidi/>
        <w:rPr>
          <w:rFonts w:cs="Traditional Arabic"/>
          <w:sz w:val="36"/>
          <w:szCs w:val="36"/>
          <w:rtl/>
        </w:rPr>
      </w:pPr>
      <w:r w:rsidRPr="00763DC2">
        <w:rPr>
          <w:rFonts w:cs="Traditional Arabic"/>
          <w:sz w:val="36"/>
          <w:szCs w:val="36"/>
          <w:rtl/>
        </w:rPr>
        <w:lastRenderedPageBreak/>
        <w:t>وكما حافظ الشرع الإسلامي على العقل البشري من المعاني والأفكار</w:t>
      </w:r>
      <w:r w:rsidRPr="00763DC2">
        <w:rPr>
          <w:rFonts w:cs="Traditional Arabic" w:hint="cs"/>
          <w:sz w:val="36"/>
          <w:szCs w:val="36"/>
          <w:rtl/>
        </w:rPr>
        <w:t xml:space="preserve"> </w:t>
      </w:r>
      <w:r w:rsidRPr="00763DC2">
        <w:rPr>
          <w:rFonts w:cs="Traditional Arabic"/>
          <w:sz w:val="36"/>
          <w:szCs w:val="36"/>
          <w:rtl/>
        </w:rPr>
        <w:t>الفاسدة الهدامة المنحرفة، كذلك حافظ على العقل من المفسدات المادية التي</w:t>
      </w:r>
      <w:r w:rsidRPr="00763DC2">
        <w:rPr>
          <w:rFonts w:cs="Traditional Arabic" w:hint="cs"/>
          <w:sz w:val="36"/>
          <w:szCs w:val="36"/>
          <w:rtl/>
        </w:rPr>
        <w:t xml:space="preserve"> </w:t>
      </w:r>
      <w:r w:rsidRPr="00763DC2">
        <w:rPr>
          <w:rFonts w:cs="Traditional Arabic"/>
          <w:sz w:val="36"/>
          <w:szCs w:val="36"/>
          <w:rtl/>
        </w:rPr>
        <w:t>تعطله أو ت</w:t>
      </w:r>
      <w:r w:rsidRPr="00763DC2">
        <w:rPr>
          <w:rFonts w:cs="Traditional Arabic" w:hint="cs"/>
          <w:sz w:val="36"/>
          <w:szCs w:val="36"/>
          <w:rtl/>
        </w:rPr>
        <w:t>ت</w:t>
      </w:r>
      <w:r w:rsidRPr="00763DC2">
        <w:rPr>
          <w:rFonts w:cs="Traditional Arabic"/>
          <w:sz w:val="36"/>
          <w:szCs w:val="36"/>
          <w:rtl/>
        </w:rPr>
        <w:t>لفه</w:t>
      </w:r>
      <w:r>
        <w:rPr>
          <w:rFonts w:cs="Traditional Arabic" w:hint="cs"/>
          <w:sz w:val="36"/>
          <w:szCs w:val="36"/>
          <w:rtl/>
        </w:rPr>
        <w:t>, والمراد بالمفسدات المادية هي كالخمر والمخدرات بكل أنواعها التي تفسد العقل</w:t>
      </w:r>
    </w:p>
    <w:p w:rsidR="00FB4A20" w:rsidRPr="00CB59BD" w:rsidRDefault="00FB4A20" w:rsidP="00FB4A20">
      <w:pPr>
        <w:pStyle w:val="a3"/>
        <w:bidi/>
        <w:rPr>
          <w:rFonts w:cs="Traditional Arabic"/>
          <w:b/>
          <w:bCs/>
          <w:sz w:val="36"/>
          <w:szCs w:val="36"/>
          <w:rtl/>
        </w:rPr>
      </w:pPr>
      <w:r w:rsidRPr="00CB59BD">
        <w:rPr>
          <w:rFonts w:cs="Traditional Arabic" w:hint="cs"/>
          <w:b/>
          <w:bCs/>
          <w:sz w:val="36"/>
          <w:szCs w:val="36"/>
          <w:rtl/>
        </w:rPr>
        <w:t>المطلب الثاني: طريقة المحافظة على العقل من جانب الوجود</w:t>
      </w:r>
    </w:p>
    <w:p w:rsidR="00FB4A20" w:rsidRDefault="00FB4A20" w:rsidP="00FB4A20">
      <w:pPr>
        <w:pStyle w:val="a3"/>
        <w:bidi/>
        <w:rPr>
          <w:rFonts w:cs="Traditional Arabic"/>
          <w:sz w:val="36"/>
          <w:szCs w:val="36"/>
          <w:rtl/>
        </w:rPr>
      </w:pPr>
      <w:r>
        <w:rPr>
          <w:rFonts w:cs="Traditional Arabic" w:hint="cs"/>
          <w:sz w:val="36"/>
          <w:szCs w:val="36"/>
          <w:rtl/>
        </w:rPr>
        <w:t>هناك عدد من طرق للمحافظة على العقل, منها:</w:t>
      </w:r>
    </w:p>
    <w:p w:rsidR="00FB4A20" w:rsidRDefault="00FB4A20" w:rsidP="00FB4A20">
      <w:pPr>
        <w:pStyle w:val="a3"/>
        <w:bidi/>
        <w:rPr>
          <w:rFonts w:cs="Traditional Arabic"/>
          <w:sz w:val="36"/>
          <w:szCs w:val="36"/>
          <w:rtl/>
        </w:rPr>
      </w:pPr>
      <w:r>
        <w:rPr>
          <w:rFonts w:cs="Traditional Arabic" w:hint="cs"/>
          <w:sz w:val="36"/>
          <w:szCs w:val="36"/>
          <w:rtl/>
        </w:rPr>
        <w:t xml:space="preserve">1.التعليم </w:t>
      </w:r>
    </w:p>
    <w:p w:rsidR="00FB4A20" w:rsidRDefault="00FB4A20" w:rsidP="00FB4A20">
      <w:pPr>
        <w:pStyle w:val="a3"/>
        <w:bidi/>
        <w:rPr>
          <w:rFonts w:cs="Traditional Arabic"/>
          <w:sz w:val="36"/>
          <w:szCs w:val="36"/>
          <w:rtl/>
        </w:rPr>
      </w:pPr>
      <w:r>
        <w:rPr>
          <w:rFonts w:cs="Traditional Arabic" w:hint="cs"/>
          <w:sz w:val="36"/>
          <w:szCs w:val="36"/>
          <w:rtl/>
        </w:rPr>
        <w:t>إنه مما لا يشك عند كل مسلم أن التعليم له فضائل في الإسلام, إنه مما جعله الله من الأمور المطلوبة على كل مسلم ذكرا كان أم أنثى, وبه رفع الله درحة من يشاء من عباده, بل الله إذا أراد أن يجعل خيرا في أحد فقهه في الدين, ويجعل العلماء ورثة الأنبياء, والإنبياء لا يورثون دينارا ولا درهما وإنما يورثون العلم</w:t>
      </w:r>
      <w:r w:rsidR="00CB59BD">
        <w:rPr>
          <w:rFonts w:cs="Traditional Arabic" w:hint="cs"/>
          <w:sz w:val="36"/>
          <w:szCs w:val="36"/>
          <w:rtl/>
        </w:rPr>
        <w:t>,</w:t>
      </w:r>
      <w:r>
        <w:rPr>
          <w:rFonts w:cs="Traditional Arabic" w:hint="cs"/>
          <w:sz w:val="36"/>
          <w:szCs w:val="36"/>
          <w:rtl/>
        </w:rPr>
        <w:t xml:space="preserve"> فمن أخذه فقد أخذ بحظ وافر. فالتعليم من الأمور التي يحتاج إليه العقل البشري؛</w:t>
      </w:r>
      <w:r w:rsidR="00CB59BD">
        <w:rPr>
          <w:rFonts w:cs="Traditional Arabic" w:hint="cs"/>
          <w:sz w:val="36"/>
          <w:szCs w:val="36"/>
          <w:rtl/>
        </w:rPr>
        <w:t xml:space="preserve"> </w:t>
      </w:r>
      <w:r>
        <w:rPr>
          <w:rFonts w:cs="Traditional Arabic" w:hint="cs"/>
          <w:sz w:val="36"/>
          <w:szCs w:val="36"/>
          <w:rtl/>
        </w:rPr>
        <w:t xml:space="preserve">لأنه يصون العقل من كل خلل وزلة ويرشده إلى سبيل الحق والطريق المستقيم. </w:t>
      </w:r>
    </w:p>
    <w:p w:rsidR="00FB4A20" w:rsidRDefault="00FB4A20" w:rsidP="00FB4A20">
      <w:pPr>
        <w:pStyle w:val="a3"/>
        <w:bidi/>
        <w:rPr>
          <w:rFonts w:cs="Traditional Arabic"/>
          <w:sz w:val="36"/>
          <w:szCs w:val="36"/>
          <w:rtl/>
        </w:rPr>
      </w:pPr>
      <w:r>
        <w:rPr>
          <w:rFonts w:cs="Traditional Arabic" w:hint="cs"/>
          <w:sz w:val="36"/>
          <w:szCs w:val="36"/>
          <w:rtl/>
        </w:rPr>
        <w:t>قال الدكتور يوسف حامد عالم: ( وفائدة التعليم هي تمرين العقل على إدراك الحقائق وعمقه؛ لأن التعليم عبارة عن نقل خبرات السابقين, وأخبارهم, وقصص حياتهم, ومن ذلك تؤخذ المعارف والعبر, فالعقل البشري كما يحتاج في نموه وبقائه إلى الغذاء فإنه يحتاج أيضا إلى العلم والمعرفة وهو كالمرآة كلما زاد الاهتمام بتنظيفها من الغبار والأدران كانت أحسن حالا في تأدية وظيفتها المطلوبة منها كما ينبغي )</w:t>
      </w:r>
      <w:r>
        <w:rPr>
          <w:rStyle w:val="a5"/>
          <w:rFonts w:cs="Traditional Arabic"/>
          <w:sz w:val="36"/>
          <w:szCs w:val="36"/>
          <w:rtl/>
        </w:rPr>
        <w:footnoteReference w:id="401"/>
      </w:r>
      <w:r>
        <w:rPr>
          <w:rFonts w:cs="Traditional Arabic" w:hint="cs"/>
          <w:sz w:val="36"/>
          <w:szCs w:val="36"/>
          <w:rtl/>
        </w:rPr>
        <w:t>.</w:t>
      </w:r>
    </w:p>
    <w:p w:rsidR="00FB4A20" w:rsidRDefault="002A1A17" w:rsidP="00FB4A20">
      <w:pPr>
        <w:pStyle w:val="a3"/>
        <w:bidi/>
        <w:rPr>
          <w:rFonts w:cs="Traditional Arabic"/>
          <w:sz w:val="36"/>
          <w:szCs w:val="36"/>
          <w:rtl/>
        </w:rPr>
      </w:pPr>
      <w:r>
        <w:rPr>
          <w:rFonts w:cs="Traditional Arabic" w:hint="cs"/>
          <w:sz w:val="36"/>
          <w:szCs w:val="36"/>
          <w:rtl/>
        </w:rPr>
        <w:t xml:space="preserve">هناك آيات قرآنية تدل على فضائل التعليم, </w:t>
      </w:r>
      <w:r w:rsidR="00FB4A20">
        <w:rPr>
          <w:rFonts w:cs="Traditional Arabic" w:hint="cs"/>
          <w:sz w:val="36"/>
          <w:szCs w:val="36"/>
          <w:rtl/>
        </w:rPr>
        <w:t>و</w:t>
      </w:r>
      <w:r>
        <w:rPr>
          <w:rFonts w:cs="Traditional Arabic" w:hint="cs"/>
          <w:sz w:val="36"/>
          <w:szCs w:val="36"/>
          <w:rtl/>
        </w:rPr>
        <w:t xml:space="preserve">من </w:t>
      </w:r>
      <w:r w:rsidR="00FB4A20">
        <w:rPr>
          <w:rFonts w:cs="Traditional Arabic" w:hint="cs"/>
          <w:sz w:val="36"/>
          <w:szCs w:val="36"/>
          <w:rtl/>
        </w:rPr>
        <w:t>الشواهد على فضائل التعليم من القرآن هو قوله تعالى: (</w:t>
      </w:r>
      <w:r w:rsidR="00FB4A20">
        <w:rPr>
          <w:rFonts w:cs="Traditional Arabic"/>
          <w:sz w:val="36"/>
          <w:szCs w:val="36"/>
          <w:rtl/>
        </w:rPr>
        <w:t>‏</w:t>
      </w:r>
      <w:r w:rsidR="00FB4A20" w:rsidRPr="00BB6B88">
        <w:rPr>
          <w:rFonts w:cs="Traditional Arabic"/>
          <w:sz w:val="36"/>
          <w:szCs w:val="36"/>
          <w:rtl/>
        </w:rPr>
        <w:t xml:space="preserve"> </w:t>
      </w:r>
      <w:r w:rsidR="00FB4A20" w:rsidRPr="00BB6B88">
        <w:rPr>
          <w:rFonts w:cs="Traditional Arabic" w:hint="cs"/>
          <w:sz w:val="36"/>
          <w:szCs w:val="36"/>
          <w:rtl/>
        </w:rPr>
        <w:t>شهد</w:t>
      </w:r>
      <w:r w:rsidR="00FB4A20" w:rsidRPr="00BB6B88">
        <w:rPr>
          <w:rFonts w:cs="Traditional Arabic"/>
          <w:sz w:val="36"/>
          <w:szCs w:val="36"/>
          <w:rtl/>
        </w:rPr>
        <w:t xml:space="preserve"> </w:t>
      </w:r>
      <w:r w:rsidR="00FB4A20" w:rsidRPr="00BB6B88">
        <w:rPr>
          <w:rFonts w:cs="Traditional Arabic" w:hint="cs"/>
          <w:sz w:val="36"/>
          <w:szCs w:val="36"/>
          <w:rtl/>
        </w:rPr>
        <w:t>الله</w:t>
      </w:r>
      <w:r w:rsidR="00FB4A20" w:rsidRPr="00BB6B88">
        <w:rPr>
          <w:rFonts w:cs="Traditional Arabic"/>
          <w:sz w:val="36"/>
          <w:szCs w:val="36"/>
          <w:rtl/>
        </w:rPr>
        <w:t xml:space="preserve"> </w:t>
      </w:r>
      <w:r w:rsidR="00FB4A20" w:rsidRPr="00BB6B88">
        <w:rPr>
          <w:rFonts w:cs="Traditional Arabic" w:hint="cs"/>
          <w:sz w:val="36"/>
          <w:szCs w:val="36"/>
          <w:rtl/>
        </w:rPr>
        <w:t>أنه</w:t>
      </w:r>
      <w:r w:rsidR="00FB4A20" w:rsidRPr="00BB6B88">
        <w:rPr>
          <w:rFonts w:cs="Traditional Arabic"/>
          <w:sz w:val="36"/>
          <w:szCs w:val="36"/>
          <w:rtl/>
        </w:rPr>
        <w:t xml:space="preserve"> </w:t>
      </w:r>
      <w:r w:rsidR="00FB4A20" w:rsidRPr="00BB6B88">
        <w:rPr>
          <w:rFonts w:cs="Traditional Arabic" w:hint="cs"/>
          <w:sz w:val="36"/>
          <w:szCs w:val="36"/>
          <w:rtl/>
        </w:rPr>
        <w:t>لا</w:t>
      </w:r>
      <w:r w:rsidR="00FB4A20" w:rsidRPr="00BB6B88">
        <w:rPr>
          <w:rFonts w:cs="Traditional Arabic"/>
          <w:sz w:val="36"/>
          <w:szCs w:val="36"/>
          <w:rtl/>
        </w:rPr>
        <w:t xml:space="preserve"> </w:t>
      </w:r>
      <w:r w:rsidR="00FB4A20" w:rsidRPr="00BB6B88">
        <w:rPr>
          <w:rFonts w:cs="Traditional Arabic" w:hint="cs"/>
          <w:sz w:val="36"/>
          <w:szCs w:val="36"/>
          <w:rtl/>
        </w:rPr>
        <w:t>إله</w:t>
      </w:r>
      <w:r w:rsidR="00FB4A20" w:rsidRPr="00BB6B88">
        <w:rPr>
          <w:rFonts w:cs="Traditional Arabic"/>
          <w:sz w:val="36"/>
          <w:szCs w:val="36"/>
          <w:rtl/>
        </w:rPr>
        <w:t xml:space="preserve"> </w:t>
      </w:r>
      <w:r w:rsidR="00FB4A20" w:rsidRPr="00BB6B88">
        <w:rPr>
          <w:rFonts w:cs="Traditional Arabic" w:hint="cs"/>
          <w:sz w:val="36"/>
          <w:szCs w:val="36"/>
          <w:rtl/>
        </w:rPr>
        <w:t>إلا</w:t>
      </w:r>
      <w:r w:rsidR="00FB4A20" w:rsidRPr="00BB6B88">
        <w:rPr>
          <w:rFonts w:cs="Traditional Arabic"/>
          <w:sz w:val="36"/>
          <w:szCs w:val="36"/>
          <w:rtl/>
        </w:rPr>
        <w:t xml:space="preserve"> </w:t>
      </w:r>
      <w:r w:rsidR="00FB4A20" w:rsidRPr="00BB6B88">
        <w:rPr>
          <w:rFonts w:cs="Traditional Arabic" w:hint="cs"/>
          <w:sz w:val="36"/>
          <w:szCs w:val="36"/>
          <w:rtl/>
        </w:rPr>
        <w:t>هو</w:t>
      </w:r>
      <w:r w:rsidR="00FB4A20" w:rsidRPr="00BB6B88">
        <w:rPr>
          <w:rFonts w:cs="Traditional Arabic"/>
          <w:sz w:val="36"/>
          <w:szCs w:val="36"/>
          <w:rtl/>
        </w:rPr>
        <w:t xml:space="preserve"> </w:t>
      </w:r>
      <w:r w:rsidR="00FB4A20" w:rsidRPr="00BB6B88">
        <w:rPr>
          <w:rFonts w:cs="Traditional Arabic" w:hint="cs"/>
          <w:sz w:val="36"/>
          <w:szCs w:val="36"/>
          <w:rtl/>
        </w:rPr>
        <w:t>والملائكة</w:t>
      </w:r>
      <w:r w:rsidR="00FB4A20" w:rsidRPr="00BB6B88">
        <w:rPr>
          <w:rFonts w:cs="Traditional Arabic"/>
          <w:sz w:val="36"/>
          <w:szCs w:val="36"/>
          <w:rtl/>
        </w:rPr>
        <w:t xml:space="preserve"> </w:t>
      </w:r>
      <w:r w:rsidR="00FB4A20" w:rsidRPr="00BB6B88">
        <w:rPr>
          <w:rFonts w:cs="Traditional Arabic" w:hint="cs"/>
          <w:sz w:val="36"/>
          <w:szCs w:val="36"/>
          <w:rtl/>
        </w:rPr>
        <w:t>وأولو</w:t>
      </w:r>
      <w:r w:rsidR="00FB4A20" w:rsidRPr="00BB6B88">
        <w:rPr>
          <w:rFonts w:cs="Traditional Arabic"/>
          <w:sz w:val="36"/>
          <w:szCs w:val="36"/>
          <w:rtl/>
        </w:rPr>
        <w:t xml:space="preserve"> </w:t>
      </w:r>
      <w:r w:rsidR="00FB4A20" w:rsidRPr="00BB6B88">
        <w:rPr>
          <w:rFonts w:cs="Traditional Arabic" w:hint="cs"/>
          <w:sz w:val="36"/>
          <w:szCs w:val="36"/>
          <w:rtl/>
        </w:rPr>
        <w:t>العلم</w:t>
      </w:r>
      <w:r w:rsidR="00FB4A20" w:rsidRPr="00BB6B88">
        <w:rPr>
          <w:rFonts w:cs="Traditional Arabic"/>
          <w:sz w:val="36"/>
          <w:szCs w:val="36"/>
          <w:rtl/>
        </w:rPr>
        <w:t xml:space="preserve"> </w:t>
      </w:r>
      <w:r w:rsidR="00FB4A20" w:rsidRPr="00BB6B88">
        <w:rPr>
          <w:rFonts w:cs="Traditional Arabic" w:hint="cs"/>
          <w:sz w:val="36"/>
          <w:szCs w:val="36"/>
          <w:rtl/>
        </w:rPr>
        <w:t>قائماً</w:t>
      </w:r>
      <w:r w:rsidR="00FB4A20" w:rsidRPr="00BB6B88">
        <w:rPr>
          <w:rFonts w:cs="Traditional Arabic"/>
          <w:sz w:val="36"/>
          <w:szCs w:val="36"/>
          <w:rtl/>
        </w:rPr>
        <w:t xml:space="preserve"> </w:t>
      </w:r>
      <w:r w:rsidR="00FB4A20" w:rsidRPr="00BB6B88">
        <w:rPr>
          <w:rFonts w:cs="Traditional Arabic" w:hint="cs"/>
          <w:sz w:val="36"/>
          <w:szCs w:val="36"/>
          <w:rtl/>
        </w:rPr>
        <w:t>بالقسط</w:t>
      </w:r>
      <w:r w:rsidR="00FB4A20">
        <w:rPr>
          <w:rFonts w:cs="Traditional Arabic" w:hint="cs"/>
          <w:sz w:val="36"/>
          <w:szCs w:val="36"/>
          <w:rtl/>
        </w:rPr>
        <w:t xml:space="preserve"> </w:t>
      </w:r>
      <w:r w:rsidR="00FB4A20">
        <w:rPr>
          <w:rFonts w:cs="Traditional Arabic" w:hint="cs"/>
          <w:sz w:val="36"/>
          <w:szCs w:val="36"/>
          <w:rtl/>
        </w:rPr>
        <w:lastRenderedPageBreak/>
        <w:t>)</w:t>
      </w:r>
      <w:r w:rsidR="000E7F12">
        <w:rPr>
          <w:rStyle w:val="a5"/>
          <w:rFonts w:cs="Traditional Arabic"/>
          <w:sz w:val="36"/>
          <w:szCs w:val="36"/>
          <w:rtl/>
        </w:rPr>
        <w:footnoteReference w:id="402"/>
      </w:r>
      <w:r w:rsidR="00FB4A20">
        <w:rPr>
          <w:rFonts w:cs="Traditional Arabic" w:hint="cs"/>
          <w:sz w:val="36"/>
          <w:szCs w:val="36"/>
          <w:rtl/>
        </w:rPr>
        <w:t>.</w:t>
      </w:r>
      <w:r w:rsidR="00FB4A20">
        <w:rPr>
          <w:rFonts w:cs="Traditional Arabic"/>
          <w:sz w:val="36"/>
          <w:szCs w:val="36"/>
          <w:rtl/>
        </w:rPr>
        <w:t>‏</w:t>
      </w:r>
      <w:r w:rsidR="00FB4A20" w:rsidRPr="00BB6B88">
        <w:rPr>
          <w:rFonts w:cs="Traditional Arabic"/>
          <w:sz w:val="36"/>
          <w:szCs w:val="36"/>
          <w:rtl/>
        </w:rPr>
        <w:t xml:space="preserve">‏ </w:t>
      </w:r>
      <w:r w:rsidR="00FB4A20" w:rsidRPr="00BB6B88">
        <w:rPr>
          <w:rFonts w:cs="Traditional Arabic" w:hint="cs"/>
          <w:sz w:val="36"/>
          <w:szCs w:val="36"/>
          <w:rtl/>
        </w:rPr>
        <w:t>فانظر</w:t>
      </w:r>
      <w:r w:rsidR="00FB4A20" w:rsidRPr="00BB6B88">
        <w:rPr>
          <w:rFonts w:cs="Traditional Arabic"/>
          <w:sz w:val="36"/>
          <w:szCs w:val="36"/>
          <w:rtl/>
        </w:rPr>
        <w:t xml:space="preserve"> </w:t>
      </w:r>
      <w:r w:rsidR="00FB4A20" w:rsidRPr="00BB6B88">
        <w:rPr>
          <w:rFonts w:cs="Traditional Arabic" w:hint="cs"/>
          <w:sz w:val="36"/>
          <w:szCs w:val="36"/>
          <w:rtl/>
        </w:rPr>
        <w:t>كيف</w:t>
      </w:r>
      <w:r w:rsidR="00FB4A20" w:rsidRPr="00BB6B88">
        <w:rPr>
          <w:rFonts w:cs="Traditional Arabic"/>
          <w:sz w:val="36"/>
          <w:szCs w:val="36"/>
          <w:rtl/>
        </w:rPr>
        <w:t xml:space="preserve"> </w:t>
      </w:r>
      <w:r w:rsidR="00FB4A20" w:rsidRPr="00BB6B88">
        <w:rPr>
          <w:rFonts w:cs="Traditional Arabic" w:hint="cs"/>
          <w:sz w:val="36"/>
          <w:szCs w:val="36"/>
          <w:rtl/>
        </w:rPr>
        <w:t>بدأ</w:t>
      </w:r>
      <w:r w:rsidR="00FB4A20" w:rsidRPr="00BB6B88">
        <w:rPr>
          <w:rFonts w:cs="Traditional Arabic"/>
          <w:sz w:val="36"/>
          <w:szCs w:val="36"/>
          <w:rtl/>
        </w:rPr>
        <w:t xml:space="preserve"> </w:t>
      </w:r>
      <w:r w:rsidR="00FB4A20" w:rsidRPr="00BB6B88">
        <w:rPr>
          <w:rFonts w:cs="Traditional Arabic" w:hint="cs"/>
          <w:sz w:val="36"/>
          <w:szCs w:val="36"/>
          <w:rtl/>
        </w:rPr>
        <w:t>سبحانه</w:t>
      </w:r>
      <w:r w:rsidR="00FB4A20" w:rsidRPr="00BB6B88">
        <w:rPr>
          <w:rFonts w:cs="Traditional Arabic"/>
          <w:sz w:val="36"/>
          <w:szCs w:val="36"/>
          <w:rtl/>
        </w:rPr>
        <w:t xml:space="preserve"> </w:t>
      </w:r>
      <w:r w:rsidR="00FB4A20" w:rsidRPr="00BB6B88">
        <w:rPr>
          <w:rFonts w:cs="Traditional Arabic" w:hint="cs"/>
          <w:sz w:val="36"/>
          <w:szCs w:val="36"/>
          <w:rtl/>
        </w:rPr>
        <w:t>وتعالى</w:t>
      </w:r>
      <w:r w:rsidR="00FB4A20" w:rsidRPr="00BB6B88">
        <w:rPr>
          <w:rFonts w:cs="Traditional Arabic"/>
          <w:sz w:val="36"/>
          <w:szCs w:val="36"/>
          <w:rtl/>
        </w:rPr>
        <w:t xml:space="preserve"> </w:t>
      </w:r>
      <w:r w:rsidR="00FB4A20" w:rsidRPr="00BB6B88">
        <w:rPr>
          <w:rFonts w:cs="Traditional Arabic" w:hint="cs"/>
          <w:sz w:val="36"/>
          <w:szCs w:val="36"/>
          <w:rtl/>
        </w:rPr>
        <w:t>بنفسه</w:t>
      </w:r>
      <w:r w:rsidR="00FB4A20" w:rsidRPr="00BB6B88">
        <w:rPr>
          <w:rFonts w:cs="Traditional Arabic"/>
          <w:sz w:val="36"/>
          <w:szCs w:val="36"/>
          <w:rtl/>
        </w:rPr>
        <w:t xml:space="preserve"> </w:t>
      </w:r>
      <w:r w:rsidR="00FB4A20" w:rsidRPr="00BB6B88">
        <w:rPr>
          <w:rFonts w:cs="Traditional Arabic" w:hint="cs"/>
          <w:sz w:val="36"/>
          <w:szCs w:val="36"/>
          <w:rtl/>
        </w:rPr>
        <w:t>وثنى</w:t>
      </w:r>
      <w:r w:rsidR="00FB4A20" w:rsidRPr="00BB6B88">
        <w:rPr>
          <w:rFonts w:cs="Traditional Arabic"/>
          <w:sz w:val="36"/>
          <w:szCs w:val="36"/>
          <w:rtl/>
        </w:rPr>
        <w:t xml:space="preserve"> </w:t>
      </w:r>
      <w:r w:rsidR="00FB4A20" w:rsidRPr="00BB6B88">
        <w:rPr>
          <w:rFonts w:cs="Traditional Arabic" w:hint="cs"/>
          <w:sz w:val="36"/>
          <w:szCs w:val="36"/>
          <w:rtl/>
        </w:rPr>
        <w:t>بالملائكة</w:t>
      </w:r>
      <w:r w:rsidR="00FB4A20" w:rsidRPr="00BB6B88">
        <w:rPr>
          <w:rFonts w:cs="Traditional Arabic"/>
          <w:sz w:val="36"/>
          <w:szCs w:val="36"/>
          <w:rtl/>
        </w:rPr>
        <w:t xml:space="preserve"> </w:t>
      </w:r>
      <w:r w:rsidR="00FB4A20" w:rsidRPr="00BB6B88">
        <w:rPr>
          <w:rFonts w:cs="Traditional Arabic" w:hint="cs"/>
          <w:sz w:val="36"/>
          <w:szCs w:val="36"/>
          <w:rtl/>
        </w:rPr>
        <w:t>وثلث</w:t>
      </w:r>
      <w:r w:rsidR="00FB4A20" w:rsidRPr="00BB6B88">
        <w:rPr>
          <w:rFonts w:cs="Traditional Arabic"/>
          <w:sz w:val="36"/>
          <w:szCs w:val="36"/>
          <w:rtl/>
        </w:rPr>
        <w:t xml:space="preserve"> </w:t>
      </w:r>
      <w:r w:rsidR="00FB4A20" w:rsidRPr="00BB6B88">
        <w:rPr>
          <w:rFonts w:cs="Traditional Arabic" w:hint="cs"/>
          <w:sz w:val="36"/>
          <w:szCs w:val="36"/>
          <w:rtl/>
        </w:rPr>
        <w:t>بأهل</w:t>
      </w:r>
      <w:r w:rsidR="00FB4A20" w:rsidRPr="00BB6B88">
        <w:rPr>
          <w:rFonts w:cs="Traditional Arabic"/>
          <w:sz w:val="36"/>
          <w:szCs w:val="36"/>
          <w:rtl/>
        </w:rPr>
        <w:t xml:space="preserve"> </w:t>
      </w:r>
      <w:r w:rsidR="00FB4A20" w:rsidRPr="00BB6B88">
        <w:rPr>
          <w:rFonts w:cs="Traditional Arabic" w:hint="cs"/>
          <w:sz w:val="36"/>
          <w:szCs w:val="36"/>
          <w:rtl/>
        </w:rPr>
        <w:t>العلم</w:t>
      </w:r>
      <w:r w:rsidR="00FB4A20" w:rsidRPr="00BB6B88">
        <w:rPr>
          <w:rFonts w:cs="Traditional Arabic"/>
          <w:sz w:val="36"/>
          <w:szCs w:val="36"/>
          <w:rtl/>
        </w:rPr>
        <w:t xml:space="preserve"> </w:t>
      </w:r>
      <w:r w:rsidR="00FB4A20" w:rsidRPr="00BB6B88">
        <w:rPr>
          <w:rFonts w:cs="Traditional Arabic" w:hint="cs"/>
          <w:sz w:val="36"/>
          <w:szCs w:val="36"/>
          <w:rtl/>
        </w:rPr>
        <w:t>وناهيك</w:t>
      </w:r>
      <w:r w:rsidR="00FB4A20" w:rsidRPr="00BB6B88">
        <w:rPr>
          <w:rFonts w:cs="Traditional Arabic"/>
          <w:sz w:val="36"/>
          <w:szCs w:val="36"/>
          <w:rtl/>
        </w:rPr>
        <w:t xml:space="preserve"> </w:t>
      </w:r>
      <w:r w:rsidR="00FB4A20" w:rsidRPr="00BB6B88">
        <w:rPr>
          <w:rFonts w:cs="Traditional Arabic" w:hint="cs"/>
          <w:sz w:val="36"/>
          <w:szCs w:val="36"/>
          <w:rtl/>
        </w:rPr>
        <w:t>بهذا</w:t>
      </w:r>
      <w:r w:rsidR="00FB4A20" w:rsidRPr="00BB6B88">
        <w:rPr>
          <w:rFonts w:cs="Traditional Arabic"/>
          <w:sz w:val="36"/>
          <w:szCs w:val="36"/>
          <w:rtl/>
        </w:rPr>
        <w:t xml:space="preserve"> </w:t>
      </w:r>
      <w:r w:rsidR="00FB4A20" w:rsidRPr="00BB6B88">
        <w:rPr>
          <w:rFonts w:cs="Traditional Arabic" w:hint="cs"/>
          <w:sz w:val="36"/>
          <w:szCs w:val="36"/>
          <w:rtl/>
        </w:rPr>
        <w:t>شرفاً</w:t>
      </w:r>
      <w:r w:rsidR="00FB4A20" w:rsidRPr="00BB6B88">
        <w:rPr>
          <w:rFonts w:cs="Traditional Arabic"/>
          <w:sz w:val="36"/>
          <w:szCs w:val="36"/>
          <w:rtl/>
        </w:rPr>
        <w:t xml:space="preserve"> </w:t>
      </w:r>
      <w:r w:rsidR="00FB4A20" w:rsidRPr="00BB6B88">
        <w:rPr>
          <w:rFonts w:cs="Traditional Arabic" w:hint="cs"/>
          <w:sz w:val="36"/>
          <w:szCs w:val="36"/>
          <w:rtl/>
        </w:rPr>
        <w:t>وفضلاً</w:t>
      </w:r>
      <w:r w:rsidR="00FB4A20" w:rsidRPr="00BB6B88">
        <w:rPr>
          <w:rFonts w:cs="Traditional Arabic"/>
          <w:sz w:val="36"/>
          <w:szCs w:val="36"/>
          <w:rtl/>
        </w:rPr>
        <w:t xml:space="preserve"> </w:t>
      </w:r>
      <w:r w:rsidR="00FB4A20" w:rsidRPr="00BB6B88">
        <w:rPr>
          <w:rFonts w:cs="Traditional Arabic" w:hint="cs"/>
          <w:sz w:val="36"/>
          <w:szCs w:val="36"/>
          <w:rtl/>
        </w:rPr>
        <w:t>وجلاء</w:t>
      </w:r>
      <w:r w:rsidR="00FB4A20" w:rsidRPr="00BB6B88">
        <w:rPr>
          <w:rFonts w:cs="Traditional Arabic"/>
          <w:sz w:val="36"/>
          <w:szCs w:val="36"/>
          <w:rtl/>
        </w:rPr>
        <w:t xml:space="preserve"> </w:t>
      </w:r>
      <w:r w:rsidR="00FB4A20" w:rsidRPr="00BB6B88">
        <w:rPr>
          <w:rFonts w:cs="Traditional Arabic" w:hint="cs"/>
          <w:sz w:val="36"/>
          <w:szCs w:val="36"/>
          <w:rtl/>
        </w:rPr>
        <w:t>ونبلاً</w:t>
      </w:r>
      <w:r w:rsidR="00FB4A20">
        <w:rPr>
          <w:rFonts w:cs="Traditional Arabic" w:hint="cs"/>
          <w:sz w:val="36"/>
          <w:szCs w:val="36"/>
          <w:rtl/>
        </w:rPr>
        <w:t>.</w:t>
      </w:r>
    </w:p>
    <w:p w:rsidR="00FB4A20" w:rsidRDefault="00FB4A20" w:rsidP="00FB4A20">
      <w:pPr>
        <w:pStyle w:val="a3"/>
        <w:bidi/>
        <w:rPr>
          <w:rFonts w:cs="Traditional Arabic"/>
          <w:sz w:val="36"/>
          <w:szCs w:val="36"/>
          <w:rtl/>
        </w:rPr>
      </w:pPr>
      <w:r w:rsidRPr="00BB6B88">
        <w:rPr>
          <w:rFonts w:cs="Traditional Arabic" w:hint="cs"/>
          <w:sz w:val="36"/>
          <w:szCs w:val="36"/>
          <w:rtl/>
        </w:rPr>
        <w:t>وقال</w:t>
      </w:r>
      <w:r w:rsidRPr="00BB6B88">
        <w:rPr>
          <w:rFonts w:cs="Traditional Arabic"/>
          <w:sz w:val="36"/>
          <w:szCs w:val="36"/>
          <w:rtl/>
        </w:rPr>
        <w:t xml:space="preserve"> </w:t>
      </w:r>
      <w:r w:rsidRPr="00BB6B88">
        <w:rPr>
          <w:rFonts w:cs="Traditional Arabic" w:hint="cs"/>
          <w:sz w:val="36"/>
          <w:szCs w:val="36"/>
          <w:rtl/>
        </w:rPr>
        <w:t>الله</w:t>
      </w:r>
      <w:r w:rsidRPr="00BB6B88">
        <w:rPr>
          <w:rFonts w:cs="Traditional Arabic"/>
          <w:sz w:val="36"/>
          <w:szCs w:val="36"/>
          <w:rtl/>
        </w:rPr>
        <w:t xml:space="preserve"> </w:t>
      </w:r>
      <w:r w:rsidRPr="00BB6B88">
        <w:rPr>
          <w:rFonts w:cs="Traditional Arabic" w:hint="cs"/>
          <w:sz w:val="36"/>
          <w:szCs w:val="36"/>
          <w:rtl/>
        </w:rPr>
        <w:t>تعالى</w:t>
      </w:r>
      <w:r>
        <w:rPr>
          <w:rFonts w:cs="Traditional Arabic"/>
          <w:sz w:val="36"/>
          <w:szCs w:val="36"/>
          <w:rtl/>
        </w:rPr>
        <w:t xml:space="preserve"> ‏</w:t>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يرفع</w:t>
      </w:r>
      <w:r w:rsidRPr="00BB6B88">
        <w:rPr>
          <w:rFonts w:cs="Traditional Arabic"/>
          <w:sz w:val="36"/>
          <w:szCs w:val="36"/>
          <w:rtl/>
        </w:rPr>
        <w:t xml:space="preserve"> </w:t>
      </w:r>
      <w:r w:rsidRPr="00BB6B88">
        <w:rPr>
          <w:rFonts w:cs="Traditional Arabic" w:hint="cs"/>
          <w:sz w:val="36"/>
          <w:szCs w:val="36"/>
          <w:rtl/>
        </w:rPr>
        <w:t>الله</w:t>
      </w:r>
      <w:r w:rsidRPr="00BB6B88">
        <w:rPr>
          <w:rFonts w:cs="Traditional Arabic"/>
          <w:sz w:val="36"/>
          <w:szCs w:val="36"/>
          <w:rtl/>
        </w:rPr>
        <w:t xml:space="preserve"> </w:t>
      </w:r>
      <w:r w:rsidRPr="00BB6B88">
        <w:rPr>
          <w:rFonts w:cs="Traditional Arabic" w:hint="cs"/>
          <w:sz w:val="36"/>
          <w:szCs w:val="36"/>
          <w:rtl/>
        </w:rPr>
        <w:t>الذين</w:t>
      </w:r>
      <w:r w:rsidRPr="00BB6B88">
        <w:rPr>
          <w:rFonts w:cs="Traditional Arabic"/>
          <w:sz w:val="36"/>
          <w:szCs w:val="36"/>
          <w:rtl/>
        </w:rPr>
        <w:t xml:space="preserve"> </w:t>
      </w:r>
      <w:r w:rsidRPr="00BB6B88">
        <w:rPr>
          <w:rFonts w:cs="Traditional Arabic" w:hint="cs"/>
          <w:sz w:val="36"/>
          <w:szCs w:val="36"/>
          <w:rtl/>
        </w:rPr>
        <w:t>آمنوا</w:t>
      </w:r>
      <w:r w:rsidRPr="00BB6B88">
        <w:rPr>
          <w:rFonts w:cs="Traditional Arabic"/>
          <w:sz w:val="36"/>
          <w:szCs w:val="36"/>
          <w:rtl/>
        </w:rPr>
        <w:t xml:space="preserve"> </w:t>
      </w:r>
      <w:r w:rsidRPr="00BB6B88">
        <w:rPr>
          <w:rFonts w:cs="Traditional Arabic" w:hint="cs"/>
          <w:sz w:val="36"/>
          <w:szCs w:val="36"/>
          <w:rtl/>
        </w:rPr>
        <w:t>منكم</w:t>
      </w:r>
      <w:r w:rsidRPr="00BB6B88">
        <w:rPr>
          <w:rFonts w:cs="Traditional Arabic"/>
          <w:sz w:val="36"/>
          <w:szCs w:val="36"/>
          <w:rtl/>
        </w:rPr>
        <w:t xml:space="preserve"> </w:t>
      </w:r>
      <w:r w:rsidRPr="00BB6B88">
        <w:rPr>
          <w:rFonts w:cs="Traditional Arabic" w:hint="cs"/>
          <w:sz w:val="36"/>
          <w:szCs w:val="36"/>
          <w:rtl/>
        </w:rPr>
        <w:t>والذين</w:t>
      </w:r>
      <w:r w:rsidRPr="00BB6B88">
        <w:rPr>
          <w:rFonts w:cs="Traditional Arabic"/>
          <w:sz w:val="36"/>
          <w:szCs w:val="36"/>
          <w:rtl/>
        </w:rPr>
        <w:t xml:space="preserve"> </w:t>
      </w:r>
      <w:r w:rsidRPr="00BB6B88">
        <w:rPr>
          <w:rFonts w:cs="Traditional Arabic" w:hint="cs"/>
          <w:sz w:val="36"/>
          <w:szCs w:val="36"/>
          <w:rtl/>
        </w:rPr>
        <w:t>أوتوا</w:t>
      </w:r>
      <w:r w:rsidRPr="00BB6B88">
        <w:rPr>
          <w:rFonts w:cs="Traditional Arabic"/>
          <w:sz w:val="36"/>
          <w:szCs w:val="36"/>
          <w:rtl/>
        </w:rPr>
        <w:t xml:space="preserve"> </w:t>
      </w:r>
      <w:r w:rsidRPr="00BB6B88">
        <w:rPr>
          <w:rFonts w:cs="Traditional Arabic" w:hint="cs"/>
          <w:sz w:val="36"/>
          <w:szCs w:val="36"/>
          <w:rtl/>
        </w:rPr>
        <w:t>العلم</w:t>
      </w:r>
      <w:r w:rsidRPr="00BB6B88">
        <w:rPr>
          <w:rFonts w:cs="Traditional Arabic"/>
          <w:sz w:val="36"/>
          <w:szCs w:val="36"/>
          <w:rtl/>
        </w:rPr>
        <w:t xml:space="preserve"> </w:t>
      </w:r>
      <w:r w:rsidRPr="00BB6B88">
        <w:rPr>
          <w:rFonts w:cs="Traditional Arabic" w:hint="cs"/>
          <w:sz w:val="36"/>
          <w:szCs w:val="36"/>
          <w:rtl/>
        </w:rPr>
        <w:t>درجات</w:t>
      </w:r>
      <w:r>
        <w:rPr>
          <w:rFonts w:cs="Traditional Arabic"/>
          <w:sz w:val="36"/>
          <w:szCs w:val="36"/>
          <w:rtl/>
        </w:rPr>
        <w:t xml:space="preserve"> ‏</w:t>
      </w:r>
      <w:r>
        <w:rPr>
          <w:rFonts w:cs="Traditional Arabic" w:hint="cs"/>
          <w:sz w:val="36"/>
          <w:szCs w:val="36"/>
          <w:rtl/>
        </w:rPr>
        <w:t>)</w:t>
      </w:r>
      <w:r w:rsidR="000E7F12">
        <w:rPr>
          <w:rStyle w:val="a5"/>
          <w:rFonts w:cs="Traditional Arabic"/>
          <w:sz w:val="36"/>
          <w:szCs w:val="36"/>
          <w:rtl/>
        </w:rPr>
        <w:footnoteReference w:id="403"/>
      </w:r>
      <w:r>
        <w:rPr>
          <w:rFonts w:cs="Traditional Arabic" w:hint="cs"/>
          <w:sz w:val="36"/>
          <w:szCs w:val="36"/>
          <w:rtl/>
        </w:rPr>
        <w:t xml:space="preserve">, </w:t>
      </w:r>
      <w:r w:rsidRPr="00BB6B88">
        <w:rPr>
          <w:rFonts w:cs="Traditional Arabic" w:hint="cs"/>
          <w:sz w:val="36"/>
          <w:szCs w:val="36"/>
          <w:rtl/>
        </w:rPr>
        <w:t>وقال</w:t>
      </w:r>
      <w:r w:rsidRPr="00BB6B88">
        <w:rPr>
          <w:rFonts w:cs="Traditional Arabic"/>
          <w:sz w:val="36"/>
          <w:szCs w:val="36"/>
          <w:rtl/>
        </w:rPr>
        <w:t xml:space="preserve"> </w:t>
      </w:r>
      <w:r w:rsidRPr="00BB6B88">
        <w:rPr>
          <w:rFonts w:cs="Traditional Arabic" w:hint="cs"/>
          <w:sz w:val="36"/>
          <w:szCs w:val="36"/>
          <w:rtl/>
        </w:rPr>
        <w:t>عز</w:t>
      </w:r>
      <w:r w:rsidRPr="00BB6B88">
        <w:rPr>
          <w:rFonts w:cs="Traditional Arabic"/>
          <w:sz w:val="36"/>
          <w:szCs w:val="36"/>
          <w:rtl/>
        </w:rPr>
        <w:t xml:space="preserve"> </w:t>
      </w:r>
      <w:r w:rsidRPr="00BB6B88">
        <w:rPr>
          <w:rFonts w:cs="Traditional Arabic" w:hint="cs"/>
          <w:sz w:val="36"/>
          <w:szCs w:val="36"/>
          <w:rtl/>
        </w:rPr>
        <w:t>وجل</w:t>
      </w:r>
      <w:r>
        <w:rPr>
          <w:rFonts w:cs="Traditional Arabic" w:hint="cs"/>
          <w:sz w:val="36"/>
          <w:szCs w:val="36"/>
          <w:rtl/>
        </w:rPr>
        <w:t>:</w:t>
      </w:r>
      <w:r>
        <w:rPr>
          <w:rFonts w:cs="Traditional Arabic"/>
          <w:sz w:val="36"/>
          <w:szCs w:val="36"/>
          <w:rtl/>
        </w:rPr>
        <w:t xml:space="preserve"> ‏</w:t>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قل</w:t>
      </w:r>
      <w:r w:rsidRPr="00BB6B88">
        <w:rPr>
          <w:rFonts w:cs="Traditional Arabic"/>
          <w:sz w:val="36"/>
          <w:szCs w:val="36"/>
          <w:rtl/>
        </w:rPr>
        <w:t xml:space="preserve"> </w:t>
      </w:r>
      <w:r w:rsidRPr="00BB6B88">
        <w:rPr>
          <w:rFonts w:cs="Traditional Arabic" w:hint="cs"/>
          <w:sz w:val="36"/>
          <w:szCs w:val="36"/>
          <w:rtl/>
        </w:rPr>
        <w:t>هل</w:t>
      </w:r>
      <w:r w:rsidRPr="00BB6B88">
        <w:rPr>
          <w:rFonts w:cs="Traditional Arabic"/>
          <w:sz w:val="36"/>
          <w:szCs w:val="36"/>
          <w:rtl/>
        </w:rPr>
        <w:t xml:space="preserve"> </w:t>
      </w:r>
      <w:r w:rsidRPr="00BB6B88">
        <w:rPr>
          <w:rFonts w:cs="Traditional Arabic" w:hint="cs"/>
          <w:sz w:val="36"/>
          <w:szCs w:val="36"/>
          <w:rtl/>
        </w:rPr>
        <w:t>يستوي</w:t>
      </w:r>
      <w:r w:rsidRPr="00BB6B88">
        <w:rPr>
          <w:rFonts w:cs="Traditional Arabic"/>
          <w:sz w:val="36"/>
          <w:szCs w:val="36"/>
          <w:rtl/>
        </w:rPr>
        <w:t xml:space="preserve"> </w:t>
      </w:r>
      <w:r w:rsidRPr="00BB6B88">
        <w:rPr>
          <w:rFonts w:cs="Traditional Arabic" w:hint="cs"/>
          <w:sz w:val="36"/>
          <w:szCs w:val="36"/>
          <w:rtl/>
        </w:rPr>
        <w:t>الذين</w:t>
      </w:r>
      <w:r w:rsidRPr="00BB6B88">
        <w:rPr>
          <w:rFonts w:cs="Traditional Arabic"/>
          <w:sz w:val="36"/>
          <w:szCs w:val="36"/>
          <w:rtl/>
        </w:rPr>
        <w:t xml:space="preserve"> </w:t>
      </w:r>
      <w:r w:rsidRPr="00BB6B88">
        <w:rPr>
          <w:rFonts w:cs="Traditional Arabic" w:hint="cs"/>
          <w:sz w:val="36"/>
          <w:szCs w:val="36"/>
          <w:rtl/>
        </w:rPr>
        <w:t>يعلمون</w:t>
      </w:r>
      <w:r w:rsidRPr="00BB6B88">
        <w:rPr>
          <w:rFonts w:cs="Traditional Arabic"/>
          <w:sz w:val="36"/>
          <w:szCs w:val="36"/>
          <w:rtl/>
        </w:rPr>
        <w:t xml:space="preserve"> </w:t>
      </w:r>
      <w:r w:rsidRPr="00BB6B88">
        <w:rPr>
          <w:rFonts w:cs="Traditional Arabic" w:hint="cs"/>
          <w:sz w:val="36"/>
          <w:szCs w:val="36"/>
          <w:rtl/>
        </w:rPr>
        <w:t>والذين</w:t>
      </w:r>
      <w:r w:rsidRPr="00BB6B88">
        <w:rPr>
          <w:rFonts w:cs="Traditional Arabic"/>
          <w:sz w:val="36"/>
          <w:szCs w:val="36"/>
          <w:rtl/>
        </w:rPr>
        <w:t xml:space="preserve"> </w:t>
      </w:r>
      <w:r w:rsidRPr="00BB6B88">
        <w:rPr>
          <w:rFonts w:cs="Traditional Arabic" w:hint="cs"/>
          <w:sz w:val="36"/>
          <w:szCs w:val="36"/>
          <w:rtl/>
        </w:rPr>
        <w:t>لا</w:t>
      </w:r>
      <w:r w:rsidRPr="00BB6B88">
        <w:rPr>
          <w:rFonts w:cs="Traditional Arabic"/>
          <w:sz w:val="36"/>
          <w:szCs w:val="36"/>
          <w:rtl/>
        </w:rPr>
        <w:t xml:space="preserve"> </w:t>
      </w:r>
      <w:r w:rsidRPr="00BB6B88">
        <w:rPr>
          <w:rFonts w:cs="Traditional Arabic" w:hint="cs"/>
          <w:sz w:val="36"/>
          <w:szCs w:val="36"/>
          <w:rtl/>
        </w:rPr>
        <w:t>يعلمون</w:t>
      </w:r>
      <w:r>
        <w:rPr>
          <w:rFonts w:cs="Traditional Arabic"/>
          <w:sz w:val="36"/>
          <w:szCs w:val="36"/>
          <w:rtl/>
        </w:rPr>
        <w:t xml:space="preserve"> ‏</w:t>
      </w:r>
      <w:r>
        <w:rPr>
          <w:rFonts w:cs="Traditional Arabic" w:hint="cs"/>
          <w:sz w:val="36"/>
          <w:szCs w:val="36"/>
          <w:rtl/>
        </w:rPr>
        <w:t>)</w:t>
      </w:r>
      <w:r w:rsidR="000E7F12">
        <w:rPr>
          <w:rStyle w:val="a5"/>
          <w:rFonts w:cs="Traditional Arabic"/>
          <w:sz w:val="36"/>
          <w:szCs w:val="36"/>
          <w:rtl/>
        </w:rPr>
        <w:footnoteReference w:id="404"/>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وقال</w:t>
      </w:r>
      <w:r w:rsidRPr="00BB6B88">
        <w:rPr>
          <w:rFonts w:cs="Traditional Arabic"/>
          <w:sz w:val="36"/>
          <w:szCs w:val="36"/>
          <w:rtl/>
        </w:rPr>
        <w:t xml:space="preserve"> </w:t>
      </w:r>
      <w:r w:rsidRPr="00BB6B88">
        <w:rPr>
          <w:rFonts w:cs="Traditional Arabic" w:hint="cs"/>
          <w:sz w:val="36"/>
          <w:szCs w:val="36"/>
          <w:rtl/>
        </w:rPr>
        <w:t>تعالى</w:t>
      </w:r>
      <w:r>
        <w:rPr>
          <w:rFonts w:cs="Traditional Arabic" w:hint="cs"/>
          <w:sz w:val="36"/>
          <w:szCs w:val="36"/>
          <w:rtl/>
        </w:rPr>
        <w:t>:</w:t>
      </w:r>
      <w:r>
        <w:rPr>
          <w:rFonts w:cs="Traditional Arabic"/>
          <w:sz w:val="36"/>
          <w:szCs w:val="36"/>
          <w:rtl/>
        </w:rPr>
        <w:t xml:space="preserve"> ‏</w:t>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إنما</w:t>
      </w:r>
      <w:r w:rsidRPr="00BB6B88">
        <w:rPr>
          <w:rFonts w:cs="Traditional Arabic"/>
          <w:sz w:val="36"/>
          <w:szCs w:val="36"/>
          <w:rtl/>
        </w:rPr>
        <w:t xml:space="preserve"> </w:t>
      </w:r>
      <w:r w:rsidRPr="00BB6B88">
        <w:rPr>
          <w:rFonts w:cs="Traditional Arabic" w:hint="cs"/>
          <w:sz w:val="36"/>
          <w:szCs w:val="36"/>
          <w:rtl/>
        </w:rPr>
        <w:t>يخشى</w:t>
      </w:r>
      <w:r w:rsidRPr="00BB6B88">
        <w:rPr>
          <w:rFonts w:cs="Traditional Arabic"/>
          <w:sz w:val="36"/>
          <w:szCs w:val="36"/>
          <w:rtl/>
        </w:rPr>
        <w:t xml:space="preserve"> </w:t>
      </w:r>
      <w:r w:rsidRPr="00BB6B88">
        <w:rPr>
          <w:rFonts w:cs="Traditional Arabic" w:hint="cs"/>
          <w:sz w:val="36"/>
          <w:szCs w:val="36"/>
          <w:rtl/>
        </w:rPr>
        <w:t>الله</w:t>
      </w:r>
      <w:r w:rsidRPr="00BB6B88">
        <w:rPr>
          <w:rFonts w:cs="Traditional Arabic"/>
          <w:sz w:val="36"/>
          <w:szCs w:val="36"/>
          <w:rtl/>
        </w:rPr>
        <w:t xml:space="preserve"> </w:t>
      </w:r>
      <w:r w:rsidRPr="00BB6B88">
        <w:rPr>
          <w:rFonts w:cs="Traditional Arabic" w:hint="cs"/>
          <w:sz w:val="36"/>
          <w:szCs w:val="36"/>
          <w:rtl/>
        </w:rPr>
        <w:t>من</w:t>
      </w:r>
      <w:r w:rsidRPr="00BB6B88">
        <w:rPr>
          <w:rFonts w:cs="Traditional Arabic"/>
          <w:sz w:val="36"/>
          <w:szCs w:val="36"/>
          <w:rtl/>
        </w:rPr>
        <w:t xml:space="preserve"> </w:t>
      </w:r>
      <w:r w:rsidRPr="00BB6B88">
        <w:rPr>
          <w:rFonts w:cs="Traditional Arabic" w:hint="cs"/>
          <w:sz w:val="36"/>
          <w:szCs w:val="36"/>
          <w:rtl/>
        </w:rPr>
        <w:t>عباده</w:t>
      </w:r>
      <w:r w:rsidRPr="00BB6B88">
        <w:rPr>
          <w:rFonts w:cs="Traditional Arabic"/>
          <w:sz w:val="36"/>
          <w:szCs w:val="36"/>
          <w:rtl/>
        </w:rPr>
        <w:t xml:space="preserve"> </w:t>
      </w:r>
      <w:r w:rsidRPr="00BB6B88">
        <w:rPr>
          <w:rFonts w:cs="Traditional Arabic" w:hint="cs"/>
          <w:sz w:val="36"/>
          <w:szCs w:val="36"/>
          <w:rtl/>
        </w:rPr>
        <w:t>العلماء</w:t>
      </w:r>
      <w:r>
        <w:rPr>
          <w:rFonts w:cs="Traditional Arabic"/>
          <w:sz w:val="36"/>
          <w:szCs w:val="36"/>
          <w:rtl/>
        </w:rPr>
        <w:t xml:space="preserve"> ‏</w:t>
      </w:r>
      <w:r>
        <w:rPr>
          <w:rFonts w:cs="Traditional Arabic" w:hint="cs"/>
          <w:sz w:val="36"/>
          <w:szCs w:val="36"/>
          <w:rtl/>
        </w:rPr>
        <w:t>)</w:t>
      </w:r>
      <w:r w:rsidR="000E7F12">
        <w:rPr>
          <w:rStyle w:val="a5"/>
          <w:rFonts w:cs="Traditional Arabic"/>
          <w:sz w:val="36"/>
          <w:szCs w:val="36"/>
          <w:rtl/>
        </w:rPr>
        <w:footnoteReference w:id="405"/>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وقال</w:t>
      </w:r>
      <w:r w:rsidRPr="00BB6B88">
        <w:rPr>
          <w:rFonts w:cs="Traditional Arabic"/>
          <w:sz w:val="36"/>
          <w:szCs w:val="36"/>
          <w:rtl/>
        </w:rPr>
        <w:t xml:space="preserve"> </w:t>
      </w:r>
      <w:r w:rsidRPr="00BB6B88">
        <w:rPr>
          <w:rFonts w:cs="Traditional Arabic" w:hint="cs"/>
          <w:sz w:val="36"/>
          <w:szCs w:val="36"/>
          <w:rtl/>
        </w:rPr>
        <w:t>تعالى</w:t>
      </w:r>
      <w:r>
        <w:rPr>
          <w:rFonts w:cs="Traditional Arabic"/>
          <w:sz w:val="36"/>
          <w:szCs w:val="36"/>
          <w:rtl/>
        </w:rPr>
        <w:t xml:space="preserve"> </w:t>
      </w:r>
      <w:r>
        <w:rPr>
          <w:rFonts w:cs="Traditional Arabic" w:hint="cs"/>
          <w:sz w:val="36"/>
          <w:szCs w:val="36"/>
          <w:rtl/>
        </w:rPr>
        <w:t>:</w:t>
      </w:r>
      <w:r>
        <w:rPr>
          <w:rFonts w:cs="Traditional Arabic"/>
          <w:sz w:val="36"/>
          <w:szCs w:val="36"/>
          <w:rtl/>
        </w:rPr>
        <w:t>‏</w:t>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قل</w:t>
      </w:r>
      <w:r w:rsidRPr="00BB6B88">
        <w:rPr>
          <w:rFonts w:cs="Traditional Arabic"/>
          <w:sz w:val="36"/>
          <w:szCs w:val="36"/>
          <w:rtl/>
        </w:rPr>
        <w:t xml:space="preserve"> </w:t>
      </w:r>
      <w:r w:rsidRPr="00BB6B88">
        <w:rPr>
          <w:rFonts w:cs="Traditional Arabic" w:hint="cs"/>
          <w:sz w:val="36"/>
          <w:szCs w:val="36"/>
          <w:rtl/>
        </w:rPr>
        <w:t>كفى</w:t>
      </w:r>
      <w:r w:rsidRPr="00BB6B88">
        <w:rPr>
          <w:rFonts w:cs="Traditional Arabic"/>
          <w:sz w:val="36"/>
          <w:szCs w:val="36"/>
          <w:rtl/>
        </w:rPr>
        <w:t xml:space="preserve"> </w:t>
      </w:r>
      <w:r w:rsidRPr="00BB6B88">
        <w:rPr>
          <w:rFonts w:cs="Traditional Arabic" w:hint="cs"/>
          <w:sz w:val="36"/>
          <w:szCs w:val="36"/>
          <w:rtl/>
        </w:rPr>
        <w:t>بالله</w:t>
      </w:r>
      <w:r w:rsidRPr="00BB6B88">
        <w:rPr>
          <w:rFonts w:cs="Traditional Arabic"/>
          <w:sz w:val="36"/>
          <w:szCs w:val="36"/>
          <w:rtl/>
        </w:rPr>
        <w:t xml:space="preserve"> </w:t>
      </w:r>
      <w:r w:rsidRPr="00BB6B88">
        <w:rPr>
          <w:rFonts w:cs="Traditional Arabic" w:hint="cs"/>
          <w:sz w:val="36"/>
          <w:szCs w:val="36"/>
          <w:rtl/>
        </w:rPr>
        <w:t>شهيداً</w:t>
      </w:r>
      <w:r w:rsidRPr="00BB6B88">
        <w:rPr>
          <w:rFonts w:cs="Traditional Arabic"/>
          <w:sz w:val="36"/>
          <w:szCs w:val="36"/>
          <w:rtl/>
        </w:rPr>
        <w:t xml:space="preserve"> </w:t>
      </w:r>
      <w:r w:rsidRPr="00BB6B88">
        <w:rPr>
          <w:rFonts w:cs="Traditional Arabic" w:hint="cs"/>
          <w:sz w:val="36"/>
          <w:szCs w:val="36"/>
          <w:rtl/>
        </w:rPr>
        <w:t>بيني</w:t>
      </w:r>
      <w:r w:rsidRPr="00BB6B88">
        <w:rPr>
          <w:rFonts w:cs="Traditional Arabic"/>
          <w:sz w:val="36"/>
          <w:szCs w:val="36"/>
          <w:rtl/>
        </w:rPr>
        <w:t xml:space="preserve"> </w:t>
      </w:r>
      <w:r w:rsidRPr="00BB6B88">
        <w:rPr>
          <w:rFonts w:cs="Traditional Arabic" w:hint="cs"/>
          <w:sz w:val="36"/>
          <w:szCs w:val="36"/>
          <w:rtl/>
        </w:rPr>
        <w:t>وبينكم</w:t>
      </w:r>
      <w:r w:rsidRPr="00BB6B88">
        <w:rPr>
          <w:rFonts w:cs="Traditional Arabic"/>
          <w:sz w:val="36"/>
          <w:szCs w:val="36"/>
          <w:rtl/>
        </w:rPr>
        <w:t xml:space="preserve"> </w:t>
      </w:r>
      <w:r w:rsidRPr="00BB6B88">
        <w:rPr>
          <w:rFonts w:cs="Traditional Arabic" w:hint="cs"/>
          <w:sz w:val="36"/>
          <w:szCs w:val="36"/>
          <w:rtl/>
        </w:rPr>
        <w:t>ومن</w:t>
      </w:r>
      <w:r w:rsidRPr="00BB6B88">
        <w:rPr>
          <w:rFonts w:cs="Traditional Arabic"/>
          <w:sz w:val="36"/>
          <w:szCs w:val="36"/>
          <w:rtl/>
        </w:rPr>
        <w:t xml:space="preserve"> </w:t>
      </w:r>
      <w:r w:rsidRPr="00BB6B88">
        <w:rPr>
          <w:rFonts w:cs="Traditional Arabic" w:hint="cs"/>
          <w:sz w:val="36"/>
          <w:szCs w:val="36"/>
          <w:rtl/>
        </w:rPr>
        <w:t>عنده</w:t>
      </w:r>
      <w:r w:rsidRPr="00BB6B88">
        <w:rPr>
          <w:rFonts w:cs="Traditional Arabic"/>
          <w:sz w:val="36"/>
          <w:szCs w:val="36"/>
          <w:rtl/>
        </w:rPr>
        <w:t xml:space="preserve"> </w:t>
      </w:r>
      <w:r w:rsidRPr="00BB6B88">
        <w:rPr>
          <w:rFonts w:cs="Traditional Arabic" w:hint="cs"/>
          <w:sz w:val="36"/>
          <w:szCs w:val="36"/>
          <w:rtl/>
        </w:rPr>
        <w:t>علم</w:t>
      </w:r>
      <w:r w:rsidRPr="00BB6B88">
        <w:rPr>
          <w:rFonts w:cs="Traditional Arabic"/>
          <w:sz w:val="36"/>
          <w:szCs w:val="36"/>
          <w:rtl/>
        </w:rPr>
        <w:t xml:space="preserve"> </w:t>
      </w:r>
      <w:r w:rsidRPr="00BB6B88">
        <w:rPr>
          <w:rFonts w:cs="Traditional Arabic" w:hint="cs"/>
          <w:sz w:val="36"/>
          <w:szCs w:val="36"/>
          <w:rtl/>
        </w:rPr>
        <w:t>الكتاب</w:t>
      </w:r>
      <w:r>
        <w:rPr>
          <w:rFonts w:cs="Traditional Arabic"/>
          <w:sz w:val="36"/>
          <w:szCs w:val="36"/>
          <w:rtl/>
        </w:rPr>
        <w:t xml:space="preserve"> ‏</w:t>
      </w:r>
      <w:r>
        <w:rPr>
          <w:rFonts w:cs="Traditional Arabic" w:hint="cs"/>
          <w:sz w:val="36"/>
          <w:szCs w:val="36"/>
          <w:rtl/>
        </w:rPr>
        <w:t>)</w:t>
      </w:r>
      <w:r w:rsidR="0060493E">
        <w:rPr>
          <w:rStyle w:val="a5"/>
          <w:rFonts w:cs="Traditional Arabic"/>
          <w:sz w:val="36"/>
          <w:szCs w:val="36"/>
          <w:rtl/>
        </w:rPr>
        <w:footnoteReference w:id="406"/>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وقال</w:t>
      </w:r>
      <w:r w:rsidRPr="00BB6B88">
        <w:rPr>
          <w:rFonts w:cs="Traditional Arabic"/>
          <w:sz w:val="36"/>
          <w:szCs w:val="36"/>
          <w:rtl/>
        </w:rPr>
        <w:t xml:space="preserve"> </w:t>
      </w:r>
      <w:r w:rsidRPr="00BB6B88">
        <w:rPr>
          <w:rFonts w:cs="Traditional Arabic" w:hint="cs"/>
          <w:sz w:val="36"/>
          <w:szCs w:val="36"/>
          <w:rtl/>
        </w:rPr>
        <w:t>تعالى</w:t>
      </w:r>
      <w:r>
        <w:rPr>
          <w:rFonts w:cs="Traditional Arabic" w:hint="cs"/>
          <w:sz w:val="36"/>
          <w:szCs w:val="36"/>
          <w:rtl/>
        </w:rPr>
        <w:t>:</w:t>
      </w:r>
      <w:r>
        <w:rPr>
          <w:rFonts w:cs="Traditional Arabic"/>
          <w:sz w:val="36"/>
          <w:szCs w:val="36"/>
          <w:rtl/>
        </w:rPr>
        <w:t xml:space="preserve"> ‏</w:t>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قال</w:t>
      </w:r>
      <w:r w:rsidRPr="00BB6B88">
        <w:rPr>
          <w:rFonts w:cs="Traditional Arabic"/>
          <w:sz w:val="36"/>
          <w:szCs w:val="36"/>
          <w:rtl/>
        </w:rPr>
        <w:t xml:space="preserve"> </w:t>
      </w:r>
      <w:r w:rsidRPr="00BB6B88">
        <w:rPr>
          <w:rFonts w:cs="Traditional Arabic" w:hint="cs"/>
          <w:sz w:val="36"/>
          <w:szCs w:val="36"/>
          <w:rtl/>
        </w:rPr>
        <w:t>الذي</w:t>
      </w:r>
      <w:r w:rsidRPr="00BB6B88">
        <w:rPr>
          <w:rFonts w:cs="Traditional Arabic"/>
          <w:sz w:val="36"/>
          <w:szCs w:val="36"/>
          <w:rtl/>
        </w:rPr>
        <w:t xml:space="preserve"> </w:t>
      </w:r>
      <w:r w:rsidRPr="00BB6B88">
        <w:rPr>
          <w:rFonts w:cs="Traditional Arabic" w:hint="cs"/>
          <w:sz w:val="36"/>
          <w:szCs w:val="36"/>
          <w:rtl/>
        </w:rPr>
        <w:t>عنده</w:t>
      </w:r>
      <w:r w:rsidRPr="00BB6B88">
        <w:rPr>
          <w:rFonts w:cs="Traditional Arabic"/>
          <w:sz w:val="36"/>
          <w:szCs w:val="36"/>
          <w:rtl/>
        </w:rPr>
        <w:t xml:space="preserve"> </w:t>
      </w:r>
      <w:r w:rsidRPr="00BB6B88">
        <w:rPr>
          <w:rFonts w:cs="Traditional Arabic" w:hint="cs"/>
          <w:sz w:val="36"/>
          <w:szCs w:val="36"/>
          <w:rtl/>
        </w:rPr>
        <w:t>علم</w:t>
      </w:r>
      <w:r w:rsidRPr="00BB6B88">
        <w:rPr>
          <w:rFonts w:cs="Traditional Arabic"/>
          <w:sz w:val="36"/>
          <w:szCs w:val="36"/>
          <w:rtl/>
        </w:rPr>
        <w:t xml:space="preserve"> </w:t>
      </w:r>
      <w:r w:rsidRPr="00BB6B88">
        <w:rPr>
          <w:rFonts w:cs="Traditional Arabic" w:hint="cs"/>
          <w:sz w:val="36"/>
          <w:szCs w:val="36"/>
          <w:rtl/>
        </w:rPr>
        <w:t>من</w:t>
      </w:r>
      <w:r w:rsidRPr="00BB6B88">
        <w:rPr>
          <w:rFonts w:cs="Traditional Arabic"/>
          <w:sz w:val="36"/>
          <w:szCs w:val="36"/>
          <w:rtl/>
        </w:rPr>
        <w:t xml:space="preserve"> </w:t>
      </w:r>
      <w:r w:rsidRPr="00BB6B88">
        <w:rPr>
          <w:rFonts w:cs="Traditional Arabic" w:hint="cs"/>
          <w:sz w:val="36"/>
          <w:szCs w:val="36"/>
          <w:rtl/>
        </w:rPr>
        <w:t>الكتاب</w:t>
      </w:r>
      <w:r w:rsidRPr="00BB6B88">
        <w:rPr>
          <w:rFonts w:cs="Traditional Arabic"/>
          <w:sz w:val="36"/>
          <w:szCs w:val="36"/>
          <w:rtl/>
        </w:rPr>
        <w:t xml:space="preserve"> </w:t>
      </w:r>
      <w:r w:rsidRPr="00BB6B88">
        <w:rPr>
          <w:rFonts w:cs="Traditional Arabic" w:hint="cs"/>
          <w:sz w:val="36"/>
          <w:szCs w:val="36"/>
          <w:rtl/>
        </w:rPr>
        <w:t>أنا</w:t>
      </w:r>
      <w:r w:rsidRPr="00BB6B88">
        <w:rPr>
          <w:rFonts w:cs="Traditional Arabic"/>
          <w:sz w:val="36"/>
          <w:szCs w:val="36"/>
          <w:rtl/>
        </w:rPr>
        <w:t xml:space="preserve"> </w:t>
      </w:r>
      <w:r w:rsidRPr="00BB6B88">
        <w:rPr>
          <w:rFonts w:cs="Traditional Arabic" w:hint="cs"/>
          <w:sz w:val="36"/>
          <w:szCs w:val="36"/>
          <w:rtl/>
        </w:rPr>
        <w:t>آتيك</w:t>
      </w:r>
      <w:r w:rsidRPr="00BB6B88">
        <w:rPr>
          <w:rFonts w:cs="Traditional Arabic"/>
          <w:sz w:val="36"/>
          <w:szCs w:val="36"/>
          <w:rtl/>
        </w:rPr>
        <w:t xml:space="preserve"> </w:t>
      </w:r>
      <w:r w:rsidRPr="00BB6B88">
        <w:rPr>
          <w:rFonts w:cs="Traditional Arabic" w:hint="cs"/>
          <w:sz w:val="36"/>
          <w:szCs w:val="36"/>
          <w:rtl/>
        </w:rPr>
        <w:t>به</w:t>
      </w:r>
      <w:r>
        <w:rPr>
          <w:rFonts w:cs="Traditional Arabic"/>
          <w:sz w:val="36"/>
          <w:szCs w:val="36"/>
          <w:rtl/>
        </w:rPr>
        <w:t xml:space="preserve"> ‏</w:t>
      </w:r>
      <w:r>
        <w:rPr>
          <w:rFonts w:cs="Traditional Arabic" w:hint="cs"/>
          <w:sz w:val="36"/>
          <w:szCs w:val="36"/>
          <w:rtl/>
        </w:rPr>
        <w:t>)</w:t>
      </w:r>
      <w:r w:rsidRPr="00BB6B88">
        <w:rPr>
          <w:rFonts w:cs="Traditional Arabic"/>
          <w:sz w:val="36"/>
          <w:szCs w:val="36"/>
          <w:rtl/>
        </w:rPr>
        <w:t>‏</w:t>
      </w:r>
      <w:r w:rsidR="0060493E">
        <w:rPr>
          <w:rStyle w:val="a5"/>
          <w:rFonts w:cs="Traditional Arabic"/>
          <w:sz w:val="36"/>
          <w:szCs w:val="36"/>
          <w:rtl/>
        </w:rPr>
        <w:footnoteReference w:id="407"/>
      </w:r>
      <w:r>
        <w:rPr>
          <w:rFonts w:cs="Traditional Arabic" w:hint="cs"/>
          <w:sz w:val="36"/>
          <w:szCs w:val="36"/>
          <w:rtl/>
        </w:rPr>
        <w:t>.</w:t>
      </w:r>
    </w:p>
    <w:p w:rsidR="00FB4A20" w:rsidRDefault="00FB4A20" w:rsidP="00FB4A20">
      <w:pPr>
        <w:pStyle w:val="a3"/>
        <w:bidi/>
        <w:rPr>
          <w:rFonts w:cs="Traditional Arabic"/>
          <w:sz w:val="36"/>
          <w:szCs w:val="36"/>
          <w:rtl/>
        </w:rPr>
      </w:pPr>
      <w:r w:rsidRPr="00BB6B88">
        <w:rPr>
          <w:rFonts w:cs="Traditional Arabic" w:hint="cs"/>
          <w:sz w:val="36"/>
          <w:szCs w:val="36"/>
          <w:rtl/>
        </w:rPr>
        <w:t>وقال</w:t>
      </w:r>
      <w:r w:rsidRPr="00BB6B88">
        <w:rPr>
          <w:rFonts w:cs="Traditional Arabic"/>
          <w:sz w:val="36"/>
          <w:szCs w:val="36"/>
          <w:rtl/>
        </w:rPr>
        <w:t xml:space="preserve"> </w:t>
      </w:r>
      <w:r w:rsidRPr="00BB6B88">
        <w:rPr>
          <w:rFonts w:cs="Traditional Arabic" w:hint="cs"/>
          <w:sz w:val="36"/>
          <w:szCs w:val="36"/>
          <w:rtl/>
        </w:rPr>
        <w:t>تعالى</w:t>
      </w:r>
      <w:r>
        <w:rPr>
          <w:rFonts w:cs="Traditional Arabic" w:hint="cs"/>
          <w:sz w:val="36"/>
          <w:szCs w:val="36"/>
          <w:rtl/>
        </w:rPr>
        <w:t>:</w:t>
      </w:r>
      <w:r>
        <w:rPr>
          <w:rFonts w:cs="Traditional Arabic"/>
          <w:sz w:val="36"/>
          <w:szCs w:val="36"/>
          <w:rtl/>
        </w:rPr>
        <w:t xml:space="preserve"> ‏</w:t>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وتلك</w:t>
      </w:r>
      <w:r w:rsidRPr="00BB6B88">
        <w:rPr>
          <w:rFonts w:cs="Traditional Arabic"/>
          <w:sz w:val="36"/>
          <w:szCs w:val="36"/>
          <w:rtl/>
        </w:rPr>
        <w:t xml:space="preserve"> </w:t>
      </w:r>
      <w:r w:rsidRPr="00BB6B88">
        <w:rPr>
          <w:rFonts w:cs="Traditional Arabic" w:hint="cs"/>
          <w:sz w:val="36"/>
          <w:szCs w:val="36"/>
          <w:rtl/>
        </w:rPr>
        <w:t>الأمثال</w:t>
      </w:r>
      <w:r w:rsidRPr="00BB6B88">
        <w:rPr>
          <w:rFonts w:cs="Traditional Arabic"/>
          <w:sz w:val="36"/>
          <w:szCs w:val="36"/>
          <w:rtl/>
        </w:rPr>
        <w:t xml:space="preserve"> </w:t>
      </w:r>
      <w:r w:rsidRPr="00BB6B88">
        <w:rPr>
          <w:rFonts w:cs="Traditional Arabic" w:hint="cs"/>
          <w:sz w:val="36"/>
          <w:szCs w:val="36"/>
          <w:rtl/>
        </w:rPr>
        <w:t>نضربها</w:t>
      </w:r>
      <w:r w:rsidRPr="00BB6B88">
        <w:rPr>
          <w:rFonts w:cs="Traditional Arabic"/>
          <w:sz w:val="36"/>
          <w:szCs w:val="36"/>
          <w:rtl/>
        </w:rPr>
        <w:t xml:space="preserve"> </w:t>
      </w:r>
      <w:r w:rsidRPr="00BB6B88">
        <w:rPr>
          <w:rFonts w:cs="Traditional Arabic" w:hint="cs"/>
          <w:sz w:val="36"/>
          <w:szCs w:val="36"/>
          <w:rtl/>
        </w:rPr>
        <w:t>للناس</w:t>
      </w:r>
      <w:r w:rsidRPr="00BB6B88">
        <w:rPr>
          <w:rFonts w:cs="Traditional Arabic"/>
          <w:sz w:val="36"/>
          <w:szCs w:val="36"/>
          <w:rtl/>
        </w:rPr>
        <w:t xml:space="preserve"> </w:t>
      </w:r>
      <w:r w:rsidRPr="00BB6B88">
        <w:rPr>
          <w:rFonts w:cs="Traditional Arabic" w:hint="cs"/>
          <w:sz w:val="36"/>
          <w:szCs w:val="36"/>
          <w:rtl/>
        </w:rPr>
        <w:t>وما</w:t>
      </w:r>
      <w:r w:rsidRPr="00BB6B88">
        <w:rPr>
          <w:rFonts w:cs="Traditional Arabic"/>
          <w:sz w:val="36"/>
          <w:szCs w:val="36"/>
          <w:rtl/>
        </w:rPr>
        <w:t xml:space="preserve"> </w:t>
      </w:r>
      <w:r w:rsidRPr="00BB6B88">
        <w:rPr>
          <w:rFonts w:cs="Traditional Arabic" w:hint="cs"/>
          <w:sz w:val="36"/>
          <w:szCs w:val="36"/>
          <w:rtl/>
        </w:rPr>
        <w:t>يعقلها</w:t>
      </w:r>
      <w:r w:rsidRPr="00BB6B88">
        <w:rPr>
          <w:rFonts w:cs="Traditional Arabic"/>
          <w:sz w:val="36"/>
          <w:szCs w:val="36"/>
          <w:rtl/>
        </w:rPr>
        <w:t xml:space="preserve"> </w:t>
      </w:r>
      <w:r w:rsidRPr="00BB6B88">
        <w:rPr>
          <w:rFonts w:cs="Traditional Arabic" w:hint="cs"/>
          <w:sz w:val="36"/>
          <w:szCs w:val="36"/>
          <w:rtl/>
        </w:rPr>
        <w:t>إلا</w:t>
      </w:r>
      <w:r w:rsidRPr="00BB6B88">
        <w:rPr>
          <w:rFonts w:cs="Traditional Arabic"/>
          <w:sz w:val="36"/>
          <w:szCs w:val="36"/>
          <w:rtl/>
        </w:rPr>
        <w:t xml:space="preserve"> </w:t>
      </w:r>
      <w:r w:rsidRPr="00BB6B88">
        <w:rPr>
          <w:rFonts w:cs="Traditional Arabic" w:hint="cs"/>
          <w:sz w:val="36"/>
          <w:szCs w:val="36"/>
          <w:rtl/>
        </w:rPr>
        <w:t>العالمون</w:t>
      </w:r>
      <w:r>
        <w:rPr>
          <w:rFonts w:cs="Traditional Arabic"/>
          <w:sz w:val="36"/>
          <w:szCs w:val="36"/>
          <w:rtl/>
        </w:rPr>
        <w:t xml:space="preserve"> ‏</w:t>
      </w:r>
      <w:r>
        <w:rPr>
          <w:rFonts w:cs="Traditional Arabic" w:hint="cs"/>
          <w:sz w:val="36"/>
          <w:szCs w:val="36"/>
          <w:rtl/>
        </w:rPr>
        <w:t>)</w:t>
      </w:r>
      <w:r w:rsidR="0060493E">
        <w:rPr>
          <w:rStyle w:val="a5"/>
          <w:rFonts w:cs="Traditional Arabic"/>
          <w:sz w:val="36"/>
          <w:szCs w:val="36"/>
          <w:rtl/>
        </w:rPr>
        <w:footnoteReference w:id="408"/>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وقال</w:t>
      </w:r>
      <w:r w:rsidRPr="00BB6B88">
        <w:rPr>
          <w:rFonts w:cs="Traditional Arabic"/>
          <w:sz w:val="36"/>
          <w:szCs w:val="36"/>
          <w:rtl/>
        </w:rPr>
        <w:t xml:space="preserve"> </w:t>
      </w:r>
      <w:r w:rsidRPr="00BB6B88">
        <w:rPr>
          <w:rFonts w:cs="Traditional Arabic" w:hint="cs"/>
          <w:sz w:val="36"/>
          <w:szCs w:val="36"/>
          <w:rtl/>
        </w:rPr>
        <w:t>تعالى</w:t>
      </w:r>
      <w:r>
        <w:rPr>
          <w:rFonts w:cs="Traditional Arabic" w:hint="cs"/>
          <w:sz w:val="36"/>
          <w:szCs w:val="36"/>
          <w:rtl/>
        </w:rPr>
        <w:t>:</w:t>
      </w:r>
      <w:r>
        <w:rPr>
          <w:rFonts w:cs="Traditional Arabic"/>
          <w:sz w:val="36"/>
          <w:szCs w:val="36"/>
          <w:rtl/>
        </w:rPr>
        <w:t xml:space="preserve"> ‏</w:t>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ولو</w:t>
      </w:r>
      <w:r w:rsidRPr="00BB6B88">
        <w:rPr>
          <w:rFonts w:cs="Traditional Arabic"/>
          <w:sz w:val="36"/>
          <w:szCs w:val="36"/>
          <w:rtl/>
        </w:rPr>
        <w:t xml:space="preserve"> </w:t>
      </w:r>
      <w:r w:rsidRPr="00BB6B88">
        <w:rPr>
          <w:rFonts w:cs="Traditional Arabic" w:hint="cs"/>
          <w:sz w:val="36"/>
          <w:szCs w:val="36"/>
          <w:rtl/>
        </w:rPr>
        <w:t>ردوه</w:t>
      </w:r>
      <w:r w:rsidRPr="00BB6B88">
        <w:rPr>
          <w:rFonts w:cs="Traditional Arabic"/>
          <w:sz w:val="36"/>
          <w:szCs w:val="36"/>
          <w:rtl/>
        </w:rPr>
        <w:t xml:space="preserve"> </w:t>
      </w:r>
      <w:r w:rsidRPr="00BB6B88">
        <w:rPr>
          <w:rFonts w:cs="Traditional Arabic" w:hint="cs"/>
          <w:sz w:val="36"/>
          <w:szCs w:val="36"/>
          <w:rtl/>
        </w:rPr>
        <w:t>إلى</w:t>
      </w:r>
      <w:r w:rsidRPr="00BB6B88">
        <w:rPr>
          <w:rFonts w:cs="Traditional Arabic"/>
          <w:sz w:val="36"/>
          <w:szCs w:val="36"/>
          <w:rtl/>
        </w:rPr>
        <w:t xml:space="preserve"> </w:t>
      </w:r>
      <w:r w:rsidRPr="00BB6B88">
        <w:rPr>
          <w:rFonts w:cs="Traditional Arabic" w:hint="cs"/>
          <w:sz w:val="36"/>
          <w:szCs w:val="36"/>
          <w:rtl/>
        </w:rPr>
        <w:t>الرسول</w:t>
      </w:r>
      <w:r w:rsidRPr="00BB6B88">
        <w:rPr>
          <w:rFonts w:cs="Traditional Arabic"/>
          <w:sz w:val="36"/>
          <w:szCs w:val="36"/>
          <w:rtl/>
        </w:rPr>
        <w:t xml:space="preserve"> </w:t>
      </w:r>
      <w:r w:rsidRPr="00BB6B88">
        <w:rPr>
          <w:rFonts w:cs="Traditional Arabic" w:hint="cs"/>
          <w:sz w:val="36"/>
          <w:szCs w:val="36"/>
          <w:rtl/>
        </w:rPr>
        <w:t>وإلى</w:t>
      </w:r>
      <w:r w:rsidRPr="00BB6B88">
        <w:rPr>
          <w:rFonts w:cs="Traditional Arabic"/>
          <w:sz w:val="36"/>
          <w:szCs w:val="36"/>
          <w:rtl/>
        </w:rPr>
        <w:t xml:space="preserve"> </w:t>
      </w:r>
      <w:r w:rsidRPr="00BB6B88">
        <w:rPr>
          <w:rFonts w:cs="Traditional Arabic" w:hint="cs"/>
          <w:sz w:val="36"/>
          <w:szCs w:val="36"/>
          <w:rtl/>
        </w:rPr>
        <w:t>أولي</w:t>
      </w:r>
      <w:r w:rsidRPr="00BB6B88">
        <w:rPr>
          <w:rFonts w:cs="Traditional Arabic"/>
          <w:sz w:val="36"/>
          <w:szCs w:val="36"/>
          <w:rtl/>
        </w:rPr>
        <w:t xml:space="preserve"> </w:t>
      </w:r>
      <w:r w:rsidRPr="00BB6B88">
        <w:rPr>
          <w:rFonts w:cs="Traditional Arabic" w:hint="cs"/>
          <w:sz w:val="36"/>
          <w:szCs w:val="36"/>
          <w:rtl/>
        </w:rPr>
        <w:t>الأمر</w:t>
      </w:r>
      <w:r w:rsidRPr="00BB6B88">
        <w:rPr>
          <w:rFonts w:cs="Traditional Arabic"/>
          <w:sz w:val="36"/>
          <w:szCs w:val="36"/>
          <w:rtl/>
        </w:rPr>
        <w:t xml:space="preserve"> </w:t>
      </w:r>
      <w:r w:rsidRPr="00BB6B88">
        <w:rPr>
          <w:rFonts w:cs="Traditional Arabic" w:hint="cs"/>
          <w:sz w:val="36"/>
          <w:szCs w:val="36"/>
          <w:rtl/>
        </w:rPr>
        <w:t>منهم</w:t>
      </w:r>
      <w:r w:rsidRPr="00BB6B88">
        <w:rPr>
          <w:rFonts w:cs="Traditional Arabic"/>
          <w:sz w:val="36"/>
          <w:szCs w:val="36"/>
          <w:rtl/>
        </w:rPr>
        <w:t xml:space="preserve"> </w:t>
      </w:r>
      <w:r w:rsidRPr="00BB6B88">
        <w:rPr>
          <w:rFonts w:cs="Traditional Arabic" w:hint="cs"/>
          <w:sz w:val="36"/>
          <w:szCs w:val="36"/>
          <w:rtl/>
        </w:rPr>
        <w:t>لعلمه</w:t>
      </w:r>
      <w:r w:rsidRPr="00BB6B88">
        <w:rPr>
          <w:rFonts w:cs="Traditional Arabic"/>
          <w:sz w:val="36"/>
          <w:szCs w:val="36"/>
          <w:rtl/>
        </w:rPr>
        <w:t xml:space="preserve"> </w:t>
      </w:r>
      <w:r w:rsidRPr="00BB6B88">
        <w:rPr>
          <w:rFonts w:cs="Traditional Arabic" w:hint="cs"/>
          <w:sz w:val="36"/>
          <w:szCs w:val="36"/>
          <w:rtl/>
        </w:rPr>
        <w:t>الذين</w:t>
      </w:r>
      <w:r w:rsidRPr="00BB6B88">
        <w:rPr>
          <w:rFonts w:cs="Traditional Arabic"/>
          <w:sz w:val="36"/>
          <w:szCs w:val="36"/>
          <w:rtl/>
        </w:rPr>
        <w:t xml:space="preserve"> </w:t>
      </w:r>
      <w:r w:rsidRPr="00BB6B88">
        <w:rPr>
          <w:rFonts w:cs="Traditional Arabic" w:hint="cs"/>
          <w:sz w:val="36"/>
          <w:szCs w:val="36"/>
          <w:rtl/>
        </w:rPr>
        <w:t>يستنبطونه</w:t>
      </w:r>
      <w:r w:rsidRPr="00BB6B88">
        <w:rPr>
          <w:rFonts w:cs="Traditional Arabic"/>
          <w:sz w:val="36"/>
          <w:szCs w:val="36"/>
          <w:rtl/>
        </w:rPr>
        <w:t xml:space="preserve"> </w:t>
      </w:r>
      <w:r w:rsidRPr="00BB6B88">
        <w:rPr>
          <w:rFonts w:cs="Traditional Arabic" w:hint="cs"/>
          <w:sz w:val="36"/>
          <w:szCs w:val="36"/>
          <w:rtl/>
        </w:rPr>
        <w:t>منهم</w:t>
      </w:r>
      <w:r>
        <w:rPr>
          <w:rFonts w:cs="Traditional Arabic"/>
          <w:sz w:val="36"/>
          <w:szCs w:val="36"/>
          <w:rtl/>
        </w:rPr>
        <w:t xml:space="preserve"> ‏</w:t>
      </w:r>
      <w:r>
        <w:rPr>
          <w:rFonts w:cs="Traditional Arabic" w:hint="cs"/>
          <w:sz w:val="36"/>
          <w:szCs w:val="36"/>
          <w:rtl/>
        </w:rPr>
        <w:t>)</w:t>
      </w:r>
      <w:r w:rsidR="0060493E">
        <w:rPr>
          <w:rStyle w:val="a5"/>
          <w:rFonts w:cs="Traditional Arabic"/>
          <w:sz w:val="36"/>
          <w:szCs w:val="36"/>
          <w:rtl/>
        </w:rPr>
        <w:footnoteReference w:id="409"/>
      </w:r>
      <w:r>
        <w:rPr>
          <w:rFonts w:cs="Traditional Arabic" w:hint="cs"/>
          <w:sz w:val="36"/>
          <w:szCs w:val="36"/>
          <w:rtl/>
        </w:rPr>
        <w:t>,</w:t>
      </w:r>
      <w:r w:rsidRPr="00BB6B88">
        <w:rPr>
          <w:rFonts w:cs="Traditional Arabic"/>
          <w:sz w:val="36"/>
          <w:szCs w:val="36"/>
          <w:rtl/>
        </w:rPr>
        <w:t xml:space="preserve">‏ </w:t>
      </w:r>
      <w:r w:rsidRPr="00BB6B88">
        <w:rPr>
          <w:rFonts w:cs="Traditional Arabic" w:hint="cs"/>
          <w:sz w:val="36"/>
          <w:szCs w:val="36"/>
          <w:rtl/>
        </w:rPr>
        <w:t>رد</w:t>
      </w:r>
      <w:r w:rsidRPr="00BB6B88">
        <w:rPr>
          <w:rFonts w:cs="Traditional Arabic"/>
          <w:sz w:val="36"/>
          <w:szCs w:val="36"/>
          <w:rtl/>
        </w:rPr>
        <w:t xml:space="preserve"> </w:t>
      </w:r>
      <w:r w:rsidRPr="00BB6B88">
        <w:rPr>
          <w:rFonts w:cs="Traditional Arabic" w:hint="cs"/>
          <w:sz w:val="36"/>
          <w:szCs w:val="36"/>
          <w:rtl/>
        </w:rPr>
        <w:t>حكمه</w:t>
      </w:r>
      <w:r w:rsidRPr="00BB6B88">
        <w:rPr>
          <w:rFonts w:cs="Traditional Arabic"/>
          <w:sz w:val="36"/>
          <w:szCs w:val="36"/>
          <w:rtl/>
        </w:rPr>
        <w:t xml:space="preserve"> </w:t>
      </w:r>
      <w:r w:rsidRPr="00BB6B88">
        <w:rPr>
          <w:rFonts w:cs="Traditional Arabic" w:hint="cs"/>
          <w:sz w:val="36"/>
          <w:szCs w:val="36"/>
          <w:rtl/>
        </w:rPr>
        <w:t>في</w:t>
      </w:r>
      <w:r w:rsidRPr="00BB6B88">
        <w:rPr>
          <w:rFonts w:cs="Traditional Arabic"/>
          <w:sz w:val="36"/>
          <w:szCs w:val="36"/>
          <w:rtl/>
        </w:rPr>
        <w:t xml:space="preserve"> </w:t>
      </w:r>
      <w:r w:rsidRPr="00BB6B88">
        <w:rPr>
          <w:rFonts w:cs="Traditional Arabic" w:hint="cs"/>
          <w:sz w:val="36"/>
          <w:szCs w:val="36"/>
          <w:rtl/>
        </w:rPr>
        <w:t>الوقائع</w:t>
      </w:r>
      <w:r w:rsidRPr="00BB6B88">
        <w:rPr>
          <w:rFonts w:cs="Traditional Arabic"/>
          <w:sz w:val="36"/>
          <w:szCs w:val="36"/>
          <w:rtl/>
        </w:rPr>
        <w:t xml:space="preserve"> </w:t>
      </w:r>
      <w:r w:rsidRPr="00BB6B88">
        <w:rPr>
          <w:rFonts w:cs="Traditional Arabic" w:hint="cs"/>
          <w:sz w:val="36"/>
          <w:szCs w:val="36"/>
          <w:rtl/>
        </w:rPr>
        <w:t>إلى</w:t>
      </w:r>
      <w:r w:rsidRPr="00BB6B88">
        <w:rPr>
          <w:rFonts w:cs="Traditional Arabic"/>
          <w:sz w:val="36"/>
          <w:szCs w:val="36"/>
          <w:rtl/>
        </w:rPr>
        <w:t xml:space="preserve"> </w:t>
      </w:r>
      <w:r w:rsidRPr="00BB6B88">
        <w:rPr>
          <w:rFonts w:cs="Traditional Arabic" w:hint="cs"/>
          <w:sz w:val="36"/>
          <w:szCs w:val="36"/>
          <w:rtl/>
        </w:rPr>
        <w:t>استنباطهم</w:t>
      </w:r>
      <w:r w:rsidRPr="00BB6B88">
        <w:rPr>
          <w:rFonts w:cs="Traditional Arabic"/>
          <w:sz w:val="36"/>
          <w:szCs w:val="36"/>
          <w:rtl/>
        </w:rPr>
        <w:t xml:space="preserve"> </w:t>
      </w:r>
      <w:r w:rsidRPr="00BB6B88">
        <w:rPr>
          <w:rFonts w:cs="Traditional Arabic" w:hint="cs"/>
          <w:sz w:val="36"/>
          <w:szCs w:val="36"/>
          <w:rtl/>
        </w:rPr>
        <w:t>وألحق</w:t>
      </w:r>
      <w:r w:rsidRPr="00BB6B88">
        <w:rPr>
          <w:rFonts w:cs="Traditional Arabic"/>
          <w:sz w:val="36"/>
          <w:szCs w:val="36"/>
          <w:rtl/>
        </w:rPr>
        <w:t xml:space="preserve"> </w:t>
      </w:r>
      <w:r w:rsidRPr="00BB6B88">
        <w:rPr>
          <w:rFonts w:cs="Traditional Arabic" w:hint="cs"/>
          <w:sz w:val="36"/>
          <w:szCs w:val="36"/>
          <w:rtl/>
        </w:rPr>
        <w:t>رتبتهم</w:t>
      </w:r>
      <w:r w:rsidRPr="00BB6B88">
        <w:rPr>
          <w:rFonts w:cs="Traditional Arabic"/>
          <w:sz w:val="36"/>
          <w:szCs w:val="36"/>
          <w:rtl/>
        </w:rPr>
        <w:t xml:space="preserve"> </w:t>
      </w:r>
      <w:r w:rsidRPr="00BB6B88">
        <w:rPr>
          <w:rFonts w:cs="Traditional Arabic" w:hint="cs"/>
          <w:sz w:val="36"/>
          <w:szCs w:val="36"/>
          <w:rtl/>
        </w:rPr>
        <w:t>برتبة</w:t>
      </w:r>
      <w:r w:rsidRPr="00BB6B88">
        <w:rPr>
          <w:rFonts w:cs="Traditional Arabic"/>
          <w:sz w:val="36"/>
          <w:szCs w:val="36"/>
          <w:rtl/>
        </w:rPr>
        <w:t xml:space="preserve"> </w:t>
      </w:r>
      <w:r w:rsidRPr="00BB6B88">
        <w:rPr>
          <w:rFonts w:cs="Traditional Arabic" w:hint="cs"/>
          <w:sz w:val="36"/>
          <w:szCs w:val="36"/>
          <w:rtl/>
        </w:rPr>
        <w:t>الأنبياء</w:t>
      </w:r>
      <w:r w:rsidRPr="00BB6B88">
        <w:rPr>
          <w:rFonts w:cs="Traditional Arabic"/>
          <w:sz w:val="36"/>
          <w:szCs w:val="36"/>
          <w:rtl/>
        </w:rPr>
        <w:t xml:space="preserve"> </w:t>
      </w:r>
      <w:r w:rsidRPr="00BB6B88">
        <w:rPr>
          <w:rFonts w:cs="Traditional Arabic" w:hint="cs"/>
          <w:sz w:val="36"/>
          <w:szCs w:val="36"/>
          <w:rtl/>
        </w:rPr>
        <w:t>في</w:t>
      </w:r>
      <w:r w:rsidRPr="00BB6B88">
        <w:rPr>
          <w:rFonts w:cs="Traditional Arabic"/>
          <w:sz w:val="36"/>
          <w:szCs w:val="36"/>
          <w:rtl/>
        </w:rPr>
        <w:t xml:space="preserve"> </w:t>
      </w:r>
      <w:r w:rsidRPr="00BB6B88">
        <w:rPr>
          <w:rFonts w:cs="Traditional Arabic" w:hint="cs"/>
          <w:sz w:val="36"/>
          <w:szCs w:val="36"/>
          <w:rtl/>
        </w:rPr>
        <w:t>كشف</w:t>
      </w:r>
      <w:r w:rsidRPr="00BB6B88">
        <w:rPr>
          <w:rFonts w:cs="Traditional Arabic"/>
          <w:sz w:val="36"/>
          <w:szCs w:val="36"/>
          <w:rtl/>
        </w:rPr>
        <w:t xml:space="preserve"> </w:t>
      </w:r>
      <w:r w:rsidRPr="00BB6B88">
        <w:rPr>
          <w:rFonts w:cs="Traditional Arabic" w:hint="cs"/>
          <w:sz w:val="36"/>
          <w:szCs w:val="36"/>
          <w:rtl/>
        </w:rPr>
        <w:t>حكم</w:t>
      </w:r>
      <w:r w:rsidRPr="00BB6B88">
        <w:rPr>
          <w:rFonts w:cs="Traditional Arabic"/>
          <w:sz w:val="36"/>
          <w:szCs w:val="36"/>
          <w:rtl/>
        </w:rPr>
        <w:t xml:space="preserve"> </w:t>
      </w:r>
      <w:r w:rsidRPr="00BB6B88">
        <w:rPr>
          <w:rFonts w:cs="Traditional Arabic" w:hint="cs"/>
          <w:sz w:val="36"/>
          <w:szCs w:val="36"/>
          <w:rtl/>
        </w:rPr>
        <w:t>الله‏</w:t>
      </w:r>
      <w:r w:rsidRPr="00BB6B88">
        <w:rPr>
          <w:rFonts w:cs="Traditional Arabic"/>
          <w:sz w:val="36"/>
          <w:szCs w:val="36"/>
          <w:rtl/>
        </w:rPr>
        <w:t>.‏</w:t>
      </w:r>
    </w:p>
    <w:p w:rsidR="00FB4A20" w:rsidRDefault="00FB4A20" w:rsidP="00FB4A20">
      <w:pPr>
        <w:pStyle w:val="a3"/>
        <w:bidi/>
        <w:rPr>
          <w:rFonts w:cs="Traditional Arabic"/>
          <w:sz w:val="36"/>
          <w:szCs w:val="36"/>
          <w:rtl/>
        </w:rPr>
      </w:pPr>
      <w:r>
        <w:rPr>
          <w:rFonts w:cs="Traditional Arabic" w:hint="cs"/>
          <w:sz w:val="36"/>
          <w:szCs w:val="36"/>
          <w:rtl/>
        </w:rPr>
        <w:t>هذه هي بعض الآيات القرآنية التي دلت على فضل العلم والتعلم.</w:t>
      </w:r>
    </w:p>
    <w:p w:rsidR="00FB4A20" w:rsidRDefault="00FB4A20" w:rsidP="00FB4A20">
      <w:pPr>
        <w:pStyle w:val="a3"/>
        <w:bidi/>
        <w:rPr>
          <w:rFonts w:ascii="Traditional Arabic" w:eastAsiaTheme="minorHAnsi" w:cs="Traditional Arabic"/>
          <w:color w:val="000000"/>
          <w:sz w:val="36"/>
          <w:szCs w:val="36"/>
          <w:rtl/>
        </w:rPr>
      </w:pPr>
      <w:r>
        <w:rPr>
          <w:rFonts w:cs="Traditional Arabic" w:hint="cs"/>
          <w:sz w:val="36"/>
          <w:szCs w:val="36"/>
          <w:rtl/>
        </w:rPr>
        <w:t xml:space="preserve">وفي الحديث </w:t>
      </w:r>
      <w:r w:rsidRPr="00A75116">
        <w:rPr>
          <w:rFonts w:cs="Traditional Arabic" w:hint="eastAsia"/>
          <w:sz w:val="36"/>
          <w:szCs w:val="36"/>
          <w:rtl/>
        </w:rPr>
        <w:t>فقال</w:t>
      </w:r>
      <w:r w:rsidRPr="00A75116">
        <w:rPr>
          <w:rFonts w:cs="Traditional Arabic"/>
          <w:sz w:val="36"/>
          <w:szCs w:val="36"/>
          <w:rtl/>
        </w:rPr>
        <w:t xml:space="preserve"> </w:t>
      </w:r>
      <w:r w:rsidRPr="00A75116">
        <w:rPr>
          <w:rFonts w:cs="Traditional Arabic" w:hint="eastAsia"/>
          <w:sz w:val="36"/>
          <w:szCs w:val="36"/>
          <w:rtl/>
        </w:rPr>
        <w:t>رسول</w:t>
      </w:r>
      <w:r w:rsidRPr="00A75116">
        <w:rPr>
          <w:rFonts w:cs="Traditional Arabic"/>
          <w:sz w:val="36"/>
          <w:szCs w:val="36"/>
          <w:rtl/>
        </w:rPr>
        <w:t xml:space="preserve"> </w:t>
      </w:r>
      <w:r w:rsidRPr="00A75116">
        <w:rPr>
          <w:rFonts w:cs="Traditional Arabic" w:hint="eastAsia"/>
          <w:sz w:val="36"/>
          <w:szCs w:val="36"/>
          <w:rtl/>
        </w:rPr>
        <w:t>الله</w:t>
      </w:r>
      <w:r w:rsidRPr="00A75116">
        <w:rPr>
          <w:rFonts w:cs="Traditional Arabic"/>
          <w:sz w:val="36"/>
          <w:szCs w:val="36"/>
          <w:rtl/>
        </w:rPr>
        <w:t xml:space="preserve"> </w:t>
      </w:r>
      <w:r w:rsidRPr="00A75116">
        <w:rPr>
          <w:rFonts w:cs="Traditional Arabic" w:hint="eastAsia"/>
          <w:sz w:val="36"/>
          <w:szCs w:val="36"/>
          <w:rtl/>
        </w:rPr>
        <w:t>صلى</w:t>
      </w:r>
      <w:r w:rsidRPr="00A75116">
        <w:rPr>
          <w:rFonts w:cs="Traditional Arabic"/>
          <w:sz w:val="36"/>
          <w:szCs w:val="36"/>
          <w:rtl/>
        </w:rPr>
        <w:t xml:space="preserve"> </w:t>
      </w:r>
      <w:r w:rsidRPr="00A75116">
        <w:rPr>
          <w:rFonts w:cs="Traditional Arabic" w:hint="eastAsia"/>
          <w:sz w:val="36"/>
          <w:szCs w:val="36"/>
          <w:rtl/>
        </w:rPr>
        <w:t>الله</w:t>
      </w:r>
      <w:r w:rsidRPr="00A75116">
        <w:rPr>
          <w:rFonts w:cs="Traditional Arabic"/>
          <w:sz w:val="36"/>
          <w:szCs w:val="36"/>
          <w:rtl/>
        </w:rPr>
        <w:t xml:space="preserve"> </w:t>
      </w:r>
      <w:r w:rsidRPr="00A75116">
        <w:rPr>
          <w:rFonts w:cs="Traditional Arabic" w:hint="eastAsia"/>
          <w:sz w:val="36"/>
          <w:szCs w:val="36"/>
          <w:rtl/>
        </w:rPr>
        <w:t>عليه</w:t>
      </w:r>
      <w:r w:rsidRPr="00A75116">
        <w:rPr>
          <w:rFonts w:cs="Traditional Arabic"/>
          <w:sz w:val="36"/>
          <w:szCs w:val="36"/>
          <w:rtl/>
        </w:rPr>
        <w:t xml:space="preserve"> </w:t>
      </w:r>
      <w:r w:rsidRPr="00A75116">
        <w:rPr>
          <w:rFonts w:cs="Traditional Arabic" w:hint="eastAsia"/>
          <w:sz w:val="36"/>
          <w:szCs w:val="36"/>
          <w:rtl/>
        </w:rPr>
        <w:t>وسلم</w:t>
      </w:r>
      <w:r>
        <w:rPr>
          <w:rFonts w:cs="Traditional Arabic"/>
          <w:sz w:val="36"/>
          <w:szCs w:val="36"/>
          <w:rtl/>
        </w:rPr>
        <w:t xml:space="preserve"> </w:t>
      </w:r>
      <w:r>
        <w:rPr>
          <w:rFonts w:cs="Traditional Arabic" w:hint="cs"/>
          <w:sz w:val="36"/>
          <w:szCs w:val="36"/>
          <w:rtl/>
        </w:rPr>
        <w:t>:</w:t>
      </w:r>
      <w:r w:rsidRPr="00A75116">
        <w:rPr>
          <w:rFonts w:cs="Traditional Arabic"/>
          <w:sz w:val="36"/>
          <w:szCs w:val="36"/>
          <w:rtl/>
        </w:rPr>
        <w:t xml:space="preserve">‏ </w:t>
      </w:r>
      <w:r>
        <w:rPr>
          <w:rFonts w:cs="Traditional Arabic" w:hint="cs"/>
          <w:sz w:val="36"/>
          <w:szCs w:val="36"/>
          <w:rtl/>
        </w:rPr>
        <w:t xml:space="preserve">( </w:t>
      </w:r>
      <w:r w:rsidRPr="00A75116">
        <w:rPr>
          <w:rFonts w:cs="Traditional Arabic" w:hint="eastAsia"/>
          <w:sz w:val="36"/>
          <w:szCs w:val="36"/>
          <w:rtl/>
        </w:rPr>
        <w:t>من</w:t>
      </w:r>
      <w:r w:rsidRPr="00A75116">
        <w:rPr>
          <w:rFonts w:cs="Traditional Arabic"/>
          <w:sz w:val="36"/>
          <w:szCs w:val="36"/>
          <w:rtl/>
        </w:rPr>
        <w:t xml:space="preserve"> </w:t>
      </w:r>
      <w:r w:rsidRPr="00A75116">
        <w:rPr>
          <w:rFonts w:cs="Traditional Arabic" w:hint="eastAsia"/>
          <w:sz w:val="36"/>
          <w:szCs w:val="36"/>
          <w:rtl/>
        </w:rPr>
        <w:t>يرد</w:t>
      </w:r>
      <w:r w:rsidRPr="00A75116">
        <w:rPr>
          <w:rFonts w:cs="Traditional Arabic"/>
          <w:sz w:val="36"/>
          <w:szCs w:val="36"/>
          <w:rtl/>
        </w:rPr>
        <w:t xml:space="preserve"> </w:t>
      </w:r>
      <w:r w:rsidRPr="00A75116">
        <w:rPr>
          <w:rFonts w:cs="Traditional Arabic" w:hint="eastAsia"/>
          <w:sz w:val="36"/>
          <w:szCs w:val="36"/>
          <w:rtl/>
        </w:rPr>
        <w:t>الله</w:t>
      </w:r>
      <w:r w:rsidRPr="00A75116">
        <w:rPr>
          <w:rFonts w:cs="Traditional Arabic"/>
          <w:sz w:val="36"/>
          <w:szCs w:val="36"/>
          <w:rtl/>
        </w:rPr>
        <w:t xml:space="preserve"> </w:t>
      </w:r>
      <w:r w:rsidRPr="00A75116">
        <w:rPr>
          <w:rFonts w:cs="Traditional Arabic" w:hint="eastAsia"/>
          <w:sz w:val="36"/>
          <w:szCs w:val="36"/>
          <w:rtl/>
        </w:rPr>
        <w:t>به</w:t>
      </w:r>
      <w:r w:rsidRPr="00A75116">
        <w:rPr>
          <w:rFonts w:cs="Traditional Arabic"/>
          <w:sz w:val="36"/>
          <w:szCs w:val="36"/>
          <w:rtl/>
        </w:rPr>
        <w:t xml:space="preserve"> </w:t>
      </w:r>
      <w:r w:rsidRPr="00A75116">
        <w:rPr>
          <w:rFonts w:cs="Traditional Arabic" w:hint="eastAsia"/>
          <w:sz w:val="36"/>
          <w:szCs w:val="36"/>
          <w:rtl/>
        </w:rPr>
        <w:t>خيراً</w:t>
      </w:r>
      <w:r w:rsidRPr="00A75116">
        <w:rPr>
          <w:rFonts w:cs="Traditional Arabic"/>
          <w:sz w:val="36"/>
          <w:szCs w:val="36"/>
          <w:rtl/>
        </w:rPr>
        <w:t xml:space="preserve"> </w:t>
      </w:r>
      <w:r w:rsidRPr="00A75116">
        <w:rPr>
          <w:rFonts w:cs="Traditional Arabic" w:hint="eastAsia"/>
          <w:sz w:val="36"/>
          <w:szCs w:val="36"/>
          <w:rtl/>
        </w:rPr>
        <w:t>يفقهه</w:t>
      </w:r>
      <w:r w:rsidRPr="00A75116">
        <w:rPr>
          <w:rFonts w:cs="Traditional Arabic"/>
          <w:sz w:val="36"/>
          <w:szCs w:val="36"/>
          <w:rtl/>
        </w:rPr>
        <w:t xml:space="preserve"> </w:t>
      </w:r>
      <w:r w:rsidRPr="00A75116">
        <w:rPr>
          <w:rFonts w:cs="Traditional Arabic" w:hint="eastAsia"/>
          <w:sz w:val="36"/>
          <w:szCs w:val="36"/>
          <w:rtl/>
        </w:rPr>
        <w:t>في</w:t>
      </w:r>
      <w:r w:rsidRPr="00A75116">
        <w:rPr>
          <w:rFonts w:cs="Traditional Arabic"/>
          <w:sz w:val="36"/>
          <w:szCs w:val="36"/>
          <w:rtl/>
        </w:rPr>
        <w:t xml:space="preserve"> </w:t>
      </w:r>
      <w:r w:rsidRPr="00A75116">
        <w:rPr>
          <w:rFonts w:cs="Traditional Arabic" w:hint="eastAsia"/>
          <w:sz w:val="36"/>
          <w:szCs w:val="36"/>
          <w:rtl/>
        </w:rPr>
        <w:t>الدين</w:t>
      </w:r>
      <w:r w:rsidRPr="00A75116">
        <w:rPr>
          <w:rFonts w:cs="Traditional Arabic"/>
          <w:sz w:val="36"/>
          <w:szCs w:val="36"/>
          <w:rtl/>
        </w:rPr>
        <w:t xml:space="preserve"> </w:t>
      </w:r>
      <w:r>
        <w:rPr>
          <w:rFonts w:cs="Traditional Arabic" w:hint="cs"/>
          <w:sz w:val="36"/>
          <w:szCs w:val="36"/>
          <w:rtl/>
        </w:rPr>
        <w:t>)</w:t>
      </w:r>
      <w:r w:rsidR="002A3C0B">
        <w:rPr>
          <w:rStyle w:val="a5"/>
          <w:rFonts w:cs="Traditional Arabic"/>
          <w:sz w:val="36"/>
          <w:szCs w:val="36"/>
          <w:rtl/>
        </w:rPr>
        <w:footnoteReference w:id="410"/>
      </w:r>
      <w:r w:rsidR="002A1A17">
        <w:rPr>
          <w:rFonts w:cs="Traditional Arabic" w:hint="cs"/>
          <w:sz w:val="36"/>
          <w:szCs w:val="36"/>
          <w:rtl/>
        </w:rPr>
        <w:t>, وقال صلى الله عليه وسلم: (</w:t>
      </w:r>
      <w:r w:rsidR="0060493E">
        <w:rPr>
          <w:rFonts w:cs="Traditional Arabic" w:hint="cs"/>
          <w:sz w:val="36"/>
          <w:szCs w:val="36"/>
          <w:rtl/>
        </w:rPr>
        <w:t xml:space="preserve"> </w:t>
      </w:r>
      <w:r w:rsidR="002A3C0B" w:rsidRPr="002405A3">
        <w:rPr>
          <w:rFonts w:ascii="Traditional Arabic" w:eastAsiaTheme="minorHAnsi" w:cs="Traditional Arabic" w:hint="cs"/>
          <w:sz w:val="36"/>
          <w:szCs w:val="36"/>
          <w:rtl/>
        </w:rPr>
        <w:t>طَلَبُ</w:t>
      </w:r>
      <w:r w:rsidR="002A3C0B" w:rsidRPr="002405A3">
        <w:rPr>
          <w:rFonts w:ascii="Traditional Arabic" w:eastAsiaTheme="minorHAnsi" w:cs="Traditional Arabic"/>
          <w:sz w:val="36"/>
          <w:szCs w:val="36"/>
          <w:rtl/>
        </w:rPr>
        <w:t xml:space="preserve"> </w:t>
      </w:r>
      <w:r w:rsidR="002A3C0B" w:rsidRPr="002405A3">
        <w:rPr>
          <w:rFonts w:ascii="Traditional Arabic" w:eastAsiaTheme="minorHAnsi" w:cs="Traditional Arabic" w:hint="cs"/>
          <w:sz w:val="36"/>
          <w:szCs w:val="36"/>
          <w:rtl/>
        </w:rPr>
        <w:t>الْعِلْمِ</w:t>
      </w:r>
      <w:r w:rsidR="002A3C0B" w:rsidRPr="002405A3">
        <w:rPr>
          <w:rFonts w:ascii="Traditional Arabic" w:eastAsiaTheme="minorHAnsi" w:cs="Traditional Arabic"/>
          <w:sz w:val="36"/>
          <w:szCs w:val="36"/>
          <w:rtl/>
        </w:rPr>
        <w:t xml:space="preserve"> </w:t>
      </w:r>
      <w:r w:rsidR="002A3C0B" w:rsidRPr="002405A3">
        <w:rPr>
          <w:rFonts w:ascii="Traditional Arabic" w:eastAsiaTheme="minorHAnsi" w:cs="Traditional Arabic" w:hint="cs"/>
          <w:sz w:val="36"/>
          <w:szCs w:val="36"/>
          <w:rtl/>
        </w:rPr>
        <w:t>فَرِيضَةٌ</w:t>
      </w:r>
      <w:r w:rsidR="002A3C0B" w:rsidRPr="002A3C0B">
        <w:rPr>
          <w:rFonts w:ascii="Traditional Arabic" w:eastAsiaTheme="minorHAnsi" w:cs="Traditional Arabic"/>
          <w:color w:val="000000"/>
          <w:sz w:val="36"/>
          <w:szCs w:val="36"/>
          <w:rtl/>
        </w:rPr>
        <w:t xml:space="preserve"> </w:t>
      </w:r>
      <w:r w:rsidR="002A3C0B" w:rsidRPr="002A3C0B">
        <w:rPr>
          <w:rFonts w:ascii="Traditional Arabic" w:eastAsiaTheme="minorHAnsi" w:cs="Traditional Arabic" w:hint="cs"/>
          <w:color w:val="000000"/>
          <w:sz w:val="36"/>
          <w:szCs w:val="36"/>
          <w:rtl/>
        </w:rPr>
        <w:t>عَلَى</w:t>
      </w:r>
      <w:r w:rsidR="002A3C0B" w:rsidRPr="002A3C0B">
        <w:rPr>
          <w:rFonts w:ascii="Traditional Arabic" w:eastAsiaTheme="minorHAnsi" w:cs="Traditional Arabic"/>
          <w:color w:val="000000"/>
          <w:sz w:val="36"/>
          <w:szCs w:val="36"/>
          <w:rtl/>
        </w:rPr>
        <w:t xml:space="preserve"> </w:t>
      </w:r>
      <w:r w:rsidR="002A3C0B" w:rsidRPr="002A3C0B">
        <w:rPr>
          <w:rFonts w:ascii="Traditional Arabic" w:eastAsiaTheme="minorHAnsi" w:cs="Traditional Arabic" w:hint="cs"/>
          <w:color w:val="000000"/>
          <w:sz w:val="36"/>
          <w:szCs w:val="36"/>
          <w:rtl/>
        </w:rPr>
        <w:t>كُلِّ</w:t>
      </w:r>
      <w:r w:rsidR="002A3C0B" w:rsidRPr="002A3C0B">
        <w:rPr>
          <w:rFonts w:ascii="Traditional Arabic" w:eastAsiaTheme="minorHAnsi" w:cs="Traditional Arabic"/>
          <w:color w:val="000000"/>
          <w:sz w:val="36"/>
          <w:szCs w:val="36"/>
          <w:rtl/>
        </w:rPr>
        <w:t xml:space="preserve"> </w:t>
      </w:r>
      <w:r w:rsidR="002A3C0B" w:rsidRPr="002A3C0B">
        <w:rPr>
          <w:rFonts w:ascii="Traditional Arabic" w:eastAsiaTheme="minorHAnsi" w:cs="Traditional Arabic" w:hint="cs"/>
          <w:color w:val="000000"/>
          <w:sz w:val="36"/>
          <w:szCs w:val="36"/>
          <w:rtl/>
        </w:rPr>
        <w:t>مُسْلِمٍ</w:t>
      </w:r>
      <w:r w:rsidR="002A3C0B">
        <w:rPr>
          <w:rFonts w:ascii="Traditional Arabic" w:eastAsiaTheme="minorHAnsi" w:cs="Traditional Arabic" w:hint="cs"/>
          <w:color w:val="000000"/>
          <w:sz w:val="36"/>
          <w:szCs w:val="36"/>
          <w:rtl/>
        </w:rPr>
        <w:t xml:space="preserve"> )</w:t>
      </w:r>
      <w:r w:rsidR="0044532E">
        <w:rPr>
          <w:rStyle w:val="a5"/>
          <w:rFonts w:ascii="Traditional Arabic" w:eastAsiaTheme="minorHAnsi" w:cs="Traditional Arabic"/>
          <w:color w:val="000000"/>
          <w:sz w:val="36"/>
          <w:szCs w:val="36"/>
          <w:rtl/>
        </w:rPr>
        <w:footnoteReference w:id="411"/>
      </w:r>
      <w:r w:rsidR="002A3C0B">
        <w:rPr>
          <w:rFonts w:ascii="Traditional Arabic" w:eastAsiaTheme="minorHAnsi" w:cs="Traditional Arabic" w:hint="cs"/>
          <w:color w:val="000000"/>
          <w:sz w:val="36"/>
          <w:szCs w:val="36"/>
          <w:rtl/>
        </w:rPr>
        <w:t xml:space="preserve">, </w:t>
      </w:r>
      <w:r w:rsidR="00240EC8">
        <w:rPr>
          <w:rFonts w:ascii="Traditional Arabic" w:eastAsiaTheme="minorHAnsi" w:cs="Traditional Arabic" w:hint="cs"/>
          <w:color w:val="000000"/>
          <w:sz w:val="36"/>
          <w:szCs w:val="36"/>
          <w:rtl/>
        </w:rPr>
        <w:t>وقال صلى الله عليه وسلم: (</w:t>
      </w:r>
      <w:r w:rsidR="00240EC8" w:rsidRPr="00240EC8">
        <w:rPr>
          <w:rFonts w:ascii="Traditional Arabic" w:eastAsiaTheme="minorHAnsi" w:cs="Traditional Arabic" w:hint="cs"/>
          <w:color w:val="000000"/>
          <w:sz w:val="36"/>
          <w:szCs w:val="36"/>
          <w:rtl/>
        </w:rPr>
        <w:t>فضل</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العالم</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على</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العابد</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كفضل</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القمر</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ليلة</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البدر</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على</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سائر</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الكواكب</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وإن</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العلماء</w:t>
      </w:r>
      <w:r w:rsidR="00240EC8" w:rsidRPr="00240EC8">
        <w:rPr>
          <w:rFonts w:ascii="Traditional Arabic" w:eastAsiaTheme="minorHAnsi" w:cs="Traditional Arabic"/>
          <w:color w:val="000000"/>
          <w:sz w:val="36"/>
          <w:szCs w:val="36"/>
          <w:rtl/>
        </w:rPr>
        <w:t xml:space="preserve"> </w:t>
      </w:r>
      <w:r w:rsidR="00240EC8" w:rsidRPr="002405A3">
        <w:rPr>
          <w:rFonts w:ascii="Traditional Arabic" w:eastAsiaTheme="minorHAnsi" w:cs="Traditional Arabic" w:hint="cs"/>
          <w:sz w:val="36"/>
          <w:szCs w:val="36"/>
          <w:rtl/>
        </w:rPr>
        <w:t>ورثة</w:t>
      </w:r>
      <w:r w:rsidR="00240EC8" w:rsidRPr="002405A3">
        <w:rPr>
          <w:rFonts w:ascii="Traditional Arabic" w:eastAsiaTheme="minorHAnsi" w:cs="Traditional Arabic"/>
          <w:sz w:val="36"/>
          <w:szCs w:val="36"/>
          <w:rtl/>
        </w:rPr>
        <w:t xml:space="preserve"> </w:t>
      </w:r>
      <w:r w:rsidR="00240EC8" w:rsidRPr="002405A3">
        <w:rPr>
          <w:rFonts w:ascii="Traditional Arabic" w:eastAsiaTheme="minorHAnsi" w:cs="Traditional Arabic" w:hint="cs"/>
          <w:sz w:val="36"/>
          <w:szCs w:val="36"/>
          <w:rtl/>
        </w:rPr>
        <w:t>الأنبياء</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وإن</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الأنبياء</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لم</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يورثوا</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دينارا</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ولا</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درهما</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ورثوا</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العلم</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lastRenderedPageBreak/>
        <w:t>فمن</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أخذه</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أخذ</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بحظ</w:t>
      </w:r>
      <w:r w:rsidR="00240EC8" w:rsidRPr="00240EC8">
        <w:rPr>
          <w:rFonts w:ascii="Traditional Arabic" w:eastAsiaTheme="minorHAnsi" w:cs="Traditional Arabic"/>
          <w:color w:val="000000"/>
          <w:sz w:val="36"/>
          <w:szCs w:val="36"/>
          <w:rtl/>
        </w:rPr>
        <w:t xml:space="preserve"> </w:t>
      </w:r>
      <w:r w:rsidR="00240EC8" w:rsidRPr="00240EC8">
        <w:rPr>
          <w:rFonts w:ascii="Traditional Arabic" w:eastAsiaTheme="minorHAnsi" w:cs="Traditional Arabic" w:hint="cs"/>
          <w:color w:val="000000"/>
          <w:sz w:val="36"/>
          <w:szCs w:val="36"/>
          <w:rtl/>
        </w:rPr>
        <w:t>وافر</w:t>
      </w:r>
      <w:r w:rsidR="00240EC8">
        <w:rPr>
          <w:rFonts w:ascii="Traditional Arabic" w:eastAsiaTheme="minorHAnsi" w:cs="Traditional Arabic" w:hint="cs"/>
          <w:color w:val="000000"/>
          <w:sz w:val="36"/>
          <w:szCs w:val="36"/>
          <w:rtl/>
        </w:rPr>
        <w:t xml:space="preserve"> )</w:t>
      </w:r>
      <w:r w:rsidR="00240EC8">
        <w:rPr>
          <w:rStyle w:val="a5"/>
          <w:rFonts w:ascii="Traditional Arabic" w:eastAsiaTheme="minorHAnsi" w:cs="Traditional Arabic"/>
          <w:color w:val="000000"/>
          <w:sz w:val="36"/>
          <w:szCs w:val="36"/>
          <w:rtl/>
        </w:rPr>
        <w:footnoteReference w:id="412"/>
      </w:r>
      <w:r w:rsidR="00240EC8">
        <w:rPr>
          <w:rFonts w:ascii="Traditional Arabic" w:eastAsiaTheme="minorHAnsi" w:cs="Traditional Arabic" w:hint="cs"/>
          <w:color w:val="000000"/>
          <w:sz w:val="36"/>
          <w:szCs w:val="36"/>
          <w:rtl/>
        </w:rPr>
        <w:t>, وغيرها من الأحاديث الكثيرة التي تحثنا على طلب العلم.</w:t>
      </w:r>
    </w:p>
    <w:p w:rsidR="00735231" w:rsidRDefault="00240EC8" w:rsidP="00240EC8">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أما ما جاء على لسان بعض الأئمة. فقد روي عن الإمام الشافعي وأبي حنيفة أنهما قالا:</w:t>
      </w:r>
      <w:r w:rsidR="00903634">
        <w:rPr>
          <w:rFonts w:ascii="Traditional Arabic" w:eastAsiaTheme="minorHAnsi" w:cs="Traditional Arabic" w:hint="cs"/>
          <w:color w:val="000000"/>
          <w:sz w:val="36"/>
          <w:szCs w:val="36"/>
          <w:rtl/>
        </w:rPr>
        <w:t xml:space="preserve"> ( إن لم يكن الفقهاء العاملون أولياء الله فليس لله ولي ), وقال الشافعي: ( طلب العلم أفضل من صلاة النافلة ), وقال: ( من طلب الدنيا فعليه بالعلم, ومن طلب الآخرة فعليه بالعلم ), وقال: ( من لا يحب العلم لا خير فيه, فلا يكون بينك وبينه معرفة ولا صداقة ), وقال: ( من تعلم القرآن عظمت قيمته, ومن نظر في الفقه نبل قدره, ومن نظر في اللغة رق طبعه, ومن نظر في الحساب جزل رأيه, ومن كتب الحديث قويت حجته, ومن لم يصن نفسه لم ينفع علمه )</w:t>
      </w:r>
      <w:r w:rsidR="00903634">
        <w:rPr>
          <w:rStyle w:val="a5"/>
          <w:rFonts w:ascii="Traditional Arabic" w:eastAsiaTheme="minorHAnsi" w:cs="Traditional Arabic"/>
          <w:color w:val="000000"/>
          <w:sz w:val="36"/>
          <w:szCs w:val="36"/>
          <w:rtl/>
        </w:rPr>
        <w:footnoteReference w:id="413"/>
      </w:r>
      <w:r w:rsidR="00735231">
        <w:rPr>
          <w:rFonts w:ascii="Traditional Arabic" w:eastAsiaTheme="minorHAnsi" w:cs="Traditional Arabic" w:hint="cs"/>
          <w:color w:val="000000"/>
          <w:sz w:val="36"/>
          <w:szCs w:val="36"/>
          <w:rtl/>
        </w:rPr>
        <w:t>.</w:t>
      </w:r>
    </w:p>
    <w:p w:rsidR="006C7991" w:rsidRDefault="00735231" w:rsidP="0073523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فهذه هي بعض المعلومات من القرآن والحديث وأقوال بعض أهل العلم التي دلت على أن للعلم دوره الكبير في الحفاظ على العقل. </w:t>
      </w:r>
    </w:p>
    <w:p w:rsidR="0043487F" w:rsidRDefault="006C7991" w:rsidP="006C799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إعطاء الإسلام العقل قيمة عالية ومنزلة رافعة</w:t>
      </w:r>
    </w:p>
    <w:p w:rsidR="0043487F" w:rsidRDefault="0043487F" w:rsidP="0043487F">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إن من طرق الحفاظ على العقل أن الإسلام قد أعطى للعقل منزلته الرافعة وقيمته العالية, وذلك أن الله تعالى قد ذكر ومدح أصحاب العقول في القرآن ذكرا كثيرا, ونبه الإنسان ليتفكروا ويتدبروا تنبيها مستمرا.</w:t>
      </w:r>
    </w:p>
    <w:p w:rsidR="00240EC8" w:rsidRDefault="00F57691" w:rsidP="00103D75">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ولقد وردت آيات كثيرة في القرآن الكريم دلت على كرمة العقل وصاحبها, وتفصيل هذه الجمل كما يأتي:</w:t>
      </w:r>
    </w:p>
    <w:p w:rsidR="00103D75" w:rsidRDefault="00103D75" w:rsidP="00103D75">
      <w:pPr>
        <w:pStyle w:val="a3"/>
        <w:bidi/>
        <w:rPr>
          <w:rFonts w:cs="Traditional Arabic"/>
          <w:sz w:val="36"/>
          <w:szCs w:val="36"/>
          <w:rtl/>
        </w:rPr>
      </w:pPr>
      <w:r>
        <w:rPr>
          <w:rFonts w:ascii="Traditional Arabic" w:eastAsiaTheme="minorHAnsi" w:cs="Traditional Arabic" w:hint="cs"/>
          <w:color w:val="000000"/>
          <w:sz w:val="36"/>
          <w:szCs w:val="36"/>
          <w:rtl/>
        </w:rPr>
        <w:t xml:space="preserve">1. </w:t>
      </w:r>
      <w:r w:rsidRPr="00F57691">
        <w:rPr>
          <w:rFonts w:cs="Traditional Arabic"/>
          <w:sz w:val="36"/>
          <w:szCs w:val="36"/>
          <w:rtl/>
        </w:rPr>
        <w:t>خص الله أصحاب العقول بالمعرفة لمقاصد العبادة، والوقوف على بعض حكم التشريع، فقال سبحانه  بعد أن ذكر جملة أحكام الحج</w:t>
      </w:r>
      <w:r w:rsidR="00574700">
        <w:rPr>
          <w:rFonts w:cs="Traditional Arabic" w:hint="cs"/>
          <w:sz w:val="36"/>
          <w:szCs w:val="36"/>
          <w:rtl/>
        </w:rPr>
        <w:t>:</w:t>
      </w:r>
      <w:r w:rsidRPr="00F57691">
        <w:rPr>
          <w:rFonts w:cs="Traditional Arabic"/>
          <w:sz w:val="36"/>
          <w:szCs w:val="36"/>
          <w:rtl/>
        </w:rPr>
        <w:t xml:space="preserve"> </w:t>
      </w:r>
      <w:r>
        <w:rPr>
          <w:rFonts w:cs="Traditional Arabic" w:hint="cs"/>
          <w:sz w:val="36"/>
          <w:szCs w:val="36"/>
          <w:rtl/>
        </w:rPr>
        <w:t>(</w:t>
      </w:r>
      <w:r w:rsidR="00574700">
        <w:rPr>
          <w:rFonts w:cs="Traditional Arabic" w:hint="cs"/>
          <w:sz w:val="36"/>
          <w:szCs w:val="36"/>
          <w:rtl/>
        </w:rPr>
        <w:t xml:space="preserve"> </w:t>
      </w:r>
      <w:r w:rsidRPr="00122F08">
        <w:rPr>
          <w:rFonts w:cs="Traditional Arabic"/>
          <w:sz w:val="36"/>
          <w:szCs w:val="36"/>
          <w:rtl/>
        </w:rPr>
        <w:t>واتقون يا أولي الألباب</w:t>
      </w:r>
      <w:r w:rsidRPr="00F57691">
        <w:rPr>
          <w:rFonts w:cs="Traditional Arabic"/>
          <w:sz w:val="36"/>
          <w:szCs w:val="36"/>
          <w:rtl/>
        </w:rPr>
        <w:t xml:space="preserve"> </w:t>
      </w:r>
      <w:r>
        <w:rPr>
          <w:rFonts w:cs="Traditional Arabic" w:hint="cs"/>
          <w:sz w:val="36"/>
          <w:szCs w:val="36"/>
          <w:rtl/>
        </w:rPr>
        <w:lastRenderedPageBreak/>
        <w:t>)</w:t>
      </w:r>
      <w:r>
        <w:rPr>
          <w:rStyle w:val="a5"/>
          <w:rFonts w:cs="Traditional Arabic"/>
          <w:sz w:val="36"/>
          <w:szCs w:val="36"/>
          <w:rtl/>
        </w:rPr>
        <w:footnoteReference w:id="414"/>
      </w:r>
      <w:r>
        <w:rPr>
          <w:rFonts w:cs="Traditional Arabic"/>
          <w:sz w:val="36"/>
          <w:szCs w:val="36"/>
          <w:rtl/>
        </w:rPr>
        <w:t xml:space="preserve"> </w:t>
      </w:r>
      <w:r w:rsidR="002405A3">
        <w:rPr>
          <w:rFonts w:cs="Traditional Arabic"/>
          <w:sz w:val="36"/>
          <w:szCs w:val="36"/>
          <w:rtl/>
        </w:rPr>
        <w:t>.</w:t>
      </w:r>
      <w:r w:rsidRPr="00F57691">
        <w:rPr>
          <w:rFonts w:cs="Traditional Arabic"/>
          <w:sz w:val="36"/>
          <w:szCs w:val="36"/>
          <w:rtl/>
        </w:rPr>
        <w:t xml:space="preserve"> وقال عقب ذكر أحكام القصاص: </w:t>
      </w:r>
      <w:r>
        <w:rPr>
          <w:rFonts w:cs="Traditional Arabic" w:hint="cs"/>
          <w:sz w:val="36"/>
          <w:szCs w:val="36"/>
          <w:rtl/>
        </w:rPr>
        <w:t>(</w:t>
      </w:r>
      <w:r w:rsidR="00574700">
        <w:rPr>
          <w:rFonts w:cs="Traditional Arabic" w:hint="cs"/>
          <w:sz w:val="36"/>
          <w:szCs w:val="36"/>
          <w:rtl/>
        </w:rPr>
        <w:t xml:space="preserve"> </w:t>
      </w:r>
      <w:r w:rsidRPr="00122F08">
        <w:rPr>
          <w:rFonts w:cs="Traditional Arabic"/>
          <w:sz w:val="36"/>
          <w:szCs w:val="36"/>
          <w:rtl/>
        </w:rPr>
        <w:t>ولكم في القصاص حياة يا أولى الألباب</w:t>
      </w:r>
      <w:r w:rsidRPr="00F57691">
        <w:rPr>
          <w:rFonts w:cs="Traditional Arabic"/>
          <w:sz w:val="36"/>
          <w:szCs w:val="36"/>
          <w:rtl/>
        </w:rPr>
        <w:t xml:space="preserve"> </w:t>
      </w:r>
      <w:r>
        <w:rPr>
          <w:rFonts w:cs="Traditional Arabic" w:hint="cs"/>
          <w:sz w:val="36"/>
          <w:szCs w:val="36"/>
          <w:rtl/>
        </w:rPr>
        <w:t>)</w:t>
      </w:r>
      <w:r>
        <w:rPr>
          <w:rStyle w:val="a5"/>
          <w:rFonts w:cs="Traditional Arabic"/>
          <w:sz w:val="36"/>
          <w:szCs w:val="36"/>
          <w:rtl/>
        </w:rPr>
        <w:footnoteReference w:id="415"/>
      </w:r>
      <w:r>
        <w:rPr>
          <w:rFonts w:cs="Traditional Arabic" w:hint="cs"/>
          <w:sz w:val="36"/>
          <w:szCs w:val="36"/>
          <w:rtl/>
        </w:rPr>
        <w:t>.</w:t>
      </w:r>
    </w:p>
    <w:p w:rsidR="00103D75" w:rsidRDefault="00103D75" w:rsidP="00103D75">
      <w:pPr>
        <w:pStyle w:val="a3"/>
        <w:bidi/>
        <w:rPr>
          <w:rFonts w:cs="Traditional Arabic"/>
          <w:sz w:val="36"/>
          <w:szCs w:val="36"/>
          <w:rtl/>
        </w:rPr>
      </w:pPr>
      <w:r>
        <w:rPr>
          <w:rFonts w:cs="Traditional Arabic" w:hint="cs"/>
          <w:sz w:val="36"/>
          <w:szCs w:val="36"/>
          <w:rtl/>
        </w:rPr>
        <w:t>2.</w:t>
      </w:r>
      <w:r w:rsidRPr="00103D75">
        <w:rPr>
          <w:rFonts w:cs="Traditional Arabic"/>
          <w:sz w:val="36"/>
          <w:szCs w:val="36"/>
          <w:rtl/>
        </w:rPr>
        <w:t xml:space="preserve"> </w:t>
      </w:r>
      <w:r w:rsidRPr="00F57691">
        <w:rPr>
          <w:rFonts w:cs="Traditional Arabic"/>
          <w:sz w:val="36"/>
          <w:szCs w:val="36"/>
          <w:rtl/>
        </w:rPr>
        <w:t xml:space="preserve">قصر سبحانه وتعالى الانتفاع بالذكر والموعظة على أصحاب العقول، فقال عز وجل: </w:t>
      </w:r>
      <w:r>
        <w:rPr>
          <w:rFonts w:cs="Traditional Arabic" w:hint="cs"/>
          <w:sz w:val="36"/>
          <w:szCs w:val="36"/>
          <w:rtl/>
        </w:rPr>
        <w:t>(</w:t>
      </w:r>
      <w:r w:rsidR="00574700">
        <w:rPr>
          <w:rFonts w:cs="Traditional Arabic" w:hint="cs"/>
          <w:sz w:val="36"/>
          <w:szCs w:val="36"/>
          <w:rtl/>
        </w:rPr>
        <w:t xml:space="preserve"> </w:t>
      </w:r>
      <w:r w:rsidRPr="00122F08">
        <w:rPr>
          <w:rFonts w:cs="Traditional Arabic"/>
          <w:sz w:val="36"/>
          <w:szCs w:val="36"/>
          <w:rtl/>
        </w:rPr>
        <w:t>ومايذكر إلا أولوا الألباب</w:t>
      </w:r>
      <w:r w:rsidRPr="00F57691">
        <w:rPr>
          <w:rFonts w:cs="Traditional Arabic"/>
          <w:sz w:val="36"/>
          <w:szCs w:val="36"/>
          <w:rtl/>
        </w:rPr>
        <w:t xml:space="preserve"> </w:t>
      </w:r>
      <w:r>
        <w:rPr>
          <w:rFonts w:cs="Traditional Arabic" w:hint="cs"/>
          <w:sz w:val="36"/>
          <w:szCs w:val="36"/>
          <w:rtl/>
        </w:rPr>
        <w:t>)</w:t>
      </w:r>
      <w:r>
        <w:rPr>
          <w:rStyle w:val="a5"/>
          <w:rFonts w:cs="Traditional Arabic"/>
          <w:sz w:val="36"/>
          <w:szCs w:val="36"/>
          <w:rtl/>
        </w:rPr>
        <w:footnoteReference w:id="416"/>
      </w:r>
      <w:r>
        <w:rPr>
          <w:rFonts w:cs="Traditional Arabic" w:hint="cs"/>
          <w:sz w:val="36"/>
          <w:szCs w:val="36"/>
          <w:rtl/>
        </w:rPr>
        <w:t>.</w:t>
      </w:r>
      <w:r w:rsidRPr="00F57691">
        <w:rPr>
          <w:rFonts w:cs="Traditional Arabic"/>
          <w:sz w:val="36"/>
          <w:szCs w:val="36"/>
          <w:rtl/>
        </w:rPr>
        <w:t xml:space="preserve"> وقال عز وجل: </w:t>
      </w:r>
      <w:r w:rsidRPr="00122F08">
        <w:rPr>
          <w:rFonts w:cs="Traditional Arabic" w:hint="cs"/>
          <w:sz w:val="36"/>
          <w:szCs w:val="36"/>
          <w:rtl/>
        </w:rPr>
        <w:t xml:space="preserve">( </w:t>
      </w:r>
      <w:r w:rsidRPr="00122F08">
        <w:rPr>
          <w:rFonts w:cs="Traditional Arabic"/>
          <w:sz w:val="36"/>
          <w:szCs w:val="36"/>
          <w:rtl/>
        </w:rPr>
        <w:t>لقد كان في قصصهم عبرة لأولي الألباب</w:t>
      </w:r>
      <w:r w:rsidRPr="00F57691">
        <w:rPr>
          <w:rFonts w:cs="Traditional Arabic"/>
          <w:sz w:val="36"/>
          <w:szCs w:val="36"/>
          <w:rtl/>
        </w:rPr>
        <w:t xml:space="preserve"> </w:t>
      </w:r>
      <w:r>
        <w:rPr>
          <w:rFonts w:cs="Traditional Arabic" w:hint="cs"/>
          <w:sz w:val="36"/>
          <w:szCs w:val="36"/>
          <w:rtl/>
        </w:rPr>
        <w:t>)</w:t>
      </w:r>
      <w:r>
        <w:rPr>
          <w:rStyle w:val="a5"/>
          <w:rFonts w:cs="Traditional Arabic"/>
          <w:sz w:val="36"/>
          <w:szCs w:val="36"/>
          <w:rtl/>
        </w:rPr>
        <w:footnoteReference w:id="417"/>
      </w:r>
      <w:r>
        <w:rPr>
          <w:rFonts w:cs="Traditional Arabic" w:hint="cs"/>
          <w:sz w:val="36"/>
          <w:szCs w:val="36"/>
          <w:rtl/>
        </w:rPr>
        <w:t>.</w:t>
      </w:r>
      <w:r>
        <w:rPr>
          <w:rFonts w:cs="Traditional Arabic"/>
          <w:sz w:val="36"/>
          <w:szCs w:val="36"/>
          <w:rtl/>
        </w:rPr>
        <w:t xml:space="preserve"> وقال </w:t>
      </w:r>
      <w:r w:rsidRPr="00F57691">
        <w:rPr>
          <w:rFonts w:cs="Traditional Arabic"/>
          <w:sz w:val="36"/>
          <w:szCs w:val="36"/>
          <w:rtl/>
        </w:rPr>
        <w:t xml:space="preserve">عز وجل: </w:t>
      </w:r>
      <w:r>
        <w:rPr>
          <w:rFonts w:cs="Traditional Arabic" w:hint="cs"/>
          <w:sz w:val="36"/>
          <w:szCs w:val="36"/>
          <w:rtl/>
        </w:rPr>
        <w:t xml:space="preserve">( </w:t>
      </w:r>
      <w:r w:rsidRPr="00122F08">
        <w:rPr>
          <w:rFonts w:cs="Traditional Arabic"/>
          <w:sz w:val="36"/>
          <w:szCs w:val="36"/>
          <w:rtl/>
        </w:rPr>
        <w:t>ولقد تركنا منها آية بينة لقوم يعقلون</w:t>
      </w:r>
      <w:r w:rsidRPr="00F57691">
        <w:rPr>
          <w:rFonts w:cs="Traditional Arabic"/>
          <w:sz w:val="36"/>
          <w:szCs w:val="36"/>
          <w:rtl/>
        </w:rPr>
        <w:t xml:space="preserve"> </w:t>
      </w:r>
      <w:r>
        <w:rPr>
          <w:rFonts w:cs="Traditional Arabic" w:hint="cs"/>
          <w:sz w:val="36"/>
          <w:szCs w:val="36"/>
          <w:rtl/>
        </w:rPr>
        <w:t>)</w:t>
      </w:r>
      <w:r>
        <w:rPr>
          <w:rStyle w:val="a5"/>
          <w:rFonts w:cs="Traditional Arabic"/>
          <w:sz w:val="36"/>
          <w:szCs w:val="36"/>
          <w:rtl/>
        </w:rPr>
        <w:footnoteReference w:id="418"/>
      </w:r>
      <w:r w:rsidRPr="00F57691">
        <w:rPr>
          <w:rFonts w:cs="Traditional Arabic"/>
          <w:sz w:val="36"/>
          <w:szCs w:val="36"/>
          <w:rtl/>
        </w:rPr>
        <w:t xml:space="preserve">. </w:t>
      </w:r>
    </w:p>
    <w:p w:rsidR="00122F08" w:rsidRDefault="00122F08" w:rsidP="00103D75">
      <w:pPr>
        <w:pStyle w:val="a3"/>
        <w:bidi/>
        <w:rPr>
          <w:rFonts w:cs="Traditional Arabic"/>
          <w:sz w:val="36"/>
          <w:szCs w:val="36"/>
          <w:rtl/>
        </w:rPr>
      </w:pPr>
      <w:r>
        <w:rPr>
          <w:rFonts w:cs="Traditional Arabic" w:hint="cs"/>
          <w:sz w:val="36"/>
          <w:szCs w:val="36"/>
          <w:rtl/>
        </w:rPr>
        <w:t xml:space="preserve">3. </w:t>
      </w:r>
      <w:r w:rsidRPr="00F57691">
        <w:rPr>
          <w:rFonts w:cs="Traditional Arabic"/>
          <w:sz w:val="36"/>
          <w:szCs w:val="36"/>
          <w:rtl/>
        </w:rPr>
        <w:t xml:space="preserve">ذكر الله أصحاب العقول، وجمع لهم النظر في ملكوته، والتفكير في آلائه، مع دوام ذكره ومراقبته وعبادته، قال تعالى: </w:t>
      </w:r>
      <w:r>
        <w:rPr>
          <w:rFonts w:cs="Traditional Arabic" w:hint="cs"/>
          <w:sz w:val="36"/>
          <w:szCs w:val="36"/>
          <w:rtl/>
        </w:rPr>
        <w:t xml:space="preserve">( </w:t>
      </w:r>
      <w:r w:rsidRPr="00122F08">
        <w:rPr>
          <w:rFonts w:cs="Traditional Arabic"/>
          <w:sz w:val="36"/>
          <w:szCs w:val="36"/>
          <w:rtl/>
        </w:rPr>
        <w:t>إن في خلق السموات والأرض واختلاف الليل والنهار لآيات لأولي الألباب الذين يذكرون الله قياماً وقعوداً وعلى جنوبهم ويتفكرون في خلق السموات والأرض</w:t>
      </w:r>
      <w:r w:rsidRPr="00F57691">
        <w:rPr>
          <w:rFonts w:cs="Traditional Arabic"/>
          <w:sz w:val="36"/>
          <w:szCs w:val="36"/>
          <w:rtl/>
        </w:rPr>
        <w:t xml:space="preserve"> </w:t>
      </w:r>
      <w:r>
        <w:rPr>
          <w:rFonts w:cs="Traditional Arabic" w:hint="cs"/>
          <w:sz w:val="36"/>
          <w:szCs w:val="36"/>
          <w:rtl/>
        </w:rPr>
        <w:t>)</w:t>
      </w:r>
      <w:r w:rsidRPr="00F57691">
        <w:rPr>
          <w:rFonts w:cs="Traditional Arabic"/>
          <w:sz w:val="36"/>
          <w:szCs w:val="36"/>
          <w:rtl/>
        </w:rPr>
        <w:t xml:space="preserve"> إلى قـوله عـز وجل: </w:t>
      </w:r>
      <w:r>
        <w:rPr>
          <w:rFonts w:cs="Traditional Arabic" w:hint="cs"/>
          <w:sz w:val="36"/>
          <w:szCs w:val="36"/>
          <w:rtl/>
        </w:rPr>
        <w:t xml:space="preserve">( </w:t>
      </w:r>
      <w:r w:rsidRPr="00122F08">
        <w:rPr>
          <w:rFonts w:cs="Traditional Arabic"/>
          <w:sz w:val="36"/>
          <w:szCs w:val="36"/>
          <w:rtl/>
        </w:rPr>
        <w:t>إنك لاتخلف الميعاد</w:t>
      </w:r>
      <w:r w:rsidRPr="00F57691">
        <w:rPr>
          <w:rFonts w:cs="Traditional Arabic"/>
          <w:sz w:val="36"/>
          <w:szCs w:val="36"/>
          <w:rtl/>
        </w:rPr>
        <w:t xml:space="preserve"> </w:t>
      </w:r>
      <w:r>
        <w:rPr>
          <w:rFonts w:cs="Traditional Arabic" w:hint="cs"/>
          <w:sz w:val="36"/>
          <w:szCs w:val="36"/>
          <w:rtl/>
        </w:rPr>
        <w:t>)</w:t>
      </w:r>
      <w:r>
        <w:rPr>
          <w:rStyle w:val="a5"/>
          <w:rFonts w:cs="Traditional Arabic"/>
          <w:sz w:val="36"/>
          <w:szCs w:val="36"/>
          <w:rtl/>
        </w:rPr>
        <w:footnoteReference w:id="419"/>
      </w:r>
      <w:r>
        <w:rPr>
          <w:rFonts w:cs="Traditional Arabic" w:hint="cs"/>
          <w:sz w:val="36"/>
          <w:szCs w:val="36"/>
          <w:rtl/>
        </w:rPr>
        <w:t>.</w:t>
      </w:r>
    </w:p>
    <w:p w:rsidR="00122F08" w:rsidRDefault="00122F08" w:rsidP="00122F08">
      <w:pPr>
        <w:pStyle w:val="a3"/>
        <w:bidi/>
        <w:rPr>
          <w:rFonts w:cs="Traditional Arabic"/>
          <w:sz w:val="36"/>
          <w:szCs w:val="36"/>
          <w:rtl/>
        </w:rPr>
      </w:pPr>
      <w:r>
        <w:rPr>
          <w:rFonts w:cs="Traditional Arabic" w:hint="cs"/>
          <w:sz w:val="36"/>
          <w:szCs w:val="36"/>
          <w:rtl/>
        </w:rPr>
        <w:t>4</w:t>
      </w:r>
      <w:r w:rsidRPr="00122F08">
        <w:rPr>
          <w:rFonts w:cs="Traditional Arabic" w:hint="cs"/>
          <w:sz w:val="36"/>
          <w:szCs w:val="36"/>
          <w:rtl/>
        </w:rPr>
        <w:t>.</w:t>
      </w:r>
      <w:r w:rsidRPr="00122F08">
        <w:rPr>
          <w:rFonts w:cs="Traditional Arabic"/>
          <w:sz w:val="36"/>
          <w:szCs w:val="36"/>
          <w:rtl/>
        </w:rPr>
        <w:t xml:space="preserve"> </w:t>
      </w:r>
      <w:r>
        <w:rPr>
          <w:rFonts w:cs="Traditional Arabic"/>
          <w:sz w:val="36"/>
          <w:szCs w:val="36"/>
          <w:rtl/>
        </w:rPr>
        <w:t xml:space="preserve">ذم الله </w:t>
      </w:r>
      <w:r>
        <w:rPr>
          <w:rFonts w:cs="Traditional Arabic" w:hint="cs"/>
          <w:sz w:val="36"/>
          <w:szCs w:val="36"/>
          <w:rtl/>
        </w:rPr>
        <w:t>تعالى</w:t>
      </w:r>
      <w:r w:rsidRPr="00122F08">
        <w:rPr>
          <w:rFonts w:cs="Traditional Arabic"/>
          <w:sz w:val="36"/>
          <w:szCs w:val="36"/>
          <w:rtl/>
        </w:rPr>
        <w:t xml:space="preserve"> المقلدين لآبائهم، وذلك حين ألغوا عقولهم وتنكروا لأحكامها رضاً بما كان </w:t>
      </w:r>
      <w:r>
        <w:rPr>
          <w:rFonts w:cs="Traditional Arabic"/>
          <w:sz w:val="36"/>
          <w:szCs w:val="36"/>
          <w:rtl/>
        </w:rPr>
        <w:t xml:space="preserve">يصنع الآباء والأجداد، قال </w:t>
      </w:r>
      <w:r>
        <w:rPr>
          <w:rFonts w:cs="Traditional Arabic" w:hint="cs"/>
          <w:sz w:val="36"/>
          <w:szCs w:val="36"/>
          <w:rtl/>
        </w:rPr>
        <w:t>تعالى</w:t>
      </w:r>
      <w:r w:rsidRPr="00122F08">
        <w:rPr>
          <w:rFonts w:cs="Traditional Arabic"/>
          <w:sz w:val="36"/>
          <w:szCs w:val="36"/>
          <w:rtl/>
        </w:rPr>
        <w:t xml:space="preserve">: </w:t>
      </w:r>
      <w:r>
        <w:rPr>
          <w:rFonts w:cs="Traditional Arabic" w:hint="cs"/>
          <w:sz w:val="36"/>
          <w:szCs w:val="36"/>
          <w:rtl/>
        </w:rPr>
        <w:t xml:space="preserve">( </w:t>
      </w:r>
      <w:r w:rsidRPr="00122F08">
        <w:rPr>
          <w:rFonts w:cs="Traditional Arabic"/>
          <w:sz w:val="36"/>
          <w:szCs w:val="36"/>
          <w:rtl/>
        </w:rPr>
        <w:t xml:space="preserve">وإذا قيل لهم اتبعوا ما أنزل الله قالوا بل نتبع ما ألفينا عليه آباءنآ أو لو كان آباؤهم لايعقلون شيئاً ولايهتدون ومثل الذين كفروا كمثل الذي ينعق بما لا يسمع إلا دعاء ونداء صم بكم عمي فهم لا يعقلون </w:t>
      </w:r>
      <w:r>
        <w:rPr>
          <w:rFonts w:cs="Traditional Arabic" w:hint="cs"/>
          <w:sz w:val="36"/>
          <w:szCs w:val="36"/>
          <w:rtl/>
        </w:rPr>
        <w:t>)</w:t>
      </w:r>
      <w:r>
        <w:rPr>
          <w:rStyle w:val="a5"/>
          <w:rFonts w:cs="Traditional Arabic"/>
          <w:sz w:val="36"/>
          <w:szCs w:val="36"/>
          <w:rtl/>
        </w:rPr>
        <w:footnoteReference w:id="420"/>
      </w:r>
      <w:r>
        <w:rPr>
          <w:rFonts w:cs="Traditional Arabic" w:hint="cs"/>
          <w:sz w:val="36"/>
          <w:szCs w:val="36"/>
          <w:rtl/>
        </w:rPr>
        <w:t>.</w:t>
      </w:r>
    </w:p>
    <w:p w:rsidR="00103D75" w:rsidRPr="00122F08" w:rsidRDefault="00122F08" w:rsidP="00122F08">
      <w:pPr>
        <w:pStyle w:val="a3"/>
        <w:bidi/>
        <w:rPr>
          <w:rFonts w:cs="Simplified Arabic"/>
          <w:sz w:val="27"/>
          <w:szCs w:val="27"/>
          <w:rtl/>
        </w:rPr>
      </w:pPr>
      <w:r>
        <w:rPr>
          <w:rFonts w:cs="Traditional Arabic" w:hint="cs"/>
          <w:sz w:val="36"/>
          <w:szCs w:val="36"/>
          <w:rtl/>
        </w:rPr>
        <w:t>وهناك آيات كثيرة سوى هذه الأيات دلت على كرمة العقل</w:t>
      </w:r>
      <w:r w:rsidR="002405A3">
        <w:rPr>
          <w:rFonts w:cs="Traditional Arabic" w:hint="cs"/>
          <w:sz w:val="36"/>
          <w:szCs w:val="36"/>
          <w:rtl/>
        </w:rPr>
        <w:t>,</w:t>
      </w:r>
      <w:r>
        <w:rPr>
          <w:rFonts w:cs="Traditional Arabic" w:hint="cs"/>
          <w:sz w:val="36"/>
          <w:szCs w:val="36"/>
          <w:rtl/>
        </w:rPr>
        <w:t xml:space="preserve"> وما ذكرت منها كفاية لتدل على</w:t>
      </w:r>
      <w:r w:rsidR="002405A3">
        <w:rPr>
          <w:rFonts w:cs="Traditional Arabic" w:hint="cs"/>
          <w:sz w:val="36"/>
          <w:szCs w:val="36"/>
          <w:rtl/>
        </w:rPr>
        <w:t xml:space="preserve"> اهتمام الإسلام بالمحافظة على العقل.</w:t>
      </w:r>
      <w:r w:rsidRPr="00122F08">
        <w:rPr>
          <w:rFonts w:cs="Traditional Arabic"/>
          <w:sz w:val="36"/>
          <w:szCs w:val="36"/>
          <w:rtl/>
        </w:rPr>
        <w:t xml:space="preserve"> </w:t>
      </w:r>
      <w:r w:rsidR="00103D75" w:rsidRPr="00122F08">
        <w:rPr>
          <w:rFonts w:cs="Traditional Arabic"/>
          <w:sz w:val="36"/>
          <w:szCs w:val="36"/>
          <w:rtl/>
        </w:rPr>
        <w:t xml:space="preserve"> </w:t>
      </w:r>
    </w:p>
    <w:p w:rsidR="00FB4A20" w:rsidRPr="00574700" w:rsidRDefault="00FB4A20" w:rsidP="00735231">
      <w:pPr>
        <w:pStyle w:val="a3"/>
        <w:bidi/>
        <w:rPr>
          <w:rFonts w:cs="Traditional Arabic"/>
          <w:b/>
          <w:bCs/>
          <w:sz w:val="36"/>
          <w:szCs w:val="36"/>
          <w:rtl/>
        </w:rPr>
      </w:pPr>
      <w:r w:rsidRPr="00574700">
        <w:rPr>
          <w:rFonts w:cs="Traditional Arabic" w:hint="cs"/>
          <w:b/>
          <w:bCs/>
          <w:sz w:val="36"/>
          <w:szCs w:val="36"/>
          <w:rtl/>
        </w:rPr>
        <w:lastRenderedPageBreak/>
        <w:t>المطلب الثالث : طريقة المحافطة على العقل من جانب العدم</w:t>
      </w:r>
    </w:p>
    <w:p w:rsidR="00883CEC" w:rsidRDefault="00735231" w:rsidP="00883CEC">
      <w:pPr>
        <w:pStyle w:val="a3"/>
        <w:bidi/>
        <w:rPr>
          <w:rFonts w:cs="Traditional Arabic"/>
          <w:sz w:val="36"/>
          <w:szCs w:val="36"/>
          <w:rtl/>
        </w:rPr>
      </w:pPr>
      <w:r>
        <w:rPr>
          <w:rFonts w:cs="Traditional Arabic" w:hint="cs"/>
          <w:sz w:val="36"/>
          <w:szCs w:val="36"/>
          <w:rtl/>
        </w:rPr>
        <w:t>1. منع المفسدات المعنوية</w:t>
      </w:r>
      <w:r w:rsidR="00883CEC">
        <w:rPr>
          <w:rFonts w:cs="Traditional Arabic" w:hint="cs"/>
          <w:sz w:val="36"/>
          <w:szCs w:val="36"/>
          <w:rtl/>
        </w:rPr>
        <w:t xml:space="preserve"> من الانحرافات العقائدية والفكرية</w:t>
      </w:r>
    </w:p>
    <w:p w:rsidR="00735231" w:rsidRDefault="003C49C4" w:rsidP="00883CEC">
      <w:pPr>
        <w:pStyle w:val="a3"/>
        <w:bidi/>
        <w:rPr>
          <w:rFonts w:cs="Traditional Arabic"/>
          <w:sz w:val="36"/>
          <w:szCs w:val="36"/>
        </w:rPr>
      </w:pPr>
      <w:r>
        <w:rPr>
          <w:rFonts w:cs="Traditional Arabic" w:hint="cs"/>
          <w:sz w:val="36"/>
          <w:szCs w:val="36"/>
          <w:rtl/>
        </w:rPr>
        <w:t>إن من الوسيلة التي جعلها الإسلام للحفاظ على العقل هو تحريم جميع الانحرافات القائدية وسد كل طريق يوصل إليها</w:t>
      </w:r>
      <w:r w:rsidR="004B7B7F">
        <w:rPr>
          <w:rFonts w:cs="Traditional Arabic" w:hint="cs"/>
          <w:sz w:val="36"/>
          <w:szCs w:val="36"/>
          <w:rtl/>
        </w:rPr>
        <w:t>, فالسحر, والتشائم, والتطير, والتمائم, والخرفات, والشعوذة, والكهانة منهية ومحرمة في الإسلام</w:t>
      </w:r>
      <w:r w:rsidR="00D678B8">
        <w:rPr>
          <w:rFonts w:cs="Traditional Arabic" w:hint="cs"/>
          <w:sz w:val="36"/>
          <w:szCs w:val="36"/>
          <w:rtl/>
        </w:rPr>
        <w:t>,</w:t>
      </w:r>
      <w:r w:rsidR="004B7B7F">
        <w:rPr>
          <w:rFonts w:cs="Traditional Arabic" w:hint="cs"/>
          <w:sz w:val="36"/>
          <w:szCs w:val="36"/>
          <w:rtl/>
        </w:rPr>
        <w:t xml:space="preserve"> بل كل وسيلة توصل الإنسان إلى تلك الأشياء</w:t>
      </w:r>
      <w:r w:rsidR="00D678B8">
        <w:rPr>
          <w:rFonts w:cs="Traditional Arabic" w:hint="cs"/>
          <w:sz w:val="36"/>
          <w:szCs w:val="36"/>
          <w:rtl/>
        </w:rPr>
        <w:t xml:space="preserve"> محرمة أيضا كدفن الميت داخل المسجد أو بناء المسجد على القبر مثلا؛ لأن الوسائل لها أحكم المقاصد.</w:t>
      </w:r>
      <w:r w:rsidR="00883CEC">
        <w:rPr>
          <w:rFonts w:cs="Traditional Arabic" w:hint="cs"/>
          <w:sz w:val="36"/>
          <w:szCs w:val="36"/>
          <w:rtl/>
        </w:rPr>
        <w:t xml:space="preserve"> </w:t>
      </w:r>
    </w:p>
    <w:p w:rsidR="00721E7F" w:rsidRDefault="00721E7F" w:rsidP="00721E7F">
      <w:pPr>
        <w:pStyle w:val="a3"/>
        <w:bidi/>
        <w:rPr>
          <w:rFonts w:cs="Traditional Arabic"/>
          <w:sz w:val="36"/>
          <w:szCs w:val="36"/>
          <w:rtl/>
        </w:rPr>
      </w:pPr>
      <w:r>
        <w:rPr>
          <w:rFonts w:cs="Traditional Arabic" w:hint="cs"/>
          <w:sz w:val="36"/>
          <w:szCs w:val="36"/>
          <w:rtl/>
        </w:rPr>
        <w:t>فالسحر محرم</w:t>
      </w:r>
      <w:r w:rsidR="008D4357">
        <w:rPr>
          <w:rFonts w:cs="Traditional Arabic" w:hint="cs"/>
          <w:sz w:val="36"/>
          <w:szCs w:val="36"/>
          <w:rtl/>
        </w:rPr>
        <w:t>,</w:t>
      </w:r>
      <w:r>
        <w:rPr>
          <w:rFonts w:cs="Traditional Arabic" w:hint="cs"/>
          <w:sz w:val="36"/>
          <w:szCs w:val="36"/>
          <w:rtl/>
        </w:rPr>
        <w:t xml:space="preserve"> وقد عده ر</w:t>
      </w:r>
      <w:r w:rsidR="006F1EF1">
        <w:rPr>
          <w:rFonts w:cs="Traditional Arabic" w:hint="cs"/>
          <w:sz w:val="36"/>
          <w:szCs w:val="36"/>
          <w:rtl/>
        </w:rPr>
        <w:t>سول الله صلى الله عليه من الموب</w:t>
      </w:r>
      <w:r>
        <w:rPr>
          <w:rFonts w:cs="Traditional Arabic" w:hint="cs"/>
          <w:sz w:val="36"/>
          <w:szCs w:val="36"/>
          <w:rtl/>
        </w:rPr>
        <w:t>قات</w:t>
      </w:r>
      <w:r w:rsidR="006F1EF1">
        <w:rPr>
          <w:rFonts w:cs="Traditional Arabic" w:hint="cs"/>
          <w:sz w:val="36"/>
          <w:szCs w:val="36"/>
          <w:rtl/>
        </w:rPr>
        <w:t xml:space="preserve"> المهلكات</w:t>
      </w:r>
      <w:r w:rsidR="008D4357">
        <w:rPr>
          <w:rFonts w:cs="Traditional Arabic" w:hint="cs"/>
          <w:sz w:val="36"/>
          <w:szCs w:val="36"/>
          <w:rtl/>
        </w:rPr>
        <w:t xml:space="preserve"> وكبائر الذنوب</w:t>
      </w:r>
      <w:r w:rsidR="00974AAD">
        <w:rPr>
          <w:rFonts w:cs="Traditional Arabic" w:hint="cs"/>
          <w:sz w:val="36"/>
          <w:szCs w:val="36"/>
          <w:rtl/>
        </w:rPr>
        <w:t>,</w:t>
      </w:r>
      <w:r>
        <w:rPr>
          <w:rFonts w:cs="Traditional Arabic" w:hint="cs"/>
          <w:sz w:val="36"/>
          <w:szCs w:val="36"/>
          <w:rtl/>
        </w:rPr>
        <w:t xml:space="preserve"> وإنه يضر ولا ينفع, وإنه يفسد الإنسان في </w:t>
      </w:r>
      <w:r w:rsidR="008D4357">
        <w:rPr>
          <w:rFonts w:cs="Traditional Arabic" w:hint="cs"/>
          <w:sz w:val="36"/>
          <w:szCs w:val="36"/>
          <w:rtl/>
        </w:rPr>
        <w:t>عقله وبدنه ويفتنه في دينه, فلهذا</w:t>
      </w:r>
      <w:r>
        <w:rPr>
          <w:rFonts w:cs="Traditional Arabic" w:hint="cs"/>
          <w:sz w:val="36"/>
          <w:szCs w:val="36"/>
          <w:rtl/>
        </w:rPr>
        <w:t xml:space="preserve"> الضرر</w:t>
      </w:r>
      <w:r w:rsidR="008D4357">
        <w:rPr>
          <w:rFonts w:cs="Traditional Arabic" w:hint="cs"/>
          <w:sz w:val="36"/>
          <w:szCs w:val="36"/>
          <w:rtl/>
        </w:rPr>
        <w:t xml:space="preserve"> العظيم</w:t>
      </w:r>
      <w:r>
        <w:rPr>
          <w:rFonts w:cs="Traditional Arabic" w:hint="cs"/>
          <w:sz w:val="36"/>
          <w:szCs w:val="36"/>
          <w:rtl/>
        </w:rPr>
        <w:t xml:space="preserve"> حرم بالكتاب والسنة والإجماع</w:t>
      </w:r>
      <w:r w:rsidR="008D4357">
        <w:rPr>
          <w:rFonts w:cs="Traditional Arabic" w:hint="cs"/>
          <w:sz w:val="36"/>
          <w:szCs w:val="36"/>
          <w:rtl/>
        </w:rPr>
        <w:t>.</w:t>
      </w:r>
    </w:p>
    <w:p w:rsidR="008D4357" w:rsidRDefault="008D4357" w:rsidP="008D4357">
      <w:pPr>
        <w:pStyle w:val="a3"/>
        <w:bidi/>
        <w:rPr>
          <w:rFonts w:cs="Traditional Arabic"/>
          <w:sz w:val="36"/>
          <w:szCs w:val="36"/>
          <w:rtl/>
        </w:rPr>
      </w:pPr>
      <w:r>
        <w:rPr>
          <w:rFonts w:cs="Traditional Arabic" w:hint="cs"/>
          <w:sz w:val="36"/>
          <w:szCs w:val="36"/>
          <w:rtl/>
        </w:rPr>
        <w:t>وأما الكتاب فقال الله تعالى: (</w:t>
      </w:r>
      <w:r w:rsidR="00574700">
        <w:rPr>
          <w:rFonts w:cs="Traditional Arabic" w:hint="cs"/>
          <w:sz w:val="36"/>
          <w:szCs w:val="36"/>
          <w:rtl/>
        </w:rPr>
        <w:t xml:space="preserve"> </w:t>
      </w:r>
      <w:r w:rsidRPr="008D4357">
        <w:rPr>
          <w:rFonts w:cs="Traditional Arabic"/>
          <w:sz w:val="36"/>
          <w:szCs w:val="36"/>
          <w:rtl/>
        </w:rPr>
        <w:t>وَمَا كَفَرَ سُلَيْمَانُ وَلَـكِنَّ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بِضَآرِّينَ بِهِ مِنْ أَحَدٍ إِلاَّ بِإِذْنِ اللّهِ وَيَتَعَلَّمُونَ مَا يَضُرُّهُمْ وَلاَ يَنفَعُهُمْ وَلَقَدْ عَلِمُواْ لَمَنِ اشْتَرَاهُ مَا لَهُ فِي الآخِرَةِ مِنْ خَلاَقٍ</w:t>
      </w:r>
      <w:r>
        <w:rPr>
          <w:rFonts w:cs="Traditional Arabic" w:hint="cs"/>
          <w:sz w:val="36"/>
          <w:szCs w:val="36"/>
          <w:rtl/>
        </w:rPr>
        <w:t xml:space="preserve"> )</w:t>
      </w:r>
      <w:r>
        <w:rPr>
          <w:rStyle w:val="a5"/>
          <w:rFonts w:cs="Traditional Arabic"/>
          <w:sz w:val="36"/>
          <w:szCs w:val="36"/>
          <w:rtl/>
        </w:rPr>
        <w:footnoteReference w:id="421"/>
      </w:r>
      <w:r>
        <w:rPr>
          <w:rFonts w:cs="Traditional Arabic" w:hint="cs"/>
          <w:sz w:val="36"/>
          <w:szCs w:val="36"/>
          <w:rtl/>
        </w:rPr>
        <w:t>.</w:t>
      </w:r>
    </w:p>
    <w:p w:rsidR="008D4357" w:rsidRDefault="008D4357" w:rsidP="008D4357">
      <w:pPr>
        <w:pStyle w:val="a3"/>
        <w:bidi/>
        <w:rPr>
          <w:rFonts w:ascii="Traditional Arabic" w:eastAsiaTheme="minorHAnsi" w:cs="Traditional Arabic"/>
          <w:color w:val="000000"/>
          <w:sz w:val="36"/>
          <w:szCs w:val="36"/>
          <w:rtl/>
        </w:rPr>
      </w:pPr>
      <w:r>
        <w:rPr>
          <w:rFonts w:cs="Traditional Arabic" w:hint="cs"/>
          <w:sz w:val="36"/>
          <w:szCs w:val="36"/>
          <w:rtl/>
        </w:rPr>
        <w:t xml:space="preserve">وأما السنة </w:t>
      </w:r>
      <w:r w:rsidR="006F1EF1">
        <w:rPr>
          <w:rFonts w:cs="Traditional Arabic" w:hint="cs"/>
          <w:sz w:val="36"/>
          <w:szCs w:val="36"/>
          <w:rtl/>
        </w:rPr>
        <w:t xml:space="preserve">فقد قال النبي صلى الله عليه وسلم: </w:t>
      </w:r>
      <w:r w:rsidR="006F1EF1" w:rsidRPr="006F1EF1">
        <w:rPr>
          <w:rFonts w:cs="Traditional Arabic" w:hint="cs"/>
          <w:sz w:val="36"/>
          <w:szCs w:val="36"/>
          <w:rtl/>
        </w:rPr>
        <w:t>(</w:t>
      </w:r>
      <w:r w:rsidR="006F1EF1" w:rsidRPr="006F1EF1">
        <w:rPr>
          <w:rFonts w:ascii="Traditional Arabic" w:eastAsiaTheme="minorHAnsi" w:cs="Traditional Arabic" w:hint="cs"/>
          <w:color w:val="000000"/>
          <w:sz w:val="36"/>
          <w:szCs w:val="36"/>
          <w:rtl/>
        </w:rPr>
        <w:t>اجتنبوا</w:t>
      </w:r>
      <w:r w:rsidR="006F1EF1" w:rsidRPr="006F1EF1">
        <w:rPr>
          <w:rFonts w:ascii="Traditional Arabic" w:eastAsiaTheme="minorHAnsi" w:cs="Traditional Arabic"/>
          <w:color w:val="000000"/>
          <w:sz w:val="36"/>
          <w:szCs w:val="36"/>
          <w:rtl/>
        </w:rPr>
        <w:t xml:space="preserve"> </w:t>
      </w:r>
      <w:r w:rsidR="006F1EF1" w:rsidRPr="00E313F4">
        <w:rPr>
          <w:rFonts w:ascii="Traditional Arabic" w:eastAsiaTheme="minorHAnsi" w:cs="Traditional Arabic" w:hint="cs"/>
          <w:sz w:val="36"/>
          <w:szCs w:val="36"/>
          <w:rtl/>
        </w:rPr>
        <w:t>السبع</w:t>
      </w:r>
      <w:r w:rsidR="006F1EF1" w:rsidRPr="00E313F4">
        <w:rPr>
          <w:rFonts w:ascii="Traditional Arabic" w:eastAsiaTheme="minorHAnsi" w:cs="Traditional Arabic"/>
          <w:sz w:val="36"/>
          <w:szCs w:val="36"/>
          <w:rtl/>
        </w:rPr>
        <w:t xml:space="preserve"> </w:t>
      </w:r>
      <w:r w:rsidR="006F1EF1" w:rsidRPr="00E313F4">
        <w:rPr>
          <w:rFonts w:ascii="Traditional Arabic" w:eastAsiaTheme="minorHAnsi" w:cs="Traditional Arabic" w:hint="cs"/>
          <w:sz w:val="36"/>
          <w:szCs w:val="36"/>
          <w:rtl/>
        </w:rPr>
        <w:t>الموبقات</w:t>
      </w:r>
      <w:r w:rsidR="006F1EF1" w:rsidRPr="006F1EF1">
        <w:rPr>
          <w:rFonts w:ascii="Traditional Arabic" w:eastAsiaTheme="minorHAnsi" w:cs="Traditional Arabic"/>
          <w:color w:val="000000"/>
          <w:sz w:val="36"/>
          <w:szCs w:val="36"/>
          <w:rtl/>
        </w:rPr>
        <w:t xml:space="preserve"> ) . </w:t>
      </w:r>
      <w:r w:rsidR="006F1EF1" w:rsidRPr="006F1EF1">
        <w:rPr>
          <w:rFonts w:ascii="Traditional Arabic" w:eastAsiaTheme="minorHAnsi" w:cs="Traditional Arabic" w:hint="cs"/>
          <w:color w:val="000000"/>
          <w:sz w:val="36"/>
          <w:szCs w:val="36"/>
          <w:rtl/>
        </w:rPr>
        <w:t>قالوا</w:t>
      </w:r>
      <w:r w:rsidR="006F1EF1" w:rsidRPr="006F1EF1">
        <w:rPr>
          <w:rFonts w:ascii="Traditional Arabic" w:eastAsiaTheme="minorHAnsi" w:cs="Traditional Arabic"/>
          <w:color w:val="000000"/>
          <w:sz w:val="36"/>
          <w:szCs w:val="36"/>
          <w:rtl/>
        </w:rPr>
        <w:t xml:space="preserve"> </w:t>
      </w:r>
      <w:r w:rsidR="006F1EF1" w:rsidRPr="006F1EF1">
        <w:rPr>
          <w:rFonts w:ascii="Traditional Arabic" w:eastAsiaTheme="minorHAnsi" w:cs="Traditional Arabic" w:hint="cs"/>
          <w:color w:val="000000"/>
          <w:sz w:val="36"/>
          <w:szCs w:val="36"/>
          <w:rtl/>
        </w:rPr>
        <w:t>يا</w:t>
      </w:r>
      <w:r w:rsidR="006F1EF1" w:rsidRPr="006F1EF1">
        <w:rPr>
          <w:rFonts w:ascii="Traditional Arabic" w:eastAsiaTheme="minorHAnsi" w:cs="Traditional Arabic"/>
          <w:color w:val="000000"/>
          <w:sz w:val="36"/>
          <w:szCs w:val="36"/>
          <w:rtl/>
        </w:rPr>
        <w:t xml:space="preserve"> </w:t>
      </w:r>
      <w:r w:rsidR="006F1EF1" w:rsidRPr="006F1EF1">
        <w:rPr>
          <w:rFonts w:ascii="Traditional Arabic" w:eastAsiaTheme="minorHAnsi" w:cs="Traditional Arabic" w:hint="cs"/>
          <w:color w:val="000000"/>
          <w:sz w:val="36"/>
          <w:szCs w:val="36"/>
          <w:rtl/>
        </w:rPr>
        <w:t>رسول</w:t>
      </w:r>
      <w:r w:rsidR="006F1EF1" w:rsidRPr="006F1EF1">
        <w:rPr>
          <w:rFonts w:ascii="Traditional Arabic" w:eastAsiaTheme="minorHAnsi" w:cs="Traditional Arabic"/>
          <w:color w:val="000000"/>
          <w:sz w:val="36"/>
          <w:szCs w:val="36"/>
          <w:rtl/>
        </w:rPr>
        <w:t xml:space="preserve"> </w:t>
      </w:r>
      <w:r w:rsidR="006F1EF1" w:rsidRPr="006F1EF1">
        <w:rPr>
          <w:rFonts w:ascii="Traditional Arabic" w:eastAsiaTheme="minorHAnsi" w:cs="Traditional Arabic" w:hint="cs"/>
          <w:color w:val="000000"/>
          <w:sz w:val="36"/>
          <w:szCs w:val="36"/>
          <w:rtl/>
        </w:rPr>
        <w:t>الله</w:t>
      </w:r>
      <w:r w:rsidR="006F1EF1" w:rsidRPr="006F1EF1">
        <w:rPr>
          <w:rFonts w:ascii="Traditional Arabic" w:eastAsiaTheme="minorHAnsi" w:cs="Traditional Arabic"/>
          <w:color w:val="000000"/>
          <w:sz w:val="36"/>
          <w:szCs w:val="36"/>
          <w:rtl/>
        </w:rPr>
        <w:t xml:space="preserve"> </w:t>
      </w:r>
      <w:r w:rsidR="006F1EF1" w:rsidRPr="006F1EF1">
        <w:rPr>
          <w:rFonts w:ascii="Traditional Arabic" w:eastAsiaTheme="minorHAnsi" w:cs="Traditional Arabic" w:hint="cs"/>
          <w:color w:val="000000"/>
          <w:sz w:val="36"/>
          <w:szCs w:val="36"/>
          <w:rtl/>
        </w:rPr>
        <w:t>وما</w:t>
      </w:r>
      <w:r w:rsidR="006F1EF1" w:rsidRPr="006F1EF1">
        <w:rPr>
          <w:rFonts w:ascii="Traditional Arabic" w:eastAsiaTheme="minorHAnsi" w:cs="Traditional Arabic"/>
          <w:color w:val="000000"/>
          <w:sz w:val="36"/>
          <w:szCs w:val="36"/>
          <w:rtl/>
        </w:rPr>
        <w:t xml:space="preserve"> </w:t>
      </w:r>
      <w:r w:rsidR="006F1EF1" w:rsidRPr="006F1EF1">
        <w:rPr>
          <w:rFonts w:ascii="Traditional Arabic" w:eastAsiaTheme="minorHAnsi" w:cs="Traditional Arabic" w:hint="cs"/>
          <w:color w:val="000000"/>
          <w:sz w:val="36"/>
          <w:szCs w:val="36"/>
          <w:rtl/>
        </w:rPr>
        <w:t>هن</w:t>
      </w:r>
      <w:r w:rsidR="006F1EF1" w:rsidRPr="006F1EF1">
        <w:rPr>
          <w:rFonts w:ascii="Traditional Arabic" w:eastAsiaTheme="minorHAnsi" w:cs="Traditional Arabic"/>
          <w:color w:val="000000"/>
          <w:sz w:val="36"/>
          <w:szCs w:val="36"/>
          <w:rtl/>
        </w:rPr>
        <w:t xml:space="preserve"> </w:t>
      </w:r>
      <w:r w:rsidR="006F1EF1" w:rsidRPr="006F1EF1">
        <w:rPr>
          <w:rFonts w:ascii="Traditional Arabic" w:eastAsiaTheme="minorHAnsi" w:cs="Traditional Arabic" w:hint="cs"/>
          <w:color w:val="000000"/>
          <w:sz w:val="36"/>
          <w:szCs w:val="36"/>
          <w:rtl/>
        </w:rPr>
        <w:t>؟</w:t>
      </w:r>
      <w:r w:rsidR="006F1EF1" w:rsidRPr="006F1EF1">
        <w:rPr>
          <w:rFonts w:ascii="Traditional Arabic" w:eastAsiaTheme="minorHAnsi" w:cs="Traditional Arabic"/>
          <w:color w:val="000000"/>
          <w:sz w:val="36"/>
          <w:szCs w:val="36"/>
          <w:rtl/>
        </w:rPr>
        <w:t xml:space="preserve"> </w:t>
      </w:r>
      <w:r w:rsidR="006F1EF1" w:rsidRPr="006F1EF1">
        <w:rPr>
          <w:rFonts w:ascii="Traditional Arabic" w:eastAsiaTheme="minorHAnsi" w:cs="Traditional Arabic" w:hint="cs"/>
          <w:color w:val="000000"/>
          <w:sz w:val="36"/>
          <w:szCs w:val="36"/>
          <w:rtl/>
        </w:rPr>
        <w:t>قال</w:t>
      </w:r>
      <w:r w:rsidR="006F1EF1" w:rsidRPr="006F1EF1">
        <w:rPr>
          <w:rFonts w:ascii="Traditional Arabic" w:eastAsiaTheme="minorHAnsi" w:cs="Traditional Arabic"/>
          <w:color w:val="000000"/>
          <w:sz w:val="36"/>
          <w:szCs w:val="36"/>
          <w:rtl/>
        </w:rPr>
        <w:t xml:space="preserve"> ( </w:t>
      </w:r>
      <w:r w:rsidR="006F1EF1" w:rsidRPr="006F1EF1">
        <w:rPr>
          <w:rFonts w:ascii="Traditional Arabic" w:eastAsiaTheme="minorHAnsi" w:cs="Traditional Arabic" w:hint="cs"/>
          <w:color w:val="000000"/>
          <w:sz w:val="36"/>
          <w:szCs w:val="36"/>
          <w:rtl/>
        </w:rPr>
        <w:t>الشرك</w:t>
      </w:r>
      <w:r w:rsidR="006F1EF1" w:rsidRPr="006F1EF1">
        <w:rPr>
          <w:rFonts w:ascii="Traditional Arabic" w:eastAsiaTheme="minorHAnsi" w:cs="Traditional Arabic"/>
          <w:color w:val="000000"/>
          <w:sz w:val="36"/>
          <w:szCs w:val="36"/>
          <w:rtl/>
        </w:rPr>
        <w:t xml:space="preserve"> </w:t>
      </w:r>
      <w:r w:rsidR="006F1EF1" w:rsidRPr="006F1EF1">
        <w:rPr>
          <w:rFonts w:ascii="Traditional Arabic" w:eastAsiaTheme="minorHAnsi" w:cs="Traditional Arabic" w:hint="cs"/>
          <w:color w:val="000000"/>
          <w:sz w:val="36"/>
          <w:szCs w:val="36"/>
          <w:rtl/>
        </w:rPr>
        <w:t>بالله</w:t>
      </w:r>
      <w:r w:rsidR="006F1EF1" w:rsidRPr="006F1EF1">
        <w:rPr>
          <w:rFonts w:ascii="Traditional Arabic" w:eastAsiaTheme="minorHAnsi" w:cs="Traditional Arabic"/>
          <w:color w:val="000000"/>
          <w:sz w:val="36"/>
          <w:szCs w:val="36"/>
          <w:rtl/>
        </w:rPr>
        <w:t xml:space="preserve"> </w:t>
      </w:r>
      <w:r w:rsidR="006F1EF1" w:rsidRPr="006F1EF1">
        <w:rPr>
          <w:rFonts w:ascii="Traditional Arabic" w:eastAsiaTheme="minorHAnsi" w:cs="Traditional Arabic" w:hint="cs"/>
          <w:color w:val="000000"/>
          <w:sz w:val="36"/>
          <w:szCs w:val="36"/>
          <w:rtl/>
        </w:rPr>
        <w:t>والسحر</w:t>
      </w:r>
      <w:r w:rsidR="006F1EF1">
        <w:rPr>
          <w:rFonts w:ascii="Traditional Arabic" w:eastAsiaTheme="minorHAnsi" w:cs="Traditional Arabic" w:hint="cs"/>
          <w:color w:val="000000"/>
          <w:sz w:val="36"/>
          <w:szCs w:val="36"/>
          <w:rtl/>
        </w:rPr>
        <w:t>...الخ )</w:t>
      </w:r>
      <w:r w:rsidR="006F1EF1">
        <w:rPr>
          <w:rStyle w:val="a5"/>
          <w:rFonts w:ascii="Traditional Arabic" w:eastAsiaTheme="minorHAnsi" w:cs="Traditional Arabic"/>
          <w:color w:val="000000"/>
          <w:sz w:val="36"/>
          <w:szCs w:val="36"/>
          <w:rtl/>
        </w:rPr>
        <w:footnoteReference w:id="422"/>
      </w:r>
      <w:r w:rsidR="006F1EF1">
        <w:rPr>
          <w:rFonts w:ascii="Traditional Arabic" w:eastAsiaTheme="minorHAnsi" w:cs="Traditional Arabic" w:hint="cs"/>
          <w:color w:val="000000"/>
          <w:sz w:val="36"/>
          <w:szCs w:val="36"/>
          <w:rtl/>
        </w:rPr>
        <w:t>.</w:t>
      </w:r>
    </w:p>
    <w:p w:rsidR="002D7ACA" w:rsidRDefault="006F1EF1" w:rsidP="006F1EF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وقال الذهبي في حد الساحر: ( وحد الساحر القتل؛ لأنه كفر بالله أو مضارع الكفر )</w:t>
      </w:r>
      <w:r>
        <w:rPr>
          <w:rStyle w:val="a5"/>
          <w:rFonts w:ascii="Traditional Arabic" w:eastAsiaTheme="minorHAnsi" w:cs="Traditional Arabic"/>
          <w:color w:val="000000"/>
          <w:sz w:val="36"/>
          <w:szCs w:val="36"/>
          <w:rtl/>
        </w:rPr>
        <w:footnoteReference w:id="423"/>
      </w:r>
      <w:r w:rsidR="00F26871">
        <w:rPr>
          <w:rFonts w:ascii="Traditional Arabic" w:eastAsiaTheme="minorHAnsi" w:cs="Traditional Arabic" w:hint="cs"/>
          <w:color w:val="000000"/>
          <w:sz w:val="36"/>
          <w:szCs w:val="36"/>
          <w:rtl/>
        </w:rPr>
        <w:t>.</w:t>
      </w:r>
      <w:r w:rsidR="002D7ACA">
        <w:rPr>
          <w:rFonts w:ascii="Traditional Arabic" w:eastAsiaTheme="minorHAnsi" w:cs="Traditional Arabic" w:hint="cs"/>
          <w:color w:val="000000"/>
          <w:sz w:val="36"/>
          <w:szCs w:val="36"/>
          <w:rtl/>
        </w:rPr>
        <w:t xml:space="preserve"> وعن بجالة ابن عبدة إنه قال: ( أتانا كتاب عمر رضي الله عنه قبل موته بسنة أن اقتلوا كل ساحر وساحرة )</w:t>
      </w:r>
      <w:r w:rsidR="002D7ACA">
        <w:rPr>
          <w:rStyle w:val="a5"/>
          <w:rFonts w:ascii="Traditional Arabic" w:eastAsiaTheme="minorHAnsi" w:cs="Traditional Arabic"/>
          <w:color w:val="000000"/>
          <w:sz w:val="36"/>
          <w:szCs w:val="36"/>
          <w:rtl/>
        </w:rPr>
        <w:footnoteReference w:id="424"/>
      </w:r>
      <w:r w:rsidR="002D7ACA">
        <w:rPr>
          <w:rFonts w:ascii="Traditional Arabic" w:eastAsiaTheme="minorHAnsi" w:cs="Traditional Arabic" w:hint="cs"/>
          <w:color w:val="000000"/>
          <w:sz w:val="36"/>
          <w:szCs w:val="36"/>
          <w:rtl/>
        </w:rPr>
        <w:t>.</w:t>
      </w:r>
    </w:p>
    <w:p w:rsidR="006F1EF1" w:rsidRDefault="003C7365" w:rsidP="003C7365">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وكذلك </w:t>
      </w:r>
      <w:r>
        <w:rPr>
          <w:rFonts w:cs="Traditional Arabic" w:hint="cs"/>
          <w:sz w:val="36"/>
          <w:szCs w:val="36"/>
          <w:rtl/>
        </w:rPr>
        <w:t>التشائم, والتطير, والتمائم, والخرفات, والشعوذة, والكهانة, فإن الإسلام قد حرم كل هذه الأشياء صيانة للعقول</w:t>
      </w:r>
      <w:r w:rsidR="00974AAD">
        <w:rPr>
          <w:rFonts w:cs="Traditional Arabic" w:hint="cs"/>
          <w:sz w:val="36"/>
          <w:szCs w:val="36"/>
          <w:rtl/>
        </w:rPr>
        <w:t xml:space="preserve"> البشرية</w:t>
      </w:r>
      <w:r>
        <w:rPr>
          <w:rFonts w:cs="Traditional Arabic" w:hint="cs"/>
          <w:sz w:val="36"/>
          <w:szCs w:val="36"/>
          <w:rtl/>
        </w:rPr>
        <w:t xml:space="preserve"> م</w:t>
      </w:r>
      <w:r w:rsidR="002647B4">
        <w:rPr>
          <w:rFonts w:cs="Traditional Arabic" w:hint="cs"/>
          <w:sz w:val="36"/>
          <w:szCs w:val="36"/>
          <w:rtl/>
        </w:rPr>
        <w:t>ن الانحرافات الفكرية والعقائدية.</w:t>
      </w:r>
      <w:r>
        <w:rPr>
          <w:rFonts w:cs="Traditional Arabic" w:hint="cs"/>
          <w:sz w:val="36"/>
          <w:szCs w:val="36"/>
          <w:rtl/>
        </w:rPr>
        <w:t xml:space="preserve"> فالإسلام قد حرم سؤال الكاهن, والمنجمين وتصديقهم, فقد قال رسول الله صلى الله عليه وسلم في هذا: (</w:t>
      </w:r>
      <w:r w:rsidR="007F2FA5">
        <w:rPr>
          <w:rFonts w:cs="Traditional Arabic" w:hint="cs"/>
          <w:sz w:val="36"/>
          <w:szCs w:val="36"/>
          <w:rtl/>
        </w:rPr>
        <w:t xml:space="preserve"> </w:t>
      </w:r>
      <w:r w:rsidRPr="003C7365">
        <w:rPr>
          <w:rFonts w:cs="Traditional Arabic"/>
          <w:sz w:val="36"/>
          <w:szCs w:val="36"/>
          <w:rtl/>
        </w:rPr>
        <w:t xml:space="preserve">من </w:t>
      </w:r>
      <w:r w:rsidRPr="003C7365">
        <w:rPr>
          <w:rFonts w:cs="Traditional Arabic" w:hint="cs"/>
          <w:sz w:val="36"/>
          <w:szCs w:val="36"/>
          <w:rtl/>
        </w:rPr>
        <w:t>أتى عرافا</w:t>
      </w:r>
      <w:r>
        <w:rPr>
          <w:rStyle w:val="aa"/>
          <w:rFonts w:cs="Traditional Arabic" w:hint="cs"/>
          <w:sz w:val="36"/>
          <w:szCs w:val="36"/>
          <w:rtl/>
        </w:rPr>
        <w:t xml:space="preserve"> </w:t>
      </w:r>
      <w:r w:rsidRPr="003C7365">
        <w:rPr>
          <w:rFonts w:cs="Traditional Arabic" w:hint="cs"/>
          <w:sz w:val="36"/>
          <w:szCs w:val="36"/>
          <w:rtl/>
        </w:rPr>
        <w:t>فسأله عن شيء لم تقبل له صلاة أربعين ليلة</w:t>
      </w:r>
      <w:r>
        <w:rPr>
          <w:rFonts w:cs="Traditional Arabic" w:hint="cs"/>
          <w:sz w:val="36"/>
          <w:szCs w:val="36"/>
          <w:rtl/>
        </w:rPr>
        <w:t xml:space="preserve"> )</w:t>
      </w:r>
      <w:r>
        <w:rPr>
          <w:rStyle w:val="a5"/>
          <w:rFonts w:cs="Traditional Arabic"/>
          <w:sz w:val="36"/>
          <w:szCs w:val="36"/>
          <w:rtl/>
        </w:rPr>
        <w:footnoteReference w:id="425"/>
      </w:r>
      <w:r>
        <w:rPr>
          <w:rFonts w:cs="Traditional Arabic" w:hint="cs"/>
          <w:sz w:val="36"/>
          <w:szCs w:val="36"/>
          <w:rtl/>
        </w:rPr>
        <w:t>.</w:t>
      </w:r>
      <w:r w:rsidR="006F1EF1">
        <w:rPr>
          <w:rFonts w:ascii="Traditional Arabic" w:eastAsiaTheme="minorHAnsi" w:cs="Traditional Arabic" w:hint="cs"/>
          <w:color w:val="000000"/>
          <w:sz w:val="36"/>
          <w:szCs w:val="36"/>
          <w:rtl/>
        </w:rPr>
        <w:t xml:space="preserve"> </w:t>
      </w:r>
    </w:p>
    <w:p w:rsidR="00974AAD" w:rsidRDefault="003C7365" w:rsidP="00925A75">
      <w:pPr>
        <w:pStyle w:val="a3"/>
        <w:bidi/>
        <w:rPr>
          <w:rFonts w:ascii="Traditional Arabic" w:eastAsiaTheme="minorHAnsi" w:cs="Traditional Arabic"/>
          <w:sz w:val="36"/>
          <w:szCs w:val="36"/>
          <w:rtl/>
        </w:rPr>
      </w:pPr>
      <w:r>
        <w:rPr>
          <w:rFonts w:ascii="Traditional Arabic" w:eastAsiaTheme="minorHAnsi" w:cs="Traditional Arabic" w:hint="cs"/>
          <w:color w:val="000000"/>
          <w:sz w:val="36"/>
          <w:szCs w:val="36"/>
          <w:rtl/>
        </w:rPr>
        <w:t xml:space="preserve">وعن ابن مسعود </w:t>
      </w:r>
      <w:r w:rsidR="00925A75" w:rsidRPr="00925A75">
        <w:rPr>
          <w:rFonts w:cs="Traditional Arabic" w:hint="cs"/>
          <w:sz w:val="36"/>
          <w:szCs w:val="36"/>
          <w:rtl/>
        </w:rPr>
        <w:t xml:space="preserve">عن رسول الله صلى الله عليه وسلم </w:t>
      </w:r>
      <w:r w:rsidR="00925A75" w:rsidRPr="00925A75">
        <w:rPr>
          <w:rFonts w:cs="Traditional Arabic"/>
          <w:sz w:val="36"/>
          <w:szCs w:val="36"/>
          <w:rtl/>
        </w:rPr>
        <w:t>قال</w:t>
      </w:r>
      <w:r w:rsidR="00925A75" w:rsidRPr="00925A75">
        <w:rPr>
          <w:rFonts w:cs="Traditional Arabic" w:hint="cs"/>
          <w:sz w:val="36"/>
          <w:szCs w:val="36"/>
          <w:rtl/>
        </w:rPr>
        <w:t>:</w:t>
      </w:r>
      <w:r w:rsidR="00925A75">
        <w:rPr>
          <w:rFonts w:cs="Traditional Arabic" w:hint="cs"/>
          <w:sz w:val="36"/>
          <w:szCs w:val="36"/>
          <w:rtl/>
        </w:rPr>
        <w:t xml:space="preserve"> (</w:t>
      </w:r>
      <w:r w:rsidR="007F2FA5">
        <w:rPr>
          <w:rFonts w:cs="Traditional Arabic" w:hint="cs"/>
          <w:sz w:val="36"/>
          <w:szCs w:val="36"/>
          <w:rtl/>
        </w:rPr>
        <w:t xml:space="preserve"> </w:t>
      </w:r>
      <w:r w:rsidR="00925A75" w:rsidRPr="00925A75">
        <w:rPr>
          <w:rFonts w:cs="Traditional Arabic" w:hint="cs"/>
          <w:sz w:val="36"/>
          <w:szCs w:val="36"/>
          <w:rtl/>
        </w:rPr>
        <w:t>الطيرة شرك، الطيرة شرك، ثلاثاً، وما منا إلا، ولكن الله يُذهبُهُ بالتوكل</w:t>
      </w:r>
      <w:r w:rsidR="00925A75">
        <w:rPr>
          <w:rFonts w:cs="Traditional Arabic" w:hint="cs"/>
          <w:sz w:val="36"/>
          <w:szCs w:val="36"/>
          <w:rtl/>
        </w:rPr>
        <w:t xml:space="preserve"> )</w:t>
      </w:r>
      <w:r w:rsidR="00925A75">
        <w:rPr>
          <w:rStyle w:val="a5"/>
          <w:rFonts w:cs="Traditional Arabic"/>
          <w:sz w:val="36"/>
          <w:szCs w:val="36"/>
          <w:rtl/>
        </w:rPr>
        <w:footnoteReference w:id="426"/>
      </w:r>
      <w:r w:rsidR="00925A75">
        <w:rPr>
          <w:rFonts w:cs="Traditional Arabic" w:hint="cs"/>
          <w:sz w:val="36"/>
          <w:szCs w:val="36"/>
          <w:rtl/>
        </w:rPr>
        <w:t>. وقال رسول الله صلى الله عليه وسلم: (</w:t>
      </w:r>
      <w:r w:rsidR="007F2FA5">
        <w:rPr>
          <w:rFonts w:cs="Traditional Arabic" w:hint="cs"/>
          <w:sz w:val="36"/>
          <w:szCs w:val="36"/>
          <w:rtl/>
        </w:rPr>
        <w:t xml:space="preserve"> </w:t>
      </w:r>
      <w:r w:rsidR="00925A75" w:rsidRPr="00925A75">
        <w:rPr>
          <w:rFonts w:ascii="Traditional Arabic" w:eastAsiaTheme="minorHAnsi" w:cs="Traditional Arabic" w:hint="cs"/>
          <w:color w:val="000000"/>
          <w:sz w:val="36"/>
          <w:szCs w:val="36"/>
          <w:rtl/>
        </w:rPr>
        <w:t>إن</w:t>
      </w:r>
      <w:r w:rsidR="00925A75" w:rsidRPr="00925A75">
        <w:rPr>
          <w:rFonts w:ascii="Traditional Arabic" w:eastAsiaTheme="minorHAnsi" w:cs="Traditional Arabic"/>
          <w:color w:val="000000"/>
          <w:sz w:val="36"/>
          <w:szCs w:val="36"/>
          <w:rtl/>
        </w:rPr>
        <w:t xml:space="preserve"> </w:t>
      </w:r>
      <w:r w:rsidR="00925A75" w:rsidRPr="00925A75">
        <w:rPr>
          <w:rFonts w:ascii="Traditional Arabic" w:eastAsiaTheme="minorHAnsi" w:cs="Traditional Arabic" w:hint="cs"/>
          <w:color w:val="000000"/>
          <w:sz w:val="36"/>
          <w:szCs w:val="36"/>
          <w:rtl/>
        </w:rPr>
        <w:t>الرقي</w:t>
      </w:r>
      <w:r w:rsidR="00925A75" w:rsidRPr="00925A75">
        <w:rPr>
          <w:rFonts w:ascii="Traditional Arabic" w:eastAsiaTheme="minorHAnsi" w:cs="Traditional Arabic"/>
          <w:color w:val="000000"/>
          <w:sz w:val="36"/>
          <w:szCs w:val="36"/>
          <w:rtl/>
        </w:rPr>
        <w:t xml:space="preserve"> </w:t>
      </w:r>
      <w:r w:rsidR="00925A75" w:rsidRPr="00925A75">
        <w:rPr>
          <w:rFonts w:ascii="Traditional Arabic" w:eastAsiaTheme="minorHAnsi" w:cs="Traditional Arabic" w:hint="cs"/>
          <w:color w:val="000000"/>
          <w:sz w:val="36"/>
          <w:szCs w:val="36"/>
          <w:rtl/>
        </w:rPr>
        <w:t>والتمائم</w:t>
      </w:r>
      <w:r w:rsidR="00925A75" w:rsidRPr="00925A75">
        <w:rPr>
          <w:rFonts w:ascii="Traditional Arabic" w:eastAsiaTheme="minorHAnsi" w:cs="Traditional Arabic"/>
          <w:color w:val="000000"/>
          <w:sz w:val="36"/>
          <w:szCs w:val="36"/>
          <w:rtl/>
        </w:rPr>
        <w:t xml:space="preserve"> </w:t>
      </w:r>
      <w:r w:rsidR="00925A75" w:rsidRPr="00925A75">
        <w:rPr>
          <w:rFonts w:ascii="Traditional Arabic" w:eastAsiaTheme="minorHAnsi" w:cs="Traditional Arabic" w:hint="cs"/>
          <w:color w:val="000000"/>
          <w:sz w:val="36"/>
          <w:szCs w:val="36"/>
          <w:rtl/>
        </w:rPr>
        <w:t>والتولة</w:t>
      </w:r>
      <w:r w:rsidR="00925A75" w:rsidRPr="00925A75">
        <w:rPr>
          <w:rFonts w:ascii="Traditional Arabic" w:eastAsiaTheme="minorHAnsi" w:cs="Traditional Arabic"/>
          <w:color w:val="000000"/>
          <w:sz w:val="36"/>
          <w:szCs w:val="36"/>
          <w:rtl/>
        </w:rPr>
        <w:t xml:space="preserve"> </w:t>
      </w:r>
      <w:r w:rsidR="00925A75" w:rsidRPr="002508CE">
        <w:rPr>
          <w:rFonts w:ascii="Traditional Arabic" w:eastAsiaTheme="minorHAnsi" w:cs="Traditional Arabic" w:hint="cs"/>
          <w:sz w:val="36"/>
          <w:szCs w:val="36"/>
          <w:rtl/>
        </w:rPr>
        <w:t>شرك )</w:t>
      </w:r>
      <w:r w:rsidR="00925A75" w:rsidRPr="00925A75">
        <w:rPr>
          <w:rStyle w:val="a5"/>
          <w:rFonts w:ascii="Traditional Arabic" w:eastAsiaTheme="minorHAnsi" w:cs="Traditional Arabic"/>
          <w:sz w:val="36"/>
          <w:szCs w:val="36"/>
          <w:rtl/>
        </w:rPr>
        <w:footnoteReference w:id="427"/>
      </w:r>
      <w:r w:rsidR="00925A75">
        <w:rPr>
          <w:rFonts w:ascii="Traditional Arabic" w:eastAsiaTheme="minorHAnsi" w:cs="Traditional Arabic" w:hint="cs"/>
          <w:sz w:val="36"/>
          <w:szCs w:val="36"/>
          <w:rtl/>
        </w:rPr>
        <w:t>.</w:t>
      </w:r>
    </w:p>
    <w:p w:rsidR="005B4AFF" w:rsidRDefault="00974AAD" w:rsidP="00974AAD">
      <w:pPr>
        <w:pStyle w:val="a3"/>
        <w:bidi/>
        <w:rPr>
          <w:rFonts w:cs="Traditional Arabic"/>
          <w:sz w:val="36"/>
          <w:szCs w:val="36"/>
          <w:rtl/>
        </w:rPr>
      </w:pPr>
      <w:r>
        <w:rPr>
          <w:rFonts w:ascii="Traditional Arabic" w:eastAsiaTheme="minorHAnsi" w:cs="Traditional Arabic" w:hint="cs"/>
          <w:sz w:val="36"/>
          <w:szCs w:val="36"/>
          <w:rtl/>
        </w:rPr>
        <w:t xml:space="preserve">وكذلك الإسلام قد نهى </w:t>
      </w:r>
      <w:r w:rsidRPr="00974AAD">
        <w:rPr>
          <w:rFonts w:cs="Traditional Arabic"/>
          <w:i/>
          <w:sz w:val="36"/>
          <w:szCs w:val="36"/>
          <w:rtl/>
        </w:rPr>
        <w:t>عن الغلو والتطرف في العقائد والأفكار والسلوك</w:t>
      </w:r>
      <w:r w:rsidR="007F2FA5">
        <w:rPr>
          <w:rFonts w:cs="Traditional Arabic" w:hint="cs"/>
          <w:i/>
          <w:sz w:val="36"/>
          <w:szCs w:val="36"/>
          <w:rtl/>
        </w:rPr>
        <w:t>.</w:t>
      </w:r>
      <w:r w:rsidR="002508CE">
        <w:rPr>
          <w:rFonts w:cs="Traditional Arabic" w:hint="cs"/>
          <w:i/>
          <w:sz w:val="36"/>
          <w:szCs w:val="36"/>
          <w:rtl/>
        </w:rPr>
        <w:t xml:space="preserve"> والمراد بالغلو</w:t>
      </w:r>
      <w:r w:rsidR="00E94245">
        <w:rPr>
          <w:rFonts w:cs="Traditional Arabic" w:hint="cs"/>
          <w:i/>
          <w:sz w:val="36"/>
          <w:szCs w:val="36"/>
          <w:rtl/>
        </w:rPr>
        <w:t xml:space="preserve"> </w:t>
      </w:r>
      <w:r w:rsidR="00E94245" w:rsidRPr="00E94245">
        <w:rPr>
          <w:rFonts w:cs="Traditional Arabic"/>
          <w:sz w:val="36"/>
          <w:szCs w:val="36"/>
          <w:rtl/>
        </w:rPr>
        <w:t>هو مجاوزة</w:t>
      </w:r>
      <w:r w:rsidR="00E94245" w:rsidRPr="00E94245">
        <w:rPr>
          <w:rFonts w:cs="Traditional Arabic" w:hint="cs"/>
          <w:sz w:val="36"/>
          <w:szCs w:val="36"/>
          <w:rtl/>
        </w:rPr>
        <w:t xml:space="preserve"> </w:t>
      </w:r>
      <w:r w:rsidR="00E94245" w:rsidRPr="00E94245">
        <w:rPr>
          <w:rFonts w:cs="Traditional Arabic"/>
          <w:sz w:val="36"/>
          <w:szCs w:val="36"/>
          <w:rtl/>
        </w:rPr>
        <w:t>الحد في الأمر المشروع، وذلك بالزيادة فيه أو المبالغة إلى الحد الذي يخرجه</w:t>
      </w:r>
      <w:r w:rsidR="00E94245" w:rsidRPr="00E94245">
        <w:rPr>
          <w:rFonts w:cs="Traditional Arabic" w:hint="cs"/>
          <w:sz w:val="36"/>
          <w:szCs w:val="36"/>
          <w:rtl/>
        </w:rPr>
        <w:t xml:space="preserve"> </w:t>
      </w:r>
      <w:r w:rsidR="00E94245" w:rsidRPr="00E94245">
        <w:rPr>
          <w:rFonts w:cs="Traditional Arabic"/>
          <w:sz w:val="36"/>
          <w:szCs w:val="36"/>
          <w:rtl/>
        </w:rPr>
        <w:t>عن الوص</w:t>
      </w:r>
      <w:r w:rsidR="00E94245">
        <w:rPr>
          <w:rFonts w:cs="Traditional Arabic"/>
          <w:sz w:val="36"/>
          <w:szCs w:val="36"/>
          <w:rtl/>
        </w:rPr>
        <w:t>ف الذي أراده الشارع الحكيم</w:t>
      </w:r>
      <w:r w:rsidR="00E94245">
        <w:rPr>
          <w:rFonts w:cs="Traditional Arabic" w:hint="cs"/>
          <w:sz w:val="36"/>
          <w:szCs w:val="36"/>
          <w:rtl/>
        </w:rPr>
        <w:t>,</w:t>
      </w:r>
      <w:r w:rsidR="00E94245">
        <w:rPr>
          <w:rFonts w:cs="Traditional Arabic"/>
          <w:sz w:val="36"/>
          <w:szCs w:val="36"/>
          <w:rtl/>
        </w:rPr>
        <w:t xml:space="preserve"> أو </w:t>
      </w:r>
      <w:r w:rsidR="00E94245" w:rsidRPr="00E94245">
        <w:rPr>
          <w:rFonts w:cs="Traditional Arabic"/>
          <w:sz w:val="36"/>
          <w:szCs w:val="36"/>
          <w:rtl/>
        </w:rPr>
        <w:t>هو تعدي ما أمر الله به</w:t>
      </w:r>
      <w:r w:rsidR="00E94245">
        <w:rPr>
          <w:rStyle w:val="a5"/>
          <w:rFonts w:cs="Traditional Arabic"/>
          <w:sz w:val="36"/>
          <w:szCs w:val="36"/>
          <w:rtl/>
        </w:rPr>
        <w:footnoteReference w:id="428"/>
      </w:r>
      <w:r w:rsidR="00E94245">
        <w:rPr>
          <w:rFonts w:cs="Traditional Arabic" w:hint="cs"/>
          <w:sz w:val="36"/>
          <w:szCs w:val="36"/>
          <w:rtl/>
        </w:rPr>
        <w:t>.</w:t>
      </w:r>
    </w:p>
    <w:p w:rsidR="005B4AFF" w:rsidRDefault="005B4AFF" w:rsidP="005B4AFF">
      <w:pPr>
        <w:pStyle w:val="a3"/>
        <w:bidi/>
        <w:rPr>
          <w:rFonts w:cs="Traditional Arabic"/>
          <w:sz w:val="36"/>
          <w:szCs w:val="36"/>
          <w:rtl/>
        </w:rPr>
      </w:pPr>
      <w:r>
        <w:rPr>
          <w:rFonts w:cs="Traditional Arabic" w:hint="cs"/>
          <w:sz w:val="36"/>
          <w:szCs w:val="36"/>
          <w:rtl/>
        </w:rPr>
        <w:t>و</w:t>
      </w:r>
      <w:r w:rsidR="005B699D">
        <w:rPr>
          <w:rFonts w:cs="Traditional Arabic" w:hint="cs"/>
          <w:sz w:val="36"/>
          <w:szCs w:val="36"/>
          <w:rtl/>
        </w:rPr>
        <w:t xml:space="preserve">أما </w:t>
      </w:r>
      <w:r>
        <w:rPr>
          <w:rFonts w:cs="Traditional Arabic" w:hint="cs"/>
          <w:sz w:val="36"/>
          <w:szCs w:val="36"/>
          <w:rtl/>
        </w:rPr>
        <w:t xml:space="preserve">التطرف هو </w:t>
      </w:r>
      <w:r w:rsidRPr="005B4AFF">
        <w:rPr>
          <w:rFonts w:cs="Traditional Arabic"/>
          <w:sz w:val="36"/>
          <w:szCs w:val="36"/>
          <w:rtl/>
        </w:rPr>
        <w:t>مرادف للغلو، وهو مجاوزة حد الاعتدال والإفراط</w:t>
      </w:r>
      <w:r w:rsidRPr="005B4AFF">
        <w:rPr>
          <w:rFonts w:cs="Traditional Arabic" w:hint="cs"/>
          <w:sz w:val="36"/>
          <w:szCs w:val="36"/>
          <w:rtl/>
        </w:rPr>
        <w:t xml:space="preserve"> </w:t>
      </w:r>
      <w:r w:rsidRPr="005B4AFF">
        <w:rPr>
          <w:rFonts w:cs="Traditional Arabic"/>
          <w:sz w:val="36"/>
          <w:szCs w:val="36"/>
          <w:rtl/>
        </w:rPr>
        <w:t>والمبالغة في الشيء والتشديد فيه بتجاوز الحد</w:t>
      </w:r>
      <w:r>
        <w:rPr>
          <w:rStyle w:val="a5"/>
          <w:rFonts w:cs="Traditional Arabic"/>
          <w:sz w:val="36"/>
          <w:szCs w:val="36"/>
          <w:rtl/>
        </w:rPr>
        <w:footnoteReference w:id="429"/>
      </w:r>
      <w:r w:rsidRPr="005B4AFF">
        <w:rPr>
          <w:rFonts w:cs="Traditional Arabic"/>
          <w:sz w:val="36"/>
          <w:szCs w:val="36"/>
          <w:rtl/>
        </w:rPr>
        <w:t>، كما تقدم</w:t>
      </w:r>
      <w:r>
        <w:rPr>
          <w:rFonts w:cs="Traditional Arabic" w:hint="cs"/>
          <w:sz w:val="36"/>
          <w:szCs w:val="36"/>
          <w:rtl/>
        </w:rPr>
        <w:t>.</w:t>
      </w:r>
    </w:p>
    <w:p w:rsidR="002B0506" w:rsidRDefault="005B4AFF" w:rsidP="005B4AFF">
      <w:pPr>
        <w:pStyle w:val="a3"/>
        <w:bidi/>
        <w:rPr>
          <w:rFonts w:cs="Traditional Arabic"/>
          <w:sz w:val="36"/>
          <w:szCs w:val="36"/>
          <w:rtl/>
        </w:rPr>
      </w:pPr>
      <w:r>
        <w:rPr>
          <w:rFonts w:cs="Traditional Arabic" w:hint="cs"/>
          <w:sz w:val="36"/>
          <w:szCs w:val="36"/>
          <w:rtl/>
        </w:rPr>
        <w:lastRenderedPageBreak/>
        <w:t>وكل من الغلو والتطرف منهي في الإسلام لأن التطرف يخالف الوسط والعدل الذان هما سمة لدين الإسلام كما قال الله تعالى: (</w:t>
      </w:r>
      <w:r w:rsidR="007F2FA5">
        <w:rPr>
          <w:rFonts w:cs="Traditional Arabic" w:hint="cs"/>
          <w:sz w:val="36"/>
          <w:szCs w:val="36"/>
          <w:rtl/>
        </w:rPr>
        <w:t xml:space="preserve"> </w:t>
      </w:r>
      <w:r w:rsidRPr="005B4AFF">
        <w:rPr>
          <w:rFonts w:cs="Traditional Arabic"/>
          <w:sz w:val="36"/>
          <w:szCs w:val="36"/>
          <w:rtl/>
        </w:rPr>
        <w:t>وَكَذَلِكَ جَعَلْنَاكُمْ أُمَّةً وَسَطاً لِّتَكُونُواْ شُهَدَاء عَلَى النَّاسِ وَيَكُونَ الرَّسُولُ عَلَيْكُمْ شَهِيداً</w:t>
      </w:r>
      <w:r>
        <w:rPr>
          <w:rFonts w:cs="Traditional Arabic" w:hint="cs"/>
          <w:sz w:val="36"/>
          <w:szCs w:val="36"/>
          <w:rtl/>
        </w:rPr>
        <w:t xml:space="preserve"> )</w:t>
      </w:r>
      <w:r>
        <w:rPr>
          <w:rStyle w:val="a5"/>
          <w:rFonts w:cs="Traditional Arabic"/>
          <w:sz w:val="36"/>
          <w:szCs w:val="36"/>
          <w:rtl/>
        </w:rPr>
        <w:footnoteReference w:id="430"/>
      </w:r>
      <w:r w:rsidR="005B699D">
        <w:rPr>
          <w:rFonts w:cs="Traditional Arabic" w:hint="cs"/>
          <w:sz w:val="36"/>
          <w:szCs w:val="36"/>
          <w:rtl/>
        </w:rPr>
        <w:t>.</w:t>
      </w:r>
    </w:p>
    <w:p w:rsidR="00974AAD" w:rsidRPr="002B0506" w:rsidRDefault="00E94245" w:rsidP="002B0506">
      <w:pPr>
        <w:pStyle w:val="a3"/>
        <w:bidi/>
        <w:rPr>
          <w:rFonts w:ascii="Traditional Arabic" w:eastAsiaTheme="minorHAnsi" w:cs="Traditional Arabic"/>
          <w:sz w:val="36"/>
          <w:szCs w:val="36"/>
          <w:rtl/>
        </w:rPr>
      </w:pPr>
      <w:r w:rsidRPr="005B4AFF">
        <w:rPr>
          <w:rFonts w:cs="Traditional Arabic" w:hint="cs"/>
          <w:sz w:val="36"/>
          <w:szCs w:val="36"/>
          <w:rtl/>
        </w:rPr>
        <w:t xml:space="preserve"> </w:t>
      </w:r>
      <w:r w:rsidR="002B0506" w:rsidRPr="002B0506">
        <w:rPr>
          <w:rFonts w:cs="Traditional Arabic"/>
          <w:sz w:val="36"/>
          <w:szCs w:val="36"/>
          <w:rtl/>
        </w:rPr>
        <w:t xml:space="preserve">إن علاج مشكلة الغلو </w:t>
      </w:r>
      <w:r w:rsidR="002B0506" w:rsidRPr="002B0506">
        <w:rPr>
          <w:rFonts w:cs="Traditional Arabic" w:hint="cs"/>
          <w:sz w:val="36"/>
          <w:szCs w:val="36"/>
          <w:rtl/>
        </w:rPr>
        <w:t>والتطرف</w:t>
      </w:r>
      <w:r w:rsidR="002B0506" w:rsidRPr="002B0506">
        <w:rPr>
          <w:rFonts w:cs="Traditional Arabic"/>
          <w:sz w:val="36"/>
          <w:szCs w:val="36"/>
          <w:rtl/>
        </w:rPr>
        <w:t xml:space="preserve"> والعنف لابد أن يكون علاجا عقدي</w:t>
      </w:r>
      <w:r w:rsidR="002B0506" w:rsidRPr="002B0506">
        <w:rPr>
          <w:rFonts w:cs="Traditional Arabic" w:hint="cs"/>
          <w:sz w:val="36"/>
          <w:szCs w:val="36"/>
          <w:rtl/>
        </w:rPr>
        <w:t>اً</w:t>
      </w:r>
      <w:r w:rsidR="002B0506" w:rsidRPr="002B0506">
        <w:rPr>
          <w:rFonts w:cs="Traditional Arabic"/>
          <w:sz w:val="36"/>
          <w:szCs w:val="36"/>
          <w:rtl/>
        </w:rPr>
        <w:t xml:space="preserve"> </w:t>
      </w:r>
      <w:r w:rsidR="002B0506" w:rsidRPr="002B0506">
        <w:rPr>
          <w:rFonts w:cs="Traditional Arabic" w:hint="cs"/>
          <w:sz w:val="36"/>
          <w:szCs w:val="36"/>
          <w:rtl/>
        </w:rPr>
        <w:t xml:space="preserve">وعلمياً </w:t>
      </w:r>
      <w:r w:rsidR="002B0506" w:rsidRPr="002B0506">
        <w:rPr>
          <w:rFonts w:cs="Traditional Arabic"/>
          <w:sz w:val="36"/>
          <w:szCs w:val="36"/>
          <w:rtl/>
        </w:rPr>
        <w:t>وتربوياً واجتماعي</w:t>
      </w:r>
      <w:r w:rsidR="002B0506" w:rsidRPr="002B0506">
        <w:rPr>
          <w:rFonts w:cs="Traditional Arabic" w:hint="cs"/>
          <w:sz w:val="36"/>
          <w:szCs w:val="36"/>
          <w:rtl/>
        </w:rPr>
        <w:t>اً</w:t>
      </w:r>
      <w:r w:rsidR="002B0506">
        <w:rPr>
          <w:rFonts w:cs="Traditional Arabic" w:hint="cs"/>
          <w:sz w:val="36"/>
          <w:szCs w:val="36"/>
          <w:rtl/>
        </w:rPr>
        <w:t>, لأن</w:t>
      </w:r>
      <w:r w:rsidR="002508CE">
        <w:rPr>
          <w:rFonts w:cs="Traditional Arabic" w:hint="cs"/>
          <w:sz w:val="36"/>
          <w:szCs w:val="36"/>
          <w:rtl/>
        </w:rPr>
        <w:t xml:space="preserve"> هذه الأشياء القبيحة ليست إلا نتيجة الإنحراف الفكري, فالدواء لا يكون إلا بما يخالفها من العقيدة الصحيحة والعلم الصحيح.</w:t>
      </w:r>
    </w:p>
    <w:p w:rsidR="006F1EF1" w:rsidRDefault="00F60665" w:rsidP="00974AAD">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 xml:space="preserve"> فهذه هي بعض المفسدات المعنوية للعقل التي حرمها الإسلام حفاظا وصيانة له.</w:t>
      </w:r>
    </w:p>
    <w:p w:rsidR="00F60665" w:rsidRDefault="00F60665" w:rsidP="00F60665">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2. منع المفسدات الحسية كالخمر والمخدرات وإقامة الحد علي</w:t>
      </w:r>
      <w:r w:rsidR="00206533">
        <w:rPr>
          <w:rFonts w:ascii="Traditional Arabic" w:eastAsiaTheme="minorHAnsi" w:cs="Traditional Arabic" w:hint="cs"/>
          <w:sz w:val="36"/>
          <w:szCs w:val="36"/>
          <w:rtl/>
        </w:rPr>
        <w:t xml:space="preserve"> شارب</w:t>
      </w:r>
      <w:r>
        <w:rPr>
          <w:rFonts w:ascii="Traditional Arabic" w:eastAsiaTheme="minorHAnsi" w:cs="Traditional Arabic" w:hint="cs"/>
          <w:sz w:val="36"/>
          <w:szCs w:val="36"/>
          <w:rtl/>
        </w:rPr>
        <w:t>ها</w:t>
      </w:r>
    </w:p>
    <w:p w:rsidR="00F60665" w:rsidRDefault="007F2FA5" w:rsidP="007F2FA5">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و</w:t>
      </w:r>
      <w:r w:rsidR="00627CA8">
        <w:rPr>
          <w:rFonts w:ascii="Traditional Arabic" w:eastAsiaTheme="minorHAnsi" w:cs="Traditional Arabic" w:hint="cs"/>
          <w:sz w:val="36"/>
          <w:szCs w:val="36"/>
          <w:rtl/>
        </w:rPr>
        <w:t>من طرق المحافظة على العقل من جانب العدم هو تحريم الخمر</w:t>
      </w:r>
      <w:r w:rsidR="00206533">
        <w:rPr>
          <w:rFonts w:ascii="Traditional Arabic" w:eastAsiaTheme="minorHAnsi" w:cs="Traditional Arabic" w:hint="cs"/>
          <w:sz w:val="36"/>
          <w:szCs w:val="36"/>
          <w:rtl/>
        </w:rPr>
        <w:t xml:space="preserve"> وما يقاس عليها</w:t>
      </w:r>
      <w:r w:rsidR="00627CA8">
        <w:rPr>
          <w:rFonts w:ascii="Traditional Arabic" w:eastAsiaTheme="minorHAnsi" w:cs="Traditional Arabic" w:hint="cs"/>
          <w:sz w:val="36"/>
          <w:szCs w:val="36"/>
          <w:rtl/>
        </w:rPr>
        <w:t>, والمراد بالخمر لغة</w:t>
      </w:r>
      <w:r w:rsidR="008F2536">
        <w:rPr>
          <w:rFonts w:ascii="Traditional Arabic" w:eastAsiaTheme="minorHAnsi" w:cs="Traditional Arabic" w:hint="cs"/>
          <w:sz w:val="36"/>
          <w:szCs w:val="36"/>
          <w:rtl/>
        </w:rPr>
        <w:t xml:space="preserve"> الستر, و في تسمية الخمر خمرا ثلاثة أقوال:</w:t>
      </w:r>
    </w:p>
    <w:p w:rsidR="008F2536" w:rsidRDefault="008F2536" w:rsidP="008F2536">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أولا: أنها تخمر العقل أي تستره</w:t>
      </w:r>
    </w:p>
    <w:p w:rsidR="00C505E5" w:rsidRPr="00C505E5" w:rsidRDefault="008F2536" w:rsidP="00C505E5">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ثانيا: أنها تخمر نفسها لئلا يقع فيها شيء يفسدها, وخصت بذلك</w:t>
      </w:r>
      <w:r w:rsidR="00C505E5">
        <w:rPr>
          <w:rFonts w:ascii="Traditional Arabic" w:eastAsiaTheme="minorHAnsi" w:cs="Traditional Arabic" w:hint="cs"/>
          <w:sz w:val="36"/>
          <w:szCs w:val="36"/>
          <w:rtl/>
        </w:rPr>
        <w:t xml:space="preserve"> لدواميتها تحت الغطاء جودتها وشدة سورتها</w:t>
      </w:r>
    </w:p>
    <w:p w:rsidR="009B500F" w:rsidRDefault="008F2536" w:rsidP="008F2536">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ثالثا:</w:t>
      </w:r>
      <w:r w:rsidR="00C505E5">
        <w:rPr>
          <w:rFonts w:ascii="Traditional Arabic" w:eastAsiaTheme="minorHAnsi" w:cs="Traditional Arabic" w:hint="cs"/>
          <w:sz w:val="36"/>
          <w:szCs w:val="36"/>
          <w:rtl/>
        </w:rPr>
        <w:t xml:space="preserve"> لأنها تخامر العقل أي تخالطه</w:t>
      </w:r>
      <w:r w:rsidR="009B500F">
        <w:rPr>
          <w:rStyle w:val="a5"/>
          <w:rFonts w:ascii="Traditional Arabic" w:eastAsiaTheme="minorHAnsi" w:cs="Traditional Arabic"/>
          <w:sz w:val="36"/>
          <w:szCs w:val="36"/>
          <w:rtl/>
        </w:rPr>
        <w:footnoteReference w:id="431"/>
      </w:r>
    </w:p>
    <w:p w:rsidR="009B500F" w:rsidRDefault="009B500F" w:rsidP="009B500F">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والخمر هي النيئ من ماء العنب إذا غلى واشتد وتطلق أيضا عند الجمهور على كل ما يسكر ولو من غير العنب</w:t>
      </w:r>
      <w:r>
        <w:rPr>
          <w:rStyle w:val="a5"/>
          <w:rFonts w:ascii="Traditional Arabic" w:eastAsiaTheme="minorHAnsi" w:cs="Traditional Arabic"/>
          <w:sz w:val="36"/>
          <w:szCs w:val="36"/>
          <w:rtl/>
        </w:rPr>
        <w:footnoteReference w:id="432"/>
      </w:r>
      <w:r>
        <w:rPr>
          <w:rFonts w:ascii="Traditional Arabic" w:eastAsiaTheme="minorHAnsi" w:cs="Traditional Arabic" w:hint="cs"/>
          <w:sz w:val="36"/>
          <w:szCs w:val="36"/>
          <w:rtl/>
        </w:rPr>
        <w:t>.</w:t>
      </w:r>
    </w:p>
    <w:p w:rsidR="00B47E0E" w:rsidRDefault="009B500F" w:rsidP="009B500F">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 xml:space="preserve">الخمر محرمة بالكتاب, والسنة, والإجماع. وأما القرآن فقوله تعالى: </w:t>
      </w:r>
      <w:r w:rsidRPr="007F2FA5">
        <w:rPr>
          <w:rFonts w:ascii="Traditional Arabic" w:eastAsiaTheme="minorHAnsi" w:cs="Traditional Arabic" w:hint="cs"/>
          <w:sz w:val="36"/>
          <w:szCs w:val="36"/>
          <w:rtl/>
        </w:rPr>
        <w:t>(</w:t>
      </w:r>
      <w:r w:rsidR="007F2FA5" w:rsidRPr="007F2FA5">
        <w:rPr>
          <w:rFonts w:ascii="Traditional Arabic" w:eastAsiaTheme="minorHAnsi" w:cs="Traditional Arabic" w:hint="cs"/>
          <w:sz w:val="36"/>
          <w:szCs w:val="36"/>
          <w:rtl/>
        </w:rPr>
        <w:t xml:space="preserve"> </w:t>
      </w:r>
      <w:r w:rsidR="005A437A" w:rsidRPr="007F2FA5">
        <w:rPr>
          <w:rFonts w:ascii="Traditional Arabic" w:eastAsiaTheme="minorHAnsi" w:cs="Traditional Arabic" w:hint="cs"/>
          <w:sz w:val="36"/>
          <w:szCs w:val="36"/>
          <w:rtl/>
        </w:rPr>
        <w:t>إِنَّمَا</w:t>
      </w:r>
      <w:r w:rsidR="005A437A" w:rsidRPr="007F2FA5">
        <w:rPr>
          <w:rFonts w:ascii="Traditional Arabic" w:eastAsiaTheme="minorHAnsi" w:cs="Traditional Arabic"/>
          <w:sz w:val="36"/>
          <w:szCs w:val="36"/>
          <w:rtl/>
        </w:rPr>
        <w:t xml:space="preserve"> </w:t>
      </w:r>
      <w:r w:rsidR="005A437A" w:rsidRPr="007F2FA5">
        <w:rPr>
          <w:rFonts w:ascii="Traditional Arabic" w:eastAsiaTheme="minorHAnsi" w:cs="Traditional Arabic" w:hint="cs"/>
          <w:sz w:val="36"/>
          <w:szCs w:val="36"/>
          <w:rtl/>
        </w:rPr>
        <w:t>الْخَمْرُ</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وَالْمَيْسِرُ</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وَالْأَنْصَابُ</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وَالْأَزْلَامُ</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رِجْسٌ</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مِنْ</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عَمَلِ</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الشَّيْطَانِ</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فَاجْتَنِبُوهُ</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لَعَلَّكُمْ</w:t>
      </w:r>
      <w:r w:rsidR="005A437A" w:rsidRPr="005A437A">
        <w:rPr>
          <w:rFonts w:ascii="Traditional Arabic" w:eastAsiaTheme="minorHAnsi" w:cs="Traditional Arabic"/>
          <w:color w:val="000000"/>
          <w:sz w:val="36"/>
          <w:szCs w:val="36"/>
          <w:rtl/>
        </w:rPr>
        <w:t xml:space="preserve"> </w:t>
      </w:r>
      <w:r w:rsidR="005A437A" w:rsidRPr="005A437A">
        <w:rPr>
          <w:rFonts w:ascii="Traditional Arabic" w:eastAsiaTheme="minorHAnsi" w:cs="Traditional Arabic" w:hint="cs"/>
          <w:color w:val="000000"/>
          <w:sz w:val="36"/>
          <w:szCs w:val="36"/>
          <w:rtl/>
        </w:rPr>
        <w:t>تُفْلِحُونَ</w:t>
      </w:r>
      <w:r w:rsidR="005A437A">
        <w:rPr>
          <w:rFonts w:ascii="Traditional Arabic" w:eastAsiaTheme="minorHAnsi" w:cs="Traditional Arabic" w:hint="cs"/>
          <w:color w:val="000000"/>
          <w:sz w:val="36"/>
          <w:szCs w:val="36"/>
          <w:rtl/>
        </w:rPr>
        <w:t xml:space="preserve"> )</w:t>
      </w:r>
      <w:r w:rsidR="005A437A">
        <w:rPr>
          <w:rStyle w:val="a5"/>
          <w:rFonts w:ascii="Traditional Arabic" w:eastAsiaTheme="minorHAnsi" w:cs="Traditional Arabic"/>
          <w:color w:val="000000"/>
          <w:sz w:val="36"/>
          <w:szCs w:val="36"/>
          <w:rtl/>
        </w:rPr>
        <w:footnoteReference w:id="433"/>
      </w:r>
      <w:r w:rsidR="00543EFF">
        <w:rPr>
          <w:rFonts w:ascii="Traditional Arabic" w:eastAsiaTheme="minorHAnsi" w:cs="Traditional Arabic" w:hint="cs"/>
          <w:color w:val="000000"/>
          <w:sz w:val="36"/>
          <w:szCs w:val="36"/>
          <w:rtl/>
        </w:rPr>
        <w:t xml:space="preserve">. </w:t>
      </w:r>
      <w:r w:rsidR="00543EFF">
        <w:rPr>
          <w:rFonts w:ascii="Traditional Arabic" w:eastAsiaTheme="minorHAnsi" w:cs="Traditional Arabic" w:hint="cs"/>
          <w:color w:val="000000"/>
          <w:sz w:val="36"/>
          <w:szCs w:val="36"/>
          <w:rtl/>
        </w:rPr>
        <w:lastRenderedPageBreak/>
        <w:t>وأما السنة فقد قال رسول الله صلى الله عليه وسلم: (</w:t>
      </w:r>
      <w:r w:rsidR="007F2FA5">
        <w:rPr>
          <w:rFonts w:ascii="Traditional Arabic" w:eastAsiaTheme="minorHAnsi" w:cs="Traditional Arabic" w:hint="cs"/>
          <w:color w:val="000000"/>
          <w:sz w:val="36"/>
          <w:szCs w:val="36"/>
          <w:rtl/>
        </w:rPr>
        <w:t xml:space="preserve"> </w:t>
      </w:r>
      <w:r w:rsidR="00543EFF" w:rsidRPr="007F2FA5">
        <w:rPr>
          <w:rFonts w:ascii="Traditional Arabic" w:eastAsiaTheme="minorHAnsi" w:cs="Traditional Arabic" w:hint="cs"/>
          <w:sz w:val="36"/>
          <w:szCs w:val="36"/>
          <w:rtl/>
        </w:rPr>
        <w:t>اجْتَنِبُوا</w:t>
      </w:r>
      <w:r w:rsidR="00543EFF" w:rsidRPr="007F2FA5">
        <w:rPr>
          <w:rFonts w:ascii="Traditional Arabic" w:eastAsiaTheme="minorHAnsi" w:cs="Traditional Arabic"/>
          <w:sz w:val="36"/>
          <w:szCs w:val="36"/>
          <w:rtl/>
        </w:rPr>
        <w:t xml:space="preserve"> </w:t>
      </w:r>
      <w:r w:rsidR="00543EFF" w:rsidRPr="007F2FA5">
        <w:rPr>
          <w:rFonts w:ascii="Traditional Arabic" w:eastAsiaTheme="minorHAnsi" w:cs="Traditional Arabic" w:hint="cs"/>
          <w:sz w:val="36"/>
          <w:szCs w:val="36"/>
          <w:rtl/>
        </w:rPr>
        <w:t>الْخَمْرَ</w:t>
      </w:r>
      <w:r w:rsidR="00543EFF" w:rsidRPr="007F2FA5">
        <w:rPr>
          <w:rFonts w:ascii="Traditional Arabic" w:eastAsiaTheme="minorHAnsi" w:cs="Traditional Arabic"/>
          <w:sz w:val="36"/>
          <w:szCs w:val="36"/>
          <w:rtl/>
        </w:rPr>
        <w:t xml:space="preserve"> </w:t>
      </w:r>
      <w:r w:rsidR="00543EFF" w:rsidRPr="007F2FA5">
        <w:rPr>
          <w:rFonts w:ascii="Traditional Arabic" w:eastAsiaTheme="minorHAnsi" w:cs="Traditional Arabic" w:hint="cs"/>
          <w:sz w:val="36"/>
          <w:szCs w:val="36"/>
          <w:rtl/>
        </w:rPr>
        <w:t>فَإِنَّهَا</w:t>
      </w:r>
      <w:r w:rsidR="00543EFF" w:rsidRPr="007F2FA5">
        <w:rPr>
          <w:rFonts w:ascii="Traditional Arabic" w:eastAsiaTheme="minorHAnsi" w:cs="Traditional Arabic"/>
          <w:sz w:val="36"/>
          <w:szCs w:val="36"/>
          <w:rtl/>
        </w:rPr>
        <w:t xml:space="preserve"> </w:t>
      </w:r>
      <w:r w:rsidR="00543EFF" w:rsidRPr="007F2FA5">
        <w:rPr>
          <w:rFonts w:ascii="Traditional Arabic" w:eastAsiaTheme="minorHAnsi" w:cs="Traditional Arabic" w:hint="cs"/>
          <w:sz w:val="36"/>
          <w:szCs w:val="36"/>
          <w:rtl/>
        </w:rPr>
        <w:t>أُمُّ</w:t>
      </w:r>
      <w:r w:rsidR="00543EFF" w:rsidRPr="007F2FA5">
        <w:rPr>
          <w:rFonts w:ascii="Traditional Arabic" w:eastAsiaTheme="minorHAnsi" w:cs="Traditional Arabic"/>
          <w:sz w:val="36"/>
          <w:szCs w:val="36"/>
          <w:rtl/>
        </w:rPr>
        <w:t xml:space="preserve"> </w:t>
      </w:r>
      <w:r w:rsidR="00543EFF" w:rsidRPr="007F2FA5">
        <w:rPr>
          <w:rFonts w:ascii="Traditional Arabic" w:eastAsiaTheme="minorHAnsi" w:cs="Traditional Arabic" w:hint="cs"/>
          <w:sz w:val="36"/>
          <w:szCs w:val="36"/>
          <w:rtl/>
        </w:rPr>
        <w:t>الْخَبَائِثِ )</w:t>
      </w:r>
      <w:r w:rsidR="00543EFF" w:rsidRPr="007F2FA5">
        <w:rPr>
          <w:rStyle w:val="a5"/>
          <w:rFonts w:ascii="Traditional Arabic" w:eastAsiaTheme="minorHAnsi" w:cs="Traditional Arabic"/>
          <w:sz w:val="36"/>
          <w:szCs w:val="36"/>
          <w:rtl/>
        </w:rPr>
        <w:footnoteReference w:id="434"/>
      </w:r>
      <w:r w:rsidR="00543EFF" w:rsidRPr="007F2FA5">
        <w:rPr>
          <w:rFonts w:ascii="Traditional Arabic" w:eastAsiaTheme="minorHAnsi" w:cs="Traditional Arabic" w:hint="cs"/>
          <w:sz w:val="36"/>
          <w:szCs w:val="36"/>
          <w:rtl/>
        </w:rPr>
        <w:t>, وقال أيضا: (</w:t>
      </w:r>
      <w:r w:rsidR="007F2FA5">
        <w:rPr>
          <w:rFonts w:ascii="Traditional Arabic" w:eastAsiaTheme="minorHAnsi" w:cs="Traditional Arabic" w:hint="cs"/>
          <w:sz w:val="36"/>
          <w:szCs w:val="36"/>
          <w:rtl/>
        </w:rPr>
        <w:t xml:space="preserve"> </w:t>
      </w:r>
      <w:r w:rsidR="002E3C1A" w:rsidRPr="007F2FA5">
        <w:rPr>
          <w:rFonts w:ascii="Traditional Arabic" w:eastAsiaTheme="minorHAnsi" w:cs="Traditional Arabic" w:hint="cs"/>
          <w:sz w:val="36"/>
          <w:szCs w:val="36"/>
          <w:rtl/>
        </w:rPr>
        <w:t>كل</w:t>
      </w:r>
      <w:r w:rsidR="002E3C1A" w:rsidRPr="007F2FA5">
        <w:rPr>
          <w:rFonts w:ascii="Traditional Arabic" w:eastAsiaTheme="minorHAnsi" w:cs="Traditional Arabic"/>
          <w:sz w:val="36"/>
          <w:szCs w:val="36"/>
          <w:rtl/>
        </w:rPr>
        <w:t xml:space="preserve"> </w:t>
      </w:r>
      <w:r w:rsidR="002E3C1A" w:rsidRPr="007F2FA5">
        <w:rPr>
          <w:rFonts w:ascii="Traditional Arabic" w:eastAsiaTheme="minorHAnsi" w:cs="Traditional Arabic" w:hint="cs"/>
          <w:sz w:val="36"/>
          <w:szCs w:val="36"/>
          <w:rtl/>
        </w:rPr>
        <w:t>مسكر</w:t>
      </w:r>
      <w:r w:rsidR="002E3C1A" w:rsidRPr="007F2FA5">
        <w:rPr>
          <w:rFonts w:ascii="Traditional Arabic" w:eastAsiaTheme="minorHAnsi" w:cs="Traditional Arabic"/>
          <w:sz w:val="36"/>
          <w:szCs w:val="36"/>
          <w:rtl/>
        </w:rPr>
        <w:t xml:space="preserve"> </w:t>
      </w:r>
      <w:r w:rsidR="002E3C1A" w:rsidRPr="007F2FA5">
        <w:rPr>
          <w:rFonts w:ascii="Traditional Arabic" w:eastAsiaTheme="minorHAnsi" w:cs="Traditional Arabic" w:hint="cs"/>
          <w:sz w:val="36"/>
          <w:szCs w:val="36"/>
          <w:rtl/>
        </w:rPr>
        <w:t>خمر</w:t>
      </w:r>
      <w:r w:rsidR="002E3C1A" w:rsidRPr="007F2FA5">
        <w:rPr>
          <w:rFonts w:ascii="Traditional Arabic" w:eastAsiaTheme="minorHAnsi" w:cs="Traditional Arabic"/>
          <w:sz w:val="36"/>
          <w:szCs w:val="36"/>
          <w:rtl/>
        </w:rPr>
        <w:t xml:space="preserve"> </w:t>
      </w:r>
      <w:r w:rsidR="002E3C1A" w:rsidRPr="007F2FA5">
        <w:rPr>
          <w:rFonts w:ascii="Traditional Arabic" w:eastAsiaTheme="minorHAnsi" w:cs="Traditional Arabic" w:hint="cs"/>
          <w:sz w:val="36"/>
          <w:szCs w:val="36"/>
          <w:rtl/>
        </w:rPr>
        <w:t>وكل</w:t>
      </w:r>
      <w:r w:rsidR="002E3C1A" w:rsidRPr="007F2FA5">
        <w:rPr>
          <w:rFonts w:ascii="Traditional Arabic" w:eastAsiaTheme="minorHAnsi" w:cs="Traditional Arabic"/>
          <w:sz w:val="36"/>
          <w:szCs w:val="36"/>
          <w:rtl/>
        </w:rPr>
        <w:t xml:space="preserve"> </w:t>
      </w:r>
      <w:r w:rsidR="002E3C1A" w:rsidRPr="002E3C1A">
        <w:rPr>
          <w:rFonts w:ascii="Traditional Arabic" w:eastAsiaTheme="minorHAnsi" w:cs="Traditional Arabic" w:hint="cs"/>
          <w:color w:val="000000"/>
          <w:sz w:val="36"/>
          <w:szCs w:val="36"/>
          <w:rtl/>
        </w:rPr>
        <w:t>مسكر</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حرام</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ومن</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شرب</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الخمر</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في</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الدنيا</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فمات</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وهو</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يدمنها</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لم</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يتب</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لم</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يشربها</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في</w:t>
      </w:r>
      <w:r w:rsidR="002E3C1A" w:rsidRPr="002E3C1A">
        <w:rPr>
          <w:rFonts w:ascii="Traditional Arabic" w:eastAsiaTheme="minorHAnsi" w:cs="Traditional Arabic"/>
          <w:color w:val="000000"/>
          <w:sz w:val="36"/>
          <w:szCs w:val="36"/>
          <w:rtl/>
        </w:rPr>
        <w:t xml:space="preserve"> </w:t>
      </w:r>
      <w:r w:rsidR="002E3C1A" w:rsidRPr="002E3C1A">
        <w:rPr>
          <w:rFonts w:ascii="Traditional Arabic" w:eastAsiaTheme="minorHAnsi" w:cs="Traditional Arabic" w:hint="cs"/>
          <w:color w:val="000000"/>
          <w:sz w:val="36"/>
          <w:szCs w:val="36"/>
          <w:rtl/>
        </w:rPr>
        <w:t>الآخرة</w:t>
      </w:r>
      <w:r w:rsidR="002E3C1A">
        <w:rPr>
          <w:rFonts w:ascii="Traditional Arabic" w:eastAsiaTheme="minorHAnsi" w:cs="Traditional Arabic" w:hint="cs"/>
          <w:color w:val="000000"/>
          <w:sz w:val="36"/>
          <w:szCs w:val="36"/>
          <w:rtl/>
        </w:rPr>
        <w:t xml:space="preserve"> )</w:t>
      </w:r>
      <w:r w:rsidR="002E3C1A">
        <w:rPr>
          <w:rStyle w:val="a5"/>
          <w:rFonts w:ascii="Traditional Arabic" w:eastAsiaTheme="minorHAnsi" w:cs="Traditional Arabic"/>
          <w:color w:val="000000"/>
          <w:sz w:val="36"/>
          <w:szCs w:val="36"/>
          <w:rtl/>
        </w:rPr>
        <w:footnoteReference w:id="435"/>
      </w:r>
      <w:r w:rsidR="002E3C1A">
        <w:rPr>
          <w:rFonts w:ascii="Traditional Arabic" w:eastAsiaTheme="minorHAnsi" w:cs="Traditional Arabic" w:hint="cs"/>
          <w:color w:val="000000"/>
          <w:sz w:val="36"/>
          <w:szCs w:val="36"/>
          <w:rtl/>
        </w:rPr>
        <w:t>,</w:t>
      </w:r>
      <w:r w:rsidR="00B47E0E">
        <w:rPr>
          <w:rFonts w:ascii="Traditional Arabic" w:eastAsiaTheme="minorHAnsi" w:cs="Traditional Arabic" w:hint="cs"/>
          <w:color w:val="000000"/>
          <w:sz w:val="36"/>
          <w:szCs w:val="36"/>
          <w:rtl/>
        </w:rPr>
        <w:t xml:space="preserve"> وقد أجمعت الأمة على تحريمها</w:t>
      </w:r>
      <w:r w:rsidR="00B47E0E">
        <w:rPr>
          <w:rStyle w:val="a5"/>
          <w:rFonts w:ascii="Traditional Arabic" w:eastAsiaTheme="minorHAnsi" w:cs="Traditional Arabic"/>
          <w:color w:val="000000"/>
          <w:sz w:val="36"/>
          <w:szCs w:val="36"/>
          <w:rtl/>
        </w:rPr>
        <w:footnoteReference w:id="436"/>
      </w:r>
      <w:r w:rsidR="00B47E0E">
        <w:rPr>
          <w:rFonts w:ascii="Traditional Arabic" w:eastAsiaTheme="minorHAnsi" w:cs="Traditional Arabic" w:hint="cs"/>
          <w:color w:val="000000"/>
          <w:sz w:val="36"/>
          <w:szCs w:val="36"/>
          <w:rtl/>
        </w:rPr>
        <w:t>.</w:t>
      </w:r>
    </w:p>
    <w:p w:rsidR="002E3C1A" w:rsidRDefault="002E3C1A" w:rsidP="0062188E">
      <w:pPr>
        <w:pStyle w:val="a3"/>
        <w:bidi/>
        <w:rPr>
          <w:rFonts w:ascii="Traditional Arabic" w:eastAsiaTheme="minorHAnsi" w:cs="Traditional Arabic"/>
          <w:sz w:val="36"/>
          <w:szCs w:val="36"/>
          <w:rtl/>
        </w:rPr>
      </w:pPr>
      <w:r>
        <w:rPr>
          <w:rFonts w:ascii="Traditional Arabic" w:eastAsiaTheme="minorHAnsi" w:cs="Traditional Arabic" w:hint="cs"/>
          <w:color w:val="000000"/>
          <w:sz w:val="36"/>
          <w:szCs w:val="36"/>
          <w:rtl/>
        </w:rPr>
        <w:t xml:space="preserve"> وذهب عبد الله ابن عمرو إلى أن الخمر أكبر الكبائر</w:t>
      </w:r>
      <w:r>
        <w:rPr>
          <w:rStyle w:val="a5"/>
          <w:rFonts w:ascii="Traditional Arabic" w:eastAsiaTheme="minorHAnsi" w:cs="Traditional Arabic"/>
          <w:color w:val="000000"/>
          <w:sz w:val="36"/>
          <w:szCs w:val="36"/>
          <w:rtl/>
        </w:rPr>
        <w:footnoteReference w:id="437"/>
      </w:r>
      <w:r w:rsidR="00B47E0E">
        <w:rPr>
          <w:rFonts w:ascii="Traditional Arabic" w:eastAsiaTheme="minorHAnsi" w:cs="Traditional Arabic" w:hint="cs"/>
          <w:color w:val="000000"/>
          <w:sz w:val="36"/>
          <w:szCs w:val="36"/>
          <w:rtl/>
        </w:rPr>
        <w:t>,</w:t>
      </w:r>
      <w:r w:rsidR="009B500F" w:rsidRPr="00543EFF">
        <w:rPr>
          <w:rFonts w:ascii="Traditional Arabic" w:eastAsiaTheme="minorHAnsi" w:cs="Traditional Arabic" w:hint="cs"/>
          <w:sz w:val="36"/>
          <w:szCs w:val="36"/>
          <w:rtl/>
        </w:rPr>
        <w:t xml:space="preserve"> </w:t>
      </w:r>
      <w:r>
        <w:rPr>
          <w:rFonts w:ascii="Traditional Arabic" w:eastAsiaTheme="minorHAnsi" w:cs="Traditional Arabic" w:hint="cs"/>
          <w:sz w:val="36"/>
          <w:szCs w:val="36"/>
          <w:rtl/>
        </w:rPr>
        <w:t xml:space="preserve">وذلك لما يترتب على شربها </w:t>
      </w:r>
      <w:r w:rsidR="00E94245">
        <w:rPr>
          <w:rFonts w:ascii="Traditional Arabic" w:eastAsiaTheme="minorHAnsi" w:cs="Traditional Arabic" w:hint="cs"/>
          <w:sz w:val="36"/>
          <w:szCs w:val="36"/>
          <w:rtl/>
        </w:rPr>
        <w:t xml:space="preserve">من </w:t>
      </w:r>
      <w:r>
        <w:rPr>
          <w:rFonts w:ascii="Traditional Arabic" w:eastAsiaTheme="minorHAnsi" w:cs="Traditional Arabic" w:hint="cs"/>
          <w:sz w:val="36"/>
          <w:szCs w:val="36"/>
          <w:rtl/>
        </w:rPr>
        <w:t>مفاسد كثيرة كالزنى, والقتل, والسرقة</w:t>
      </w:r>
      <w:r w:rsidR="0062188E">
        <w:rPr>
          <w:rFonts w:ascii="Traditional Arabic" w:eastAsiaTheme="minorHAnsi" w:cs="Traditional Arabic" w:hint="cs"/>
          <w:sz w:val="36"/>
          <w:szCs w:val="36"/>
          <w:rtl/>
        </w:rPr>
        <w:t xml:space="preserve"> وغير ذلك</w:t>
      </w:r>
      <w:r w:rsidR="0062188E" w:rsidRPr="0062188E">
        <w:rPr>
          <w:rtl/>
        </w:rPr>
        <w:t xml:space="preserve"> </w:t>
      </w:r>
      <w:r w:rsidR="0062188E" w:rsidRPr="0062188E">
        <w:rPr>
          <w:rFonts w:cs="Traditional Arabic"/>
          <w:sz w:val="36"/>
          <w:szCs w:val="36"/>
          <w:rtl/>
        </w:rPr>
        <w:t>من الأضرار الروحية والعقلية</w:t>
      </w:r>
      <w:r w:rsidR="0062188E" w:rsidRPr="0062188E">
        <w:rPr>
          <w:rFonts w:cs="Traditional Arabic" w:hint="cs"/>
          <w:sz w:val="36"/>
          <w:szCs w:val="36"/>
          <w:rtl/>
        </w:rPr>
        <w:t xml:space="preserve"> </w:t>
      </w:r>
      <w:r w:rsidR="0062188E" w:rsidRPr="0062188E">
        <w:rPr>
          <w:rFonts w:cs="Traditional Arabic"/>
          <w:sz w:val="36"/>
          <w:szCs w:val="36"/>
          <w:rtl/>
        </w:rPr>
        <w:t>والبدنية والاجتماعية التي تنش</w:t>
      </w:r>
      <w:r w:rsidR="0062188E" w:rsidRPr="0062188E">
        <w:rPr>
          <w:rFonts w:cs="Traditional Arabic" w:hint="cs"/>
          <w:sz w:val="36"/>
          <w:szCs w:val="36"/>
          <w:rtl/>
        </w:rPr>
        <w:t>أ</w:t>
      </w:r>
      <w:r w:rsidR="0062188E" w:rsidRPr="0062188E">
        <w:rPr>
          <w:rFonts w:cs="Traditional Arabic"/>
          <w:sz w:val="36"/>
          <w:szCs w:val="36"/>
          <w:rtl/>
        </w:rPr>
        <w:t xml:space="preserve"> بسبب تعاطيها</w:t>
      </w:r>
      <w:r w:rsidR="0062188E">
        <w:rPr>
          <w:rFonts w:cs="Traditional Arabic" w:hint="cs"/>
          <w:sz w:val="36"/>
          <w:szCs w:val="36"/>
          <w:rtl/>
        </w:rPr>
        <w:t>,</w:t>
      </w:r>
      <w:r>
        <w:rPr>
          <w:rFonts w:ascii="Traditional Arabic" w:eastAsiaTheme="minorHAnsi" w:cs="Traditional Arabic" w:hint="cs"/>
          <w:sz w:val="36"/>
          <w:szCs w:val="36"/>
          <w:rtl/>
        </w:rPr>
        <w:t xml:space="preserve"> وذلك ناتجة لما يكون من فساد العقل؛ فلا غرابة لو يقال أنها أم الخبائث.</w:t>
      </w:r>
    </w:p>
    <w:p w:rsidR="00A92DAD" w:rsidRDefault="003941F2" w:rsidP="002E3C1A">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فدرأ لهذه المفاس</w:t>
      </w:r>
      <w:r w:rsidR="002E3C1A">
        <w:rPr>
          <w:rFonts w:ascii="Traditional Arabic" w:eastAsiaTheme="minorHAnsi" w:cs="Traditional Arabic" w:hint="cs"/>
          <w:sz w:val="36"/>
          <w:szCs w:val="36"/>
          <w:rtl/>
        </w:rPr>
        <w:t>د العظيمة</w:t>
      </w:r>
      <w:r>
        <w:rPr>
          <w:rFonts w:ascii="Traditional Arabic" w:eastAsiaTheme="minorHAnsi" w:cs="Traditional Arabic" w:hint="cs"/>
          <w:sz w:val="36"/>
          <w:szCs w:val="36"/>
          <w:rtl/>
        </w:rPr>
        <w:t xml:space="preserve"> من الخمر شرع الله الحد لشارب الخمر</w:t>
      </w:r>
      <w:r w:rsidR="00B47E0E">
        <w:rPr>
          <w:rFonts w:ascii="Traditional Arabic" w:eastAsiaTheme="minorHAnsi" w:cs="Traditional Arabic" w:hint="cs"/>
          <w:sz w:val="36"/>
          <w:szCs w:val="36"/>
          <w:rtl/>
        </w:rPr>
        <w:t>, فمن شربها قل أو كثر</w:t>
      </w:r>
      <w:r w:rsidR="00A86CDC">
        <w:rPr>
          <w:rFonts w:ascii="Traditional Arabic" w:eastAsiaTheme="minorHAnsi" w:cs="Traditional Arabic" w:hint="cs"/>
          <w:sz w:val="36"/>
          <w:szCs w:val="36"/>
          <w:rtl/>
        </w:rPr>
        <w:t xml:space="preserve"> وهو مختار ويعلم أن كثيرها مسكر</w:t>
      </w:r>
      <w:r w:rsidR="00B47E0E">
        <w:rPr>
          <w:rFonts w:ascii="Traditional Arabic" w:eastAsiaTheme="minorHAnsi" w:cs="Traditional Arabic" w:hint="cs"/>
          <w:sz w:val="36"/>
          <w:szCs w:val="36"/>
          <w:rtl/>
        </w:rPr>
        <w:t xml:space="preserve"> </w:t>
      </w:r>
      <w:r w:rsidR="00A86CDC">
        <w:rPr>
          <w:rFonts w:ascii="Traditional Arabic" w:eastAsiaTheme="minorHAnsi" w:cs="Traditional Arabic" w:hint="cs"/>
          <w:sz w:val="36"/>
          <w:szCs w:val="36"/>
          <w:rtl/>
        </w:rPr>
        <w:t>جلد أربعين جلدة</w:t>
      </w:r>
      <w:r w:rsidR="00A92DAD">
        <w:rPr>
          <w:rFonts w:ascii="Traditional Arabic" w:eastAsiaTheme="minorHAnsi" w:cs="Traditional Arabic" w:hint="cs"/>
          <w:sz w:val="36"/>
          <w:szCs w:val="36"/>
          <w:rtl/>
        </w:rPr>
        <w:t xml:space="preserve"> لحديث علي رضي الله عنه أنه جلد الوليد ابن عقبة أربعين, ثم قال: (</w:t>
      </w:r>
      <w:r w:rsidR="007F2FA5">
        <w:rPr>
          <w:rFonts w:ascii="Traditional Arabic" w:eastAsiaTheme="minorHAnsi" w:cs="Traditional Arabic" w:hint="cs"/>
          <w:sz w:val="36"/>
          <w:szCs w:val="36"/>
          <w:rtl/>
        </w:rPr>
        <w:t xml:space="preserve"> </w:t>
      </w:r>
      <w:r w:rsidR="00A92DAD" w:rsidRPr="00A92DAD">
        <w:rPr>
          <w:rFonts w:ascii="Traditional Arabic" w:eastAsiaTheme="minorHAnsi" w:cs="Traditional Arabic" w:hint="cs"/>
          <w:color w:val="000000"/>
          <w:sz w:val="36"/>
          <w:szCs w:val="36"/>
          <w:rtl/>
        </w:rPr>
        <w:t>جلد</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النبي</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صلى</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الله</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عليه</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و</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سلم</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أربعين</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وجلد</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أبو</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بكر</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أربعين</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وعمر</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ثمانين</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وكل</w:t>
      </w:r>
      <w:r w:rsidR="00A92DAD" w:rsidRPr="00A92DAD">
        <w:rPr>
          <w:rFonts w:ascii="Traditional Arabic" w:eastAsiaTheme="minorHAnsi" w:cs="Traditional Arabic"/>
          <w:color w:val="000000"/>
          <w:sz w:val="36"/>
          <w:szCs w:val="36"/>
          <w:rtl/>
        </w:rPr>
        <w:t xml:space="preserve"> </w:t>
      </w:r>
      <w:r w:rsidR="00A92DAD" w:rsidRPr="00A92DAD">
        <w:rPr>
          <w:rFonts w:ascii="Traditional Arabic" w:eastAsiaTheme="minorHAnsi" w:cs="Traditional Arabic" w:hint="cs"/>
          <w:color w:val="000000"/>
          <w:sz w:val="36"/>
          <w:szCs w:val="36"/>
          <w:rtl/>
        </w:rPr>
        <w:t>سنة</w:t>
      </w:r>
      <w:r w:rsidR="00A92DAD" w:rsidRPr="00A92DAD">
        <w:rPr>
          <w:rFonts w:ascii="Traditional Arabic" w:eastAsiaTheme="minorHAnsi" w:cs="Traditional Arabic"/>
          <w:color w:val="000000"/>
          <w:sz w:val="36"/>
          <w:szCs w:val="36"/>
          <w:rtl/>
        </w:rPr>
        <w:t xml:space="preserve"> </w:t>
      </w:r>
      <w:r w:rsidR="00A92DAD" w:rsidRPr="007F2FA5">
        <w:rPr>
          <w:rFonts w:ascii="Traditional Arabic" w:eastAsiaTheme="minorHAnsi" w:cs="Traditional Arabic" w:hint="cs"/>
          <w:sz w:val="36"/>
          <w:szCs w:val="36"/>
          <w:rtl/>
        </w:rPr>
        <w:t>وهذا</w:t>
      </w:r>
      <w:r w:rsidR="00A92DAD" w:rsidRPr="007F2FA5">
        <w:rPr>
          <w:rFonts w:ascii="Traditional Arabic" w:eastAsiaTheme="minorHAnsi" w:cs="Traditional Arabic"/>
          <w:sz w:val="36"/>
          <w:szCs w:val="36"/>
          <w:rtl/>
        </w:rPr>
        <w:t xml:space="preserve"> </w:t>
      </w:r>
      <w:r w:rsidR="00A92DAD" w:rsidRPr="007F2FA5">
        <w:rPr>
          <w:rFonts w:ascii="Traditional Arabic" w:eastAsiaTheme="minorHAnsi" w:cs="Traditional Arabic" w:hint="cs"/>
          <w:sz w:val="36"/>
          <w:szCs w:val="36"/>
          <w:rtl/>
        </w:rPr>
        <w:t>أحب</w:t>
      </w:r>
      <w:r w:rsidR="00A92DAD" w:rsidRPr="007F2FA5">
        <w:rPr>
          <w:rFonts w:ascii="Traditional Arabic" w:eastAsiaTheme="minorHAnsi" w:cs="Traditional Arabic"/>
          <w:sz w:val="36"/>
          <w:szCs w:val="36"/>
          <w:rtl/>
        </w:rPr>
        <w:t xml:space="preserve"> </w:t>
      </w:r>
      <w:r w:rsidR="00A92DAD" w:rsidRPr="007F2FA5">
        <w:rPr>
          <w:rFonts w:ascii="Traditional Arabic" w:eastAsiaTheme="minorHAnsi" w:cs="Traditional Arabic" w:hint="cs"/>
          <w:sz w:val="36"/>
          <w:szCs w:val="36"/>
          <w:rtl/>
        </w:rPr>
        <w:t>إلي )</w:t>
      </w:r>
      <w:r w:rsidR="00A92DAD" w:rsidRPr="007F2FA5">
        <w:rPr>
          <w:rStyle w:val="a5"/>
          <w:rFonts w:ascii="Traditional Arabic" w:eastAsiaTheme="minorHAnsi" w:cs="Traditional Arabic"/>
          <w:sz w:val="36"/>
          <w:szCs w:val="36"/>
          <w:rtl/>
        </w:rPr>
        <w:footnoteReference w:id="438"/>
      </w:r>
      <w:r w:rsidR="00A92DAD" w:rsidRPr="007F2FA5">
        <w:rPr>
          <w:rFonts w:ascii="Traditional Arabic" w:eastAsiaTheme="minorHAnsi" w:cs="Traditional Arabic" w:hint="cs"/>
          <w:sz w:val="36"/>
          <w:szCs w:val="36"/>
          <w:rtl/>
        </w:rPr>
        <w:t>.</w:t>
      </w:r>
      <w:r w:rsidR="00A92DAD">
        <w:rPr>
          <w:rFonts w:ascii="Traditional Arabic" w:eastAsiaTheme="minorHAnsi" w:cs="Traditional Arabic" w:hint="cs"/>
          <w:color w:val="FF0000"/>
          <w:sz w:val="36"/>
          <w:szCs w:val="36"/>
          <w:rtl/>
        </w:rPr>
        <w:t xml:space="preserve"> </w:t>
      </w:r>
      <w:r w:rsidR="00A92DAD">
        <w:rPr>
          <w:rFonts w:ascii="Traditional Arabic" w:eastAsiaTheme="minorHAnsi" w:cs="Traditional Arabic" w:hint="cs"/>
          <w:sz w:val="36"/>
          <w:szCs w:val="36"/>
          <w:rtl/>
        </w:rPr>
        <w:t>وأما ماروي عن عمر رضي الله عنه أنه كان يجلد ثمانين فإنه يحمل على التعزير</w:t>
      </w:r>
      <w:r w:rsidR="00A92DAD">
        <w:rPr>
          <w:rStyle w:val="a5"/>
          <w:rFonts w:ascii="Traditional Arabic" w:eastAsiaTheme="minorHAnsi" w:cs="Traditional Arabic"/>
          <w:sz w:val="36"/>
          <w:szCs w:val="36"/>
          <w:rtl/>
        </w:rPr>
        <w:footnoteReference w:id="439"/>
      </w:r>
      <w:r w:rsidR="00A92DAD">
        <w:rPr>
          <w:rFonts w:ascii="Traditional Arabic" w:eastAsiaTheme="minorHAnsi" w:cs="Traditional Arabic" w:hint="cs"/>
          <w:sz w:val="36"/>
          <w:szCs w:val="36"/>
          <w:rtl/>
        </w:rPr>
        <w:t>.</w:t>
      </w:r>
    </w:p>
    <w:p w:rsidR="0062188E" w:rsidRDefault="00A92DAD" w:rsidP="003C524C">
      <w:pPr>
        <w:pStyle w:val="a3"/>
        <w:bidi/>
        <w:rPr>
          <w:rFonts w:cs="Traditional Arabic"/>
          <w:sz w:val="36"/>
          <w:szCs w:val="36"/>
          <w:rtl/>
        </w:rPr>
      </w:pPr>
      <w:r>
        <w:rPr>
          <w:rFonts w:ascii="Traditional Arabic" w:eastAsiaTheme="minorHAnsi" w:cs="Traditional Arabic" w:hint="cs"/>
          <w:sz w:val="36"/>
          <w:szCs w:val="36"/>
          <w:rtl/>
        </w:rPr>
        <w:t>وكذلك بالنسبة للمخدرات المنتشرة في يومنا فإنها محرمة قياسا على الخمر بالجمع أنهما يسكران العقل</w:t>
      </w:r>
      <w:r w:rsidR="003C524C">
        <w:rPr>
          <w:rFonts w:ascii="Traditional Arabic" w:eastAsiaTheme="minorHAnsi" w:cs="Traditional Arabic" w:hint="cs"/>
          <w:sz w:val="36"/>
          <w:szCs w:val="36"/>
          <w:rtl/>
        </w:rPr>
        <w:t xml:space="preserve">, والمراد بالمخدرات </w:t>
      </w:r>
      <w:r w:rsidR="003C524C" w:rsidRPr="0062188E">
        <w:rPr>
          <w:rFonts w:cs="Traditional Arabic" w:hint="cs"/>
          <w:sz w:val="36"/>
          <w:szCs w:val="36"/>
          <w:rtl/>
        </w:rPr>
        <w:t>ه</w:t>
      </w:r>
      <w:r w:rsidR="003C524C" w:rsidRPr="0062188E">
        <w:rPr>
          <w:rFonts w:cs="Traditional Arabic"/>
          <w:sz w:val="36"/>
          <w:szCs w:val="36"/>
          <w:rtl/>
        </w:rPr>
        <w:t>ي</w:t>
      </w:r>
      <w:r w:rsidR="003C524C" w:rsidRPr="005F25E7">
        <w:rPr>
          <w:rtl/>
        </w:rPr>
        <w:t xml:space="preserve"> </w:t>
      </w:r>
      <w:r w:rsidR="003C524C" w:rsidRPr="003C524C">
        <w:rPr>
          <w:rFonts w:cs="Traditional Arabic"/>
          <w:sz w:val="36"/>
          <w:szCs w:val="36"/>
          <w:rtl/>
        </w:rPr>
        <w:t>كل مادة خام من مصدر طبيعي أو مشيدة</w:t>
      </w:r>
      <w:r w:rsidR="003C524C" w:rsidRPr="003C524C">
        <w:rPr>
          <w:rFonts w:cs="Traditional Arabic" w:hint="cs"/>
          <w:sz w:val="36"/>
          <w:szCs w:val="36"/>
          <w:rtl/>
        </w:rPr>
        <w:t xml:space="preserve"> </w:t>
      </w:r>
      <w:r w:rsidR="003C524C" w:rsidRPr="003C524C">
        <w:rPr>
          <w:rFonts w:cs="Traditional Arabic"/>
          <w:sz w:val="36"/>
          <w:szCs w:val="36"/>
          <w:rtl/>
        </w:rPr>
        <w:t>كيميائياً، تحتوي على مواد مثبطة أو منشطة، يؤدي تعاطيها إلى حالة</w:t>
      </w:r>
      <w:r w:rsidR="003C524C" w:rsidRPr="003C524C">
        <w:rPr>
          <w:rFonts w:cs="Traditional Arabic" w:hint="cs"/>
          <w:sz w:val="36"/>
          <w:szCs w:val="36"/>
          <w:rtl/>
        </w:rPr>
        <w:t xml:space="preserve"> </w:t>
      </w:r>
      <w:r w:rsidR="003C524C" w:rsidRPr="003C524C">
        <w:rPr>
          <w:rFonts w:cs="Traditional Arabic"/>
          <w:sz w:val="36"/>
          <w:szCs w:val="36"/>
          <w:rtl/>
        </w:rPr>
        <w:t>ت</w:t>
      </w:r>
      <w:r w:rsidR="003C524C" w:rsidRPr="003C524C">
        <w:rPr>
          <w:rFonts w:cs="Traditional Arabic" w:hint="cs"/>
          <w:sz w:val="36"/>
          <w:szCs w:val="36"/>
          <w:rtl/>
        </w:rPr>
        <w:t>خ</w:t>
      </w:r>
      <w:r w:rsidR="003C524C" w:rsidRPr="003C524C">
        <w:rPr>
          <w:rFonts w:cs="Traditional Arabic"/>
          <w:sz w:val="36"/>
          <w:szCs w:val="36"/>
          <w:rtl/>
        </w:rPr>
        <w:t>دير كلي أو جزئي، مع فقد الوعي أو دونه، أو تعطيل أو تغيير</w:t>
      </w:r>
      <w:r w:rsidR="003C524C" w:rsidRPr="003C524C">
        <w:rPr>
          <w:rFonts w:cs="Traditional Arabic" w:hint="cs"/>
          <w:sz w:val="36"/>
          <w:szCs w:val="36"/>
          <w:rtl/>
        </w:rPr>
        <w:t xml:space="preserve"> </w:t>
      </w:r>
      <w:r w:rsidR="003C524C" w:rsidRPr="003C524C">
        <w:rPr>
          <w:rFonts w:cs="Traditional Arabic"/>
          <w:sz w:val="36"/>
          <w:szCs w:val="36"/>
          <w:rtl/>
        </w:rPr>
        <w:t xml:space="preserve">الإحساس في الجهاز </w:t>
      </w:r>
      <w:r w:rsidR="003C524C" w:rsidRPr="003C524C">
        <w:rPr>
          <w:rFonts w:cs="Traditional Arabic"/>
          <w:sz w:val="36"/>
          <w:szCs w:val="36"/>
          <w:rtl/>
        </w:rPr>
        <w:lastRenderedPageBreak/>
        <w:t>العصبي لدى الإنسان، أو تؤدي إلى النعاس أو</w:t>
      </w:r>
      <w:r w:rsidR="003C524C" w:rsidRPr="003C524C">
        <w:rPr>
          <w:rFonts w:cs="Traditional Arabic" w:hint="cs"/>
          <w:sz w:val="36"/>
          <w:szCs w:val="36"/>
          <w:rtl/>
        </w:rPr>
        <w:t xml:space="preserve"> </w:t>
      </w:r>
      <w:r w:rsidR="003C524C" w:rsidRPr="003C524C">
        <w:rPr>
          <w:rFonts w:cs="Traditional Arabic"/>
          <w:sz w:val="36"/>
          <w:szCs w:val="36"/>
          <w:rtl/>
        </w:rPr>
        <w:t>النوم، أو تعطي شعوراً كا</w:t>
      </w:r>
      <w:r w:rsidR="003C524C" w:rsidRPr="003C524C">
        <w:rPr>
          <w:rFonts w:cs="Traditional Arabic" w:hint="cs"/>
          <w:sz w:val="36"/>
          <w:szCs w:val="36"/>
          <w:rtl/>
        </w:rPr>
        <w:t>ذباً</w:t>
      </w:r>
      <w:r w:rsidR="003C524C" w:rsidRPr="003C524C">
        <w:rPr>
          <w:rFonts w:cs="Traditional Arabic"/>
          <w:sz w:val="36"/>
          <w:szCs w:val="36"/>
          <w:rtl/>
        </w:rPr>
        <w:t xml:space="preserve"> بالنشوة والسعادة، مع الهروب من عالم</w:t>
      </w:r>
      <w:r w:rsidR="003C524C" w:rsidRPr="003C524C">
        <w:rPr>
          <w:rFonts w:cs="Traditional Arabic" w:hint="cs"/>
          <w:sz w:val="36"/>
          <w:szCs w:val="36"/>
          <w:rtl/>
        </w:rPr>
        <w:t xml:space="preserve"> </w:t>
      </w:r>
      <w:r w:rsidR="003C524C" w:rsidRPr="003C524C">
        <w:rPr>
          <w:rFonts w:cs="Traditional Arabic"/>
          <w:sz w:val="36"/>
          <w:szCs w:val="36"/>
          <w:rtl/>
        </w:rPr>
        <w:t>الواقع إلى عالم الخيال لاحتواء هذه المادة على جواهر مضعفة أو</w:t>
      </w:r>
      <w:r w:rsidR="003C524C" w:rsidRPr="003C524C">
        <w:rPr>
          <w:rFonts w:cs="Traditional Arabic" w:hint="cs"/>
          <w:sz w:val="36"/>
          <w:szCs w:val="36"/>
          <w:rtl/>
        </w:rPr>
        <w:t xml:space="preserve"> </w:t>
      </w:r>
      <w:r w:rsidR="003C524C" w:rsidRPr="003C524C">
        <w:rPr>
          <w:rFonts w:cs="Traditional Arabic"/>
          <w:sz w:val="36"/>
          <w:szCs w:val="36"/>
          <w:rtl/>
        </w:rPr>
        <w:t>مسكنة أو منبهة، من ش</w:t>
      </w:r>
      <w:r w:rsidR="003C524C" w:rsidRPr="003C524C">
        <w:rPr>
          <w:rFonts w:cs="Traditional Arabic" w:hint="cs"/>
          <w:sz w:val="36"/>
          <w:szCs w:val="36"/>
          <w:rtl/>
        </w:rPr>
        <w:t>أ</w:t>
      </w:r>
      <w:r w:rsidR="003C524C" w:rsidRPr="003C524C">
        <w:rPr>
          <w:rFonts w:cs="Traditional Arabic"/>
          <w:sz w:val="36"/>
          <w:szCs w:val="36"/>
          <w:rtl/>
        </w:rPr>
        <w:t>نها إذا است</w:t>
      </w:r>
      <w:r w:rsidR="003C524C" w:rsidRPr="003C524C">
        <w:rPr>
          <w:rFonts w:cs="Traditional Arabic" w:hint="cs"/>
          <w:sz w:val="36"/>
          <w:szCs w:val="36"/>
          <w:rtl/>
        </w:rPr>
        <w:t>ُ</w:t>
      </w:r>
      <w:r w:rsidR="003C524C" w:rsidRPr="003C524C">
        <w:rPr>
          <w:rFonts w:cs="Traditional Arabic"/>
          <w:sz w:val="36"/>
          <w:szCs w:val="36"/>
          <w:rtl/>
        </w:rPr>
        <w:t>خدمت في غير الأغراض الطبية</w:t>
      </w:r>
      <w:r w:rsidR="003C524C" w:rsidRPr="003C524C">
        <w:rPr>
          <w:rFonts w:cs="Traditional Arabic" w:hint="cs"/>
          <w:sz w:val="36"/>
          <w:szCs w:val="36"/>
          <w:rtl/>
        </w:rPr>
        <w:t xml:space="preserve"> </w:t>
      </w:r>
      <w:r w:rsidR="003C524C" w:rsidRPr="003C524C">
        <w:rPr>
          <w:rFonts w:cs="Traditional Arabic"/>
          <w:sz w:val="36"/>
          <w:szCs w:val="36"/>
          <w:rtl/>
        </w:rPr>
        <w:t>والصناعية الموجهة أن تؤدي إلى حالة من التعود والإدمان عليها من قبل</w:t>
      </w:r>
      <w:r w:rsidR="003C524C" w:rsidRPr="003C524C">
        <w:rPr>
          <w:rFonts w:cs="Traditional Arabic" w:hint="cs"/>
          <w:sz w:val="36"/>
          <w:szCs w:val="36"/>
          <w:rtl/>
        </w:rPr>
        <w:t xml:space="preserve"> </w:t>
      </w:r>
      <w:r w:rsidR="003C524C" w:rsidRPr="003C524C">
        <w:rPr>
          <w:rFonts w:cs="Traditional Arabic"/>
          <w:sz w:val="36"/>
          <w:szCs w:val="36"/>
          <w:rtl/>
        </w:rPr>
        <w:t>المتعاطي بغير استشارة الطبيب المختص، مما يضر به جسمي</w:t>
      </w:r>
      <w:r w:rsidR="003C524C" w:rsidRPr="003C524C">
        <w:rPr>
          <w:rFonts w:cs="Traditional Arabic" w:hint="cs"/>
          <w:sz w:val="36"/>
          <w:szCs w:val="36"/>
          <w:rtl/>
        </w:rPr>
        <w:t>اً</w:t>
      </w:r>
      <w:r w:rsidR="003C524C" w:rsidRPr="003C524C">
        <w:rPr>
          <w:rFonts w:cs="Traditional Arabic"/>
          <w:sz w:val="36"/>
          <w:szCs w:val="36"/>
          <w:rtl/>
        </w:rPr>
        <w:t xml:space="preserve"> ونفسياً</w:t>
      </w:r>
      <w:r w:rsidR="003C524C" w:rsidRPr="003C524C">
        <w:rPr>
          <w:rFonts w:cs="Traditional Arabic" w:hint="cs"/>
          <w:sz w:val="36"/>
          <w:szCs w:val="36"/>
          <w:rtl/>
        </w:rPr>
        <w:t xml:space="preserve"> </w:t>
      </w:r>
      <w:r w:rsidR="003C524C" w:rsidRPr="003C524C">
        <w:rPr>
          <w:rFonts w:cs="Traditional Arabic"/>
          <w:sz w:val="36"/>
          <w:szCs w:val="36"/>
          <w:rtl/>
        </w:rPr>
        <w:t>وا</w:t>
      </w:r>
      <w:r w:rsidR="003C524C" w:rsidRPr="003C524C">
        <w:rPr>
          <w:rFonts w:cs="Traditional Arabic" w:hint="cs"/>
          <w:sz w:val="36"/>
          <w:szCs w:val="36"/>
          <w:rtl/>
        </w:rPr>
        <w:t>ج</w:t>
      </w:r>
      <w:r w:rsidR="003C524C" w:rsidRPr="003C524C">
        <w:rPr>
          <w:rFonts w:cs="Traditional Arabic"/>
          <w:sz w:val="36"/>
          <w:szCs w:val="36"/>
          <w:rtl/>
        </w:rPr>
        <w:t>تماع</w:t>
      </w:r>
      <w:r w:rsidR="003C524C" w:rsidRPr="003C524C">
        <w:rPr>
          <w:rFonts w:cs="Traditional Arabic" w:hint="cs"/>
          <w:sz w:val="36"/>
          <w:szCs w:val="36"/>
          <w:rtl/>
        </w:rPr>
        <w:t>ي</w:t>
      </w:r>
      <w:r w:rsidR="003C524C" w:rsidRPr="003C524C">
        <w:rPr>
          <w:rFonts w:cs="Traditional Arabic"/>
          <w:sz w:val="36"/>
          <w:szCs w:val="36"/>
          <w:rtl/>
        </w:rPr>
        <w:t>ا</w:t>
      </w:r>
      <w:r w:rsidR="003C524C">
        <w:rPr>
          <w:rStyle w:val="a5"/>
          <w:rFonts w:ascii="Traditional Arabic" w:eastAsiaTheme="minorHAnsi" w:cs="Traditional Arabic"/>
          <w:sz w:val="36"/>
          <w:szCs w:val="36"/>
          <w:rtl/>
        </w:rPr>
        <w:footnoteReference w:id="440"/>
      </w:r>
      <w:r w:rsidR="0062188E">
        <w:rPr>
          <w:rFonts w:cs="Traditional Arabic" w:hint="cs"/>
          <w:sz w:val="36"/>
          <w:szCs w:val="36"/>
          <w:rtl/>
        </w:rPr>
        <w:t>.</w:t>
      </w:r>
    </w:p>
    <w:p w:rsidR="008F2536" w:rsidRPr="00B840CB" w:rsidRDefault="00BD52CA" w:rsidP="00B840CB">
      <w:pPr>
        <w:pStyle w:val="a3"/>
        <w:bidi/>
        <w:rPr>
          <w:rFonts w:cs="Traditional Arabic"/>
          <w:sz w:val="36"/>
          <w:szCs w:val="36"/>
          <w:rtl/>
        </w:rPr>
      </w:pPr>
      <w:r>
        <w:rPr>
          <w:rFonts w:cs="Traditional Arabic" w:hint="cs"/>
          <w:sz w:val="36"/>
          <w:szCs w:val="36"/>
          <w:rtl/>
        </w:rPr>
        <w:t>بناء على هذا الضرر قال شيخ الإسلام ابن تيمية رحمه الله: ( وأما الحشيشة الملعونة المسكرة فهي بمنزلة غيرها من المسكرات, والمسكر منها حرام باتفاق العلماء, بل كل ما يزيل العقل فإنه يحرم أكله ولو لم يكن مسكرا كالبنج, فإن المسكر يجب فيه الحد, وغير المسكر يجب فيه التعزير )</w:t>
      </w:r>
      <w:r>
        <w:rPr>
          <w:rStyle w:val="a5"/>
          <w:rFonts w:cs="Traditional Arabic"/>
          <w:sz w:val="36"/>
          <w:szCs w:val="36"/>
          <w:rtl/>
        </w:rPr>
        <w:footnoteReference w:id="441"/>
      </w:r>
      <w:r>
        <w:rPr>
          <w:rFonts w:cs="Traditional Arabic" w:hint="cs"/>
          <w:sz w:val="36"/>
          <w:szCs w:val="36"/>
          <w:rtl/>
        </w:rPr>
        <w:t xml:space="preserve">. فمن أراد المزيد في المعلومات في المخدرات وأحكامها فليرجع إلى الكتاب العقل دراسية مقاصدية في المحافظة عليه للدكتور </w:t>
      </w:r>
      <w:r w:rsidR="00974AAD">
        <w:rPr>
          <w:rFonts w:cs="Traditional Arabic" w:hint="cs"/>
          <w:sz w:val="36"/>
          <w:szCs w:val="36"/>
          <w:rtl/>
        </w:rPr>
        <w:t>حسن سالم مقبل أحمد الدوسي.</w:t>
      </w:r>
    </w:p>
    <w:p w:rsidR="00FB4A20" w:rsidRPr="007F2FA5" w:rsidRDefault="00B840CB" w:rsidP="00DC7D5B">
      <w:pPr>
        <w:pStyle w:val="a3"/>
        <w:bidi/>
        <w:rPr>
          <w:rFonts w:cs="Traditional Arabic"/>
          <w:b/>
          <w:bCs/>
          <w:sz w:val="36"/>
          <w:szCs w:val="36"/>
        </w:rPr>
      </w:pPr>
      <w:r w:rsidRPr="007F2FA5">
        <w:rPr>
          <w:rFonts w:cs="Traditional Arabic" w:hint="cs"/>
          <w:b/>
          <w:bCs/>
          <w:sz w:val="36"/>
          <w:szCs w:val="36"/>
          <w:rtl/>
        </w:rPr>
        <w:t xml:space="preserve">المبحث الثالث : </w:t>
      </w:r>
      <w:r w:rsidR="00DC7D5B" w:rsidRPr="00DC7D5B">
        <w:rPr>
          <w:rFonts w:cs="Traditional Arabic" w:hint="cs"/>
          <w:b/>
          <w:bCs/>
          <w:sz w:val="36"/>
          <w:szCs w:val="36"/>
          <w:rtl/>
        </w:rPr>
        <w:t>التكفير المعين من المفاسد العقلية</w:t>
      </w:r>
    </w:p>
    <w:p w:rsidR="00045C38" w:rsidRDefault="00956D03" w:rsidP="00956D03">
      <w:pPr>
        <w:pStyle w:val="a3"/>
        <w:bidi/>
        <w:rPr>
          <w:rFonts w:cs="Traditional Arabic"/>
          <w:sz w:val="36"/>
          <w:szCs w:val="36"/>
          <w:rtl/>
        </w:rPr>
      </w:pPr>
      <w:r>
        <w:rPr>
          <w:rFonts w:cs="Traditional Arabic" w:hint="cs"/>
          <w:sz w:val="36"/>
          <w:szCs w:val="36"/>
          <w:rtl/>
        </w:rPr>
        <w:t>كما قد سبق أن ذكرنا أن مفسدات العقل نوعان: الم</w:t>
      </w:r>
      <w:r w:rsidR="00C72AF0">
        <w:rPr>
          <w:rFonts w:cs="Traditional Arabic" w:hint="cs"/>
          <w:sz w:val="36"/>
          <w:szCs w:val="36"/>
          <w:rtl/>
        </w:rPr>
        <w:t xml:space="preserve">فسدات </w:t>
      </w:r>
      <w:r>
        <w:rPr>
          <w:rFonts w:cs="Traditional Arabic" w:hint="cs"/>
          <w:sz w:val="36"/>
          <w:szCs w:val="36"/>
          <w:rtl/>
        </w:rPr>
        <w:t>المعنوية والمفسدات الحسية, فمسدات العقل ا</w:t>
      </w:r>
      <w:r w:rsidR="00C72AF0">
        <w:rPr>
          <w:rFonts w:cs="Traditional Arabic" w:hint="cs"/>
          <w:sz w:val="36"/>
          <w:szCs w:val="36"/>
          <w:rtl/>
        </w:rPr>
        <w:t>لمعنوية هي جميع العقائد والأفكار المنحرفة عن منهج الحق والطريق المستقيم -كما قد ذكرنا بعضها - ويجعل صاحبها مضطربا عقلا ومنحرفا عقيدة فيضل ويضل</w:t>
      </w:r>
      <w:r w:rsidR="00045C38">
        <w:rPr>
          <w:rFonts w:cs="Traditional Arabic" w:hint="cs"/>
          <w:sz w:val="36"/>
          <w:szCs w:val="36"/>
          <w:rtl/>
        </w:rPr>
        <w:t>, فيهلك ويهلك غيره.</w:t>
      </w:r>
    </w:p>
    <w:p w:rsidR="00045C38" w:rsidRDefault="00045C38" w:rsidP="00045C38">
      <w:pPr>
        <w:pStyle w:val="a3"/>
        <w:bidi/>
        <w:rPr>
          <w:rFonts w:cs="Traditional Arabic"/>
          <w:sz w:val="36"/>
          <w:szCs w:val="36"/>
          <w:rtl/>
        </w:rPr>
      </w:pPr>
      <w:r>
        <w:rPr>
          <w:rFonts w:cs="Traditional Arabic" w:hint="cs"/>
          <w:sz w:val="36"/>
          <w:szCs w:val="36"/>
          <w:rtl/>
        </w:rPr>
        <w:t>والثاني وهي مفسدات العقل الحسية فهي كل مود التي تفسد العقل حسيا كالخمر والمخدرات, فهي خطيرة على العقل لأنها أم الخبائث كما يقال حيث إنها تكون ذريعة بل وسيلة لغيرها من المعاصي التي قد تكون أكبر منها وأشد وأقبح.</w:t>
      </w:r>
    </w:p>
    <w:p w:rsidR="00045C38" w:rsidRPr="00DC7D5B" w:rsidRDefault="00045C38" w:rsidP="00045C38">
      <w:pPr>
        <w:pStyle w:val="a3"/>
        <w:bidi/>
        <w:rPr>
          <w:rFonts w:ascii="Traditional Arabic" w:eastAsiaTheme="minorHAnsi" w:cs="Traditional Arabic"/>
          <w:sz w:val="36"/>
          <w:szCs w:val="36"/>
          <w:rtl/>
        </w:rPr>
      </w:pPr>
      <w:r>
        <w:rPr>
          <w:rFonts w:cs="Traditional Arabic" w:hint="cs"/>
          <w:sz w:val="36"/>
          <w:szCs w:val="36"/>
          <w:rtl/>
        </w:rPr>
        <w:lastRenderedPageBreak/>
        <w:t xml:space="preserve">وإن كانتا تفسدان العقول البشرية إلا أنني رأيت أن الأولى </w:t>
      </w:r>
      <w:r w:rsidR="006F2FF0">
        <w:rPr>
          <w:rFonts w:cs="Traditional Arabic" w:hint="cs"/>
          <w:sz w:val="36"/>
          <w:szCs w:val="36"/>
          <w:rtl/>
        </w:rPr>
        <w:t>أشد وأكبر خطورة وضررا</w:t>
      </w:r>
      <w:r w:rsidR="00395D02">
        <w:rPr>
          <w:rFonts w:cs="Traditional Arabic" w:hint="cs"/>
          <w:sz w:val="36"/>
          <w:szCs w:val="36"/>
          <w:rtl/>
        </w:rPr>
        <w:t xml:space="preserve"> من الثانية</w:t>
      </w:r>
      <w:r w:rsidR="006F2FF0">
        <w:rPr>
          <w:rFonts w:cs="Traditional Arabic" w:hint="cs"/>
          <w:sz w:val="36"/>
          <w:szCs w:val="36"/>
          <w:rtl/>
        </w:rPr>
        <w:t>؛ لأنها وسيلة الشرك بالله بل هي نفس الشرك</w:t>
      </w:r>
      <w:r w:rsidR="00BF2D21">
        <w:rPr>
          <w:rFonts w:cs="Traditional Arabic" w:hint="cs"/>
          <w:sz w:val="36"/>
          <w:szCs w:val="36"/>
          <w:rtl/>
        </w:rPr>
        <w:t xml:space="preserve"> بالله</w:t>
      </w:r>
      <w:r w:rsidR="00395D02">
        <w:rPr>
          <w:rFonts w:cs="Traditional Arabic" w:hint="cs"/>
          <w:sz w:val="36"/>
          <w:szCs w:val="36"/>
          <w:rtl/>
        </w:rPr>
        <w:t>,</w:t>
      </w:r>
      <w:r w:rsidR="006F2FF0">
        <w:rPr>
          <w:rFonts w:cs="Traditional Arabic" w:hint="cs"/>
          <w:sz w:val="36"/>
          <w:szCs w:val="36"/>
          <w:rtl/>
        </w:rPr>
        <w:t xml:space="preserve"> والشرك أكبر الكبائر وأعظم ال</w:t>
      </w:r>
      <w:r w:rsidR="00BF2D21">
        <w:rPr>
          <w:rFonts w:cs="Traditional Arabic" w:hint="cs"/>
          <w:sz w:val="36"/>
          <w:szCs w:val="36"/>
          <w:rtl/>
        </w:rPr>
        <w:t>م</w:t>
      </w:r>
      <w:r w:rsidR="006F2FF0">
        <w:rPr>
          <w:rFonts w:cs="Traditional Arabic" w:hint="cs"/>
          <w:sz w:val="36"/>
          <w:szCs w:val="36"/>
          <w:rtl/>
        </w:rPr>
        <w:t>ظ</w:t>
      </w:r>
      <w:r w:rsidR="00BF2D21">
        <w:rPr>
          <w:rFonts w:cs="Traditional Arabic" w:hint="cs"/>
          <w:sz w:val="36"/>
          <w:szCs w:val="36"/>
          <w:rtl/>
        </w:rPr>
        <w:t>ا</w:t>
      </w:r>
      <w:r w:rsidR="006F2FF0">
        <w:rPr>
          <w:rFonts w:cs="Traditional Arabic" w:hint="cs"/>
          <w:sz w:val="36"/>
          <w:szCs w:val="36"/>
          <w:rtl/>
        </w:rPr>
        <w:t>لم على الإطلاق</w:t>
      </w:r>
      <w:r w:rsidR="00BF2D21">
        <w:rPr>
          <w:rFonts w:cs="Traditional Arabic" w:hint="cs"/>
          <w:sz w:val="36"/>
          <w:szCs w:val="36"/>
          <w:rtl/>
        </w:rPr>
        <w:t>,</w:t>
      </w:r>
      <w:r w:rsidR="006F2FF0">
        <w:rPr>
          <w:rFonts w:cs="Traditional Arabic" w:hint="cs"/>
          <w:sz w:val="36"/>
          <w:szCs w:val="36"/>
          <w:rtl/>
        </w:rPr>
        <w:t xml:space="preserve"> وإن الله لا يغفر أن يشرك به كما قال تعالى: </w:t>
      </w:r>
      <w:r w:rsidR="006F2FF0" w:rsidRPr="00DC7D5B">
        <w:rPr>
          <w:rFonts w:cs="Traditional Arabic" w:hint="cs"/>
          <w:sz w:val="36"/>
          <w:szCs w:val="36"/>
          <w:rtl/>
        </w:rPr>
        <w:t>(</w:t>
      </w:r>
      <w:r w:rsidR="00DC7D5B" w:rsidRPr="00DC7D5B">
        <w:rPr>
          <w:rFonts w:cs="Traditional Arabic" w:hint="cs"/>
          <w:sz w:val="36"/>
          <w:szCs w:val="36"/>
          <w:rtl/>
        </w:rPr>
        <w:t xml:space="preserve"> </w:t>
      </w:r>
      <w:r w:rsidR="006F2FF0" w:rsidRPr="00DC7D5B">
        <w:rPr>
          <w:rFonts w:ascii="Traditional Arabic" w:eastAsiaTheme="minorHAnsi" w:cs="Traditional Arabic" w:hint="cs"/>
          <w:sz w:val="36"/>
          <w:szCs w:val="36"/>
          <w:rtl/>
        </w:rPr>
        <w:t>إِنَّ</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اللَّهَ</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لَا</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يَغْفِرُ</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أَنْ</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يُشْرَكَ</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بِهِ</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وَيَغْفِرُ</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مَا</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دُونَ</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ذَلِكَ</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لِمَنْ</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يَشَاءُ</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وَمَنْ</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يُشْرِكْ</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بِاللَّهِ</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فَقَدِ</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افْتَرَى</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إِثْمًا</w:t>
      </w:r>
      <w:r w:rsidR="006F2FF0" w:rsidRPr="00DC7D5B">
        <w:rPr>
          <w:rFonts w:ascii="Traditional Arabic" w:eastAsiaTheme="minorHAnsi" w:cs="Traditional Arabic"/>
          <w:sz w:val="36"/>
          <w:szCs w:val="36"/>
          <w:rtl/>
        </w:rPr>
        <w:t xml:space="preserve"> </w:t>
      </w:r>
      <w:r w:rsidR="006F2FF0" w:rsidRPr="00DC7D5B">
        <w:rPr>
          <w:rFonts w:ascii="Traditional Arabic" w:eastAsiaTheme="minorHAnsi" w:cs="Traditional Arabic" w:hint="cs"/>
          <w:sz w:val="36"/>
          <w:szCs w:val="36"/>
          <w:rtl/>
        </w:rPr>
        <w:t>عَظِيمًا )</w:t>
      </w:r>
      <w:r w:rsidR="006F2FF0" w:rsidRPr="00DC7D5B">
        <w:rPr>
          <w:rStyle w:val="a5"/>
          <w:rFonts w:ascii="Traditional Arabic" w:eastAsiaTheme="minorHAnsi" w:cs="Traditional Arabic"/>
          <w:sz w:val="36"/>
          <w:szCs w:val="36"/>
          <w:rtl/>
        </w:rPr>
        <w:footnoteReference w:id="442"/>
      </w:r>
      <w:r w:rsidR="00BF2D21" w:rsidRPr="00DC7D5B">
        <w:rPr>
          <w:rFonts w:ascii="Traditional Arabic" w:eastAsiaTheme="minorHAnsi" w:cs="Traditional Arabic" w:hint="cs"/>
          <w:sz w:val="36"/>
          <w:szCs w:val="36"/>
          <w:rtl/>
        </w:rPr>
        <w:t>, وقال تعالى: (</w:t>
      </w:r>
      <w:r w:rsidR="00DC7D5B">
        <w:rPr>
          <w:rFonts w:ascii="Traditional Arabic" w:eastAsiaTheme="minorHAnsi" w:cs="Traditional Arabic" w:hint="cs"/>
          <w:sz w:val="36"/>
          <w:szCs w:val="36"/>
          <w:rtl/>
        </w:rPr>
        <w:t xml:space="preserve"> </w:t>
      </w:r>
      <w:r w:rsidR="00BF2D21" w:rsidRPr="00DC7D5B">
        <w:rPr>
          <w:rFonts w:ascii="Traditional Arabic" w:eastAsiaTheme="minorHAnsi" w:cs="Traditional Arabic" w:hint="cs"/>
          <w:sz w:val="36"/>
          <w:szCs w:val="36"/>
          <w:rtl/>
        </w:rPr>
        <w:t>إِنَّ</w:t>
      </w:r>
      <w:r w:rsidR="00BF2D21" w:rsidRPr="00DC7D5B">
        <w:rPr>
          <w:rFonts w:ascii="Traditional Arabic" w:eastAsiaTheme="minorHAnsi" w:cs="Traditional Arabic"/>
          <w:sz w:val="36"/>
          <w:szCs w:val="36"/>
          <w:rtl/>
        </w:rPr>
        <w:t xml:space="preserve"> </w:t>
      </w:r>
      <w:r w:rsidR="00BF2D21" w:rsidRPr="00DC7D5B">
        <w:rPr>
          <w:rFonts w:ascii="Traditional Arabic" w:eastAsiaTheme="minorHAnsi" w:cs="Traditional Arabic" w:hint="cs"/>
          <w:sz w:val="36"/>
          <w:szCs w:val="36"/>
          <w:rtl/>
        </w:rPr>
        <w:t>الشِّرْكَ</w:t>
      </w:r>
      <w:r w:rsidR="00BF2D21" w:rsidRPr="00DC7D5B">
        <w:rPr>
          <w:rFonts w:ascii="Traditional Arabic" w:eastAsiaTheme="minorHAnsi" w:cs="Traditional Arabic"/>
          <w:sz w:val="36"/>
          <w:szCs w:val="36"/>
          <w:rtl/>
        </w:rPr>
        <w:t xml:space="preserve"> </w:t>
      </w:r>
      <w:r w:rsidR="00BF2D21" w:rsidRPr="00DC7D5B">
        <w:rPr>
          <w:rFonts w:ascii="Traditional Arabic" w:eastAsiaTheme="minorHAnsi" w:cs="Traditional Arabic" w:hint="cs"/>
          <w:sz w:val="36"/>
          <w:szCs w:val="36"/>
          <w:rtl/>
        </w:rPr>
        <w:t>لَظُلْمٌ</w:t>
      </w:r>
      <w:r w:rsidR="00BF2D21" w:rsidRPr="00DC7D5B">
        <w:rPr>
          <w:rFonts w:ascii="Traditional Arabic" w:eastAsiaTheme="minorHAnsi" w:cs="Traditional Arabic"/>
          <w:sz w:val="36"/>
          <w:szCs w:val="36"/>
          <w:rtl/>
        </w:rPr>
        <w:t xml:space="preserve"> </w:t>
      </w:r>
      <w:r w:rsidR="00BF2D21" w:rsidRPr="00DC7D5B">
        <w:rPr>
          <w:rFonts w:ascii="Traditional Arabic" w:eastAsiaTheme="minorHAnsi" w:cs="Traditional Arabic" w:hint="cs"/>
          <w:sz w:val="36"/>
          <w:szCs w:val="36"/>
          <w:rtl/>
        </w:rPr>
        <w:t>عَظِيمٌ )</w:t>
      </w:r>
      <w:r w:rsidR="00BF2D21" w:rsidRPr="00DC7D5B">
        <w:rPr>
          <w:rStyle w:val="a5"/>
          <w:rFonts w:ascii="Traditional Arabic" w:eastAsiaTheme="minorHAnsi" w:cs="Traditional Arabic"/>
          <w:sz w:val="36"/>
          <w:szCs w:val="36"/>
          <w:rtl/>
        </w:rPr>
        <w:footnoteReference w:id="443"/>
      </w:r>
    </w:p>
    <w:p w:rsidR="00956D03" w:rsidRPr="00BF2D21" w:rsidRDefault="00D767B7" w:rsidP="00BF2D21">
      <w:pPr>
        <w:pStyle w:val="a3"/>
        <w:bidi/>
        <w:rPr>
          <w:rFonts w:cs="Traditional Arabic"/>
          <w:sz w:val="36"/>
          <w:szCs w:val="36"/>
          <w:rtl/>
        </w:rPr>
      </w:pPr>
      <w:r>
        <w:rPr>
          <w:rFonts w:ascii="Traditional Arabic" w:eastAsiaTheme="minorHAnsi" w:cs="Traditional Arabic" w:hint="cs"/>
          <w:color w:val="000000"/>
          <w:sz w:val="36"/>
          <w:szCs w:val="36"/>
          <w:rtl/>
        </w:rPr>
        <w:t>وكذلك بالنسبة للأفكار المنحرفة فإن ضررها عظيم</w:t>
      </w:r>
      <w:r w:rsidR="002B0506">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حيث إنه لا ينحصر على نفسه بل يتعدى على غيره, فكم من مفسدة </w:t>
      </w:r>
      <w:r w:rsidR="00395D02">
        <w:rPr>
          <w:rFonts w:ascii="Traditional Arabic" w:eastAsiaTheme="minorHAnsi" w:cs="Traditional Arabic" w:hint="cs"/>
          <w:color w:val="000000"/>
          <w:sz w:val="36"/>
          <w:szCs w:val="36"/>
          <w:rtl/>
        </w:rPr>
        <w:t>و</w:t>
      </w:r>
      <w:r w:rsidR="00BF2D21">
        <w:rPr>
          <w:rFonts w:ascii="Traditional Arabic" w:eastAsiaTheme="minorHAnsi" w:cs="Traditional Arabic" w:hint="cs"/>
          <w:color w:val="000000"/>
          <w:sz w:val="36"/>
          <w:szCs w:val="36"/>
          <w:rtl/>
        </w:rPr>
        <w:t>قع</w:t>
      </w:r>
      <w:r w:rsidR="00395D02">
        <w:rPr>
          <w:rFonts w:ascii="Traditional Arabic" w:eastAsiaTheme="minorHAnsi" w:cs="Traditional Arabic" w:hint="cs"/>
          <w:color w:val="000000"/>
          <w:sz w:val="36"/>
          <w:szCs w:val="36"/>
          <w:rtl/>
        </w:rPr>
        <w:t>ت</w:t>
      </w:r>
      <w:r w:rsidR="00BF2D21">
        <w:rPr>
          <w:rFonts w:ascii="Traditional Arabic" w:eastAsiaTheme="minorHAnsi" w:cs="Traditional Arabic" w:hint="cs"/>
          <w:color w:val="000000"/>
          <w:sz w:val="36"/>
          <w:szCs w:val="36"/>
          <w:rtl/>
        </w:rPr>
        <w:t xml:space="preserve"> </w:t>
      </w:r>
      <w:r w:rsidR="004773BE">
        <w:rPr>
          <w:rFonts w:ascii="Traditional Arabic" w:eastAsiaTheme="minorHAnsi" w:cs="Traditional Arabic" w:hint="cs"/>
          <w:color w:val="000000"/>
          <w:sz w:val="36"/>
          <w:szCs w:val="36"/>
          <w:rtl/>
        </w:rPr>
        <w:t>ك</w:t>
      </w:r>
      <w:r>
        <w:rPr>
          <w:rFonts w:ascii="Traditional Arabic" w:eastAsiaTheme="minorHAnsi" w:cs="Traditional Arabic" w:hint="cs"/>
          <w:color w:val="000000"/>
          <w:sz w:val="36"/>
          <w:szCs w:val="36"/>
          <w:rtl/>
        </w:rPr>
        <w:t>قتل</w:t>
      </w:r>
      <w:r w:rsidR="004773BE">
        <w:rPr>
          <w:rFonts w:ascii="Traditional Arabic" w:eastAsiaTheme="minorHAnsi" w:cs="Traditional Arabic" w:hint="cs"/>
          <w:color w:val="000000"/>
          <w:sz w:val="36"/>
          <w:szCs w:val="36"/>
          <w:rtl/>
        </w:rPr>
        <w:t xml:space="preserve"> الإبرياء</w:t>
      </w:r>
      <w:r>
        <w:rPr>
          <w:rFonts w:ascii="Traditional Arabic" w:eastAsiaTheme="minorHAnsi" w:cs="Traditional Arabic" w:hint="cs"/>
          <w:color w:val="000000"/>
          <w:sz w:val="36"/>
          <w:szCs w:val="36"/>
          <w:rtl/>
        </w:rPr>
        <w:t>, والتفجيرات</w:t>
      </w:r>
      <w:r w:rsidR="006C7991">
        <w:rPr>
          <w:rFonts w:ascii="Traditional Arabic" w:eastAsiaTheme="minorHAnsi" w:cs="Traditional Arabic" w:hint="cs"/>
          <w:color w:val="000000"/>
          <w:sz w:val="36"/>
          <w:szCs w:val="36"/>
          <w:rtl/>
        </w:rPr>
        <w:t xml:space="preserve"> وتدمير الممتلكات</w:t>
      </w:r>
      <w:r>
        <w:rPr>
          <w:rFonts w:ascii="Traditional Arabic" w:eastAsiaTheme="minorHAnsi" w:cs="Traditional Arabic" w:hint="cs"/>
          <w:color w:val="000000"/>
          <w:sz w:val="36"/>
          <w:szCs w:val="36"/>
          <w:rtl/>
        </w:rPr>
        <w:t xml:space="preserve"> وغيرها فإنها ليست إلا نتيجة الانحراف في الأفكار والعقائد</w:t>
      </w:r>
      <w:r w:rsidR="00BF2D21">
        <w:rPr>
          <w:rFonts w:ascii="Traditional Arabic" w:eastAsiaTheme="minorHAnsi" w:cs="Traditional Arabic" w:hint="cs"/>
          <w:color w:val="000000"/>
          <w:sz w:val="36"/>
          <w:szCs w:val="36"/>
          <w:rtl/>
        </w:rPr>
        <w:t>, ورأيت أن فكرة التكفير من هذا القبيل.</w:t>
      </w:r>
      <w:r>
        <w:rPr>
          <w:rFonts w:ascii="Traditional Arabic" w:eastAsiaTheme="minorHAnsi" w:cs="Traditional Arabic" w:hint="cs"/>
          <w:color w:val="000000"/>
          <w:sz w:val="36"/>
          <w:szCs w:val="36"/>
          <w:rtl/>
        </w:rPr>
        <w:t xml:space="preserve"> </w:t>
      </w:r>
    </w:p>
    <w:p w:rsidR="00FB4A20" w:rsidRPr="00DC7D5B" w:rsidRDefault="00FB4A20" w:rsidP="00BF2D21">
      <w:pPr>
        <w:pStyle w:val="a3"/>
        <w:bidi/>
        <w:rPr>
          <w:rFonts w:cs="Traditional Arabic"/>
          <w:b/>
          <w:bCs/>
          <w:sz w:val="36"/>
          <w:szCs w:val="36"/>
          <w:rtl/>
        </w:rPr>
      </w:pPr>
      <w:r w:rsidRPr="00DC7D5B">
        <w:rPr>
          <w:rFonts w:cs="Traditional Arabic" w:hint="cs"/>
          <w:b/>
          <w:bCs/>
          <w:sz w:val="36"/>
          <w:szCs w:val="36"/>
          <w:rtl/>
        </w:rPr>
        <w:t xml:space="preserve">المطلب الأول: </w:t>
      </w:r>
      <w:r w:rsidR="00B840CB" w:rsidRPr="00DC7D5B">
        <w:rPr>
          <w:rFonts w:cs="Traditional Arabic" w:hint="cs"/>
          <w:b/>
          <w:bCs/>
          <w:sz w:val="36"/>
          <w:szCs w:val="36"/>
          <w:rtl/>
        </w:rPr>
        <w:t xml:space="preserve">فكرة </w:t>
      </w:r>
      <w:r w:rsidR="00956D03" w:rsidRPr="00DC7D5B">
        <w:rPr>
          <w:rFonts w:cs="Traditional Arabic" w:hint="cs"/>
          <w:b/>
          <w:bCs/>
          <w:sz w:val="36"/>
          <w:szCs w:val="36"/>
          <w:rtl/>
        </w:rPr>
        <w:t>التكفير</w:t>
      </w:r>
      <w:r w:rsidRPr="00DC7D5B">
        <w:rPr>
          <w:rFonts w:cs="Traditional Arabic" w:hint="cs"/>
          <w:b/>
          <w:bCs/>
          <w:sz w:val="36"/>
          <w:szCs w:val="36"/>
          <w:rtl/>
        </w:rPr>
        <w:t xml:space="preserve"> </w:t>
      </w:r>
      <w:r w:rsidR="00B840CB" w:rsidRPr="00DC7D5B">
        <w:rPr>
          <w:rFonts w:cs="Traditional Arabic" w:hint="cs"/>
          <w:b/>
          <w:bCs/>
          <w:sz w:val="36"/>
          <w:szCs w:val="36"/>
          <w:rtl/>
        </w:rPr>
        <w:t>من مفسدات العقل المعنوية</w:t>
      </w:r>
    </w:p>
    <w:p w:rsidR="00BF2D21" w:rsidRDefault="004773BE" w:rsidP="00FE7D82">
      <w:pPr>
        <w:pStyle w:val="a3"/>
        <w:bidi/>
        <w:rPr>
          <w:rFonts w:cs="Traditional Arabic"/>
          <w:sz w:val="36"/>
          <w:szCs w:val="36"/>
          <w:rtl/>
        </w:rPr>
      </w:pPr>
      <w:r>
        <w:rPr>
          <w:rFonts w:cs="Traditional Arabic" w:hint="cs"/>
          <w:sz w:val="36"/>
          <w:szCs w:val="36"/>
          <w:rtl/>
        </w:rPr>
        <w:t>فكرة التكفير هي الفكرة التي تفتن عقائد وأفكار بعض شباب المسلمين قديما وحديثا</w:t>
      </w:r>
      <w:r w:rsidR="005E32E5">
        <w:rPr>
          <w:rFonts w:cs="Traditional Arabic" w:hint="cs"/>
          <w:sz w:val="36"/>
          <w:szCs w:val="36"/>
          <w:rtl/>
        </w:rPr>
        <w:t>, وإنهم ليسوا إلا كما قال رسول الله في الخوارج " حدثاء الأثنان سفهاء الأحلام ",وذلك ليس إلا نتيجة الحماسة العالية الخالية عن العلم والهدى</w:t>
      </w:r>
      <w:r w:rsidR="00EC2D09">
        <w:rPr>
          <w:rFonts w:cs="Traditional Arabic" w:hint="cs"/>
          <w:sz w:val="36"/>
          <w:szCs w:val="36"/>
          <w:rtl/>
        </w:rPr>
        <w:t>,</w:t>
      </w:r>
      <w:r w:rsidR="00D47C49">
        <w:rPr>
          <w:rFonts w:cs="Traditional Arabic" w:hint="cs"/>
          <w:sz w:val="36"/>
          <w:szCs w:val="36"/>
          <w:rtl/>
        </w:rPr>
        <w:t xml:space="preserve"> وهي نوع من أنواع الانحرافات الفكرية, والغلو, والتطرف في الدين الذي ذمه الإسلام</w:t>
      </w:r>
      <w:r w:rsidR="001B4C28">
        <w:rPr>
          <w:rFonts w:cs="Traditional Arabic" w:hint="cs"/>
          <w:sz w:val="36"/>
          <w:szCs w:val="36"/>
          <w:rtl/>
        </w:rPr>
        <w:t>,</w:t>
      </w:r>
      <w:r w:rsidR="00FE7D82">
        <w:rPr>
          <w:rFonts w:cs="Traditional Arabic" w:hint="cs"/>
          <w:sz w:val="36"/>
          <w:szCs w:val="36"/>
          <w:rtl/>
        </w:rPr>
        <w:t xml:space="preserve"> لقول الله تعالى ذما على أهل الكتاب: (</w:t>
      </w:r>
      <w:r w:rsidR="00DC7D5B">
        <w:rPr>
          <w:rFonts w:cs="Traditional Arabic" w:hint="cs"/>
          <w:sz w:val="36"/>
          <w:szCs w:val="36"/>
          <w:rtl/>
        </w:rPr>
        <w:t xml:space="preserve"> </w:t>
      </w:r>
      <w:r w:rsidR="00FE7D82" w:rsidRPr="00FE7D82">
        <w:rPr>
          <w:rFonts w:ascii="Traditional Arabic" w:eastAsiaTheme="minorHAnsi" w:cs="Traditional Arabic" w:hint="cs"/>
          <w:color w:val="000000"/>
          <w:sz w:val="36"/>
          <w:szCs w:val="36"/>
          <w:rtl/>
        </w:rPr>
        <w:t>قُلْ</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يَا</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أَهْلَ</w:t>
      </w:r>
      <w:r w:rsidR="00FE7D82" w:rsidRPr="00FE7D82">
        <w:rPr>
          <w:rFonts w:ascii="Traditional Arabic" w:eastAsiaTheme="minorHAnsi" w:cs="Traditional Arabic"/>
          <w:color w:val="000000"/>
          <w:sz w:val="36"/>
          <w:szCs w:val="36"/>
          <w:rtl/>
        </w:rPr>
        <w:t xml:space="preserve"> </w:t>
      </w:r>
      <w:r w:rsidR="00FE7D82" w:rsidRPr="00DC7D5B">
        <w:rPr>
          <w:rFonts w:ascii="Traditional Arabic" w:eastAsiaTheme="minorHAnsi" w:cs="Traditional Arabic" w:hint="cs"/>
          <w:sz w:val="36"/>
          <w:szCs w:val="36"/>
          <w:rtl/>
        </w:rPr>
        <w:t>الْكِتَابِ</w:t>
      </w:r>
      <w:r w:rsidR="00FE7D82" w:rsidRPr="00DC7D5B">
        <w:rPr>
          <w:rFonts w:ascii="Traditional Arabic" w:eastAsiaTheme="minorHAnsi" w:cs="Traditional Arabic"/>
          <w:sz w:val="36"/>
          <w:szCs w:val="36"/>
          <w:rtl/>
        </w:rPr>
        <w:t xml:space="preserve"> </w:t>
      </w:r>
      <w:r w:rsidR="00FE7D82" w:rsidRPr="00DC7D5B">
        <w:rPr>
          <w:rFonts w:ascii="Traditional Arabic" w:eastAsiaTheme="minorHAnsi" w:cs="Traditional Arabic" w:hint="cs"/>
          <w:sz w:val="36"/>
          <w:szCs w:val="36"/>
          <w:rtl/>
        </w:rPr>
        <w:t>لَا</w:t>
      </w:r>
      <w:r w:rsidR="00FE7D82" w:rsidRPr="00DC7D5B">
        <w:rPr>
          <w:rFonts w:ascii="Traditional Arabic" w:eastAsiaTheme="minorHAnsi" w:cs="Traditional Arabic"/>
          <w:sz w:val="36"/>
          <w:szCs w:val="36"/>
          <w:rtl/>
        </w:rPr>
        <w:t xml:space="preserve"> </w:t>
      </w:r>
      <w:r w:rsidR="00FE7D82" w:rsidRPr="00DC7D5B">
        <w:rPr>
          <w:rFonts w:ascii="Traditional Arabic" w:eastAsiaTheme="minorHAnsi" w:cs="Traditional Arabic" w:hint="cs"/>
          <w:sz w:val="36"/>
          <w:szCs w:val="36"/>
          <w:rtl/>
        </w:rPr>
        <w:t>تَغْلُوا</w:t>
      </w:r>
      <w:r w:rsidR="00FE7D82" w:rsidRPr="00DC7D5B">
        <w:rPr>
          <w:rFonts w:ascii="Traditional Arabic" w:eastAsiaTheme="minorHAnsi" w:cs="Traditional Arabic"/>
          <w:sz w:val="36"/>
          <w:szCs w:val="36"/>
          <w:rtl/>
        </w:rPr>
        <w:t xml:space="preserve"> </w:t>
      </w:r>
      <w:r w:rsidR="00FE7D82" w:rsidRPr="00DC7D5B">
        <w:rPr>
          <w:rFonts w:ascii="Traditional Arabic" w:eastAsiaTheme="minorHAnsi" w:cs="Traditional Arabic" w:hint="cs"/>
          <w:sz w:val="36"/>
          <w:szCs w:val="36"/>
          <w:rtl/>
        </w:rPr>
        <w:t>فِي</w:t>
      </w:r>
      <w:r w:rsidR="00FE7D82" w:rsidRPr="00DC7D5B">
        <w:rPr>
          <w:rFonts w:ascii="Traditional Arabic" w:eastAsiaTheme="minorHAnsi" w:cs="Traditional Arabic"/>
          <w:sz w:val="36"/>
          <w:szCs w:val="36"/>
          <w:rtl/>
        </w:rPr>
        <w:t xml:space="preserve"> </w:t>
      </w:r>
      <w:r w:rsidR="00FE7D82" w:rsidRPr="00DC7D5B">
        <w:rPr>
          <w:rFonts w:ascii="Traditional Arabic" w:eastAsiaTheme="minorHAnsi" w:cs="Traditional Arabic" w:hint="cs"/>
          <w:sz w:val="36"/>
          <w:szCs w:val="36"/>
          <w:rtl/>
        </w:rPr>
        <w:t>دِينِكُمْ</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غَيْرَ</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الْحَقِّ</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وَلَا</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تَتَّبِعُوا</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أَهْوَاءَ</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قَوْمٍ</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قَدْ</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ضَلُّوا</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مِنْ</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قَبْلُ</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وَأَضَلُّوا</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كَثِيرًا</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وَضَلُّوا</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عَنْ</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سَوَاءِ</w:t>
      </w:r>
      <w:r w:rsidR="00FE7D82" w:rsidRPr="00FE7D82">
        <w:rPr>
          <w:rFonts w:ascii="Traditional Arabic" w:eastAsiaTheme="minorHAnsi" w:cs="Traditional Arabic"/>
          <w:color w:val="000000"/>
          <w:sz w:val="36"/>
          <w:szCs w:val="36"/>
          <w:rtl/>
        </w:rPr>
        <w:t xml:space="preserve"> </w:t>
      </w:r>
      <w:r w:rsidR="00FE7D82" w:rsidRPr="00FE7D82">
        <w:rPr>
          <w:rFonts w:ascii="Traditional Arabic" w:eastAsiaTheme="minorHAnsi" w:cs="Traditional Arabic" w:hint="cs"/>
          <w:color w:val="000000"/>
          <w:sz w:val="36"/>
          <w:szCs w:val="36"/>
          <w:rtl/>
        </w:rPr>
        <w:t>السَّبِيلِ</w:t>
      </w:r>
      <w:r w:rsidR="00FE7D82">
        <w:rPr>
          <w:rFonts w:ascii="Traditional Arabic" w:eastAsiaTheme="minorHAnsi" w:cs="Traditional Arabic" w:hint="cs"/>
          <w:color w:val="000000"/>
          <w:sz w:val="36"/>
          <w:szCs w:val="36"/>
          <w:rtl/>
        </w:rPr>
        <w:t>)</w:t>
      </w:r>
      <w:r w:rsidR="00FE7D82">
        <w:rPr>
          <w:rStyle w:val="a5"/>
          <w:rFonts w:ascii="Traditional Arabic" w:eastAsiaTheme="minorHAnsi" w:cs="Traditional Arabic"/>
          <w:color w:val="000000"/>
          <w:sz w:val="36"/>
          <w:szCs w:val="36"/>
          <w:rtl/>
        </w:rPr>
        <w:footnoteReference w:id="444"/>
      </w:r>
      <w:r w:rsidR="005E32E5">
        <w:rPr>
          <w:rFonts w:cs="Traditional Arabic" w:hint="cs"/>
          <w:sz w:val="36"/>
          <w:szCs w:val="36"/>
          <w:rtl/>
        </w:rPr>
        <w:t>.</w:t>
      </w:r>
    </w:p>
    <w:p w:rsidR="000155D5" w:rsidRDefault="000155D5" w:rsidP="000155D5">
      <w:pPr>
        <w:pStyle w:val="a3"/>
        <w:bidi/>
        <w:rPr>
          <w:rFonts w:cs="Traditional Arabic"/>
          <w:sz w:val="36"/>
          <w:szCs w:val="36"/>
          <w:rtl/>
        </w:rPr>
      </w:pPr>
      <w:r>
        <w:rPr>
          <w:rFonts w:cs="Traditional Arabic" w:hint="cs"/>
          <w:sz w:val="36"/>
          <w:szCs w:val="36"/>
          <w:rtl/>
        </w:rPr>
        <w:t>قال الدكتور حسن سالم مقبل أحمد الدوسي: (</w:t>
      </w:r>
      <w:r w:rsidR="00DC7D5B">
        <w:rPr>
          <w:rFonts w:cs="Traditional Arabic" w:hint="cs"/>
          <w:sz w:val="36"/>
          <w:szCs w:val="36"/>
          <w:rtl/>
        </w:rPr>
        <w:t xml:space="preserve"> </w:t>
      </w:r>
      <w:r w:rsidRPr="000155D5">
        <w:rPr>
          <w:rFonts w:cs="Traditional Arabic"/>
          <w:sz w:val="36"/>
          <w:szCs w:val="36"/>
          <w:rtl/>
        </w:rPr>
        <w:t>إن الانحراف الفكري والغلو والتطرف والعنف ينتج عنه خلل في البناء</w:t>
      </w:r>
      <w:r w:rsidRPr="000155D5">
        <w:rPr>
          <w:rFonts w:cs="Traditional Arabic" w:hint="cs"/>
          <w:sz w:val="36"/>
          <w:szCs w:val="36"/>
          <w:rtl/>
        </w:rPr>
        <w:t xml:space="preserve"> </w:t>
      </w:r>
      <w:r w:rsidRPr="000155D5">
        <w:rPr>
          <w:rFonts w:cs="Traditional Arabic"/>
          <w:sz w:val="36"/>
          <w:szCs w:val="36"/>
          <w:rtl/>
        </w:rPr>
        <w:t>الفكري، ولذلك كانت له آثار خطيرة في الممارسة السياسية عموماً، وفي التاريخ</w:t>
      </w:r>
      <w:r w:rsidRPr="000155D5">
        <w:rPr>
          <w:rFonts w:cs="Traditional Arabic" w:hint="cs"/>
          <w:sz w:val="36"/>
          <w:szCs w:val="36"/>
          <w:rtl/>
        </w:rPr>
        <w:t xml:space="preserve"> </w:t>
      </w:r>
      <w:r w:rsidRPr="000155D5">
        <w:rPr>
          <w:rFonts w:cs="Traditional Arabic"/>
          <w:sz w:val="36"/>
          <w:szCs w:val="36"/>
          <w:rtl/>
        </w:rPr>
        <w:t xml:space="preserve">الإسلامي خصوصاً، فلقد ارتبطت بالموقف من </w:t>
      </w:r>
      <w:r w:rsidRPr="000155D5">
        <w:rPr>
          <w:rFonts w:cs="Traditional Arabic"/>
          <w:sz w:val="36"/>
          <w:szCs w:val="36"/>
          <w:rtl/>
        </w:rPr>
        <w:lastRenderedPageBreak/>
        <w:t>النظام السياسي والقيادة</w:t>
      </w:r>
      <w:r w:rsidRPr="000155D5">
        <w:rPr>
          <w:rFonts w:cs="Traditional Arabic" w:hint="cs"/>
          <w:sz w:val="36"/>
          <w:szCs w:val="36"/>
          <w:rtl/>
        </w:rPr>
        <w:t xml:space="preserve"> </w:t>
      </w:r>
      <w:r w:rsidRPr="000155D5">
        <w:rPr>
          <w:rFonts w:cs="Traditional Arabic"/>
          <w:sz w:val="36"/>
          <w:szCs w:val="36"/>
          <w:rtl/>
        </w:rPr>
        <w:t>السياسية، وعرفت فقهاً بقضية الخروج على الحكام وتكفير المجتمع، وكانت</w:t>
      </w:r>
      <w:r w:rsidRPr="000155D5">
        <w:rPr>
          <w:rFonts w:cs="Traditional Arabic" w:hint="cs"/>
          <w:sz w:val="36"/>
          <w:szCs w:val="36"/>
          <w:rtl/>
        </w:rPr>
        <w:t xml:space="preserve"> </w:t>
      </w:r>
      <w:r w:rsidRPr="000155D5">
        <w:rPr>
          <w:rFonts w:cs="Traditional Arabic"/>
          <w:sz w:val="36"/>
          <w:szCs w:val="36"/>
          <w:rtl/>
        </w:rPr>
        <w:t>قضية الإمامة هي المركز الذي استقطب أصحاب هذا الفكر في أول خلاف</w:t>
      </w:r>
      <w:r w:rsidRPr="000155D5">
        <w:rPr>
          <w:rFonts w:cs="Traditional Arabic" w:hint="cs"/>
          <w:sz w:val="36"/>
          <w:szCs w:val="36"/>
          <w:rtl/>
        </w:rPr>
        <w:t xml:space="preserve"> </w:t>
      </w:r>
      <w:r w:rsidRPr="000155D5">
        <w:rPr>
          <w:rFonts w:cs="Traditional Arabic"/>
          <w:sz w:val="36"/>
          <w:szCs w:val="36"/>
          <w:rtl/>
        </w:rPr>
        <w:t>سياسي في تاريخ الإسلام. وقد لحق بالمسلمين من هذه الظواهر السلبية</w:t>
      </w:r>
      <w:r w:rsidRPr="000155D5">
        <w:rPr>
          <w:rFonts w:cs="Traditional Arabic" w:hint="cs"/>
          <w:sz w:val="36"/>
          <w:szCs w:val="36"/>
          <w:rtl/>
        </w:rPr>
        <w:t xml:space="preserve"> (</w:t>
      </w:r>
      <w:r w:rsidR="00DC7D5B">
        <w:rPr>
          <w:rFonts w:cs="Traditional Arabic" w:hint="cs"/>
          <w:sz w:val="36"/>
          <w:szCs w:val="36"/>
          <w:rtl/>
        </w:rPr>
        <w:t xml:space="preserve"> </w:t>
      </w:r>
      <w:r w:rsidRPr="000155D5">
        <w:rPr>
          <w:rFonts w:cs="Traditional Arabic"/>
          <w:sz w:val="36"/>
          <w:szCs w:val="36"/>
          <w:rtl/>
        </w:rPr>
        <w:t>التطرف والغلو والعنف</w:t>
      </w:r>
      <w:r w:rsidR="00DC7D5B">
        <w:rPr>
          <w:rFonts w:cs="Traditional Arabic" w:hint="cs"/>
          <w:sz w:val="36"/>
          <w:szCs w:val="36"/>
          <w:rtl/>
        </w:rPr>
        <w:t xml:space="preserve"> </w:t>
      </w:r>
      <w:r w:rsidRPr="000155D5">
        <w:rPr>
          <w:rFonts w:cs="Traditional Arabic" w:hint="cs"/>
          <w:sz w:val="36"/>
          <w:szCs w:val="36"/>
          <w:rtl/>
        </w:rPr>
        <w:t>)</w:t>
      </w:r>
      <w:r w:rsidRPr="000155D5">
        <w:rPr>
          <w:rFonts w:cs="Traditional Arabic"/>
          <w:sz w:val="36"/>
          <w:szCs w:val="36"/>
          <w:rtl/>
        </w:rPr>
        <w:t xml:space="preserve"> أذ</w:t>
      </w:r>
      <w:r w:rsidRPr="000155D5">
        <w:rPr>
          <w:rFonts w:cs="Traditional Arabic" w:hint="cs"/>
          <w:sz w:val="36"/>
          <w:szCs w:val="36"/>
          <w:rtl/>
        </w:rPr>
        <w:t>ىً</w:t>
      </w:r>
      <w:r w:rsidRPr="000155D5">
        <w:rPr>
          <w:rFonts w:cs="Traditional Arabic"/>
          <w:sz w:val="36"/>
          <w:szCs w:val="36"/>
          <w:rtl/>
        </w:rPr>
        <w:t xml:space="preserve"> كثيراً في وقت مبكر، مثلما لحق بالخلفاء</w:t>
      </w:r>
      <w:r w:rsidRPr="000155D5">
        <w:rPr>
          <w:rFonts w:cs="Traditional Arabic" w:hint="cs"/>
          <w:sz w:val="36"/>
          <w:szCs w:val="36"/>
          <w:rtl/>
        </w:rPr>
        <w:t xml:space="preserve"> </w:t>
      </w:r>
      <w:r w:rsidRPr="000155D5">
        <w:rPr>
          <w:rFonts w:cs="Traditional Arabic"/>
          <w:sz w:val="36"/>
          <w:szCs w:val="36"/>
          <w:rtl/>
        </w:rPr>
        <w:t>الراشدين</w:t>
      </w:r>
      <w:r w:rsidRPr="000155D5">
        <w:rPr>
          <w:rFonts w:cs="Traditional Arabic" w:hint="cs"/>
          <w:sz w:val="36"/>
          <w:szCs w:val="36"/>
          <w:rtl/>
        </w:rPr>
        <w:t xml:space="preserve"> </w:t>
      </w:r>
      <w:r w:rsidRPr="000155D5">
        <w:rPr>
          <w:rFonts w:cs="Traditional Arabic"/>
          <w:sz w:val="36"/>
          <w:szCs w:val="36"/>
          <w:rtl/>
        </w:rPr>
        <w:t>-رضي الله عنهم- فكان مقتل الخليفة العادل عمر بن الخطاب</w:t>
      </w:r>
      <w:r w:rsidRPr="000155D5">
        <w:rPr>
          <w:rFonts w:cs="Traditional Arabic" w:hint="cs"/>
          <w:sz w:val="36"/>
          <w:szCs w:val="36"/>
          <w:rtl/>
        </w:rPr>
        <w:t xml:space="preserve"> </w:t>
      </w:r>
      <w:r w:rsidRPr="000155D5">
        <w:rPr>
          <w:rFonts w:cs="Traditional Arabic"/>
          <w:sz w:val="36"/>
          <w:szCs w:val="36"/>
          <w:rtl/>
        </w:rPr>
        <w:t>رضي الله عنه على يد أبي لؤلؤة المجوسي غلام المغيرة، ثم كان مقتل الخليفة</w:t>
      </w:r>
      <w:r w:rsidRPr="000155D5">
        <w:rPr>
          <w:rFonts w:cs="Traditional Arabic" w:hint="cs"/>
          <w:sz w:val="36"/>
          <w:szCs w:val="36"/>
          <w:rtl/>
        </w:rPr>
        <w:t xml:space="preserve"> </w:t>
      </w:r>
      <w:r w:rsidRPr="000155D5">
        <w:rPr>
          <w:rFonts w:cs="Traditional Arabic"/>
          <w:sz w:val="36"/>
          <w:szCs w:val="36"/>
          <w:rtl/>
        </w:rPr>
        <w:t xml:space="preserve">الثالث عثمان بن عفان رضي الله عنه من طرف بعض الغلاة </w:t>
      </w:r>
      <w:r w:rsidRPr="000155D5">
        <w:rPr>
          <w:rFonts w:cs="Traditional Arabic" w:hint="cs"/>
          <w:sz w:val="36"/>
          <w:szCs w:val="36"/>
          <w:rtl/>
        </w:rPr>
        <w:t xml:space="preserve">المتأولة </w:t>
      </w:r>
      <w:r w:rsidRPr="000155D5">
        <w:rPr>
          <w:rFonts w:cs="Traditional Arabic"/>
          <w:sz w:val="36"/>
          <w:szCs w:val="36"/>
          <w:rtl/>
        </w:rPr>
        <w:t>–الذين</w:t>
      </w:r>
      <w:r w:rsidRPr="000155D5">
        <w:rPr>
          <w:rFonts w:cs="Traditional Arabic" w:hint="cs"/>
          <w:sz w:val="36"/>
          <w:szCs w:val="36"/>
          <w:rtl/>
        </w:rPr>
        <w:t xml:space="preserve"> </w:t>
      </w:r>
      <w:r w:rsidRPr="000155D5">
        <w:rPr>
          <w:rFonts w:cs="Traditional Arabic"/>
          <w:sz w:val="36"/>
          <w:szCs w:val="36"/>
          <w:rtl/>
        </w:rPr>
        <w:t>حرضهم اليهودي عبد الله بن سب</w:t>
      </w:r>
      <w:r w:rsidRPr="000155D5">
        <w:rPr>
          <w:rFonts w:cs="Traditional Arabic" w:hint="cs"/>
          <w:sz w:val="36"/>
          <w:szCs w:val="36"/>
          <w:rtl/>
        </w:rPr>
        <w:t>أ</w:t>
      </w:r>
      <w:r w:rsidRPr="000155D5">
        <w:rPr>
          <w:rFonts w:cs="Traditional Arabic"/>
          <w:sz w:val="36"/>
          <w:szCs w:val="36"/>
          <w:rtl/>
        </w:rPr>
        <w:t xml:space="preserve">- </w:t>
      </w:r>
      <w:r w:rsidRPr="000155D5">
        <w:rPr>
          <w:rFonts w:cs="Traditional Arabic" w:hint="cs"/>
          <w:sz w:val="36"/>
          <w:szCs w:val="36"/>
          <w:rtl/>
        </w:rPr>
        <w:t>تأ</w:t>
      </w:r>
      <w:r w:rsidRPr="000155D5">
        <w:rPr>
          <w:rFonts w:cs="Traditional Arabic"/>
          <w:sz w:val="36"/>
          <w:szCs w:val="36"/>
          <w:rtl/>
        </w:rPr>
        <w:t>ولوا في ش</w:t>
      </w:r>
      <w:r w:rsidRPr="000155D5">
        <w:rPr>
          <w:rFonts w:cs="Traditional Arabic" w:hint="cs"/>
          <w:sz w:val="36"/>
          <w:szCs w:val="36"/>
          <w:rtl/>
        </w:rPr>
        <w:t>أ</w:t>
      </w:r>
      <w:r w:rsidRPr="000155D5">
        <w:rPr>
          <w:rFonts w:cs="Traditional Arabic"/>
          <w:sz w:val="36"/>
          <w:szCs w:val="36"/>
          <w:rtl/>
        </w:rPr>
        <w:t>نه الحق بالباطل والباطل</w:t>
      </w:r>
      <w:r w:rsidRPr="000155D5">
        <w:rPr>
          <w:rFonts w:cs="Traditional Arabic" w:hint="cs"/>
          <w:sz w:val="36"/>
          <w:szCs w:val="36"/>
          <w:rtl/>
        </w:rPr>
        <w:t xml:space="preserve"> </w:t>
      </w:r>
      <w:r w:rsidRPr="000155D5">
        <w:rPr>
          <w:rFonts w:cs="Traditional Arabic"/>
          <w:sz w:val="36"/>
          <w:szCs w:val="36"/>
          <w:rtl/>
        </w:rPr>
        <w:t>بالحق، ثم كان مقتل الخليفة الرابع علي رضي الله عنه بسبب الغلو المرهب من</w:t>
      </w:r>
      <w:r w:rsidRPr="000155D5">
        <w:rPr>
          <w:rFonts w:cs="Traditional Arabic" w:hint="cs"/>
          <w:sz w:val="36"/>
          <w:szCs w:val="36"/>
          <w:rtl/>
        </w:rPr>
        <w:t xml:space="preserve"> </w:t>
      </w:r>
      <w:r w:rsidRPr="000155D5">
        <w:rPr>
          <w:rFonts w:cs="Traditional Arabic"/>
          <w:sz w:val="36"/>
          <w:szCs w:val="36"/>
          <w:rtl/>
        </w:rPr>
        <w:t>بعض الخوارج</w:t>
      </w:r>
      <w:r>
        <w:rPr>
          <w:rFonts w:cs="Traditional Arabic" w:hint="cs"/>
          <w:sz w:val="36"/>
          <w:szCs w:val="36"/>
          <w:rtl/>
        </w:rPr>
        <w:t xml:space="preserve"> )</w:t>
      </w:r>
      <w:r w:rsidR="008A6EE3">
        <w:rPr>
          <w:rStyle w:val="a5"/>
          <w:rFonts w:cs="Traditional Arabic"/>
          <w:sz w:val="36"/>
          <w:szCs w:val="36"/>
          <w:rtl/>
        </w:rPr>
        <w:footnoteReference w:id="445"/>
      </w:r>
      <w:r w:rsidRPr="000155D5">
        <w:rPr>
          <w:rFonts w:cs="Traditional Arabic"/>
          <w:sz w:val="36"/>
          <w:szCs w:val="36"/>
          <w:rtl/>
        </w:rPr>
        <w:t>.</w:t>
      </w:r>
    </w:p>
    <w:p w:rsidR="008A6EE3" w:rsidRDefault="003E12EC" w:rsidP="008A6EE3">
      <w:pPr>
        <w:pStyle w:val="a3"/>
        <w:bidi/>
        <w:rPr>
          <w:rFonts w:cs="Traditional Arabic"/>
          <w:sz w:val="36"/>
          <w:szCs w:val="36"/>
          <w:rtl/>
        </w:rPr>
      </w:pPr>
      <w:r>
        <w:rPr>
          <w:rFonts w:cs="Traditional Arabic" w:hint="cs"/>
          <w:sz w:val="36"/>
          <w:szCs w:val="36"/>
          <w:rtl/>
        </w:rPr>
        <w:t>فلا يخفى لنا أن فكرة التكفير لها خطورتها في إفساد العقل البشري وذلك يظهر من خل</w:t>
      </w:r>
      <w:r w:rsidR="00DC7D5B">
        <w:rPr>
          <w:rFonts w:cs="Traditional Arabic" w:hint="cs"/>
          <w:sz w:val="36"/>
          <w:szCs w:val="36"/>
          <w:rtl/>
        </w:rPr>
        <w:t>ا</w:t>
      </w:r>
      <w:r>
        <w:rPr>
          <w:rFonts w:cs="Traditional Arabic" w:hint="cs"/>
          <w:sz w:val="36"/>
          <w:szCs w:val="36"/>
          <w:rtl/>
        </w:rPr>
        <w:t>ل الفساد الكبير الذي ينتج عنها</w:t>
      </w:r>
      <w:r w:rsidR="00395D02">
        <w:rPr>
          <w:rFonts w:cs="Traditional Arabic" w:hint="cs"/>
          <w:sz w:val="36"/>
          <w:szCs w:val="36"/>
          <w:rtl/>
        </w:rPr>
        <w:t>, وأكبر الجريمة التي تنتج عن هذه الفكرة الشنيعة هي جريمة الإرهاب</w:t>
      </w:r>
      <w:r w:rsidR="00732AF1">
        <w:rPr>
          <w:rFonts w:cs="Traditional Arabic" w:hint="cs"/>
          <w:sz w:val="36"/>
          <w:szCs w:val="36"/>
          <w:rtl/>
        </w:rPr>
        <w:t>.</w:t>
      </w:r>
    </w:p>
    <w:p w:rsidR="00EC2D09" w:rsidRDefault="00732AF1" w:rsidP="00EC2D09">
      <w:pPr>
        <w:pStyle w:val="a3"/>
        <w:bidi/>
        <w:rPr>
          <w:rFonts w:cs="Traditional Arabic"/>
          <w:color w:val="000000"/>
          <w:spacing w:val="-6"/>
          <w:sz w:val="36"/>
          <w:szCs w:val="36"/>
          <w:rtl/>
        </w:rPr>
      </w:pPr>
      <w:r>
        <w:rPr>
          <w:rFonts w:cs="Traditional Arabic" w:hint="cs"/>
          <w:sz w:val="36"/>
          <w:szCs w:val="36"/>
          <w:rtl/>
        </w:rPr>
        <w:t xml:space="preserve">فالإرهاب مشكلة التي لا يعانيها العالم الإسلامي فقط وإنما أصبح مشكلة عالمية أي أنه ظاهرة عالمية التي عانت منها كثير من المجتمعات الكافرة والمسلمة, </w:t>
      </w:r>
      <w:r w:rsidRPr="00732AF1">
        <w:rPr>
          <w:rFonts w:cs="Traditional Arabic" w:hint="cs"/>
          <w:color w:val="000000"/>
          <w:spacing w:val="-6"/>
          <w:sz w:val="36"/>
          <w:szCs w:val="36"/>
          <w:rtl/>
        </w:rPr>
        <w:t>ذلك أن الإرهابيين  يرتكبون فظيع الجرائم, وكبائر الذنوب عندما يُقدمون على قتل الأبرياء وتدمير الممتلكات وهدم المقدرات بوحشية لا مثيل لها في التأريخ</w:t>
      </w:r>
      <w:r>
        <w:rPr>
          <w:rFonts w:cs="Traditional Arabic" w:hint="cs"/>
          <w:color w:val="000000"/>
          <w:spacing w:val="-6"/>
          <w:sz w:val="36"/>
          <w:szCs w:val="36"/>
          <w:rtl/>
        </w:rPr>
        <w:t>.</w:t>
      </w:r>
    </w:p>
    <w:p w:rsidR="00EC2D09" w:rsidRDefault="00EC2D09" w:rsidP="00EC2D09">
      <w:pPr>
        <w:pStyle w:val="a3"/>
        <w:bidi/>
        <w:rPr>
          <w:rFonts w:cs="Traditional Arabic"/>
          <w:color w:val="000000"/>
          <w:spacing w:val="-6"/>
          <w:sz w:val="36"/>
          <w:szCs w:val="36"/>
          <w:rtl/>
        </w:rPr>
      </w:pPr>
      <w:r>
        <w:rPr>
          <w:rFonts w:cs="Traditional Arabic" w:hint="cs"/>
          <w:color w:val="000000"/>
          <w:spacing w:val="-6"/>
          <w:sz w:val="36"/>
          <w:szCs w:val="36"/>
          <w:rtl/>
        </w:rPr>
        <w:t>قال الدكتور عادل العبد الجبار: (</w:t>
      </w:r>
      <w:r w:rsidRPr="00EC2D09">
        <w:rPr>
          <w:rFonts w:cs="Traditional Arabic" w:hint="cs"/>
          <w:color w:val="000000"/>
          <w:spacing w:val="-6"/>
          <w:sz w:val="36"/>
          <w:szCs w:val="36"/>
          <w:rtl/>
        </w:rPr>
        <w:t xml:space="preserve">الإرهاب شرٌ كُله، وخرابٌ آثاره، وأحزانٌ ويلاته ، وفساد تبعاته فالإرهابي مُنحرفُ التفكير، مريضُ النفس، شاردُ الذهن, متدني الأخلاق, </w:t>
      </w:r>
      <w:r w:rsidRPr="00EC2D09">
        <w:rPr>
          <w:rFonts w:cs="Traditional Arabic" w:hint="cs"/>
          <w:color w:val="000000"/>
          <w:spacing w:val="-6"/>
          <w:sz w:val="36"/>
          <w:szCs w:val="36"/>
          <w:rtl/>
        </w:rPr>
        <w:lastRenderedPageBreak/>
        <w:t xml:space="preserve">مزاجيٌ متسخط , مهزومُ الشخصية, سليطُ اللسان كذوبٌ على أمته, حاسد نجاحاتها , كاره سموها وعلو شرفها </w:t>
      </w:r>
      <w:r>
        <w:rPr>
          <w:rFonts w:cs="Traditional Arabic" w:hint="cs"/>
          <w:color w:val="000000"/>
          <w:spacing w:val="-6"/>
          <w:sz w:val="36"/>
          <w:szCs w:val="36"/>
          <w:rtl/>
        </w:rPr>
        <w:t>)</w:t>
      </w:r>
      <w:r>
        <w:rPr>
          <w:rStyle w:val="a5"/>
          <w:rFonts w:cs="Traditional Arabic"/>
          <w:color w:val="000000"/>
          <w:spacing w:val="-6"/>
          <w:sz w:val="36"/>
          <w:szCs w:val="36"/>
          <w:rtl/>
        </w:rPr>
        <w:footnoteReference w:id="446"/>
      </w:r>
      <w:r>
        <w:rPr>
          <w:rFonts w:cs="Traditional Arabic" w:hint="cs"/>
          <w:color w:val="000000"/>
          <w:spacing w:val="-6"/>
          <w:sz w:val="36"/>
          <w:szCs w:val="36"/>
          <w:rtl/>
        </w:rPr>
        <w:t>.</w:t>
      </w:r>
    </w:p>
    <w:p w:rsidR="00CB01DC" w:rsidRDefault="00BF55EA" w:rsidP="00B970F7">
      <w:pPr>
        <w:pStyle w:val="a3"/>
        <w:bidi/>
        <w:rPr>
          <w:rFonts w:cs="Traditional Arabic"/>
          <w:color w:val="000000"/>
          <w:spacing w:val="-6"/>
          <w:sz w:val="36"/>
          <w:szCs w:val="36"/>
          <w:rtl/>
        </w:rPr>
      </w:pPr>
      <w:r>
        <w:rPr>
          <w:rFonts w:cs="Traditional Arabic" w:hint="cs"/>
          <w:color w:val="000000"/>
          <w:spacing w:val="-6"/>
          <w:sz w:val="36"/>
          <w:szCs w:val="36"/>
          <w:rtl/>
        </w:rPr>
        <w:t>فهناك وثيقة قوية بين فكرة التكفير والإرهابية</w:t>
      </w:r>
      <w:r w:rsidR="00612ECF">
        <w:rPr>
          <w:rFonts w:cs="Traditional Arabic" w:hint="cs"/>
          <w:color w:val="000000"/>
          <w:spacing w:val="-6"/>
          <w:sz w:val="36"/>
          <w:szCs w:val="36"/>
          <w:rtl/>
        </w:rPr>
        <w:t>,</w:t>
      </w:r>
      <w:r>
        <w:rPr>
          <w:rFonts w:cs="Traditional Arabic" w:hint="cs"/>
          <w:color w:val="000000"/>
          <w:spacing w:val="-6"/>
          <w:sz w:val="36"/>
          <w:szCs w:val="36"/>
          <w:rtl/>
        </w:rPr>
        <w:t xml:space="preserve"> بل قيل إن التكفير غذاء للإرهاب</w:t>
      </w:r>
      <w:r w:rsidR="0032545B">
        <w:rPr>
          <w:rFonts w:cs="Traditional Arabic" w:hint="cs"/>
          <w:color w:val="000000"/>
          <w:spacing w:val="-6"/>
          <w:sz w:val="36"/>
          <w:szCs w:val="36"/>
          <w:rtl/>
        </w:rPr>
        <w:t>, كيف لا</w:t>
      </w:r>
      <w:r w:rsidR="001B4C28">
        <w:rPr>
          <w:rFonts w:cs="Traditional Arabic" w:hint="cs"/>
          <w:color w:val="000000"/>
          <w:spacing w:val="-6"/>
          <w:sz w:val="36"/>
          <w:szCs w:val="36"/>
          <w:rtl/>
        </w:rPr>
        <w:t>,</w:t>
      </w:r>
      <w:r w:rsidR="0032545B">
        <w:rPr>
          <w:rFonts w:cs="Traditional Arabic" w:hint="cs"/>
          <w:color w:val="000000"/>
          <w:spacing w:val="-6"/>
          <w:sz w:val="36"/>
          <w:szCs w:val="36"/>
          <w:rtl/>
        </w:rPr>
        <w:t xml:space="preserve"> والتاريخ قد شهد </w:t>
      </w:r>
      <w:r w:rsidR="00612ECF">
        <w:rPr>
          <w:rFonts w:cs="Traditional Arabic" w:hint="cs"/>
          <w:color w:val="000000"/>
          <w:spacing w:val="-6"/>
          <w:sz w:val="36"/>
          <w:szCs w:val="36"/>
          <w:rtl/>
        </w:rPr>
        <w:t xml:space="preserve">وسجل </w:t>
      </w:r>
      <w:r w:rsidR="0032545B">
        <w:rPr>
          <w:rFonts w:cs="Traditional Arabic" w:hint="cs"/>
          <w:color w:val="000000"/>
          <w:spacing w:val="-6"/>
          <w:sz w:val="36"/>
          <w:szCs w:val="36"/>
          <w:rtl/>
        </w:rPr>
        <w:t>ما فعله التكفيريون من استباحة دماء المسلمين وأموالهم</w:t>
      </w:r>
      <w:r w:rsidR="00CB01DC">
        <w:rPr>
          <w:rFonts w:cs="Traditional Arabic" w:hint="cs"/>
          <w:color w:val="000000"/>
          <w:spacing w:val="-6"/>
          <w:sz w:val="36"/>
          <w:szCs w:val="36"/>
          <w:rtl/>
        </w:rPr>
        <w:t xml:space="preserve"> عبر قرون</w:t>
      </w:r>
      <w:r w:rsidR="0032545B">
        <w:rPr>
          <w:rFonts w:cs="Traditional Arabic" w:hint="cs"/>
          <w:color w:val="000000"/>
          <w:spacing w:val="-6"/>
          <w:sz w:val="36"/>
          <w:szCs w:val="36"/>
          <w:rtl/>
        </w:rPr>
        <w:t>, بداية من أفكار الخوارج الشنيعة التي حكمت على مرتكب الكبيرة بالكفر</w:t>
      </w:r>
      <w:r w:rsidR="00612ECF">
        <w:rPr>
          <w:rFonts w:cs="Traditional Arabic" w:hint="cs"/>
          <w:color w:val="000000"/>
          <w:spacing w:val="-6"/>
          <w:sz w:val="36"/>
          <w:szCs w:val="36"/>
          <w:rtl/>
        </w:rPr>
        <w:t>, وأوجبت الخروج على الأئمة إذا وقعوا في معصية باعتبارهم</w:t>
      </w:r>
      <w:r w:rsidR="00B970F7">
        <w:rPr>
          <w:rFonts w:cs="Traditional Arabic" w:hint="cs"/>
          <w:color w:val="000000"/>
          <w:spacing w:val="-6"/>
          <w:sz w:val="36"/>
          <w:szCs w:val="36"/>
          <w:rtl/>
        </w:rPr>
        <w:t xml:space="preserve"> كفارا انطلاقا من تكفيرهم مرتكب الكبيرة. </w:t>
      </w:r>
      <w:r w:rsidR="00B970F7" w:rsidRPr="00B970F7">
        <w:rPr>
          <w:rFonts w:cs="Traditional Arabic" w:hint="cs"/>
          <w:color w:val="000000"/>
          <w:spacing w:val="-6"/>
          <w:sz w:val="36"/>
          <w:szCs w:val="36"/>
          <w:rtl/>
        </w:rPr>
        <w:t>ففعلوا ما فعلوا</w:t>
      </w:r>
      <w:r w:rsidR="00B970F7">
        <w:rPr>
          <w:rFonts w:cs="Traditional Arabic" w:hint="cs"/>
          <w:color w:val="000000"/>
          <w:spacing w:val="-6"/>
          <w:sz w:val="36"/>
          <w:szCs w:val="36"/>
          <w:rtl/>
        </w:rPr>
        <w:t xml:space="preserve"> ضد الخليفة الرابعة علي ابن أبي طالب جتى ينتهي بمقتله رضي الله عنه بالدعوى أنه قد حكم بغير ما أنزل الله</w:t>
      </w:r>
      <w:r w:rsidR="00CB01DC">
        <w:rPr>
          <w:rFonts w:cs="Traditional Arabic" w:hint="cs"/>
          <w:color w:val="000000"/>
          <w:spacing w:val="-6"/>
          <w:sz w:val="36"/>
          <w:szCs w:val="36"/>
          <w:rtl/>
        </w:rPr>
        <w:t xml:space="preserve"> حينما يقبل التحكيم في معركة الصفين التي وقعت بينه وبين معاوية ابن ابي صفيان, وأخذوا يستحلون دماء المسلمين وأموالهم, ويقطعون الطرق ويعتدون على الناس.</w:t>
      </w:r>
    </w:p>
    <w:p w:rsidR="003A1033" w:rsidRDefault="00CB01DC" w:rsidP="00CB01DC">
      <w:pPr>
        <w:pStyle w:val="a3"/>
        <w:bidi/>
        <w:rPr>
          <w:rFonts w:cs="Traditional Arabic"/>
          <w:color w:val="000000"/>
          <w:spacing w:val="-6"/>
          <w:sz w:val="36"/>
          <w:szCs w:val="36"/>
          <w:rtl/>
        </w:rPr>
      </w:pPr>
      <w:r>
        <w:rPr>
          <w:rFonts w:cs="Traditional Arabic" w:hint="cs"/>
          <w:color w:val="000000"/>
          <w:spacing w:val="-6"/>
          <w:sz w:val="36"/>
          <w:szCs w:val="36"/>
          <w:rtl/>
        </w:rPr>
        <w:t xml:space="preserve">وفي عصرنا الحاضر </w:t>
      </w:r>
      <w:r w:rsidR="00C77044">
        <w:rPr>
          <w:rFonts w:cs="Traditional Arabic" w:hint="cs"/>
          <w:color w:val="000000"/>
          <w:spacing w:val="-6"/>
          <w:sz w:val="36"/>
          <w:szCs w:val="36"/>
          <w:rtl/>
        </w:rPr>
        <w:t>ظهرت جماعات تتبنى أفكار الخوارج وتعتنق مبادئهم ومن أشهرها جماعة التكفير والهجرة التي ظهرت في مصر, والتي أطلقت حكم التكفير على الحكام؛ لأنهم لا يحكمون بما أنزل الله من غير تفصيل, وعلى المحكومين؛ لأنهم رضوا بذلك, وعلى العلماء لأنهم لم يكفروا أولئك, كما أنهم يكفرون كل من لم ينضم إلي جماعتهم, أما من انضم إليهم ثم تركهم فهو مرتد حلال الدم</w:t>
      </w:r>
      <w:r w:rsidR="00C77044">
        <w:rPr>
          <w:rStyle w:val="a5"/>
          <w:rFonts w:cs="Traditional Arabic"/>
          <w:color w:val="000000"/>
          <w:spacing w:val="-6"/>
          <w:sz w:val="36"/>
          <w:szCs w:val="36"/>
          <w:rtl/>
        </w:rPr>
        <w:footnoteReference w:id="447"/>
      </w:r>
      <w:r w:rsidR="003A1033">
        <w:rPr>
          <w:rFonts w:cs="Traditional Arabic" w:hint="cs"/>
          <w:color w:val="000000"/>
          <w:spacing w:val="-6"/>
          <w:sz w:val="36"/>
          <w:szCs w:val="36"/>
          <w:rtl/>
        </w:rPr>
        <w:t>.</w:t>
      </w:r>
      <w:r w:rsidR="00B77390">
        <w:rPr>
          <w:rFonts w:cs="Traditional Arabic" w:hint="cs"/>
          <w:color w:val="000000"/>
          <w:spacing w:val="-6"/>
          <w:sz w:val="36"/>
          <w:szCs w:val="36"/>
          <w:rtl/>
        </w:rPr>
        <w:t xml:space="preserve"> وذكر جماعة التكفير هنا على سبيل المثال فقط لا على سبيل الحصر, وإلا فهناك عديدة من الجماعات في كل أ</w:t>
      </w:r>
      <w:r w:rsidR="001B4C28">
        <w:rPr>
          <w:rFonts w:cs="Traditional Arabic" w:hint="cs"/>
          <w:color w:val="000000"/>
          <w:spacing w:val="-6"/>
          <w:sz w:val="36"/>
          <w:szCs w:val="36"/>
          <w:rtl/>
        </w:rPr>
        <w:t>نحاء العالم التي جعلت التكفير كفكرتها الأساسية, فينبغي لكل مسلم المراعاة لمثل هذه القضية حتى يجتنب كل الأفكار والعقائد التى تستطيع أن تفسد عقله وهو قد لا يشعر بذلك.</w:t>
      </w:r>
    </w:p>
    <w:p w:rsidR="00EC2D09" w:rsidRPr="006C7991" w:rsidRDefault="003A1033" w:rsidP="006C7991">
      <w:pPr>
        <w:pStyle w:val="a3"/>
        <w:bidi/>
        <w:rPr>
          <w:rFonts w:cs="Traditional Arabic"/>
          <w:color w:val="000000"/>
          <w:spacing w:val="-6"/>
          <w:sz w:val="36"/>
          <w:szCs w:val="36"/>
          <w:rtl/>
        </w:rPr>
      </w:pPr>
      <w:r>
        <w:rPr>
          <w:rFonts w:cs="Traditional Arabic" w:hint="cs"/>
          <w:color w:val="000000"/>
          <w:spacing w:val="-6"/>
          <w:sz w:val="36"/>
          <w:szCs w:val="36"/>
          <w:rtl/>
        </w:rPr>
        <w:lastRenderedPageBreak/>
        <w:t>فظهر لنا غاية الظهور أ</w:t>
      </w:r>
      <w:r w:rsidR="002405A3">
        <w:rPr>
          <w:rFonts w:cs="Traditional Arabic" w:hint="cs"/>
          <w:color w:val="000000"/>
          <w:spacing w:val="-6"/>
          <w:sz w:val="36"/>
          <w:szCs w:val="36"/>
          <w:rtl/>
        </w:rPr>
        <w:t>ن فكرة التكفير لها دورها الكبير</w:t>
      </w:r>
      <w:r>
        <w:rPr>
          <w:rFonts w:cs="Traditional Arabic" w:hint="cs"/>
          <w:color w:val="000000"/>
          <w:spacing w:val="-6"/>
          <w:sz w:val="36"/>
          <w:szCs w:val="36"/>
          <w:rtl/>
        </w:rPr>
        <w:t xml:space="preserve"> في إفساد العقول البشرية إفسادا معنويا, فهذا من خطورة التكفير </w:t>
      </w:r>
      <w:r w:rsidR="001B4C28">
        <w:rPr>
          <w:rFonts w:cs="Traditional Arabic" w:hint="cs"/>
          <w:color w:val="000000"/>
          <w:spacing w:val="-6"/>
          <w:sz w:val="36"/>
          <w:szCs w:val="36"/>
          <w:rtl/>
        </w:rPr>
        <w:t>في الحفاظ على العقل البشري.</w:t>
      </w:r>
    </w:p>
    <w:p w:rsidR="00FB4A20" w:rsidRPr="00AF339D" w:rsidRDefault="00FB4A20" w:rsidP="00FB4A20">
      <w:pPr>
        <w:pStyle w:val="a3"/>
        <w:bidi/>
        <w:rPr>
          <w:rFonts w:cs="Traditional Arabic"/>
          <w:b/>
          <w:bCs/>
          <w:sz w:val="36"/>
          <w:szCs w:val="36"/>
          <w:rtl/>
        </w:rPr>
      </w:pPr>
      <w:r w:rsidRPr="00AF339D">
        <w:rPr>
          <w:rFonts w:cs="Traditional Arabic" w:hint="cs"/>
          <w:b/>
          <w:bCs/>
          <w:sz w:val="36"/>
          <w:szCs w:val="36"/>
          <w:rtl/>
        </w:rPr>
        <w:t xml:space="preserve">المطلب الثاني: </w:t>
      </w:r>
      <w:r w:rsidR="00B840CB" w:rsidRPr="00AF339D">
        <w:rPr>
          <w:rFonts w:cs="Traditional Arabic" w:hint="cs"/>
          <w:b/>
          <w:bCs/>
          <w:sz w:val="36"/>
          <w:szCs w:val="36"/>
          <w:rtl/>
        </w:rPr>
        <w:t>ال</w:t>
      </w:r>
      <w:r w:rsidRPr="00AF339D">
        <w:rPr>
          <w:rFonts w:cs="Traditional Arabic" w:hint="cs"/>
          <w:b/>
          <w:bCs/>
          <w:sz w:val="36"/>
          <w:szCs w:val="36"/>
          <w:rtl/>
        </w:rPr>
        <w:t>تكفير المعين إنزال الإنسان منزلة البهائم</w:t>
      </w:r>
    </w:p>
    <w:p w:rsidR="00FA23B1" w:rsidRDefault="002405A3" w:rsidP="002405A3">
      <w:pPr>
        <w:pStyle w:val="a3"/>
        <w:bidi/>
        <w:rPr>
          <w:rFonts w:cs="Traditional Arabic"/>
          <w:sz w:val="36"/>
          <w:szCs w:val="36"/>
          <w:rtl/>
        </w:rPr>
      </w:pPr>
      <w:r>
        <w:rPr>
          <w:rFonts w:cs="Traditional Arabic" w:hint="cs"/>
          <w:sz w:val="36"/>
          <w:szCs w:val="36"/>
          <w:rtl/>
        </w:rPr>
        <w:t xml:space="preserve">لقد كرم الله الإنسان في البر والبحر ورفع درجته فوق درجة غيره من المخلوقات </w:t>
      </w:r>
      <w:r w:rsidR="00C217DA">
        <w:rPr>
          <w:rFonts w:cs="Traditional Arabic" w:hint="cs"/>
          <w:sz w:val="36"/>
          <w:szCs w:val="36"/>
          <w:rtl/>
        </w:rPr>
        <w:t>وحمله مسؤولية الخلافة في الأرض بما لديه من قوة العقل وإن كان كثير من الناس لا يعلمون</w:t>
      </w:r>
      <w:r w:rsidR="0058634D">
        <w:rPr>
          <w:rFonts w:cs="Traditional Arabic" w:hint="cs"/>
          <w:sz w:val="36"/>
          <w:szCs w:val="36"/>
          <w:rtl/>
        </w:rPr>
        <w:t>,</w:t>
      </w:r>
      <w:r w:rsidR="00C217DA">
        <w:rPr>
          <w:rFonts w:cs="Traditional Arabic" w:hint="cs"/>
          <w:sz w:val="36"/>
          <w:szCs w:val="36"/>
          <w:rtl/>
        </w:rPr>
        <w:t xml:space="preserve"> فيهبطون أنفسهم ويضعونها في أدنى درجات بما كانوا يكفرون.</w:t>
      </w:r>
      <w:r w:rsidR="0058634D">
        <w:rPr>
          <w:rFonts w:cs="Traditional Arabic" w:hint="cs"/>
          <w:sz w:val="36"/>
          <w:szCs w:val="36"/>
          <w:rtl/>
        </w:rPr>
        <w:t xml:space="preserve"> قال تعالى: (</w:t>
      </w:r>
      <w:r w:rsidR="00AF339D">
        <w:rPr>
          <w:rFonts w:cs="Traditional Arabic" w:hint="cs"/>
          <w:sz w:val="36"/>
          <w:szCs w:val="36"/>
          <w:rtl/>
        </w:rPr>
        <w:t xml:space="preserve"> </w:t>
      </w:r>
      <w:r w:rsidR="0058634D" w:rsidRPr="00AF339D">
        <w:rPr>
          <w:rFonts w:ascii="Traditional Arabic" w:eastAsiaTheme="minorHAnsi" w:cs="Traditional Arabic" w:hint="cs"/>
          <w:sz w:val="36"/>
          <w:szCs w:val="36"/>
          <w:rtl/>
        </w:rPr>
        <w:t>وَلَقَدْ</w:t>
      </w:r>
      <w:r w:rsidR="0058634D" w:rsidRPr="00AF339D">
        <w:rPr>
          <w:rFonts w:ascii="Traditional Arabic" w:eastAsiaTheme="minorHAnsi" w:cs="Traditional Arabic"/>
          <w:sz w:val="36"/>
          <w:szCs w:val="36"/>
          <w:rtl/>
        </w:rPr>
        <w:t xml:space="preserve"> </w:t>
      </w:r>
      <w:r w:rsidR="0058634D" w:rsidRPr="00AF339D">
        <w:rPr>
          <w:rFonts w:ascii="Traditional Arabic" w:eastAsiaTheme="minorHAnsi" w:cs="Traditional Arabic" w:hint="cs"/>
          <w:sz w:val="36"/>
          <w:szCs w:val="36"/>
          <w:rtl/>
        </w:rPr>
        <w:t>كَرَّمْنَا</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بَنِي</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آدَمَ</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وَحَمَلْنَاهُمْ</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فِي</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الْبَرِّ</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وَالْبَحْرِ</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وَرَزَقْنَاهُمْ</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مِنَ</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الطَّيِّبَاتِ</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وَفَضَّلْنَاهُمْ</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عَلَى</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كَثِيرٍ</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مِمَّنْ</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خَلَقْنَا</w:t>
      </w:r>
      <w:r w:rsidR="0058634D" w:rsidRPr="0058634D">
        <w:rPr>
          <w:rFonts w:ascii="Traditional Arabic" w:eastAsiaTheme="minorHAnsi" w:cs="Traditional Arabic"/>
          <w:color w:val="000000"/>
          <w:sz w:val="36"/>
          <w:szCs w:val="36"/>
          <w:rtl/>
        </w:rPr>
        <w:t xml:space="preserve"> </w:t>
      </w:r>
      <w:r w:rsidR="0058634D" w:rsidRPr="0058634D">
        <w:rPr>
          <w:rFonts w:ascii="Traditional Arabic" w:eastAsiaTheme="minorHAnsi" w:cs="Traditional Arabic" w:hint="cs"/>
          <w:color w:val="000000"/>
          <w:sz w:val="36"/>
          <w:szCs w:val="36"/>
          <w:rtl/>
        </w:rPr>
        <w:t>تَفْضِيلًا</w:t>
      </w:r>
      <w:r w:rsidR="0058634D">
        <w:rPr>
          <w:rFonts w:cs="Traditional Arabic" w:hint="cs"/>
          <w:sz w:val="36"/>
          <w:szCs w:val="36"/>
          <w:rtl/>
        </w:rPr>
        <w:t xml:space="preserve"> )</w:t>
      </w:r>
      <w:r w:rsidR="0058634D">
        <w:rPr>
          <w:rStyle w:val="a5"/>
          <w:rFonts w:cs="Traditional Arabic"/>
          <w:sz w:val="36"/>
          <w:szCs w:val="36"/>
          <w:rtl/>
        </w:rPr>
        <w:footnoteReference w:id="448"/>
      </w:r>
      <w:r w:rsidR="0058634D">
        <w:rPr>
          <w:rFonts w:cs="Traditional Arabic" w:hint="cs"/>
          <w:sz w:val="36"/>
          <w:szCs w:val="36"/>
          <w:rtl/>
        </w:rPr>
        <w:t>.</w:t>
      </w:r>
      <w:r w:rsidR="00C217DA">
        <w:rPr>
          <w:rFonts w:cs="Traditional Arabic" w:hint="cs"/>
          <w:sz w:val="36"/>
          <w:szCs w:val="36"/>
          <w:rtl/>
        </w:rPr>
        <w:t xml:space="preserve"> فشأن المسلم أرفع وأعلى</w:t>
      </w:r>
      <w:r w:rsidR="00FA23B1">
        <w:rPr>
          <w:rFonts w:cs="Traditional Arabic" w:hint="cs"/>
          <w:sz w:val="36"/>
          <w:szCs w:val="36"/>
          <w:rtl/>
        </w:rPr>
        <w:t>؛</w:t>
      </w:r>
      <w:r w:rsidR="00C217DA">
        <w:rPr>
          <w:rFonts w:cs="Traditional Arabic" w:hint="cs"/>
          <w:sz w:val="36"/>
          <w:szCs w:val="36"/>
          <w:rtl/>
        </w:rPr>
        <w:t xml:space="preserve"> لأنهم بحانب ما قد أعطاهم الله من قوة العقل فإن الله قد كرمهم أيضا بما أنزله من دين الإسلام فتزداد كر</w:t>
      </w:r>
      <w:r w:rsidR="00FA23B1">
        <w:rPr>
          <w:rFonts w:cs="Traditional Arabic" w:hint="cs"/>
          <w:sz w:val="36"/>
          <w:szCs w:val="36"/>
          <w:rtl/>
        </w:rPr>
        <w:t>متهم ونورهم</w:t>
      </w:r>
      <w:r w:rsidR="0028540C">
        <w:rPr>
          <w:rFonts w:cs="Traditional Arabic" w:hint="cs"/>
          <w:sz w:val="36"/>
          <w:szCs w:val="36"/>
          <w:rtl/>
        </w:rPr>
        <w:t>, كما قال رسول الله صلى الله عليه وسلم: ( الإسلام يعلو ولا يعلى )</w:t>
      </w:r>
      <w:r w:rsidR="0028540C">
        <w:rPr>
          <w:rStyle w:val="a5"/>
          <w:rFonts w:cs="Traditional Arabic"/>
          <w:sz w:val="36"/>
          <w:szCs w:val="36"/>
          <w:rtl/>
        </w:rPr>
        <w:footnoteReference w:id="449"/>
      </w:r>
      <w:r w:rsidR="00FA23B1">
        <w:rPr>
          <w:rFonts w:cs="Traditional Arabic" w:hint="cs"/>
          <w:sz w:val="36"/>
          <w:szCs w:val="36"/>
          <w:rtl/>
        </w:rPr>
        <w:t>.</w:t>
      </w:r>
    </w:p>
    <w:p w:rsidR="00FA23B1" w:rsidRDefault="00FA23B1" w:rsidP="00FA23B1">
      <w:pPr>
        <w:pStyle w:val="a3"/>
        <w:bidi/>
        <w:rPr>
          <w:rFonts w:cs="Traditional Arabic"/>
          <w:sz w:val="36"/>
          <w:szCs w:val="36"/>
          <w:rtl/>
        </w:rPr>
      </w:pPr>
      <w:r>
        <w:rPr>
          <w:rFonts w:cs="Traditional Arabic" w:hint="cs"/>
          <w:sz w:val="36"/>
          <w:szCs w:val="36"/>
          <w:rtl/>
        </w:rPr>
        <w:t>بناء على هذا فلا ينبغي</w:t>
      </w:r>
      <w:r w:rsidR="0058634D">
        <w:rPr>
          <w:rFonts w:cs="Traditional Arabic" w:hint="cs"/>
          <w:sz w:val="36"/>
          <w:szCs w:val="36"/>
          <w:rtl/>
        </w:rPr>
        <w:t xml:space="preserve"> لأي أحد أن ينزل مسلما في غير منزلة التي أنزله الله فيه</w:t>
      </w:r>
      <w:r>
        <w:rPr>
          <w:rFonts w:cs="Traditional Arabic" w:hint="cs"/>
          <w:sz w:val="36"/>
          <w:szCs w:val="36"/>
          <w:rtl/>
        </w:rPr>
        <w:t>؛ لأنه بذلك قد خالف ما أراده الله تعالى</w:t>
      </w:r>
      <w:r w:rsidR="0058634D">
        <w:rPr>
          <w:rFonts w:cs="Traditional Arabic" w:hint="cs"/>
          <w:sz w:val="36"/>
          <w:szCs w:val="36"/>
          <w:rtl/>
        </w:rPr>
        <w:t xml:space="preserve"> وقصد</w:t>
      </w:r>
      <w:r w:rsidR="00143788">
        <w:rPr>
          <w:rFonts w:cs="Traditional Arabic" w:hint="cs"/>
          <w:sz w:val="36"/>
          <w:szCs w:val="36"/>
          <w:rtl/>
        </w:rPr>
        <w:t>ه</w:t>
      </w:r>
      <w:r w:rsidR="00AF339D">
        <w:rPr>
          <w:rFonts w:cs="Traditional Arabic" w:hint="cs"/>
          <w:sz w:val="36"/>
          <w:szCs w:val="36"/>
          <w:rtl/>
        </w:rPr>
        <w:t xml:space="preserve"> من رفع شأن المسلم</w:t>
      </w:r>
      <w:r>
        <w:rPr>
          <w:rFonts w:cs="Traditional Arabic" w:hint="cs"/>
          <w:sz w:val="36"/>
          <w:szCs w:val="36"/>
          <w:rtl/>
        </w:rPr>
        <w:t xml:space="preserve"> إلا أن يكون عنده برهان</w:t>
      </w:r>
      <w:r w:rsidR="00EF289F">
        <w:rPr>
          <w:rFonts w:cs="Traditional Arabic" w:hint="cs"/>
          <w:sz w:val="36"/>
          <w:szCs w:val="36"/>
          <w:rtl/>
        </w:rPr>
        <w:t xml:space="preserve"> من الله</w:t>
      </w:r>
      <w:r w:rsidR="0058634D">
        <w:rPr>
          <w:rFonts w:cs="Traditional Arabic" w:hint="cs"/>
          <w:sz w:val="36"/>
          <w:szCs w:val="36"/>
          <w:rtl/>
        </w:rPr>
        <w:t xml:space="preserve"> وحجة</w:t>
      </w:r>
      <w:r>
        <w:rPr>
          <w:rFonts w:cs="Traditional Arabic" w:hint="cs"/>
          <w:sz w:val="36"/>
          <w:szCs w:val="36"/>
          <w:rtl/>
        </w:rPr>
        <w:t xml:space="preserve"> لا شبهة فيه</w:t>
      </w:r>
      <w:r w:rsidR="0058634D">
        <w:rPr>
          <w:rFonts w:cs="Traditional Arabic" w:hint="cs"/>
          <w:sz w:val="36"/>
          <w:szCs w:val="36"/>
          <w:rtl/>
        </w:rPr>
        <w:t>ا</w:t>
      </w:r>
      <w:r>
        <w:rPr>
          <w:rFonts w:cs="Traditional Arabic" w:hint="cs"/>
          <w:sz w:val="36"/>
          <w:szCs w:val="36"/>
          <w:rtl/>
        </w:rPr>
        <w:t>.</w:t>
      </w:r>
    </w:p>
    <w:p w:rsidR="00BD591E" w:rsidRDefault="00143788" w:rsidP="00143788">
      <w:pPr>
        <w:pStyle w:val="a3"/>
        <w:bidi/>
        <w:rPr>
          <w:rFonts w:cs="Traditional Arabic"/>
          <w:sz w:val="36"/>
          <w:szCs w:val="36"/>
          <w:rtl/>
        </w:rPr>
      </w:pPr>
      <w:r>
        <w:rPr>
          <w:rFonts w:cs="Traditional Arabic" w:hint="cs"/>
          <w:sz w:val="36"/>
          <w:szCs w:val="36"/>
          <w:rtl/>
        </w:rPr>
        <w:t>وبيان ذلك أن مسلما لما كفر أخاه مسلما فإنه بذلك قد نفى عنه العقل, كيف يكون ذلك ؟, فالجواب: لأن الكفار لا يعقلون</w:t>
      </w:r>
      <w:r w:rsidR="00BD591E">
        <w:rPr>
          <w:rFonts w:cs="Traditional Arabic" w:hint="cs"/>
          <w:sz w:val="36"/>
          <w:szCs w:val="36"/>
          <w:rtl/>
        </w:rPr>
        <w:t>.</w:t>
      </w:r>
    </w:p>
    <w:p w:rsidR="00BD591E" w:rsidRDefault="00BD591E" w:rsidP="00BD591E">
      <w:pPr>
        <w:pStyle w:val="a3"/>
        <w:bidi/>
        <w:rPr>
          <w:rFonts w:cs="Traditional Arabic"/>
          <w:sz w:val="36"/>
          <w:szCs w:val="36"/>
          <w:rtl/>
        </w:rPr>
      </w:pPr>
      <w:r>
        <w:rPr>
          <w:rFonts w:cs="Traditional Arabic" w:hint="cs"/>
          <w:sz w:val="36"/>
          <w:szCs w:val="36"/>
          <w:rtl/>
        </w:rPr>
        <w:t>فهناك كثيرة من الآيات القرآنية تدل على أن الكفار لا يعقلون, ومما يلي من الآيات:</w:t>
      </w:r>
    </w:p>
    <w:p w:rsidR="00BD591E" w:rsidRDefault="00BD591E" w:rsidP="00BD591E">
      <w:pPr>
        <w:pStyle w:val="a3"/>
        <w:bidi/>
        <w:rPr>
          <w:rFonts w:ascii="Traditional Arabic" w:eastAsiaTheme="minorHAnsi" w:cs="Traditional Arabic"/>
          <w:color w:val="000000"/>
          <w:sz w:val="36"/>
          <w:szCs w:val="36"/>
          <w:rtl/>
        </w:rPr>
      </w:pPr>
      <w:r>
        <w:rPr>
          <w:rFonts w:cs="Traditional Arabic" w:hint="cs"/>
          <w:sz w:val="36"/>
          <w:szCs w:val="36"/>
          <w:rtl/>
        </w:rPr>
        <w:t>1. قال الله تعالى: (</w:t>
      </w:r>
      <w:r w:rsidR="00AF339D">
        <w:rPr>
          <w:rFonts w:cs="Traditional Arabic" w:hint="cs"/>
          <w:sz w:val="36"/>
          <w:szCs w:val="36"/>
          <w:rtl/>
        </w:rPr>
        <w:t xml:space="preserve"> </w:t>
      </w:r>
      <w:r w:rsidRPr="00BD591E">
        <w:rPr>
          <w:rFonts w:ascii="Traditional Arabic" w:eastAsiaTheme="minorHAnsi" w:cs="Traditional Arabic" w:hint="cs"/>
          <w:color w:val="000000"/>
          <w:sz w:val="36"/>
          <w:szCs w:val="36"/>
          <w:rtl/>
        </w:rPr>
        <w:t>وَمَثَلُ</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الَّذِينَ</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كَفَرُوا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كَمَثَلِ</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الَّذِي</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يَنْعِقُ</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بِمَا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لَا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يَسْمَعُ</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إِلَّا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دُعَاءً</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وَنِدَاءً</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صُمٌّ</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بُكْمٌ</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عُمْيٌ</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فَهُمْ</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لَا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يَعْقِلُونَ</w:t>
      </w:r>
      <w:r>
        <w:rPr>
          <w:rFonts w:ascii="Traditional Arabic" w:eastAsiaTheme="minorHAnsi" w:cs="Traditional Arabic" w:hint="cs"/>
          <w:color w:val="000000"/>
          <w:sz w:val="36"/>
          <w:szCs w:val="36"/>
          <w:rtl/>
        </w:rPr>
        <w:t xml:space="preserve"> )</w:t>
      </w:r>
      <w:r w:rsidR="00E54B7E">
        <w:rPr>
          <w:rStyle w:val="a5"/>
          <w:rFonts w:ascii="Traditional Arabic" w:eastAsiaTheme="minorHAnsi" w:cs="Traditional Arabic"/>
          <w:color w:val="000000"/>
          <w:sz w:val="36"/>
          <w:szCs w:val="36"/>
          <w:rtl/>
        </w:rPr>
        <w:footnoteReference w:id="450"/>
      </w:r>
      <w:r w:rsidR="00E54B7E">
        <w:rPr>
          <w:rFonts w:ascii="Traditional Arabic" w:eastAsiaTheme="minorHAnsi" w:cs="Traditional Arabic" w:hint="cs"/>
          <w:color w:val="000000"/>
          <w:sz w:val="36"/>
          <w:szCs w:val="36"/>
          <w:rtl/>
        </w:rPr>
        <w:t>.</w:t>
      </w:r>
    </w:p>
    <w:p w:rsidR="00BD591E" w:rsidRPr="00AF339D" w:rsidRDefault="00E54B7E" w:rsidP="00E54B7E">
      <w:pPr>
        <w:pStyle w:val="a3"/>
        <w:bidi/>
        <w:rPr>
          <w:rFonts w:ascii="Traditional Arabic" w:eastAsiaTheme="minorHAnsi" w:cs="Traditional Arabic"/>
          <w:sz w:val="36"/>
          <w:szCs w:val="36"/>
          <w:rtl/>
        </w:rPr>
      </w:pPr>
      <w:r>
        <w:rPr>
          <w:rFonts w:ascii="Traditional Arabic" w:eastAsiaTheme="minorHAnsi" w:cs="Traditional Arabic" w:hint="cs"/>
          <w:color w:val="000000"/>
          <w:sz w:val="36"/>
          <w:szCs w:val="36"/>
          <w:rtl/>
        </w:rPr>
        <w:lastRenderedPageBreak/>
        <w:t xml:space="preserve">2. </w:t>
      </w:r>
      <w:r w:rsidR="006909B5">
        <w:rPr>
          <w:rFonts w:ascii="Traditional Arabic" w:eastAsiaTheme="minorHAnsi" w:cs="Traditional Arabic" w:hint="cs"/>
          <w:color w:val="000000"/>
          <w:sz w:val="36"/>
          <w:szCs w:val="36"/>
          <w:rtl/>
        </w:rPr>
        <w:t>و</w:t>
      </w:r>
      <w:r>
        <w:rPr>
          <w:rFonts w:ascii="Traditional Arabic" w:eastAsiaTheme="minorHAnsi" w:cs="Traditional Arabic" w:hint="cs"/>
          <w:color w:val="000000"/>
          <w:sz w:val="36"/>
          <w:szCs w:val="36"/>
          <w:rtl/>
        </w:rPr>
        <w:t>قال الله تعالى:</w:t>
      </w:r>
      <w:r w:rsidRPr="00E54B7E">
        <w:rPr>
          <w:rFonts w:ascii="Traditional Arabic" w:eastAsiaTheme="minorHAnsi" w:cs="Traditional Arabic" w:hint="cs"/>
          <w:color w:val="000000"/>
          <w:sz w:val="36"/>
          <w:szCs w:val="36"/>
          <w:rtl/>
        </w:rPr>
        <w:t xml:space="preserve"> </w:t>
      </w:r>
      <w:r>
        <w:rPr>
          <w:rFonts w:ascii="Traditional Arabic" w:eastAsiaTheme="minorHAnsi" w:cs="Traditional Arabic" w:hint="cs"/>
          <w:color w:val="000000"/>
          <w:sz w:val="36"/>
          <w:szCs w:val="36"/>
          <w:rtl/>
        </w:rPr>
        <w:t>(</w:t>
      </w:r>
      <w:r w:rsidR="00AF339D">
        <w:rPr>
          <w:rFonts w:ascii="Traditional Arabic" w:eastAsiaTheme="minorHAnsi" w:cs="Traditional Arabic" w:hint="cs"/>
          <w:color w:val="000000"/>
          <w:sz w:val="36"/>
          <w:szCs w:val="36"/>
          <w:rtl/>
        </w:rPr>
        <w:t xml:space="preserve"> </w:t>
      </w:r>
      <w:r w:rsidRPr="00BD591E">
        <w:rPr>
          <w:rFonts w:ascii="Traditional Arabic" w:eastAsiaTheme="minorHAnsi" w:cs="Traditional Arabic" w:hint="cs"/>
          <w:color w:val="000000"/>
          <w:sz w:val="36"/>
          <w:szCs w:val="36"/>
          <w:rtl/>
        </w:rPr>
        <w:t>مَا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جَعَلَ</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اللَّهُ</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مِنْ</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بَحِيرَةٍ</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وَلَا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سَائِبَةٍ</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وَلَا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وَصِيلَةٍ</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وَلَا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حَامٍ</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وَلَكِنَّ</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الَّذِينَ</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كَفَرُوا</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يَفْتَرُونَ</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عَلَى</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اللَّهِ</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الْكَذِبَ</w:t>
      </w:r>
      <w:r w:rsidRPr="00BD591E">
        <w:rPr>
          <w:rFonts w:ascii="Traditional Arabic" w:eastAsiaTheme="minorHAnsi" w:cs="Traditional Arabic"/>
          <w:color w:val="000000"/>
          <w:sz w:val="36"/>
          <w:szCs w:val="36"/>
          <w:rtl/>
        </w:rPr>
        <w:t xml:space="preserve"> </w:t>
      </w:r>
      <w:r w:rsidRPr="00BD591E">
        <w:rPr>
          <w:rFonts w:ascii="Traditional Arabic" w:eastAsiaTheme="minorHAnsi" w:cs="Traditional Arabic" w:hint="cs"/>
          <w:color w:val="000000"/>
          <w:sz w:val="36"/>
          <w:szCs w:val="36"/>
          <w:rtl/>
        </w:rPr>
        <w:t>وَأَكْثَرُهُمْ</w:t>
      </w:r>
      <w:r w:rsidRPr="00BD591E">
        <w:rPr>
          <w:rFonts w:ascii="Traditional Arabic" w:eastAsiaTheme="minorHAnsi" w:cs="Traditional Arabic"/>
          <w:color w:val="000000"/>
          <w:sz w:val="36"/>
          <w:szCs w:val="36"/>
          <w:rtl/>
        </w:rPr>
        <w:t xml:space="preserve"> </w:t>
      </w:r>
      <w:r w:rsidRPr="00AF339D">
        <w:rPr>
          <w:rFonts w:ascii="Traditional Arabic" w:eastAsiaTheme="minorHAnsi" w:cs="Traditional Arabic" w:hint="cs"/>
          <w:sz w:val="36"/>
          <w:szCs w:val="36"/>
          <w:rtl/>
        </w:rPr>
        <w:t>لَا</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يَعْقِلُونَ )</w:t>
      </w:r>
      <w:r w:rsidRPr="00AF339D">
        <w:rPr>
          <w:rStyle w:val="a5"/>
          <w:rFonts w:ascii="Traditional Arabic" w:eastAsiaTheme="minorHAnsi" w:cs="Traditional Arabic"/>
          <w:sz w:val="36"/>
          <w:szCs w:val="36"/>
          <w:rtl/>
        </w:rPr>
        <w:footnoteReference w:id="451"/>
      </w:r>
      <w:r w:rsidRPr="00AF339D">
        <w:rPr>
          <w:rFonts w:ascii="Traditional Arabic" w:eastAsiaTheme="minorHAnsi" w:cs="Traditional Arabic" w:hint="cs"/>
          <w:sz w:val="36"/>
          <w:szCs w:val="36"/>
          <w:rtl/>
        </w:rPr>
        <w:t>.</w:t>
      </w:r>
    </w:p>
    <w:p w:rsidR="00BD591E" w:rsidRPr="00AF339D" w:rsidRDefault="00BD591E" w:rsidP="00E54B7E">
      <w:pPr>
        <w:pStyle w:val="a3"/>
        <w:bidi/>
        <w:rPr>
          <w:rFonts w:ascii="Traditional Arabic" w:eastAsiaTheme="minorHAnsi" w:cs="Traditional Arabic"/>
          <w:sz w:val="36"/>
          <w:szCs w:val="36"/>
          <w:rtl/>
        </w:rPr>
      </w:pPr>
      <w:r w:rsidRPr="00AF339D">
        <w:rPr>
          <w:rFonts w:ascii="Traditional Arabic" w:eastAsiaTheme="minorHAnsi" w:cs="Traditional Arabic" w:hint="cs"/>
          <w:sz w:val="36"/>
          <w:szCs w:val="36"/>
          <w:rtl/>
        </w:rPr>
        <w:t xml:space="preserve">3. </w:t>
      </w:r>
      <w:r w:rsidR="006909B5" w:rsidRPr="00AF339D">
        <w:rPr>
          <w:rFonts w:ascii="Traditional Arabic" w:eastAsiaTheme="minorHAnsi" w:cs="Traditional Arabic" w:hint="cs"/>
          <w:sz w:val="36"/>
          <w:szCs w:val="36"/>
          <w:rtl/>
        </w:rPr>
        <w:t>و</w:t>
      </w:r>
      <w:r w:rsidRPr="00AF339D">
        <w:rPr>
          <w:rFonts w:ascii="Traditional Arabic" w:eastAsiaTheme="minorHAnsi" w:cs="Traditional Arabic" w:hint="cs"/>
          <w:sz w:val="36"/>
          <w:szCs w:val="36"/>
          <w:rtl/>
        </w:rPr>
        <w:t xml:space="preserve">قال تعالى: </w:t>
      </w:r>
      <w:r w:rsidR="00E54B7E" w:rsidRPr="00AF339D">
        <w:rPr>
          <w:rFonts w:ascii="Traditional Arabic" w:eastAsiaTheme="minorHAnsi" w:cs="Traditional Arabic" w:hint="cs"/>
          <w:sz w:val="36"/>
          <w:szCs w:val="36"/>
          <w:rtl/>
        </w:rPr>
        <w:t>( إِنَّ</w:t>
      </w:r>
      <w:r w:rsidR="00E54B7E" w:rsidRPr="00AF339D">
        <w:rPr>
          <w:rFonts w:ascii="Traditional Arabic" w:eastAsiaTheme="minorHAnsi" w:cs="Traditional Arabic"/>
          <w:sz w:val="36"/>
          <w:szCs w:val="36"/>
          <w:rtl/>
        </w:rPr>
        <w:t xml:space="preserve"> </w:t>
      </w:r>
      <w:r w:rsidR="00E54B7E" w:rsidRPr="00AF339D">
        <w:rPr>
          <w:rFonts w:ascii="Traditional Arabic" w:eastAsiaTheme="minorHAnsi" w:cs="Traditional Arabic" w:hint="cs"/>
          <w:sz w:val="36"/>
          <w:szCs w:val="36"/>
          <w:rtl/>
        </w:rPr>
        <w:t>شَرَّ</w:t>
      </w:r>
      <w:r w:rsidR="00E54B7E" w:rsidRPr="00AF339D">
        <w:rPr>
          <w:rFonts w:ascii="Traditional Arabic" w:eastAsiaTheme="minorHAnsi" w:cs="Traditional Arabic"/>
          <w:sz w:val="36"/>
          <w:szCs w:val="36"/>
          <w:rtl/>
        </w:rPr>
        <w:t xml:space="preserve"> </w:t>
      </w:r>
      <w:r w:rsidR="00E54B7E" w:rsidRPr="00AF339D">
        <w:rPr>
          <w:rFonts w:ascii="Traditional Arabic" w:eastAsiaTheme="minorHAnsi" w:cs="Traditional Arabic" w:hint="cs"/>
          <w:sz w:val="36"/>
          <w:szCs w:val="36"/>
          <w:rtl/>
        </w:rPr>
        <w:t>الدَّوَابِّ</w:t>
      </w:r>
      <w:r w:rsidR="00E54B7E" w:rsidRPr="00AF339D">
        <w:rPr>
          <w:rFonts w:ascii="Traditional Arabic" w:eastAsiaTheme="minorHAnsi" w:cs="Traditional Arabic"/>
          <w:sz w:val="36"/>
          <w:szCs w:val="36"/>
          <w:rtl/>
        </w:rPr>
        <w:t xml:space="preserve"> </w:t>
      </w:r>
      <w:r w:rsidR="00E54B7E" w:rsidRPr="00AF339D">
        <w:rPr>
          <w:rFonts w:ascii="Traditional Arabic" w:eastAsiaTheme="minorHAnsi" w:cs="Traditional Arabic" w:hint="cs"/>
          <w:sz w:val="36"/>
          <w:szCs w:val="36"/>
          <w:rtl/>
        </w:rPr>
        <w:t>عِنْدَ</w:t>
      </w:r>
      <w:r w:rsidR="00E54B7E" w:rsidRPr="00AF339D">
        <w:rPr>
          <w:rFonts w:ascii="Traditional Arabic" w:eastAsiaTheme="minorHAnsi" w:cs="Traditional Arabic"/>
          <w:sz w:val="36"/>
          <w:szCs w:val="36"/>
          <w:rtl/>
        </w:rPr>
        <w:t xml:space="preserve"> </w:t>
      </w:r>
      <w:r w:rsidR="00E54B7E" w:rsidRPr="00AF339D">
        <w:rPr>
          <w:rFonts w:ascii="Traditional Arabic" w:eastAsiaTheme="minorHAnsi" w:cs="Traditional Arabic" w:hint="cs"/>
          <w:sz w:val="36"/>
          <w:szCs w:val="36"/>
          <w:rtl/>
        </w:rPr>
        <w:t>اللَّهِ</w:t>
      </w:r>
      <w:r w:rsidR="00E54B7E" w:rsidRPr="00AF339D">
        <w:rPr>
          <w:rFonts w:ascii="Traditional Arabic" w:eastAsiaTheme="minorHAnsi" w:cs="Traditional Arabic"/>
          <w:sz w:val="36"/>
          <w:szCs w:val="36"/>
          <w:rtl/>
        </w:rPr>
        <w:t xml:space="preserve"> </w:t>
      </w:r>
      <w:r w:rsidR="00E54B7E" w:rsidRPr="00AF339D">
        <w:rPr>
          <w:rFonts w:ascii="Traditional Arabic" w:eastAsiaTheme="minorHAnsi" w:cs="Traditional Arabic" w:hint="cs"/>
          <w:sz w:val="36"/>
          <w:szCs w:val="36"/>
          <w:rtl/>
        </w:rPr>
        <w:t>الصُّمُّ</w:t>
      </w:r>
      <w:r w:rsidR="00E54B7E" w:rsidRPr="00AF339D">
        <w:rPr>
          <w:rFonts w:ascii="Traditional Arabic" w:eastAsiaTheme="minorHAnsi" w:cs="Traditional Arabic"/>
          <w:sz w:val="36"/>
          <w:szCs w:val="36"/>
          <w:rtl/>
        </w:rPr>
        <w:t xml:space="preserve"> </w:t>
      </w:r>
      <w:r w:rsidR="00E54B7E" w:rsidRPr="00AF339D">
        <w:rPr>
          <w:rFonts w:ascii="Traditional Arabic" w:eastAsiaTheme="minorHAnsi" w:cs="Traditional Arabic" w:hint="cs"/>
          <w:sz w:val="36"/>
          <w:szCs w:val="36"/>
          <w:rtl/>
        </w:rPr>
        <w:t>الْبُكْمُ</w:t>
      </w:r>
      <w:r w:rsidR="00E54B7E" w:rsidRPr="00AF339D">
        <w:rPr>
          <w:rFonts w:ascii="Traditional Arabic" w:eastAsiaTheme="minorHAnsi" w:cs="Traditional Arabic"/>
          <w:sz w:val="36"/>
          <w:szCs w:val="36"/>
          <w:rtl/>
        </w:rPr>
        <w:t xml:space="preserve"> </w:t>
      </w:r>
      <w:r w:rsidR="00E54B7E" w:rsidRPr="00AF339D">
        <w:rPr>
          <w:rFonts w:ascii="Traditional Arabic" w:eastAsiaTheme="minorHAnsi" w:cs="Traditional Arabic" w:hint="cs"/>
          <w:sz w:val="36"/>
          <w:szCs w:val="36"/>
          <w:rtl/>
        </w:rPr>
        <w:t>الَّذِينَ</w:t>
      </w:r>
      <w:r w:rsidR="00E54B7E" w:rsidRPr="00AF339D">
        <w:rPr>
          <w:rFonts w:ascii="Traditional Arabic" w:eastAsiaTheme="minorHAnsi" w:cs="Traditional Arabic"/>
          <w:sz w:val="36"/>
          <w:szCs w:val="36"/>
          <w:rtl/>
        </w:rPr>
        <w:t xml:space="preserve"> </w:t>
      </w:r>
      <w:r w:rsidR="00E54B7E" w:rsidRPr="00AF339D">
        <w:rPr>
          <w:rFonts w:ascii="Traditional Arabic" w:eastAsiaTheme="minorHAnsi" w:cs="Traditional Arabic" w:hint="cs"/>
          <w:sz w:val="36"/>
          <w:szCs w:val="36"/>
          <w:rtl/>
        </w:rPr>
        <w:t>لَا</w:t>
      </w:r>
      <w:r w:rsidR="00E54B7E" w:rsidRPr="00AF339D">
        <w:rPr>
          <w:rFonts w:ascii="Traditional Arabic" w:eastAsiaTheme="minorHAnsi" w:cs="Traditional Arabic"/>
          <w:sz w:val="36"/>
          <w:szCs w:val="36"/>
          <w:rtl/>
        </w:rPr>
        <w:t xml:space="preserve"> </w:t>
      </w:r>
      <w:r w:rsidR="00E54B7E" w:rsidRPr="00AF339D">
        <w:rPr>
          <w:rFonts w:ascii="Traditional Arabic" w:eastAsiaTheme="minorHAnsi" w:cs="Traditional Arabic" w:hint="cs"/>
          <w:sz w:val="36"/>
          <w:szCs w:val="36"/>
          <w:rtl/>
        </w:rPr>
        <w:t>يَعْقِلُونَ )</w:t>
      </w:r>
      <w:r w:rsidR="00E54B7E" w:rsidRPr="00AF339D">
        <w:rPr>
          <w:rStyle w:val="a5"/>
          <w:rFonts w:ascii="Traditional Arabic" w:eastAsiaTheme="minorHAnsi" w:cs="Traditional Arabic"/>
          <w:sz w:val="36"/>
          <w:szCs w:val="36"/>
          <w:rtl/>
        </w:rPr>
        <w:footnoteReference w:id="452"/>
      </w:r>
    </w:p>
    <w:p w:rsidR="00E54B7E" w:rsidRDefault="00E54B7E" w:rsidP="00E54B7E">
      <w:pPr>
        <w:pStyle w:val="a3"/>
        <w:bidi/>
        <w:rPr>
          <w:rFonts w:ascii="Traditional Arabic" w:eastAsiaTheme="minorHAnsi" w:cs="Traditional Arabic"/>
          <w:color w:val="000000"/>
          <w:sz w:val="36"/>
          <w:szCs w:val="36"/>
          <w:rtl/>
        </w:rPr>
      </w:pPr>
      <w:r w:rsidRPr="00AF339D">
        <w:rPr>
          <w:rFonts w:ascii="Traditional Arabic" w:eastAsiaTheme="minorHAnsi" w:cs="Traditional Arabic" w:hint="cs"/>
          <w:sz w:val="36"/>
          <w:szCs w:val="36"/>
          <w:rtl/>
        </w:rPr>
        <w:t>4.</w:t>
      </w:r>
      <w:r w:rsidR="006909B5" w:rsidRPr="00AF339D">
        <w:rPr>
          <w:rFonts w:ascii="Traditional Arabic" w:eastAsiaTheme="minorHAnsi" w:cs="Traditional Arabic" w:hint="cs"/>
          <w:sz w:val="36"/>
          <w:szCs w:val="36"/>
          <w:rtl/>
        </w:rPr>
        <w:t xml:space="preserve"> و</w:t>
      </w:r>
      <w:r w:rsidRPr="00AF339D">
        <w:rPr>
          <w:rFonts w:ascii="Traditional Arabic" w:eastAsiaTheme="minorHAnsi" w:cs="Traditional Arabic" w:hint="cs"/>
          <w:sz w:val="36"/>
          <w:szCs w:val="36"/>
          <w:rtl/>
        </w:rPr>
        <w:t>قال تعالى: (</w:t>
      </w:r>
      <w:r w:rsidR="00AF339D">
        <w:rPr>
          <w:rFonts w:ascii="Traditional Arabic" w:eastAsiaTheme="minorHAnsi" w:cs="Traditional Arabic" w:hint="cs"/>
          <w:sz w:val="36"/>
          <w:szCs w:val="36"/>
          <w:rtl/>
        </w:rPr>
        <w:t xml:space="preserve"> </w:t>
      </w:r>
      <w:r w:rsidRPr="00AF339D">
        <w:rPr>
          <w:rFonts w:ascii="Traditional Arabic" w:eastAsiaTheme="minorHAnsi" w:cs="Traditional Arabic" w:hint="cs"/>
          <w:sz w:val="36"/>
          <w:szCs w:val="36"/>
          <w:rtl/>
        </w:rPr>
        <w:t>وَمِنْهُمْ</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مَنْ</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يَسْتَمِعُونَ</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إِلَيْكَ</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أَفَأَنْتَ</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تُسْمِعُ</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الصُّمَّ</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وَلَوْ</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كَانُوا</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لَا</w:t>
      </w:r>
      <w:r w:rsidRPr="00AF339D">
        <w:rPr>
          <w:rFonts w:ascii="Traditional Arabic" w:eastAsiaTheme="minorHAnsi" w:cs="Traditional Arabic"/>
          <w:sz w:val="36"/>
          <w:szCs w:val="36"/>
          <w:rtl/>
        </w:rPr>
        <w:t xml:space="preserve"> </w:t>
      </w:r>
      <w:r w:rsidRPr="00AF339D">
        <w:rPr>
          <w:rFonts w:ascii="Traditional Arabic" w:eastAsiaTheme="minorHAnsi" w:cs="Traditional Arabic" w:hint="cs"/>
          <w:sz w:val="36"/>
          <w:szCs w:val="36"/>
          <w:rtl/>
        </w:rPr>
        <w:t>يَعْقِلُونَ</w:t>
      </w:r>
      <w:r>
        <w:rPr>
          <w:rFonts w:ascii="Traditional Arabic" w:eastAsiaTheme="minorHAnsi" w:cs="Traditional Arabic"/>
          <w:b/>
          <w:bCs/>
          <w:color w:val="000000"/>
          <w:sz w:val="44"/>
          <w:szCs w:val="44"/>
          <w:rtl/>
        </w:rPr>
        <w:t xml:space="preserve"> </w:t>
      </w:r>
      <w:r>
        <w:rPr>
          <w:rFonts w:ascii="Traditional Arabic" w:eastAsiaTheme="minorHAnsi" w:cs="Traditional Arabic" w:hint="cs"/>
          <w:b/>
          <w:bCs/>
          <w:color w:val="000000"/>
          <w:sz w:val="44"/>
          <w:szCs w:val="44"/>
          <w:rtl/>
        </w:rPr>
        <w:t>)</w:t>
      </w:r>
      <w:r w:rsidRPr="00E54B7E">
        <w:rPr>
          <w:rStyle w:val="a5"/>
          <w:rFonts w:ascii="Traditional Arabic" w:eastAsiaTheme="minorHAnsi" w:cs="Traditional Arabic"/>
          <w:color w:val="000000"/>
          <w:sz w:val="36"/>
          <w:szCs w:val="36"/>
          <w:rtl/>
        </w:rPr>
        <w:footnoteReference w:id="453"/>
      </w:r>
      <w:r>
        <w:rPr>
          <w:rFonts w:ascii="Traditional Arabic" w:eastAsiaTheme="minorHAnsi" w:cs="Traditional Arabic" w:hint="cs"/>
          <w:color w:val="000000"/>
          <w:sz w:val="36"/>
          <w:szCs w:val="36"/>
          <w:rtl/>
        </w:rPr>
        <w:t>.</w:t>
      </w:r>
      <w:r w:rsidR="00AF339D">
        <w:rPr>
          <w:rFonts w:ascii="Traditional Arabic" w:eastAsiaTheme="minorHAnsi" w:cs="Traditional Arabic" w:hint="cs"/>
          <w:color w:val="000000"/>
          <w:sz w:val="36"/>
          <w:szCs w:val="36"/>
          <w:rtl/>
        </w:rPr>
        <w:t xml:space="preserve"> هذه هي بعض الآيات دالت على أن الكفار لا يعقلون.</w:t>
      </w:r>
    </w:p>
    <w:p w:rsidR="00E54B7E" w:rsidRDefault="00FE1959" w:rsidP="00E54B7E">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ولكن هناك سؤال, كيف يكون الكفار لا يعقلون وهم الذين يصنعون</w:t>
      </w:r>
      <w:r w:rsidR="00FF17A5">
        <w:rPr>
          <w:rFonts w:ascii="Traditional Arabic" w:eastAsiaTheme="minorHAnsi" w:cs="Traditional Arabic" w:hint="cs"/>
          <w:color w:val="000000"/>
          <w:sz w:val="36"/>
          <w:szCs w:val="36"/>
          <w:rtl/>
        </w:rPr>
        <w:t xml:space="preserve"> الأجهزة الإيليكترونية ولهم تفكير ذكي وفذ ؟.</w:t>
      </w:r>
    </w:p>
    <w:p w:rsidR="00FF17A5" w:rsidRDefault="00FF17A5" w:rsidP="00FF17A5">
      <w:pPr>
        <w:pStyle w:val="a3"/>
        <w:bidi/>
        <w:rPr>
          <w:rFonts w:ascii="Verdana" w:hAnsi="Verdana" w:cs="Traditional Arabic"/>
          <w:color w:val="000000"/>
          <w:sz w:val="36"/>
          <w:szCs w:val="36"/>
          <w:shd w:val="clear" w:color="auto" w:fill="F9F9F9"/>
          <w:rtl/>
        </w:rPr>
      </w:pPr>
      <w:r>
        <w:rPr>
          <w:rFonts w:ascii="Traditional Arabic" w:eastAsiaTheme="minorHAnsi" w:cs="Traditional Arabic" w:hint="cs"/>
          <w:color w:val="000000"/>
          <w:sz w:val="36"/>
          <w:szCs w:val="36"/>
          <w:rtl/>
        </w:rPr>
        <w:t>والجواب : إن الكفار يصنعون الأجهزة الإيليكترونية بدماغهم لا بعقلهم والدماغ ليس محلا للعقل لأن محل العقل هو القلب كما قال الله تعالى: (</w:t>
      </w:r>
      <w:r w:rsidR="00C57DEC">
        <w:rPr>
          <w:rFonts w:ascii="Traditional Arabic" w:eastAsiaTheme="minorHAnsi" w:cs="Traditional Arabic" w:hint="cs"/>
          <w:color w:val="000000"/>
          <w:sz w:val="36"/>
          <w:szCs w:val="36"/>
          <w:rtl/>
        </w:rPr>
        <w:t xml:space="preserve"> </w:t>
      </w:r>
      <w:r w:rsidRPr="00B12123">
        <w:rPr>
          <w:rFonts w:ascii="Verdana" w:hAnsi="Verdana" w:cs="Traditional Arabic"/>
          <w:color w:val="000000"/>
          <w:sz w:val="36"/>
          <w:szCs w:val="36"/>
          <w:shd w:val="clear" w:color="auto" w:fill="F9F9F9"/>
          <w:rtl/>
        </w:rPr>
        <w:t>أَفَلَمْ يَسِيرُوا فِي الْأَرْضِ فَتَكُونَ لَهُمْ قُلُوبٌ يَعْقِلُونَ بِهَا أَوْ آذَانٌ يَسْمَعُونَ بِهَا فَإِنَّهَا لَا تَعْمَى الْأَبْصَارُ وَلَكِنْ تَعْمَى الْقُلُوبُ الَّتِي فِي الصُّدُورِ</w:t>
      </w:r>
      <w:r>
        <w:rPr>
          <w:rFonts w:ascii="Verdana" w:hAnsi="Verdana" w:cs="Traditional Arabic" w:hint="cs"/>
          <w:color w:val="000000"/>
          <w:sz w:val="36"/>
          <w:szCs w:val="36"/>
          <w:shd w:val="clear" w:color="auto" w:fill="F9F9F9"/>
          <w:rtl/>
        </w:rPr>
        <w:t xml:space="preserve"> )</w:t>
      </w:r>
      <w:r>
        <w:rPr>
          <w:rStyle w:val="a5"/>
          <w:rFonts w:ascii="Verdana" w:hAnsi="Verdana" w:cs="Traditional Arabic"/>
          <w:color w:val="000000"/>
          <w:sz w:val="36"/>
          <w:szCs w:val="36"/>
          <w:shd w:val="clear" w:color="auto" w:fill="F9F9F9"/>
          <w:rtl/>
        </w:rPr>
        <w:footnoteReference w:id="454"/>
      </w:r>
      <w:r>
        <w:rPr>
          <w:rFonts w:ascii="Verdana" w:hAnsi="Verdana" w:cs="Traditional Arabic" w:hint="cs"/>
          <w:color w:val="000000"/>
          <w:sz w:val="36"/>
          <w:szCs w:val="36"/>
          <w:shd w:val="clear" w:color="auto" w:fill="F9F9F9"/>
          <w:rtl/>
        </w:rPr>
        <w:t>.</w:t>
      </w:r>
    </w:p>
    <w:p w:rsidR="00255242" w:rsidRDefault="00255242" w:rsidP="00255242">
      <w:pPr>
        <w:pStyle w:val="a3"/>
        <w:bidi/>
        <w:rPr>
          <w:rFonts w:ascii="Verdana" w:hAnsi="Verdana" w:cs="Traditional Arabic"/>
          <w:color w:val="000000"/>
          <w:sz w:val="36"/>
          <w:szCs w:val="36"/>
          <w:shd w:val="clear" w:color="auto" w:fill="F9F9F9"/>
          <w:rtl/>
        </w:rPr>
      </w:pPr>
      <w:r>
        <w:rPr>
          <w:rFonts w:ascii="Verdana" w:hAnsi="Verdana" w:cs="Traditional Arabic" w:hint="cs"/>
          <w:color w:val="000000"/>
          <w:sz w:val="36"/>
          <w:szCs w:val="36"/>
          <w:shd w:val="clear" w:color="auto" w:fill="F9F9F9"/>
          <w:rtl/>
        </w:rPr>
        <w:t>قال العلامة الشنقطي شارحا للآية: (</w:t>
      </w:r>
      <w:r w:rsidR="00C57DEC">
        <w:rPr>
          <w:rFonts w:ascii="Verdana" w:hAnsi="Verdana" w:cs="Traditional Arabic" w:hint="cs"/>
          <w:color w:val="000000"/>
          <w:sz w:val="36"/>
          <w:szCs w:val="36"/>
          <w:shd w:val="clear" w:color="auto" w:fill="F9F9F9"/>
          <w:rtl/>
        </w:rPr>
        <w:t xml:space="preserve"> </w:t>
      </w:r>
      <w:r w:rsidRPr="00B12123">
        <w:rPr>
          <w:rFonts w:ascii="Verdana" w:hAnsi="Verdana" w:cs="Traditional Arabic"/>
          <w:color w:val="000000"/>
          <w:sz w:val="36"/>
          <w:szCs w:val="36"/>
          <w:shd w:val="clear" w:color="auto" w:fill="F9F9F9"/>
          <w:rtl/>
        </w:rPr>
        <w:t>والآية تدل على أن محل العقل: في القلب ومحل السمع في الأذن، فما يزعم الفلاسفة من أن محل العقل الدماغ باطل، كما أوضح في غير هذا الموضع، وكذلك قول من زعم أن العقل لا مركز له أصلاً في الإنسان، لأنه زماني فقط لا مكاني فهو بغاية السقوط والبطلان كما ترى</w:t>
      </w:r>
      <w:r>
        <w:rPr>
          <w:rFonts w:ascii="Verdana" w:hAnsi="Verdana" w:cs="Traditional Arabic" w:hint="cs"/>
          <w:color w:val="000000"/>
          <w:sz w:val="36"/>
          <w:szCs w:val="36"/>
          <w:shd w:val="clear" w:color="auto" w:fill="F9F9F9"/>
          <w:rtl/>
        </w:rPr>
        <w:t xml:space="preserve"> )</w:t>
      </w:r>
      <w:r>
        <w:rPr>
          <w:rStyle w:val="a5"/>
          <w:rFonts w:ascii="Verdana" w:hAnsi="Verdana" w:cs="Traditional Arabic"/>
          <w:color w:val="000000"/>
          <w:sz w:val="36"/>
          <w:szCs w:val="36"/>
          <w:shd w:val="clear" w:color="auto" w:fill="F9F9F9"/>
          <w:rtl/>
        </w:rPr>
        <w:footnoteReference w:id="455"/>
      </w:r>
      <w:r>
        <w:rPr>
          <w:rFonts w:ascii="Verdana" w:hAnsi="Verdana" w:cs="Traditional Arabic" w:hint="cs"/>
          <w:color w:val="000000"/>
          <w:sz w:val="36"/>
          <w:szCs w:val="36"/>
          <w:shd w:val="clear" w:color="auto" w:fill="F9F9F9"/>
          <w:rtl/>
        </w:rPr>
        <w:t>.</w:t>
      </w:r>
    </w:p>
    <w:p w:rsidR="00255242" w:rsidRDefault="00255242" w:rsidP="003F34AD">
      <w:pPr>
        <w:pStyle w:val="a3"/>
        <w:bidi/>
        <w:rPr>
          <w:rFonts w:ascii="Verdana" w:hAnsi="Verdana" w:cs="Traditional Arabic"/>
          <w:color w:val="000000"/>
          <w:sz w:val="36"/>
          <w:szCs w:val="36"/>
          <w:shd w:val="clear" w:color="auto" w:fill="F9F9F9"/>
          <w:rtl/>
        </w:rPr>
      </w:pPr>
      <w:r>
        <w:rPr>
          <w:rFonts w:ascii="Verdana" w:hAnsi="Verdana" w:cs="Traditional Arabic" w:hint="cs"/>
          <w:color w:val="000000"/>
          <w:sz w:val="36"/>
          <w:szCs w:val="36"/>
          <w:shd w:val="clear" w:color="auto" w:fill="F9F9F9"/>
          <w:rtl/>
        </w:rPr>
        <w:lastRenderedPageBreak/>
        <w:t>وقوله تعالى: (</w:t>
      </w:r>
      <w:r w:rsidR="00C57DEC">
        <w:rPr>
          <w:rFonts w:ascii="Verdana" w:hAnsi="Verdana" w:cs="Traditional Arabic" w:hint="cs"/>
          <w:color w:val="000000"/>
          <w:sz w:val="36"/>
          <w:szCs w:val="36"/>
          <w:shd w:val="clear" w:color="auto" w:fill="F9F9F9"/>
          <w:rtl/>
        </w:rPr>
        <w:t xml:space="preserve"> </w:t>
      </w:r>
      <w:r w:rsidRPr="00B12123">
        <w:rPr>
          <w:rFonts w:ascii="Verdana" w:hAnsi="Verdana" w:cs="Traditional Arabic"/>
          <w:color w:val="000000"/>
          <w:sz w:val="36"/>
          <w:szCs w:val="36"/>
          <w:shd w:val="clear" w:color="auto" w:fill="F9F9F9"/>
          <w:rtl/>
        </w:rPr>
        <w:t xml:space="preserve">وَمَن كَانَ فِي هذه أعمى فَهُوَ فِي الآخرة أعمى وَأَضَلُّ سَبِيلاً </w:t>
      </w:r>
      <w:r>
        <w:rPr>
          <w:rFonts w:ascii="Verdana" w:hAnsi="Verdana" w:cs="Traditional Arabic" w:hint="cs"/>
          <w:color w:val="000000"/>
          <w:sz w:val="36"/>
          <w:szCs w:val="36"/>
          <w:shd w:val="clear" w:color="auto" w:fill="F9F9F9"/>
          <w:rtl/>
        </w:rPr>
        <w:t>)</w:t>
      </w:r>
      <w:r>
        <w:rPr>
          <w:rStyle w:val="a5"/>
          <w:rFonts w:ascii="Verdana" w:hAnsi="Verdana" w:cs="Traditional Arabic"/>
          <w:color w:val="000000"/>
          <w:sz w:val="36"/>
          <w:szCs w:val="36"/>
          <w:shd w:val="clear" w:color="auto" w:fill="F9F9F9"/>
          <w:rtl/>
        </w:rPr>
        <w:footnoteReference w:id="456"/>
      </w:r>
      <w:r w:rsidR="003F34AD">
        <w:rPr>
          <w:rFonts w:ascii="Verdana" w:hAnsi="Verdana" w:cs="Traditional Arabic" w:hint="cs"/>
          <w:color w:val="000000"/>
          <w:sz w:val="36"/>
          <w:szCs w:val="36"/>
          <w:shd w:val="clear" w:color="auto" w:fill="F9F9F9"/>
          <w:rtl/>
        </w:rPr>
        <w:t>, والمراد بالعمي</w:t>
      </w:r>
      <w:r>
        <w:rPr>
          <w:rFonts w:ascii="Verdana" w:hAnsi="Verdana" w:cs="Traditional Arabic" w:hint="cs"/>
          <w:color w:val="000000"/>
          <w:sz w:val="36"/>
          <w:szCs w:val="36"/>
          <w:shd w:val="clear" w:color="auto" w:fill="F9F9F9"/>
          <w:rtl/>
        </w:rPr>
        <w:t xml:space="preserve"> هو عمي القلب لا عمي العين بدليل قوله تعالى: (</w:t>
      </w:r>
      <w:r w:rsidR="00C57DEC">
        <w:rPr>
          <w:rFonts w:ascii="Verdana" w:hAnsi="Verdana" w:cs="Traditional Arabic" w:hint="cs"/>
          <w:color w:val="000000"/>
          <w:sz w:val="36"/>
          <w:szCs w:val="36"/>
          <w:shd w:val="clear" w:color="auto" w:fill="F9F9F9"/>
          <w:rtl/>
        </w:rPr>
        <w:t xml:space="preserve"> </w:t>
      </w:r>
      <w:r w:rsidRPr="00B12123">
        <w:rPr>
          <w:rFonts w:ascii="Verdana" w:hAnsi="Verdana" w:cs="Traditional Arabic"/>
          <w:color w:val="000000"/>
          <w:sz w:val="36"/>
          <w:szCs w:val="36"/>
          <w:shd w:val="clear" w:color="auto" w:fill="F9F9F9"/>
          <w:rtl/>
        </w:rPr>
        <w:t>فَإِنَّهَا لاَ تَعْمَى الأبصار ولكن تعمى القلوب التي فِي الصدور</w:t>
      </w:r>
      <w:r>
        <w:rPr>
          <w:rFonts w:ascii="Verdana" w:hAnsi="Verdana" w:cs="Traditional Arabic" w:hint="cs"/>
          <w:color w:val="000000"/>
          <w:sz w:val="36"/>
          <w:szCs w:val="36"/>
          <w:shd w:val="clear" w:color="auto" w:fill="F9F9F9"/>
          <w:rtl/>
        </w:rPr>
        <w:t xml:space="preserve"> )</w:t>
      </w:r>
      <w:r>
        <w:rPr>
          <w:rStyle w:val="a5"/>
          <w:rFonts w:ascii="Verdana" w:hAnsi="Verdana" w:cs="Traditional Arabic"/>
          <w:color w:val="000000"/>
          <w:sz w:val="36"/>
          <w:szCs w:val="36"/>
          <w:shd w:val="clear" w:color="auto" w:fill="F9F9F9"/>
          <w:rtl/>
        </w:rPr>
        <w:footnoteReference w:id="457"/>
      </w:r>
      <w:r w:rsidR="00A86DD5">
        <w:rPr>
          <w:rFonts w:ascii="Verdana" w:hAnsi="Verdana" w:cs="Traditional Arabic" w:hint="cs"/>
          <w:color w:val="000000"/>
          <w:sz w:val="36"/>
          <w:szCs w:val="36"/>
          <w:shd w:val="clear" w:color="auto" w:fill="F9F9F9"/>
          <w:rtl/>
        </w:rPr>
        <w:t>.</w:t>
      </w:r>
    </w:p>
    <w:p w:rsidR="00A86DD5" w:rsidRDefault="00A86DD5" w:rsidP="00A86DD5">
      <w:pPr>
        <w:pStyle w:val="a3"/>
        <w:bidi/>
        <w:rPr>
          <w:rFonts w:ascii="Verdana" w:hAnsi="Verdana" w:cs="Traditional Arabic"/>
          <w:color w:val="000000"/>
          <w:sz w:val="36"/>
          <w:szCs w:val="36"/>
          <w:shd w:val="clear" w:color="auto" w:fill="F9F9F9"/>
          <w:rtl/>
        </w:rPr>
      </w:pPr>
      <w:r w:rsidRPr="00B12123">
        <w:rPr>
          <w:rFonts w:ascii="Verdana" w:hAnsi="Verdana" w:cs="Traditional Arabic"/>
          <w:color w:val="000000"/>
          <w:sz w:val="36"/>
          <w:szCs w:val="36"/>
          <w:shd w:val="clear" w:color="auto" w:fill="F9F9F9"/>
          <w:rtl/>
        </w:rPr>
        <w:t>فنتيجة الكفر أصبحت قلوب الكف</w:t>
      </w:r>
      <w:r>
        <w:rPr>
          <w:rFonts w:ascii="Verdana" w:hAnsi="Verdana" w:cs="Traditional Arabic" w:hint="cs"/>
          <w:color w:val="000000"/>
          <w:sz w:val="36"/>
          <w:szCs w:val="36"/>
          <w:shd w:val="clear" w:color="auto" w:fill="F9F9F9"/>
          <w:rtl/>
        </w:rPr>
        <w:t>ا</w:t>
      </w:r>
      <w:r>
        <w:rPr>
          <w:rFonts w:ascii="Verdana" w:hAnsi="Verdana" w:cs="Traditional Arabic"/>
          <w:color w:val="000000"/>
          <w:sz w:val="36"/>
          <w:szCs w:val="36"/>
          <w:shd w:val="clear" w:color="auto" w:fill="F9F9F9"/>
          <w:rtl/>
        </w:rPr>
        <w:t>ر</w:t>
      </w:r>
      <w:r w:rsidRPr="00B12123">
        <w:rPr>
          <w:rFonts w:ascii="Verdana" w:hAnsi="Verdana" w:cs="Traditional Arabic"/>
          <w:color w:val="000000"/>
          <w:sz w:val="36"/>
          <w:szCs w:val="36"/>
          <w:shd w:val="clear" w:color="auto" w:fill="F9F9F9"/>
          <w:rtl/>
        </w:rPr>
        <w:t xml:space="preserve"> عمياء عن تميز كل حق</w:t>
      </w:r>
      <w:r>
        <w:rPr>
          <w:rFonts w:ascii="Verdana" w:hAnsi="Verdana" w:cs="Traditional Arabic" w:hint="cs"/>
          <w:color w:val="000000"/>
          <w:sz w:val="36"/>
          <w:szCs w:val="36"/>
          <w:shd w:val="clear" w:color="auto" w:fill="F9F9F9"/>
          <w:rtl/>
        </w:rPr>
        <w:t>, فالعقل عبارة عن نور قذفه الله في قلب من يشاء من عباده يميز به بين الحق والباطل, وهذا النور يختلف درجته في كل عبد باختلاف حبه لله وتقواه له وخوفه منه, فمن كان حبه وتقواه وخوفه أكثر كان عقله أنور.</w:t>
      </w:r>
    </w:p>
    <w:p w:rsidR="00A86DD5" w:rsidRDefault="00940437" w:rsidP="006909B5">
      <w:pPr>
        <w:pStyle w:val="a3"/>
        <w:bidi/>
        <w:rPr>
          <w:rFonts w:ascii="Traditional Arabic" w:eastAsiaTheme="minorHAnsi" w:cs="Traditional Arabic"/>
          <w:color w:val="000000"/>
          <w:sz w:val="36"/>
          <w:szCs w:val="36"/>
          <w:rtl/>
        </w:rPr>
      </w:pPr>
      <w:r>
        <w:rPr>
          <w:rFonts w:ascii="Verdana" w:hAnsi="Verdana" w:cs="Traditional Arabic" w:hint="cs"/>
          <w:color w:val="000000"/>
          <w:sz w:val="36"/>
          <w:szCs w:val="36"/>
          <w:shd w:val="clear" w:color="auto" w:fill="F9F9F9"/>
          <w:rtl/>
        </w:rPr>
        <w:t>وأما الكفار فإن قلوبهم محجوبة من النور الإلهي بسبب ما كانوا يكسبون من المعاصي, قال الله تعالى: (</w:t>
      </w:r>
      <w:r w:rsidR="00C57DEC">
        <w:rPr>
          <w:rFonts w:ascii="Verdana" w:hAnsi="Verdana" w:cs="Traditional Arabic" w:hint="cs"/>
          <w:color w:val="000000"/>
          <w:sz w:val="36"/>
          <w:szCs w:val="36"/>
          <w:shd w:val="clear" w:color="auto" w:fill="F9F9F9"/>
          <w:rtl/>
        </w:rPr>
        <w:t xml:space="preserve"> </w:t>
      </w:r>
      <w:r w:rsidRPr="00C57DEC">
        <w:rPr>
          <w:rFonts w:ascii="Traditional Arabic" w:eastAsiaTheme="minorHAnsi" w:cs="Traditional Arabic" w:hint="cs"/>
          <w:sz w:val="36"/>
          <w:szCs w:val="36"/>
          <w:rtl/>
        </w:rPr>
        <w:t>كَلَّا</w:t>
      </w:r>
      <w:r w:rsidRPr="00C57DEC">
        <w:rPr>
          <w:rFonts w:ascii="Traditional Arabic" w:eastAsiaTheme="minorHAnsi" w:cs="Traditional Arabic"/>
          <w:sz w:val="36"/>
          <w:szCs w:val="36"/>
          <w:rtl/>
        </w:rPr>
        <w:t xml:space="preserve"> </w:t>
      </w:r>
      <w:r w:rsidRPr="00C57DEC">
        <w:rPr>
          <w:rFonts w:ascii="Traditional Arabic" w:eastAsiaTheme="minorHAnsi" w:cs="Traditional Arabic" w:hint="cs"/>
          <w:sz w:val="36"/>
          <w:szCs w:val="36"/>
          <w:rtl/>
        </w:rPr>
        <w:t>بَلْ</w:t>
      </w:r>
      <w:r w:rsidRPr="00C57DEC">
        <w:rPr>
          <w:rFonts w:ascii="Traditional Arabic" w:eastAsiaTheme="minorHAnsi" w:cs="Traditional Arabic"/>
          <w:sz w:val="36"/>
          <w:szCs w:val="36"/>
          <w:rtl/>
        </w:rPr>
        <w:t xml:space="preserve"> </w:t>
      </w:r>
      <w:r w:rsidRPr="00C57DEC">
        <w:rPr>
          <w:rFonts w:ascii="Traditional Arabic" w:eastAsiaTheme="minorHAnsi" w:cs="Traditional Arabic" w:hint="cs"/>
          <w:sz w:val="36"/>
          <w:szCs w:val="36"/>
          <w:rtl/>
        </w:rPr>
        <w:t>رَانَ</w:t>
      </w:r>
      <w:r w:rsidRPr="00C57DEC">
        <w:rPr>
          <w:rFonts w:ascii="Traditional Arabic" w:eastAsiaTheme="minorHAnsi" w:cs="Traditional Arabic"/>
          <w:sz w:val="36"/>
          <w:szCs w:val="36"/>
          <w:rtl/>
        </w:rPr>
        <w:t xml:space="preserve"> </w:t>
      </w:r>
      <w:r w:rsidRPr="00C57DEC">
        <w:rPr>
          <w:rFonts w:ascii="Traditional Arabic" w:eastAsiaTheme="minorHAnsi" w:cs="Traditional Arabic" w:hint="cs"/>
          <w:sz w:val="36"/>
          <w:szCs w:val="36"/>
          <w:rtl/>
        </w:rPr>
        <w:t>عَلَى</w:t>
      </w:r>
      <w:r w:rsidRPr="00940437">
        <w:rPr>
          <w:rFonts w:ascii="Traditional Arabic" w:eastAsiaTheme="minorHAnsi" w:cs="Traditional Arabic"/>
          <w:color w:val="000000"/>
          <w:sz w:val="36"/>
          <w:szCs w:val="36"/>
          <w:rtl/>
        </w:rPr>
        <w:t xml:space="preserve"> </w:t>
      </w:r>
      <w:r w:rsidRPr="00940437">
        <w:rPr>
          <w:rFonts w:ascii="Traditional Arabic" w:eastAsiaTheme="minorHAnsi" w:cs="Traditional Arabic" w:hint="cs"/>
          <w:color w:val="000000"/>
          <w:sz w:val="36"/>
          <w:szCs w:val="36"/>
          <w:rtl/>
        </w:rPr>
        <w:t>قُلُوبِهِمْ</w:t>
      </w:r>
      <w:r w:rsidRPr="00940437">
        <w:rPr>
          <w:rFonts w:ascii="Traditional Arabic" w:eastAsiaTheme="minorHAnsi" w:cs="Traditional Arabic"/>
          <w:color w:val="000000"/>
          <w:sz w:val="36"/>
          <w:szCs w:val="36"/>
          <w:rtl/>
        </w:rPr>
        <w:t xml:space="preserve"> </w:t>
      </w:r>
      <w:r w:rsidRPr="00940437">
        <w:rPr>
          <w:rFonts w:ascii="Traditional Arabic" w:eastAsiaTheme="minorHAnsi" w:cs="Traditional Arabic" w:hint="cs"/>
          <w:color w:val="000000"/>
          <w:sz w:val="36"/>
          <w:szCs w:val="36"/>
          <w:rtl/>
        </w:rPr>
        <w:t>مَا</w:t>
      </w:r>
      <w:r w:rsidRPr="00940437">
        <w:rPr>
          <w:rFonts w:ascii="Traditional Arabic" w:eastAsiaTheme="minorHAnsi" w:cs="Traditional Arabic"/>
          <w:color w:val="000000"/>
          <w:sz w:val="36"/>
          <w:szCs w:val="36"/>
          <w:rtl/>
        </w:rPr>
        <w:t xml:space="preserve"> </w:t>
      </w:r>
      <w:r w:rsidRPr="00940437">
        <w:rPr>
          <w:rFonts w:ascii="Traditional Arabic" w:eastAsiaTheme="minorHAnsi" w:cs="Traditional Arabic" w:hint="cs"/>
          <w:color w:val="000000"/>
          <w:sz w:val="36"/>
          <w:szCs w:val="36"/>
          <w:rtl/>
        </w:rPr>
        <w:t>كَانُوا</w:t>
      </w:r>
      <w:r w:rsidRPr="00940437">
        <w:rPr>
          <w:rFonts w:ascii="Traditional Arabic" w:eastAsiaTheme="minorHAnsi" w:cs="Traditional Arabic"/>
          <w:color w:val="000000"/>
          <w:sz w:val="36"/>
          <w:szCs w:val="36"/>
          <w:rtl/>
        </w:rPr>
        <w:t xml:space="preserve"> </w:t>
      </w:r>
      <w:r w:rsidRPr="00940437">
        <w:rPr>
          <w:rFonts w:ascii="Traditional Arabic" w:eastAsiaTheme="minorHAnsi" w:cs="Traditional Arabic" w:hint="cs"/>
          <w:color w:val="000000"/>
          <w:sz w:val="36"/>
          <w:szCs w:val="36"/>
          <w:rtl/>
        </w:rPr>
        <w:t>يَكْسِبُونَ</w:t>
      </w:r>
      <w:r w:rsidR="00A86DD5">
        <w:rPr>
          <w:rFonts w:ascii="Verdana" w:hAnsi="Verdana" w:cs="Traditional Arabic" w:hint="cs"/>
          <w:color w:val="000000"/>
          <w:sz w:val="36"/>
          <w:szCs w:val="36"/>
          <w:shd w:val="clear" w:color="auto" w:fill="F9F9F9"/>
          <w:rtl/>
        </w:rPr>
        <w:t xml:space="preserve"> </w:t>
      </w:r>
      <w:r>
        <w:rPr>
          <w:rFonts w:ascii="Verdana" w:hAnsi="Verdana" w:cs="Traditional Arabic" w:hint="cs"/>
          <w:color w:val="000000"/>
          <w:sz w:val="36"/>
          <w:szCs w:val="36"/>
          <w:shd w:val="clear" w:color="auto" w:fill="F9F9F9"/>
          <w:rtl/>
        </w:rPr>
        <w:t>)</w:t>
      </w:r>
      <w:r>
        <w:rPr>
          <w:rStyle w:val="a5"/>
          <w:rFonts w:ascii="Verdana" w:hAnsi="Verdana" w:cs="Traditional Arabic"/>
          <w:color w:val="000000"/>
          <w:sz w:val="36"/>
          <w:szCs w:val="36"/>
          <w:shd w:val="clear" w:color="auto" w:fill="F9F9F9"/>
          <w:rtl/>
        </w:rPr>
        <w:footnoteReference w:id="458"/>
      </w:r>
      <w:r w:rsidR="006909B5">
        <w:rPr>
          <w:rFonts w:ascii="Verdana" w:hAnsi="Verdana" w:cs="Traditional Arabic" w:hint="cs"/>
          <w:color w:val="000000"/>
          <w:sz w:val="36"/>
          <w:szCs w:val="36"/>
          <w:shd w:val="clear" w:color="auto" w:fill="F9F9F9"/>
          <w:rtl/>
        </w:rPr>
        <w:t>, فا</w:t>
      </w:r>
      <w:r w:rsidR="006909B5" w:rsidRPr="00B12123">
        <w:rPr>
          <w:rFonts w:ascii="Verdana" w:hAnsi="Verdana" w:cs="Traditional Arabic"/>
          <w:color w:val="000000"/>
          <w:sz w:val="36"/>
          <w:szCs w:val="36"/>
          <w:shd w:val="clear" w:color="auto" w:fill="F9F9F9"/>
          <w:rtl/>
        </w:rPr>
        <w:t>رتكابهم للذنوب والمعاصى تران قلوبهم وتصير عليها غشاوة وظلمات تطفئ أنوار العقل بقلوبهم</w:t>
      </w:r>
      <w:r w:rsidR="006909B5">
        <w:rPr>
          <w:rFonts w:ascii="Verdana" w:hAnsi="Verdana" w:cs="Traditional Arabic" w:hint="cs"/>
          <w:color w:val="000000"/>
          <w:sz w:val="36"/>
          <w:szCs w:val="36"/>
          <w:shd w:val="clear" w:color="auto" w:fill="F9F9F9"/>
          <w:rtl/>
        </w:rPr>
        <w:t xml:space="preserve">, </w:t>
      </w:r>
      <w:r>
        <w:rPr>
          <w:rFonts w:ascii="Verdana" w:hAnsi="Verdana" w:cs="Traditional Arabic" w:hint="cs"/>
          <w:color w:val="000000"/>
          <w:sz w:val="36"/>
          <w:szCs w:val="36"/>
          <w:shd w:val="clear" w:color="auto" w:fill="F9F9F9"/>
          <w:rtl/>
        </w:rPr>
        <w:t xml:space="preserve"> فالنتيجة من ذلك </w:t>
      </w:r>
      <w:r w:rsidRPr="006909B5">
        <w:rPr>
          <w:rFonts w:ascii="Verdana" w:hAnsi="Verdana" w:cs="Traditional Arabic" w:hint="cs"/>
          <w:color w:val="000000"/>
          <w:sz w:val="36"/>
          <w:szCs w:val="36"/>
          <w:shd w:val="clear" w:color="auto" w:fill="F9F9F9"/>
          <w:rtl/>
        </w:rPr>
        <w:t>أنهم يعيشون عيش البهائم بل أضل منها كما قال تعالى: (</w:t>
      </w:r>
      <w:r w:rsidR="00C57DEC">
        <w:rPr>
          <w:rFonts w:ascii="Verdana" w:hAnsi="Verdana" w:cs="Traditional Arabic" w:hint="cs"/>
          <w:color w:val="000000"/>
          <w:sz w:val="36"/>
          <w:szCs w:val="36"/>
          <w:shd w:val="clear" w:color="auto" w:fill="F9F9F9"/>
          <w:rtl/>
        </w:rPr>
        <w:t xml:space="preserve"> </w:t>
      </w:r>
      <w:r w:rsidRPr="006909B5">
        <w:rPr>
          <w:rFonts w:ascii="Traditional Arabic" w:eastAsiaTheme="minorHAnsi" w:cs="Traditional Arabic" w:hint="cs"/>
          <w:color w:val="000000"/>
          <w:sz w:val="36"/>
          <w:szCs w:val="36"/>
          <w:rtl/>
        </w:rPr>
        <w:t>وَلَقَدْ</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ذَرَأْنَا</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لِجَهَنَّمَ</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كَثِيرًا</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مِنَ</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الْجِنِّ</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وَالْإِنْسِ</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لَهُمْ</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قُلُوبٌ</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لَا</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يَفْقَهُونَ</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بِهَا</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وَلَهُمْ</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أَعْيُنٌ</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لَا</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يُبْصِرُونَ</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بِهَا</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وَلَهُمْ</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آذَانٌ</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لَا</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يَسْمَعُونَ</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بِهَا</w:t>
      </w:r>
      <w:r w:rsidRPr="006909B5">
        <w:rPr>
          <w:rFonts w:ascii="Traditional Arabic" w:eastAsiaTheme="minorHAnsi" w:cs="Traditional Arabic"/>
          <w:color w:val="000000"/>
          <w:sz w:val="36"/>
          <w:szCs w:val="36"/>
          <w:rtl/>
        </w:rPr>
        <w:t xml:space="preserve"> </w:t>
      </w:r>
      <w:r w:rsidRPr="00C57DEC">
        <w:rPr>
          <w:rFonts w:ascii="Traditional Arabic" w:eastAsiaTheme="minorHAnsi" w:cs="Traditional Arabic" w:hint="cs"/>
          <w:sz w:val="36"/>
          <w:szCs w:val="36"/>
          <w:rtl/>
        </w:rPr>
        <w:t>أُولَئِكَ</w:t>
      </w:r>
      <w:r w:rsidRPr="00C57DEC">
        <w:rPr>
          <w:rFonts w:ascii="Traditional Arabic" w:eastAsiaTheme="minorHAnsi" w:cs="Traditional Arabic"/>
          <w:sz w:val="36"/>
          <w:szCs w:val="36"/>
          <w:rtl/>
        </w:rPr>
        <w:t xml:space="preserve"> </w:t>
      </w:r>
      <w:r w:rsidRPr="00C57DEC">
        <w:rPr>
          <w:rFonts w:ascii="Traditional Arabic" w:eastAsiaTheme="minorHAnsi" w:cs="Traditional Arabic" w:hint="cs"/>
          <w:sz w:val="36"/>
          <w:szCs w:val="36"/>
          <w:rtl/>
        </w:rPr>
        <w:t>كَالْأَنْعَامِ</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بَلْ</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هُمْ</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أَضَلُّ</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أُولَئِكَ</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هُمُ</w:t>
      </w:r>
      <w:r w:rsidRPr="006909B5">
        <w:rPr>
          <w:rFonts w:ascii="Traditional Arabic" w:eastAsiaTheme="minorHAnsi" w:cs="Traditional Arabic"/>
          <w:color w:val="000000"/>
          <w:sz w:val="36"/>
          <w:szCs w:val="36"/>
          <w:rtl/>
        </w:rPr>
        <w:t xml:space="preserve"> </w:t>
      </w:r>
      <w:r w:rsidRPr="006909B5">
        <w:rPr>
          <w:rFonts w:ascii="Traditional Arabic" w:eastAsiaTheme="minorHAnsi" w:cs="Traditional Arabic" w:hint="cs"/>
          <w:color w:val="000000"/>
          <w:sz w:val="36"/>
          <w:szCs w:val="36"/>
          <w:rtl/>
        </w:rPr>
        <w:t>الْغَافِلُونَ )</w:t>
      </w:r>
      <w:r w:rsidR="006909B5">
        <w:rPr>
          <w:rStyle w:val="a5"/>
          <w:rFonts w:ascii="Traditional Arabic" w:eastAsiaTheme="minorHAnsi" w:cs="Traditional Arabic"/>
          <w:color w:val="000000"/>
          <w:sz w:val="36"/>
          <w:szCs w:val="36"/>
          <w:rtl/>
        </w:rPr>
        <w:footnoteReference w:id="459"/>
      </w:r>
      <w:r w:rsidR="006909B5" w:rsidRPr="006909B5">
        <w:rPr>
          <w:rFonts w:ascii="Traditional Arabic" w:eastAsiaTheme="minorHAnsi" w:cs="Traditional Arabic" w:hint="cs"/>
          <w:color w:val="000000"/>
          <w:sz w:val="36"/>
          <w:szCs w:val="36"/>
          <w:rtl/>
        </w:rPr>
        <w:t>, وقال تعالى: (</w:t>
      </w:r>
      <w:r w:rsidR="00C57DEC">
        <w:rPr>
          <w:rFonts w:ascii="Traditional Arabic" w:eastAsiaTheme="minorHAnsi" w:cs="Traditional Arabic" w:hint="cs"/>
          <w:color w:val="000000"/>
          <w:sz w:val="36"/>
          <w:szCs w:val="36"/>
          <w:rtl/>
        </w:rPr>
        <w:t xml:space="preserve"> </w:t>
      </w:r>
      <w:r w:rsidR="006909B5" w:rsidRPr="006909B5">
        <w:rPr>
          <w:rFonts w:ascii="Traditional Arabic" w:eastAsiaTheme="minorHAnsi" w:cs="Traditional Arabic" w:hint="cs"/>
          <w:color w:val="000000"/>
          <w:sz w:val="36"/>
          <w:szCs w:val="36"/>
          <w:rtl/>
        </w:rPr>
        <w:t>وَالَّذِينَ</w:t>
      </w:r>
      <w:r w:rsidR="006909B5" w:rsidRPr="006909B5">
        <w:rPr>
          <w:rFonts w:ascii="Traditional Arabic" w:eastAsiaTheme="minorHAnsi" w:cs="Traditional Arabic"/>
          <w:color w:val="000000"/>
          <w:sz w:val="36"/>
          <w:szCs w:val="36"/>
          <w:rtl/>
        </w:rPr>
        <w:t xml:space="preserve"> </w:t>
      </w:r>
      <w:r w:rsidR="006909B5" w:rsidRPr="006909B5">
        <w:rPr>
          <w:rFonts w:ascii="Traditional Arabic" w:eastAsiaTheme="minorHAnsi" w:cs="Traditional Arabic" w:hint="cs"/>
          <w:color w:val="000000"/>
          <w:sz w:val="36"/>
          <w:szCs w:val="36"/>
          <w:rtl/>
        </w:rPr>
        <w:t>كَفَرُوا</w:t>
      </w:r>
      <w:r w:rsidR="006909B5" w:rsidRPr="006909B5">
        <w:rPr>
          <w:rFonts w:ascii="Traditional Arabic" w:eastAsiaTheme="minorHAnsi" w:cs="Traditional Arabic"/>
          <w:color w:val="000000"/>
          <w:sz w:val="36"/>
          <w:szCs w:val="36"/>
          <w:rtl/>
        </w:rPr>
        <w:t xml:space="preserve"> </w:t>
      </w:r>
      <w:r w:rsidR="006909B5" w:rsidRPr="006909B5">
        <w:rPr>
          <w:rFonts w:ascii="Traditional Arabic" w:eastAsiaTheme="minorHAnsi" w:cs="Traditional Arabic" w:hint="cs"/>
          <w:color w:val="000000"/>
          <w:sz w:val="36"/>
          <w:szCs w:val="36"/>
          <w:rtl/>
        </w:rPr>
        <w:t>يَتَمَتَّعُونَ</w:t>
      </w:r>
      <w:r w:rsidR="006909B5" w:rsidRPr="006909B5">
        <w:rPr>
          <w:rFonts w:ascii="Traditional Arabic" w:eastAsiaTheme="minorHAnsi" w:cs="Traditional Arabic"/>
          <w:color w:val="000000"/>
          <w:sz w:val="36"/>
          <w:szCs w:val="36"/>
          <w:rtl/>
        </w:rPr>
        <w:t xml:space="preserve"> </w:t>
      </w:r>
      <w:r w:rsidR="006909B5" w:rsidRPr="006909B5">
        <w:rPr>
          <w:rFonts w:ascii="Traditional Arabic" w:eastAsiaTheme="minorHAnsi" w:cs="Traditional Arabic" w:hint="cs"/>
          <w:color w:val="000000"/>
          <w:sz w:val="36"/>
          <w:szCs w:val="36"/>
          <w:rtl/>
        </w:rPr>
        <w:t>وَيَأْكُلُونَ</w:t>
      </w:r>
      <w:r w:rsidR="006909B5" w:rsidRPr="006909B5">
        <w:rPr>
          <w:rFonts w:ascii="Traditional Arabic" w:eastAsiaTheme="minorHAnsi" w:cs="Traditional Arabic"/>
          <w:color w:val="000000"/>
          <w:sz w:val="36"/>
          <w:szCs w:val="36"/>
          <w:rtl/>
        </w:rPr>
        <w:t xml:space="preserve"> </w:t>
      </w:r>
      <w:r w:rsidR="006909B5" w:rsidRPr="00C57DEC">
        <w:rPr>
          <w:rFonts w:ascii="Traditional Arabic" w:eastAsiaTheme="minorHAnsi" w:cs="Traditional Arabic" w:hint="cs"/>
          <w:sz w:val="36"/>
          <w:szCs w:val="36"/>
          <w:rtl/>
        </w:rPr>
        <w:t>كَمَا</w:t>
      </w:r>
      <w:r w:rsidR="006909B5" w:rsidRPr="00C57DEC">
        <w:rPr>
          <w:rFonts w:ascii="Traditional Arabic" w:eastAsiaTheme="minorHAnsi" w:cs="Traditional Arabic"/>
          <w:sz w:val="36"/>
          <w:szCs w:val="36"/>
          <w:rtl/>
        </w:rPr>
        <w:t xml:space="preserve"> </w:t>
      </w:r>
      <w:r w:rsidR="006909B5" w:rsidRPr="00C57DEC">
        <w:rPr>
          <w:rFonts w:ascii="Traditional Arabic" w:eastAsiaTheme="minorHAnsi" w:cs="Traditional Arabic" w:hint="cs"/>
          <w:sz w:val="36"/>
          <w:szCs w:val="36"/>
          <w:rtl/>
        </w:rPr>
        <w:t>تَأْكُلُ</w:t>
      </w:r>
      <w:r w:rsidR="006909B5" w:rsidRPr="00C57DEC">
        <w:rPr>
          <w:rFonts w:ascii="Traditional Arabic" w:eastAsiaTheme="minorHAnsi" w:cs="Traditional Arabic"/>
          <w:sz w:val="36"/>
          <w:szCs w:val="36"/>
          <w:rtl/>
        </w:rPr>
        <w:t xml:space="preserve"> </w:t>
      </w:r>
      <w:r w:rsidR="006909B5" w:rsidRPr="00C57DEC">
        <w:rPr>
          <w:rFonts w:ascii="Traditional Arabic" w:eastAsiaTheme="minorHAnsi" w:cs="Traditional Arabic" w:hint="cs"/>
          <w:sz w:val="36"/>
          <w:szCs w:val="36"/>
          <w:rtl/>
        </w:rPr>
        <w:t>الْأَنْعَامُ</w:t>
      </w:r>
      <w:r w:rsidR="006909B5" w:rsidRPr="006909B5">
        <w:rPr>
          <w:rFonts w:ascii="Traditional Arabic" w:eastAsiaTheme="minorHAnsi" w:cs="Traditional Arabic"/>
          <w:color w:val="000000"/>
          <w:sz w:val="36"/>
          <w:szCs w:val="36"/>
          <w:rtl/>
        </w:rPr>
        <w:t xml:space="preserve"> </w:t>
      </w:r>
      <w:r w:rsidR="006909B5" w:rsidRPr="006909B5">
        <w:rPr>
          <w:rFonts w:ascii="Traditional Arabic" w:eastAsiaTheme="minorHAnsi" w:cs="Traditional Arabic" w:hint="cs"/>
          <w:color w:val="000000"/>
          <w:sz w:val="36"/>
          <w:szCs w:val="36"/>
          <w:rtl/>
        </w:rPr>
        <w:t>وَالنَّارُ</w:t>
      </w:r>
      <w:r w:rsidR="006909B5" w:rsidRPr="006909B5">
        <w:rPr>
          <w:rFonts w:ascii="Traditional Arabic" w:eastAsiaTheme="minorHAnsi" w:cs="Traditional Arabic"/>
          <w:color w:val="000000"/>
          <w:sz w:val="36"/>
          <w:szCs w:val="36"/>
          <w:rtl/>
        </w:rPr>
        <w:t xml:space="preserve"> </w:t>
      </w:r>
      <w:r w:rsidR="006909B5" w:rsidRPr="006909B5">
        <w:rPr>
          <w:rFonts w:ascii="Traditional Arabic" w:eastAsiaTheme="minorHAnsi" w:cs="Traditional Arabic" w:hint="cs"/>
          <w:color w:val="000000"/>
          <w:sz w:val="36"/>
          <w:szCs w:val="36"/>
          <w:rtl/>
        </w:rPr>
        <w:t>مَثْوًى</w:t>
      </w:r>
      <w:r w:rsidR="006909B5" w:rsidRPr="006909B5">
        <w:rPr>
          <w:rFonts w:ascii="Traditional Arabic" w:eastAsiaTheme="minorHAnsi" w:cs="Traditional Arabic"/>
          <w:color w:val="000000"/>
          <w:sz w:val="36"/>
          <w:szCs w:val="36"/>
          <w:rtl/>
        </w:rPr>
        <w:t xml:space="preserve"> </w:t>
      </w:r>
      <w:r w:rsidR="006909B5" w:rsidRPr="006909B5">
        <w:rPr>
          <w:rFonts w:ascii="Traditional Arabic" w:eastAsiaTheme="minorHAnsi" w:cs="Traditional Arabic" w:hint="cs"/>
          <w:color w:val="000000"/>
          <w:sz w:val="36"/>
          <w:szCs w:val="36"/>
          <w:rtl/>
        </w:rPr>
        <w:t>لَهُمْ )</w:t>
      </w:r>
      <w:r w:rsidR="006909B5">
        <w:rPr>
          <w:rStyle w:val="a5"/>
          <w:rFonts w:ascii="Traditional Arabic" w:eastAsiaTheme="minorHAnsi" w:cs="Traditional Arabic"/>
          <w:color w:val="000000"/>
          <w:sz w:val="36"/>
          <w:szCs w:val="36"/>
          <w:rtl/>
        </w:rPr>
        <w:footnoteReference w:id="460"/>
      </w:r>
      <w:r w:rsidR="0028540C">
        <w:rPr>
          <w:rFonts w:ascii="Traditional Arabic" w:eastAsiaTheme="minorHAnsi" w:cs="Traditional Arabic" w:hint="cs"/>
          <w:color w:val="000000"/>
          <w:sz w:val="36"/>
          <w:szCs w:val="36"/>
          <w:rtl/>
        </w:rPr>
        <w:t>.</w:t>
      </w:r>
    </w:p>
    <w:p w:rsidR="0028540C" w:rsidRDefault="0028540C" w:rsidP="0028540C">
      <w:pPr>
        <w:pStyle w:val="a3"/>
        <w:bidi/>
        <w:rPr>
          <w:rFonts w:ascii="Verdana" w:hAnsi="Verdana" w:cs="Traditional Arabic"/>
          <w:color w:val="000000"/>
          <w:sz w:val="36"/>
          <w:szCs w:val="36"/>
          <w:shd w:val="clear" w:color="auto" w:fill="F9F9F9"/>
          <w:rtl/>
        </w:rPr>
      </w:pPr>
      <w:r>
        <w:rPr>
          <w:rFonts w:ascii="Verdana" w:hAnsi="Verdana" w:cs="Traditional Arabic" w:hint="cs"/>
          <w:color w:val="000000"/>
          <w:sz w:val="36"/>
          <w:szCs w:val="36"/>
          <w:shd w:val="clear" w:color="auto" w:fill="F9F9F9"/>
          <w:rtl/>
        </w:rPr>
        <w:t xml:space="preserve"> </w:t>
      </w:r>
      <w:r w:rsidR="00BC0AD1">
        <w:rPr>
          <w:rFonts w:ascii="Verdana" w:hAnsi="Verdana" w:cs="Traditional Arabic" w:hint="cs"/>
          <w:color w:val="000000"/>
          <w:sz w:val="36"/>
          <w:szCs w:val="36"/>
          <w:shd w:val="clear" w:color="auto" w:fill="F9F9F9"/>
          <w:rtl/>
        </w:rPr>
        <w:t>ف</w:t>
      </w:r>
      <w:r>
        <w:rPr>
          <w:rFonts w:ascii="Verdana" w:hAnsi="Verdana" w:cs="Traditional Arabic" w:hint="cs"/>
          <w:color w:val="000000"/>
          <w:sz w:val="36"/>
          <w:szCs w:val="36"/>
          <w:shd w:val="clear" w:color="auto" w:fill="F9F9F9"/>
          <w:rtl/>
        </w:rPr>
        <w:t>يتضح ويتبين بتلك الأدلة الواضحة لمن لديه عقل أن التكفير إنزال مسلم عاقل منزلة البهائم التي لا يعقل</w:t>
      </w:r>
      <w:r w:rsidR="00BC0AD1">
        <w:rPr>
          <w:rFonts w:ascii="Verdana" w:hAnsi="Verdana" w:cs="Traditional Arabic" w:hint="cs"/>
          <w:color w:val="000000"/>
          <w:sz w:val="36"/>
          <w:szCs w:val="36"/>
          <w:shd w:val="clear" w:color="auto" w:fill="F9F9F9"/>
          <w:rtl/>
        </w:rPr>
        <w:t xml:space="preserve"> وهذا قطعا يخالف مراد الله تعالى في المسلم حيث إنه تعالى قد </w:t>
      </w:r>
      <w:r w:rsidR="00BC0AD1">
        <w:rPr>
          <w:rFonts w:ascii="Verdana" w:hAnsi="Verdana" w:cs="Traditional Arabic" w:hint="cs"/>
          <w:color w:val="000000"/>
          <w:sz w:val="36"/>
          <w:szCs w:val="36"/>
          <w:shd w:val="clear" w:color="auto" w:fill="F9F9F9"/>
          <w:rtl/>
        </w:rPr>
        <w:lastRenderedPageBreak/>
        <w:t>جعل المسلم مكرما بما أعطاه الله من العقل والدين كما تقدم.</w:t>
      </w:r>
      <w:r w:rsidR="00A12E06">
        <w:rPr>
          <w:rFonts w:ascii="Verdana" w:hAnsi="Verdana" w:cs="Traditional Arabic" w:hint="cs"/>
          <w:color w:val="000000"/>
          <w:sz w:val="36"/>
          <w:szCs w:val="36"/>
          <w:shd w:val="clear" w:color="auto" w:fill="F9F9F9"/>
          <w:rtl/>
        </w:rPr>
        <w:t xml:space="preserve"> فليتق الله مسلم في عرض أخيه المسلم, </w:t>
      </w:r>
      <w:r w:rsidR="003C55CA">
        <w:rPr>
          <w:rFonts w:ascii="Verdana" w:hAnsi="Verdana" w:cs="Traditional Arabic" w:hint="cs"/>
          <w:color w:val="000000"/>
          <w:sz w:val="36"/>
          <w:szCs w:val="36"/>
          <w:shd w:val="clear" w:color="auto" w:fill="F9F9F9"/>
          <w:rtl/>
        </w:rPr>
        <w:t>ف</w:t>
      </w:r>
      <w:r w:rsidR="00A12E06">
        <w:rPr>
          <w:rFonts w:ascii="Verdana" w:hAnsi="Verdana" w:cs="Traditional Arabic" w:hint="cs"/>
          <w:color w:val="000000"/>
          <w:sz w:val="36"/>
          <w:szCs w:val="36"/>
          <w:shd w:val="clear" w:color="auto" w:fill="F9F9F9"/>
          <w:rtl/>
        </w:rPr>
        <w:t xml:space="preserve">كما أنه لا يحب أن </w:t>
      </w:r>
      <w:r w:rsidR="00C57DEC">
        <w:rPr>
          <w:rFonts w:ascii="Verdana" w:hAnsi="Verdana" w:cs="Traditional Arabic" w:hint="cs"/>
          <w:color w:val="000000"/>
          <w:sz w:val="36"/>
          <w:szCs w:val="36"/>
          <w:shd w:val="clear" w:color="auto" w:fill="F9F9F9"/>
          <w:rtl/>
        </w:rPr>
        <w:t>تنتحك حرمته فلا ينتحك حرمة أخيه, فتنبه.</w:t>
      </w:r>
    </w:p>
    <w:p w:rsidR="00A12E06" w:rsidRPr="00C57DEC" w:rsidRDefault="00A12E06" w:rsidP="000401F7">
      <w:pPr>
        <w:pStyle w:val="a3"/>
        <w:bidi/>
        <w:rPr>
          <w:rFonts w:cs="Traditional Arabic"/>
          <w:b/>
          <w:bCs/>
          <w:sz w:val="36"/>
          <w:szCs w:val="36"/>
          <w:rtl/>
        </w:rPr>
      </w:pPr>
      <w:r w:rsidRPr="00C57DEC">
        <w:rPr>
          <w:rFonts w:cs="Traditional Arabic" w:hint="cs"/>
          <w:b/>
          <w:bCs/>
          <w:sz w:val="36"/>
          <w:szCs w:val="36"/>
          <w:rtl/>
        </w:rPr>
        <w:t>الفصل الرابع : خطورة تكفير المعين في الحفاظ على النسل</w:t>
      </w:r>
    </w:p>
    <w:p w:rsidR="003C55CA" w:rsidRDefault="003A633F" w:rsidP="000401F7">
      <w:pPr>
        <w:pStyle w:val="a3"/>
        <w:bidi/>
        <w:rPr>
          <w:rFonts w:ascii="Traditional Arabic" w:eastAsiaTheme="minorHAnsi" w:cs="Traditional Arabic"/>
          <w:color w:val="000000"/>
          <w:sz w:val="36"/>
          <w:szCs w:val="36"/>
          <w:rtl/>
        </w:rPr>
      </w:pPr>
      <w:r>
        <w:rPr>
          <w:rFonts w:cs="Traditional Arabic" w:hint="cs"/>
          <w:sz w:val="36"/>
          <w:szCs w:val="36"/>
          <w:rtl/>
        </w:rPr>
        <w:t>خلق الله تعالى البشر من نفس واحدة ثم خلق منها زوجها, وبث منهما رجالا كثيرا ونساء عن طريق التناسل والتوالد</w:t>
      </w:r>
      <w:r w:rsidR="00683CF6">
        <w:rPr>
          <w:rFonts w:cs="Traditional Arabic" w:hint="cs"/>
          <w:sz w:val="36"/>
          <w:szCs w:val="36"/>
          <w:rtl/>
        </w:rPr>
        <w:t xml:space="preserve"> ثم جعلهم الله القبائل والشعوب لتعارفوا وجعل معيار الكرامة والتفضيل هو التقوى</w:t>
      </w:r>
      <w:r w:rsidR="003C55CA">
        <w:rPr>
          <w:rFonts w:cs="Traditional Arabic" w:hint="cs"/>
          <w:sz w:val="36"/>
          <w:szCs w:val="36"/>
          <w:rtl/>
        </w:rPr>
        <w:t>, قال تعالى: (</w:t>
      </w:r>
      <w:r w:rsidR="00C57DEC">
        <w:rPr>
          <w:rFonts w:cs="Traditional Arabic" w:hint="cs"/>
          <w:sz w:val="36"/>
          <w:szCs w:val="36"/>
          <w:rtl/>
        </w:rPr>
        <w:t xml:space="preserve"> </w:t>
      </w:r>
      <w:r w:rsidR="003C55CA" w:rsidRPr="003C55CA">
        <w:rPr>
          <w:rFonts w:ascii="Traditional Arabic" w:eastAsiaTheme="minorHAnsi" w:cs="Traditional Arabic" w:hint="cs"/>
          <w:color w:val="000000"/>
          <w:sz w:val="36"/>
          <w:szCs w:val="36"/>
          <w:rtl/>
        </w:rPr>
        <w:t>يَا</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أَيُّهَا</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النَّاسُ</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إِنَّا</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خَلَقْنَاكُمْ</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مِنْ</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ذَكَرٍ</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وَأُنْثَى</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وَجَعَلْنَاكُمْ</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شُعُوبًا</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وَقَبَائِلَ</w:t>
      </w:r>
      <w:r w:rsidR="003C55CA" w:rsidRPr="003C55CA">
        <w:rPr>
          <w:rFonts w:ascii="Traditional Arabic" w:eastAsiaTheme="minorHAnsi" w:cs="Traditional Arabic"/>
          <w:color w:val="000000"/>
          <w:sz w:val="36"/>
          <w:szCs w:val="36"/>
          <w:rtl/>
        </w:rPr>
        <w:t xml:space="preserve"> </w:t>
      </w:r>
      <w:r w:rsidR="003C55CA" w:rsidRPr="00C57DEC">
        <w:rPr>
          <w:rFonts w:ascii="Traditional Arabic" w:eastAsiaTheme="minorHAnsi" w:cs="Traditional Arabic" w:hint="cs"/>
          <w:sz w:val="36"/>
          <w:szCs w:val="36"/>
          <w:rtl/>
        </w:rPr>
        <w:t>لِتَعَارَفُوا</w:t>
      </w:r>
      <w:r w:rsidR="003C55CA" w:rsidRPr="00C57DEC">
        <w:rPr>
          <w:rFonts w:ascii="Traditional Arabic" w:eastAsiaTheme="minorHAnsi" w:cs="Traditional Arabic"/>
          <w:sz w:val="36"/>
          <w:szCs w:val="36"/>
          <w:rtl/>
        </w:rPr>
        <w:t xml:space="preserve"> </w:t>
      </w:r>
      <w:r w:rsidR="003C55CA" w:rsidRPr="00C57DEC">
        <w:rPr>
          <w:rFonts w:ascii="Traditional Arabic" w:eastAsiaTheme="minorHAnsi" w:cs="Traditional Arabic" w:hint="cs"/>
          <w:sz w:val="36"/>
          <w:szCs w:val="36"/>
          <w:rtl/>
        </w:rPr>
        <w:t>إِنَّ</w:t>
      </w:r>
      <w:r w:rsidR="003C55CA" w:rsidRPr="00C57DEC">
        <w:rPr>
          <w:rFonts w:ascii="Traditional Arabic" w:eastAsiaTheme="minorHAnsi" w:cs="Traditional Arabic"/>
          <w:sz w:val="36"/>
          <w:szCs w:val="36"/>
          <w:rtl/>
        </w:rPr>
        <w:t xml:space="preserve"> </w:t>
      </w:r>
      <w:r w:rsidR="003C55CA" w:rsidRPr="00C57DEC">
        <w:rPr>
          <w:rFonts w:ascii="Traditional Arabic" w:eastAsiaTheme="minorHAnsi" w:cs="Traditional Arabic" w:hint="cs"/>
          <w:sz w:val="36"/>
          <w:szCs w:val="36"/>
          <w:rtl/>
        </w:rPr>
        <w:t>أَكْرَمَكُمْ</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عِنْدَ</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اللَّهِ</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أَتْقَاكُمْ</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إِنَّ</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اللَّهَ</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عَلِيمٌ</w:t>
      </w:r>
      <w:r w:rsidR="003C55CA" w:rsidRPr="003C55CA">
        <w:rPr>
          <w:rFonts w:ascii="Traditional Arabic" w:eastAsiaTheme="minorHAnsi" w:cs="Traditional Arabic"/>
          <w:color w:val="000000"/>
          <w:sz w:val="36"/>
          <w:szCs w:val="36"/>
          <w:rtl/>
        </w:rPr>
        <w:t xml:space="preserve"> </w:t>
      </w:r>
      <w:r w:rsidR="003C55CA" w:rsidRPr="003C55CA">
        <w:rPr>
          <w:rFonts w:ascii="Traditional Arabic" w:eastAsiaTheme="minorHAnsi" w:cs="Traditional Arabic" w:hint="cs"/>
          <w:color w:val="000000"/>
          <w:sz w:val="36"/>
          <w:szCs w:val="36"/>
          <w:rtl/>
        </w:rPr>
        <w:t>خَبِيرٌ</w:t>
      </w:r>
      <w:r w:rsidR="003C55CA">
        <w:rPr>
          <w:rFonts w:ascii="Traditional Arabic" w:eastAsiaTheme="minorHAnsi" w:cs="Traditional Arabic" w:hint="cs"/>
          <w:color w:val="000000"/>
          <w:sz w:val="36"/>
          <w:szCs w:val="36"/>
          <w:rtl/>
        </w:rPr>
        <w:t xml:space="preserve"> )</w:t>
      </w:r>
      <w:r w:rsidR="003C55CA">
        <w:rPr>
          <w:rStyle w:val="a5"/>
          <w:rFonts w:ascii="Traditional Arabic" w:eastAsiaTheme="minorHAnsi" w:cs="Traditional Arabic"/>
          <w:color w:val="000000"/>
          <w:sz w:val="36"/>
          <w:szCs w:val="36"/>
          <w:rtl/>
        </w:rPr>
        <w:footnoteReference w:id="461"/>
      </w:r>
      <w:r w:rsidR="003C55CA">
        <w:rPr>
          <w:rFonts w:ascii="Traditional Arabic" w:eastAsiaTheme="minorHAnsi" w:cs="Traditional Arabic" w:hint="cs"/>
          <w:color w:val="000000"/>
          <w:sz w:val="36"/>
          <w:szCs w:val="36"/>
          <w:rtl/>
        </w:rPr>
        <w:t>.</w:t>
      </w:r>
    </w:p>
    <w:p w:rsidR="00B867F2" w:rsidRDefault="00B867F2" w:rsidP="003C55CA">
      <w:pPr>
        <w:pStyle w:val="a3"/>
        <w:bidi/>
        <w:rPr>
          <w:rFonts w:ascii="Traditional Arabic" w:eastAsiaTheme="minorHAnsi" w:cs="Traditional Arabic"/>
          <w:color w:val="000000"/>
          <w:sz w:val="36"/>
          <w:szCs w:val="36"/>
          <w:rtl/>
        </w:rPr>
      </w:pPr>
      <w:r>
        <w:rPr>
          <w:rFonts w:cs="Traditional Arabic" w:hint="cs"/>
          <w:sz w:val="36"/>
          <w:szCs w:val="36"/>
          <w:rtl/>
        </w:rPr>
        <w:t>يعتبر الزواج ضرورة إ</w:t>
      </w:r>
      <w:r w:rsidR="00BC3404">
        <w:rPr>
          <w:rFonts w:cs="Traditional Arabic" w:hint="cs"/>
          <w:sz w:val="36"/>
          <w:szCs w:val="36"/>
          <w:rtl/>
        </w:rPr>
        <w:t>نسانية لحفظ النوع, وخلود الأثار, وبقاء الحياة على الأرض واستعمارها, قال تعالى: (</w:t>
      </w:r>
      <w:r w:rsidR="00C57DEC">
        <w:rPr>
          <w:rFonts w:cs="Traditional Arabic" w:hint="cs"/>
          <w:sz w:val="36"/>
          <w:szCs w:val="36"/>
          <w:rtl/>
        </w:rPr>
        <w:t xml:space="preserve"> </w:t>
      </w:r>
      <w:r w:rsidR="00BC3404" w:rsidRPr="00BC3404">
        <w:rPr>
          <w:rFonts w:ascii="Traditional Arabic" w:eastAsiaTheme="minorHAnsi" w:cs="Traditional Arabic" w:hint="cs"/>
          <w:color w:val="000000"/>
          <w:sz w:val="36"/>
          <w:szCs w:val="36"/>
          <w:rtl/>
        </w:rPr>
        <w:t>هُوَ</w:t>
      </w:r>
      <w:r w:rsidR="00BC3404" w:rsidRPr="00BC3404">
        <w:rPr>
          <w:rFonts w:ascii="Traditional Arabic" w:eastAsiaTheme="minorHAnsi" w:cs="Traditional Arabic"/>
          <w:color w:val="000000"/>
          <w:sz w:val="36"/>
          <w:szCs w:val="36"/>
          <w:rtl/>
        </w:rPr>
        <w:t xml:space="preserve"> </w:t>
      </w:r>
      <w:r w:rsidR="00BC3404" w:rsidRPr="00BC3404">
        <w:rPr>
          <w:rFonts w:ascii="Traditional Arabic" w:eastAsiaTheme="minorHAnsi" w:cs="Traditional Arabic" w:hint="cs"/>
          <w:color w:val="000000"/>
          <w:sz w:val="36"/>
          <w:szCs w:val="36"/>
          <w:rtl/>
        </w:rPr>
        <w:t>أَنْشَأَكُمْ</w:t>
      </w:r>
      <w:r w:rsidR="00BC3404" w:rsidRPr="00BC3404">
        <w:rPr>
          <w:rFonts w:ascii="Traditional Arabic" w:eastAsiaTheme="minorHAnsi" w:cs="Traditional Arabic"/>
          <w:color w:val="000000"/>
          <w:sz w:val="36"/>
          <w:szCs w:val="36"/>
          <w:rtl/>
        </w:rPr>
        <w:t xml:space="preserve"> </w:t>
      </w:r>
      <w:r w:rsidR="00BC3404" w:rsidRPr="00BC3404">
        <w:rPr>
          <w:rFonts w:ascii="Traditional Arabic" w:eastAsiaTheme="minorHAnsi" w:cs="Traditional Arabic" w:hint="cs"/>
          <w:color w:val="000000"/>
          <w:sz w:val="36"/>
          <w:szCs w:val="36"/>
          <w:rtl/>
        </w:rPr>
        <w:t>مِنَ</w:t>
      </w:r>
      <w:r w:rsidR="00BC3404" w:rsidRPr="00BC3404">
        <w:rPr>
          <w:rFonts w:ascii="Traditional Arabic" w:eastAsiaTheme="minorHAnsi" w:cs="Traditional Arabic"/>
          <w:color w:val="000000"/>
          <w:sz w:val="36"/>
          <w:szCs w:val="36"/>
          <w:rtl/>
        </w:rPr>
        <w:t xml:space="preserve"> </w:t>
      </w:r>
      <w:r w:rsidR="00BC3404" w:rsidRPr="00BC3404">
        <w:rPr>
          <w:rFonts w:ascii="Traditional Arabic" w:eastAsiaTheme="minorHAnsi" w:cs="Traditional Arabic" w:hint="cs"/>
          <w:color w:val="000000"/>
          <w:sz w:val="36"/>
          <w:szCs w:val="36"/>
          <w:rtl/>
        </w:rPr>
        <w:t>الْأَرْضِ</w:t>
      </w:r>
      <w:r w:rsidR="00BC3404" w:rsidRPr="00BC3404">
        <w:rPr>
          <w:rFonts w:ascii="Traditional Arabic" w:eastAsiaTheme="minorHAnsi" w:cs="Traditional Arabic"/>
          <w:color w:val="000000"/>
          <w:sz w:val="36"/>
          <w:szCs w:val="36"/>
          <w:rtl/>
        </w:rPr>
        <w:t xml:space="preserve"> </w:t>
      </w:r>
      <w:r w:rsidR="00BC3404" w:rsidRPr="00BC3404">
        <w:rPr>
          <w:rFonts w:ascii="Traditional Arabic" w:eastAsiaTheme="minorHAnsi" w:cs="Traditional Arabic" w:hint="cs"/>
          <w:color w:val="000000"/>
          <w:sz w:val="36"/>
          <w:szCs w:val="36"/>
          <w:rtl/>
        </w:rPr>
        <w:t>وَاسْتَعْمَرَكُمْ</w:t>
      </w:r>
      <w:r w:rsidR="00BC3404" w:rsidRPr="00BC3404">
        <w:rPr>
          <w:rFonts w:ascii="Traditional Arabic" w:eastAsiaTheme="minorHAnsi" w:cs="Traditional Arabic"/>
          <w:color w:val="000000"/>
          <w:sz w:val="36"/>
          <w:szCs w:val="36"/>
          <w:rtl/>
        </w:rPr>
        <w:t xml:space="preserve"> </w:t>
      </w:r>
      <w:r w:rsidR="00BC3404" w:rsidRPr="00BC3404">
        <w:rPr>
          <w:rFonts w:ascii="Traditional Arabic" w:eastAsiaTheme="minorHAnsi" w:cs="Traditional Arabic" w:hint="cs"/>
          <w:color w:val="000000"/>
          <w:sz w:val="36"/>
          <w:szCs w:val="36"/>
          <w:rtl/>
        </w:rPr>
        <w:t>فِيهَا</w:t>
      </w:r>
      <w:r w:rsidR="00BC3404">
        <w:rPr>
          <w:rFonts w:ascii="Traditional Arabic" w:eastAsiaTheme="minorHAnsi" w:cs="Traditional Arabic" w:hint="cs"/>
          <w:color w:val="000000"/>
          <w:sz w:val="36"/>
          <w:szCs w:val="36"/>
          <w:rtl/>
        </w:rPr>
        <w:t xml:space="preserve"> )</w:t>
      </w:r>
      <w:r w:rsidR="00BC3404">
        <w:rPr>
          <w:rStyle w:val="a5"/>
          <w:rFonts w:ascii="Traditional Arabic" w:eastAsiaTheme="minorHAnsi" w:cs="Traditional Arabic"/>
          <w:color w:val="000000"/>
          <w:sz w:val="36"/>
          <w:szCs w:val="36"/>
          <w:rtl/>
        </w:rPr>
        <w:footnoteReference w:id="462"/>
      </w:r>
      <w:r w:rsidR="00BC3404">
        <w:rPr>
          <w:rFonts w:ascii="Traditional Arabic" w:eastAsiaTheme="minorHAnsi" w:cs="Traditional Arabic" w:hint="cs"/>
          <w:color w:val="000000"/>
          <w:sz w:val="36"/>
          <w:szCs w:val="36"/>
          <w:rtl/>
        </w:rPr>
        <w:t>, وتحقيق الخلافة فيها, قال تعالى: (</w:t>
      </w:r>
      <w:r w:rsidR="00C57DEC">
        <w:rPr>
          <w:rFonts w:ascii="Traditional Arabic" w:eastAsiaTheme="minorHAnsi" w:cs="Traditional Arabic" w:hint="cs"/>
          <w:color w:val="000000"/>
          <w:sz w:val="36"/>
          <w:szCs w:val="36"/>
          <w:rtl/>
        </w:rPr>
        <w:t xml:space="preserve"> </w:t>
      </w:r>
      <w:r w:rsidR="00BC3404" w:rsidRPr="00BC3404">
        <w:rPr>
          <w:rFonts w:ascii="Traditional Arabic" w:eastAsiaTheme="minorHAnsi" w:cs="Traditional Arabic" w:hint="cs"/>
          <w:color w:val="000000"/>
          <w:sz w:val="36"/>
          <w:szCs w:val="36"/>
          <w:rtl/>
        </w:rPr>
        <w:t>وَهُوَ</w:t>
      </w:r>
      <w:r w:rsidR="00BC3404" w:rsidRPr="00BC3404">
        <w:rPr>
          <w:rFonts w:ascii="Traditional Arabic" w:eastAsiaTheme="minorHAnsi" w:cs="Traditional Arabic"/>
          <w:color w:val="000000"/>
          <w:sz w:val="36"/>
          <w:szCs w:val="36"/>
          <w:rtl/>
        </w:rPr>
        <w:t xml:space="preserve"> </w:t>
      </w:r>
      <w:r w:rsidR="00BC3404" w:rsidRPr="00BC3404">
        <w:rPr>
          <w:rFonts w:ascii="Traditional Arabic" w:eastAsiaTheme="minorHAnsi" w:cs="Traditional Arabic" w:hint="cs"/>
          <w:color w:val="000000"/>
          <w:sz w:val="36"/>
          <w:szCs w:val="36"/>
          <w:rtl/>
        </w:rPr>
        <w:t>الَّذِي</w:t>
      </w:r>
      <w:r w:rsidR="00BC3404" w:rsidRPr="00BC3404">
        <w:rPr>
          <w:rFonts w:ascii="Traditional Arabic" w:eastAsiaTheme="minorHAnsi" w:cs="Traditional Arabic"/>
          <w:color w:val="000000"/>
          <w:sz w:val="36"/>
          <w:szCs w:val="36"/>
          <w:rtl/>
        </w:rPr>
        <w:t xml:space="preserve"> </w:t>
      </w:r>
      <w:r w:rsidR="00BC3404" w:rsidRPr="00BC3404">
        <w:rPr>
          <w:rFonts w:ascii="Traditional Arabic" w:eastAsiaTheme="minorHAnsi" w:cs="Traditional Arabic" w:hint="cs"/>
          <w:color w:val="000000"/>
          <w:sz w:val="36"/>
          <w:szCs w:val="36"/>
          <w:rtl/>
        </w:rPr>
        <w:t>جَعَلَكُمْ</w:t>
      </w:r>
      <w:r w:rsidR="00BC3404" w:rsidRPr="00BC3404">
        <w:rPr>
          <w:rFonts w:ascii="Traditional Arabic" w:eastAsiaTheme="minorHAnsi" w:cs="Traditional Arabic"/>
          <w:color w:val="000000"/>
          <w:sz w:val="36"/>
          <w:szCs w:val="36"/>
          <w:rtl/>
        </w:rPr>
        <w:t xml:space="preserve"> </w:t>
      </w:r>
      <w:r w:rsidR="00BC3404" w:rsidRPr="00BC3404">
        <w:rPr>
          <w:rFonts w:ascii="Traditional Arabic" w:eastAsiaTheme="minorHAnsi" w:cs="Traditional Arabic" w:hint="cs"/>
          <w:color w:val="000000"/>
          <w:sz w:val="36"/>
          <w:szCs w:val="36"/>
          <w:rtl/>
        </w:rPr>
        <w:t>خَلَائِفَ</w:t>
      </w:r>
      <w:r w:rsidR="00BC3404" w:rsidRPr="00BC3404">
        <w:rPr>
          <w:rFonts w:ascii="Traditional Arabic" w:eastAsiaTheme="minorHAnsi" w:cs="Traditional Arabic"/>
          <w:color w:val="000000"/>
          <w:sz w:val="36"/>
          <w:szCs w:val="36"/>
          <w:rtl/>
        </w:rPr>
        <w:t xml:space="preserve"> </w:t>
      </w:r>
      <w:r w:rsidR="00BC3404" w:rsidRPr="00BC3404">
        <w:rPr>
          <w:rFonts w:ascii="Traditional Arabic" w:eastAsiaTheme="minorHAnsi" w:cs="Traditional Arabic" w:hint="cs"/>
          <w:color w:val="000000"/>
          <w:sz w:val="36"/>
          <w:szCs w:val="36"/>
          <w:rtl/>
        </w:rPr>
        <w:t>الْأَرْضِ</w:t>
      </w:r>
      <w:r w:rsidR="00BC3404">
        <w:rPr>
          <w:rFonts w:ascii="Traditional Arabic" w:eastAsiaTheme="minorHAnsi" w:cs="Traditional Arabic"/>
          <w:b/>
          <w:bCs/>
          <w:color w:val="000000"/>
          <w:sz w:val="44"/>
          <w:szCs w:val="44"/>
          <w:rtl/>
        </w:rPr>
        <w:t xml:space="preserve"> </w:t>
      </w:r>
      <w:r w:rsidR="00BC3404">
        <w:rPr>
          <w:rFonts w:ascii="Traditional Arabic" w:eastAsiaTheme="minorHAnsi" w:cs="Traditional Arabic" w:hint="cs"/>
          <w:b/>
          <w:bCs/>
          <w:color w:val="000000"/>
          <w:sz w:val="44"/>
          <w:szCs w:val="44"/>
          <w:rtl/>
        </w:rPr>
        <w:t>)</w:t>
      </w:r>
      <w:r w:rsidR="00BC3404" w:rsidRPr="00BC3404">
        <w:rPr>
          <w:rStyle w:val="a5"/>
          <w:rFonts w:ascii="Traditional Arabic" w:eastAsiaTheme="minorHAnsi" w:cs="Traditional Arabic"/>
          <w:color w:val="000000"/>
          <w:sz w:val="36"/>
          <w:szCs w:val="36"/>
          <w:rtl/>
        </w:rPr>
        <w:footnoteReference w:id="463"/>
      </w:r>
      <w:r w:rsidR="00BC3404">
        <w:rPr>
          <w:rFonts w:ascii="Traditional Arabic" w:eastAsiaTheme="minorHAnsi" w:cs="Traditional Arabic" w:hint="cs"/>
          <w:color w:val="000000"/>
          <w:sz w:val="36"/>
          <w:szCs w:val="36"/>
          <w:rtl/>
        </w:rPr>
        <w:t>, والعمارة والاستخلاف لا تتحقق بفرد واحد</w:t>
      </w:r>
      <w:r>
        <w:rPr>
          <w:rFonts w:ascii="Traditional Arabic" w:eastAsiaTheme="minorHAnsi" w:cs="Traditional Arabic" w:hint="cs"/>
          <w:color w:val="000000"/>
          <w:sz w:val="36"/>
          <w:szCs w:val="36"/>
          <w:rtl/>
        </w:rPr>
        <w:t xml:space="preserve"> مهما أوتي من قوة ومكانة, وإنما تتحققان بالكثرة, فكان لا بد من الزواج والتوالد ليكثر النوع.</w:t>
      </w:r>
    </w:p>
    <w:p w:rsidR="00AB3077" w:rsidRDefault="00FE1B96" w:rsidP="00AB3077">
      <w:pPr>
        <w:pStyle w:val="a3"/>
        <w:bidi/>
        <w:rPr>
          <w:rFonts w:cs="Traditional Arabic"/>
          <w:sz w:val="36"/>
          <w:szCs w:val="36"/>
          <w:rtl/>
        </w:rPr>
      </w:pPr>
      <w:r>
        <w:rPr>
          <w:rFonts w:cs="Traditional Arabic" w:hint="cs"/>
          <w:sz w:val="36"/>
          <w:szCs w:val="36"/>
          <w:rtl/>
        </w:rPr>
        <w:t>قال الدكتور يوسف حامد العالم: ( الزواج سنة الله في عباده وآية من آياته لقد وضع الله سبحانه وتعالى في الذكر والأنثى دوافع طبيعية</w:t>
      </w:r>
      <w:r w:rsidR="00FB5A81">
        <w:rPr>
          <w:rFonts w:cs="Traditional Arabic" w:hint="cs"/>
          <w:sz w:val="36"/>
          <w:szCs w:val="36"/>
          <w:rtl/>
        </w:rPr>
        <w:t xml:space="preserve"> ونوازع فطرية تكفل للنوع الإنساني البقاء والاستمرار, وعزز تلك الدوافع والنوازع بالضوابط والقواعد التي تكفل للنسل أحسن السبل, وأسلم الطرق, وأكرمها في الوجود والاستمرار, فالحاجة الفطرية المتبدلة بين الرجل والمرأة أوجبت إربياطا بينهما )</w:t>
      </w:r>
      <w:r w:rsidR="00FB5A81">
        <w:rPr>
          <w:rStyle w:val="a5"/>
          <w:rFonts w:cs="Traditional Arabic"/>
          <w:sz w:val="36"/>
          <w:szCs w:val="36"/>
          <w:rtl/>
        </w:rPr>
        <w:footnoteReference w:id="464"/>
      </w:r>
      <w:r w:rsidR="00FB5A81">
        <w:rPr>
          <w:rFonts w:cs="Traditional Arabic" w:hint="cs"/>
          <w:sz w:val="36"/>
          <w:szCs w:val="36"/>
          <w:rtl/>
        </w:rPr>
        <w:t>.</w:t>
      </w:r>
    </w:p>
    <w:p w:rsidR="00BA5D91" w:rsidRDefault="00BA5D91" w:rsidP="00BA5D91">
      <w:pPr>
        <w:pStyle w:val="a3"/>
        <w:bidi/>
        <w:rPr>
          <w:rFonts w:cs="Traditional Arabic"/>
          <w:sz w:val="36"/>
          <w:szCs w:val="36"/>
          <w:rtl/>
        </w:rPr>
      </w:pPr>
      <w:r>
        <w:rPr>
          <w:rFonts w:cs="Traditional Arabic" w:hint="cs"/>
          <w:sz w:val="36"/>
          <w:szCs w:val="36"/>
          <w:rtl/>
        </w:rPr>
        <w:lastRenderedPageBreak/>
        <w:t>فالنسل هو مقوم من مقومات المجتمع والأمة, فإهمال هذا المقصد يؤدي إلى</w:t>
      </w:r>
      <w:r w:rsidR="005641D4">
        <w:rPr>
          <w:rFonts w:cs="Traditional Arabic" w:hint="cs"/>
          <w:sz w:val="36"/>
          <w:szCs w:val="36"/>
          <w:rtl/>
        </w:rPr>
        <w:t xml:space="preserve"> مفاسد عظيمة</w:t>
      </w:r>
      <w:r>
        <w:rPr>
          <w:rFonts w:cs="Traditional Arabic" w:hint="cs"/>
          <w:sz w:val="36"/>
          <w:szCs w:val="36"/>
          <w:rtl/>
        </w:rPr>
        <w:t xml:space="preserve"> </w:t>
      </w:r>
      <w:r w:rsidR="005641D4">
        <w:rPr>
          <w:rFonts w:cs="Traditional Arabic" w:hint="cs"/>
          <w:sz w:val="36"/>
          <w:szCs w:val="36"/>
          <w:rtl/>
        </w:rPr>
        <w:t>ك</w:t>
      </w:r>
      <w:r>
        <w:rPr>
          <w:rFonts w:cs="Traditional Arabic" w:hint="cs"/>
          <w:sz w:val="36"/>
          <w:szCs w:val="36"/>
          <w:rtl/>
        </w:rPr>
        <w:t>اختلاط الأنساب, وانتهاك الأعراض, وانتشار الفسد الخلقي, وحلول المصائب والكوارث</w:t>
      </w:r>
      <w:r w:rsidR="005641D4">
        <w:rPr>
          <w:rFonts w:cs="Traditional Arabic" w:hint="cs"/>
          <w:sz w:val="36"/>
          <w:szCs w:val="36"/>
          <w:rtl/>
        </w:rPr>
        <w:t xml:space="preserve"> والمحن.</w:t>
      </w:r>
    </w:p>
    <w:p w:rsidR="000401F7" w:rsidRPr="00AB3077" w:rsidRDefault="00BA5D91" w:rsidP="00AB3077">
      <w:pPr>
        <w:pStyle w:val="a3"/>
        <w:bidi/>
        <w:rPr>
          <w:rFonts w:cs="Traditional Arabic"/>
          <w:sz w:val="36"/>
          <w:szCs w:val="36"/>
        </w:rPr>
      </w:pPr>
      <w:r>
        <w:rPr>
          <w:rFonts w:ascii="Traditional Arabic" w:eastAsiaTheme="minorHAnsi" w:cs="Traditional Arabic" w:hint="cs"/>
          <w:color w:val="000000"/>
          <w:sz w:val="36"/>
          <w:szCs w:val="36"/>
          <w:rtl/>
        </w:rPr>
        <w:t>نظرا إلى اهتمام الإسلام بقضية النسل فلا ينبغي لأي أحد أن يفعل ما يستطيع أن يفسده بأي طريقة كان</w:t>
      </w:r>
      <w:r w:rsidR="005641D4">
        <w:rPr>
          <w:rFonts w:ascii="Traditional Arabic" w:eastAsiaTheme="minorHAnsi" w:cs="Traditional Arabic" w:hint="cs"/>
          <w:color w:val="000000"/>
          <w:sz w:val="36"/>
          <w:szCs w:val="36"/>
          <w:rtl/>
        </w:rPr>
        <w:t>, فكل طريق التي تؤدي إلى إفساد هذا المقصد لابد أن يسد ما استطاع, ومن المفسدات للنسل هو التكفير.</w:t>
      </w:r>
      <w:r w:rsidR="00BC3404" w:rsidRPr="00AB3077">
        <w:rPr>
          <w:rFonts w:ascii="Traditional Arabic" w:eastAsiaTheme="minorHAnsi" w:cs="Traditional Arabic" w:hint="cs"/>
          <w:b/>
          <w:bCs/>
          <w:color w:val="000000"/>
          <w:sz w:val="44"/>
          <w:szCs w:val="44"/>
          <w:rtl/>
        </w:rPr>
        <w:t xml:space="preserve">  </w:t>
      </w:r>
      <w:r w:rsidR="00683CF6" w:rsidRPr="00AB3077">
        <w:rPr>
          <w:rFonts w:cs="Traditional Arabic" w:hint="cs"/>
          <w:sz w:val="36"/>
          <w:szCs w:val="36"/>
          <w:rtl/>
        </w:rPr>
        <w:t xml:space="preserve"> </w:t>
      </w:r>
    </w:p>
    <w:p w:rsidR="000401F7" w:rsidRPr="00380DC2" w:rsidRDefault="00A12E06" w:rsidP="000401F7">
      <w:pPr>
        <w:pStyle w:val="a3"/>
        <w:bidi/>
        <w:rPr>
          <w:rFonts w:cs="Traditional Arabic"/>
          <w:b/>
          <w:bCs/>
          <w:sz w:val="36"/>
          <w:szCs w:val="36"/>
          <w:rtl/>
        </w:rPr>
      </w:pPr>
      <w:r w:rsidRPr="00380DC2">
        <w:rPr>
          <w:rFonts w:cs="Traditional Arabic" w:hint="cs"/>
          <w:b/>
          <w:bCs/>
          <w:sz w:val="36"/>
          <w:szCs w:val="36"/>
          <w:rtl/>
        </w:rPr>
        <w:t>المبحث الأول :  تعريف النسل</w:t>
      </w:r>
    </w:p>
    <w:p w:rsidR="000401F7" w:rsidRPr="000401F7" w:rsidRDefault="00AB3077" w:rsidP="000401F7">
      <w:pPr>
        <w:pStyle w:val="a3"/>
        <w:bidi/>
        <w:rPr>
          <w:rFonts w:cs="Traditional Arabic"/>
          <w:sz w:val="36"/>
          <w:szCs w:val="36"/>
          <w:rtl/>
        </w:rPr>
      </w:pPr>
      <w:r>
        <w:rPr>
          <w:rFonts w:cs="Traditional Arabic" w:hint="cs"/>
          <w:sz w:val="36"/>
          <w:szCs w:val="36"/>
          <w:rtl/>
        </w:rPr>
        <w:t>قبل الشروع في الكلام عن المحافظة على النسل وخطورة التكفير عليها, علينا أن نعرف حقيقة النسل</w:t>
      </w:r>
      <w:r w:rsidR="005641D4">
        <w:rPr>
          <w:rFonts w:cs="Traditional Arabic" w:hint="cs"/>
          <w:sz w:val="36"/>
          <w:szCs w:val="36"/>
          <w:rtl/>
        </w:rPr>
        <w:t xml:space="preserve"> أولا</w:t>
      </w:r>
      <w:r>
        <w:rPr>
          <w:rFonts w:cs="Traditional Arabic" w:hint="cs"/>
          <w:sz w:val="36"/>
          <w:szCs w:val="36"/>
          <w:rtl/>
        </w:rPr>
        <w:t>.</w:t>
      </w:r>
    </w:p>
    <w:p w:rsidR="00A12E06" w:rsidRPr="00380DC2" w:rsidRDefault="00A12E06" w:rsidP="000401F7">
      <w:pPr>
        <w:pStyle w:val="a3"/>
        <w:bidi/>
        <w:rPr>
          <w:rFonts w:cs="Traditional Arabic"/>
          <w:b/>
          <w:bCs/>
          <w:sz w:val="36"/>
          <w:szCs w:val="36"/>
          <w:rtl/>
        </w:rPr>
      </w:pPr>
      <w:r w:rsidRPr="00380DC2">
        <w:rPr>
          <w:rFonts w:cs="Traditional Arabic" w:hint="cs"/>
          <w:b/>
          <w:bCs/>
          <w:sz w:val="36"/>
          <w:szCs w:val="36"/>
          <w:rtl/>
        </w:rPr>
        <w:t>المطلب الأول : معنى النسل لغة</w:t>
      </w:r>
    </w:p>
    <w:p w:rsidR="000401F7" w:rsidRDefault="00B07AD0" w:rsidP="000401F7">
      <w:pPr>
        <w:pStyle w:val="a3"/>
        <w:bidi/>
        <w:rPr>
          <w:rFonts w:cs="Traditional Arabic"/>
          <w:sz w:val="36"/>
          <w:szCs w:val="36"/>
          <w:rtl/>
        </w:rPr>
      </w:pPr>
      <w:r>
        <w:rPr>
          <w:rFonts w:cs="Traditional Arabic" w:hint="cs"/>
          <w:sz w:val="36"/>
          <w:szCs w:val="36"/>
          <w:rtl/>
        </w:rPr>
        <w:t xml:space="preserve">قيل في لسان العرب إن </w:t>
      </w:r>
      <w:r w:rsidR="000401F7">
        <w:rPr>
          <w:rFonts w:cs="Traditional Arabic" w:hint="cs"/>
          <w:sz w:val="36"/>
          <w:szCs w:val="36"/>
          <w:rtl/>
        </w:rPr>
        <w:t>النسل لغة بمعنى الخلق, وكذلك بمعنى الولد والذرية, والجمع أنسال, وتناسل بنو فلان إذا كثر أولادهم, وتناسلوا أي ولد بعضهم بعضا</w:t>
      </w:r>
      <w:r w:rsidR="00AB5464">
        <w:rPr>
          <w:rStyle w:val="a5"/>
          <w:rFonts w:cs="Traditional Arabic"/>
          <w:sz w:val="36"/>
          <w:szCs w:val="36"/>
          <w:rtl/>
        </w:rPr>
        <w:footnoteReference w:id="465"/>
      </w:r>
      <w:r w:rsidR="00A52C6A">
        <w:rPr>
          <w:rFonts w:cs="Traditional Arabic" w:hint="cs"/>
          <w:sz w:val="36"/>
          <w:szCs w:val="36"/>
          <w:rtl/>
        </w:rPr>
        <w:t>. وفي مصباح المنير النسل الولد ونسل نسلا من باب ضرب كثر نسله</w:t>
      </w:r>
      <w:r w:rsidR="00AB5464">
        <w:rPr>
          <w:rFonts w:cs="Traditional Arabic" w:hint="cs"/>
          <w:sz w:val="36"/>
          <w:szCs w:val="36"/>
          <w:rtl/>
        </w:rPr>
        <w:t xml:space="preserve"> ويتعدى إلى مفعول فيقال نسلت الولد نسلا أي ولدته وتناسلوا توالدوا</w:t>
      </w:r>
      <w:r w:rsidR="00AB5464">
        <w:rPr>
          <w:rStyle w:val="a5"/>
          <w:rFonts w:cs="Traditional Arabic"/>
          <w:sz w:val="36"/>
          <w:szCs w:val="36"/>
          <w:rtl/>
        </w:rPr>
        <w:footnoteReference w:id="466"/>
      </w:r>
      <w:r w:rsidR="00AB5464">
        <w:rPr>
          <w:rFonts w:cs="Traditional Arabic" w:hint="cs"/>
          <w:sz w:val="36"/>
          <w:szCs w:val="36"/>
          <w:rtl/>
        </w:rPr>
        <w:t>.</w:t>
      </w:r>
    </w:p>
    <w:p w:rsidR="001462E0" w:rsidRDefault="00BC4EDC" w:rsidP="001462E0">
      <w:pPr>
        <w:pStyle w:val="a3"/>
        <w:bidi/>
        <w:rPr>
          <w:rFonts w:cs="Traditional Arabic"/>
          <w:sz w:val="36"/>
          <w:szCs w:val="36"/>
          <w:rtl/>
        </w:rPr>
      </w:pPr>
      <w:r>
        <w:rPr>
          <w:rFonts w:cs="Traditional Arabic" w:hint="cs"/>
          <w:sz w:val="36"/>
          <w:szCs w:val="36"/>
          <w:rtl/>
        </w:rPr>
        <w:t>فعرفنا أن معنى النسل عند أهل اللغة يدور حول الولد والذرية</w:t>
      </w:r>
      <w:r w:rsidR="001462E0">
        <w:rPr>
          <w:rFonts w:cs="Traditional Arabic" w:hint="cs"/>
          <w:sz w:val="36"/>
          <w:szCs w:val="36"/>
          <w:rtl/>
        </w:rPr>
        <w:t>.</w:t>
      </w:r>
    </w:p>
    <w:p w:rsidR="00BC4EDC" w:rsidRPr="001462E0" w:rsidRDefault="001462E0" w:rsidP="001462E0">
      <w:pPr>
        <w:pStyle w:val="a3"/>
        <w:bidi/>
        <w:ind w:left="630"/>
        <w:rPr>
          <w:rFonts w:cs="Traditional Arabic"/>
          <w:sz w:val="36"/>
          <w:szCs w:val="36"/>
          <w:rtl/>
        </w:rPr>
      </w:pPr>
      <w:r w:rsidRPr="001462E0">
        <w:rPr>
          <w:rFonts w:cs="Traditional Arabic" w:hint="cs"/>
          <w:sz w:val="36"/>
          <w:szCs w:val="36"/>
          <w:rtl/>
        </w:rPr>
        <w:t xml:space="preserve"> إلا أن الشيخ عبد الرحمن عبد الخالق قال: ( ولا نعني بكلمة النسل هنا </w:t>
      </w:r>
      <w:r w:rsidRPr="001462E0">
        <w:rPr>
          <w:rFonts w:cs="Traditional Arabic"/>
          <w:sz w:val="36"/>
          <w:szCs w:val="36"/>
          <w:rtl/>
        </w:rPr>
        <w:t>–</w:t>
      </w:r>
      <w:r w:rsidRPr="001462E0">
        <w:rPr>
          <w:rFonts w:cs="Traditional Arabic" w:hint="cs"/>
          <w:sz w:val="36"/>
          <w:szCs w:val="36"/>
          <w:rtl/>
        </w:rPr>
        <w:t xml:space="preserve"> يعنى الذي يكون مقوما للمجتمع- مجرد الولادة والإنسال</w:t>
      </w:r>
      <w:r>
        <w:rPr>
          <w:rFonts w:cs="Traditional Arabic" w:hint="cs"/>
          <w:sz w:val="36"/>
          <w:szCs w:val="36"/>
          <w:rtl/>
        </w:rPr>
        <w:t>, لأن للإنسان ميزة خاصة عن سائر الحيوانات في النسل وهو صلة القربى التي تسمى في الشريعة بالأرحام, فالأبوة, والبنوة, والأخوة, والأمومة, والعمومة, والخئولة...</w:t>
      </w:r>
      <w:r w:rsidR="009746FF">
        <w:rPr>
          <w:rFonts w:cs="Traditional Arabic" w:hint="cs"/>
          <w:sz w:val="36"/>
          <w:szCs w:val="36"/>
          <w:rtl/>
        </w:rPr>
        <w:t xml:space="preserve">هذه الصلات التي تقوم بين الأبناء الصغيرة </w:t>
      </w:r>
      <w:r w:rsidR="009746FF">
        <w:rPr>
          <w:rFonts w:cs="Traditional Arabic" w:hint="cs"/>
          <w:sz w:val="36"/>
          <w:szCs w:val="36"/>
          <w:rtl/>
        </w:rPr>
        <w:lastRenderedPageBreak/>
        <w:t>والعائلة الكبيرة, ثم القبيلة, ثم الشعب, هي التي يتوقف عليها وجود أمة صالحة يترابط أفرادها )</w:t>
      </w:r>
      <w:r w:rsidR="009746FF">
        <w:rPr>
          <w:rStyle w:val="a5"/>
          <w:rFonts w:cs="Traditional Arabic"/>
          <w:sz w:val="36"/>
          <w:szCs w:val="36"/>
          <w:rtl/>
        </w:rPr>
        <w:footnoteReference w:id="467"/>
      </w:r>
      <w:r w:rsidR="00380DC2">
        <w:rPr>
          <w:rFonts w:cs="Traditional Arabic" w:hint="cs"/>
          <w:sz w:val="36"/>
          <w:szCs w:val="36"/>
          <w:rtl/>
        </w:rPr>
        <w:t>. فالنسل بنسبة لبني آدم له معنى أرفع من النسل بنسبة لبقية المخلوقات.</w:t>
      </w:r>
    </w:p>
    <w:p w:rsidR="00877A6D" w:rsidRDefault="00A12E06" w:rsidP="005F72CE">
      <w:pPr>
        <w:pStyle w:val="a3"/>
        <w:bidi/>
        <w:rPr>
          <w:rFonts w:cs="Traditional Arabic"/>
          <w:b/>
          <w:bCs/>
          <w:sz w:val="36"/>
          <w:szCs w:val="36"/>
          <w:rtl/>
        </w:rPr>
      </w:pPr>
      <w:r w:rsidRPr="00380DC2">
        <w:rPr>
          <w:rFonts w:cs="Traditional Arabic" w:hint="cs"/>
          <w:b/>
          <w:bCs/>
          <w:sz w:val="36"/>
          <w:szCs w:val="36"/>
          <w:rtl/>
        </w:rPr>
        <w:t>المبحث الثاني : طريقة المحافظة على النسل</w:t>
      </w:r>
    </w:p>
    <w:p w:rsidR="00380DC2" w:rsidRPr="00380DC2" w:rsidRDefault="00380DC2" w:rsidP="00380DC2">
      <w:pPr>
        <w:pStyle w:val="a3"/>
        <w:bidi/>
        <w:rPr>
          <w:rFonts w:cs="Traditional Arabic"/>
          <w:sz w:val="36"/>
          <w:szCs w:val="36"/>
          <w:rtl/>
        </w:rPr>
      </w:pPr>
      <w:r>
        <w:rPr>
          <w:rFonts w:cs="Traditional Arabic" w:hint="cs"/>
          <w:sz w:val="36"/>
          <w:szCs w:val="36"/>
          <w:rtl/>
        </w:rPr>
        <w:t>والآن لننظر إلى طريقة المحافظة على النسل في الشريعة الإسلامية حتى نعرف أن الإسلام قد أعطى للنسل حقه ومكانته فنكرمه بأن نجتنب كل شيء يفسده ويتلفه.</w:t>
      </w:r>
    </w:p>
    <w:p w:rsidR="00A12E06" w:rsidRPr="00380DC2" w:rsidRDefault="00A12E06" w:rsidP="00C6072D">
      <w:pPr>
        <w:pStyle w:val="a3"/>
        <w:bidi/>
        <w:rPr>
          <w:rFonts w:cs="Traditional Arabic"/>
          <w:b/>
          <w:bCs/>
          <w:sz w:val="36"/>
          <w:szCs w:val="36"/>
          <w:rtl/>
        </w:rPr>
      </w:pPr>
      <w:r w:rsidRPr="00380DC2">
        <w:rPr>
          <w:rFonts w:cs="Traditional Arabic" w:hint="cs"/>
          <w:b/>
          <w:bCs/>
          <w:sz w:val="36"/>
          <w:szCs w:val="36"/>
          <w:rtl/>
        </w:rPr>
        <w:t>المطلب الأول : طريقة المحافظة على النسل من جانب الوجود</w:t>
      </w:r>
    </w:p>
    <w:p w:rsidR="00577899" w:rsidRDefault="00577899" w:rsidP="00577899">
      <w:pPr>
        <w:pStyle w:val="a3"/>
        <w:bidi/>
        <w:rPr>
          <w:rFonts w:cs="Traditional Arabic"/>
          <w:sz w:val="36"/>
          <w:szCs w:val="36"/>
          <w:rtl/>
        </w:rPr>
      </w:pPr>
      <w:r>
        <w:rPr>
          <w:rFonts w:cs="Traditional Arabic" w:hint="cs"/>
          <w:sz w:val="36"/>
          <w:szCs w:val="36"/>
          <w:rtl/>
        </w:rPr>
        <w:t xml:space="preserve">1. الحث على ما يؤدي إلى استمراره </w:t>
      </w:r>
      <w:r w:rsidR="00380DC2">
        <w:rPr>
          <w:rFonts w:cs="Traditional Arabic" w:hint="cs"/>
          <w:sz w:val="36"/>
          <w:szCs w:val="36"/>
          <w:rtl/>
        </w:rPr>
        <w:t>و</w:t>
      </w:r>
      <w:r>
        <w:rPr>
          <w:rFonts w:cs="Traditional Arabic" w:hint="cs"/>
          <w:sz w:val="36"/>
          <w:szCs w:val="36"/>
          <w:rtl/>
        </w:rPr>
        <w:t>هو النكاح</w:t>
      </w:r>
    </w:p>
    <w:p w:rsidR="00B02516" w:rsidRDefault="00B02516" w:rsidP="00B02516">
      <w:pPr>
        <w:pStyle w:val="a3"/>
        <w:bidi/>
        <w:rPr>
          <w:rFonts w:cs="Traditional Arabic"/>
          <w:sz w:val="36"/>
          <w:szCs w:val="36"/>
          <w:rtl/>
        </w:rPr>
      </w:pPr>
      <w:r>
        <w:rPr>
          <w:rFonts w:cs="Traditional Arabic" w:hint="cs"/>
          <w:sz w:val="36"/>
          <w:szCs w:val="36"/>
          <w:rtl/>
        </w:rPr>
        <w:t>النكاح لغة الضم والجمع ويطلق على العقد والوطء</w:t>
      </w:r>
      <w:r>
        <w:rPr>
          <w:rStyle w:val="a5"/>
          <w:rFonts w:cs="Traditional Arabic"/>
          <w:sz w:val="36"/>
          <w:szCs w:val="36"/>
          <w:rtl/>
        </w:rPr>
        <w:footnoteReference w:id="468"/>
      </w:r>
      <w:r>
        <w:rPr>
          <w:rFonts w:cs="Traditional Arabic" w:hint="cs"/>
          <w:sz w:val="36"/>
          <w:szCs w:val="36"/>
          <w:rtl/>
        </w:rPr>
        <w:t>. وفي الشرع فهو أن يعقد على امرأة بقصد الإستمتاع بها, وحصول الولد, وغير ذلك من مصالح النكاح</w:t>
      </w:r>
      <w:r>
        <w:rPr>
          <w:rStyle w:val="a5"/>
          <w:rFonts w:cs="Traditional Arabic"/>
          <w:sz w:val="36"/>
          <w:szCs w:val="36"/>
          <w:rtl/>
        </w:rPr>
        <w:footnoteReference w:id="469"/>
      </w:r>
      <w:r>
        <w:rPr>
          <w:rFonts w:cs="Traditional Arabic" w:hint="cs"/>
          <w:sz w:val="36"/>
          <w:szCs w:val="36"/>
          <w:rtl/>
        </w:rPr>
        <w:t>.</w:t>
      </w:r>
    </w:p>
    <w:p w:rsidR="000962D9" w:rsidRPr="00380DC2" w:rsidRDefault="000962D9" w:rsidP="000962D9">
      <w:pPr>
        <w:pStyle w:val="a3"/>
        <w:bidi/>
        <w:rPr>
          <w:rFonts w:ascii="Traditional Arabic" w:eastAsiaTheme="minorHAnsi" w:cs="Traditional Arabic"/>
          <w:sz w:val="36"/>
          <w:szCs w:val="36"/>
          <w:rtl/>
        </w:rPr>
      </w:pPr>
      <w:r>
        <w:rPr>
          <w:rFonts w:cs="Traditional Arabic" w:hint="cs"/>
          <w:sz w:val="36"/>
          <w:szCs w:val="36"/>
          <w:rtl/>
        </w:rPr>
        <w:t>والأصل في مشروعية النكاح الكتاب والسنة والإجماع, أما الكتاب فقوله تعالى: (</w:t>
      </w:r>
      <w:r w:rsidR="00380DC2">
        <w:rPr>
          <w:rFonts w:cs="Traditional Arabic" w:hint="cs"/>
          <w:sz w:val="36"/>
          <w:szCs w:val="36"/>
          <w:rtl/>
        </w:rPr>
        <w:t xml:space="preserve"> </w:t>
      </w:r>
      <w:r w:rsidRPr="00380DC2">
        <w:rPr>
          <w:rFonts w:ascii="Traditional Arabic" w:eastAsiaTheme="minorHAnsi" w:cs="Traditional Arabic" w:hint="cs"/>
          <w:sz w:val="36"/>
          <w:szCs w:val="36"/>
          <w:rtl/>
        </w:rPr>
        <w:t>فَانْكِحُوا</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مَا</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طَابَ</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لَكُمْ</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مِنَ</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النِّسَاءِ</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مَثْنَى</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وَثُلَاثَ</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وَرُبَاعَ )</w:t>
      </w:r>
      <w:r w:rsidRPr="00380DC2">
        <w:rPr>
          <w:rStyle w:val="a5"/>
          <w:rFonts w:ascii="Traditional Arabic" w:eastAsiaTheme="minorHAnsi" w:cs="Traditional Arabic"/>
          <w:sz w:val="36"/>
          <w:szCs w:val="36"/>
          <w:rtl/>
        </w:rPr>
        <w:footnoteReference w:id="470"/>
      </w:r>
      <w:r w:rsidRPr="00380DC2">
        <w:rPr>
          <w:rFonts w:ascii="Traditional Arabic" w:eastAsiaTheme="minorHAnsi" w:cs="Traditional Arabic" w:hint="cs"/>
          <w:sz w:val="36"/>
          <w:szCs w:val="36"/>
          <w:rtl/>
        </w:rPr>
        <w:t xml:space="preserve">. </w:t>
      </w:r>
      <w:r w:rsidR="00D45B1C" w:rsidRPr="00380DC2">
        <w:rPr>
          <w:rFonts w:ascii="Traditional Arabic" w:eastAsiaTheme="minorHAnsi" w:cs="Traditional Arabic" w:hint="cs"/>
          <w:sz w:val="36"/>
          <w:szCs w:val="36"/>
          <w:rtl/>
        </w:rPr>
        <w:t>وقوله تعالى: (</w:t>
      </w:r>
      <w:r w:rsidR="00380DC2">
        <w:rPr>
          <w:rFonts w:ascii="Traditional Arabic" w:eastAsiaTheme="minorHAnsi" w:cs="Traditional Arabic" w:hint="cs"/>
          <w:sz w:val="36"/>
          <w:szCs w:val="36"/>
          <w:rtl/>
        </w:rPr>
        <w:t xml:space="preserve"> </w:t>
      </w:r>
      <w:r w:rsidR="00D45B1C" w:rsidRPr="00380DC2">
        <w:rPr>
          <w:rFonts w:ascii="Traditional Arabic" w:eastAsiaTheme="minorHAnsi" w:cs="Traditional Arabic" w:hint="cs"/>
          <w:sz w:val="36"/>
          <w:szCs w:val="36"/>
          <w:rtl/>
        </w:rPr>
        <w:t>وَأَنْكِحُوا</w:t>
      </w:r>
      <w:r w:rsidR="00D45B1C" w:rsidRPr="00380DC2">
        <w:rPr>
          <w:rFonts w:ascii="Traditional Arabic" w:eastAsiaTheme="minorHAnsi" w:cs="Traditional Arabic"/>
          <w:sz w:val="36"/>
          <w:szCs w:val="36"/>
          <w:rtl/>
        </w:rPr>
        <w:t xml:space="preserve"> </w:t>
      </w:r>
      <w:r w:rsidR="00D45B1C" w:rsidRPr="00380DC2">
        <w:rPr>
          <w:rFonts w:ascii="Traditional Arabic" w:eastAsiaTheme="minorHAnsi" w:cs="Traditional Arabic" w:hint="cs"/>
          <w:sz w:val="36"/>
          <w:szCs w:val="36"/>
          <w:rtl/>
        </w:rPr>
        <w:t>الْأَيَامَى</w:t>
      </w:r>
      <w:r w:rsidR="00D45B1C" w:rsidRPr="00380DC2">
        <w:rPr>
          <w:rFonts w:ascii="Traditional Arabic" w:eastAsiaTheme="minorHAnsi" w:cs="Traditional Arabic"/>
          <w:sz w:val="36"/>
          <w:szCs w:val="36"/>
          <w:rtl/>
        </w:rPr>
        <w:t xml:space="preserve"> </w:t>
      </w:r>
      <w:r w:rsidR="00D45B1C" w:rsidRPr="00380DC2">
        <w:rPr>
          <w:rFonts w:ascii="Traditional Arabic" w:eastAsiaTheme="minorHAnsi" w:cs="Traditional Arabic" w:hint="cs"/>
          <w:sz w:val="36"/>
          <w:szCs w:val="36"/>
          <w:rtl/>
        </w:rPr>
        <w:t>مِنْكُمْ</w:t>
      </w:r>
      <w:r w:rsidR="00D45B1C" w:rsidRPr="00380DC2">
        <w:rPr>
          <w:rFonts w:ascii="Traditional Arabic" w:eastAsiaTheme="minorHAnsi" w:cs="Traditional Arabic"/>
          <w:sz w:val="36"/>
          <w:szCs w:val="36"/>
          <w:rtl/>
        </w:rPr>
        <w:t xml:space="preserve"> </w:t>
      </w:r>
      <w:r w:rsidR="00D45B1C" w:rsidRPr="00380DC2">
        <w:rPr>
          <w:rFonts w:ascii="Traditional Arabic" w:eastAsiaTheme="minorHAnsi" w:cs="Traditional Arabic" w:hint="cs"/>
          <w:sz w:val="36"/>
          <w:szCs w:val="36"/>
          <w:rtl/>
        </w:rPr>
        <w:t>وَالصَّالِحِينَ</w:t>
      </w:r>
      <w:r w:rsidR="00D45B1C" w:rsidRPr="00380DC2">
        <w:rPr>
          <w:rFonts w:ascii="Traditional Arabic" w:eastAsiaTheme="minorHAnsi" w:cs="Traditional Arabic"/>
          <w:sz w:val="36"/>
          <w:szCs w:val="36"/>
          <w:rtl/>
        </w:rPr>
        <w:t xml:space="preserve"> </w:t>
      </w:r>
      <w:r w:rsidR="00D45B1C" w:rsidRPr="00380DC2">
        <w:rPr>
          <w:rFonts w:ascii="Traditional Arabic" w:eastAsiaTheme="minorHAnsi" w:cs="Traditional Arabic" w:hint="cs"/>
          <w:sz w:val="36"/>
          <w:szCs w:val="36"/>
          <w:rtl/>
        </w:rPr>
        <w:t>مِنْ</w:t>
      </w:r>
      <w:r w:rsidR="00D45B1C" w:rsidRPr="00380DC2">
        <w:rPr>
          <w:rFonts w:ascii="Traditional Arabic" w:eastAsiaTheme="minorHAnsi" w:cs="Traditional Arabic"/>
          <w:sz w:val="36"/>
          <w:szCs w:val="36"/>
          <w:rtl/>
        </w:rPr>
        <w:t xml:space="preserve"> </w:t>
      </w:r>
      <w:r w:rsidR="00D45B1C" w:rsidRPr="00380DC2">
        <w:rPr>
          <w:rFonts w:ascii="Traditional Arabic" w:eastAsiaTheme="minorHAnsi" w:cs="Traditional Arabic" w:hint="cs"/>
          <w:sz w:val="36"/>
          <w:szCs w:val="36"/>
          <w:rtl/>
        </w:rPr>
        <w:t>عِبَادِكُمْ</w:t>
      </w:r>
      <w:r w:rsidR="00D45B1C" w:rsidRPr="00380DC2">
        <w:rPr>
          <w:rFonts w:ascii="Traditional Arabic" w:eastAsiaTheme="minorHAnsi" w:cs="Traditional Arabic"/>
          <w:sz w:val="36"/>
          <w:szCs w:val="36"/>
          <w:rtl/>
        </w:rPr>
        <w:t xml:space="preserve"> </w:t>
      </w:r>
      <w:r w:rsidR="00D45B1C" w:rsidRPr="00380DC2">
        <w:rPr>
          <w:rFonts w:ascii="Traditional Arabic" w:eastAsiaTheme="minorHAnsi" w:cs="Traditional Arabic" w:hint="cs"/>
          <w:sz w:val="36"/>
          <w:szCs w:val="36"/>
          <w:rtl/>
        </w:rPr>
        <w:t>وَإِمَائِكُمْ )</w:t>
      </w:r>
      <w:r w:rsidR="00D45B1C" w:rsidRPr="00380DC2">
        <w:rPr>
          <w:rStyle w:val="a5"/>
          <w:rFonts w:ascii="Traditional Arabic" w:eastAsiaTheme="minorHAnsi" w:cs="Traditional Arabic"/>
          <w:sz w:val="36"/>
          <w:szCs w:val="36"/>
          <w:rtl/>
        </w:rPr>
        <w:footnoteReference w:id="471"/>
      </w:r>
      <w:r w:rsidR="00D45B1C" w:rsidRPr="00380DC2">
        <w:rPr>
          <w:rFonts w:ascii="Traditional Arabic" w:eastAsiaTheme="minorHAnsi" w:cs="Traditional Arabic" w:hint="cs"/>
          <w:sz w:val="36"/>
          <w:szCs w:val="36"/>
          <w:rtl/>
        </w:rPr>
        <w:t>.</w:t>
      </w:r>
    </w:p>
    <w:p w:rsidR="00694D60" w:rsidRPr="002E1212" w:rsidRDefault="00D45B1C" w:rsidP="002E1212">
      <w:pPr>
        <w:pStyle w:val="a3"/>
        <w:bidi/>
        <w:rPr>
          <w:rFonts w:ascii="Traditional Arabic" w:eastAsiaTheme="minorHAnsi" w:cs="Traditional Arabic"/>
          <w:color w:val="000000"/>
          <w:sz w:val="36"/>
          <w:szCs w:val="36"/>
          <w:rtl/>
        </w:rPr>
      </w:pPr>
      <w:r w:rsidRPr="00380DC2">
        <w:rPr>
          <w:rFonts w:ascii="Traditional Arabic" w:eastAsiaTheme="minorHAnsi" w:cs="Traditional Arabic" w:hint="cs"/>
          <w:sz w:val="36"/>
          <w:szCs w:val="36"/>
          <w:rtl/>
        </w:rPr>
        <w:t>وأما السنة فقول النبي صلى الله عليه وسلم: (</w:t>
      </w:r>
      <w:r w:rsidR="00BB377D">
        <w:rPr>
          <w:rFonts w:ascii="Traditional Arabic" w:eastAsiaTheme="minorHAnsi" w:cs="Traditional Arabic" w:hint="cs"/>
          <w:sz w:val="36"/>
          <w:szCs w:val="36"/>
          <w:rtl/>
        </w:rPr>
        <w:t xml:space="preserve"> </w:t>
      </w:r>
      <w:r w:rsidRPr="00380DC2">
        <w:rPr>
          <w:rFonts w:ascii="Traditional Arabic" w:eastAsiaTheme="minorHAnsi" w:cs="Traditional Arabic" w:hint="cs"/>
          <w:sz w:val="36"/>
          <w:szCs w:val="36"/>
          <w:rtl/>
        </w:rPr>
        <w:t>يَا</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مَعْشَرَ</w:t>
      </w:r>
      <w:r w:rsidRPr="00380DC2">
        <w:rPr>
          <w:rFonts w:ascii="Traditional Arabic" w:eastAsiaTheme="minorHAnsi" w:cs="Traditional Arabic"/>
          <w:sz w:val="36"/>
          <w:szCs w:val="36"/>
          <w:rtl/>
        </w:rPr>
        <w:t xml:space="preserve"> </w:t>
      </w:r>
      <w:r w:rsidRPr="00380DC2">
        <w:rPr>
          <w:rFonts w:ascii="Traditional Arabic" w:eastAsiaTheme="minorHAnsi" w:cs="Traditional Arabic" w:hint="cs"/>
          <w:sz w:val="36"/>
          <w:szCs w:val="36"/>
          <w:rtl/>
        </w:rPr>
        <w:t>الشَّبَابِ</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مَنِ</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اسْتَطَاعَ</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الْبَاءَةَ</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فَلْيَتَزَوَّجْ</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فَإِنَّهُ</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أَغَضُّ</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لِلْبَصَرِ</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وَأَحْصَنُ</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لِلْفَرْجِ</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وَمَنْ</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لَمْ</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يَسْتَطِعْ</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فَعَلَيْهِ</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بِالصَّوْمِ</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فَإِنَّهُ</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لَهُ</w:t>
      </w:r>
      <w:r w:rsidRPr="00D45B1C">
        <w:rPr>
          <w:rFonts w:ascii="Traditional Arabic" w:eastAsiaTheme="minorHAnsi" w:cs="Traditional Arabic"/>
          <w:color w:val="000000"/>
          <w:sz w:val="36"/>
          <w:szCs w:val="36"/>
          <w:rtl/>
        </w:rPr>
        <w:t xml:space="preserve"> </w:t>
      </w:r>
      <w:r w:rsidRPr="00D45B1C">
        <w:rPr>
          <w:rFonts w:ascii="Traditional Arabic" w:eastAsiaTheme="minorHAnsi" w:cs="Traditional Arabic" w:hint="cs"/>
          <w:color w:val="000000"/>
          <w:sz w:val="36"/>
          <w:szCs w:val="36"/>
          <w:rtl/>
        </w:rPr>
        <w:t>وِجَاءٌ</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472"/>
      </w:r>
      <w:r>
        <w:rPr>
          <w:rFonts w:ascii="Traditional Arabic" w:eastAsiaTheme="minorHAnsi" w:cs="Traditional Arabic" w:hint="cs"/>
          <w:color w:val="000000"/>
          <w:sz w:val="36"/>
          <w:szCs w:val="36"/>
          <w:rtl/>
        </w:rPr>
        <w:t>. وأما الإجماع فقد أجمع المسلمون على أن النكاح مشروع</w:t>
      </w:r>
      <w:r>
        <w:rPr>
          <w:rStyle w:val="a5"/>
          <w:rFonts w:ascii="Traditional Arabic" w:eastAsiaTheme="minorHAnsi" w:cs="Traditional Arabic"/>
          <w:color w:val="000000"/>
          <w:sz w:val="36"/>
          <w:szCs w:val="36"/>
          <w:rtl/>
        </w:rPr>
        <w:footnoteReference w:id="473"/>
      </w:r>
      <w:r>
        <w:rPr>
          <w:rFonts w:ascii="Traditional Arabic" w:eastAsiaTheme="minorHAnsi" w:cs="Traditional Arabic" w:hint="cs"/>
          <w:color w:val="000000"/>
          <w:sz w:val="36"/>
          <w:szCs w:val="36"/>
          <w:rtl/>
        </w:rPr>
        <w:t>.</w:t>
      </w:r>
    </w:p>
    <w:p w:rsidR="00D126AD" w:rsidRDefault="006B2F83" w:rsidP="00694D6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لقد رغب الإسلام في الزواج وحث عليه بصور متعددة, فت</w:t>
      </w:r>
      <w:r w:rsidR="00694D60">
        <w:rPr>
          <w:rFonts w:ascii="Traditional Arabic" w:eastAsiaTheme="minorHAnsi" w:cs="Traditional Arabic" w:hint="cs"/>
          <w:color w:val="000000"/>
          <w:sz w:val="36"/>
          <w:szCs w:val="36"/>
          <w:rtl/>
        </w:rPr>
        <w:t>ا</w:t>
      </w:r>
      <w:r>
        <w:rPr>
          <w:rFonts w:ascii="Traditional Arabic" w:eastAsiaTheme="minorHAnsi" w:cs="Traditional Arabic" w:hint="cs"/>
          <w:color w:val="000000"/>
          <w:sz w:val="36"/>
          <w:szCs w:val="36"/>
          <w:rtl/>
        </w:rPr>
        <w:t>رة يذكر أنه من سنن الأنبياء وهدى المرسلين, قال تعالى: (</w:t>
      </w:r>
      <w:r w:rsidR="00BB377D">
        <w:rPr>
          <w:rFonts w:ascii="Traditional Arabic" w:eastAsiaTheme="minorHAnsi" w:cs="Traditional Arabic" w:hint="cs"/>
          <w:color w:val="000000"/>
          <w:sz w:val="36"/>
          <w:szCs w:val="36"/>
          <w:rtl/>
        </w:rPr>
        <w:t xml:space="preserve"> </w:t>
      </w:r>
      <w:r w:rsidRPr="006B2F83">
        <w:rPr>
          <w:rFonts w:ascii="Traditional Arabic" w:eastAsiaTheme="minorHAnsi" w:cs="Traditional Arabic" w:hint="cs"/>
          <w:color w:val="000000"/>
          <w:sz w:val="36"/>
          <w:szCs w:val="36"/>
          <w:rtl/>
        </w:rPr>
        <w:t>وَلَقَدْ</w:t>
      </w:r>
      <w:r w:rsidRPr="006B2F83">
        <w:rPr>
          <w:rFonts w:ascii="Traditional Arabic" w:eastAsiaTheme="minorHAnsi" w:cs="Traditional Arabic"/>
          <w:color w:val="000000"/>
          <w:sz w:val="36"/>
          <w:szCs w:val="36"/>
          <w:rtl/>
        </w:rPr>
        <w:t xml:space="preserve"> </w:t>
      </w:r>
      <w:r w:rsidRPr="006B2F83">
        <w:rPr>
          <w:rFonts w:ascii="Traditional Arabic" w:eastAsiaTheme="minorHAnsi" w:cs="Traditional Arabic" w:hint="cs"/>
          <w:color w:val="000000"/>
          <w:sz w:val="36"/>
          <w:szCs w:val="36"/>
          <w:rtl/>
        </w:rPr>
        <w:t>أَرْسَلْنَا</w:t>
      </w:r>
      <w:r w:rsidRPr="006B2F83">
        <w:rPr>
          <w:rFonts w:ascii="Traditional Arabic" w:eastAsiaTheme="minorHAnsi" w:cs="Traditional Arabic"/>
          <w:color w:val="000000"/>
          <w:sz w:val="36"/>
          <w:szCs w:val="36"/>
          <w:rtl/>
        </w:rPr>
        <w:t xml:space="preserve"> </w:t>
      </w:r>
      <w:r w:rsidRPr="006B2F83">
        <w:rPr>
          <w:rFonts w:ascii="Traditional Arabic" w:eastAsiaTheme="minorHAnsi" w:cs="Traditional Arabic" w:hint="cs"/>
          <w:color w:val="000000"/>
          <w:sz w:val="36"/>
          <w:szCs w:val="36"/>
          <w:rtl/>
        </w:rPr>
        <w:t>رُسُلًا</w:t>
      </w:r>
      <w:r w:rsidRPr="006B2F83">
        <w:rPr>
          <w:rFonts w:ascii="Traditional Arabic" w:eastAsiaTheme="minorHAnsi" w:cs="Traditional Arabic"/>
          <w:color w:val="000000"/>
          <w:sz w:val="36"/>
          <w:szCs w:val="36"/>
          <w:rtl/>
        </w:rPr>
        <w:t xml:space="preserve"> </w:t>
      </w:r>
      <w:r w:rsidRPr="006B2F83">
        <w:rPr>
          <w:rFonts w:ascii="Traditional Arabic" w:eastAsiaTheme="minorHAnsi" w:cs="Traditional Arabic" w:hint="cs"/>
          <w:color w:val="000000"/>
          <w:sz w:val="36"/>
          <w:szCs w:val="36"/>
          <w:rtl/>
        </w:rPr>
        <w:t>مِنْ</w:t>
      </w:r>
      <w:r w:rsidRPr="006B2F83">
        <w:rPr>
          <w:rFonts w:ascii="Traditional Arabic" w:eastAsiaTheme="minorHAnsi" w:cs="Traditional Arabic"/>
          <w:color w:val="000000"/>
          <w:sz w:val="36"/>
          <w:szCs w:val="36"/>
          <w:rtl/>
        </w:rPr>
        <w:t xml:space="preserve"> </w:t>
      </w:r>
      <w:r w:rsidRPr="006B2F83">
        <w:rPr>
          <w:rFonts w:ascii="Traditional Arabic" w:eastAsiaTheme="minorHAnsi" w:cs="Traditional Arabic" w:hint="cs"/>
          <w:color w:val="000000"/>
          <w:sz w:val="36"/>
          <w:szCs w:val="36"/>
          <w:rtl/>
        </w:rPr>
        <w:t>قَبْلِكَ</w:t>
      </w:r>
      <w:r w:rsidRPr="006B2F83">
        <w:rPr>
          <w:rFonts w:ascii="Traditional Arabic" w:eastAsiaTheme="minorHAnsi" w:cs="Traditional Arabic"/>
          <w:color w:val="000000"/>
          <w:sz w:val="36"/>
          <w:szCs w:val="36"/>
          <w:rtl/>
        </w:rPr>
        <w:t xml:space="preserve"> </w:t>
      </w:r>
      <w:r w:rsidRPr="006B2F83">
        <w:rPr>
          <w:rFonts w:ascii="Traditional Arabic" w:eastAsiaTheme="minorHAnsi" w:cs="Traditional Arabic" w:hint="cs"/>
          <w:color w:val="000000"/>
          <w:sz w:val="36"/>
          <w:szCs w:val="36"/>
          <w:rtl/>
        </w:rPr>
        <w:t>وَجَعَلْنَا</w:t>
      </w:r>
      <w:r w:rsidRPr="006B2F83">
        <w:rPr>
          <w:rFonts w:ascii="Traditional Arabic" w:eastAsiaTheme="minorHAnsi" w:cs="Traditional Arabic"/>
          <w:color w:val="000000"/>
          <w:sz w:val="36"/>
          <w:szCs w:val="36"/>
          <w:rtl/>
        </w:rPr>
        <w:t xml:space="preserve"> </w:t>
      </w:r>
      <w:r w:rsidRPr="006B2F83">
        <w:rPr>
          <w:rFonts w:ascii="Traditional Arabic" w:eastAsiaTheme="minorHAnsi" w:cs="Traditional Arabic" w:hint="cs"/>
          <w:color w:val="000000"/>
          <w:sz w:val="36"/>
          <w:szCs w:val="36"/>
          <w:rtl/>
        </w:rPr>
        <w:t>لَهُمْ</w:t>
      </w:r>
      <w:r w:rsidRPr="006B2F83">
        <w:rPr>
          <w:rFonts w:ascii="Traditional Arabic" w:eastAsiaTheme="minorHAnsi" w:cs="Traditional Arabic"/>
          <w:color w:val="000000"/>
          <w:sz w:val="36"/>
          <w:szCs w:val="36"/>
          <w:rtl/>
        </w:rPr>
        <w:t xml:space="preserve"> </w:t>
      </w:r>
      <w:r w:rsidRPr="006B2F83">
        <w:rPr>
          <w:rFonts w:ascii="Traditional Arabic" w:eastAsiaTheme="minorHAnsi" w:cs="Traditional Arabic" w:hint="cs"/>
          <w:color w:val="000000"/>
          <w:sz w:val="36"/>
          <w:szCs w:val="36"/>
          <w:rtl/>
        </w:rPr>
        <w:t>أَزْوَاجًا</w:t>
      </w:r>
      <w:r w:rsidRPr="006B2F83">
        <w:rPr>
          <w:rFonts w:ascii="Traditional Arabic" w:eastAsiaTheme="minorHAnsi" w:cs="Traditional Arabic"/>
          <w:color w:val="000000"/>
          <w:sz w:val="36"/>
          <w:szCs w:val="36"/>
          <w:rtl/>
        </w:rPr>
        <w:t xml:space="preserve"> </w:t>
      </w:r>
      <w:r w:rsidRPr="006B2F83">
        <w:rPr>
          <w:rFonts w:ascii="Traditional Arabic" w:eastAsiaTheme="minorHAnsi" w:cs="Traditional Arabic" w:hint="cs"/>
          <w:color w:val="000000"/>
          <w:sz w:val="36"/>
          <w:szCs w:val="36"/>
          <w:rtl/>
        </w:rPr>
        <w:t>وَذُرِّيَّةً</w:t>
      </w:r>
      <w:r w:rsidR="00694D60">
        <w:rPr>
          <w:rFonts w:ascii="Traditional Arabic" w:eastAsiaTheme="minorHAnsi" w:cs="Traditional Arabic" w:hint="cs"/>
          <w:color w:val="000000"/>
          <w:sz w:val="36"/>
          <w:szCs w:val="36"/>
          <w:rtl/>
        </w:rPr>
        <w:t xml:space="preserve"> )</w:t>
      </w:r>
      <w:r w:rsidR="00694D60">
        <w:rPr>
          <w:rStyle w:val="a5"/>
          <w:rFonts w:ascii="Traditional Arabic" w:eastAsiaTheme="minorHAnsi" w:cs="Traditional Arabic"/>
          <w:color w:val="000000"/>
          <w:sz w:val="36"/>
          <w:szCs w:val="36"/>
          <w:rtl/>
        </w:rPr>
        <w:footnoteReference w:id="474"/>
      </w:r>
      <w:r w:rsidR="00694D60">
        <w:rPr>
          <w:rFonts w:ascii="Traditional Arabic" w:eastAsiaTheme="minorHAnsi" w:cs="Traditional Arabic" w:hint="cs"/>
          <w:color w:val="000000"/>
          <w:sz w:val="36"/>
          <w:szCs w:val="36"/>
          <w:rtl/>
        </w:rPr>
        <w:t>.</w:t>
      </w:r>
    </w:p>
    <w:p w:rsidR="00694D60" w:rsidRDefault="00694D60" w:rsidP="00694D6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وتارة يذكره في معرض الامتنان, قال تعالى: (</w:t>
      </w:r>
      <w:r w:rsidR="00BB377D">
        <w:rPr>
          <w:rFonts w:ascii="Traditional Arabic" w:eastAsiaTheme="minorHAnsi" w:cs="Traditional Arabic" w:hint="cs"/>
          <w:color w:val="000000"/>
          <w:sz w:val="36"/>
          <w:szCs w:val="36"/>
          <w:rtl/>
        </w:rPr>
        <w:t xml:space="preserve"> </w:t>
      </w:r>
      <w:r w:rsidRPr="00694D60">
        <w:rPr>
          <w:rFonts w:ascii="Traditional Arabic" w:eastAsiaTheme="minorHAnsi" w:cs="Traditional Arabic" w:hint="cs"/>
          <w:color w:val="000000"/>
          <w:sz w:val="36"/>
          <w:szCs w:val="36"/>
          <w:rtl/>
        </w:rPr>
        <w:t>وَاللَّهُ</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جَعَلَ</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لَكُمْ</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مِنْ</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أَنْفُسِكُمْ</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أَزْوَاجًا</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وَجَعَلَ</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لَكُمْ</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مِنْ</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أَزْوَاجِكُمْ</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بَنِينَ</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وَحَفَدَةً</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وَرَزَقَكُمْ</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مِنَ</w:t>
      </w:r>
      <w:r w:rsidRPr="00694D60">
        <w:rPr>
          <w:rFonts w:ascii="Traditional Arabic" w:eastAsiaTheme="minorHAnsi" w:cs="Traditional Arabic"/>
          <w:color w:val="000000"/>
          <w:sz w:val="36"/>
          <w:szCs w:val="36"/>
          <w:rtl/>
        </w:rPr>
        <w:t xml:space="preserve"> </w:t>
      </w:r>
      <w:r w:rsidRPr="00694D60">
        <w:rPr>
          <w:rFonts w:ascii="Traditional Arabic" w:eastAsiaTheme="minorHAnsi" w:cs="Traditional Arabic" w:hint="cs"/>
          <w:color w:val="000000"/>
          <w:sz w:val="36"/>
          <w:szCs w:val="36"/>
          <w:rtl/>
        </w:rPr>
        <w:t>الطَّيِّبَاتِ</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475"/>
      </w:r>
      <w:r>
        <w:rPr>
          <w:rFonts w:ascii="Traditional Arabic" w:eastAsiaTheme="minorHAnsi" w:cs="Traditional Arabic" w:hint="cs"/>
          <w:color w:val="000000"/>
          <w:sz w:val="36"/>
          <w:szCs w:val="36"/>
          <w:rtl/>
        </w:rPr>
        <w:t>.</w:t>
      </w:r>
    </w:p>
    <w:p w:rsidR="00694D60" w:rsidRDefault="00694D60" w:rsidP="00694D6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وتارة يتحدث عن كونه آية من آيات الله, قال تعالى: (</w:t>
      </w:r>
      <w:r w:rsidR="00BB377D">
        <w:rPr>
          <w:rFonts w:ascii="Traditional Arabic" w:eastAsiaTheme="minorHAnsi" w:cs="Traditional Arabic" w:hint="cs"/>
          <w:color w:val="000000"/>
          <w:sz w:val="36"/>
          <w:szCs w:val="36"/>
          <w:rtl/>
        </w:rPr>
        <w:t xml:space="preserve"> </w:t>
      </w:r>
      <w:r w:rsidR="00A02741" w:rsidRPr="00A02741">
        <w:rPr>
          <w:rFonts w:ascii="Traditional Arabic" w:eastAsiaTheme="minorHAnsi" w:cs="Traditional Arabic" w:hint="cs"/>
          <w:color w:val="000000"/>
          <w:sz w:val="36"/>
          <w:szCs w:val="36"/>
          <w:rtl/>
        </w:rPr>
        <w:t>وَمِنْ</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آيَاتِهِ</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أَنْ</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خَلَقَ</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لَكُمْ</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مِنْ</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أَنْفُسِكُمْ</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أَزْوَاجًا</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لِتَسْكُنُوا</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إِلَيْهَا</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وَجَعَلَ</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بَيْنَكُمْ</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مَوَدَّةً</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وَرَحْمَةً</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إِنَّ</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فِي</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ذَلِكَ</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لَآيَاتٍ</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لِقَوْمٍ</w:t>
      </w:r>
      <w:r w:rsidR="00A02741" w:rsidRPr="00A02741">
        <w:rPr>
          <w:rFonts w:ascii="Traditional Arabic" w:eastAsiaTheme="minorHAnsi" w:cs="Traditional Arabic"/>
          <w:color w:val="000000"/>
          <w:sz w:val="36"/>
          <w:szCs w:val="36"/>
          <w:rtl/>
        </w:rPr>
        <w:t xml:space="preserve"> </w:t>
      </w:r>
      <w:r w:rsidR="00A02741" w:rsidRPr="00A02741">
        <w:rPr>
          <w:rFonts w:ascii="Traditional Arabic" w:eastAsiaTheme="minorHAnsi" w:cs="Traditional Arabic" w:hint="cs"/>
          <w:color w:val="000000"/>
          <w:sz w:val="36"/>
          <w:szCs w:val="36"/>
          <w:rtl/>
        </w:rPr>
        <w:t>يَتَفَكَّرُونَ</w:t>
      </w:r>
      <w:r w:rsidR="00A02741">
        <w:rPr>
          <w:rFonts w:ascii="Traditional Arabic" w:eastAsiaTheme="minorHAnsi" w:cs="Traditional Arabic" w:hint="cs"/>
          <w:color w:val="000000"/>
          <w:sz w:val="36"/>
          <w:szCs w:val="36"/>
          <w:rtl/>
        </w:rPr>
        <w:t xml:space="preserve"> )</w:t>
      </w:r>
      <w:r w:rsidR="00A02741">
        <w:rPr>
          <w:rStyle w:val="a5"/>
          <w:rFonts w:ascii="Traditional Arabic" w:eastAsiaTheme="minorHAnsi" w:cs="Traditional Arabic"/>
          <w:color w:val="000000"/>
          <w:sz w:val="36"/>
          <w:szCs w:val="36"/>
          <w:rtl/>
        </w:rPr>
        <w:footnoteReference w:id="476"/>
      </w:r>
      <w:r w:rsidR="00A02741">
        <w:rPr>
          <w:rFonts w:ascii="Traditional Arabic" w:eastAsiaTheme="minorHAnsi" w:cs="Traditional Arabic" w:hint="cs"/>
          <w:color w:val="000000"/>
          <w:sz w:val="36"/>
          <w:szCs w:val="36"/>
          <w:rtl/>
        </w:rPr>
        <w:t>.</w:t>
      </w:r>
    </w:p>
    <w:p w:rsidR="00A02741" w:rsidRDefault="00A02741" w:rsidP="00A0274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وللزواج حكم كثيرة ذكرها العلماء</w:t>
      </w:r>
      <w:r w:rsidR="004933FC">
        <w:rPr>
          <w:rFonts w:ascii="Traditional Arabic" w:eastAsiaTheme="minorHAnsi" w:cs="Traditional Arabic" w:hint="cs"/>
          <w:color w:val="000000"/>
          <w:sz w:val="36"/>
          <w:szCs w:val="36"/>
          <w:rtl/>
        </w:rPr>
        <w:t>,</w:t>
      </w:r>
      <w:r w:rsidR="004218A6">
        <w:rPr>
          <w:rFonts w:ascii="Traditional Arabic" w:eastAsiaTheme="minorHAnsi" w:cs="Traditional Arabic" w:hint="cs"/>
          <w:color w:val="000000"/>
          <w:sz w:val="36"/>
          <w:szCs w:val="36"/>
          <w:rtl/>
        </w:rPr>
        <w:t xml:space="preserve"> ومنها: كسر الشهوات, وغض البصر, وتحصين الفرج, وإعفاف النساء, وعدم ذيوع الفاحشة في المسلمين, وتكثير النسل الذي به تتم مباهات النبي صلى الله عليه وسلم سائر الأنبياء والأمم</w:t>
      </w:r>
      <w:r w:rsidR="00985F9F">
        <w:rPr>
          <w:rFonts w:ascii="Traditional Arabic" w:eastAsiaTheme="minorHAnsi" w:cs="Traditional Arabic" w:hint="cs"/>
          <w:color w:val="000000"/>
          <w:sz w:val="36"/>
          <w:szCs w:val="36"/>
          <w:rtl/>
        </w:rPr>
        <w:t xml:space="preserve">, وإيجاد الولد الذي ينتفع </w:t>
      </w:r>
      <w:r w:rsidR="00985F9F">
        <w:rPr>
          <w:rFonts w:ascii="Traditional Arabic" w:eastAsiaTheme="minorHAnsi" w:cs="Traditional Arabic"/>
          <w:color w:val="000000"/>
          <w:sz w:val="36"/>
          <w:szCs w:val="36"/>
          <w:rtl/>
        </w:rPr>
        <w:t>–</w:t>
      </w:r>
      <w:r w:rsidR="00985F9F">
        <w:rPr>
          <w:rFonts w:ascii="Traditional Arabic" w:eastAsiaTheme="minorHAnsi" w:cs="Traditional Arabic" w:hint="cs"/>
          <w:color w:val="000000"/>
          <w:sz w:val="36"/>
          <w:szCs w:val="36"/>
          <w:rtl/>
        </w:rPr>
        <w:t xml:space="preserve"> بعد الموت </w:t>
      </w:r>
      <w:r w:rsidR="00985F9F">
        <w:rPr>
          <w:rFonts w:ascii="Traditional Arabic" w:eastAsiaTheme="minorHAnsi" w:cs="Traditional Arabic"/>
          <w:color w:val="000000"/>
          <w:sz w:val="36"/>
          <w:szCs w:val="36"/>
          <w:rtl/>
        </w:rPr>
        <w:t>–</w:t>
      </w:r>
      <w:r w:rsidR="00985F9F">
        <w:rPr>
          <w:rFonts w:ascii="Traditional Arabic" w:eastAsiaTheme="minorHAnsi" w:cs="Traditional Arabic" w:hint="cs"/>
          <w:color w:val="000000"/>
          <w:sz w:val="36"/>
          <w:szCs w:val="36"/>
          <w:rtl/>
        </w:rPr>
        <w:t xml:space="preserve"> بدعاءه, وإيجاد الذرية المؤمنة التي تذب عن ديار المسلمين وتستغفر للمؤمنين وغير ذلك من الحكم الكثيرة</w:t>
      </w:r>
      <w:r w:rsidR="004933FC">
        <w:rPr>
          <w:rStyle w:val="a5"/>
          <w:rFonts w:ascii="Traditional Arabic" w:eastAsiaTheme="minorHAnsi" w:cs="Traditional Arabic"/>
          <w:color w:val="000000"/>
          <w:sz w:val="36"/>
          <w:szCs w:val="36"/>
          <w:rtl/>
        </w:rPr>
        <w:footnoteReference w:id="477"/>
      </w:r>
      <w:r w:rsidR="004933FC">
        <w:rPr>
          <w:rFonts w:ascii="Traditional Arabic" w:eastAsiaTheme="minorHAnsi" w:cs="Traditional Arabic" w:hint="cs"/>
          <w:color w:val="000000"/>
          <w:sz w:val="36"/>
          <w:szCs w:val="36"/>
          <w:rtl/>
        </w:rPr>
        <w:t>.</w:t>
      </w:r>
    </w:p>
    <w:p w:rsidR="00D6267B" w:rsidRDefault="00883ABF" w:rsidP="004933FC">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w:t>
      </w:r>
      <w:r w:rsidR="008E27E6">
        <w:rPr>
          <w:rFonts w:ascii="Traditional Arabic" w:eastAsiaTheme="minorHAnsi" w:cs="Traditional Arabic" w:hint="cs"/>
          <w:color w:val="000000"/>
          <w:sz w:val="36"/>
          <w:szCs w:val="36"/>
          <w:rtl/>
        </w:rPr>
        <w:t>لقد قسم بعض العلماء مقصد الزواج إلى قسمين: مقصد أصلي, ومقصد تبعي. وأما المقصد الأصلي من الزواج فهو يتمثل</w:t>
      </w:r>
      <w:r>
        <w:rPr>
          <w:rFonts w:ascii="Traditional Arabic" w:eastAsiaTheme="minorHAnsi" w:cs="Traditional Arabic" w:hint="cs"/>
          <w:color w:val="000000"/>
          <w:sz w:val="36"/>
          <w:szCs w:val="36"/>
          <w:rtl/>
        </w:rPr>
        <w:t xml:space="preserve"> في المحافظة على النسل وحفظه من الإنقطاع, وما عداه مما يقصده الإنسان من منافع الزواج يعتبر من المقاصد التبعية المكملة للمقصود الأصلي</w:t>
      </w:r>
      <w:r>
        <w:rPr>
          <w:rStyle w:val="a5"/>
          <w:rFonts w:ascii="Traditional Arabic" w:eastAsiaTheme="minorHAnsi" w:cs="Traditional Arabic"/>
          <w:color w:val="000000"/>
          <w:sz w:val="36"/>
          <w:szCs w:val="36"/>
          <w:rtl/>
        </w:rPr>
        <w:footnoteReference w:id="478"/>
      </w:r>
      <w:r>
        <w:rPr>
          <w:rFonts w:ascii="Traditional Arabic" w:eastAsiaTheme="minorHAnsi" w:cs="Traditional Arabic" w:hint="cs"/>
          <w:color w:val="000000"/>
          <w:sz w:val="36"/>
          <w:szCs w:val="36"/>
          <w:rtl/>
        </w:rPr>
        <w:t>.</w:t>
      </w:r>
    </w:p>
    <w:p w:rsidR="00412886" w:rsidRDefault="00D6267B" w:rsidP="00BB377D">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فالولد أو الذرية هي المقصد الأصلي أو الغرض الأول من مشروعية الزواج, ويقصد من ذلك هو بقاء النسل وأن لا يخلو العالم عن حنس الإنسان. و لذلك حرم الله تعالى قتل الأولاد ووأد البنات</w:t>
      </w:r>
      <w:r w:rsidR="00412886">
        <w:rPr>
          <w:rFonts w:ascii="Traditional Arabic" w:eastAsiaTheme="minorHAnsi" w:cs="Traditional Arabic" w:hint="cs"/>
          <w:color w:val="000000"/>
          <w:sz w:val="36"/>
          <w:szCs w:val="36"/>
          <w:rtl/>
        </w:rPr>
        <w:t xml:space="preserve"> لما فيه من منع الوجود, قال تعالى: (</w:t>
      </w:r>
      <w:r w:rsidR="00BB377D">
        <w:rPr>
          <w:rFonts w:ascii="Traditional Arabic" w:eastAsiaTheme="minorHAnsi" w:cs="Traditional Arabic" w:hint="cs"/>
          <w:color w:val="000000"/>
          <w:sz w:val="36"/>
          <w:szCs w:val="36"/>
          <w:rtl/>
        </w:rPr>
        <w:t xml:space="preserve"> </w:t>
      </w:r>
      <w:r w:rsidR="00412886" w:rsidRPr="009F291C">
        <w:rPr>
          <w:rFonts w:ascii="Traditional Arabic" w:eastAsiaTheme="minorHAnsi" w:cs="Traditional Arabic" w:hint="cs"/>
          <w:sz w:val="36"/>
          <w:szCs w:val="36"/>
          <w:rtl/>
        </w:rPr>
        <w:t>وَلَا</w:t>
      </w:r>
      <w:r w:rsidR="00412886" w:rsidRPr="009F291C">
        <w:rPr>
          <w:rFonts w:ascii="Traditional Arabic" w:eastAsiaTheme="minorHAnsi" w:cs="Traditional Arabic"/>
          <w:sz w:val="36"/>
          <w:szCs w:val="36"/>
          <w:rtl/>
        </w:rPr>
        <w:t xml:space="preserve"> </w:t>
      </w:r>
      <w:r w:rsidR="00412886" w:rsidRPr="009F291C">
        <w:rPr>
          <w:rFonts w:ascii="Traditional Arabic" w:eastAsiaTheme="minorHAnsi" w:cs="Traditional Arabic" w:hint="cs"/>
          <w:sz w:val="36"/>
          <w:szCs w:val="36"/>
          <w:rtl/>
        </w:rPr>
        <w:t>تَقْتُلُوا</w:t>
      </w:r>
      <w:r w:rsidR="00412886" w:rsidRPr="009F291C">
        <w:rPr>
          <w:rFonts w:ascii="Traditional Arabic" w:eastAsiaTheme="minorHAnsi" w:cs="Traditional Arabic"/>
          <w:sz w:val="36"/>
          <w:szCs w:val="36"/>
          <w:rtl/>
        </w:rPr>
        <w:t xml:space="preserve"> </w:t>
      </w:r>
      <w:r w:rsidR="00412886" w:rsidRPr="009F291C">
        <w:rPr>
          <w:rFonts w:ascii="Traditional Arabic" w:eastAsiaTheme="minorHAnsi" w:cs="Traditional Arabic" w:hint="cs"/>
          <w:sz w:val="36"/>
          <w:szCs w:val="36"/>
          <w:rtl/>
        </w:rPr>
        <w:t>أَوْلَادَكُمْ</w:t>
      </w:r>
      <w:r w:rsidR="00412886" w:rsidRPr="00412886">
        <w:rPr>
          <w:rFonts w:ascii="Traditional Arabic" w:eastAsiaTheme="minorHAnsi" w:cs="Traditional Arabic"/>
          <w:color w:val="000000"/>
          <w:sz w:val="36"/>
          <w:szCs w:val="36"/>
          <w:rtl/>
        </w:rPr>
        <w:t xml:space="preserve"> </w:t>
      </w:r>
      <w:r w:rsidR="00412886" w:rsidRPr="00412886">
        <w:rPr>
          <w:rFonts w:ascii="Traditional Arabic" w:eastAsiaTheme="minorHAnsi" w:cs="Traditional Arabic" w:hint="cs"/>
          <w:color w:val="000000"/>
          <w:sz w:val="36"/>
          <w:szCs w:val="36"/>
          <w:rtl/>
        </w:rPr>
        <w:t>مِنْ</w:t>
      </w:r>
      <w:r w:rsidR="00412886" w:rsidRPr="00412886">
        <w:rPr>
          <w:rFonts w:ascii="Traditional Arabic" w:eastAsiaTheme="minorHAnsi" w:cs="Traditional Arabic"/>
          <w:color w:val="000000"/>
          <w:sz w:val="36"/>
          <w:szCs w:val="36"/>
          <w:rtl/>
        </w:rPr>
        <w:t xml:space="preserve"> </w:t>
      </w:r>
      <w:r w:rsidR="00412886" w:rsidRPr="00412886">
        <w:rPr>
          <w:rFonts w:ascii="Traditional Arabic" w:eastAsiaTheme="minorHAnsi" w:cs="Traditional Arabic" w:hint="cs"/>
          <w:color w:val="000000"/>
          <w:sz w:val="36"/>
          <w:szCs w:val="36"/>
          <w:rtl/>
        </w:rPr>
        <w:t>إِمْلَاقٍ</w:t>
      </w:r>
      <w:r w:rsidR="00412886">
        <w:rPr>
          <w:rFonts w:ascii="Traditional Arabic" w:eastAsiaTheme="minorHAnsi" w:cs="Traditional Arabic" w:hint="cs"/>
          <w:color w:val="000000"/>
          <w:sz w:val="36"/>
          <w:szCs w:val="36"/>
          <w:rtl/>
        </w:rPr>
        <w:t xml:space="preserve"> )</w:t>
      </w:r>
      <w:r w:rsidR="00412886">
        <w:rPr>
          <w:rStyle w:val="a5"/>
          <w:rFonts w:ascii="Traditional Arabic" w:eastAsiaTheme="minorHAnsi" w:cs="Traditional Arabic"/>
          <w:color w:val="000000"/>
          <w:sz w:val="36"/>
          <w:szCs w:val="36"/>
          <w:rtl/>
        </w:rPr>
        <w:footnoteReference w:id="479"/>
      </w:r>
      <w:r w:rsidR="00412886">
        <w:rPr>
          <w:rFonts w:ascii="Traditional Arabic" w:eastAsiaTheme="minorHAnsi" w:cs="Traditional Arabic" w:hint="cs"/>
          <w:color w:val="000000"/>
          <w:sz w:val="36"/>
          <w:szCs w:val="36"/>
          <w:rtl/>
        </w:rPr>
        <w:t>, وقال تعالى: (</w:t>
      </w:r>
      <w:r w:rsidR="00BB377D">
        <w:rPr>
          <w:rFonts w:ascii="Traditional Arabic" w:eastAsiaTheme="minorHAnsi" w:cs="Traditional Arabic" w:hint="cs"/>
          <w:color w:val="000000"/>
          <w:sz w:val="36"/>
          <w:szCs w:val="36"/>
          <w:rtl/>
        </w:rPr>
        <w:t xml:space="preserve"> </w:t>
      </w:r>
      <w:r w:rsidR="00412886" w:rsidRPr="00412886">
        <w:rPr>
          <w:rFonts w:ascii="Traditional Arabic" w:eastAsiaTheme="minorHAnsi" w:cs="Traditional Arabic" w:hint="cs"/>
          <w:color w:val="000000"/>
          <w:sz w:val="36"/>
          <w:szCs w:val="36"/>
          <w:rtl/>
        </w:rPr>
        <w:t>وَإِذَا</w:t>
      </w:r>
      <w:r w:rsidR="00412886" w:rsidRPr="00412886">
        <w:rPr>
          <w:rFonts w:ascii="Traditional Arabic" w:eastAsiaTheme="minorHAnsi" w:cs="Traditional Arabic"/>
          <w:color w:val="000000"/>
          <w:sz w:val="36"/>
          <w:szCs w:val="36"/>
          <w:rtl/>
        </w:rPr>
        <w:t xml:space="preserve"> </w:t>
      </w:r>
      <w:r w:rsidR="00412886" w:rsidRPr="00412886">
        <w:rPr>
          <w:rFonts w:ascii="Traditional Arabic" w:eastAsiaTheme="minorHAnsi" w:cs="Traditional Arabic" w:hint="cs"/>
          <w:color w:val="000000"/>
          <w:sz w:val="36"/>
          <w:szCs w:val="36"/>
          <w:rtl/>
        </w:rPr>
        <w:t>الْمَوْءُودَةُ</w:t>
      </w:r>
      <w:r w:rsidR="00412886" w:rsidRPr="00412886">
        <w:rPr>
          <w:rFonts w:ascii="Traditional Arabic" w:eastAsiaTheme="minorHAnsi" w:cs="Traditional Arabic"/>
          <w:color w:val="000000"/>
          <w:sz w:val="36"/>
          <w:szCs w:val="36"/>
          <w:rtl/>
        </w:rPr>
        <w:t xml:space="preserve"> </w:t>
      </w:r>
      <w:r w:rsidR="00412886" w:rsidRPr="00412886">
        <w:rPr>
          <w:rFonts w:ascii="Traditional Arabic" w:eastAsiaTheme="minorHAnsi" w:cs="Traditional Arabic" w:hint="cs"/>
          <w:color w:val="000000"/>
          <w:sz w:val="36"/>
          <w:szCs w:val="36"/>
          <w:rtl/>
        </w:rPr>
        <w:t>سُئِلَتْ</w:t>
      </w:r>
      <w:r w:rsidR="00412886" w:rsidRPr="00412886">
        <w:rPr>
          <w:rFonts w:ascii="Traditional Arabic" w:eastAsiaTheme="minorHAnsi" w:cs="Traditional Arabic"/>
          <w:color w:val="000000"/>
          <w:sz w:val="36"/>
          <w:szCs w:val="36"/>
          <w:rtl/>
        </w:rPr>
        <w:t xml:space="preserve"> </w:t>
      </w:r>
      <w:r w:rsidR="00BB377D">
        <w:rPr>
          <w:rFonts w:ascii="Traditional Arabic" w:eastAsiaTheme="minorHAnsi" w:cs="Traditional Arabic" w:hint="cs"/>
          <w:color w:val="000000"/>
          <w:sz w:val="36"/>
          <w:szCs w:val="36"/>
          <w:rtl/>
        </w:rPr>
        <w:t>.</w:t>
      </w:r>
      <w:r w:rsidR="00412886" w:rsidRPr="00412886">
        <w:rPr>
          <w:rFonts w:ascii="Traditional Arabic" w:eastAsiaTheme="minorHAnsi" w:cs="Traditional Arabic"/>
          <w:color w:val="000000"/>
          <w:sz w:val="36"/>
          <w:szCs w:val="36"/>
          <w:rtl/>
        </w:rPr>
        <w:t xml:space="preserve"> </w:t>
      </w:r>
      <w:r w:rsidR="00412886" w:rsidRPr="009F291C">
        <w:rPr>
          <w:rFonts w:ascii="Traditional Arabic" w:eastAsiaTheme="minorHAnsi" w:cs="Traditional Arabic" w:hint="cs"/>
          <w:sz w:val="36"/>
          <w:szCs w:val="36"/>
          <w:rtl/>
        </w:rPr>
        <w:t>بِأَيِّ</w:t>
      </w:r>
      <w:r w:rsidR="00412886" w:rsidRPr="009F291C">
        <w:rPr>
          <w:rFonts w:ascii="Traditional Arabic" w:eastAsiaTheme="minorHAnsi" w:cs="Traditional Arabic"/>
          <w:sz w:val="36"/>
          <w:szCs w:val="36"/>
          <w:rtl/>
        </w:rPr>
        <w:t xml:space="preserve"> </w:t>
      </w:r>
      <w:r w:rsidR="00412886" w:rsidRPr="009F291C">
        <w:rPr>
          <w:rFonts w:ascii="Traditional Arabic" w:eastAsiaTheme="minorHAnsi" w:cs="Traditional Arabic" w:hint="cs"/>
          <w:sz w:val="36"/>
          <w:szCs w:val="36"/>
          <w:rtl/>
        </w:rPr>
        <w:t>ذَنْبٍ</w:t>
      </w:r>
      <w:r w:rsidR="00412886" w:rsidRPr="009F291C">
        <w:rPr>
          <w:rFonts w:ascii="Traditional Arabic" w:eastAsiaTheme="minorHAnsi" w:cs="Traditional Arabic"/>
          <w:sz w:val="36"/>
          <w:szCs w:val="36"/>
          <w:rtl/>
        </w:rPr>
        <w:t xml:space="preserve"> </w:t>
      </w:r>
      <w:r w:rsidR="00412886" w:rsidRPr="009F291C">
        <w:rPr>
          <w:rFonts w:ascii="Traditional Arabic" w:eastAsiaTheme="minorHAnsi" w:cs="Traditional Arabic" w:hint="cs"/>
          <w:sz w:val="36"/>
          <w:szCs w:val="36"/>
          <w:rtl/>
        </w:rPr>
        <w:t>قُتِلَتْ</w:t>
      </w:r>
      <w:r w:rsidR="00412886">
        <w:rPr>
          <w:rFonts w:ascii="Traditional Arabic" w:eastAsiaTheme="minorHAnsi" w:cs="Traditional Arabic" w:hint="cs"/>
          <w:color w:val="000000"/>
          <w:sz w:val="36"/>
          <w:szCs w:val="36"/>
          <w:rtl/>
        </w:rPr>
        <w:t xml:space="preserve"> )</w:t>
      </w:r>
      <w:r w:rsidR="00412886">
        <w:rPr>
          <w:rStyle w:val="a5"/>
          <w:rFonts w:ascii="Traditional Arabic" w:eastAsiaTheme="minorHAnsi" w:cs="Traditional Arabic"/>
          <w:color w:val="000000"/>
          <w:sz w:val="36"/>
          <w:szCs w:val="36"/>
          <w:rtl/>
        </w:rPr>
        <w:footnoteReference w:id="480"/>
      </w:r>
      <w:r w:rsidR="00412886">
        <w:rPr>
          <w:rFonts w:ascii="Traditional Arabic" w:eastAsiaTheme="minorHAnsi" w:cs="Traditional Arabic" w:hint="cs"/>
          <w:color w:val="000000"/>
          <w:sz w:val="36"/>
          <w:szCs w:val="36"/>
          <w:rtl/>
        </w:rPr>
        <w:t>.</w:t>
      </w:r>
    </w:p>
    <w:p w:rsidR="00577899" w:rsidRDefault="00412886" w:rsidP="00412886">
      <w:pPr>
        <w:pStyle w:val="a3"/>
        <w:bidi/>
        <w:rPr>
          <w:rFonts w:cs="Traditional Arabic"/>
          <w:sz w:val="36"/>
          <w:szCs w:val="36"/>
          <w:rtl/>
        </w:rPr>
      </w:pPr>
      <w:r>
        <w:rPr>
          <w:rFonts w:ascii="Traditional Arabic" w:eastAsiaTheme="minorHAnsi" w:cs="Traditional Arabic" w:hint="cs"/>
          <w:color w:val="000000"/>
          <w:sz w:val="36"/>
          <w:szCs w:val="36"/>
          <w:rtl/>
        </w:rPr>
        <w:t>فمن هذه الأدلة وأقوال العلماء في الزواج علمنا أن الزواج أو النكاح هو أحد الطرق للمحافظة على النسل من جانب الوجود.</w:t>
      </w:r>
      <w:r>
        <w:rPr>
          <w:rFonts w:ascii="Traditional Arabic" w:eastAsiaTheme="minorHAnsi" w:cs="Traditional Arabic"/>
          <w:b/>
          <w:bCs/>
          <w:color w:val="000000"/>
          <w:sz w:val="44"/>
          <w:szCs w:val="44"/>
          <w:rtl/>
        </w:rPr>
        <w:t xml:space="preserve"> </w:t>
      </w:r>
      <w:r w:rsidR="008E27E6" w:rsidRPr="00412886">
        <w:rPr>
          <w:rFonts w:cs="Traditional Arabic" w:hint="cs"/>
          <w:sz w:val="36"/>
          <w:szCs w:val="36"/>
          <w:rtl/>
        </w:rPr>
        <w:t xml:space="preserve"> </w:t>
      </w:r>
    </w:p>
    <w:p w:rsidR="00412886" w:rsidRDefault="00412886" w:rsidP="00412886">
      <w:pPr>
        <w:pStyle w:val="a3"/>
        <w:bidi/>
        <w:rPr>
          <w:rFonts w:cs="Traditional Arabic"/>
          <w:sz w:val="36"/>
          <w:szCs w:val="36"/>
        </w:rPr>
      </w:pPr>
      <w:r>
        <w:rPr>
          <w:rFonts w:cs="Traditional Arabic" w:hint="cs"/>
          <w:sz w:val="36"/>
          <w:szCs w:val="36"/>
          <w:rtl/>
        </w:rPr>
        <w:t>2. الإلزام بالأخلاق الكريمة</w:t>
      </w:r>
      <w:r w:rsidR="003D486E">
        <w:rPr>
          <w:rFonts w:cs="Traditional Arabic" w:hint="cs"/>
          <w:sz w:val="36"/>
          <w:szCs w:val="36"/>
          <w:rtl/>
        </w:rPr>
        <w:t xml:space="preserve"> مثل الحياء والحجاب</w:t>
      </w:r>
    </w:p>
    <w:p w:rsidR="004D032A" w:rsidRDefault="004D032A" w:rsidP="004D032A">
      <w:pPr>
        <w:pStyle w:val="a3"/>
        <w:bidi/>
        <w:rPr>
          <w:rFonts w:cs="Traditional Arabic"/>
          <w:sz w:val="36"/>
          <w:szCs w:val="36"/>
          <w:rtl/>
        </w:rPr>
      </w:pPr>
      <w:r>
        <w:rPr>
          <w:rFonts w:cs="Traditional Arabic" w:hint="cs"/>
          <w:sz w:val="36"/>
          <w:szCs w:val="36"/>
          <w:rtl/>
        </w:rPr>
        <w:t>البحث الأخلاقي يعتبر من أهم الأبحاث في الإسلام, ويعتبر من أهم دعوة الأنبياء والمرسلين, قال الله تعالى: ( وإنك لعلى خلق عظيم )</w:t>
      </w:r>
      <w:r>
        <w:rPr>
          <w:rStyle w:val="a5"/>
          <w:rFonts w:cs="Traditional Arabic"/>
          <w:sz w:val="36"/>
          <w:szCs w:val="36"/>
          <w:rtl/>
        </w:rPr>
        <w:footnoteReference w:id="481"/>
      </w:r>
      <w:r>
        <w:rPr>
          <w:rFonts w:cs="Traditional Arabic" w:hint="cs"/>
          <w:sz w:val="36"/>
          <w:szCs w:val="36"/>
          <w:rtl/>
        </w:rPr>
        <w:t>, وقال رسول الله صلى الله عليه وسلم: ( إنما بعثت لأتمم مكارم الأخلاق )</w:t>
      </w:r>
      <w:r>
        <w:rPr>
          <w:rStyle w:val="a5"/>
          <w:rFonts w:cs="Traditional Arabic"/>
          <w:sz w:val="36"/>
          <w:szCs w:val="36"/>
          <w:rtl/>
        </w:rPr>
        <w:footnoteReference w:id="482"/>
      </w:r>
      <w:r w:rsidR="00A97948">
        <w:rPr>
          <w:rFonts w:cs="Traditional Arabic" w:hint="cs"/>
          <w:sz w:val="36"/>
          <w:szCs w:val="36"/>
          <w:rtl/>
        </w:rPr>
        <w:t>, فالغرض من بعثة رسول الله صلى الله عليه وسلم هو إتمام الأخلاق, والعمل على تقويمها, وإشاعة مكارمها, بل الهدف من كل الرسالات هدف أخلاقي, والدين نفسه هو حسن الخلق,</w:t>
      </w:r>
      <w:r>
        <w:rPr>
          <w:rFonts w:cs="Traditional Arabic" w:hint="cs"/>
          <w:sz w:val="36"/>
          <w:szCs w:val="36"/>
          <w:rtl/>
        </w:rPr>
        <w:t xml:space="preserve"> فلولا أخلاق, لما قهم الناس الدين ولما استقمت دنياهم كما قال الشاعر:</w:t>
      </w:r>
    </w:p>
    <w:p w:rsidR="004D032A" w:rsidRDefault="004D032A" w:rsidP="004D032A">
      <w:pPr>
        <w:pStyle w:val="a3"/>
        <w:bidi/>
        <w:rPr>
          <w:rFonts w:cs="Traditional Arabic"/>
          <w:sz w:val="36"/>
          <w:szCs w:val="36"/>
          <w:rtl/>
        </w:rPr>
      </w:pPr>
      <w:r>
        <w:rPr>
          <w:rFonts w:cs="Traditional Arabic" w:hint="cs"/>
          <w:sz w:val="36"/>
          <w:szCs w:val="36"/>
          <w:rtl/>
        </w:rPr>
        <w:t>وإنما الأمم الأخلاق ما بقيت***فإن هم ذهبت أخلاقهم ذهبوا</w:t>
      </w:r>
    </w:p>
    <w:p w:rsidR="004D032A" w:rsidRDefault="004D032A" w:rsidP="004D032A">
      <w:pPr>
        <w:pStyle w:val="a3"/>
        <w:bidi/>
        <w:rPr>
          <w:rFonts w:cs="Traditional Arabic"/>
          <w:sz w:val="36"/>
          <w:szCs w:val="36"/>
          <w:rtl/>
        </w:rPr>
      </w:pPr>
      <w:r>
        <w:rPr>
          <w:rFonts w:cs="Traditional Arabic" w:hint="cs"/>
          <w:sz w:val="36"/>
          <w:szCs w:val="36"/>
          <w:rtl/>
        </w:rPr>
        <w:t>فلا يعتبر الإنسان إنسانا إلا بأخلاقه لأن من أهداف الأخلاق رفع درجة الإنسان, فلولا الأخلاق لأصبح الإنسان حيوانا. ربما يكون متمدنا في الظاهر</w:t>
      </w:r>
      <w:r w:rsidR="008727D3">
        <w:rPr>
          <w:rFonts w:cs="Traditional Arabic" w:hint="cs"/>
          <w:sz w:val="36"/>
          <w:szCs w:val="36"/>
          <w:rtl/>
        </w:rPr>
        <w:t>, إلا أنه لا يقوم له شيء, ولا يميز بين الحلال والحرام, ولا بين الظلم والعدل وغير ذلك.</w:t>
      </w:r>
    </w:p>
    <w:p w:rsidR="009F4D76" w:rsidRDefault="00A97948" w:rsidP="00A97948">
      <w:pPr>
        <w:pStyle w:val="a3"/>
        <w:bidi/>
        <w:rPr>
          <w:rFonts w:cs="Traditional Arabic"/>
          <w:sz w:val="36"/>
          <w:szCs w:val="36"/>
          <w:rtl/>
        </w:rPr>
      </w:pPr>
      <w:r>
        <w:rPr>
          <w:rFonts w:cs="Traditional Arabic" w:hint="cs"/>
          <w:sz w:val="36"/>
          <w:szCs w:val="36"/>
          <w:rtl/>
        </w:rPr>
        <w:lastRenderedPageBreak/>
        <w:t>ف</w:t>
      </w:r>
      <w:r w:rsidR="00FD1A98">
        <w:rPr>
          <w:rFonts w:cs="Traditional Arabic" w:hint="cs"/>
          <w:sz w:val="36"/>
          <w:szCs w:val="36"/>
          <w:rtl/>
        </w:rPr>
        <w:t>للأخلاق درجة رافعة ومكانة عظيمة, فلما لها أهمية نجدها ذات علاقة بجانب العقيدة حيث ربط الله تعالى ورسوله صلى الله عليه وسلم بين الإيمان وحسن الخلق, ففي الحديث لقد سئل رسول الله صلى الله عليه وسلم: أي المؤمنين أفضل إيمانا ؟, قال صلى الله عليه وسلم: ( أحسنهم أخلاقا )</w:t>
      </w:r>
      <w:r w:rsidR="009F4D76">
        <w:rPr>
          <w:rStyle w:val="a5"/>
          <w:rFonts w:cs="Traditional Arabic"/>
          <w:sz w:val="36"/>
          <w:szCs w:val="36"/>
          <w:rtl/>
        </w:rPr>
        <w:footnoteReference w:id="483"/>
      </w:r>
      <w:r w:rsidR="009F4D76">
        <w:rPr>
          <w:rFonts w:cs="Traditional Arabic" w:hint="cs"/>
          <w:sz w:val="36"/>
          <w:szCs w:val="36"/>
          <w:rtl/>
        </w:rPr>
        <w:t>.</w:t>
      </w:r>
    </w:p>
    <w:p w:rsidR="00A97948" w:rsidRDefault="009F4D76" w:rsidP="009F4D76">
      <w:pPr>
        <w:pStyle w:val="a3"/>
        <w:bidi/>
        <w:rPr>
          <w:rFonts w:ascii="Traditional Arabic" w:eastAsiaTheme="minorHAnsi" w:cs="Traditional Arabic"/>
          <w:color w:val="000000"/>
          <w:sz w:val="36"/>
          <w:szCs w:val="36"/>
          <w:rtl/>
        </w:rPr>
      </w:pPr>
      <w:r>
        <w:rPr>
          <w:rFonts w:cs="Traditional Arabic" w:hint="cs"/>
          <w:sz w:val="36"/>
          <w:szCs w:val="36"/>
          <w:rtl/>
        </w:rPr>
        <w:t>وكما نجد الصلة بين الأخلاق والإيمان وكذلك نجد الصلة بين الأخلاق والعبادة, قال تعالى: (</w:t>
      </w:r>
      <w:r w:rsidR="00BB377D">
        <w:rPr>
          <w:rFonts w:cs="Traditional Arabic" w:hint="cs"/>
          <w:sz w:val="36"/>
          <w:szCs w:val="36"/>
          <w:rtl/>
        </w:rPr>
        <w:t xml:space="preserve"> </w:t>
      </w:r>
      <w:r w:rsidRPr="009F4D76">
        <w:rPr>
          <w:rFonts w:ascii="Traditional Arabic" w:eastAsiaTheme="minorHAnsi" w:cs="Traditional Arabic" w:hint="cs"/>
          <w:color w:val="000000"/>
          <w:sz w:val="36"/>
          <w:szCs w:val="36"/>
          <w:rtl/>
        </w:rPr>
        <w:t>وَأَقِمِ</w:t>
      </w:r>
      <w:r w:rsidRPr="009F4D76">
        <w:rPr>
          <w:rFonts w:ascii="Traditional Arabic" w:eastAsiaTheme="minorHAnsi" w:cs="Traditional Arabic"/>
          <w:color w:val="000000"/>
          <w:sz w:val="36"/>
          <w:szCs w:val="36"/>
          <w:rtl/>
        </w:rPr>
        <w:t xml:space="preserve"> </w:t>
      </w:r>
      <w:r w:rsidRPr="009F4D76">
        <w:rPr>
          <w:rFonts w:ascii="Traditional Arabic" w:eastAsiaTheme="minorHAnsi" w:cs="Traditional Arabic" w:hint="cs"/>
          <w:color w:val="000000"/>
          <w:sz w:val="36"/>
          <w:szCs w:val="36"/>
          <w:rtl/>
        </w:rPr>
        <w:t>الصَّلَاةَ</w:t>
      </w:r>
      <w:r w:rsidRPr="009F4D76">
        <w:rPr>
          <w:rFonts w:ascii="Traditional Arabic" w:eastAsiaTheme="minorHAnsi" w:cs="Traditional Arabic"/>
          <w:color w:val="000000"/>
          <w:sz w:val="36"/>
          <w:szCs w:val="36"/>
          <w:rtl/>
        </w:rPr>
        <w:t xml:space="preserve"> </w:t>
      </w:r>
      <w:r w:rsidRPr="00BB377D">
        <w:rPr>
          <w:rFonts w:ascii="Traditional Arabic" w:eastAsiaTheme="minorHAnsi" w:cs="Traditional Arabic" w:hint="cs"/>
          <w:sz w:val="36"/>
          <w:szCs w:val="36"/>
          <w:rtl/>
        </w:rPr>
        <w:t>إِنَّ</w:t>
      </w:r>
      <w:r w:rsidRPr="00BB377D">
        <w:rPr>
          <w:rFonts w:ascii="Traditional Arabic" w:eastAsiaTheme="minorHAnsi" w:cs="Traditional Arabic"/>
          <w:sz w:val="36"/>
          <w:szCs w:val="36"/>
          <w:rtl/>
        </w:rPr>
        <w:t xml:space="preserve"> </w:t>
      </w:r>
      <w:r w:rsidRPr="00BB377D">
        <w:rPr>
          <w:rFonts w:ascii="Traditional Arabic" w:eastAsiaTheme="minorHAnsi" w:cs="Traditional Arabic" w:hint="cs"/>
          <w:sz w:val="36"/>
          <w:szCs w:val="36"/>
          <w:rtl/>
        </w:rPr>
        <w:t>الصَّلَاةَ</w:t>
      </w:r>
      <w:r w:rsidRPr="00BB377D">
        <w:rPr>
          <w:rFonts w:ascii="Traditional Arabic" w:eastAsiaTheme="minorHAnsi" w:cs="Traditional Arabic"/>
          <w:sz w:val="36"/>
          <w:szCs w:val="36"/>
          <w:rtl/>
        </w:rPr>
        <w:t xml:space="preserve"> </w:t>
      </w:r>
      <w:r w:rsidRPr="00BB377D">
        <w:rPr>
          <w:rFonts w:ascii="Traditional Arabic" w:eastAsiaTheme="minorHAnsi" w:cs="Traditional Arabic" w:hint="cs"/>
          <w:sz w:val="36"/>
          <w:szCs w:val="36"/>
          <w:rtl/>
        </w:rPr>
        <w:t>تَنْهَى</w:t>
      </w:r>
      <w:r w:rsidRPr="00BB377D">
        <w:rPr>
          <w:rFonts w:ascii="Traditional Arabic" w:eastAsiaTheme="minorHAnsi" w:cs="Traditional Arabic"/>
          <w:sz w:val="36"/>
          <w:szCs w:val="36"/>
          <w:rtl/>
        </w:rPr>
        <w:t xml:space="preserve"> </w:t>
      </w:r>
      <w:r w:rsidRPr="00BB377D">
        <w:rPr>
          <w:rFonts w:ascii="Traditional Arabic" w:eastAsiaTheme="minorHAnsi" w:cs="Traditional Arabic" w:hint="cs"/>
          <w:sz w:val="36"/>
          <w:szCs w:val="36"/>
          <w:rtl/>
        </w:rPr>
        <w:t>عَنِ</w:t>
      </w:r>
      <w:r w:rsidRPr="00BB377D">
        <w:rPr>
          <w:rFonts w:ascii="Traditional Arabic" w:eastAsiaTheme="minorHAnsi" w:cs="Traditional Arabic"/>
          <w:sz w:val="36"/>
          <w:szCs w:val="36"/>
          <w:rtl/>
        </w:rPr>
        <w:t xml:space="preserve"> </w:t>
      </w:r>
      <w:r w:rsidRPr="00BB377D">
        <w:rPr>
          <w:rFonts w:ascii="Traditional Arabic" w:eastAsiaTheme="minorHAnsi" w:cs="Traditional Arabic" w:hint="cs"/>
          <w:sz w:val="36"/>
          <w:szCs w:val="36"/>
          <w:rtl/>
        </w:rPr>
        <w:t>الْفَحْشَاءِ</w:t>
      </w:r>
      <w:r w:rsidRPr="00BB377D">
        <w:rPr>
          <w:rFonts w:ascii="Traditional Arabic" w:eastAsiaTheme="minorHAnsi" w:cs="Traditional Arabic"/>
          <w:sz w:val="36"/>
          <w:szCs w:val="36"/>
          <w:rtl/>
        </w:rPr>
        <w:t xml:space="preserve"> </w:t>
      </w:r>
      <w:r w:rsidRPr="00BB377D">
        <w:rPr>
          <w:rFonts w:ascii="Traditional Arabic" w:eastAsiaTheme="minorHAnsi" w:cs="Traditional Arabic" w:hint="cs"/>
          <w:sz w:val="36"/>
          <w:szCs w:val="36"/>
          <w:rtl/>
        </w:rPr>
        <w:t>وَالْمُنْكَرِ</w:t>
      </w:r>
      <w:r w:rsidR="00FD1A98" w:rsidRPr="00BB377D">
        <w:rPr>
          <w:rFonts w:cs="Traditional Arabic" w:hint="cs"/>
          <w:sz w:val="36"/>
          <w:szCs w:val="36"/>
          <w:rtl/>
        </w:rPr>
        <w:t xml:space="preserve"> </w:t>
      </w:r>
      <w:r w:rsidRPr="00BB377D">
        <w:rPr>
          <w:rFonts w:cs="Traditional Arabic" w:hint="cs"/>
          <w:sz w:val="36"/>
          <w:szCs w:val="36"/>
          <w:rtl/>
        </w:rPr>
        <w:t>)</w:t>
      </w:r>
      <w:r w:rsidRPr="00BB377D">
        <w:rPr>
          <w:rStyle w:val="a5"/>
          <w:rFonts w:cs="Traditional Arabic"/>
          <w:sz w:val="36"/>
          <w:szCs w:val="36"/>
          <w:rtl/>
        </w:rPr>
        <w:footnoteReference w:id="484"/>
      </w:r>
      <w:r w:rsidRPr="00BB377D">
        <w:rPr>
          <w:rFonts w:cs="Traditional Arabic" w:hint="cs"/>
          <w:sz w:val="36"/>
          <w:szCs w:val="36"/>
          <w:rtl/>
        </w:rPr>
        <w:t>, وكذلك في المعاملات كقول رسول الله صلى الله عليه وسلم: (</w:t>
      </w:r>
      <w:r w:rsidR="00BB377D">
        <w:rPr>
          <w:rFonts w:cs="Traditional Arabic" w:hint="cs"/>
          <w:sz w:val="36"/>
          <w:szCs w:val="36"/>
          <w:rtl/>
        </w:rPr>
        <w:t xml:space="preserve"> </w:t>
      </w:r>
      <w:r w:rsidRPr="00BB377D">
        <w:rPr>
          <w:rFonts w:ascii="Traditional Arabic" w:eastAsiaTheme="minorHAnsi" w:cs="Traditional Arabic" w:hint="cs"/>
          <w:sz w:val="36"/>
          <w:szCs w:val="36"/>
          <w:rtl/>
        </w:rPr>
        <w:t>لا</w:t>
      </w:r>
      <w:r w:rsidRPr="00BB377D">
        <w:rPr>
          <w:rFonts w:ascii="Traditional Arabic" w:eastAsiaTheme="minorHAnsi" w:cs="Traditional Arabic"/>
          <w:sz w:val="36"/>
          <w:szCs w:val="36"/>
          <w:rtl/>
        </w:rPr>
        <w:t xml:space="preserve"> </w:t>
      </w:r>
      <w:r w:rsidRPr="00BB377D">
        <w:rPr>
          <w:rFonts w:ascii="Traditional Arabic" w:eastAsiaTheme="minorHAnsi" w:cs="Traditional Arabic" w:hint="cs"/>
          <w:sz w:val="36"/>
          <w:szCs w:val="36"/>
          <w:rtl/>
        </w:rPr>
        <w:t>يؤمن</w:t>
      </w:r>
      <w:r w:rsidRPr="00BB377D">
        <w:rPr>
          <w:rFonts w:ascii="Traditional Arabic" w:eastAsiaTheme="minorHAnsi" w:cs="Traditional Arabic"/>
          <w:sz w:val="36"/>
          <w:szCs w:val="36"/>
          <w:rtl/>
        </w:rPr>
        <w:t xml:space="preserve"> </w:t>
      </w:r>
      <w:r w:rsidRPr="00BB377D">
        <w:rPr>
          <w:rFonts w:ascii="Traditional Arabic" w:eastAsiaTheme="minorHAnsi" w:cs="Traditional Arabic" w:hint="cs"/>
          <w:sz w:val="36"/>
          <w:szCs w:val="36"/>
          <w:rtl/>
        </w:rPr>
        <w:t>أحدكم</w:t>
      </w:r>
      <w:r w:rsidRPr="009F4D76">
        <w:rPr>
          <w:rFonts w:ascii="Traditional Arabic" w:eastAsiaTheme="minorHAnsi" w:cs="Traditional Arabic"/>
          <w:color w:val="000000"/>
          <w:sz w:val="36"/>
          <w:szCs w:val="36"/>
          <w:rtl/>
        </w:rPr>
        <w:t xml:space="preserve"> </w:t>
      </w:r>
      <w:r w:rsidRPr="009F4D76">
        <w:rPr>
          <w:rFonts w:ascii="Traditional Arabic" w:eastAsiaTheme="minorHAnsi" w:cs="Traditional Arabic" w:hint="cs"/>
          <w:color w:val="000000"/>
          <w:sz w:val="36"/>
          <w:szCs w:val="36"/>
          <w:rtl/>
        </w:rPr>
        <w:t>حتى</w:t>
      </w:r>
      <w:r w:rsidRPr="009F4D76">
        <w:rPr>
          <w:rFonts w:ascii="Traditional Arabic" w:eastAsiaTheme="minorHAnsi" w:cs="Traditional Arabic"/>
          <w:color w:val="000000"/>
          <w:sz w:val="36"/>
          <w:szCs w:val="36"/>
          <w:rtl/>
        </w:rPr>
        <w:t xml:space="preserve"> </w:t>
      </w:r>
      <w:r w:rsidRPr="009F4D76">
        <w:rPr>
          <w:rFonts w:ascii="Traditional Arabic" w:eastAsiaTheme="minorHAnsi" w:cs="Traditional Arabic" w:hint="cs"/>
          <w:color w:val="000000"/>
          <w:sz w:val="36"/>
          <w:szCs w:val="36"/>
          <w:rtl/>
        </w:rPr>
        <w:t>يحب</w:t>
      </w:r>
      <w:r w:rsidRPr="009F4D76">
        <w:rPr>
          <w:rFonts w:ascii="Traditional Arabic" w:eastAsiaTheme="minorHAnsi" w:cs="Traditional Arabic"/>
          <w:color w:val="000000"/>
          <w:sz w:val="36"/>
          <w:szCs w:val="36"/>
          <w:rtl/>
        </w:rPr>
        <w:t xml:space="preserve"> </w:t>
      </w:r>
      <w:r w:rsidRPr="009F4D76">
        <w:rPr>
          <w:rFonts w:ascii="Traditional Arabic" w:eastAsiaTheme="minorHAnsi" w:cs="Traditional Arabic" w:hint="cs"/>
          <w:color w:val="000000"/>
          <w:sz w:val="36"/>
          <w:szCs w:val="36"/>
          <w:rtl/>
        </w:rPr>
        <w:t>لأخيه</w:t>
      </w:r>
      <w:r w:rsidRPr="009F4D76">
        <w:rPr>
          <w:rFonts w:ascii="Traditional Arabic" w:eastAsiaTheme="minorHAnsi" w:cs="Traditional Arabic"/>
          <w:color w:val="000000"/>
          <w:sz w:val="36"/>
          <w:szCs w:val="36"/>
          <w:rtl/>
        </w:rPr>
        <w:t xml:space="preserve"> </w:t>
      </w:r>
      <w:r w:rsidRPr="009F4D76">
        <w:rPr>
          <w:rFonts w:ascii="Traditional Arabic" w:eastAsiaTheme="minorHAnsi" w:cs="Traditional Arabic" w:hint="cs"/>
          <w:color w:val="000000"/>
          <w:sz w:val="36"/>
          <w:szCs w:val="36"/>
          <w:rtl/>
        </w:rPr>
        <w:t>ما</w:t>
      </w:r>
      <w:r w:rsidRPr="009F4D76">
        <w:rPr>
          <w:rFonts w:ascii="Traditional Arabic" w:eastAsiaTheme="minorHAnsi" w:cs="Traditional Arabic"/>
          <w:color w:val="000000"/>
          <w:sz w:val="36"/>
          <w:szCs w:val="36"/>
          <w:rtl/>
        </w:rPr>
        <w:t xml:space="preserve"> </w:t>
      </w:r>
      <w:r w:rsidRPr="009F4D76">
        <w:rPr>
          <w:rFonts w:ascii="Traditional Arabic" w:eastAsiaTheme="minorHAnsi" w:cs="Traditional Arabic" w:hint="cs"/>
          <w:color w:val="000000"/>
          <w:sz w:val="36"/>
          <w:szCs w:val="36"/>
          <w:rtl/>
        </w:rPr>
        <w:t>يحب</w:t>
      </w:r>
      <w:r w:rsidRPr="009F4D76">
        <w:rPr>
          <w:rFonts w:ascii="Traditional Arabic" w:eastAsiaTheme="minorHAnsi" w:cs="Traditional Arabic"/>
          <w:color w:val="000000"/>
          <w:sz w:val="36"/>
          <w:szCs w:val="36"/>
          <w:rtl/>
        </w:rPr>
        <w:t xml:space="preserve"> </w:t>
      </w:r>
      <w:r w:rsidRPr="009F4D76">
        <w:rPr>
          <w:rFonts w:ascii="Traditional Arabic" w:eastAsiaTheme="minorHAnsi" w:cs="Traditional Arabic" w:hint="cs"/>
          <w:color w:val="000000"/>
          <w:sz w:val="36"/>
          <w:szCs w:val="36"/>
          <w:rtl/>
        </w:rPr>
        <w:t>لنفسه</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485"/>
      </w:r>
      <w:r w:rsidR="003D486E">
        <w:rPr>
          <w:rFonts w:ascii="Traditional Arabic" w:eastAsiaTheme="minorHAnsi" w:cs="Traditional Arabic" w:hint="cs"/>
          <w:color w:val="000000"/>
          <w:sz w:val="36"/>
          <w:szCs w:val="36"/>
          <w:rtl/>
        </w:rPr>
        <w:t>.</w:t>
      </w:r>
    </w:p>
    <w:p w:rsidR="00DF6AC1" w:rsidRDefault="003D486E" w:rsidP="003D486E">
      <w:pPr>
        <w:pStyle w:val="a3"/>
        <w:bidi/>
        <w:rPr>
          <w:rFonts w:cs="Traditional Arabic"/>
          <w:sz w:val="36"/>
          <w:szCs w:val="36"/>
          <w:rtl/>
        </w:rPr>
      </w:pPr>
      <w:r>
        <w:rPr>
          <w:rFonts w:cs="Traditional Arabic" w:hint="cs"/>
          <w:sz w:val="36"/>
          <w:szCs w:val="36"/>
          <w:rtl/>
        </w:rPr>
        <w:t>فللأخلاق لها دورها الكبير في الحفاظ على النسل -الذي هو صدد كلامنا-</w:t>
      </w:r>
      <w:r w:rsidR="00DF6AC1">
        <w:rPr>
          <w:rFonts w:cs="Traditional Arabic" w:hint="cs"/>
          <w:sz w:val="36"/>
          <w:szCs w:val="36"/>
          <w:rtl/>
        </w:rPr>
        <w:t xml:space="preserve"> كالحياء مثلا,</w:t>
      </w:r>
      <w:r>
        <w:rPr>
          <w:rFonts w:cs="Traditional Arabic" w:hint="cs"/>
          <w:sz w:val="36"/>
          <w:szCs w:val="36"/>
          <w:rtl/>
        </w:rPr>
        <w:t xml:space="preserve"> فالحياء يلاعب دورا كبيرا في الحفاظ على النسل لأنه كالحصن الذي يمنع بين الإنسان ومعصية الله تعالى, فمن يستحي من الله </w:t>
      </w:r>
      <w:r w:rsidR="00DF6AC1">
        <w:rPr>
          <w:rFonts w:cs="Traditional Arabic" w:hint="cs"/>
          <w:sz w:val="36"/>
          <w:szCs w:val="36"/>
          <w:rtl/>
        </w:rPr>
        <w:t>ف</w:t>
      </w:r>
      <w:r>
        <w:rPr>
          <w:rFonts w:cs="Traditional Arabic" w:hint="cs"/>
          <w:sz w:val="36"/>
          <w:szCs w:val="36"/>
          <w:rtl/>
        </w:rPr>
        <w:t>لا يع</w:t>
      </w:r>
      <w:r w:rsidR="00DF6AC1">
        <w:rPr>
          <w:rFonts w:cs="Traditional Arabic" w:hint="cs"/>
          <w:sz w:val="36"/>
          <w:szCs w:val="36"/>
          <w:rtl/>
        </w:rPr>
        <w:t xml:space="preserve">يصيه, فلا يتجرأ الإنسان على فعل </w:t>
      </w:r>
      <w:r w:rsidR="00541E0F">
        <w:rPr>
          <w:rFonts w:cs="Traditional Arabic" w:hint="cs"/>
          <w:sz w:val="36"/>
          <w:szCs w:val="36"/>
          <w:rtl/>
        </w:rPr>
        <w:t>الزنى</w:t>
      </w:r>
      <w:r w:rsidR="00DF6AC1">
        <w:rPr>
          <w:rFonts w:cs="Traditional Arabic" w:hint="cs"/>
          <w:sz w:val="36"/>
          <w:szCs w:val="36"/>
          <w:rtl/>
        </w:rPr>
        <w:t>- الذي هو من مفسدات النسل- مثلا؛ لأنه يراقب الله ويعتقد أن الله يبصره فيستحي منه, ولذلك عد رسول الله صلى الله عليه وسلم الحياء من الإيمان, فقال: ( والحياء من الإيمان )</w:t>
      </w:r>
      <w:r w:rsidR="00DF6AC1">
        <w:rPr>
          <w:rStyle w:val="a5"/>
          <w:rFonts w:cs="Traditional Arabic"/>
          <w:sz w:val="36"/>
          <w:szCs w:val="36"/>
          <w:rtl/>
        </w:rPr>
        <w:footnoteReference w:id="486"/>
      </w:r>
      <w:r w:rsidR="00DF6AC1">
        <w:rPr>
          <w:rFonts w:cs="Traditional Arabic" w:hint="cs"/>
          <w:sz w:val="36"/>
          <w:szCs w:val="36"/>
          <w:rtl/>
        </w:rPr>
        <w:t>.</w:t>
      </w:r>
    </w:p>
    <w:p w:rsidR="00112F44" w:rsidRDefault="00112F44" w:rsidP="00112F44">
      <w:pPr>
        <w:pStyle w:val="a3"/>
        <w:bidi/>
        <w:rPr>
          <w:rFonts w:cs="Traditional Arabic"/>
          <w:sz w:val="36"/>
          <w:szCs w:val="36"/>
          <w:rtl/>
        </w:rPr>
      </w:pPr>
      <w:r>
        <w:rPr>
          <w:rFonts w:cs="Traditional Arabic" w:hint="cs"/>
          <w:sz w:val="36"/>
          <w:szCs w:val="36"/>
          <w:rtl/>
        </w:rPr>
        <w:t>فالأخلاق في الإسلام عبارة عن المبادي والقواعد المنظمة للسلوك الإنساني, التي يحددها الوحي لتنظيم حياة الإنسان على نحو يحقق الغاية من وجوده في هذا العالم على وجه الأكمل والأتم.</w:t>
      </w:r>
    </w:p>
    <w:p w:rsidR="00A00DDD" w:rsidRDefault="00DF6AC1" w:rsidP="00DF6AC1">
      <w:pPr>
        <w:pStyle w:val="a3"/>
        <w:bidi/>
        <w:rPr>
          <w:rFonts w:ascii="Traditional Arabic" w:eastAsiaTheme="minorHAnsi" w:cs="Traditional Arabic"/>
          <w:color w:val="000000"/>
          <w:sz w:val="36"/>
          <w:szCs w:val="36"/>
          <w:rtl/>
        </w:rPr>
      </w:pPr>
      <w:r>
        <w:rPr>
          <w:rFonts w:cs="Traditional Arabic" w:hint="cs"/>
          <w:sz w:val="36"/>
          <w:szCs w:val="36"/>
          <w:rtl/>
        </w:rPr>
        <w:lastRenderedPageBreak/>
        <w:t>ومن الإخلاق التي ذات صلة</w:t>
      </w:r>
      <w:r w:rsidR="003C4BB6">
        <w:rPr>
          <w:rFonts w:cs="Traditional Arabic" w:hint="cs"/>
          <w:sz w:val="36"/>
          <w:szCs w:val="36"/>
          <w:rtl/>
        </w:rPr>
        <w:t xml:space="preserve"> قوية</w:t>
      </w:r>
      <w:r>
        <w:rPr>
          <w:rFonts w:cs="Traditional Arabic" w:hint="cs"/>
          <w:sz w:val="36"/>
          <w:szCs w:val="36"/>
          <w:rtl/>
        </w:rPr>
        <w:t xml:space="preserve"> ودور</w:t>
      </w:r>
      <w:r w:rsidR="003C4BB6">
        <w:rPr>
          <w:rFonts w:cs="Traditional Arabic" w:hint="cs"/>
          <w:sz w:val="36"/>
          <w:szCs w:val="36"/>
          <w:rtl/>
        </w:rPr>
        <w:t xml:space="preserve"> كبير</w:t>
      </w:r>
      <w:r>
        <w:rPr>
          <w:rFonts w:cs="Traditional Arabic" w:hint="cs"/>
          <w:sz w:val="36"/>
          <w:szCs w:val="36"/>
          <w:rtl/>
        </w:rPr>
        <w:t xml:space="preserve"> في الحفاظ على النسل</w:t>
      </w:r>
      <w:r w:rsidR="003C4BB6">
        <w:rPr>
          <w:rFonts w:cs="Traditional Arabic" w:hint="cs"/>
          <w:sz w:val="36"/>
          <w:szCs w:val="36"/>
          <w:rtl/>
        </w:rPr>
        <w:t xml:space="preserve"> هو الإحتجاب, وأقصد بالحجاب هنا ما تلبسه المرأة لتستر عورته من نظر الرجل الأجنبي الذي لا يحل لها</w:t>
      </w:r>
      <w:r w:rsidR="00BE4DAA">
        <w:rPr>
          <w:rFonts w:cs="Traditional Arabic" w:hint="cs"/>
          <w:sz w:val="36"/>
          <w:szCs w:val="36"/>
          <w:rtl/>
        </w:rPr>
        <w:t>. لقد أوجب الله</w:t>
      </w:r>
      <w:r w:rsidR="00B50C5F">
        <w:rPr>
          <w:rFonts w:cs="Traditional Arabic" w:hint="cs"/>
          <w:sz w:val="36"/>
          <w:szCs w:val="36"/>
          <w:rtl/>
        </w:rPr>
        <w:t xml:space="preserve"> تعالى</w:t>
      </w:r>
      <w:r w:rsidR="00BE4DAA">
        <w:rPr>
          <w:rFonts w:cs="Traditional Arabic" w:hint="cs"/>
          <w:sz w:val="36"/>
          <w:szCs w:val="36"/>
          <w:rtl/>
        </w:rPr>
        <w:t xml:space="preserve"> الحجاب على النساء بقوله: (</w:t>
      </w:r>
      <w:r w:rsidR="00B50C5F">
        <w:rPr>
          <w:rFonts w:cs="Traditional Arabic" w:hint="cs"/>
          <w:sz w:val="36"/>
          <w:szCs w:val="36"/>
          <w:rtl/>
        </w:rPr>
        <w:t xml:space="preserve"> </w:t>
      </w:r>
      <w:r w:rsidR="00BE4DAA" w:rsidRPr="00A00DDD">
        <w:rPr>
          <w:rFonts w:ascii="Traditional Arabic" w:eastAsiaTheme="minorHAnsi" w:cs="Traditional Arabic" w:hint="cs"/>
          <w:color w:val="000000"/>
          <w:sz w:val="36"/>
          <w:szCs w:val="36"/>
          <w:rtl/>
        </w:rPr>
        <w:t>يَا</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أَيُّهَا</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النَّبِيُّ</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قُلْ</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لِأَزْوَاجِكَ</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وَبَنَاتِكَ</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وَنِسَاءِ</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الْمُؤْمِنِينَ</w:t>
      </w:r>
      <w:r w:rsidR="00BE4DAA" w:rsidRPr="00A00DDD">
        <w:rPr>
          <w:rFonts w:ascii="Traditional Arabic" w:eastAsiaTheme="minorHAnsi" w:cs="Traditional Arabic"/>
          <w:color w:val="000000"/>
          <w:sz w:val="36"/>
          <w:szCs w:val="36"/>
          <w:rtl/>
        </w:rPr>
        <w:t xml:space="preserve"> </w:t>
      </w:r>
      <w:r w:rsidR="00BE4DAA" w:rsidRPr="009F291C">
        <w:rPr>
          <w:rFonts w:ascii="Traditional Arabic" w:eastAsiaTheme="minorHAnsi" w:cs="Traditional Arabic" w:hint="cs"/>
          <w:sz w:val="36"/>
          <w:szCs w:val="36"/>
          <w:rtl/>
        </w:rPr>
        <w:t>يُدْنِينَ</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عَلَيْهِنَّ</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مِنْ</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جَلَابِيبِهِنَّ</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ذَلِكَ</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أَدْنَى</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أَنْ</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يُعْرَفْنَ</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فَلَا</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يُؤْذَيْنَ</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وَكَانَ</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اللَّهُ</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غَفُورًا</w:t>
      </w:r>
      <w:r w:rsidR="00BE4DAA" w:rsidRPr="00A00DDD">
        <w:rPr>
          <w:rFonts w:ascii="Traditional Arabic" w:eastAsiaTheme="minorHAnsi" w:cs="Traditional Arabic"/>
          <w:color w:val="000000"/>
          <w:sz w:val="36"/>
          <w:szCs w:val="36"/>
          <w:rtl/>
        </w:rPr>
        <w:t xml:space="preserve"> </w:t>
      </w:r>
      <w:r w:rsidR="00BE4DAA" w:rsidRPr="00A00DDD">
        <w:rPr>
          <w:rFonts w:ascii="Traditional Arabic" w:eastAsiaTheme="minorHAnsi" w:cs="Traditional Arabic" w:hint="cs"/>
          <w:color w:val="000000"/>
          <w:sz w:val="36"/>
          <w:szCs w:val="36"/>
          <w:rtl/>
        </w:rPr>
        <w:t>رَحِيمًا</w:t>
      </w:r>
      <w:r w:rsidR="00A00DDD">
        <w:rPr>
          <w:rFonts w:ascii="Traditional Arabic" w:eastAsiaTheme="minorHAnsi" w:cs="Traditional Arabic" w:hint="cs"/>
          <w:color w:val="000000"/>
          <w:sz w:val="36"/>
          <w:szCs w:val="36"/>
          <w:rtl/>
        </w:rPr>
        <w:t xml:space="preserve"> )</w:t>
      </w:r>
      <w:r w:rsidR="00A00DDD">
        <w:rPr>
          <w:rStyle w:val="a5"/>
          <w:rFonts w:ascii="Traditional Arabic" w:eastAsiaTheme="minorHAnsi" w:cs="Traditional Arabic"/>
          <w:color w:val="000000"/>
          <w:sz w:val="36"/>
          <w:szCs w:val="36"/>
          <w:rtl/>
        </w:rPr>
        <w:footnoteReference w:id="487"/>
      </w:r>
      <w:r w:rsidR="00A00DDD">
        <w:rPr>
          <w:rFonts w:ascii="Traditional Arabic" w:eastAsiaTheme="minorHAnsi" w:cs="Traditional Arabic" w:hint="cs"/>
          <w:color w:val="000000"/>
          <w:sz w:val="36"/>
          <w:szCs w:val="36"/>
          <w:rtl/>
        </w:rPr>
        <w:t>.</w:t>
      </w:r>
    </w:p>
    <w:p w:rsidR="004D032A" w:rsidRPr="00112F44" w:rsidRDefault="00A00DDD" w:rsidP="00112F44">
      <w:pPr>
        <w:pStyle w:val="a3"/>
        <w:bidi/>
        <w:rPr>
          <w:rFonts w:cs="Traditional Arabic"/>
          <w:sz w:val="36"/>
          <w:szCs w:val="36"/>
          <w:rtl/>
        </w:rPr>
      </w:pPr>
      <w:r>
        <w:rPr>
          <w:rFonts w:cs="Traditional Arabic" w:hint="cs"/>
          <w:sz w:val="36"/>
          <w:szCs w:val="36"/>
          <w:rtl/>
        </w:rPr>
        <w:t>فالحجاب يحفظ العرض ويدفع أسباب الريبة, والفتنة, والفساد, ويدعوا إلى طهارة القلوب, كما قال تعالى: (</w:t>
      </w:r>
      <w:r w:rsidR="00B50C5F">
        <w:rPr>
          <w:rFonts w:cs="Traditional Arabic" w:hint="cs"/>
          <w:sz w:val="36"/>
          <w:szCs w:val="36"/>
          <w:rtl/>
        </w:rPr>
        <w:t xml:space="preserve"> </w:t>
      </w:r>
      <w:r w:rsidRPr="00A00DDD">
        <w:rPr>
          <w:rFonts w:ascii="Traditional Arabic" w:eastAsiaTheme="minorHAnsi" w:cs="Traditional Arabic" w:hint="cs"/>
          <w:color w:val="000000"/>
          <w:sz w:val="36"/>
          <w:szCs w:val="36"/>
          <w:rtl/>
        </w:rPr>
        <w:t>ذَلِكُمْ</w:t>
      </w:r>
      <w:r w:rsidRPr="00A00DDD">
        <w:rPr>
          <w:rFonts w:ascii="Traditional Arabic" w:eastAsiaTheme="minorHAnsi" w:cs="Traditional Arabic"/>
          <w:color w:val="000000"/>
          <w:sz w:val="36"/>
          <w:szCs w:val="36"/>
          <w:rtl/>
        </w:rPr>
        <w:t xml:space="preserve"> </w:t>
      </w:r>
      <w:r w:rsidRPr="00A00DDD">
        <w:rPr>
          <w:rFonts w:ascii="Traditional Arabic" w:eastAsiaTheme="minorHAnsi" w:cs="Traditional Arabic" w:hint="cs"/>
          <w:sz w:val="36"/>
          <w:szCs w:val="36"/>
          <w:rtl/>
        </w:rPr>
        <w:t>أَطْهَرُ</w:t>
      </w:r>
      <w:r w:rsidRPr="00A00DDD">
        <w:rPr>
          <w:rFonts w:ascii="Traditional Arabic" w:eastAsiaTheme="minorHAnsi" w:cs="Traditional Arabic"/>
          <w:sz w:val="36"/>
          <w:szCs w:val="36"/>
          <w:rtl/>
        </w:rPr>
        <w:t xml:space="preserve"> </w:t>
      </w:r>
      <w:r w:rsidRPr="00A00DDD">
        <w:rPr>
          <w:rFonts w:ascii="Traditional Arabic" w:eastAsiaTheme="minorHAnsi" w:cs="Traditional Arabic" w:hint="cs"/>
          <w:sz w:val="36"/>
          <w:szCs w:val="36"/>
          <w:rtl/>
        </w:rPr>
        <w:t>لِقُلُوبِكُمْ</w:t>
      </w:r>
      <w:r w:rsidRPr="00A00DDD">
        <w:rPr>
          <w:rFonts w:ascii="Traditional Arabic" w:eastAsiaTheme="minorHAnsi" w:cs="Traditional Arabic"/>
          <w:color w:val="000000"/>
          <w:sz w:val="36"/>
          <w:szCs w:val="36"/>
          <w:rtl/>
        </w:rPr>
        <w:t xml:space="preserve"> </w:t>
      </w:r>
      <w:r w:rsidRPr="00A00DDD">
        <w:rPr>
          <w:rFonts w:ascii="Traditional Arabic" w:eastAsiaTheme="minorHAnsi" w:cs="Traditional Arabic" w:hint="cs"/>
          <w:color w:val="000000"/>
          <w:sz w:val="36"/>
          <w:szCs w:val="36"/>
          <w:rtl/>
        </w:rPr>
        <w:t>وَقُلُوبِهِنَّ</w:t>
      </w:r>
      <w:r w:rsidR="00112F44">
        <w:rPr>
          <w:rFonts w:ascii="Traditional Arabic" w:eastAsiaTheme="minorHAnsi" w:cs="Traditional Arabic" w:hint="cs"/>
          <w:color w:val="000000"/>
          <w:sz w:val="36"/>
          <w:szCs w:val="36"/>
          <w:rtl/>
        </w:rPr>
        <w:t xml:space="preserve"> )</w:t>
      </w:r>
      <w:r w:rsidR="00112F44">
        <w:rPr>
          <w:rStyle w:val="a5"/>
          <w:rFonts w:ascii="Traditional Arabic" w:eastAsiaTheme="minorHAnsi" w:cs="Traditional Arabic"/>
          <w:color w:val="000000"/>
          <w:sz w:val="36"/>
          <w:szCs w:val="36"/>
          <w:rtl/>
        </w:rPr>
        <w:footnoteReference w:id="488"/>
      </w:r>
      <w:r w:rsidR="00112F44">
        <w:rPr>
          <w:rFonts w:ascii="Traditional Arabic" w:eastAsiaTheme="minorHAnsi" w:cs="Traditional Arabic" w:hint="cs"/>
          <w:color w:val="000000"/>
          <w:sz w:val="36"/>
          <w:szCs w:val="36"/>
          <w:rtl/>
        </w:rPr>
        <w:t>, ويقطع الأطماع والخواطر الشيطنية, ويمنع نفوذ التبرج, والسفور, والاختلاط, فهو حصانة ضد الزن</w:t>
      </w:r>
      <w:r w:rsidR="00541E0F">
        <w:rPr>
          <w:rFonts w:ascii="Traditional Arabic" w:eastAsiaTheme="minorHAnsi" w:cs="Traditional Arabic" w:hint="cs"/>
          <w:color w:val="000000"/>
          <w:sz w:val="36"/>
          <w:szCs w:val="36"/>
          <w:rtl/>
        </w:rPr>
        <w:t>ى</w:t>
      </w:r>
      <w:r w:rsidR="00112F44">
        <w:rPr>
          <w:rFonts w:ascii="Traditional Arabic" w:eastAsiaTheme="minorHAnsi" w:cs="Traditional Arabic" w:hint="cs"/>
          <w:color w:val="000000"/>
          <w:sz w:val="36"/>
          <w:szCs w:val="36"/>
          <w:rtl/>
        </w:rPr>
        <w:t xml:space="preserve"> والإباحية, فتبين لنا بهذه الحكم أن الحجاب طريق من طرق الحفاظ على النسل.</w:t>
      </w:r>
      <w:r w:rsidR="003C4BB6" w:rsidRPr="00A00DDD">
        <w:rPr>
          <w:rFonts w:cs="Traditional Arabic" w:hint="cs"/>
          <w:sz w:val="36"/>
          <w:szCs w:val="36"/>
          <w:rtl/>
        </w:rPr>
        <w:t xml:space="preserve"> </w:t>
      </w:r>
      <w:r w:rsidR="003D486E">
        <w:rPr>
          <w:rFonts w:cs="Traditional Arabic" w:hint="cs"/>
          <w:sz w:val="36"/>
          <w:szCs w:val="36"/>
          <w:rtl/>
        </w:rPr>
        <w:t xml:space="preserve"> </w:t>
      </w:r>
    </w:p>
    <w:p w:rsidR="00A12E06" w:rsidRPr="00B50C5F" w:rsidRDefault="00A12E06" w:rsidP="002C1BC4">
      <w:pPr>
        <w:pStyle w:val="a3"/>
        <w:bidi/>
        <w:rPr>
          <w:rFonts w:cs="Traditional Arabic"/>
          <w:b/>
          <w:bCs/>
          <w:sz w:val="36"/>
          <w:szCs w:val="36"/>
          <w:rtl/>
        </w:rPr>
      </w:pPr>
      <w:r w:rsidRPr="00B50C5F">
        <w:rPr>
          <w:rFonts w:cs="Traditional Arabic" w:hint="cs"/>
          <w:b/>
          <w:bCs/>
          <w:sz w:val="36"/>
          <w:szCs w:val="36"/>
          <w:rtl/>
        </w:rPr>
        <w:t>المطلب الثاني : طريقة المحافظة على النسل من جانب العدم</w:t>
      </w:r>
    </w:p>
    <w:p w:rsidR="002C1BC4" w:rsidRDefault="009D6413" w:rsidP="002C1BC4">
      <w:pPr>
        <w:pStyle w:val="a3"/>
        <w:bidi/>
        <w:rPr>
          <w:rFonts w:cs="Traditional Arabic"/>
          <w:sz w:val="36"/>
          <w:szCs w:val="36"/>
          <w:rtl/>
        </w:rPr>
      </w:pPr>
      <w:r>
        <w:rPr>
          <w:rFonts w:cs="Traditional Arabic" w:hint="cs"/>
          <w:sz w:val="36"/>
          <w:szCs w:val="36"/>
          <w:rtl/>
        </w:rPr>
        <w:t>وأما الطرق للمحافظة على النسل من جانب العدم منها:</w:t>
      </w:r>
    </w:p>
    <w:p w:rsidR="009D6413" w:rsidRDefault="00541E0F" w:rsidP="009D6413">
      <w:pPr>
        <w:pStyle w:val="a3"/>
        <w:bidi/>
        <w:rPr>
          <w:rFonts w:cs="Traditional Arabic"/>
          <w:sz w:val="36"/>
          <w:szCs w:val="36"/>
          <w:rtl/>
        </w:rPr>
      </w:pPr>
      <w:r>
        <w:rPr>
          <w:rFonts w:cs="Traditional Arabic" w:hint="cs"/>
          <w:sz w:val="36"/>
          <w:szCs w:val="36"/>
          <w:rtl/>
        </w:rPr>
        <w:t>1. تحريم الزنى</w:t>
      </w:r>
      <w:r w:rsidR="009D6413">
        <w:rPr>
          <w:rFonts w:cs="Traditional Arabic" w:hint="cs"/>
          <w:sz w:val="36"/>
          <w:szCs w:val="36"/>
          <w:rtl/>
        </w:rPr>
        <w:t xml:space="preserve"> وتقرير الحد عليه</w:t>
      </w:r>
    </w:p>
    <w:p w:rsidR="00541E0F" w:rsidRDefault="00541E0F" w:rsidP="00541E0F">
      <w:pPr>
        <w:pStyle w:val="a3"/>
        <w:bidi/>
        <w:rPr>
          <w:rFonts w:cs="Traditional Arabic"/>
          <w:sz w:val="36"/>
          <w:szCs w:val="36"/>
          <w:rtl/>
        </w:rPr>
      </w:pPr>
      <w:r>
        <w:rPr>
          <w:rFonts w:cs="Traditional Arabic" w:hint="cs"/>
          <w:sz w:val="36"/>
          <w:szCs w:val="36"/>
          <w:rtl/>
        </w:rPr>
        <w:t>الزنى لغة بمعنى الفجور</w:t>
      </w:r>
      <w:r w:rsidR="00EF64A0">
        <w:rPr>
          <w:rStyle w:val="a5"/>
          <w:rFonts w:cs="Traditional Arabic"/>
          <w:sz w:val="36"/>
          <w:szCs w:val="36"/>
          <w:rtl/>
        </w:rPr>
        <w:footnoteReference w:id="489"/>
      </w:r>
      <w:r w:rsidR="004F0338">
        <w:rPr>
          <w:rFonts w:cs="Traditional Arabic" w:hint="cs"/>
          <w:sz w:val="36"/>
          <w:szCs w:val="36"/>
          <w:rtl/>
        </w:rPr>
        <w:t>.</w:t>
      </w:r>
      <w:r>
        <w:rPr>
          <w:rFonts w:cs="Traditional Arabic" w:hint="cs"/>
          <w:sz w:val="36"/>
          <w:szCs w:val="36"/>
          <w:rtl/>
        </w:rPr>
        <w:t xml:space="preserve"> واصطلاحا فقد عرفته الشافعية بأنه إيلاج حشفة أو قدرها في فرج محرم في عينه مشتهى طبعا بلا شبهة</w:t>
      </w:r>
      <w:r w:rsidR="0019493A">
        <w:rPr>
          <w:rStyle w:val="a5"/>
          <w:rFonts w:cs="Traditional Arabic"/>
          <w:sz w:val="36"/>
          <w:szCs w:val="36"/>
          <w:rtl/>
        </w:rPr>
        <w:footnoteReference w:id="490"/>
      </w:r>
      <w:r w:rsidR="00EF64A0">
        <w:rPr>
          <w:rFonts w:cs="Traditional Arabic" w:hint="cs"/>
          <w:sz w:val="36"/>
          <w:szCs w:val="36"/>
          <w:rtl/>
        </w:rPr>
        <w:t>.</w:t>
      </w:r>
    </w:p>
    <w:p w:rsidR="00FC1885" w:rsidRDefault="00EF64A0" w:rsidP="00781EB3">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cs="Traditional Arabic" w:hint="cs"/>
          <w:sz w:val="36"/>
          <w:szCs w:val="36"/>
          <w:rtl/>
        </w:rPr>
        <w:t>والزنى محرم بالكتاب والسنة والإجماع, فأما الكتاب فقوله تعالى: (</w:t>
      </w:r>
      <w:r w:rsidR="00B50C5F">
        <w:rPr>
          <w:rFonts w:cs="Traditional Arabic" w:hint="cs"/>
          <w:sz w:val="36"/>
          <w:szCs w:val="36"/>
          <w:rtl/>
        </w:rPr>
        <w:t xml:space="preserve"> </w:t>
      </w:r>
      <w:r w:rsidRPr="00EF64A0">
        <w:rPr>
          <w:rFonts w:ascii="Traditional Arabic" w:eastAsiaTheme="minorHAnsi" w:cs="Traditional Arabic" w:hint="cs"/>
          <w:sz w:val="36"/>
          <w:szCs w:val="36"/>
          <w:rtl/>
        </w:rPr>
        <w:t>وَلَا</w:t>
      </w:r>
      <w:r w:rsidRPr="00EF64A0">
        <w:rPr>
          <w:rFonts w:ascii="Traditional Arabic" w:eastAsiaTheme="minorHAnsi" w:cs="Traditional Arabic"/>
          <w:sz w:val="36"/>
          <w:szCs w:val="36"/>
          <w:rtl/>
        </w:rPr>
        <w:t xml:space="preserve"> </w:t>
      </w:r>
      <w:r w:rsidRPr="00EF64A0">
        <w:rPr>
          <w:rFonts w:ascii="Traditional Arabic" w:eastAsiaTheme="minorHAnsi" w:cs="Traditional Arabic" w:hint="cs"/>
          <w:sz w:val="36"/>
          <w:szCs w:val="36"/>
          <w:rtl/>
        </w:rPr>
        <w:t>تَقْرَبُوا</w:t>
      </w:r>
      <w:r w:rsidRPr="00EF64A0">
        <w:rPr>
          <w:rFonts w:ascii="Traditional Arabic" w:eastAsiaTheme="minorHAnsi" w:cs="Traditional Arabic"/>
          <w:sz w:val="36"/>
          <w:szCs w:val="36"/>
          <w:rtl/>
        </w:rPr>
        <w:t xml:space="preserve"> </w:t>
      </w:r>
      <w:r w:rsidRPr="00EF64A0">
        <w:rPr>
          <w:rFonts w:ascii="Traditional Arabic" w:eastAsiaTheme="minorHAnsi" w:cs="Traditional Arabic" w:hint="cs"/>
          <w:sz w:val="36"/>
          <w:szCs w:val="36"/>
          <w:rtl/>
        </w:rPr>
        <w:t>الزِّنَا</w:t>
      </w:r>
      <w:r w:rsidRPr="00EF64A0">
        <w:rPr>
          <w:rFonts w:ascii="Traditional Arabic" w:eastAsiaTheme="minorHAnsi" w:cs="Traditional Arabic"/>
          <w:color w:val="000000"/>
          <w:sz w:val="36"/>
          <w:szCs w:val="36"/>
          <w:rtl/>
        </w:rPr>
        <w:t xml:space="preserve"> </w:t>
      </w:r>
      <w:r w:rsidRPr="00EF64A0">
        <w:rPr>
          <w:rFonts w:ascii="Traditional Arabic" w:eastAsiaTheme="minorHAnsi" w:cs="Traditional Arabic" w:hint="cs"/>
          <w:color w:val="000000"/>
          <w:sz w:val="36"/>
          <w:szCs w:val="36"/>
          <w:rtl/>
        </w:rPr>
        <w:t>إِنَّهُ</w:t>
      </w:r>
      <w:r w:rsidRPr="00EF64A0">
        <w:rPr>
          <w:rFonts w:ascii="Traditional Arabic" w:eastAsiaTheme="minorHAnsi" w:cs="Traditional Arabic"/>
          <w:color w:val="000000"/>
          <w:sz w:val="36"/>
          <w:szCs w:val="36"/>
          <w:rtl/>
        </w:rPr>
        <w:t xml:space="preserve"> </w:t>
      </w:r>
      <w:r w:rsidRPr="00EF64A0">
        <w:rPr>
          <w:rFonts w:ascii="Traditional Arabic" w:eastAsiaTheme="minorHAnsi" w:cs="Traditional Arabic" w:hint="cs"/>
          <w:color w:val="000000"/>
          <w:sz w:val="36"/>
          <w:szCs w:val="36"/>
          <w:rtl/>
        </w:rPr>
        <w:t>كَانَ</w:t>
      </w:r>
      <w:r w:rsidRPr="00EF64A0">
        <w:rPr>
          <w:rFonts w:ascii="Traditional Arabic" w:eastAsiaTheme="minorHAnsi" w:cs="Traditional Arabic"/>
          <w:color w:val="000000"/>
          <w:sz w:val="36"/>
          <w:szCs w:val="36"/>
          <w:rtl/>
        </w:rPr>
        <w:t xml:space="preserve"> </w:t>
      </w:r>
      <w:r w:rsidRPr="00EF64A0">
        <w:rPr>
          <w:rFonts w:ascii="Traditional Arabic" w:eastAsiaTheme="minorHAnsi" w:cs="Traditional Arabic" w:hint="cs"/>
          <w:color w:val="000000"/>
          <w:sz w:val="36"/>
          <w:szCs w:val="36"/>
          <w:rtl/>
        </w:rPr>
        <w:t>فَاحِشَةً</w:t>
      </w:r>
      <w:r w:rsidRPr="00EF64A0">
        <w:rPr>
          <w:rFonts w:ascii="Traditional Arabic" w:eastAsiaTheme="minorHAnsi" w:cs="Traditional Arabic"/>
          <w:color w:val="000000"/>
          <w:sz w:val="36"/>
          <w:szCs w:val="36"/>
          <w:rtl/>
        </w:rPr>
        <w:t xml:space="preserve"> </w:t>
      </w:r>
      <w:r w:rsidRPr="00EF64A0">
        <w:rPr>
          <w:rFonts w:ascii="Traditional Arabic" w:eastAsiaTheme="minorHAnsi" w:cs="Traditional Arabic" w:hint="cs"/>
          <w:color w:val="000000"/>
          <w:sz w:val="36"/>
          <w:szCs w:val="36"/>
          <w:rtl/>
        </w:rPr>
        <w:t>وَسَاءَ</w:t>
      </w:r>
      <w:r w:rsidRPr="00EF64A0">
        <w:rPr>
          <w:rFonts w:ascii="Traditional Arabic" w:eastAsiaTheme="minorHAnsi" w:cs="Traditional Arabic"/>
          <w:color w:val="000000"/>
          <w:sz w:val="36"/>
          <w:szCs w:val="36"/>
          <w:rtl/>
        </w:rPr>
        <w:t xml:space="preserve"> </w:t>
      </w:r>
      <w:r w:rsidRPr="00EF64A0">
        <w:rPr>
          <w:rFonts w:ascii="Traditional Arabic" w:eastAsiaTheme="minorHAnsi" w:cs="Traditional Arabic" w:hint="cs"/>
          <w:color w:val="000000"/>
          <w:sz w:val="36"/>
          <w:szCs w:val="36"/>
          <w:rtl/>
        </w:rPr>
        <w:t>سَبِيلًا</w:t>
      </w:r>
      <w:r>
        <w:rPr>
          <w:rFonts w:ascii="Traditional Arabic" w:eastAsiaTheme="minorHAnsi" w:cs="Traditional Arabic" w:hint="cs"/>
          <w:color w:val="000000"/>
          <w:sz w:val="36"/>
          <w:szCs w:val="36"/>
          <w:rtl/>
        </w:rPr>
        <w:t xml:space="preserve"> )</w:t>
      </w:r>
      <w:r w:rsidR="004F0338">
        <w:rPr>
          <w:rFonts w:ascii="Traditional Arabic" w:eastAsiaTheme="minorHAnsi" w:cs="Traditional Arabic" w:hint="cs"/>
          <w:color w:val="000000"/>
          <w:sz w:val="36"/>
          <w:szCs w:val="36"/>
          <w:rtl/>
        </w:rPr>
        <w:t xml:space="preserve">, </w:t>
      </w:r>
      <w:r w:rsidR="00FC1885">
        <w:rPr>
          <w:rFonts w:ascii="Traditional Arabic" w:eastAsiaTheme="minorHAnsi" w:cs="Traditional Arabic" w:hint="cs"/>
          <w:color w:val="000000"/>
          <w:sz w:val="36"/>
          <w:szCs w:val="36"/>
          <w:rtl/>
        </w:rPr>
        <w:t>وقال تعالى: (</w:t>
      </w:r>
      <w:r w:rsidR="00B50C5F">
        <w:rPr>
          <w:rFonts w:ascii="Traditional Arabic" w:eastAsiaTheme="minorHAnsi" w:cs="Traditional Arabic" w:hint="cs"/>
          <w:color w:val="000000"/>
          <w:sz w:val="36"/>
          <w:szCs w:val="36"/>
          <w:rtl/>
        </w:rPr>
        <w:t xml:space="preserve"> </w:t>
      </w:r>
      <w:r w:rsidR="00FC1885" w:rsidRPr="00FC1885">
        <w:rPr>
          <w:rFonts w:ascii="Traditional Arabic" w:eastAsiaTheme="minorHAnsi" w:cs="Traditional Arabic" w:hint="cs"/>
          <w:color w:val="000000"/>
          <w:sz w:val="36"/>
          <w:szCs w:val="36"/>
          <w:rtl/>
        </w:rPr>
        <w:t>وَالَّذِينَ</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لَا</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يَدْعُونَ</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مَعَ</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اللَّهِ</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إِلَهًا</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آخَرَ</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وَلَا</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يَقْتُلُونَ</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النَّفْسَ</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الَّتِي</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حَرَّمَ</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اللَّهُ</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إِلَّا</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بِالْحَقِّ</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وَلَا</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يَزْنُونَ</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وَمَنْ</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يَفْعَلْ</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ذَلِكَ</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يَلْقَ</w:t>
      </w:r>
      <w:r w:rsidR="00FC1885" w:rsidRPr="00FC1885">
        <w:rPr>
          <w:rFonts w:ascii="Traditional Arabic" w:eastAsiaTheme="minorHAnsi" w:cs="Traditional Arabic"/>
          <w:color w:val="000000"/>
          <w:sz w:val="36"/>
          <w:szCs w:val="36"/>
          <w:rtl/>
        </w:rPr>
        <w:t xml:space="preserve"> </w:t>
      </w:r>
      <w:r w:rsidR="00FC1885" w:rsidRPr="00FC1885">
        <w:rPr>
          <w:rFonts w:ascii="Traditional Arabic" w:eastAsiaTheme="minorHAnsi" w:cs="Traditional Arabic" w:hint="cs"/>
          <w:color w:val="000000"/>
          <w:sz w:val="36"/>
          <w:szCs w:val="36"/>
          <w:rtl/>
        </w:rPr>
        <w:t>أَثَامًا</w:t>
      </w:r>
      <w:r w:rsidR="00FC1885">
        <w:rPr>
          <w:rFonts w:ascii="Traditional Arabic" w:eastAsiaTheme="minorHAnsi" w:cs="Traditional Arabic" w:hint="cs"/>
          <w:color w:val="000000"/>
          <w:sz w:val="36"/>
          <w:szCs w:val="36"/>
          <w:rtl/>
        </w:rPr>
        <w:t xml:space="preserve"> )</w:t>
      </w:r>
      <w:r w:rsidR="00FC1885">
        <w:rPr>
          <w:rStyle w:val="a5"/>
          <w:rFonts w:ascii="Traditional Arabic" w:eastAsiaTheme="minorHAnsi" w:cs="Traditional Arabic"/>
          <w:color w:val="000000"/>
          <w:sz w:val="36"/>
          <w:szCs w:val="36"/>
          <w:rtl/>
        </w:rPr>
        <w:footnoteReference w:id="491"/>
      </w:r>
      <w:r w:rsidR="00FC1885">
        <w:rPr>
          <w:rFonts w:ascii="Traditional Arabic" w:eastAsiaTheme="minorHAnsi" w:cs="Traditional Arabic" w:hint="cs"/>
          <w:color w:val="000000"/>
          <w:sz w:val="36"/>
          <w:szCs w:val="36"/>
          <w:rtl/>
        </w:rPr>
        <w:t>.</w:t>
      </w:r>
    </w:p>
    <w:p w:rsidR="000E1007" w:rsidRDefault="004F0338" w:rsidP="00781EB3">
      <w:pPr>
        <w:autoSpaceDE w:val="0"/>
        <w:autoSpaceDN w:val="0"/>
        <w:bidi/>
        <w:adjustRightInd w:val="0"/>
        <w:spacing w:after="0" w:line="240" w:lineRule="auto"/>
        <w:ind w:left="720"/>
        <w:rPr>
          <w:rFonts w:ascii="Traditional Arabic" w:eastAsiaTheme="minorHAnsi" w:cs="Traditional Arabic"/>
          <w:b/>
          <w:bCs/>
          <w:color w:val="000000"/>
          <w:sz w:val="44"/>
          <w:szCs w:val="44"/>
          <w:rtl/>
        </w:rPr>
      </w:pPr>
      <w:r>
        <w:rPr>
          <w:rFonts w:ascii="Traditional Arabic" w:eastAsiaTheme="minorHAnsi" w:cs="Traditional Arabic" w:hint="cs"/>
          <w:color w:val="000000"/>
          <w:sz w:val="36"/>
          <w:szCs w:val="36"/>
          <w:rtl/>
        </w:rPr>
        <w:lastRenderedPageBreak/>
        <w:t>وأما السنة فقد روى عبد الله ابن مسعود</w:t>
      </w:r>
      <w:r w:rsidR="000E1007">
        <w:rPr>
          <w:rFonts w:ascii="Traditional Arabic" w:eastAsiaTheme="minorHAnsi" w:cs="Traditional Arabic" w:hint="cs"/>
          <w:color w:val="000000"/>
          <w:sz w:val="36"/>
          <w:szCs w:val="36"/>
          <w:rtl/>
        </w:rPr>
        <w:t xml:space="preserve"> فقال</w:t>
      </w:r>
      <w:r>
        <w:rPr>
          <w:rFonts w:ascii="Traditional Arabic" w:eastAsiaTheme="minorHAnsi" w:cs="Traditional Arabic" w:hint="cs"/>
          <w:color w:val="000000"/>
          <w:sz w:val="36"/>
          <w:szCs w:val="36"/>
          <w:rtl/>
        </w:rPr>
        <w:t>:</w:t>
      </w:r>
      <w:r w:rsidR="000E1007" w:rsidRPr="000E1007">
        <w:rPr>
          <w:rFonts w:ascii="Traditional Arabic" w:eastAsiaTheme="minorHAnsi" w:cs="Traditional Arabic" w:hint="cs"/>
          <w:b/>
          <w:bCs/>
          <w:color w:val="000000"/>
          <w:sz w:val="44"/>
          <w:szCs w:val="44"/>
          <w:rtl/>
        </w:rPr>
        <w:t xml:space="preserve"> </w:t>
      </w:r>
      <w:r w:rsidR="000E1007" w:rsidRPr="000E1007">
        <w:rPr>
          <w:rFonts w:ascii="Traditional Arabic" w:eastAsiaTheme="minorHAnsi" w:cs="Traditional Arabic" w:hint="cs"/>
          <w:color w:val="000000"/>
          <w:sz w:val="36"/>
          <w:szCs w:val="36"/>
          <w:rtl/>
        </w:rPr>
        <w:t>سألت</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النبي</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صلى</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الله</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عليه</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و</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سلم</w:t>
      </w:r>
      <w:r w:rsidR="000E1007" w:rsidRPr="000E1007">
        <w:rPr>
          <w:rFonts w:ascii="Traditional Arabic" w:eastAsiaTheme="minorHAnsi" w:cs="Traditional Arabic"/>
          <w:color w:val="000000"/>
          <w:sz w:val="36"/>
          <w:szCs w:val="36"/>
          <w:rtl/>
        </w:rPr>
        <w:t xml:space="preserve"> </w:t>
      </w:r>
      <w:r w:rsidR="000E1007" w:rsidRPr="00B50C5F">
        <w:rPr>
          <w:rFonts w:ascii="Traditional Arabic" w:eastAsiaTheme="minorHAnsi" w:cs="Traditional Arabic" w:hint="cs"/>
          <w:sz w:val="36"/>
          <w:szCs w:val="36"/>
          <w:rtl/>
        </w:rPr>
        <w:t>أي</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الذنب</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أعظم</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عند</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الله</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قال</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أن</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تجعل</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لله</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ندا</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وهو</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خلقك</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w:t>
      </w:r>
      <w:r w:rsidR="000E1007" w:rsidRPr="00B50C5F">
        <w:rPr>
          <w:rFonts w:ascii="Traditional Arabic" w:eastAsiaTheme="minorHAnsi" w:cs="Traditional Arabic"/>
          <w:sz w:val="36"/>
          <w:szCs w:val="36"/>
          <w:rtl/>
        </w:rPr>
        <w:t xml:space="preserve"> . </w:t>
      </w:r>
      <w:r w:rsidR="000E1007" w:rsidRPr="00B50C5F">
        <w:rPr>
          <w:rFonts w:ascii="Traditional Arabic" w:eastAsiaTheme="minorHAnsi" w:cs="Traditional Arabic" w:hint="cs"/>
          <w:sz w:val="36"/>
          <w:szCs w:val="36"/>
          <w:rtl/>
        </w:rPr>
        <w:t>قلت</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إن</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ذلك</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لعظيم</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قلت</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ثم</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أي</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قال</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وأن</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تقتل</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ولدك</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تخاف</w:t>
      </w:r>
      <w:r w:rsidR="000E1007" w:rsidRPr="00B50C5F">
        <w:rPr>
          <w:rFonts w:ascii="Traditional Arabic" w:eastAsiaTheme="minorHAnsi" w:cs="Traditional Arabic"/>
          <w:sz w:val="36"/>
          <w:szCs w:val="36"/>
          <w:rtl/>
        </w:rPr>
        <w:t xml:space="preserve"> </w:t>
      </w:r>
      <w:r w:rsidR="000E1007" w:rsidRPr="00B50C5F">
        <w:rPr>
          <w:rFonts w:ascii="Traditional Arabic" w:eastAsiaTheme="minorHAnsi" w:cs="Traditional Arabic" w:hint="cs"/>
          <w:sz w:val="36"/>
          <w:szCs w:val="36"/>
          <w:rtl/>
        </w:rPr>
        <w:t>أن</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يطعم</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معك</w:t>
      </w:r>
      <w:r w:rsidR="000E1007" w:rsidRPr="000E1007">
        <w:rPr>
          <w:rFonts w:ascii="Traditional Arabic" w:eastAsiaTheme="minorHAnsi" w:cs="Traditional Arabic"/>
          <w:color w:val="000000"/>
          <w:sz w:val="36"/>
          <w:szCs w:val="36"/>
          <w:rtl/>
        </w:rPr>
        <w:t xml:space="preserve"> )</w:t>
      </w:r>
      <w:r w:rsidR="000E1007">
        <w:rPr>
          <w:rFonts w:ascii="Traditional Arabic" w:eastAsiaTheme="minorHAnsi" w:cs="Traditional Arabic" w:hint="cs"/>
          <w:color w:val="000000"/>
          <w:sz w:val="36"/>
          <w:szCs w:val="36"/>
          <w:rtl/>
        </w:rPr>
        <w:t>)</w:t>
      </w:r>
      <w:r w:rsidR="000E1007" w:rsidRPr="000E1007">
        <w:rPr>
          <w:rFonts w:ascii="Traditional Arabic" w:eastAsiaTheme="minorHAnsi" w:cs="Traditional Arabic"/>
          <w:color w:val="000000"/>
          <w:sz w:val="36"/>
          <w:szCs w:val="36"/>
          <w:rtl/>
        </w:rPr>
        <w:t xml:space="preserve"> . </w:t>
      </w:r>
      <w:r w:rsidR="000E1007" w:rsidRPr="000E1007">
        <w:rPr>
          <w:rFonts w:ascii="Traditional Arabic" w:eastAsiaTheme="minorHAnsi" w:cs="Traditional Arabic" w:hint="cs"/>
          <w:color w:val="000000"/>
          <w:sz w:val="36"/>
          <w:szCs w:val="36"/>
          <w:rtl/>
        </w:rPr>
        <w:t>قلت</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ثم</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أي</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قال</w:t>
      </w:r>
      <w:r w:rsidR="000E1007" w:rsidRPr="000E1007">
        <w:rPr>
          <w:rFonts w:ascii="Traditional Arabic" w:eastAsiaTheme="minorHAnsi" w:cs="Traditional Arabic"/>
          <w:color w:val="000000"/>
          <w:sz w:val="36"/>
          <w:szCs w:val="36"/>
          <w:rtl/>
        </w:rPr>
        <w:t xml:space="preserve"> </w:t>
      </w:r>
      <w:r w:rsidR="000E1007">
        <w:rPr>
          <w:rFonts w:ascii="Traditional Arabic" w:eastAsiaTheme="minorHAnsi" w:cs="Traditional Arabic" w:hint="cs"/>
          <w:color w:val="000000"/>
          <w:sz w:val="36"/>
          <w:szCs w:val="36"/>
          <w:rtl/>
        </w:rPr>
        <w:t>(</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أن</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تزاني</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حليلة</w:t>
      </w:r>
      <w:r w:rsidR="000E1007" w:rsidRPr="000E1007">
        <w:rPr>
          <w:rFonts w:ascii="Traditional Arabic" w:eastAsiaTheme="minorHAnsi" w:cs="Traditional Arabic"/>
          <w:color w:val="000000"/>
          <w:sz w:val="36"/>
          <w:szCs w:val="36"/>
          <w:rtl/>
        </w:rPr>
        <w:t xml:space="preserve"> </w:t>
      </w:r>
      <w:r w:rsidR="000E1007" w:rsidRPr="000E1007">
        <w:rPr>
          <w:rFonts w:ascii="Traditional Arabic" w:eastAsiaTheme="minorHAnsi" w:cs="Traditional Arabic" w:hint="cs"/>
          <w:color w:val="000000"/>
          <w:sz w:val="36"/>
          <w:szCs w:val="36"/>
          <w:rtl/>
        </w:rPr>
        <w:t>جارك</w:t>
      </w:r>
      <w:r w:rsidR="000E1007" w:rsidRPr="000E1007">
        <w:rPr>
          <w:rFonts w:ascii="Traditional Arabic" w:eastAsiaTheme="minorHAnsi" w:cs="Traditional Arabic"/>
          <w:color w:val="000000"/>
          <w:sz w:val="36"/>
          <w:szCs w:val="36"/>
          <w:rtl/>
        </w:rPr>
        <w:t xml:space="preserve"> )</w:t>
      </w:r>
      <w:r w:rsidR="000E1007">
        <w:rPr>
          <w:rFonts w:ascii="Traditional Arabic" w:eastAsiaTheme="minorHAnsi" w:cs="Traditional Arabic" w:hint="cs"/>
          <w:color w:val="000000"/>
          <w:sz w:val="36"/>
          <w:szCs w:val="36"/>
          <w:rtl/>
        </w:rPr>
        <w:t>)</w:t>
      </w:r>
      <w:r w:rsidR="000E1007">
        <w:rPr>
          <w:rStyle w:val="a5"/>
          <w:rFonts w:ascii="Traditional Arabic" w:eastAsiaTheme="minorHAnsi" w:cs="Traditional Arabic"/>
          <w:color w:val="000000"/>
          <w:sz w:val="36"/>
          <w:szCs w:val="36"/>
          <w:rtl/>
        </w:rPr>
        <w:footnoteReference w:id="492"/>
      </w:r>
      <w:r w:rsidR="000E1007">
        <w:rPr>
          <w:rFonts w:ascii="Traditional Arabic" w:eastAsiaTheme="minorHAnsi" w:cs="Traditional Arabic" w:hint="cs"/>
          <w:color w:val="000000"/>
          <w:sz w:val="36"/>
          <w:szCs w:val="36"/>
          <w:rtl/>
        </w:rPr>
        <w:t>.</w:t>
      </w:r>
      <w:r w:rsidR="000E1007">
        <w:rPr>
          <w:rFonts w:ascii="Traditional Arabic" w:eastAsiaTheme="minorHAnsi" w:cs="Traditional Arabic"/>
          <w:b/>
          <w:bCs/>
          <w:color w:val="000000"/>
          <w:sz w:val="44"/>
          <w:szCs w:val="44"/>
          <w:rtl/>
        </w:rPr>
        <w:t xml:space="preserve"> </w:t>
      </w:r>
    </w:p>
    <w:p w:rsidR="00FC1885" w:rsidRDefault="00FC1885" w:rsidP="00781EB3">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وعن أبي هريرة رضي الله عنه أن النبي قال: (</w:t>
      </w:r>
      <w:r w:rsidR="00B50C5F">
        <w:rPr>
          <w:rFonts w:ascii="Traditional Arabic" w:eastAsiaTheme="minorHAnsi" w:cs="Traditional Arabic" w:hint="cs"/>
          <w:color w:val="000000"/>
          <w:sz w:val="36"/>
          <w:szCs w:val="36"/>
          <w:rtl/>
        </w:rPr>
        <w:t xml:space="preserve"> </w:t>
      </w:r>
      <w:r w:rsidRPr="00B50C5F">
        <w:rPr>
          <w:rFonts w:ascii="Traditional Arabic" w:eastAsiaTheme="minorHAnsi" w:cs="Traditional Arabic" w:hint="cs"/>
          <w:sz w:val="36"/>
          <w:szCs w:val="36"/>
          <w:rtl/>
        </w:rPr>
        <w:t>لا</w:t>
      </w:r>
      <w:r w:rsidRPr="00B50C5F">
        <w:rPr>
          <w:rFonts w:ascii="Traditional Arabic" w:eastAsiaTheme="minorHAnsi" w:cs="Traditional Arabic"/>
          <w:sz w:val="36"/>
          <w:szCs w:val="36"/>
          <w:rtl/>
        </w:rPr>
        <w:t xml:space="preserve"> </w:t>
      </w:r>
      <w:r w:rsidRPr="00B50C5F">
        <w:rPr>
          <w:rFonts w:ascii="Traditional Arabic" w:eastAsiaTheme="minorHAnsi" w:cs="Traditional Arabic" w:hint="cs"/>
          <w:sz w:val="36"/>
          <w:szCs w:val="36"/>
          <w:rtl/>
        </w:rPr>
        <w:t>يزني</w:t>
      </w:r>
      <w:r w:rsidRPr="00B50C5F">
        <w:rPr>
          <w:rFonts w:ascii="Traditional Arabic" w:eastAsiaTheme="minorHAnsi" w:cs="Traditional Arabic"/>
          <w:sz w:val="36"/>
          <w:szCs w:val="36"/>
          <w:rtl/>
        </w:rPr>
        <w:t xml:space="preserve"> </w:t>
      </w:r>
      <w:r w:rsidRPr="00B50C5F">
        <w:rPr>
          <w:rFonts w:ascii="Traditional Arabic" w:eastAsiaTheme="minorHAnsi" w:cs="Traditional Arabic" w:hint="cs"/>
          <w:sz w:val="36"/>
          <w:szCs w:val="36"/>
          <w:rtl/>
        </w:rPr>
        <w:t>الزاني</w:t>
      </w:r>
      <w:r w:rsidRPr="00FC1885">
        <w:rPr>
          <w:rFonts w:ascii="Traditional Arabic" w:eastAsiaTheme="minorHAnsi" w:cs="Traditional Arabic"/>
          <w:color w:val="000000"/>
          <w:sz w:val="36"/>
          <w:szCs w:val="36"/>
          <w:rtl/>
        </w:rPr>
        <w:t xml:space="preserve"> </w:t>
      </w:r>
      <w:r w:rsidRPr="00FC1885">
        <w:rPr>
          <w:rFonts w:ascii="Traditional Arabic" w:eastAsiaTheme="minorHAnsi" w:cs="Traditional Arabic" w:hint="cs"/>
          <w:color w:val="000000"/>
          <w:sz w:val="36"/>
          <w:szCs w:val="36"/>
          <w:rtl/>
        </w:rPr>
        <w:t>حين</w:t>
      </w:r>
      <w:r w:rsidRPr="00FC1885">
        <w:rPr>
          <w:rFonts w:ascii="Traditional Arabic" w:eastAsiaTheme="minorHAnsi" w:cs="Traditional Arabic"/>
          <w:color w:val="000000"/>
          <w:sz w:val="36"/>
          <w:szCs w:val="36"/>
          <w:rtl/>
        </w:rPr>
        <w:t xml:space="preserve"> </w:t>
      </w:r>
      <w:r w:rsidRPr="00FC1885">
        <w:rPr>
          <w:rFonts w:ascii="Traditional Arabic" w:eastAsiaTheme="minorHAnsi" w:cs="Traditional Arabic" w:hint="cs"/>
          <w:color w:val="000000"/>
          <w:sz w:val="36"/>
          <w:szCs w:val="36"/>
          <w:rtl/>
        </w:rPr>
        <w:t>يزني</w:t>
      </w:r>
      <w:r w:rsidRPr="00FC1885">
        <w:rPr>
          <w:rFonts w:ascii="Traditional Arabic" w:eastAsiaTheme="minorHAnsi" w:cs="Traditional Arabic"/>
          <w:color w:val="000000"/>
          <w:sz w:val="36"/>
          <w:szCs w:val="36"/>
          <w:rtl/>
        </w:rPr>
        <w:t xml:space="preserve"> </w:t>
      </w:r>
      <w:r w:rsidRPr="00FC1885">
        <w:rPr>
          <w:rFonts w:ascii="Traditional Arabic" w:eastAsiaTheme="minorHAnsi" w:cs="Traditional Arabic" w:hint="cs"/>
          <w:color w:val="000000"/>
          <w:sz w:val="36"/>
          <w:szCs w:val="36"/>
          <w:rtl/>
        </w:rPr>
        <w:t>وهو</w:t>
      </w:r>
      <w:r w:rsidRPr="00FC1885">
        <w:rPr>
          <w:rFonts w:ascii="Traditional Arabic" w:eastAsiaTheme="minorHAnsi" w:cs="Traditional Arabic"/>
          <w:color w:val="000000"/>
          <w:sz w:val="36"/>
          <w:szCs w:val="36"/>
          <w:rtl/>
        </w:rPr>
        <w:t xml:space="preserve"> </w:t>
      </w:r>
      <w:r w:rsidRPr="00FC1885">
        <w:rPr>
          <w:rFonts w:ascii="Traditional Arabic" w:eastAsiaTheme="minorHAnsi" w:cs="Traditional Arabic" w:hint="cs"/>
          <w:color w:val="000000"/>
          <w:sz w:val="36"/>
          <w:szCs w:val="36"/>
          <w:rtl/>
        </w:rPr>
        <w:t>مؤمن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493"/>
      </w:r>
      <w:r>
        <w:rPr>
          <w:rFonts w:ascii="Traditional Arabic" w:eastAsiaTheme="minorHAnsi" w:cs="Traditional Arabic" w:hint="cs"/>
          <w:color w:val="000000"/>
          <w:sz w:val="36"/>
          <w:szCs w:val="36"/>
          <w:rtl/>
        </w:rPr>
        <w:t>, ومعناه: لا يفعل هذه المعاصي وهو كامل الإيمان.</w:t>
      </w:r>
    </w:p>
    <w:p w:rsidR="00FC1885" w:rsidRDefault="00FC1885" w:rsidP="00781EB3">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الإجماع فلا خلاف بين المسلمين في أن الزنى محرم قطعا, وتحريمه مما علم من الدين بالضرورة</w:t>
      </w:r>
      <w:r>
        <w:rPr>
          <w:rStyle w:val="a5"/>
          <w:rFonts w:ascii="Traditional Arabic" w:eastAsiaTheme="minorHAnsi" w:cs="Traditional Arabic"/>
          <w:color w:val="000000"/>
          <w:sz w:val="36"/>
          <w:szCs w:val="36"/>
          <w:rtl/>
        </w:rPr>
        <w:footnoteReference w:id="494"/>
      </w:r>
      <w:r w:rsidR="00781EB3">
        <w:rPr>
          <w:rFonts w:ascii="Traditional Arabic" w:eastAsiaTheme="minorHAnsi" w:cs="Traditional Arabic" w:hint="cs"/>
          <w:color w:val="000000"/>
          <w:sz w:val="36"/>
          <w:szCs w:val="36"/>
          <w:rtl/>
        </w:rPr>
        <w:t>.</w:t>
      </w:r>
    </w:p>
    <w:p w:rsidR="00DB5D84" w:rsidRDefault="00574B83" w:rsidP="00781EB3">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فالزنى من أعظم الجرائم, وأقبح المعاصي, وكبائر الذنوب, ولذلك حرمه الشارع تحريما مؤبدا لما فيه من رذائل الأخلاق والفساد الكبير</w:t>
      </w:r>
      <w:r w:rsidR="00DB5D84">
        <w:rPr>
          <w:rFonts w:ascii="Traditional Arabic" w:eastAsiaTheme="minorHAnsi" w:cs="Traditional Arabic" w:hint="cs"/>
          <w:color w:val="000000"/>
          <w:sz w:val="36"/>
          <w:szCs w:val="36"/>
          <w:rtl/>
        </w:rPr>
        <w:t xml:space="preserve"> من اختلاط الأنساب</w:t>
      </w:r>
      <w:r w:rsidR="001E393B">
        <w:rPr>
          <w:rFonts w:ascii="Traditional Arabic" w:eastAsiaTheme="minorHAnsi" w:cs="Traditional Arabic" w:hint="cs"/>
          <w:color w:val="000000"/>
          <w:sz w:val="36"/>
          <w:szCs w:val="36"/>
          <w:rtl/>
        </w:rPr>
        <w:t xml:space="preserve"> الذي يبطل بسببه التعارف والتناصر على الحق</w:t>
      </w:r>
      <w:r w:rsidR="00DB5D84">
        <w:rPr>
          <w:rFonts w:ascii="Traditional Arabic" w:eastAsiaTheme="minorHAnsi" w:cs="Traditional Arabic" w:hint="cs"/>
          <w:color w:val="000000"/>
          <w:sz w:val="36"/>
          <w:szCs w:val="36"/>
          <w:rtl/>
        </w:rPr>
        <w:t>,</w:t>
      </w:r>
      <w:r w:rsidR="00136FD8">
        <w:rPr>
          <w:rFonts w:ascii="Traditional Arabic" w:eastAsiaTheme="minorHAnsi" w:cs="Traditional Arabic" w:hint="cs"/>
          <w:color w:val="000000"/>
          <w:sz w:val="36"/>
          <w:szCs w:val="36"/>
          <w:rtl/>
        </w:rPr>
        <w:t xml:space="preserve"> وهلاك الحرث والنسل,</w:t>
      </w:r>
      <w:r w:rsidR="00DB5D84">
        <w:rPr>
          <w:rFonts w:ascii="Traditional Arabic" w:eastAsiaTheme="minorHAnsi" w:cs="Traditional Arabic" w:hint="cs"/>
          <w:color w:val="000000"/>
          <w:sz w:val="36"/>
          <w:szCs w:val="36"/>
          <w:rtl/>
        </w:rPr>
        <w:t xml:space="preserve"> وانتشار الأمراض المعدية, وانتشار جرائم القتل وكثرتها, وسلب كرمة المرأة, وضياع التوارث بين أهله, وغير ذلك مما</w:t>
      </w:r>
      <w:r>
        <w:rPr>
          <w:rFonts w:ascii="Traditional Arabic" w:eastAsiaTheme="minorHAnsi" w:cs="Traditional Arabic" w:hint="cs"/>
          <w:color w:val="000000"/>
          <w:sz w:val="36"/>
          <w:szCs w:val="36"/>
          <w:rtl/>
        </w:rPr>
        <w:t xml:space="preserve"> لا يخفى على ذي عقل وقلب سليم</w:t>
      </w:r>
      <w:r w:rsidR="00DB5D84">
        <w:rPr>
          <w:rFonts w:ascii="Traditional Arabic" w:eastAsiaTheme="minorHAnsi" w:cs="Traditional Arabic" w:hint="cs"/>
          <w:color w:val="000000"/>
          <w:sz w:val="36"/>
          <w:szCs w:val="36"/>
          <w:rtl/>
        </w:rPr>
        <w:t>.</w:t>
      </w:r>
    </w:p>
    <w:p w:rsidR="00781EB3" w:rsidRDefault="00DB5D84" w:rsidP="00DB5D84">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والزنى يفسد حياة فاعله ذكرا كان أم أنثى</w:t>
      </w:r>
      <w:r w:rsidR="001E393B">
        <w:rPr>
          <w:rFonts w:ascii="Traditional Arabic" w:eastAsiaTheme="minorHAnsi" w:cs="Traditional Arabic" w:hint="cs"/>
          <w:color w:val="000000"/>
          <w:sz w:val="36"/>
          <w:szCs w:val="36"/>
          <w:rtl/>
        </w:rPr>
        <w:t>, وإنه يخسر شرفه وشرف أهله, ويسيء إلى سمعته وسمعت أهله. وإذا كان فاعل الزنى أمرأة مثلا وهي متزوجة, فإنها قد أفسدت فراش زوجها, وربما أدخلت عليه أولادا من الزنى, فتغش بهم زوجها وينفق عليهم طوال حياته ويرثونه من بعد موته وينتسبون إليه وهم ليسوا من أولاده.</w:t>
      </w:r>
      <w:r w:rsidR="00574B83">
        <w:rPr>
          <w:rFonts w:ascii="Traditional Arabic" w:eastAsiaTheme="minorHAnsi" w:cs="Traditional Arabic" w:hint="cs"/>
          <w:color w:val="000000"/>
          <w:sz w:val="36"/>
          <w:szCs w:val="36"/>
          <w:rtl/>
        </w:rPr>
        <w:t xml:space="preserve"> </w:t>
      </w:r>
    </w:p>
    <w:p w:rsidR="00136FD8" w:rsidRDefault="00136FD8" w:rsidP="00136FD8">
      <w:pPr>
        <w:autoSpaceDE w:val="0"/>
        <w:autoSpaceDN w:val="0"/>
        <w:bidi/>
        <w:adjustRightInd w:val="0"/>
        <w:spacing w:after="0" w:line="240" w:lineRule="auto"/>
        <w:ind w:left="720"/>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ولما كان للزنى من هذه الفضائح رتب الله عليه الحد الصارم من الرجم والجلد والتغريب ليحصل بذلك الردع عن ارتكابه.</w:t>
      </w:r>
    </w:p>
    <w:p w:rsidR="00E26623" w:rsidRPr="00986084" w:rsidRDefault="00E26623" w:rsidP="00E26623">
      <w:pPr>
        <w:autoSpaceDE w:val="0"/>
        <w:autoSpaceDN w:val="0"/>
        <w:bidi/>
        <w:adjustRightInd w:val="0"/>
        <w:spacing w:after="0" w:line="240" w:lineRule="auto"/>
        <w:ind w:left="720"/>
        <w:rPr>
          <w:rFonts w:ascii="Traditional Arabic" w:eastAsiaTheme="minorHAnsi" w:cs="Traditional Arabic"/>
          <w:b/>
          <w:bCs/>
          <w:color w:val="000000"/>
          <w:sz w:val="36"/>
          <w:szCs w:val="36"/>
          <w:rtl/>
        </w:rPr>
      </w:pPr>
      <w:r w:rsidRPr="00986084">
        <w:rPr>
          <w:rFonts w:ascii="Traditional Arabic" w:eastAsiaTheme="minorHAnsi" w:cs="Traditional Arabic" w:hint="cs"/>
          <w:b/>
          <w:bCs/>
          <w:color w:val="000000"/>
          <w:sz w:val="36"/>
          <w:szCs w:val="36"/>
          <w:rtl/>
        </w:rPr>
        <w:t>حد الزنى</w:t>
      </w:r>
    </w:p>
    <w:p w:rsidR="00E26623" w:rsidRDefault="00E26623" w:rsidP="00E26623">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لا خلاف بين أهل العلم</w:t>
      </w:r>
      <w:r w:rsidR="00986084">
        <w:rPr>
          <w:rFonts w:ascii="Traditional Arabic" w:eastAsiaTheme="minorHAnsi" w:cs="Traditional Arabic" w:hint="cs"/>
          <w:color w:val="000000"/>
          <w:sz w:val="36"/>
          <w:szCs w:val="36"/>
          <w:rtl/>
        </w:rPr>
        <w:t xml:space="preserve"> في</w:t>
      </w:r>
      <w:r>
        <w:rPr>
          <w:rFonts w:ascii="Traditional Arabic" w:eastAsiaTheme="minorHAnsi" w:cs="Traditional Arabic" w:hint="cs"/>
          <w:color w:val="000000"/>
          <w:sz w:val="36"/>
          <w:szCs w:val="36"/>
          <w:rtl/>
        </w:rPr>
        <w:t xml:space="preserve"> أن من ارتكب</w:t>
      </w:r>
      <w:r w:rsidR="007B3114">
        <w:rPr>
          <w:rFonts w:ascii="Traditional Arabic" w:eastAsiaTheme="minorHAnsi" w:cs="Traditional Arabic" w:hint="cs"/>
          <w:color w:val="000000"/>
          <w:sz w:val="36"/>
          <w:szCs w:val="36"/>
          <w:rtl/>
        </w:rPr>
        <w:t xml:space="preserve"> الزنى فعليه الحد إذا كان الزاني بالغا عاقلا عالما بالتحريم غير مكره.</w:t>
      </w:r>
    </w:p>
    <w:p w:rsidR="007B3114" w:rsidRDefault="007B3114" w:rsidP="007B3114">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وإذا كان الزاني محصنا مكلفا </w:t>
      </w:r>
      <w:r w:rsidR="009D2F25">
        <w:rPr>
          <w:rFonts w:ascii="Traditional Arabic" w:eastAsiaTheme="minorHAnsi" w:cs="Traditional Arabic"/>
          <w:color w:val="000000"/>
          <w:sz w:val="36"/>
          <w:szCs w:val="36"/>
          <w:rtl/>
        </w:rPr>
        <w:t>–</w:t>
      </w:r>
      <w:r w:rsidR="009D2F25">
        <w:rPr>
          <w:rFonts w:ascii="Traditional Arabic" w:eastAsiaTheme="minorHAnsi" w:cs="Traditional Arabic" w:hint="cs"/>
          <w:color w:val="000000"/>
          <w:sz w:val="36"/>
          <w:szCs w:val="36"/>
          <w:rtl/>
        </w:rPr>
        <w:t xml:space="preserve">وهو من وطئ امرأته المسلمة بنكاح صحيح وهما بالغا عاقلا حران- </w:t>
      </w:r>
      <w:r>
        <w:rPr>
          <w:rFonts w:ascii="Traditional Arabic" w:eastAsiaTheme="minorHAnsi" w:cs="Traditional Arabic" w:hint="cs"/>
          <w:color w:val="000000"/>
          <w:sz w:val="36"/>
          <w:szCs w:val="36"/>
          <w:rtl/>
        </w:rPr>
        <w:t>فرجم بالحجارة حتى يموت, رجلا كان أم امرأة في قول أهل العلم من الصحابة والتابعين ومن بعدهم من العلماء ولم يخالف في ذلك إلا الخوارج.</w:t>
      </w:r>
      <w:r w:rsidR="009D2F25">
        <w:rPr>
          <w:rStyle w:val="a5"/>
          <w:rFonts w:ascii="Traditional Arabic" w:eastAsiaTheme="minorHAnsi" w:cs="Traditional Arabic"/>
          <w:color w:val="000000"/>
          <w:sz w:val="36"/>
          <w:szCs w:val="36"/>
          <w:rtl/>
        </w:rPr>
        <w:footnoteReference w:id="495"/>
      </w:r>
    </w:p>
    <w:p w:rsidR="009D2F25" w:rsidRDefault="00E87574" w:rsidP="009D2F25">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والدليل على ذلك هو ما قد ثبت عن رسول الله صلى ا</w:t>
      </w:r>
      <w:r w:rsidR="00986084">
        <w:rPr>
          <w:rFonts w:ascii="Traditional Arabic" w:eastAsiaTheme="minorHAnsi" w:cs="Traditional Arabic" w:hint="cs"/>
          <w:color w:val="000000"/>
          <w:sz w:val="36"/>
          <w:szCs w:val="36"/>
          <w:rtl/>
        </w:rPr>
        <w:t>لله عليه وسلم أنه رجم ماعزا والإ</w:t>
      </w:r>
      <w:r>
        <w:rPr>
          <w:rFonts w:ascii="Traditional Arabic" w:eastAsiaTheme="minorHAnsi" w:cs="Traditional Arabic" w:hint="cs"/>
          <w:color w:val="000000"/>
          <w:sz w:val="36"/>
          <w:szCs w:val="36"/>
          <w:rtl/>
        </w:rPr>
        <w:t>مرأة الغامضية لما زنيا حتى ماتا</w:t>
      </w:r>
      <w:r w:rsidR="005D4A2A">
        <w:rPr>
          <w:rStyle w:val="a5"/>
          <w:rFonts w:ascii="Traditional Arabic" w:eastAsiaTheme="minorHAnsi" w:cs="Traditional Arabic"/>
          <w:color w:val="000000"/>
          <w:sz w:val="36"/>
          <w:szCs w:val="36"/>
          <w:rtl/>
        </w:rPr>
        <w:footnoteReference w:id="496"/>
      </w:r>
      <w:r w:rsidR="005D4A2A">
        <w:rPr>
          <w:rFonts w:ascii="Traditional Arabic" w:eastAsiaTheme="minorHAnsi" w:cs="Traditional Arabic" w:hint="cs"/>
          <w:color w:val="000000"/>
          <w:sz w:val="36"/>
          <w:szCs w:val="36"/>
          <w:rtl/>
        </w:rPr>
        <w:t>.</w:t>
      </w:r>
    </w:p>
    <w:p w:rsidR="005D4A2A" w:rsidRDefault="005D4A2A" w:rsidP="005D4A2A">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إن لم يكن محصنا فعليه جلد مائة وتغريب عام, لقوله تعالى: (</w:t>
      </w:r>
      <w:r w:rsidR="00986084">
        <w:rPr>
          <w:rFonts w:ascii="Traditional Arabic" w:eastAsiaTheme="minorHAnsi" w:cs="Traditional Arabic" w:hint="cs"/>
          <w:color w:val="000000"/>
          <w:sz w:val="36"/>
          <w:szCs w:val="36"/>
          <w:rtl/>
        </w:rPr>
        <w:t xml:space="preserve"> </w:t>
      </w:r>
      <w:r w:rsidRPr="00986084">
        <w:rPr>
          <w:rFonts w:ascii="Traditional Arabic" w:eastAsiaTheme="minorHAnsi" w:cs="Traditional Arabic" w:hint="cs"/>
          <w:sz w:val="36"/>
          <w:szCs w:val="36"/>
          <w:rtl/>
        </w:rPr>
        <w:t>الزَّانِيَةُ</w:t>
      </w:r>
      <w:r w:rsidRPr="00986084">
        <w:rPr>
          <w:rFonts w:ascii="Traditional Arabic" w:eastAsiaTheme="minorHAnsi" w:cs="Traditional Arabic"/>
          <w:sz w:val="36"/>
          <w:szCs w:val="36"/>
          <w:rtl/>
        </w:rPr>
        <w:t xml:space="preserve"> </w:t>
      </w:r>
      <w:r w:rsidRPr="00986084">
        <w:rPr>
          <w:rFonts w:ascii="Traditional Arabic" w:eastAsiaTheme="minorHAnsi" w:cs="Traditional Arabic" w:hint="cs"/>
          <w:sz w:val="36"/>
          <w:szCs w:val="36"/>
          <w:rtl/>
        </w:rPr>
        <w:t>وَالزَّانِي</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فَاجْلِدُوا</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كُلَّ</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وَاحِدٍ</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مِنْهُمَا</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مِائَةَ</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جَلْدَةٍ</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وَلَا</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تَأْخُذْكُمْ</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بِهِمَا</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رَأْفَةٌ</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فِي</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دِينِ</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اللَّهِ</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إِنْ</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كُنْتُمْ</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تُؤْمِنُونَ</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بِاللَّهِ</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وَالْيَوْمِ</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الْآخِرِ</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وَلْيَشْهَدْ</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عَذَابَهُمَا</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طَائِفَةٌ</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مِنَ</w:t>
      </w:r>
      <w:r w:rsidRPr="005D4A2A">
        <w:rPr>
          <w:rFonts w:ascii="Traditional Arabic" w:eastAsiaTheme="minorHAnsi" w:cs="Traditional Arabic"/>
          <w:color w:val="000000"/>
          <w:sz w:val="36"/>
          <w:szCs w:val="36"/>
          <w:rtl/>
        </w:rPr>
        <w:t xml:space="preserve"> </w:t>
      </w:r>
      <w:r w:rsidRPr="005D4A2A">
        <w:rPr>
          <w:rFonts w:ascii="Traditional Arabic" w:eastAsiaTheme="minorHAnsi" w:cs="Traditional Arabic" w:hint="cs"/>
          <w:color w:val="000000"/>
          <w:sz w:val="36"/>
          <w:szCs w:val="36"/>
          <w:rtl/>
        </w:rPr>
        <w:t>الْمُؤْمِنِينَ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497"/>
      </w:r>
      <w:r>
        <w:rPr>
          <w:rFonts w:ascii="Traditional Arabic" w:eastAsiaTheme="minorHAnsi" w:cs="Traditional Arabic" w:hint="cs"/>
          <w:color w:val="000000"/>
          <w:sz w:val="36"/>
          <w:szCs w:val="36"/>
          <w:rtl/>
        </w:rPr>
        <w:t>. وقال رسول الله صلى الله عليه وسلم: (</w:t>
      </w:r>
      <w:r w:rsidR="00986084">
        <w:rPr>
          <w:rFonts w:ascii="Traditional Arabic" w:eastAsiaTheme="minorHAnsi" w:cs="Traditional Arabic" w:hint="cs"/>
          <w:color w:val="000000"/>
          <w:sz w:val="36"/>
          <w:szCs w:val="36"/>
          <w:rtl/>
        </w:rPr>
        <w:t xml:space="preserve"> </w:t>
      </w:r>
      <w:r w:rsidR="00094558" w:rsidRPr="00094558">
        <w:rPr>
          <w:rFonts w:ascii="Traditional Arabic" w:eastAsiaTheme="minorHAnsi" w:cs="Traditional Arabic" w:hint="cs"/>
          <w:color w:val="000000"/>
          <w:sz w:val="36"/>
          <w:szCs w:val="36"/>
          <w:rtl/>
        </w:rPr>
        <w:t>خذوا</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عني</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خذوا</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عني</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قد</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جعل</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الله</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لهن</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سبيلا</w:t>
      </w:r>
      <w:r w:rsidR="00094558" w:rsidRPr="00094558">
        <w:rPr>
          <w:rFonts w:ascii="Traditional Arabic" w:eastAsiaTheme="minorHAnsi" w:cs="Traditional Arabic"/>
          <w:color w:val="000000"/>
          <w:sz w:val="36"/>
          <w:szCs w:val="36"/>
          <w:rtl/>
        </w:rPr>
        <w:t xml:space="preserve"> </w:t>
      </w:r>
      <w:r w:rsidR="00094558" w:rsidRPr="00986084">
        <w:rPr>
          <w:rFonts w:ascii="Traditional Arabic" w:eastAsiaTheme="minorHAnsi" w:cs="Traditional Arabic" w:hint="cs"/>
          <w:sz w:val="36"/>
          <w:szCs w:val="36"/>
          <w:rtl/>
        </w:rPr>
        <w:t>البكر</w:t>
      </w:r>
      <w:r w:rsidR="00094558" w:rsidRPr="00986084">
        <w:rPr>
          <w:rFonts w:ascii="Traditional Arabic" w:eastAsiaTheme="minorHAnsi" w:cs="Traditional Arabic"/>
          <w:sz w:val="36"/>
          <w:szCs w:val="36"/>
          <w:rtl/>
        </w:rPr>
        <w:t xml:space="preserve"> </w:t>
      </w:r>
      <w:r w:rsidR="00094558" w:rsidRPr="00986084">
        <w:rPr>
          <w:rFonts w:ascii="Traditional Arabic" w:eastAsiaTheme="minorHAnsi" w:cs="Traditional Arabic" w:hint="cs"/>
          <w:sz w:val="36"/>
          <w:szCs w:val="36"/>
          <w:rtl/>
        </w:rPr>
        <w:t>بالبكر</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جلد</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مائة</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ونفي</w:t>
      </w:r>
      <w:r w:rsidR="00094558" w:rsidRPr="00094558">
        <w:rPr>
          <w:rFonts w:ascii="Traditional Arabic" w:eastAsiaTheme="minorHAnsi" w:cs="Traditional Arabic"/>
          <w:color w:val="000000"/>
          <w:sz w:val="36"/>
          <w:szCs w:val="36"/>
          <w:rtl/>
        </w:rPr>
        <w:t xml:space="preserve"> </w:t>
      </w:r>
      <w:r w:rsidR="00094558" w:rsidRPr="00094558">
        <w:rPr>
          <w:rFonts w:ascii="Traditional Arabic" w:eastAsiaTheme="minorHAnsi" w:cs="Traditional Arabic" w:hint="cs"/>
          <w:color w:val="000000"/>
          <w:sz w:val="36"/>
          <w:szCs w:val="36"/>
          <w:rtl/>
        </w:rPr>
        <w:t>سنة</w:t>
      </w:r>
      <w:r w:rsidR="00094558">
        <w:rPr>
          <w:rFonts w:ascii="Traditional Arabic" w:eastAsiaTheme="minorHAnsi" w:cs="Traditional Arabic" w:hint="cs"/>
          <w:color w:val="000000"/>
          <w:sz w:val="36"/>
          <w:szCs w:val="36"/>
          <w:rtl/>
        </w:rPr>
        <w:t xml:space="preserve"> )</w:t>
      </w:r>
      <w:r w:rsidR="00094558">
        <w:rPr>
          <w:rStyle w:val="a5"/>
          <w:rFonts w:ascii="Traditional Arabic" w:eastAsiaTheme="minorHAnsi" w:cs="Traditional Arabic"/>
          <w:color w:val="000000"/>
          <w:sz w:val="36"/>
          <w:szCs w:val="36"/>
          <w:rtl/>
        </w:rPr>
        <w:footnoteReference w:id="498"/>
      </w:r>
      <w:r w:rsidR="00094558">
        <w:rPr>
          <w:rFonts w:ascii="Traditional Arabic" w:eastAsiaTheme="minorHAnsi" w:cs="Traditional Arabic" w:hint="cs"/>
          <w:color w:val="000000"/>
          <w:sz w:val="36"/>
          <w:szCs w:val="36"/>
          <w:rtl/>
        </w:rPr>
        <w:t>.</w:t>
      </w:r>
    </w:p>
    <w:p w:rsidR="007815D9" w:rsidRDefault="00094558" w:rsidP="00094558">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وجلد الزنى هو أشد الجلد</w:t>
      </w:r>
      <w:r w:rsidR="007B7A6B">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لأنه أكثر عددا</w:t>
      </w:r>
      <w:r w:rsidR="00986084">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وهذا دال على أن الزنى أمره عظيم لما فيه من المفاسد الكبيرة كما قد ذكر, وتضييع النسل منها, فشرع الحد في الزنى</w:t>
      </w:r>
      <w:r w:rsidR="00F77637">
        <w:rPr>
          <w:rFonts w:ascii="Traditional Arabic" w:eastAsiaTheme="minorHAnsi" w:cs="Traditional Arabic" w:hint="cs"/>
          <w:color w:val="000000"/>
          <w:sz w:val="36"/>
          <w:szCs w:val="36"/>
          <w:rtl/>
        </w:rPr>
        <w:t xml:space="preserve"> ومن أهدافها هي المحافطة على النسل.</w:t>
      </w:r>
    </w:p>
    <w:p w:rsidR="00094558" w:rsidRPr="005D4A2A" w:rsidRDefault="007815D9" w:rsidP="007815D9">
      <w:pPr>
        <w:autoSpaceDE w:val="0"/>
        <w:autoSpaceDN w:val="0"/>
        <w:bidi/>
        <w:adjustRightInd w:val="0"/>
        <w:spacing w:after="0" w:line="240" w:lineRule="auto"/>
        <w:ind w:left="720"/>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2. تحريم القذف وتقرير الحد عليه</w:t>
      </w:r>
      <w:r w:rsidR="00094558">
        <w:rPr>
          <w:rFonts w:ascii="Traditional Arabic" w:eastAsiaTheme="minorHAnsi" w:cs="Traditional Arabic" w:hint="cs"/>
          <w:color w:val="000000"/>
          <w:sz w:val="36"/>
          <w:szCs w:val="36"/>
          <w:rtl/>
        </w:rPr>
        <w:t xml:space="preserve"> </w:t>
      </w:r>
    </w:p>
    <w:p w:rsidR="00EF64A0" w:rsidRDefault="00986084" w:rsidP="00EF64A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w:t>
      </w:r>
      <w:r w:rsidR="00116518">
        <w:rPr>
          <w:rFonts w:ascii="Traditional Arabic" w:eastAsiaTheme="minorHAnsi" w:cs="Traditional Arabic" w:hint="cs"/>
          <w:color w:val="000000"/>
          <w:sz w:val="36"/>
          <w:szCs w:val="36"/>
          <w:rtl/>
        </w:rPr>
        <w:t xml:space="preserve"> الطريق من طرق الحفاظ على النسل هو تحريم القذف وتقرير الحد عليه. والقذف لغة هو الرمي البعيد, قيل: منزل قذف وبلد قذوف أي بعيدة, واستعير للشتم والعيب.</w:t>
      </w:r>
      <w:r w:rsidR="00116518">
        <w:rPr>
          <w:rStyle w:val="a5"/>
          <w:rFonts w:ascii="Traditional Arabic" w:eastAsiaTheme="minorHAnsi" w:cs="Traditional Arabic"/>
          <w:color w:val="000000"/>
          <w:sz w:val="36"/>
          <w:szCs w:val="36"/>
          <w:rtl/>
        </w:rPr>
        <w:footnoteReference w:id="499"/>
      </w:r>
      <w:r w:rsidR="00116518">
        <w:rPr>
          <w:rFonts w:ascii="Traditional Arabic" w:eastAsiaTheme="minorHAnsi" w:cs="Traditional Arabic" w:hint="cs"/>
          <w:color w:val="000000"/>
          <w:sz w:val="36"/>
          <w:szCs w:val="36"/>
          <w:rtl/>
        </w:rPr>
        <w:t xml:space="preserve"> </w:t>
      </w:r>
      <w:r w:rsidR="004F0338">
        <w:rPr>
          <w:rFonts w:ascii="Traditional Arabic" w:eastAsiaTheme="minorHAnsi" w:cs="Traditional Arabic" w:hint="cs"/>
          <w:color w:val="000000"/>
          <w:sz w:val="36"/>
          <w:szCs w:val="36"/>
          <w:rtl/>
        </w:rPr>
        <w:t xml:space="preserve"> </w:t>
      </w:r>
    </w:p>
    <w:p w:rsidR="00116518" w:rsidRDefault="00116518" w:rsidP="00116518">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وأما في الاصطلاح فالقذف بمعنى الرمي بالزنى</w:t>
      </w:r>
      <w:r>
        <w:rPr>
          <w:rStyle w:val="a5"/>
          <w:rFonts w:ascii="Traditional Arabic" w:eastAsiaTheme="minorHAnsi" w:cs="Traditional Arabic"/>
          <w:color w:val="000000"/>
          <w:sz w:val="36"/>
          <w:szCs w:val="36"/>
          <w:rtl/>
        </w:rPr>
        <w:footnoteReference w:id="500"/>
      </w:r>
      <w:r w:rsidR="00327B4F">
        <w:rPr>
          <w:rFonts w:ascii="Traditional Arabic" w:eastAsiaTheme="minorHAnsi" w:cs="Traditional Arabic" w:hint="cs"/>
          <w:color w:val="000000"/>
          <w:sz w:val="36"/>
          <w:szCs w:val="36"/>
          <w:rtl/>
        </w:rPr>
        <w:t>, واستعمل أيضا في الرمي باللواط</w:t>
      </w:r>
      <w:r w:rsidR="00131081">
        <w:rPr>
          <w:rStyle w:val="a5"/>
          <w:rFonts w:ascii="Traditional Arabic" w:eastAsiaTheme="minorHAnsi" w:cs="Traditional Arabic"/>
          <w:color w:val="000000"/>
          <w:sz w:val="36"/>
          <w:szCs w:val="36"/>
          <w:rtl/>
        </w:rPr>
        <w:footnoteReference w:id="501"/>
      </w:r>
      <w:r w:rsidR="00131081">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القذف محرم بالكتاب والسنة والإجماع</w:t>
      </w:r>
      <w:r w:rsidR="006F5048">
        <w:rPr>
          <w:rFonts w:ascii="Traditional Arabic" w:eastAsiaTheme="minorHAnsi" w:cs="Traditional Arabic" w:hint="cs"/>
          <w:color w:val="000000"/>
          <w:sz w:val="36"/>
          <w:szCs w:val="36"/>
          <w:rtl/>
        </w:rPr>
        <w:t>. وأما الكتاب فقال الله تعالى: (</w:t>
      </w:r>
      <w:r w:rsidR="00DB3E6E">
        <w:rPr>
          <w:rFonts w:ascii="Traditional Arabic" w:eastAsiaTheme="minorHAnsi" w:cs="Traditional Arabic" w:hint="cs"/>
          <w:color w:val="000000"/>
          <w:sz w:val="36"/>
          <w:szCs w:val="36"/>
          <w:rtl/>
        </w:rPr>
        <w:t xml:space="preserve"> </w:t>
      </w:r>
      <w:r w:rsidR="006F5048" w:rsidRPr="006F5048">
        <w:rPr>
          <w:rFonts w:ascii="Traditional Arabic" w:eastAsiaTheme="minorHAnsi" w:cs="Traditional Arabic" w:hint="cs"/>
          <w:color w:val="000000"/>
          <w:sz w:val="36"/>
          <w:szCs w:val="36"/>
          <w:rtl/>
        </w:rPr>
        <w:t>وَالَّذِينَ</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يَرْمُونَ</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الْمُحْصَنَاتِ</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ثُمَّ</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لَمْ</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يَأْتُوا</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بِأَرْبَعَةِ</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شُهَدَاءَ</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فَاجْلِدُوهُمْ</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ثَمَانِينَ</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جَلْدَةً</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وَلَا</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تَقْبَلُوا</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لَهُمْ</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شَهَادَةً</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أَبَدًا</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وَأُولَئِكَ</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هُمُ</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الْفَاسِقُونَ</w:t>
      </w:r>
      <w:r w:rsidR="006F5048">
        <w:rPr>
          <w:rFonts w:ascii="Traditional Arabic" w:eastAsiaTheme="minorHAnsi" w:cs="Traditional Arabic" w:hint="cs"/>
          <w:color w:val="000000"/>
          <w:sz w:val="36"/>
          <w:szCs w:val="36"/>
          <w:rtl/>
        </w:rPr>
        <w:t xml:space="preserve"> )</w:t>
      </w:r>
      <w:r w:rsidR="006F5048">
        <w:rPr>
          <w:rStyle w:val="a5"/>
          <w:rFonts w:ascii="Traditional Arabic" w:eastAsiaTheme="minorHAnsi" w:cs="Traditional Arabic"/>
          <w:color w:val="000000"/>
          <w:sz w:val="36"/>
          <w:szCs w:val="36"/>
          <w:rtl/>
        </w:rPr>
        <w:footnoteReference w:id="502"/>
      </w:r>
      <w:r w:rsidR="006F5048">
        <w:rPr>
          <w:rFonts w:ascii="Traditional Arabic" w:eastAsiaTheme="minorHAnsi" w:cs="Traditional Arabic" w:hint="cs"/>
          <w:color w:val="000000"/>
          <w:sz w:val="36"/>
          <w:szCs w:val="36"/>
          <w:rtl/>
        </w:rPr>
        <w:t>. وقال تعالى: (</w:t>
      </w:r>
      <w:r w:rsidR="00DB3E6E">
        <w:rPr>
          <w:rFonts w:ascii="Traditional Arabic" w:eastAsiaTheme="minorHAnsi" w:cs="Traditional Arabic" w:hint="cs"/>
          <w:color w:val="000000"/>
          <w:sz w:val="36"/>
          <w:szCs w:val="36"/>
          <w:rtl/>
        </w:rPr>
        <w:t xml:space="preserve"> </w:t>
      </w:r>
      <w:r w:rsidR="006F5048" w:rsidRPr="006F5048">
        <w:rPr>
          <w:rFonts w:ascii="Traditional Arabic" w:eastAsiaTheme="minorHAnsi" w:cs="Traditional Arabic" w:hint="cs"/>
          <w:color w:val="000000"/>
          <w:sz w:val="36"/>
          <w:szCs w:val="36"/>
          <w:rtl/>
        </w:rPr>
        <w:t>إِنَّ</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الَّذِينَ</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يَرْمُونَ</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الْمُحْصَنَاتِ</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الْغَافِلَاتِ</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الْمُؤْمِنَاتِ</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لُعِنُوا</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فِي</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الدُّنْيَا</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وَالْآخِرَةِ</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وَلَهُمْ</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عَذَابٌ</w:t>
      </w:r>
      <w:r w:rsidR="006F5048" w:rsidRPr="006F5048">
        <w:rPr>
          <w:rFonts w:ascii="Traditional Arabic" w:eastAsiaTheme="minorHAnsi" w:cs="Traditional Arabic"/>
          <w:color w:val="000000"/>
          <w:sz w:val="36"/>
          <w:szCs w:val="36"/>
          <w:rtl/>
        </w:rPr>
        <w:t xml:space="preserve"> </w:t>
      </w:r>
      <w:r w:rsidR="006F5048" w:rsidRPr="006F5048">
        <w:rPr>
          <w:rFonts w:ascii="Traditional Arabic" w:eastAsiaTheme="minorHAnsi" w:cs="Traditional Arabic" w:hint="cs"/>
          <w:color w:val="000000"/>
          <w:sz w:val="36"/>
          <w:szCs w:val="36"/>
          <w:rtl/>
        </w:rPr>
        <w:t>عَظِيمٌ</w:t>
      </w:r>
      <w:r w:rsidR="006F5048">
        <w:rPr>
          <w:rFonts w:ascii="Traditional Arabic" w:eastAsiaTheme="minorHAnsi" w:cs="Traditional Arabic" w:hint="cs"/>
          <w:color w:val="000000"/>
          <w:sz w:val="36"/>
          <w:szCs w:val="36"/>
          <w:rtl/>
        </w:rPr>
        <w:t xml:space="preserve"> )</w:t>
      </w:r>
      <w:r w:rsidR="006F5048">
        <w:rPr>
          <w:rStyle w:val="a5"/>
          <w:rFonts w:ascii="Traditional Arabic" w:eastAsiaTheme="minorHAnsi" w:cs="Traditional Arabic"/>
          <w:color w:val="000000"/>
          <w:sz w:val="36"/>
          <w:szCs w:val="36"/>
          <w:rtl/>
        </w:rPr>
        <w:footnoteReference w:id="503"/>
      </w:r>
      <w:r w:rsidR="006F5048">
        <w:rPr>
          <w:rFonts w:ascii="Traditional Arabic" w:eastAsiaTheme="minorHAnsi" w:cs="Traditional Arabic" w:hint="cs"/>
          <w:color w:val="000000"/>
          <w:sz w:val="36"/>
          <w:szCs w:val="36"/>
          <w:rtl/>
        </w:rPr>
        <w:t>.</w:t>
      </w:r>
    </w:p>
    <w:p w:rsidR="00327B4F" w:rsidRDefault="006F5048" w:rsidP="00327B4F">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السنة فقال رسول الله صلى الله عليه وسلم: ( اجتنبوا السبع الموبيقات ), وذكر منها</w:t>
      </w:r>
      <w:r w:rsidR="00327B4F">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 وقذف المحصنات المؤمنات الغافلات )</w:t>
      </w:r>
      <w:r>
        <w:rPr>
          <w:rStyle w:val="a5"/>
          <w:rFonts w:ascii="Traditional Arabic" w:eastAsiaTheme="minorHAnsi" w:cs="Traditional Arabic"/>
          <w:color w:val="000000"/>
          <w:sz w:val="36"/>
          <w:szCs w:val="36"/>
          <w:rtl/>
        </w:rPr>
        <w:footnoteReference w:id="504"/>
      </w:r>
      <w:r w:rsidR="00327B4F">
        <w:rPr>
          <w:rFonts w:ascii="Traditional Arabic" w:eastAsiaTheme="minorHAnsi" w:cs="Traditional Arabic" w:hint="cs"/>
          <w:color w:val="000000"/>
          <w:sz w:val="36"/>
          <w:szCs w:val="36"/>
          <w:rtl/>
        </w:rPr>
        <w:t>, والمحصنات هنا العفائف</w:t>
      </w:r>
      <w:r w:rsidR="00327B4F">
        <w:rPr>
          <w:rStyle w:val="a5"/>
          <w:rFonts w:ascii="Traditional Arabic" w:eastAsiaTheme="minorHAnsi" w:cs="Traditional Arabic"/>
          <w:color w:val="000000"/>
          <w:sz w:val="36"/>
          <w:szCs w:val="36"/>
          <w:rtl/>
        </w:rPr>
        <w:footnoteReference w:id="505"/>
      </w:r>
      <w:r w:rsidR="00327B4F">
        <w:rPr>
          <w:rFonts w:ascii="Traditional Arabic" w:eastAsiaTheme="minorHAnsi" w:cs="Traditional Arabic" w:hint="cs"/>
          <w:color w:val="000000"/>
          <w:sz w:val="36"/>
          <w:szCs w:val="36"/>
          <w:rtl/>
        </w:rPr>
        <w:t xml:space="preserve">. </w:t>
      </w:r>
      <w:r w:rsidR="00327B4F" w:rsidRPr="00327B4F">
        <w:rPr>
          <w:rFonts w:ascii="Traditional Arabic" w:eastAsiaTheme="minorHAnsi" w:cs="Traditional Arabic" w:hint="cs"/>
          <w:color w:val="000000"/>
          <w:sz w:val="36"/>
          <w:szCs w:val="36"/>
          <w:rtl/>
        </w:rPr>
        <w:t>وأما الإجماع فقد أجمعت الأمة على تحريم القذف</w:t>
      </w:r>
      <w:r w:rsidR="00327B4F">
        <w:rPr>
          <w:rStyle w:val="a5"/>
          <w:rFonts w:ascii="Traditional Arabic" w:eastAsiaTheme="minorHAnsi" w:cs="Traditional Arabic"/>
          <w:color w:val="000000"/>
          <w:sz w:val="36"/>
          <w:szCs w:val="36"/>
          <w:rtl/>
        </w:rPr>
        <w:footnoteReference w:id="506"/>
      </w:r>
      <w:r w:rsidR="00131081">
        <w:rPr>
          <w:rFonts w:ascii="Traditional Arabic" w:eastAsiaTheme="minorHAnsi" w:cs="Traditional Arabic" w:hint="cs"/>
          <w:color w:val="000000"/>
          <w:sz w:val="36"/>
          <w:szCs w:val="36"/>
          <w:rtl/>
        </w:rPr>
        <w:t xml:space="preserve"> وعدوه من كبائر الذنوب</w:t>
      </w:r>
      <w:r w:rsidR="00327B4F">
        <w:rPr>
          <w:rFonts w:ascii="Traditional Arabic" w:eastAsiaTheme="minorHAnsi" w:cs="Traditional Arabic" w:hint="cs"/>
          <w:color w:val="000000"/>
          <w:sz w:val="36"/>
          <w:szCs w:val="36"/>
          <w:rtl/>
        </w:rPr>
        <w:t>.</w:t>
      </w:r>
    </w:p>
    <w:p w:rsidR="00131081" w:rsidRPr="00DB3E6E" w:rsidRDefault="00761669" w:rsidP="00131081">
      <w:pPr>
        <w:pStyle w:val="a3"/>
        <w:bidi/>
        <w:rPr>
          <w:rFonts w:ascii="Traditional Arabic" w:eastAsiaTheme="minorHAnsi" w:cs="Traditional Arabic"/>
          <w:b/>
          <w:bCs/>
          <w:color w:val="000000"/>
          <w:sz w:val="36"/>
          <w:szCs w:val="36"/>
          <w:rtl/>
        </w:rPr>
      </w:pPr>
      <w:r w:rsidRPr="00DB3E6E">
        <w:rPr>
          <w:rFonts w:ascii="Traditional Arabic" w:eastAsiaTheme="minorHAnsi" w:cs="Traditional Arabic" w:hint="cs"/>
          <w:b/>
          <w:bCs/>
          <w:color w:val="000000"/>
          <w:sz w:val="36"/>
          <w:szCs w:val="36"/>
          <w:rtl/>
        </w:rPr>
        <w:t>حد القذف</w:t>
      </w:r>
    </w:p>
    <w:p w:rsidR="00761669" w:rsidRDefault="00761669" w:rsidP="00761669">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يجب الحد بسبب القذف بالزنى؛ لأنه نسبة إلى الزنى, تتضمن إلحاق العار بالمقذوف, فيجب الحد دفعا للعار عنه, وصيانة لسمعته</w:t>
      </w:r>
      <w:r>
        <w:rPr>
          <w:rStyle w:val="a5"/>
          <w:rFonts w:ascii="Traditional Arabic" w:eastAsiaTheme="minorHAnsi" w:cs="Traditional Arabic"/>
          <w:color w:val="000000"/>
          <w:sz w:val="36"/>
          <w:szCs w:val="36"/>
          <w:rtl/>
        </w:rPr>
        <w:footnoteReference w:id="507"/>
      </w:r>
      <w:r>
        <w:rPr>
          <w:rFonts w:ascii="Traditional Arabic" w:eastAsiaTheme="minorHAnsi" w:cs="Traditional Arabic" w:hint="cs"/>
          <w:color w:val="000000"/>
          <w:sz w:val="36"/>
          <w:szCs w:val="36"/>
          <w:rtl/>
        </w:rPr>
        <w:t>. قد أجمع العلماء على وجوب الحد على من قذف المحصن إذا كان مكلفا</w:t>
      </w:r>
      <w:r w:rsidR="00A15AF1">
        <w:rPr>
          <w:rStyle w:val="a5"/>
          <w:rFonts w:ascii="Traditional Arabic" w:eastAsiaTheme="minorHAnsi" w:cs="Traditional Arabic"/>
          <w:color w:val="000000"/>
          <w:sz w:val="36"/>
          <w:szCs w:val="36"/>
          <w:rtl/>
        </w:rPr>
        <w:footnoteReference w:id="508"/>
      </w:r>
      <w:r w:rsidR="00A15AF1">
        <w:rPr>
          <w:rFonts w:ascii="Traditional Arabic" w:eastAsiaTheme="minorHAnsi" w:cs="Traditional Arabic" w:hint="cs"/>
          <w:color w:val="000000"/>
          <w:sz w:val="36"/>
          <w:szCs w:val="36"/>
          <w:rtl/>
        </w:rPr>
        <w:t>. فإذا قذف المكلف المختار محصنا بزنى أو لواط فإنه يجلد ثمنين جلدة؛ لقوله تعالى: (</w:t>
      </w:r>
      <w:r w:rsidR="00DB3E6E">
        <w:rPr>
          <w:rFonts w:ascii="Traditional Arabic" w:eastAsiaTheme="minorHAnsi" w:cs="Traditional Arabic" w:hint="cs"/>
          <w:color w:val="000000"/>
          <w:sz w:val="36"/>
          <w:szCs w:val="36"/>
          <w:rtl/>
        </w:rPr>
        <w:t xml:space="preserve"> </w:t>
      </w:r>
      <w:r w:rsidR="00FF4D27" w:rsidRPr="006F5048">
        <w:rPr>
          <w:rFonts w:ascii="Traditional Arabic" w:eastAsiaTheme="minorHAnsi" w:cs="Traditional Arabic" w:hint="cs"/>
          <w:color w:val="000000"/>
          <w:sz w:val="36"/>
          <w:szCs w:val="36"/>
          <w:rtl/>
        </w:rPr>
        <w:t>وَالَّذِينَ</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يَرْمُونَ</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الْمُحْصَنَاتِ</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ثُمَّ</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لَمْ</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يَأْتُوا</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بِأَرْبَعَةِ</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شُهَدَاءَ</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فَاجْلِدُوهُمْ</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ثَمَانِينَ</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جَلْدَةً</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وَلَا</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تَقْبَلُوا</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لَهُمْ</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شَهَادَةً</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أَبَدًا</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وَأُولَئِكَ</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هُمُ</w:t>
      </w:r>
      <w:r w:rsidR="00FF4D27" w:rsidRPr="006F5048">
        <w:rPr>
          <w:rFonts w:ascii="Traditional Arabic" w:eastAsiaTheme="minorHAnsi" w:cs="Traditional Arabic"/>
          <w:color w:val="000000"/>
          <w:sz w:val="36"/>
          <w:szCs w:val="36"/>
          <w:rtl/>
        </w:rPr>
        <w:t xml:space="preserve"> </w:t>
      </w:r>
      <w:r w:rsidR="00FF4D27" w:rsidRPr="006F5048">
        <w:rPr>
          <w:rFonts w:ascii="Traditional Arabic" w:eastAsiaTheme="minorHAnsi" w:cs="Traditional Arabic" w:hint="cs"/>
          <w:color w:val="000000"/>
          <w:sz w:val="36"/>
          <w:szCs w:val="36"/>
          <w:rtl/>
        </w:rPr>
        <w:t>الْفَاسِقُونَ</w:t>
      </w:r>
      <w:r>
        <w:rPr>
          <w:rFonts w:ascii="Traditional Arabic" w:eastAsiaTheme="minorHAnsi" w:cs="Traditional Arabic" w:hint="cs"/>
          <w:color w:val="000000"/>
          <w:sz w:val="36"/>
          <w:szCs w:val="36"/>
          <w:rtl/>
        </w:rPr>
        <w:t xml:space="preserve"> </w:t>
      </w:r>
      <w:r w:rsidR="00FF4D27">
        <w:rPr>
          <w:rFonts w:ascii="Traditional Arabic" w:eastAsiaTheme="minorHAnsi" w:cs="Traditional Arabic" w:hint="cs"/>
          <w:color w:val="000000"/>
          <w:sz w:val="36"/>
          <w:szCs w:val="36"/>
          <w:rtl/>
        </w:rPr>
        <w:t xml:space="preserve">), ومعنى الآية: أن الذين يقذفون بالزنى المحصنات الحرائر العفائف </w:t>
      </w:r>
      <w:r w:rsidR="00FF4D27">
        <w:rPr>
          <w:rFonts w:ascii="Traditional Arabic" w:eastAsiaTheme="minorHAnsi" w:cs="Traditional Arabic" w:hint="cs"/>
          <w:color w:val="000000"/>
          <w:sz w:val="36"/>
          <w:szCs w:val="36"/>
          <w:rtl/>
        </w:rPr>
        <w:lastRenderedPageBreak/>
        <w:t>العاقلات, ثم لم يأتي الق</w:t>
      </w:r>
      <w:r w:rsidR="00683AE3">
        <w:rPr>
          <w:rFonts w:ascii="Traditional Arabic" w:eastAsiaTheme="minorHAnsi" w:cs="Traditional Arabic" w:hint="cs"/>
          <w:color w:val="000000"/>
          <w:sz w:val="36"/>
          <w:szCs w:val="36"/>
          <w:rtl/>
        </w:rPr>
        <w:t>ذفة بأربعة شهداء على ما رموهن به, فاجلدوهم ثمانين جلدة, ولا فرق بين كون المقذوف ذكرا أم أنثى</w:t>
      </w:r>
      <w:r w:rsidR="00683AE3">
        <w:rPr>
          <w:rStyle w:val="a5"/>
          <w:rFonts w:ascii="Traditional Arabic" w:eastAsiaTheme="minorHAnsi" w:cs="Traditional Arabic"/>
          <w:color w:val="000000"/>
          <w:sz w:val="36"/>
          <w:szCs w:val="36"/>
          <w:rtl/>
        </w:rPr>
        <w:footnoteReference w:id="509"/>
      </w:r>
      <w:r w:rsidR="00683AE3">
        <w:rPr>
          <w:rFonts w:ascii="Traditional Arabic" w:eastAsiaTheme="minorHAnsi" w:cs="Traditional Arabic" w:hint="cs"/>
          <w:color w:val="000000"/>
          <w:sz w:val="36"/>
          <w:szCs w:val="36"/>
          <w:rtl/>
        </w:rPr>
        <w:t>.</w:t>
      </w:r>
    </w:p>
    <w:p w:rsidR="009D6413" w:rsidRDefault="003A62BA" w:rsidP="00EB2E46">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وإ</w:t>
      </w:r>
      <w:r w:rsidR="004138E4">
        <w:rPr>
          <w:rFonts w:ascii="Traditional Arabic" w:eastAsiaTheme="minorHAnsi" w:cs="Traditional Arabic" w:hint="cs"/>
          <w:color w:val="000000"/>
          <w:sz w:val="36"/>
          <w:szCs w:val="36"/>
          <w:rtl/>
        </w:rPr>
        <w:t>نما استحق القاذف هذه العقوبة صيانة لاعراض المسلمين عن التدنيس, ولأجل كف الألسن عن هذه الألفاظ</w:t>
      </w:r>
      <w:r>
        <w:rPr>
          <w:rFonts w:ascii="Traditional Arabic" w:eastAsiaTheme="minorHAnsi" w:cs="Traditional Arabic" w:hint="cs"/>
          <w:color w:val="000000"/>
          <w:sz w:val="36"/>
          <w:szCs w:val="36"/>
          <w:rtl/>
        </w:rPr>
        <w:t xml:space="preserve"> القذرة التي تلطخ أعراض الأبرياء, وصيانة للمجتمع الإسلامي عن شيوع الفاحشة منه</w:t>
      </w:r>
      <w:r>
        <w:rPr>
          <w:rStyle w:val="a5"/>
          <w:rFonts w:ascii="Traditional Arabic" w:eastAsiaTheme="minorHAnsi" w:cs="Traditional Arabic"/>
          <w:color w:val="000000"/>
          <w:sz w:val="36"/>
          <w:szCs w:val="36"/>
          <w:rtl/>
        </w:rPr>
        <w:footnoteReference w:id="510"/>
      </w:r>
      <w:r w:rsidR="00EB2E46">
        <w:rPr>
          <w:rFonts w:ascii="Traditional Arabic" w:eastAsiaTheme="minorHAnsi" w:cs="Traditional Arabic" w:hint="cs"/>
          <w:color w:val="000000"/>
          <w:sz w:val="36"/>
          <w:szCs w:val="36"/>
          <w:rtl/>
        </w:rPr>
        <w:t>.</w:t>
      </w:r>
    </w:p>
    <w:p w:rsidR="00EB2E46" w:rsidRDefault="00EB2E46" w:rsidP="00EB2E46">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3. منع الإجهاض</w:t>
      </w:r>
    </w:p>
    <w:p w:rsidR="00EB2E46" w:rsidRPr="00EB2E46" w:rsidRDefault="007C7ACB" w:rsidP="005F72CE">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ومنع الإجهاض يعتبر طريقا من طرق المحافظة على النسل</w:t>
      </w:r>
      <w:r w:rsidR="0026386A">
        <w:rPr>
          <w:rFonts w:ascii="Traditional Arabic" w:eastAsiaTheme="minorHAnsi" w:cs="Traditional Arabic" w:hint="cs"/>
          <w:color w:val="000000"/>
          <w:sz w:val="36"/>
          <w:szCs w:val="36"/>
          <w:rtl/>
        </w:rPr>
        <w:t>. و المراد بالإجهاض هو إ</w:t>
      </w:r>
      <w:r w:rsidR="005834F9">
        <w:rPr>
          <w:rFonts w:ascii="Traditional Arabic" w:eastAsiaTheme="minorHAnsi" w:cs="Traditional Arabic" w:hint="cs"/>
          <w:color w:val="000000"/>
          <w:sz w:val="36"/>
          <w:szCs w:val="36"/>
          <w:rtl/>
        </w:rPr>
        <w:t>سقاط الجنين</w:t>
      </w:r>
      <w:r w:rsidR="00313F5B">
        <w:rPr>
          <w:rFonts w:ascii="Traditional Arabic" w:eastAsiaTheme="minorHAnsi" w:cs="Traditional Arabic" w:hint="cs"/>
          <w:color w:val="000000"/>
          <w:sz w:val="36"/>
          <w:szCs w:val="36"/>
          <w:rtl/>
        </w:rPr>
        <w:t>. لقد اتفق الفقهاء على أن إسقاط الجنين بعد نفخ الروح فيه حرام وجريمة لا يحل للمسلم أن يفعله</w:t>
      </w:r>
      <w:r w:rsidR="005F72CE">
        <w:rPr>
          <w:rFonts w:ascii="Traditional Arabic" w:eastAsiaTheme="minorHAnsi" w:cs="Traditional Arabic" w:hint="cs"/>
          <w:color w:val="000000"/>
          <w:sz w:val="36"/>
          <w:szCs w:val="36"/>
          <w:rtl/>
        </w:rPr>
        <w:t xml:space="preserve"> لأنه جناية على حي متكامل الخلق ظاهرة الحياة</w:t>
      </w:r>
      <w:r w:rsidR="00A20220">
        <w:rPr>
          <w:rStyle w:val="a5"/>
          <w:rFonts w:ascii="Traditional Arabic" w:eastAsiaTheme="minorHAnsi" w:cs="Traditional Arabic"/>
          <w:color w:val="000000"/>
          <w:sz w:val="36"/>
          <w:szCs w:val="36"/>
          <w:rtl/>
        </w:rPr>
        <w:footnoteReference w:id="511"/>
      </w:r>
      <w:r w:rsidR="005F72CE">
        <w:rPr>
          <w:rFonts w:ascii="Traditional Arabic" w:eastAsiaTheme="minorHAnsi" w:cs="Traditional Arabic" w:hint="cs"/>
          <w:color w:val="000000"/>
          <w:sz w:val="36"/>
          <w:szCs w:val="36"/>
          <w:rtl/>
        </w:rPr>
        <w:t xml:space="preserve">, وهذا طبعا يخالف مراد الشرع من </w:t>
      </w:r>
      <w:r w:rsidR="005F72CE">
        <w:rPr>
          <w:rFonts w:cs="Traditional Arabic" w:hint="cs"/>
          <w:sz w:val="36"/>
          <w:szCs w:val="36"/>
          <w:rtl/>
        </w:rPr>
        <w:t>حفظ النوع, وخلود الأثار, وبقاء الحياة على الأرض واستعمارها, كما قال تعالى: (</w:t>
      </w:r>
      <w:r w:rsidR="0005028E">
        <w:rPr>
          <w:rFonts w:cs="Traditional Arabic" w:hint="cs"/>
          <w:sz w:val="36"/>
          <w:szCs w:val="36"/>
          <w:rtl/>
        </w:rPr>
        <w:t xml:space="preserve"> </w:t>
      </w:r>
      <w:r w:rsidR="005F72CE" w:rsidRPr="00BC3404">
        <w:rPr>
          <w:rFonts w:ascii="Traditional Arabic" w:eastAsiaTheme="minorHAnsi" w:cs="Traditional Arabic" w:hint="cs"/>
          <w:color w:val="000000"/>
          <w:sz w:val="36"/>
          <w:szCs w:val="36"/>
          <w:rtl/>
        </w:rPr>
        <w:t>هُوَ</w:t>
      </w:r>
      <w:r w:rsidR="005F72CE" w:rsidRPr="00BC3404">
        <w:rPr>
          <w:rFonts w:ascii="Traditional Arabic" w:eastAsiaTheme="minorHAnsi" w:cs="Traditional Arabic"/>
          <w:color w:val="000000"/>
          <w:sz w:val="36"/>
          <w:szCs w:val="36"/>
          <w:rtl/>
        </w:rPr>
        <w:t xml:space="preserve"> </w:t>
      </w:r>
      <w:r w:rsidR="005F72CE" w:rsidRPr="00BC3404">
        <w:rPr>
          <w:rFonts w:ascii="Traditional Arabic" w:eastAsiaTheme="minorHAnsi" w:cs="Traditional Arabic" w:hint="cs"/>
          <w:color w:val="000000"/>
          <w:sz w:val="36"/>
          <w:szCs w:val="36"/>
          <w:rtl/>
        </w:rPr>
        <w:t>أَنْشَأَكُمْ</w:t>
      </w:r>
      <w:r w:rsidR="005F72CE" w:rsidRPr="00BC3404">
        <w:rPr>
          <w:rFonts w:ascii="Traditional Arabic" w:eastAsiaTheme="minorHAnsi" w:cs="Traditional Arabic"/>
          <w:color w:val="000000"/>
          <w:sz w:val="36"/>
          <w:szCs w:val="36"/>
          <w:rtl/>
        </w:rPr>
        <w:t xml:space="preserve"> </w:t>
      </w:r>
      <w:r w:rsidR="005F72CE" w:rsidRPr="00BC3404">
        <w:rPr>
          <w:rFonts w:ascii="Traditional Arabic" w:eastAsiaTheme="minorHAnsi" w:cs="Traditional Arabic" w:hint="cs"/>
          <w:color w:val="000000"/>
          <w:sz w:val="36"/>
          <w:szCs w:val="36"/>
          <w:rtl/>
        </w:rPr>
        <w:t>مِنَ</w:t>
      </w:r>
      <w:r w:rsidR="005F72CE" w:rsidRPr="00BC3404">
        <w:rPr>
          <w:rFonts w:ascii="Traditional Arabic" w:eastAsiaTheme="minorHAnsi" w:cs="Traditional Arabic"/>
          <w:color w:val="000000"/>
          <w:sz w:val="36"/>
          <w:szCs w:val="36"/>
          <w:rtl/>
        </w:rPr>
        <w:t xml:space="preserve"> </w:t>
      </w:r>
      <w:r w:rsidR="005F72CE" w:rsidRPr="00BC3404">
        <w:rPr>
          <w:rFonts w:ascii="Traditional Arabic" w:eastAsiaTheme="minorHAnsi" w:cs="Traditional Arabic" w:hint="cs"/>
          <w:color w:val="000000"/>
          <w:sz w:val="36"/>
          <w:szCs w:val="36"/>
          <w:rtl/>
        </w:rPr>
        <w:t>الْأَرْضِ</w:t>
      </w:r>
      <w:r w:rsidR="005F72CE" w:rsidRPr="00BC3404">
        <w:rPr>
          <w:rFonts w:ascii="Traditional Arabic" w:eastAsiaTheme="minorHAnsi" w:cs="Traditional Arabic"/>
          <w:color w:val="000000"/>
          <w:sz w:val="36"/>
          <w:szCs w:val="36"/>
          <w:rtl/>
        </w:rPr>
        <w:t xml:space="preserve"> </w:t>
      </w:r>
      <w:r w:rsidR="005F72CE" w:rsidRPr="00BC3404">
        <w:rPr>
          <w:rFonts w:ascii="Traditional Arabic" w:eastAsiaTheme="minorHAnsi" w:cs="Traditional Arabic" w:hint="cs"/>
          <w:color w:val="000000"/>
          <w:sz w:val="36"/>
          <w:szCs w:val="36"/>
          <w:rtl/>
        </w:rPr>
        <w:t>وَاسْتَعْمَرَكُمْ</w:t>
      </w:r>
      <w:r w:rsidR="005F72CE" w:rsidRPr="00BC3404">
        <w:rPr>
          <w:rFonts w:ascii="Traditional Arabic" w:eastAsiaTheme="minorHAnsi" w:cs="Traditional Arabic"/>
          <w:color w:val="000000"/>
          <w:sz w:val="36"/>
          <w:szCs w:val="36"/>
          <w:rtl/>
        </w:rPr>
        <w:t xml:space="preserve"> </w:t>
      </w:r>
      <w:r w:rsidR="005F72CE" w:rsidRPr="00BC3404">
        <w:rPr>
          <w:rFonts w:ascii="Traditional Arabic" w:eastAsiaTheme="minorHAnsi" w:cs="Traditional Arabic" w:hint="cs"/>
          <w:color w:val="000000"/>
          <w:sz w:val="36"/>
          <w:szCs w:val="36"/>
          <w:rtl/>
        </w:rPr>
        <w:t>فِيهَا</w:t>
      </w:r>
      <w:r w:rsidR="005F72CE">
        <w:rPr>
          <w:rFonts w:ascii="Traditional Arabic" w:eastAsiaTheme="minorHAnsi" w:cs="Traditional Arabic" w:hint="cs"/>
          <w:color w:val="000000"/>
          <w:sz w:val="36"/>
          <w:szCs w:val="36"/>
          <w:rtl/>
        </w:rPr>
        <w:t xml:space="preserve"> ), وتحقيق الخلافة فيها, كما قال تعالى: (</w:t>
      </w:r>
      <w:r w:rsidR="0005028E">
        <w:rPr>
          <w:rFonts w:ascii="Traditional Arabic" w:eastAsiaTheme="minorHAnsi" w:cs="Traditional Arabic" w:hint="cs"/>
          <w:color w:val="000000"/>
          <w:sz w:val="36"/>
          <w:szCs w:val="36"/>
          <w:rtl/>
        </w:rPr>
        <w:t xml:space="preserve"> </w:t>
      </w:r>
      <w:r w:rsidR="005F72CE" w:rsidRPr="00BC3404">
        <w:rPr>
          <w:rFonts w:ascii="Traditional Arabic" w:eastAsiaTheme="minorHAnsi" w:cs="Traditional Arabic" w:hint="cs"/>
          <w:color w:val="000000"/>
          <w:sz w:val="36"/>
          <w:szCs w:val="36"/>
          <w:rtl/>
        </w:rPr>
        <w:t>وَهُوَ</w:t>
      </w:r>
      <w:r w:rsidR="005F72CE" w:rsidRPr="00BC3404">
        <w:rPr>
          <w:rFonts w:ascii="Traditional Arabic" w:eastAsiaTheme="minorHAnsi" w:cs="Traditional Arabic"/>
          <w:color w:val="000000"/>
          <w:sz w:val="36"/>
          <w:szCs w:val="36"/>
          <w:rtl/>
        </w:rPr>
        <w:t xml:space="preserve"> </w:t>
      </w:r>
      <w:r w:rsidR="005F72CE" w:rsidRPr="00BC3404">
        <w:rPr>
          <w:rFonts w:ascii="Traditional Arabic" w:eastAsiaTheme="minorHAnsi" w:cs="Traditional Arabic" w:hint="cs"/>
          <w:color w:val="000000"/>
          <w:sz w:val="36"/>
          <w:szCs w:val="36"/>
          <w:rtl/>
        </w:rPr>
        <w:t>الَّذِي</w:t>
      </w:r>
      <w:r w:rsidR="005F72CE" w:rsidRPr="00BC3404">
        <w:rPr>
          <w:rFonts w:ascii="Traditional Arabic" w:eastAsiaTheme="minorHAnsi" w:cs="Traditional Arabic"/>
          <w:color w:val="000000"/>
          <w:sz w:val="36"/>
          <w:szCs w:val="36"/>
          <w:rtl/>
        </w:rPr>
        <w:t xml:space="preserve"> </w:t>
      </w:r>
      <w:r w:rsidR="005F72CE" w:rsidRPr="00BC3404">
        <w:rPr>
          <w:rFonts w:ascii="Traditional Arabic" w:eastAsiaTheme="minorHAnsi" w:cs="Traditional Arabic" w:hint="cs"/>
          <w:color w:val="000000"/>
          <w:sz w:val="36"/>
          <w:szCs w:val="36"/>
          <w:rtl/>
        </w:rPr>
        <w:t>جَعَلَكُمْ</w:t>
      </w:r>
      <w:r w:rsidR="005F72CE" w:rsidRPr="00BC3404">
        <w:rPr>
          <w:rFonts w:ascii="Traditional Arabic" w:eastAsiaTheme="minorHAnsi" w:cs="Traditional Arabic"/>
          <w:color w:val="000000"/>
          <w:sz w:val="36"/>
          <w:szCs w:val="36"/>
          <w:rtl/>
        </w:rPr>
        <w:t xml:space="preserve"> </w:t>
      </w:r>
      <w:r w:rsidR="005F72CE" w:rsidRPr="00BC3404">
        <w:rPr>
          <w:rFonts w:ascii="Traditional Arabic" w:eastAsiaTheme="minorHAnsi" w:cs="Traditional Arabic" w:hint="cs"/>
          <w:color w:val="000000"/>
          <w:sz w:val="36"/>
          <w:szCs w:val="36"/>
          <w:rtl/>
        </w:rPr>
        <w:t>خَلَائِفَ</w:t>
      </w:r>
      <w:r w:rsidR="005F72CE" w:rsidRPr="00BC3404">
        <w:rPr>
          <w:rFonts w:ascii="Traditional Arabic" w:eastAsiaTheme="minorHAnsi" w:cs="Traditional Arabic"/>
          <w:color w:val="000000"/>
          <w:sz w:val="36"/>
          <w:szCs w:val="36"/>
          <w:rtl/>
        </w:rPr>
        <w:t xml:space="preserve"> </w:t>
      </w:r>
      <w:r w:rsidR="005F72CE" w:rsidRPr="00BC3404">
        <w:rPr>
          <w:rFonts w:ascii="Traditional Arabic" w:eastAsiaTheme="minorHAnsi" w:cs="Traditional Arabic" w:hint="cs"/>
          <w:color w:val="000000"/>
          <w:sz w:val="36"/>
          <w:szCs w:val="36"/>
          <w:rtl/>
        </w:rPr>
        <w:t>الْأَرْضِ</w:t>
      </w:r>
      <w:r w:rsidR="005F72CE">
        <w:rPr>
          <w:rFonts w:ascii="Traditional Arabic" w:eastAsiaTheme="minorHAnsi" w:cs="Traditional Arabic"/>
          <w:b/>
          <w:bCs/>
          <w:color w:val="000000"/>
          <w:sz w:val="44"/>
          <w:szCs w:val="44"/>
          <w:rtl/>
        </w:rPr>
        <w:t xml:space="preserve"> </w:t>
      </w:r>
      <w:r w:rsidR="005F72CE">
        <w:rPr>
          <w:rFonts w:ascii="Traditional Arabic" w:eastAsiaTheme="minorHAnsi" w:cs="Traditional Arabic" w:hint="cs"/>
          <w:b/>
          <w:bCs/>
          <w:color w:val="000000"/>
          <w:sz w:val="44"/>
          <w:szCs w:val="44"/>
          <w:rtl/>
        </w:rPr>
        <w:t>)</w:t>
      </w:r>
      <w:r w:rsidR="005F72CE">
        <w:rPr>
          <w:rFonts w:ascii="Traditional Arabic" w:eastAsiaTheme="minorHAnsi" w:cs="Traditional Arabic" w:hint="cs"/>
          <w:color w:val="000000"/>
          <w:sz w:val="36"/>
          <w:szCs w:val="36"/>
          <w:rtl/>
        </w:rPr>
        <w:t>.</w:t>
      </w:r>
      <w:r w:rsidR="0069579F">
        <w:rPr>
          <w:rFonts w:ascii="Traditional Arabic" w:eastAsiaTheme="minorHAnsi" w:cs="Traditional Arabic" w:hint="cs"/>
          <w:color w:val="000000"/>
          <w:sz w:val="36"/>
          <w:szCs w:val="36"/>
          <w:rtl/>
        </w:rPr>
        <w:t xml:space="preserve"> ففاعل الإجهاض يعتبر مجرما ارتكب جريمة عظيمة ويعتبر قاتلا</w:t>
      </w:r>
      <w:r w:rsidR="002E1212">
        <w:rPr>
          <w:rFonts w:ascii="Traditional Arabic" w:eastAsiaTheme="minorHAnsi" w:cs="Traditional Arabic" w:hint="cs"/>
          <w:color w:val="000000"/>
          <w:sz w:val="36"/>
          <w:szCs w:val="36"/>
          <w:rtl/>
        </w:rPr>
        <w:t xml:space="preserve"> يستحق العقاب</w:t>
      </w:r>
      <w:r w:rsidR="005C3FEE">
        <w:rPr>
          <w:rFonts w:ascii="Traditional Arabic" w:eastAsiaTheme="minorHAnsi" w:cs="Traditional Arabic" w:hint="cs"/>
          <w:color w:val="000000"/>
          <w:sz w:val="36"/>
          <w:szCs w:val="36"/>
          <w:rtl/>
        </w:rPr>
        <w:t xml:space="preserve"> لأنه يعتبر ق</w:t>
      </w:r>
      <w:r w:rsidR="0005028E">
        <w:rPr>
          <w:rFonts w:ascii="Traditional Arabic" w:eastAsiaTheme="minorHAnsi" w:cs="Traditional Arabic" w:hint="cs"/>
          <w:color w:val="000000"/>
          <w:sz w:val="36"/>
          <w:szCs w:val="36"/>
          <w:rtl/>
        </w:rPr>
        <w:t>ا</w:t>
      </w:r>
      <w:r w:rsidR="005C3FEE">
        <w:rPr>
          <w:rFonts w:ascii="Traditional Arabic" w:eastAsiaTheme="minorHAnsi" w:cs="Traditional Arabic" w:hint="cs"/>
          <w:color w:val="000000"/>
          <w:sz w:val="36"/>
          <w:szCs w:val="36"/>
          <w:rtl/>
        </w:rPr>
        <w:t>تل النفس المحرمة, وقال تعالى: ( ولا تقتل النفس التي حرم الله إلا بالحق )</w:t>
      </w:r>
      <w:r w:rsidR="00F0408B">
        <w:rPr>
          <w:rFonts w:ascii="Traditional Arabic" w:eastAsiaTheme="minorHAnsi" w:cs="Traditional Arabic" w:hint="cs"/>
          <w:color w:val="000000"/>
          <w:sz w:val="36"/>
          <w:szCs w:val="36"/>
          <w:rtl/>
        </w:rPr>
        <w:t>.</w:t>
      </w:r>
    </w:p>
    <w:p w:rsidR="00A12E06" w:rsidRPr="0005028E" w:rsidRDefault="00A12E06" w:rsidP="00EB2E46">
      <w:pPr>
        <w:pStyle w:val="a3"/>
        <w:bidi/>
        <w:rPr>
          <w:rFonts w:cs="Traditional Arabic"/>
          <w:b/>
          <w:bCs/>
          <w:sz w:val="36"/>
          <w:szCs w:val="36"/>
          <w:rtl/>
        </w:rPr>
      </w:pPr>
      <w:r w:rsidRPr="0005028E">
        <w:rPr>
          <w:rFonts w:cs="Traditional Arabic" w:hint="cs"/>
          <w:b/>
          <w:bCs/>
          <w:sz w:val="36"/>
          <w:szCs w:val="36"/>
          <w:rtl/>
        </w:rPr>
        <w:t>المبحث الثالث: التكفير المعين يفضي إلى إفساد الحياة الزوجية</w:t>
      </w:r>
    </w:p>
    <w:p w:rsidR="00F0408B" w:rsidRDefault="000C4970" w:rsidP="00BF20D1">
      <w:pPr>
        <w:pStyle w:val="a3"/>
        <w:bidi/>
        <w:rPr>
          <w:rFonts w:cs="Traditional Arabic"/>
          <w:sz w:val="36"/>
          <w:szCs w:val="36"/>
        </w:rPr>
      </w:pPr>
      <w:r>
        <w:rPr>
          <w:rFonts w:cs="Traditional Arabic" w:hint="cs"/>
          <w:sz w:val="36"/>
          <w:szCs w:val="36"/>
          <w:rtl/>
        </w:rPr>
        <w:t>قد سبق أن ذكرنا أن الزواج ضرورة من ضروريات الإنسان, وإنه وسيلة من وسائل</w:t>
      </w:r>
      <w:r w:rsidR="00BF20D1">
        <w:rPr>
          <w:rFonts w:cs="Traditional Arabic" w:hint="cs"/>
          <w:sz w:val="36"/>
          <w:szCs w:val="36"/>
          <w:rtl/>
        </w:rPr>
        <w:t xml:space="preserve"> الإعفاف و</w:t>
      </w:r>
      <w:r>
        <w:rPr>
          <w:rFonts w:cs="Traditional Arabic" w:hint="cs"/>
          <w:sz w:val="36"/>
          <w:szCs w:val="36"/>
          <w:rtl/>
        </w:rPr>
        <w:t>صيانة المجتمع من الأمر</w:t>
      </w:r>
      <w:r w:rsidR="00BF20D1">
        <w:rPr>
          <w:rFonts w:cs="Traditional Arabic" w:hint="cs"/>
          <w:sz w:val="36"/>
          <w:szCs w:val="36"/>
          <w:rtl/>
        </w:rPr>
        <w:t>ا</w:t>
      </w:r>
      <w:r>
        <w:rPr>
          <w:rFonts w:cs="Traditional Arabic" w:hint="cs"/>
          <w:sz w:val="36"/>
          <w:szCs w:val="36"/>
          <w:rtl/>
        </w:rPr>
        <w:t>ض الروحية والأمر</w:t>
      </w:r>
      <w:r w:rsidR="00BF20D1">
        <w:rPr>
          <w:rFonts w:cs="Traditional Arabic" w:hint="cs"/>
          <w:sz w:val="36"/>
          <w:szCs w:val="36"/>
          <w:rtl/>
        </w:rPr>
        <w:t>ا</w:t>
      </w:r>
      <w:r>
        <w:rPr>
          <w:rFonts w:cs="Traditional Arabic" w:hint="cs"/>
          <w:sz w:val="36"/>
          <w:szCs w:val="36"/>
          <w:rtl/>
        </w:rPr>
        <w:t>ض</w:t>
      </w:r>
      <w:r w:rsidR="00BF20D1">
        <w:rPr>
          <w:rFonts w:cs="Traditional Arabic" w:hint="cs"/>
          <w:sz w:val="36"/>
          <w:szCs w:val="36"/>
          <w:rtl/>
        </w:rPr>
        <w:t xml:space="preserve"> الحسية المعدية التي تحدد كيانه, فبذلك أن الزواج يعتبر وسيلة من وسائل</w:t>
      </w:r>
      <w:r>
        <w:rPr>
          <w:rFonts w:cs="Traditional Arabic" w:hint="cs"/>
          <w:sz w:val="36"/>
          <w:szCs w:val="36"/>
          <w:rtl/>
        </w:rPr>
        <w:t xml:space="preserve"> البقاء الإنساني,</w:t>
      </w:r>
      <w:r w:rsidRPr="000C4970">
        <w:rPr>
          <w:rFonts w:cs="Traditional Arabic" w:hint="cs"/>
          <w:sz w:val="36"/>
          <w:szCs w:val="36"/>
          <w:rtl/>
        </w:rPr>
        <w:t xml:space="preserve"> </w:t>
      </w:r>
      <w:r>
        <w:rPr>
          <w:rFonts w:cs="Traditional Arabic" w:hint="cs"/>
          <w:sz w:val="36"/>
          <w:szCs w:val="36"/>
          <w:rtl/>
        </w:rPr>
        <w:t xml:space="preserve">وخلود الأثار, وبقاء </w:t>
      </w:r>
      <w:r>
        <w:rPr>
          <w:rFonts w:cs="Traditional Arabic" w:hint="cs"/>
          <w:sz w:val="36"/>
          <w:szCs w:val="36"/>
          <w:rtl/>
        </w:rPr>
        <w:lastRenderedPageBreak/>
        <w:t xml:space="preserve">الحياة على الأرض واستعمارها, وتحقيق الخلافة فيها, </w:t>
      </w:r>
      <w:r w:rsidR="00BF20D1">
        <w:rPr>
          <w:rFonts w:cs="Traditional Arabic" w:hint="cs"/>
          <w:sz w:val="36"/>
          <w:szCs w:val="36"/>
          <w:rtl/>
        </w:rPr>
        <w:t>وكل ذلك لا يمكن أن يتحقق إلا عن طريق التناسل والتوالد الشرعي الذي هو الزواج أو النكاح.</w:t>
      </w:r>
    </w:p>
    <w:p w:rsidR="00A65D8F" w:rsidRDefault="00603FE7" w:rsidP="00603FE7">
      <w:pPr>
        <w:pStyle w:val="a3"/>
        <w:bidi/>
        <w:rPr>
          <w:rFonts w:cs="Traditional Arabic"/>
          <w:sz w:val="36"/>
          <w:szCs w:val="36"/>
          <w:rtl/>
        </w:rPr>
      </w:pPr>
      <w:r>
        <w:rPr>
          <w:rFonts w:cs="Traditional Arabic" w:hint="cs"/>
          <w:sz w:val="36"/>
          <w:szCs w:val="36"/>
          <w:rtl/>
        </w:rPr>
        <w:t>فالزواج أمره عظيم حيث إنه يتضمن حكما كثيرة لاستمرار حياة الإنسان في هذه الدنيا, وإنه علاج لأمراض الأفراد والمجتمع, فدون الزواج تكون حياة الإنسان في غاية السقوط والدمار والفوضى, بل ربما تشبه حياته حيات الحيوانات التي لا تعرف النظام</w:t>
      </w:r>
      <w:r w:rsidR="00004C80">
        <w:rPr>
          <w:rFonts w:cs="Traditional Arabic" w:hint="cs"/>
          <w:sz w:val="36"/>
          <w:szCs w:val="36"/>
          <w:rtl/>
        </w:rPr>
        <w:t xml:space="preserve"> الذي ينظم العلاقة بينها,</w:t>
      </w:r>
      <w:r w:rsidR="0005028E">
        <w:rPr>
          <w:rFonts w:cs="Traditional Arabic" w:hint="cs"/>
          <w:sz w:val="36"/>
          <w:szCs w:val="36"/>
          <w:rtl/>
        </w:rPr>
        <w:t xml:space="preserve"> </w:t>
      </w:r>
      <w:r w:rsidR="00004C80">
        <w:rPr>
          <w:rFonts w:cs="Traditional Arabic" w:hint="cs"/>
          <w:sz w:val="36"/>
          <w:szCs w:val="36"/>
          <w:rtl/>
        </w:rPr>
        <w:t>وربما يؤدي إلى دروس الأجيال الإنسانية</w:t>
      </w:r>
      <w:r w:rsidR="00A65D8F">
        <w:rPr>
          <w:rFonts w:cs="Traditional Arabic" w:hint="cs"/>
          <w:sz w:val="36"/>
          <w:szCs w:val="36"/>
          <w:rtl/>
        </w:rPr>
        <w:t>.</w:t>
      </w:r>
      <w:r w:rsidR="00004C80">
        <w:rPr>
          <w:rFonts w:cs="Traditional Arabic" w:hint="cs"/>
          <w:sz w:val="36"/>
          <w:szCs w:val="36"/>
          <w:rtl/>
        </w:rPr>
        <w:t xml:space="preserve"> فكل محاولة التي تفضي إلى انعدام العلاقة الزوجية وقطع التناسل الشرعي هي محولة مذمومة غير مشكورة يجب ألا يلتفت إليها</w:t>
      </w:r>
      <w:r w:rsidR="00A65D8F">
        <w:rPr>
          <w:rFonts w:cs="Traditional Arabic" w:hint="cs"/>
          <w:sz w:val="36"/>
          <w:szCs w:val="36"/>
          <w:rtl/>
        </w:rPr>
        <w:t>.</w:t>
      </w:r>
    </w:p>
    <w:p w:rsidR="00603FE7" w:rsidRPr="00603FE7" w:rsidRDefault="00A65D8F" w:rsidP="00A65D8F">
      <w:pPr>
        <w:pStyle w:val="a3"/>
        <w:bidi/>
        <w:rPr>
          <w:rFonts w:cs="Traditional Arabic"/>
          <w:sz w:val="36"/>
          <w:szCs w:val="36"/>
          <w:rtl/>
        </w:rPr>
      </w:pPr>
      <w:r>
        <w:rPr>
          <w:rFonts w:cs="Traditional Arabic" w:hint="cs"/>
          <w:sz w:val="36"/>
          <w:szCs w:val="36"/>
          <w:rtl/>
        </w:rPr>
        <w:t>ومن تلك المحاولة المذمومة التي تسهم في قطع التناسل الشرعي هو التكفير المعين</w:t>
      </w:r>
      <w:r w:rsidR="00D537E2">
        <w:rPr>
          <w:rFonts w:cs="Traditional Arabic" w:hint="cs"/>
          <w:sz w:val="36"/>
          <w:szCs w:val="36"/>
          <w:rtl/>
        </w:rPr>
        <w:t>؛ لما فيه من آثار سيئة على الحياة الزوج</w:t>
      </w:r>
      <w:r w:rsidR="001A0061">
        <w:rPr>
          <w:rFonts w:cs="Traditional Arabic" w:hint="cs"/>
          <w:sz w:val="36"/>
          <w:szCs w:val="36"/>
          <w:rtl/>
        </w:rPr>
        <w:t>ية التي هي وسيلة للتناسل الشرعي, ومما يلي من آثار سيئة التي يترتب عليها التكفير في الحياة الزوجية.</w:t>
      </w:r>
      <w:r>
        <w:rPr>
          <w:rFonts w:cs="Traditional Arabic" w:hint="cs"/>
          <w:sz w:val="36"/>
          <w:szCs w:val="36"/>
          <w:rtl/>
        </w:rPr>
        <w:t xml:space="preserve"> </w:t>
      </w:r>
      <w:r w:rsidR="00603FE7" w:rsidRPr="00603FE7">
        <w:rPr>
          <w:rFonts w:cs="Traditional Arabic" w:hint="cs"/>
          <w:sz w:val="36"/>
          <w:szCs w:val="36"/>
          <w:rtl/>
        </w:rPr>
        <w:t xml:space="preserve"> </w:t>
      </w:r>
    </w:p>
    <w:p w:rsidR="00A12E06" w:rsidRPr="0005028E" w:rsidRDefault="00A12E06" w:rsidP="00CB6D24">
      <w:pPr>
        <w:pStyle w:val="a3"/>
        <w:bidi/>
        <w:rPr>
          <w:rFonts w:cs="Traditional Arabic"/>
          <w:b/>
          <w:bCs/>
          <w:sz w:val="36"/>
          <w:szCs w:val="36"/>
          <w:rtl/>
        </w:rPr>
      </w:pPr>
      <w:r w:rsidRPr="0005028E">
        <w:rPr>
          <w:rFonts w:cs="Traditional Arabic" w:hint="cs"/>
          <w:b/>
          <w:bCs/>
          <w:sz w:val="36"/>
          <w:szCs w:val="36"/>
          <w:rtl/>
        </w:rPr>
        <w:t>المطلب الأول: التكفير المعين يفضي إلى تحريم الزواج بامرأة مسلمة وغيرها وبالعكس</w:t>
      </w:r>
    </w:p>
    <w:p w:rsidR="00CB6D24" w:rsidRDefault="00CB6D24" w:rsidP="00CB6D24">
      <w:pPr>
        <w:pStyle w:val="a3"/>
        <w:bidi/>
        <w:rPr>
          <w:rFonts w:cs="Traditional Arabic"/>
          <w:sz w:val="36"/>
          <w:szCs w:val="36"/>
          <w:rtl/>
        </w:rPr>
      </w:pPr>
      <w:r>
        <w:rPr>
          <w:rFonts w:cs="Traditional Arabic" w:hint="cs"/>
          <w:sz w:val="36"/>
          <w:szCs w:val="36"/>
          <w:rtl/>
        </w:rPr>
        <w:t>كما عرفنا</w:t>
      </w:r>
      <w:r w:rsidR="003F6D68">
        <w:rPr>
          <w:rFonts w:cs="Traditional Arabic" w:hint="cs"/>
          <w:sz w:val="36"/>
          <w:szCs w:val="36"/>
          <w:rtl/>
        </w:rPr>
        <w:t xml:space="preserve"> أن الحكم على أحد بالكفر يعني الحكم عليه بالردة, ومن ارتد عن الإسلام فقد بطل سائر عمله, فلا يجري عليه ما يجري على المسلمين من الحقوق والواجبات, لأن المرتد ليس</w:t>
      </w:r>
      <w:r w:rsidR="00275968">
        <w:rPr>
          <w:rFonts w:cs="Traditional Arabic" w:hint="cs"/>
          <w:sz w:val="36"/>
          <w:szCs w:val="36"/>
          <w:rtl/>
        </w:rPr>
        <w:t xml:space="preserve"> له</w:t>
      </w:r>
      <w:r w:rsidR="003F6D68">
        <w:rPr>
          <w:rFonts w:cs="Traditional Arabic" w:hint="cs"/>
          <w:sz w:val="36"/>
          <w:szCs w:val="36"/>
          <w:rtl/>
        </w:rPr>
        <w:t xml:space="preserve"> حق إلا الموت إن لم يتب عن ردته, فكل تصرفاته </w:t>
      </w:r>
      <w:r w:rsidR="008A09F7">
        <w:rPr>
          <w:rFonts w:cs="Traditional Arabic" w:hint="cs"/>
          <w:sz w:val="36"/>
          <w:szCs w:val="36"/>
          <w:rtl/>
        </w:rPr>
        <w:t>باطلة لا يعتد بها.</w:t>
      </w:r>
    </w:p>
    <w:p w:rsidR="008A09F7" w:rsidRDefault="00275968" w:rsidP="008A09F7">
      <w:pPr>
        <w:pStyle w:val="a3"/>
        <w:bidi/>
        <w:rPr>
          <w:rFonts w:cs="Traditional Arabic"/>
          <w:sz w:val="36"/>
          <w:szCs w:val="36"/>
          <w:rtl/>
        </w:rPr>
      </w:pPr>
      <w:r>
        <w:rPr>
          <w:rFonts w:cs="Traditional Arabic" w:hint="cs"/>
          <w:sz w:val="36"/>
          <w:szCs w:val="36"/>
          <w:rtl/>
        </w:rPr>
        <w:t>ومن تلك التصرفات التي ليس للمرتد حق فيها هو الزواج سواء كان الزواج بامرأة مسلمة أو غيرها من كتابية أو مرتدة</w:t>
      </w:r>
      <w:r w:rsidR="00B40987">
        <w:rPr>
          <w:rFonts w:cs="Traditional Arabic" w:hint="cs"/>
          <w:sz w:val="36"/>
          <w:szCs w:val="36"/>
          <w:rtl/>
        </w:rPr>
        <w:t>, فكل الزواج قام به المرتد فهو باطل.</w:t>
      </w:r>
    </w:p>
    <w:p w:rsidR="00B40987" w:rsidRDefault="00E87099" w:rsidP="00B40987">
      <w:pPr>
        <w:pStyle w:val="a3"/>
        <w:bidi/>
        <w:rPr>
          <w:rFonts w:cs="Traditional Arabic"/>
          <w:sz w:val="36"/>
          <w:szCs w:val="36"/>
          <w:rtl/>
        </w:rPr>
      </w:pPr>
      <w:r>
        <w:rPr>
          <w:rFonts w:cs="Traditional Arabic" w:hint="cs"/>
          <w:sz w:val="36"/>
          <w:szCs w:val="36"/>
          <w:rtl/>
        </w:rPr>
        <w:t>والمبدأ الذي يبنى عليه هذا القول هو قوله تعالى: (</w:t>
      </w:r>
      <w:r w:rsidR="0005028E">
        <w:rPr>
          <w:rFonts w:cs="Traditional Arabic" w:hint="cs"/>
          <w:sz w:val="36"/>
          <w:szCs w:val="36"/>
          <w:rtl/>
        </w:rPr>
        <w:t xml:space="preserve"> </w:t>
      </w:r>
      <w:r w:rsidRPr="0005028E">
        <w:rPr>
          <w:rFonts w:ascii="Traditional Arabic" w:eastAsiaTheme="minorHAnsi" w:cs="Traditional Arabic" w:hint="cs"/>
          <w:sz w:val="36"/>
          <w:szCs w:val="36"/>
          <w:rtl/>
        </w:rPr>
        <w:t>وَلَا</w:t>
      </w:r>
      <w:r w:rsidRPr="0005028E">
        <w:rPr>
          <w:rFonts w:ascii="Traditional Arabic" w:eastAsiaTheme="minorHAnsi" w:cs="Traditional Arabic"/>
          <w:sz w:val="36"/>
          <w:szCs w:val="36"/>
          <w:rtl/>
        </w:rPr>
        <w:t xml:space="preserve"> </w:t>
      </w:r>
      <w:r w:rsidRPr="0005028E">
        <w:rPr>
          <w:rFonts w:ascii="Traditional Arabic" w:eastAsiaTheme="minorHAnsi" w:cs="Traditional Arabic" w:hint="cs"/>
          <w:sz w:val="36"/>
          <w:szCs w:val="36"/>
          <w:rtl/>
        </w:rPr>
        <w:t>تَنْكِحُوا</w:t>
      </w:r>
      <w:r w:rsidRPr="0005028E">
        <w:rPr>
          <w:rFonts w:ascii="Traditional Arabic" w:eastAsiaTheme="minorHAnsi" w:cs="Traditional Arabic"/>
          <w:sz w:val="36"/>
          <w:szCs w:val="36"/>
          <w:rtl/>
        </w:rPr>
        <w:t xml:space="preserve"> </w:t>
      </w:r>
      <w:r w:rsidRPr="0005028E">
        <w:rPr>
          <w:rFonts w:ascii="Traditional Arabic" w:eastAsiaTheme="minorHAnsi" w:cs="Traditional Arabic" w:hint="cs"/>
          <w:sz w:val="36"/>
          <w:szCs w:val="36"/>
          <w:rtl/>
        </w:rPr>
        <w:t>الْمُشْرِكَاتِ</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حَتَّى</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يُؤْمِنَّ</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وَلَأَمَةٌ</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مُؤْمِنَةٌ</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خَيْرٌ</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مِنْ</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مُشْرِكَةٍ</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وَلَوْ</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أَعْجَبَتْكُمْ</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وَلَا</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تُنْكِحُوا</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الْمُشْرِكِينَ</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حَتَّى</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يُؤْمِنُوا</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وَلَعَبْدٌ</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lastRenderedPageBreak/>
        <w:t>مُؤْمِنٌ</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خَيْرٌ</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مِنْ</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مُشْرِكٍ</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وَلَوْ</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أَعْجَبَكُمْ</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أُولَئِكَ</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يَدْعُونَ</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إِلَى</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النَّارِ</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وَاللَّهُ</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يَدْعُو</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إِلَى</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الْجَنَّةِ</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وَالْمَغْفِرَةِ</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بِإِذْنِهِ</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وَيُبَيِّنُ</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آيَاتِهِ</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لِلنَّاسِ</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لَعَلَّهُمْ</w:t>
      </w:r>
      <w:r w:rsidRPr="00E87099">
        <w:rPr>
          <w:rFonts w:ascii="Traditional Arabic" w:eastAsiaTheme="minorHAnsi" w:cs="Traditional Arabic"/>
          <w:color w:val="000000"/>
          <w:sz w:val="36"/>
          <w:szCs w:val="36"/>
          <w:rtl/>
        </w:rPr>
        <w:t xml:space="preserve"> </w:t>
      </w:r>
      <w:r w:rsidRPr="00E87099">
        <w:rPr>
          <w:rFonts w:ascii="Traditional Arabic" w:eastAsiaTheme="minorHAnsi" w:cs="Traditional Arabic" w:hint="cs"/>
          <w:color w:val="000000"/>
          <w:sz w:val="36"/>
          <w:szCs w:val="36"/>
          <w:rtl/>
        </w:rPr>
        <w:t>يَتَذَكَّرُونَ</w:t>
      </w:r>
      <w:r w:rsidRPr="00E87099">
        <w:rPr>
          <w:rFonts w:cs="Traditional Arabic" w:hint="cs"/>
          <w:sz w:val="36"/>
          <w:szCs w:val="36"/>
          <w:rtl/>
        </w:rPr>
        <w:t xml:space="preserve"> </w:t>
      </w:r>
      <w:r>
        <w:rPr>
          <w:rFonts w:cs="Traditional Arabic" w:hint="cs"/>
          <w:sz w:val="36"/>
          <w:szCs w:val="36"/>
          <w:rtl/>
        </w:rPr>
        <w:t>)</w:t>
      </w:r>
      <w:r w:rsidR="00C203DC">
        <w:rPr>
          <w:rStyle w:val="a5"/>
          <w:rFonts w:cs="Traditional Arabic"/>
          <w:sz w:val="36"/>
          <w:szCs w:val="36"/>
          <w:rtl/>
        </w:rPr>
        <w:footnoteReference w:id="512"/>
      </w:r>
      <w:r w:rsidR="0052239F">
        <w:rPr>
          <w:rFonts w:cs="Traditional Arabic" w:hint="cs"/>
          <w:sz w:val="36"/>
          <w:szCs w:val="36"/>
          <w:rtl/>
        </w:rPr>
        <w:t>.</w:t>
      </w:r>
    </w:p>
    <w:p w:rsidR="005E2298" w:rsidRDefault="00C203DC" w:rsidP="00C203DC">
      <w:pPr>
        <w:pStyle w:val="a3"/>
        <w:bidi/>
        <w:rPr>
          <w:rFonts w:cs="Traditional Arabic"/>
          <w:sz w:val="36"/>
          <w:szCs w:val="36"/>
          <w:rtl/>
        </w:rPr>
      </w:pPr>
      <w:r>
        <w:rPr>
          <w:rFonts w:cs="Traditional Arabic" w:hint="cs"/>
          <w:sz w:val="36"/>
          <w:szCs w:val="36"/>
          <w:rtl/>
        </w:rPr>
        <w:t>فالآية دالة على تحريم نكاح أهل الشرك, فمن باب أولى أهل الردة لأنه لا ملة له, ولذلك قد اتفق الفقهاء على أن المسلم إذا ارتد ثم تزوج فلا يصح زواجه؛ لأنه لا ملة له, فليس له أن يتزوج مسلمة, ولا كافرة, ولا مرتدة</w:t>
      </w:r>
      <w:r>
        <w:rPr>
          <w:rStyle w:val="a5"/>
          <w:rFonts w:cs="Traditional Arabic"/>
          <w:sz w:val="36"/>
          <w:szCs w:val="36"/>
          <w:rtl/>
        </w:rPr>
        <w:footnoteReference w:id="513"/>
      </w:r>
      <w:r>
        <w:rPr>
          <w:rFonts w:cs="Traditional Arabic" w:hint="cs"/>
          <w:sz w:val="36"/>
          <w:szCs w:val="36"/>
          <w:rtl/>
        </w:rPr>
        <w:t>.</w:t>
      </w:r>
    </w:p>
    <w:p w:rsidR="00E72049" w:rsidRDefault="00E72049" w:rsidP="00E72049">
      <w:pPr>
        <w:pStyle w:val="a3"/>
        <w:bidi/>
        <w:rPr>
          <w:rFonts w:ascii="Tahoma" w:eastAsia="Times New Roman" w:hAnsi="Tahoma" w:cs="Traditional Arabic"/>
          <w:color w:val="000000"/>
          <w:sz w:val="36"/>
          <w:szCs w:val="36"/>
          <w:rtl/>
          <w:lang w:bidi="ar-EG"/>
        </w:rPr>
      </w:pPr>
      <w:r>
        <w:rPr>
          <w:rFonts w:cs="Traditional Arabic" w:hint="cs"/>
          <w:sz w:val="36"/>
          <w:szCs w:val="36"/>
          <w:rtl/>
        </w:rPr>
        <w:t>وقد أفاض فقهاء الإسلام في الكلام عن زواج المرتد,</w:t>
      </w:r>
      <w:r w:rsidRPr="00E72049">
        <w:rPr>
          <w:rFonts w:ascii="Tahoma" w:eastAsia="Times New Roman" w:hAnsi="Tahoma" w:cs="Traditional Arabic" w:hint="cs"/>
          <w:color w:val="000000"/>
          <w:sz w:val="40"/>
          <w:szCs w:val="40"/>
          <w:rtl/>
          <w:lang w:bidi="ar-EG"/>
        </w:rPr>
        <w:t xml:space="preserve"> </w:t>
      </w:r>
      <w:r w:rsidRPr="00F17690">
        <w:rPr>
          <w:rFonts w:ascii="Tahoma" w:eastAsia="Times New Roman" w:hAnsi="Tahoma" w:cs="Traditional Arabic" w:hint="cs"/>
          <w:color w:val="000000"/>
          <w:sz w:val="36"/>
          <w:szCs w:val="36"/>
          <w:rtl/>
          <w:lang w:bidi="ar-EG"/>
        </w:rPr>
        <w:t>وجماع رأيهم أن اختلاف مذاهبهم أنه باطل بطلاناً أصليا</w:t>
      </w:r>
      <w:r>
        <w:rPr>
          <w:rFonts w:ascii="Tahoma" w:eastAsia="Times New Roman" w:hAnsi="Tahoma" w:cs="Traditional Arabic" w:hint="cs"/>
          <w:color w:val="000000"/>
          <w:sz w:val="36"/>
          <w:szCs w:val="36"/>
          <w:rtl/>
          <w:lang w:bidi="ar-EG"/>
        </w:rPr>
        <w:t>, وفيما يلي قليل من كثير بغية التمثيل لا حصر ولا لإحاطة:</w:t>
      </w:r>
    </w:p>
    <w:p w:rsidR="006817AC" w:rsidRDefault="00E72049" w:rsidP="00E72049">
      <w:pPr>
        <w:pStyle w:val="a3"/>
        <w:bidi/>
        <w:rPr>
          <w:rFonts w:ascii="Tahoma" w:eastAsia="Times New Roman" w:hAnsi="Tahoma" w:cs="Traditional Arabic"/>
          <w:color w:val="000000"/>
          <w:sz w:val="36"/>
          <w:szCs w:val="36"/>
          <w:rtl/>
          <w:lang w:bidi="ar-EG"/>
        </w:rPr>
      </w:pPr>
      <w:r>
        <w:rPr>
          <w:rFonts w:ascii="Tahoma" w:eastAsia="Times New Roman" w:hAnsi="Tahoma" w:cs="Traditional Arabic" w:hint="cs"/>
          <w:color w:val="000000"/>
          <w:sz w:val="36"/>
          <w:szCs w:val="36"/>
          <w:rtl/>
          <w:lang w:bidi="ar-EG"/>
        </w:rPr>
        <w:t>1.</w:t>
      </w:r>
      <w:r w:rsidR="006D6BC7">
        <w:rPr>
          <w:rFonts w:ascii="Tahoma" w:eastAsia="Times New Roman" w:hAnsi="Tahoma" w:cs="Traditional Arabic" w:hint="cs"/>
          <w:color w:val="000000"/>
          <w:sz w:val="36"/>
          <w:szCs w:val="36"/>
          <w:rtl/>
          <w:lang w:bidi="ar-EG"/>
        </w:rPr>
        <w:t xml:space="preserve"> قال السرخسي في المب</w:t>
      </w:r>
      <w:r w:rsidR="00A966AD">
        <w:rPr>
          <w:rFonts w:ascii="Tahoma" w:eastAsia="Times New Roman" w:hAnsi="Tahoma" w:cs="Traditional Arabic" w:hint="cs"/>
          <w:color w:val="000000"/>
          <w:sz w:val="36"/>
          <w:szCs w:val="36"/>
          <w:rtl/>
          <w:lang w:bidi="ar-EG"/>
        </w:rPr>
        <w:t>سوط: (</w:t>
      </w:r>
      <w:r w:rsidR="00DE05FD">
        <w:rPr>
          <w:rFonts w:ascii="Tahoma" w:eastAsia="Times New Roman" w:hAnsi="Tahoma" w:cs="Traditional Arabic" w:hint="cs"/>
          <w:color w:val="000000"/>
          <w:sz w:val="36"/>
          <w:szCs w:val="36"/>
          <w:rtl/>
          <w:lang w:bidi="ar-EG"/>
        </w:rPr>
        <w:t xml:space="preserve"> </w:t>
      </w:r>
      <w:r w:rsidR="00A966AD" w:rsidRPr="00F17690">
        <w:rPr>
          <w:rFonts w:ascii="Tahoma" w:eastAsia="Times New Roman" w:hAnsi="Tahoma" w:cs="Traditional Arabic" w:hint="cs"/>
          <w:color w:val="000000"/>
          <w:sz w:val="36"/>
          <w:szCs w:val="36"/>
          <w:rtl/>
          <w:lang w:bidi="ar-EG"/>
        </w:rPr>
        <w:t>ولا يجوز للمرتد أن يتزوج مرتدة ولا مسلمة ولا كافرة</w:t>
      </w:r>
      <w:r w:rsidRPr="00A966AD">
        <w:rPr>
          <w:rFonts w:ascii="Tahoma" w:eastAsia="Times New Roman" w:hAnsi="Tahoma" w:cs="Traditional Arabic" w:hint="cs"/>
          <w:color w:val="000000"/>
          <w:sz w:val="36"/>
          <w:szCs w:val="36"/>
          <w:rtl/>
          <w:lang w:bidi="ar-EG"/>
        </w:rPr>
        <w:t xml:space="preserve"> </w:t>
      </w:r>
      <w:r w:rsidR="00A966AD" w:rsidRPr="00F17690">
        <w:rPr>
          <w:rFonts w:ascii="Tahoma" w:eastAsia="Times New Roman" w:hAnsi="Tahoma" w:cs="Traditional Arabic" w:hint="cs"/>
          <w:color w:val="000000"/>
          <w:sz w:val="36"/>
          <w:szCs w:val="36"/>
          <w:rtl/>
          <w:lang w:bidi="ar-EG"/>
        </w:rPr>
        <w:t>أصلية، لأن النكاح يعتمد الملة</w:t>
      </w:r>
      <w:r w:rsidR="00A966AD" w:rsidRPr="00A966AD">
        <w:rPr>
          <w:rFonts w:ascii="Tahoma" w:eastAsia="Times New Roman" w:hAnsi="Tahoma" w:cs="Traditional Arabic" w:hint="cs"/>
          <w:color w:val="000000"/>
          <w:sz w:val="40"/>
          <w:szCs w:val="40"/>
          <w:rtl/>
          <w:lang w:bidi="ar-EG"/>
        </w:rPr>
        <w:t xml:space="preserve"> </w:t>
      </w:r>
      <w:r w:rsidR="00A966AD" w:rsidRPr="00F17690">
        <w:rPr>
          <w:rFonts w:ascii="Tahoma" w:eastAsia="Times New Roman" w:hAnsi="Tahoma" w:cs="Traditional Arabic" w:hint="cs"/>
          <w:color w:val="000000"/>
          <w:sz w:val="36"/>
          <w:szCs w:val="36"/>
          <w:rtl/>
          <w:lang w:bidi="ar-EG"/>
        </w:rPr>
        <w:t>ولا ملة للمرتد</w:t>
      </w:r>
      <w:r w:rsidR="002E31FA">
        <w:rPr>
          <w:rFonts w:ascii="Tahoma" w:eastAsia="Times New Roman" w:hAnsi="Tahoma" w:cs="Traditional Arabic" w:hint="cs"/>
          <w:color w:val="000000"/>
          <w:sz w:val="36"/>
          <w:szCs w:val="36"/>
          <w:rtl/>
          <w:lang w:bidi="ar-EG"/>
        </w:rPr>
        <w:t xml:space="preserve"> </w:t>
      </w:r>
      <w:r w:rsidR="002E31FA" w:rsidRPr="00F17690">
        <w:rPr>
          <w:rFonts w:ascii="Tahoma" w:eastAsia="Times New Roman" w:hAnsi="Tahoma" w:cs="Traditional Arabic" w:hint="cs"/>
          <w:color w:val="000000"/>
          <w:sz w:val="36"/>
          <w:szCs w:val="36"/>
          <w:rtl/>
          <w:lang w:bidi="ar-EG"/>
        </w:rPr>
        <w:t>فإنه ترك ما كان عليه</w:t>
      </w:r>
      <w:r w:rsidR="002E31FA" w:rsidRPr="002E31FA">
        <w:rPr>
          <w:rFonts w:ascii="Tahoma" w:eastAsia="Times New Roman" w:hAnsi="Tahoma" w:cs="Traditional Arabic" w:hint="cs"/>
          <w:color w:val="000000"/>
          <w:sz w:val="40"/>
          <w:szCs w:val="40"/>
          <w:rtl/>
          <w:lang w:bidi="ar-EG"/>
        </w:rPr>
        <w:t xml:space="preserve"> </w:t>
      </w:r>
      <w:r w:rsidR="002E31FA" w:rsidRPr="00F17690">
        <w:rPr>
          <w:rFonts w:ascii="Tahoma" w:eastAsia="Times New Roman" w:hAnsi="Tahoma" w:cs="Traditional Arabic" w:hint="cs"/>
          <w:color w:val="000000"/>
          <w:sz w:val="36"/>
          <w:szCs w:val="36"/>
          <w:rtl/>
          <w:lang w:bidi="ar-EG"/>
        </w:rPr>
        <w:t>وهو غير مقرّ على ما اعتقده</w:t>
      </w:r>
      <w:r w:rsidR="002E31FA">
        <w:rPr>
          <w:rFonts w:ascii="Tahoma" w:eastAsia="Times New Roman" w:hAnsi="Tahoma" w:cs="Traditional Arabic" w:hint="cs"/>
          <w:color w:val="000000"/>
          <w:sz w:val="36"/>
          <w:szCs w:val="36"/>
          <w:rtl/>
          <w:lang w:bidi="ar-EG"/>
        </w:rPr>
        <w:t xml:space="preserve"> ). </w:t>
      </w:r>
      <w:r w:rsidR="002E31FA" w:rsidRPr="002E31FA">
        <w:rPr>
          <w:rFonts w:ascii="Tahoma" w:eastAsia="Times New Roman" w:hAnsi="Tahoma" w:cs="Traditional Arabic" w:hint="cs"/>
          <w:color w:val="000000"/>
          <w:sz w:val="36"/>
          <w:szCs w:val="36"/>
          <w:rtl/>
          <w:lang w:bidi="ar-EG"/>
        </w:rPr>
        <w:t>ثم</w:t>
      </w:r>
      <w:r w:rsidR="002E31FA" w:rsidRPr="00F17690">
        <w:rPr>
          <w:rFonts w:ascii="Tahoma" w:eastAsia="Times New Roman" w:hAnsi="Tahoma" w:cs="Traditional Arabic" w:hint="cs"/>
          <w:color w:val="000000"/>
          <w:sz w:val="36"/>
          <w:szCs w:val="36"/>
          <w:rtl/>
          <w:lang w:bidi="ar-EG"/>
        </w:rPr>
        <w:t xml:space="preserve"> علّل هذا الحكم بأسباب منها</w:t>
      </w:r>
      <w:r w:rsidR="002E31FA">
        <w:rPr>
          <w:rFonts w:ascii="Tahoma" w:eastAsia="Times New Roman" w:hAnsi="Tahoma" w:cs="Traditional Arabic" w:hint="cs"/>
          <w:color w:val="000000"/>
          <w:sz w:val="36"/>
          <w:szCs w:val="36"/>
          <w:rtl/>
          <w:lang w:bidi="ar-EG"/>
        </w:rPr>
        <w:t>: أن النكاح مشروع لمعنى البقاء</w:t>
      </w:r>
      <w:r w:rsidR="002D4069">
        <w:rPr>
          <w:rFonts w:ascii="Tahoma" w:eastAsia="Times New Roman" w:hAnsi="Tahoma" w:cs="Traditional Arabic" w:hint="cs"/>
          <w:color w:val="000000"/>
          <w:sz w:val="36"/>
          <w:szCs w:val="36"/>
          <w:rtl/>
          <w:lang w:bidi="ar-EG"/>
        </w:rPr>
        <w:t xml:space="preserve"> </w:t>
      </w:r>
      <w:r w:rsidR="002D4069" w:rsidRPr="00F17690">
        <w:rPr>
          <w:rFonts w:ascii="Tahoma" w:eastAsia="Times New Roman" w:hAnsi="Tahoma" w:cs="Traditional Arabic" w:hint="cs"/>
          <w:color w:val="000000"/>
          <w:sz w:val="36"/>
          <w:szCs w:val="36"/>
          <w:rtl/>
          <w:lang w:bidi="ar-EG"/>
        </w:rPr>
        <w:t>والقيام بمصالح المعيشة</w:t>
      </w:r>
      <w:r w:rsidR="002D4069">
        <w:rPr>
          <w:rFonts w:ascii="Tahoma" w:eastAsia="Times New Roman" w:hAnsi="Tahoma" w:cs="Traditional Arabic" w:hint="cs"/>
          <w:color w:val="000000"/>
          <w:sz w:val="36"/>
          <w:szCs w:val="36"/>
          <w:rtl/>
          <w:lang w:bidi="ar-EG"/>
        </w:rPr>
        <w:t xml:space="preserve">, </w:t>
      </w:r>
      <w:r w:rsidR="002D4069" w:rsidRPr="00F17690">
        <w:rPr>
          <w:rFonts w:ascii="Tahoma" w:eastAsia="Times New Roman" w:hAnsi="Tahoma" w:cs="Traditional Arabic" w:hint="cs"/>
          <w:color w:val="000000"/>
          <w:sz w:val="36"/>
          <w:szCs w:val="36"/>
          <w:rtl/>
          <w:lang w:bidi="ar-EG"/>
        </w:rPr>
        <w:t>والمرتد مستحق للقتل</w:t>
      </w:r>
      <w:r w:rsidR="002D4069">
        <w:rPr>
          <w:rFonts w:ascii="Tahoma" w:eastAsia="Times New Roman" w:hAnsi="Tahoma" w:cs="Traditional Arabic" w:hint="cs"/>
          <w:color w:val="000000"/>
          <w:sz w:val="36"/>
          <w:szCs w:val="36"/>
          <w:rtl/>
          <w:lang w:bidi="ar-EG"/>
        </w:rPr>
        <w:t>, فما كان سبب البقاء لا يكون مشروعا في حقه,</w:t>
      </w:r>
      <w:r w:rsidR="00CD496E">
        <w:rPr>
          <w:rFonts w:ascii="Tahoma" w:eastAsia="Times New Roman" w:hAnsi="Tahoma" w:cs="Traditional Arabic" w:hint="cs"/>
          <w:color w:val="000000"/>
          <w:sz w:val="36"/>
          <w:szCs w:val="36"/>
          <w:rtl/>
          <w:lang w:bidi="ar-EG"/>
        </w:rPr>
        <w:t xml:space="preserve"> والثاني أن قتله بنفس الردة صار مستحقا,</w:t>
      </w:r>
      <w:r w:rsidR="002D4069">
        <w:rPr>
          <w:rFonts w:ascii="Tahoma" w:eastAsia="Times New Roman" w:hAnsi="Tahoma" w:cs="Traditional Arabic" w:hint="cs"/>
          <w:color w:val="000000"/>
          <w:sz w:val="36"/>
          <w:szCs w:val="36"/>
          <w:rtl/>
          <w:lang w:bidi="ar-EG"/>
        </w:rPr>
        <w:t xml:space="preserve"> </w:t>
      </w:r>
      <w:r w:rsidR="002D4069" w:rsidRPr="00F17690">
        <w:rPr>
          <w:rFonts w:ascii="Tahoma" w:eastAsia="Times New Roman" w:hAnsi="Tahoma" w:cs="Traditional Arabic" w:hint="cs"/>
          <w:color w:val="000000"/>
          <w:sz w:val="36"/>
          <w:szCs w:val="36"/>
          <w:rtl/>
          <w:lang w:bidi="ar-EG"/>
        </w:rPr>
        <w:t xml:space="preserve">وإنما يمهل أياما ليتأمل فيما عرض له </w:t>
      </w:r>
      <w:r w:rsidR="002D4069">
        <w:rPr>
          <w:rFonts w:ascii="Tahoma" w:eastAsia="Times New Roman" w:hAnsi="Tahoma" w:cs="Traditional Arabic" w:hint="cs"/>
          <w:color w:val="000000"/>
          <w:sz w:val="36"/>
          <w:szCs w:val="36"/>
          <w:rtl/>
          <w:lang w:bidi="ar-EG"/>
        </w:rPr>
        <w:t>من الشبهة</w:t>
      </w:r>
      <w:r w:rsidR="00CD496E">
        <w:rPr>
          <w:rFonts w:ascii="Tahoma" w:eastAsia="Times New Roman" w:hAnsi="Tahoma" w:cs="Traditional Arabic" w:hint="cs"/>
          <w:color w:val="000000"/>
          <w:sz w:val="36"/>
          <w:szCs w:val="36"/>
          <w:rtl/>
          <w:lang w:bidi="ar-EG"/>
        </w:rPr>
        <w:t xml:space="preserve"> ففيما وراء ذلك جعل كأنه لا حياة له حكما فلا يصح منه عقد النكاح</w:t>
      </w:r>
      <w:r w:rsidR="00811F48">
        <w:rPr>
          <w:rFonts w:ascii="Tahoma" w:eastAsia="Times New Roman" w:hAnsi="Tahoma" w:cs="Traditional Arabic" w:hint="cs"/>
          <w:color w:val="000000"/>
          <w:sz w:val="36"/>
          <w:szCs w:val="36"/>
          <w:rtl/>
          <w:lang w:bidi="ar-EG"/>
        </w:rPr>
        <w:t xml:space="preserve">؛ لأن اشتغاله بعقد النكاح يشغله عما لأجله حياته وهو التأمل. ثم بين في حق المرتدة بأنها لا يجوز نكاحها مع أحد لأنها مأمورة بالتأمل لتعود إلى الإسلام وممنوعة بالاشتغال بشيء آخر ولأنها بالردة صارت محرمة </w:t>
      </w:r>
      <w:r w:rsidR="00D223E0">
        <w:rPr>
          <w:rFonts w:ascii="Tahoma" w:eastAsia="Times New Roman" w:hAnsi="Tahoma" w:cs="Traditional Arabic" w:hint="cs"/>
          <w:color w:val="000000"/>
          <w:sz w:val="36"/>
          <w:szCs w:val="36"/>
          <w:rtl/>
          <w:lang w:bidi="ar-EG"/>
        </w:rPr>
        <w:t>والنكاح مختص بمحل الحل ابتداء ولهذا لا يجوز نكاحها مع أحد</w:t>
      </w:r>
      <w:r w:rsidR="00D223E0">
        <w:rPr>
          <w:rStyle w:val="a5"/>
          <w:rFonts w:ascii="Tahoma" w:eastAsia="Times New Roman" w:hAnsi="Tahoma" w:cs="Traditional Arabic"/>
          <w:color w:val="000000"/>
          <w:sz w:val="36"/>
          <w:szCs w:val="36"/>
          <w:rtl/>
          <w:lang w:bidi="ar-EG"/>
        </w:rPr>
        <w:footnoteReference w:id="514"/>
      </w:r>
      <w:r w:rsidR="00D223E0">
        <w:rPr>
          <w:rFonts w:ascii="Tahoma" w:eastAsia="Times New Roman" w:hAnsi="Tahoma" w:cs="Traditional Arabic" w:hint="cs"/>
          <w:color w:val="000000"/>
          <w:sz w:val="36"/>
          <w:szCs w:val="36"/>
          <w:rtl/>
          <w:lang w:bidi="ar-EG"/>
        </w:rPr>
        <w:t>.</w:t>
      </w:r>
      <w:r w:rsidR="00CD496E">
        <w:rPr>
          <w:rFonts w:ascii="Tahoma" w:eastAsia="Times New Roman" w:hAnsi="Tahoma" w:cs="Traditional Arabic" w:hint="cs"/>
          <w:color w:val="000000"/>
          <w:sz w:val="36"/>
          <w:szCs w:val="36"/>
          <w:rtl/>
          <w:lang w:bidi="ar-EG"/>
        </w:rPr>
        <w:t xml:space="preserve"> </w:t>
      </w:r>
    </w:p>
    <w:p w:rsidR="00E72049" w:rsidRPr="006817AC" w:rsidRDefault="006817AC" w:rsidP="006817AC">
      <w:pPr>
        <w:pStyle w:val="a3"/>
        <w:bidi/>
        <w:rPr>
          <w:rFonts w:ascii="Tahoma" w:eastAsia="Times New Roman" w:hAnsi="Tahoma" w:cs="Traditional Arabic"/>
          <w:color w:val="000000"/>
          <w:sz w:val="36"/>
          <w:szCs w:val="36"/>
          <w:rtl/>
          <w:lang w:bidi="ar-EG"/>
        </w:rPr>
      </w:pPr>
      <w:r>
        <w:rPr>
          <w:rFonts w:ascii="Tahoma" w:eastAsia="Times New Roman" w:hAnsi="Tahoma" w:cs="Traditional Arabic" w:hint="cs"/>
          <w:color w:val="000000"/>
          <w:sz w:val="36"/>
          <w:szCs w:val="36"/>
          <w:rtl/>
          <w:lang w:bidi="ar-EG"/>
        </w:rPr>
        <w:lastRenderedPageBreak/>
        <w:t>وقد قال في نفس الكتاب ضمن الكلام على تصرفات المرتد: (</w:t>
      </w:r>
      <w:r w:rsidRPr="00F17690">
        <w:rPr>
          <w:rFonts w:ascii="Tahoma" w:eastAsia="Times New Roman" w:hAnsi="Tahoma" w:cs="Traditional Arabic" w:hint="cs"/>
          <w:color w:val="000000"/>
          <w:sz w:val="36"/>
          <w:szCs w:val="36"/>
          <w:rtl/>
          <w:lang w:bidi="ar-EG"/>
        </w:rPr>
        <w:t>ومنها ما هو باطل بالاتفاق في الحال كالنكاح</w:t>
      </w:r>
      <w:r w:rsidR="00CD496E" w:rsidRPr="006817AC">
        <w:rPr>
          <w:rFonts w:ascii="Tahoma" w:eastAsia="Times New Roman" w:hAnsi="Tahoma" w:cs="Traditional Arabic" w:hint="cs"/>
          <w:color w:val="000000"/>
          <w:sz w:val="36"/>
          <w:szCs w:val="36"/>
          <w:rtl/>
          <w:lang w:bidi="ar-EG"/>
        </w:rPr>
        <w:t xml:space="preserve"> </w:t>
      </w:r>
      <w:r w:rsidRPr="00F17690">
        <w:rPr>
          <w:rFonts w:ascii="Tahoma" w:eastAsia="Times New Roman" w:hAnsi="Tahoma" w:cs="Traditional Arabic" w:hint="cs"/>
          <w:color w:val="000000"/>
          <w:sz w:val="40"/>
          <w:szCs w:val="40"/>
          <w:rtl/>
          <w:lang w:bidi="ar-EG"/>
        </w:rPr>
        <w:t>والذبيحة لأن الحل بهما يعتمد الملة ولا ملة للمرتد</w:t>
      </w:r>
      <w:r w:rsidRPr="006817AC">
        <w:rPr>
          <w:rFonts w:ascii="Tahoma" w:eastAsia="Times New Roman" w:hAnsi="Tahoma" w:cs="Traditional Arabic" w:hint="cs"/>
          <w:color w:val="000000"/>
          <w:sz w:val="40"/>
          <w:szCs w:val="40"/>
          <w:rtl/>
          <w:lang w:bidi="ar-EG"/>
        </w:rPr>
        <w:t xml:space="preserve"> </w:t>
      </w:r>
      <w:r w:rsidRPr="00F17690">
        <w:rPr>
          <w:rFonts w:ascii="Tahoma" w:eastAsia="Times New Roman" w:hAnsi="Tahoma" w:cs="Traditional Arabic" w:hint="cs"/>
          <w:color w:val="000000"/>
          <w:sz w:val="36"/>
          <w:szCs w:val="36"/>
          <w:rtl/>
          <w:lang w:bidi="ar-EG"/>
        </w:rPr>
        <w:t>فقد ترك ما كان عليه-الإسلام-وهو غير مقرّ على ما اعتمده، أي انتقل إليه</w:t>
      </w:r>
      <w:r>
        <w:rPr>
          <w:rFonts w:ascii="Tahoma" w:eastAsia="Times New Roman" w:hAnsi="Tahoma" w:cs="Traditional Arabic" w:hint="cs"/>
          <w:color w:val="000000"/>
          <w:sz w:val="36"/>
          <w:szCs w:val="36"/>
          <w:rtl/>
          <w:lang w:bidi="ar-EG"/>
        </w:rPr>
        <w:t xml:space="preserve"> )</w:t>
      </w:r>
      <w:r>
        <w:rPr>
          <w:rStyle w:val="a5"/>
          <w:rFonts w:ascii="Tahoma" w:eastAsia="Times New Roman" w:hAnsi="Tahoma" w:cs="Traditional Arabic"/>
          <w:color w:val="000000"/>
          <w:sz w:val="36"/>
          <w:szCs w:val="36"/>
          <w:rtl/>
          <w:lang w:bidi="ar-EG"/>
        </w:rPr>
        <w:footnoteReference w:id="515"/>
      </w:r>
      <w:r>
        <w:rPr>
          <w:rFonts w:ascii="Tahoma" w:eastAsia="Times New Roman" w:hAnsi="Tahoma" w:cs="Traditional Arabic" w:hint="cs"/>
          <w:color w:val="000000"/>
          <w:sz w:val="36"/>
          <w:szCs w:val="36"/>
          <w:rtl/>
          <w:lang w:bidi="ar-EG"/>
        </w:rPr>
        <w:t>.</w:t>
      </w:r>
    </w:p>
    <w:p w:rsidR="006817AC" w:rsidRDefault="006817AC" w:rsidP="007C72A2">
      <w:pPr>
        <w:pStyle w:val="a3"/>
        <w:bidi/>
        <w:rPr>
          <w:rFonts w:ascii="Tahoma" w:eastAsia="Times New Roman" w:hAnsi="Tahoma" w:cs="Traditional Arabic"/>
          <w:color w:val="000000"/>
          <w:sz w:val="36"/>
          <w:szCs w:val="36"/>
          <w:rtl/>
          <w:lang w:bidi="ar-EG"/>
        </w:rPr>
      </w:pPr>
      <w:r>
        <w:rPr>
          <w:rFonts w:ascii="Tahoma" w:eastAsia="Times New Roman" w:hAnsi="Tahoma" w:cs="Traditional Arabic" w:hint="cs"/>
          <w:color w:val="000000"/>
          <w:sz w:val="36"/>
          <w:szCs w:val="36"/>
          <w:rtl/>
          <w:lang w:bidi="ar-EG"/>
        </w:rPr>
        <w:t xml:space="preserve">2. </w:t>
      </w:r>
      <w:r w:rsidR="007C72A2" w:rsidRPr="007C72A2">
        <w:rPr>
          <w:rFonts w:ascii="Tahoma" w:eastAsia="Times New Roman" w:hAnsi="Tahoma" w:cs="Traditional Arabic" w:hint="cs"/>
          <w:color w:val="000000"/>
          <w:sz w:val="36"/>
          <w:szCs w:val="36"/>
          <w:rtl/>
          <w:lang w:bidi="ar-EG"/>
        </w:rPr>
        <w:t>وقد جاء في كتاب</w:t>
      </w:r>
      <w:r w:rsidR="007C72A2">
        <w:rPr>
          <w:rFonts w:ascii="Tahoma" w:eastAsia="Times New Roman" w:hAnsi="Tahoma" w:cs="Traditional Arabic" w:hint="cs"/>
          <w:color w:val="000000"/>
          <w:sz w:val="36"/>
          <w:szCs w:val="36"/>
          <w:rtl/>
          <w:lang w:bidi="ar-EG"/>
        </w:rPr>
        <w:t xml:space="preserve"> </w:t>
      </w:r>
      <w:r w:rsidR="007C72A2" w:rsidRPr="007C72A2">
        <w:rPr>
          <w:rFonts w:ascii="Tahoma" w:eastAsia="Times New Roman" w:hAnsi="Tahoma" w:cs="Traditional Arabic" w:hint="cs"/>
          <w:color w:val="000000"/>
          <w:sz w:val="36"/>
          <w:szCs w:val="36"/>
          <w:rtl/>
          <w:lang w:bidi="ar-EG"/>
        </w:rPr>
        <w:t>بدائع الصنائع</w:t>
      </w:r>
      <w:r w:rsidR="007C72A2" w:rsidRPr="00F17690">
        <w:rPr>
          <w:rFonts w:ascii="Tahoma" w:eastAsia="Times New Roman" w:hAnsi="Tahoma" w:cs="Traditional Arabic" w:hint="cs"/>
          <w:color w:val="000000"/>
          <w:sz w:val="36"/>
          <w:szCs w:val="36"/>
          <w:rtl/>
          <w:lang w:bidi="ar-EG"/>
        </w:rPr>
        <w:t xml:space="preserve"> للإمام علاء الدين أبي بكر بن مسعود الكاساني الحنفي المذهب</w:t>
      </w:r>
      <w:r w:rsidR="007C72A2">
        <w:rPr>
          <w:rFonts w:ascii="Tahoma" w:eastAsia="Times New Roman" w:hAnsi="Tahoma" w:cs="Traditional Arabic" w:hint="cs"/>
          <w:color w:val="000000"/>
          <w:sz w:val="36"/>
          <w:szCs w:val="36"/>
          <w:rtl/>
          <w:lang w:bidi="ar-EG"/>
        </w:rPr>
        <w:t>, فقال: (</w:t>
      </w:r>
      <w:r w:rsidR="00AB5EC8">
        <w:rPr>
          <w:rFonts w:ascii="Tahoma" w:eastAsia="Times New Roman" w:hAnsi="Tahoma" w:cs="Traditional Arabic" w:hint="cs"/>
          <w:color w:val="000000"/>
          <w:sz w:val="36"/>
          <w:szCs w:val="36"/>
          <w:rtl/>
          <w:lang w:bidi="ar-EG"/>
        </w:rPr>
        <w:t xml:space="preserve"> </w:t>
      </w:r>
      <w:r w:rsidR="007C72A2" w:rsidRPr="00F17690">
        <w:rPr>
          <w:rFonts w:ascii="Tahoma" w:eastAsia="Times New Roman" w:hAnsi="Tahoma" w:cs="Traditional Arabic" w:hint="cs"/>
          <w:color w:val="000000"/>
          <w:sz w:val="36"/>
          <w:szCs w:val="36"/>
          <w:rtl/>
          <w:lang w:bidi="ar-EG"/>
        </w:rPr>
        <w:t>ومنها أن يكون للزوجين ملّة يقرّان عليها، فإن لم يكن أحدهما مرتداً لا يجوز نكاحه أصلاً بمسلم ولا بكافر غير مرتد ولا بمرتد مثله، لأنه ترك ملة الإسلام، ولا يُقَرّ على الردة، ويُجبَر على الإسلام بالقتل، فكانت الردة في معنى الموت، والميت لا يكون محلاّ للنكاح، ولأن ملك النكاح ملك معصوم ولا عصمة مع الردة.. والدليل عليه أن الردة لو اعترضت على النكاح رفعته فإذا قارنته تمنعه من ال</w:t>
      </w:r>
      <w:r w:rsidR="007C72A2">
        <w:rPr>
          <w:rFonts w:ascii="Tahoma" w:eastAsia="Times New Roman" w:hAnsi="Tahoma" w:cs="Traditional Arabic" w:hint="cs"/>
          <w:color w:val="000000"/>
          <w:sz w:val="36"/>
          <w:szCs w:val="36"/>
          <w:rtl/>
          <w:lang w:bidi="ar-EG"/>
        </w:rPr>
        <w:t>وجود من طريق الأولى كالرضاع، لأن</w:t>
      </w:r>
      <w:r w:rsidR="007C72A2" w:rsidRPr="00F17690">
        <w:rPr>
          <w:rFonts w:ascii="Tahoma" w:eastAsia="Times New Roman" w:hAnsi="Tahoma" w:cs="Traditional Arabic" w:hint="cs"/>
          <w:color w:val="000000"/>
          <w:sz w:val="36"/>
          <w:szCs w:val="36"/>
          <w:rtl/>
          <w:lang w:bidi="ar-EG"/>
        </w:rPr>
        <w:t xml:space="preserve"> المنع أسهل من الرفع</w:t>
      </w:r>
      <w:r>
        <w:rPr>
          <w:rFonts w:ascii="Tahoma" w:eastAsia="Times New Roman" w:hAnsi="Tahoma" w:cs="Traditional Arabic" w:hint="cs"/>
          <w:color w:val="000000"/>
          <w:sz w:val="36"/>
          <w:szCs w:val="36"/>
          <w:rtl/>
          <w:lang w:bidi="ar-EG"/>
        </w:rPr>
        <w:t xml:space="preserve"> </w:t>
      </w:r>
      <w:r w:rsidR="007C72A2">
        <w:rPr>
          <w:rFonts w:ascii="Tahoma" w:eastAsia="Times New Roman" w:hAnsi="Tahoma" w:cs="Traditional Arabic" w:hint="cs"/>
          <w:color w:val="000000"/>
          <w:sz w:val="36"/>
          <w:szCs w:val="36"/>
          <w:rtl/>
          <w:lang w:bidi="ar-EG"/>
        </w:rPr>
        <w:t>)</w:t>
      </w:r>
      <w:r w:rsidR="007C72A2">
        <w:rPr>
          <w:rStyle w:val="a5"/>
          <w:rFonts w:ascii="Tahoma" w:eastAsia="Times New Roman" w:hAnsi="Tahoma" w:cs="Traditional Arabic"/>
          <w:color w:val="000000"/>
          <w:sz w:val="36"/>
          <w:szCs w:val="36"/>
          <w:rtl/>
          <w:lang w:bidi="ar-EG"/>
        </w:rPr>
        <w:footnoteReference w:id="516"/>
      </w:r>
      <w:r w:rsidR="007C72A2">
        <w:rPr>
          <w:rFonts w:ascii="Tahoma" w:eastAsia="Times New Roman" w:hAnsi="Tahoma" w:cs="Traditional Arabic" w:hint="cs"/>
          <w:color w:val="000000"/>
          <w:sz w:val="36"/>
          <w:szCs w:val="36"/>
          <w:rtl/>
          <w:lang w:bidi="ar-EG"/>
        </w:rPr>
        <w:t>.</w:t>
      </w:r>
    </w:p>
    <w:p w:rsidR="007C72A2" w:rsidRDefault="007C72A2" w:rsidP="007C72A2">
      <w:pPr>
        <w:pStyle w:val="a3"/>
        <w:bidi/>
        <w:rPr>
          <w:rFonts w:ascii="Tahoma" w:eastAsia="Times New Roman" w:hAnsi="Tahoma" w:cs="Traditional Arabic"/>
          <w:color w:val="000000"/>
          <w:sz w:val="36"/>
          <w:szCs w:val="36"/>
          <w:rtl/>
          <w:lang w:bidi="ar-EG"/>
        </w:rPr>
      </w:pPr>
      <w:r>
        <w:rPr>
          <w:rFonts w:ascii="Tahoma" w:eastAsia="Times New Roman" w:hAnsi="Tahoma" w:cs="Traditional Arabic" w:hint="cs"/>
          <w:color w:val="000000"/>
          <w:sz w:val="36"/>
          <w:szCs w:val="36"/>
          <w:rtl/>
          <w:lang w:bidi="ar-EG"/>
        </w:rPr>
        <w:t>3.</w:t>
      </w:r>
      <w:r w:rsidR="00DA0038" w:rsidRPr="00DA0038">
        <w:rPr>
          <w:rFonts w:ascii="Tahoma" w:eastAsia="Times New Roman" w:hAnsi="Tahoma" w:cs="Traditional Arabic" w:hint="cs"/>
          <w:color w:val="000000"/>
          <w:sz w:val="40"/>
          <w:szCs w:val="40"/>
          <w:rtl/>
          <w:lang w:bidi="ar-EG"/>
        </w:rPr>
        <w:t xml:space="preserve"> </w:t>
      </w:r>
      <w:r w:rsidR="00DA0038" w:rsidRPr="00F17690">
        <w:rPr>
          <w:rFonts w:ascii="Tahoma" w:eastAsia="Times New Roman" w:hAnsi="Tahoma" w:cs="Traditional Arabic" w:hint="cs"/>
          <w:color w:val="000000"/>
          <w:sz w:val="36"/>
          <w:szCs w:val="36"/>
          <w:rtl/>
          <w:lang w:bidi="ar-EG"/>
        </w:rPr>
        <w:t xml:space="preserve">كما ورد في </w:t>
      </w:r>
      <w:r w:rsidR="00DA0038" w:rsidRPr="00DA0038">
        <w:rPr>
          <w:rFonts w:ascii="Tahoma" w:eastAsia="Times New Roman" w:hAnsi="Tahoma" w:cs="Traditional Arabic" w:hint="cs"/>
          <w:color w:val="000000"/>
          <w:sz w:val="36"/>
          <w:szCs w:val="36"/>
          <w:rtl/>
          <w:lang w:bidi="ar-EG"/>
        </w:rPr>
        <w:t>كتاب الهداية شرح بداية المبتدئ</w:t>
      </w:r>
      <w:r w:rsidR="00DA0038" w:rsidRPr="00F17690">
        <w:rPr>
          <w:rFonts w:ascii="Tahoma" w:eastAsia="Times New Roman" w:hAnsi="Tahoma" w:cs="Traditional Arabic" w:hint="cs"/>
          <w:color w:val="000000"/>
          <w:sz w:val="36"/>
          <w:szCs w:val="36"/>
          <w:rtl/>
          <w:lang w:bidi="ar-EG"/>
        </w:rPr>
        <w:t xml:space="preserve"> لشيخ الإسلام برهان الدين أبي بكر الميرغاني</w:t>
      </w:r>
      <w:r w:rsidR="00DA0038" w:rsidRPr="00DA0038">
        <w:rPr>
          <w:rFonts w:ascii="Tahoma" w:eastAsia="Times New Roman" w:hAnsi="Tahoma" w:cs="Traditional Arabic" w:hint="cs"/>
          <w:color w:val="000000"/>
          <w:sz w:val="36"/>
          <w:szCs w:val="36"/>
          <w:rtl/>
          <w:lang w:bidi="ar-EG"/>
        </w:rPr>
        <w:t>: (</w:t>
      </w:r>
      <w:r w:rsidR="00DA0038" w:rsidRPr="00F17690">
        <w:rPr>
          <w:rFonts w:ascii="Tahoma" w:eastAsia="Times New Roman" w:hAnsi="Tahoma" w:cs="Traditional Arabic" w:hint="cs"/>
          <w:color w:val="000000"/>
          <w:sz w:val="36"/>
          <w:szCs w:val="36"/>
          <w:rtl/>
          <w:lang w:bidi="ar-EG"/>
        </w:rPr>
        <w:t xml:space="preserve"> </w:t>
      </w:r>
      <w:r w:rsidR="00DA0038" w:rsidRPr="00DA0038">
        <w:rPr>
          <w:rFonts w:ascii="Tahoma" w:eastAsia="Times New Roman" w:hAnsi="Tahoma" w:cs="Traditional Arabic" w:hint="cs"/>
          <w:color w:val="000000"/>
          <w:sz w:val="36"/>
          <w:szCs w:val="36"/>
          <w:rtl/>
          <w:lang w:bidi="ar-EG"/>
        </w:rPr>
        <w:t>و</w:t>
      </w:r>
      <w:r w:rsidR="00DA0038" w:rsidRPr="00F17690">
        <w:rPr>
          <w:rFonts w:ascii="Tahoma" w:eastAsia="Times New Roman" w:hAnsi="Tahoma" w:cs="Traditional Arabic" w:hint="cs"/>
          <w:color w:val="000000"/>
          <w:sz w:val="36"/>
          <w:szCs w:val="36"/>
          <w:rtl/>
          <w:lang w:bidi="ar-EG"/>
        </w:rPr>
        <w:t>لا يجوز أن يتزوج المرتد من مسلمة ولا كافرة ولا مرتدة لأنه مستحق للقتل، والإمهال ضرورة التأمل والنكاح يشغله عنه</w:t>
      </w:r>
      <w:r w:rsidR="00FC0280">
        <w:rPr>
          <w:rFonts w:ascii="Tahoma" w:eastAsia="Times New Roman" w:hAnsi="Tahoma" w:cs="Traditional Arabic" w:hint="cs"/>
          <w:color w:val="000000"/>
          <w:sz w:val="36"/>
          <w:szCs w:val="36"/>
          <w:rtl/>
          <w:lang w:bidi="ar-EG"/>
        </w:rPr>
        <w:t xml:space="preserve"> فلا يشرع في</w:t>
      </w:r>
      <w:r w:rsidR="00DA0038">
        <w:rPr>
          <w:rFonts w:ascii="Tahoma" w:eastAsia="Times New Roman" w:hAnsi="Tahoma" w:cs="Traditional Arabic" w:hint="cs"/>
          <w:color w:val="000000"/>
          <w:sz w:val="36"/>
          <w:szCs w:val="36"/>
          <w:rtl/>
          <w:lang w:bidi="ar-EG"/>
        </w:rPr>
        <w:t xml:space="preserve"> حقه</w:t>
      </w:r>
      <w:r w:rsidRPr="00DA0038">
        <w:rPr>
          <w:rFonts w:ascii="Tahoma" w:eastAsia="Times New Roman" w:hAnsi="Tahoma" w:cs="Traditional Arabic" w:hint="cs"/>
          <w:color w:val="000000"/>
          <w:sz w:val="36"/>
          <w:szCs w:val="36"/>
          <w:rtl/>
          <w:lang w:bidi="ar-EG"/>
        </w:rPr>
        <w:t xml:space="preserve"> </w:t>
      </w:r>
      <w:r w:rsidR="00DA0038" w:rsidRPr="00DA0038">
        <w:rPr>
          <w:rFonts w:ascii="Tahoma" w:eastAsia="Times New Roman" w:hAnsi="Tahoma" w:cs="Traditional Arabic" w:hint="cs"/>
          <w:color w:val="000000"/>
          <w:sz w:val="36"/>
          <w:szCs w:val="36"/>
          <w:rtl/>
          <w:lang w:bidi="ar-EG"/>
        </w:rPr>
        <w:t>)</w:t>
      </w:r>
      <w:r w:rsidR="006C6F5B">
        <w:rPr>
          <w:rFonts w:ascii="Tahoma" w:eastAsia="Times New Roman" w:hAnsi="Tahoma" w:cs="Traditional Arabic" w:hint="cs"/>
          <w:color w:val="000000"/>
          <w:sz w:val="36"/>
          <w:szCs w:val="36"/>
          <w:rtl/>
          <w:lang w:bidi="ar-EG"/>
        </w:rPr>
        <w:t>. ثم قال: ( وكذلك المرتدة لا يتزوجها مسلم ولا كافر؛ لأنها محبوسة لتأمل, وخدمة الزوج تشغلها )</w:t>
      </w:r>
      <w:r w:rsidR="006C6F5B">
        <w:rPr>
          <w:rStyle w:val="a5"/>
          <w:rFonts w:ascii="Tahoma" w:eastAsia="Times New Roman" w:hAnsi="Tahoma" w:cs="Traditional Arabic"/>
          <w:color w:val="000000"/>
          <w:sz w:val="36"/>
          <w:szCs w:val="36"/>
          <w:rtl/>
          <w:lang w:bidi="ar-EG"/>
        </w:rPr>
        <w:footnoteReference w:id="517"/>
      </w:r>
      <w:r w:rsidR="006C6F5B">
        <w:rPr>
          <w:rFonts w:ascii="Tahoma" w:eastAsia="Times New Roman" w:hAnsi="Tahoma" w:cs="Traditional Arabic" w:hint="cs"/>
          <w:color w:val="000000"/>
          <w:sz w:val="36"/>
          <w:szCs w:val="36"/>
          <w:rtl/>
          <w:lang w:bidi="ar-EG"/>
        </w:rPr>
        <w:t>.</w:t>
      </w:r>
    </w:p>
    <w:p w:rsidR="006C6F5B" w:rsidRDefault="006C6F5B" w:rsidP="00EF461E">
      <w:pPr>
        <w:pStyle w:val="a3"/>
        <w:bidi/>
        <w:rPr>
          <w:rFonts w:ascii="Tahoma" w:eastAsia="Times New Roman" w:hAnsi="Tahoma" w:cs="Traditional Arabic"/>
          <w:color w:val="000000"/>
          <w:sz w:val="36"/>
          <w:szCs w:val="36"/>
          <w:rtl/>
          <w:lang w:bidi="ar-EG"/>
        </w:rPr>
      </w:pPr>
      <w:r>
        <w:rPr>
          <w:rFonts w:ascii="Tahoma" w:eastAsia="Times New Roman" w:hAnsi="Tahoma" w:cs="Traditional Arabic" w:hint="cs"/>
          <w:color w:val="000000"/>
          <w:sz w:val="36"/>
          <w:szCs w:val="36"/>
          <w:rtl/>
          <w:lang w:bidi="ar-EG"/>
        </w:rPr>
        <w:t xml:space="preserve">4. </w:t>
      </w:r>
      <w:r w:rsidR="00EF461E" w:rsidRPr="00F17690">
        <w:rPr>
          <w:rFonts w:ascii="Tahoma" w:eastAsia="Times New Roman" w:hAnsi="Tahoma" w:cs="Traditional Arabic" w:hint="cs"/>
          <w:color w:val="000000"/>
          <w:sz w:val="36"/>
          <w:szCs w:val="36"/>
          <w:rtl/>
          <w:lang w:bidi="ar-EG"/>
        </w:rPr>
        <w:t xml:space="preserve">وفي كتاب </w:t>
      </w:r>
      <w:r w:rsidR="00EF461E">
        <w:rPr>
          <w:rFonts w:ascii="Tahoma" w:eastAsia="Times New Roman" w:hAnsi="Tahoma" w:cs="Traditional Arabic" w:hint="cs"/>
          <w:color w:val="000000"/>
          <w:sz w:val="36"/>
          <w:szCs w:val="36"/>
          <w:rtl/>
          <w:lang w:bidi="ar-EG"/>
        </w:rPr>
        <w:t>الدر المختار شرح تنوير الابصار</w:t>
      </w:r>
      <w:r w:rsidR="00EF461E" w:rsidRPr="00F17690">
        <w:rPr>
          <w:rFonts w:ascii="Tahoma" w:eastAsia="Times New Roman" w:hAnsi="Tahoma" w:cs="Traditional Arabic" w:hint="cs"/>
          <w:color w:val="000000"/>
          <w:sz w:val="36"/>
          <w:szCs w:val="36"/>
          <w:rtl/>
          <w:lang w:bidi="ar-EG"/>
        </w:rPr>
        <w:t xml:space="preserve"> للعلامة محمد علاء الدين الحصكفي في باب نكاح الكافر</w:t>
      </w:r>
      <w:r w:rsidR="00EF461E">
        <w:rPr>
          <w:rFonts w:ascii="Tahoma" w:eastAsia="Times New Roman" w:hAnsi="Tahoma" w:cs="Traditional Arabic" w:hint="cs"/>
          <w:color w:val="000000"/>
          <w:sz w:val="36"/>
          <w:szCs w:val="36"/>
          <w:rtl/>
          <w:lang w:bidi="ar-EG"/>
        </w:rPr>
        <w:t>قال: (</w:t>
      </w:r>
      <w:r w:rsidR="00EF461E" w:rsidRPr="00F17690">
        <w:rPr>
          <w:rFonts w:ascii="Tahoma" w:eastAsia="Times New Roman" w:hAnsi="Tahoma" w:cs="Traditional Arabic" w:hint="cs"/>
          <w:color w:val="000000"/>
          <w:sz w:val="36"/>
          <w:szCs w:val="36"/>
          <w:rtl/>
          <w:lang w:bidi="ar-EG"/>
        </w:rPr>
        <w:t xml:space="preserve"> ولا يصح أن ينكح مرتد أو مرتدة أحداً من الناس مطلقاً</w:t>
      </w:r>
      <w:r w:rsidR="00EF461E">
        <w:rPr>
          <w:rFonts w:ascii="Tahoma" w:eastAsia="Times New Roman" w:hAnsi="Tahoma" w:cs="Traditional Arabic" w:hint="cs"/>
          <w:color w:val="000000"/>
          <w:sz w:val="36"/>
          <w:szCs w:val="36"/>
          <w:rtl/>
          <w:lang w:bidi="ar-EG"/>
        </w:rPr>
        <w:t xml:space="preserve"> )</w:t>
      </w:r>
      <w:r w:rsidR="00EF461E">
        <w:rPr>
          <w:rStyle w:val="a5"/>
          <w:rFonts w:ascii="Tahoma" w:eastAsia="Times New Roman" w:hAnsi="Tahoma" w:cs="Traditional Arabic"/>
          <w:color w:val="000000"/>
          <w:sz w:val="36"/>
          <w:szCs w:val="36"/>
          <w:rtl/>
          <w:lang w:bidi="ar-EG"/>
        </w:rPr>
        <w:footnoteReference w:id="518"/>
      </w:r>
      <w:r w:rsidR="00EF461E">
        <w:rPr>
          <w:rFonts w:ascii="Tahoma" w:eastAsia="Times New Roman" w:hAnsi="Tahoma" w:cs="Traditional Arabic" w:hint="cs"/>
          <w:color w:val="000000"/>
          <w:sz w:val="36"/>
          <w:szCs w:val="36"/>
          <w:rtl/>
          <w:lang w:bidi="ar-EG"/>
        </w:rPr>
        <w:t xml:space="preserve">. </w:t>
      </w:r>
    </w:p>
    <w:p w:rsidR="00A51B79" w:rsidRDefault="00A51B79" w:rsidP="00333F72">
      <w:pPr>
        <w:pStyle w:val="a3"/>
        <w:bidi/>
        <w:rPr>
          <w:rFonts w:ascii="Tahoma" w:eastAsia="Times New Roman" w:hAnsi="Tahoma" w:cs="Traditional Arabic"/>
          <w:color w:val="000000"/>
          <w:sz w:val="36"/>
          <w:szCs w:val="36"/>
          <w:rtl/>
          <w:lang w:bidi="ar-EG"/>
        </w:rPr>
      </w:pPr>
      <w:r>
        <w:rPr>
          <w:rFonts w:ascii="Tahoma" w:eastAsia="Times New Roman" w:hAnsi="Tahoma" w:cs="Traditional Arabic" w:hint="cs"/>
          <w:color w:val="000000"/>
          <w:sz w:val="36"/>
          <w:szCs w:val="36"/>
          <w:rtl/>
          <w:lang w:bidi="ar-EG"/>
        </w:rPr>
        <w:lastRenderedPageBreak/>
        <w:t xml:space="preserve">5. </w:t>
      </w:r>
      <w:r w:rsidR="00333F72" w:rsidRPr="00F17690">
        <w:rPr>
          <w:rFonts w:ascii="Tahoma" w:eastAsia="Times New Roman" w:hAnsi="Tahoma" w:cs="Traditional Arabic" w:hint="cs"/>
          <w:color w:val="000000"/>
          <w:sz w:val="36"/>
          <w:szCs w:val="36"/>
          <w:rtl/>
          <w:lang w:bidi="ar-EG"/>
        </w:rPr>
        <w:t>وورد في</w:t>
      </w:r>
      <w:r w:rsidR="00333F72" w:rsidRPr="00333F72">
        <w:rPr>
          <w:rFonts w:ascii="Tahoma" w:eastAsia="Times New Roman" w:hAnsi="Tahoma" w:cs="Traditional Arabic" w:hint="cs"/>
          <w:color w:val="000000"/>
          <w:sz w:val="36"/>
          <w:szCs w:val="36"/>
          <w:rtl/>
          <w:lang w:bidi="ar-EG"/>
        </w:rPr>
        <w:t xml:space="preserve"> كتاب البحر الرائق شرح كنز الدقائق</w:t>
      </w:r>
      <w:r w:rsidR="00333F72" w:rsidRPr="00F17690">
        <w:rPr>
          <w:rFonts w:ascii="Tahoma" w:eastAsia="Times New Roman" w:hAnsi="Tahoma" w:cs="Traditional Arabic" w:hint="cs"/>
          <w:color w:val="000000"/>
          <w:sz w:val="36"/>
          <w:szCs w:val="36"/>
          <w:rtl/>
          <w:lang w:bidi="ar-EG"/>
        </w:rPr>
        <w:t xml:space="preserve"> للعلامة زين الدين بن نجيم الملقب بأبي حنيفة الثاني  بعد أن تك</w:t>
      </w:r>
      <w:r w:rsidR="00333F72" w:rsidRPr="00333F72">
        <w:rPr>
          <w:rFonts w:ascii="Tahoma" w:eastAsia="Times New Roman" w:hAnsi="Tahoma" w:cs="Traditional Arabic" w:hint="cs"/>
          <w:color w:val="000000"/>
          <w:sz w:val="36"/>
          <w:szCs w:val="36"/>
          <w:rtl/>
          <w:lang w:bidi="ar-EG"/>
        </w:rPr>
        <w:t>لم على تصرفات المرتد حال الردة: (</w:t>
      </w:r>
      <w:r w:rsidR="00333F72" w:rsidRPr="00F17690">
        <w:rPr>
          <w:rFonts w:ascii="Tahoma" w:eastAsia="Times New Roman" w:hAnsi="Tahoma" w:cs="Traditional Arabic" w:hint="cs"/>
          <w:color w:val="000000"/>
          <w:sz w:val="36"/>
          <w:szCs w:val="36"/>
          <w:rtl/>
          <w:lang w:bidi="ar-EG"/>
        </w:rPr>
        <w:t xml:space="preserve"> والحاصل أن ما يعتمد الملة لا يصح منه اتفاقاً هي خمسة: النكاح، والذبيحة، والصيد</w:t>
      </w:r>
      <w:r w:rsidR="00333F72" w:rsidRPr="00333F72">
        <w:rPr>
          <w:rFonts w:ascii="Tahoma" w:eastAsia="Times New Roman" w:hAnsi="Tahoma" w:cs="Traditional Arabic" w:hint="cs"/>
          <w:color w:val="000000"/>
          <w:sz w:val="36"/>
          <w:szCs w:val="36"/>
          <w:rtl/>
          <w:lang w:bidi="ar-EG"/>
        </w:rPr>
        <w:t xml:space="preserve"> بالكلب والبازي والرمي</w:t>
      </w:r>
      <w:r w:rsidR="00333F72" w:rsidRPr="00F17690">
        <w:rPr>
          <w:rFonts w:ascii="Tahoma" w:eastAsia="Times New Roman" w:hAnsi="Tahoma" w:cs="Traditional Arabic" w:hint="cs"/>
          <w:color w:val="000000"/>
          <w:sz w:val="36"/>
          <w:szCs w:val="36"/>
          <w:rtl/>
          <w:lang w:bidi="ar-EG"/>
        </w:rPr>
        <w:t>، والإرث والشهادة</w:t>
      </w:r>
      <w:r w:rsidR="00333F72" w:rsidRPr="00333F72">
        <w:rPr>
          <w:rFonts w:ascii="Tahoma" w:eastAsia="Times New Roman" w:hAnsi="Tahoma" w:cs="Traditional Arabic" w:hint="cs"/>
          <w:color w:val="000000"/>
          <w:sz w:val="36"/>
          <w:szCs w:val="36"/>
          <w:rtl/>
          <w:lang w:bidi="ar-EG"/>
        </w:rPr>
        <w:t xml:space="preserve"> )</w:t>
      </w:r>
      <w:r w:rsidR="00333F72">
        <w:rPr>
          <w:rStyle w:val="a5"/>
          <w:rFonts w:ascii="Tahoma" w:eastAsia="Times New Roman" w:hAnsi="Tahoma" w:cs="Traditional Arabic"/>
          <w:color w:val="000000"/>
          <w:sz w:val="36"/>
          <w:szCs w:val="36"/>
          <w:rtl/>
          <w:lang w:bidi="ar-EG"/>
        </w:rPr>
        <w:footnoteReference w:id="519"/>
      </w:r>
      <w:r w:rsidR="00E63701">
        <w:rPr>
          <w:rFonts w:ascii="Tahoma" w:eastAsia="Times New Roman" w:hAnsi="Tahoma" w:cs="Traditional Arabic" w:hint="cs"/>
          <w:color w:val="000000"/>
          <w:sz w:val="36"/>
          <w:szCs w:val="36"/>
          <w:rtl/>
          <w:lang w:bidi="ar-EG"/>
        </w:rPr>
        <w:t>.</w:t>
      </w:r>
    </w:p>
    <w:p w:rsidR="00E63701" w:rsidRDefault="00E63701" w:rsidP="009343B0">
      <w:pPr>
        <w:pStyle w:val="a3"/>
        <w:bidi/>
        <w:rPr>
          <w:rFonts w:ascii="Tahoma" w:eastAsia="Times New Roman" w:hAnsi="Tahoma" w:cs="Traditional Arabic"/>
          <w:color w:val="000000"/>
          <w:sz w:val="36"/>
          <w:szCs w:val="36"/>
          <w:rtl/>
          <w:lang w:bidi="ar-EG"/>
        </w:rPr>
      </w:pPr>
      <w:r>
        <w:rPr>
          <w:rFonts w:ascii="Tahoma" w:eastAsia="Times New Roman" w:hAnsi="Tahoma" w:cs="Traditional Arabic" w:hint="cs"/>
          <w:color w:val="000000"/>
          <w:sz w:val="36"/>
          <w:szCs w:val="36"/>
          <w:rtl/>
          <w:lang w:bidi="ar-EG"/>
        </w:rPr>
        <w:t xml:space="preserve">6. </w:t>
      </w:r>
      <w:r w:rsidR="009343B0">
        <w:rPr>
          <w:rFonts w:ascii="Tahoma" w:eastAsia="Times New Roman" w:hAnsi="Tahoma" w:cs="Traditional Arabic" w:hint="cs"/>
          <w:color w:val="000000"/>
          <w:sz w:val="36"/>
          <w:szCs w:val="36"/>
          <w:rtl/>
          <w:lang w:bidi="ar-EG"/>
        </w:rPr>
        <w:t>كما ورد في كتاب المغني لابن قدامة المقدسي : (</w:t>
      </w:r>
      <w:r w:rsidRPr="009343B0">
        <w:rPr>
          <w:rFonts w:ascii="Tahoma" w:eastAsia="Times New Roman" w:hAnsi="Tahoma" w:cs="Traditional Arabic" w:hint="cs"/>
          <w:color w:val="000000"/>
          <w:sz w:val="36"/>
          <w:szCs w:val="36"/>
          <w:rtl/>
          <w:lang w:bidi="ar-EG"/>
        </w:rPr>
        <w:t xml:space="preserve"> وإن تزوج لم يصح تزوجه لانه لا يُقَر على النكاح</w:t>
      </w:r>
      <w:r w:rsidR="009343B0">
        <w:rPr>
          <w:rFonts w:ascii="Tahoma" w:eastAsia="Times New Roman" w:hAnsi="Tahoma" w:cs="Traditional Arabic" w:hint="cs"/>
          <w:color w:val="000000"/>
          <w:sz w:val="36"/>
          <w:szCs w:val="36"/>
          <w:rtl/>
          <w:lang w:bidi="ar-EG"/>
        </w:rPr>
        <w:t>,</w:t>
      </w:r>
      <w:r w:rsidRPr="009343B0">
        <w:rPr>
          <w:rFonts w:ascii="Tahoma" w:eastAsia="Times New Roman" w:hAnsi="Tahoma" w:cs="Traditional Arabic" w:hint="cs"/>
          <w:color w:val="000000"/>
          <w:sz w:val="36"/>
          <w:szCs w:val="36"/>
          <w:rtl/>
          <w:lang w:bidi="ar-EG"/>
        </w:rPr>
        <w:t xml:space="preserve"> وما منع الإقرار على النكاح مع انعقاده كنكاح الكافر للمسلمة، وإن تزوج لم يصح تزوجيه، لأن</w:t>
      </w:r>
      <w:r w:rsidR="009343B0">
        <w:rPr>
          <w:rFonts w:ascii="Tahoma" w:eastAsia="Times New Roman" w:hAnsi="Tahoma" w:cs="Traditional Arabic" w:hint="cs"/>
          <w:color w:val="000000"/>
          <w:sz w:val="36"/>
          <w:szCs w:val="36"/>
          <w:rtl/>
          <w:lang w:bidi="ar-EG"/>
        </w:rPr>
        <w:t xml:space="preserve"> ولاءه على موليته قد زالت بردته )</w:t>
      </w:r>
      <w:r w:rsidR="009343B0">
        <w:rPr>
          <w:rStyle w:val="a5"/>
          <w:rFonts w:ascii="Tahoma" w:eastAsia="Times New Roman" w:hAnsi="Tahoma" w:cs="Traditional Arabic"/>
          <w:color w:val="000000"/>
          <w:sz w:val="36"/>
          <w:szCs w:val="36"/>
          <w:rtl/>
          <w:lang w:bidi="ar-EG"/>
        </w:rPr>
        <w:footnoteReference w:id="520"/>
      </w:r>
      <w:r w:rsidRPr="009343B0">
        <w:rPr>
          <w:rFonts w:ascii="Tahoma" w:eastAsia="Times New Roman" w:hAnsi="Tahoma" w:cs="Traditional Arabic" w:hint="cs"/>
          <w:color w:val="000000"/>
          <w:sz w:val="36"/>
          <w:szCs w:val="36"/>
          <w:rtl/>
          <w:lang w:bidi="ar-EG"/>
        </w:rPr>
        <w:t>.</w:t>
      </w:r>
    </w:p>
    <w:p w:rsidR="00C203DC" w:rsidRPr="001A0061" w:rsidRDefault="001A0061" w:rsidP="001A0061">
      <w:pPr>
        <w:pStyle w:val="a3"/>
        <w:bidi/>
        <w:rPr>
          <w:rFonts w:cs="Traditional Arabic"/>
          <w:sz w:val="36"/>
          <w:szCs w:val="36"/>
          <w:rtl/>
        </w:rPr>
      </w:pPr>
      <w:r>
        <w:rPr>
          <w:rFonts w:ascii="Tahoma" w:eastAsia="Times New Roman" w:hAnsi="Tahoma" w:cs="Traditional Arabic" w:hint="cs"/>
          <w:color w:val="000000"/>
          <w:sz w:val="36"/>
          <w:szCs w:val="36"/>
          <w:rtl/>
          <w:lang w:bidi="ar-EG"/>
        </w:rPr>
        <w:t>فهذه الأقوال من بعض علماء المذاهب دالة على أن نكاح المرتد لا يصح ولا يقر عليه؛ لأن المرتد كما قالوا يتعرض للقتل فلا يحق له للزواج؛ لأن الزواج يقصد به بقاء الحياة الزوجية وهذا يتعرض بما يجب على المرتد يعني القتل إن لم يتب من ردته.</w:t>
      </w:r>
    </w:p>
    <w:p w:rsidR="00A12E06" w:rsidRPr="00AB5EC8" w:rsidRDefault="00A12E06" w:rsidP="001A0061">
      <w:pPr>
        <w:pStyle w:val="a3"/>
        <w:bidi/>
        <w:rPr>
          <w:rFonts w:cs="Traditional Arabic"/>
          <w:b/>
          <w:bCs/>
          <w:sz w:val="36"/>
          <w:szCs w:val="36"/>
          <w:rtl/>
        </w:rPr>
      </w:pPr>
      <w:r w:rsidRPr="00AB5EC8">
        <w:rPr>
          <w:rFonts w:cs="Traditional Arabic" w:hint="cs"/>
          <w:b/>
          <w:bCs/>
          <w:sz w:val="36"/>
          <w:szCs w:val="36"/>
          <w:rtl/>
        </w:rPr>
        <w:t>المطلب الثاني: التكفير المعين يفضي إلى انفكاك العلاقة الزوجية وتحريم رجوع الزوج إلى زوجته</w:t>
      </w:r>
    </w:p>
    <w:p w:rsidR="00364D53" w:rsidRDefault="00364D53" w:rsidP="00364D53">
      <w:pPr>
        <w:pStyle w:val="a3"/>
        <w:bidi/>
        <w:rPr>
          <w:rFonts w:cs="Traditional Arabic"/>
          <w:sz w:val="36"/>
          <w:szCs w:val="36"/>
          <w:rtl/>
        </w:rPr>
      </w:pPr>
      <w:r>
        <w:rPr>
          <w:rFonts w:cs="Traditional Arabic" w:hint="cs"/>
          <w:sz w:val="36"/>
          <w:szCs w:val="36"/>
          <w:rtl/>
        </w:rPr>
        <w:t>ومما اتفق عليه</w:t>
      </w:r>
      <w:r w:rsidR="009A4DF8">
        <w:rPr>
          <w:rFonts w:cs="Traditional Arabic" w:hint="cs"/>
          <w:sz w:val="36"/>
          <w:szCs w:val="36"/>
          <w:rtl/>
        </w:rPr>
        <w:t xml:space="preserve"> جمهور</w:t>
      </w:r>
      <w:r>
        <w:rPr>
          <w:rFonts w:cs="Traditional Arabic" w:hint="cs"/>
          <w:sz w:val="36"/>
          <w:szCs w:val="36"/>
          <w:rtl/>
        </w:rPr>
        <w:t xml:space="preserve"> الفقهاء أن الحكم على أحد بالكفر</w:t>
      </w:r>
      <w:r w:rsidR="009A4DF8">
        <w:rPr>
          <w:rFonts w:cs="Traditional Arabic" w:hint="cs"/>
          <w:sz w:val="36"/>
          <w:szCs w:val="36"/>
          <w:rtl/>
        </w:rPr>
        <w:t xml:space="preserve"> أو الردة</w:t>
      </w:r>
      <w:r w:rsidR="003C3DFC">
        <w:rPr>
          <w:rFonts w:cs="Traditional Arabic" w:hint="cs"/>
          <w:sz w:val="36"/>
          <w:szCs w:val="36"/>
          <w:rtl/>
        </w:rPr>
        <w:t xml:space="preserve"> يفضي إلى انفكاك العلاقة الزوجية</w:t>
      </w:r>
      <w:r w:rsidR="00C55409">
        <w:rPr>
          <w:rFonts w:cs="Traditional Arabic" w:hint="cs"/>
          <w:sz w:val="36"/>
          <w:szCs w:val="36"/>
          <w:rtl/>
        </w:rPr>
        <w:t xml:space="preserve"> بين الرجل وامرأته إلا ما روي عن داود, أنه لا ينفسخ بالردة؛ لأن الأصل بقاء النكاح</w:t>
      </w:r>
      <w:r w:rsidR="00C55409">
        <w:rPr>
          <w:rStyle w:val="a5"/>
          <w:rFonts w:cs="Traditional Arabic"/>
          <w:sz w:val="36"/>
          <w:szCs w:val="36"/>
          <w:rtl/>
        </w:rPr>
        <w:footnoteReference w:id="521"/>
      </w:r>
      <w:r w:rsidR="00C55409">
        <w:rPr>
          <w:rFonts w:cs="Traditional Arabic" w:hint="cs"/>
          <w:sz w:val="36"/>
          <w:szCs w:val="36"/>
          <w:rtl/>
        </w:rPr>
        <w:t>.</w:t>
      </w:r>
    </w:p>
    <w:p w:rsidR="00116A8D" w:rsidRDefault="00116A8D" w:rsidP="00116A8D">
      <w:pPr>
        <w:pStyle w:val="a3"/>
        <w:bidi/>
        <w:rPr>
          <w:rFonts w:ascii="Traditional Arabic" w:eastAsiaTheme="minorHAnsi" w:cs="Traditional Arabic"/>
          <w:sz w:val="36"/>
          <w:szCs w:val="36"/>
          <w:rtl/>
        </w:rPr>
      </w:pPr>
      <w:r>
        <w:rPr>
          <w:rFonts w:cs="Traditional Arabic" w:hint="cs"/>
          <w:sz w:val="36"/>
          <w:szCs w:val="36"/>
          <w:rtl/>
        </w:rPr>
        <w:t>إلا أن ما ذهب إليه الجمهور هو الراجح لأدلة, منها قوله تعالى: ( ولا تمسكوا بعصم الكوافر )</w:t>
      </w:r>
      <w:r>
        <w:rPr>
          <w:rStyle w:val="a5"/>
          <w:rFonts w:cs="Traditional Arabic"/>
          <w:sz w:val="36"/>
          <w:szCs w:val="36"/>
          <w:rtl/>
        </w:rPr>
        <w:footnoteReference w:id="522"/>
      </w:r>
      <w:r>
        <w:rPr>
          <w:rFonts w:cs="Traditional Arabic" w:hint="cs"/>
          <w:sz w:val="36"/>
          <w:szCs w:val="36"/>
          <w:rtl/>
        </w:rPr>
        <w:t>, وقوله تعالى: (</w:t>
      </w:r>
      <w:r w:rsidR="00AB5EC8">
        <w:rPr>
          <w:rFonts w:cs="Traditional Arabic" w:hint="cs"/>
          <w:sz w:val="36"/>
          <w:szCs w:val="36"/>
          <w:rtl/>
        </w:rPr>
        <w:t xml:space="preserve"> </w:t>
      </w:r>
      <w:r w:rsidRPr="00116A8D">
        <w:rPr>
          <w:rFonts w:ascii="Traditional Arabic" w:eastAsiaTheme="minorHAnsi" w:cs="Traditional Arabic" w:hint="cs"/>
          <w:sz w:val="36"/>
          <w:szCs w:val="36"/>
          <w:rtl/>
        </w:rPr>
        <w:t>فَلَا</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تَرْجِعُوهُنَّ</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إِلَى</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الْكُفَّارِ</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لَا</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هُنَّ</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حِلٌّ</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لَهُمْ</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وَلَا</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هُمْ</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يَحِلُّونَ</w:t>
      </w:r>
      <w:r w:rsidRPr="00116A8D">
        <w:rPr>
          <w:rFonts w:ascii="Traditional Arabic" w:eastAsiaTheme="minorHAnsi" w:cs="Traditional Arabic"/>
          <w:sz w:val="36"/>
          <w:szCs w:val="36"/>
          <w:rtl/>
        </w:rPr>
        <w:t xml:space="preserve"> </w:t>
      </w:r>
      <w:r w:rsidRPr="00116A8D">
        <w:rPr>
          <w:rFonts w:ascii="Traditional Arabic" w:eastAsiaTheme="minorHAnsi" w:cs="Traditional Arabic" w:hint="cs"/>
          <w:sz w:val="36"/>
          <w:szCs w:val="36"/>
          <w:rtl/>
        </w:rPr>
        <w:t>لَهُنَّ</w:t>
      </w:r>
      <w:r>
        <w:rPr>
          <w:rFonts w:ascii="Traditional Arabic" w:eastAsiaTheme="minorHAnsi" w:cs="Traditional Arabic" w:hint="cs"/>
          <w:sz w:val="36"/>
          <w:szCs w:val="36"/>
          <w:rtl/>
        </w:rPr>
        <w:t xml:space="preserve"> )</w:t>
      </w:r>
      <w:r>
        <w:rPr>
          <w:rStyle w:val="a5"/>
          <w:rFonts w:ascii="Traditional Arabic" w:eastAsiaTheme="minorHAnsi" w:cs="Traditional Arabic"/>
          <w:sz w:val="36"/>
          <w:szCs w:val="36"/>
          <w:rtl/>
        </w:rPr>
        <w:footnoteReference w:id="523"/>
      </w:r>
      <w:r>
        <w:rPr>
          <w:rFonts w:ascii="Traditional Arabic" w:eastAsiaTheme="minorHAnsi" w:cs="Traditional Arabic" w:hint="cs"/>
          <w:sz w:val="36"/>
          <w:szCs w:val="36"/>
          <w:rtl/>
        </w:rPr>
        <w:t>, فما ذهب إليه جمهور الفقهاء</w:t>
      </w:r>
      <w:r w:rsidR="00B4316C">
        <w:rPr>
          <w:rFonts w:ascii="Traditional Arabic" w:eastAsiaTheme="minorHAnsi" w:cs="Traditional Arabic" w:hint="cs"/>
          <w:sz w:val="36"/>
          <w:szCs w:val="36"/>
          <w:rtl/>
        </w:rPr>
        <w:t xml:space="preserve"> أقوي وأرجح لما دلت عليه الآياتان.</w:t>
      </w:r>
    </w:p>
    <w:p w:rsidR="00013B52" w:rsidRDefault="00B4316C" w:rsidP="00B4316C">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lastRenderedPageBreak/>
        <w:t xml:space="preserve">ثم اختلف الجمهور هل الفرقة التي حصلت بسبب ردة أحد الزوجين يعتبر فسخا أو طلاقا, </w:t>
      </w:r>
      <w:r w:rsidR="00114641">
        <w:rPr>
          <w:rFonts w:ascii="Traditional Arabic" w:eastAsiaTheme="minorHAnsi" w:cs="Traditional Arabic" w:hint="cs"/>
          <w:sz w:val="36"/>
          <w:szCs w:val="36"/>
          <w:rtl/>
        </w:rPr>
        <w:t>فذهبت الحنفية والشافعية والحنابلة إلى أن الفرقة بسبب الردة تعتبر فسخا, بينما ذهبت المالكية إلى أنها طلاقا لا فسخا</w:t>
      </w:r>
      <w:r w:rsidR="00013B52">
        <w:rPr>
          <w:rFonts w:ascii="Traditional Arabic" w:eastAsiaTheme="minorHAnsi" w:cs="Traditional Arabic" w:hint="cs"/>
          <w:sz w:val="36"/>
          <w:szCs w:val="36"/>
          <w:rtl/>
        </w:rPr>
        <w:t>, ولك البيان من أقوال المذاهب.</w:t>
      </w:r>
    </w:p>
    <w:p w:rsidR="00354A83" w:rsidRDefault="00013B52" w:rsidP="00013B52">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قالت الحنفية: إذا ارتد أحد الزوجين المسلمين بانت منه امرأته مسلمة كانت أم كتابية, دخل بها أم لم يدخل بها؛ لأن الردة تنافي النكاح ويكون ذلك فسخا عاجلا لا طلاقا ولا يتوقف على القضاء.</w:t>
      </w:r>
      <w:r w:rsidR="00354A83">
        <w:rPr>
          <w:rFonts w:ascii="Traditional Arabic" w:eastAsiaTheme="minorHAnsi" w:cs="Traditional Arabic" w:hint="cs"/>
          <w:sz w:val="36"/>
          <w:szCs w:val="36"/>
          <w:rtl/>
        </w:rPr>
        <w:t xml:space="preserve"> ثم إن كانت الردة قبل الدخول وكان المرتد هو الزوج فلها نصف المسمى أو المتعة, وإن كانت هي المرتدة فلا شيء لها. وإن كان بعد الدخول فلها المهر كله سواء كان المرتد الزوج أو الزوجة.</w:t>
      </w:r>
    </w:p>
    <w:p w:rsidR="00354A83" w:rsidRDefault="00354A83" w:rsidP="00354A83">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وقالت المالكية: إذا ارتد أحد الزوجين المسلمين كان ذلك طلقة بائنة, فإن رجع إلى الإسلام لم ترجع له إلا بعقد جديد, ما لم تقصد المرأة بردتها فسخ النكاح, فلا ينفسخ, معاملة لها بنقيض قصدها.</w:t>
      </w:r>
    </w:p>
    <w:p w:rsidR="009979E8" w:rsidRDefault="00354A83" w:rsidP="00354A83">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 xml:space="preserve">وقالت الشافعية: </w:t>
      </w:r>
      <w:r w:rsidR="009979E8">
        <w:rPr>
          <w:rFonts w:ascii="Traditional Arabic" w:eastAsiaTheme="minorHAnsi" w:cs="Traditional Arabic" w:hint="cs"/>
          <w:sz w:val="36"/>
          <w:szCs w:val="36"/>
          <w:rtl/>
        </w:rPr>
        <w:t>إذا ارتد أحد الزوجين فلا تقع الفرقة بينهما حتى تمضي عدة الزوجة قبل أن يتوب ويرجع إلى الإسلام, فإذا انقضت بانت منه, وبينونتها منه فسخ لا طلاق, وإن عا</w:t>
      </w:r>
      <w:r w:rsidR="00AE55A3">
        <w:rPr>
          <w:rFonts w:ascii="Traditional Arabic" w:eastAsiaTheme="minorHAnsi" w:cs="Traditional Arabic" w:hint="cs"/>
          <w:sz w:val="36"/>
          <w:szCs w:val="36"/>
          <w:rtl/>
        </w:rPr>
        <w:t>د إلى الإسلام قبل انقضائها فهي ا</w:t>
      </w:r>
      <w:r w:rsidR="009979E8">
        <w:rPr>
          <w:rFonts w:ascii="Traditional Arabic" w:eastAsiaTheme="minorHAnsi" w:cs="Traditional Arabic" w:hint="cs"/>
          <w:sz w:val="36"/>
          <w:szCs w:val="36"/>
          <w:rtl/>
        </w:rPr>
        <w:t>مرأته.</w:t>
      </w:r>
    </w:p>
    <w:p w:rsidR="003C4AF8" w:rsidRDefault="009979E8" w:rsidP="009979E8">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وقالت الحنابلة: إذا ارتد أحد الزوجين قبل الدخول انفسخ النكاح فورا وتنصف مهرها إن كان الزوج هو المرتد, وسقط مهرها إن كانت هي مرتدة</w:t>
      </w:r>
      <w:r w:rsidR="003C4AF8">
        <w:rPr>
          <w:rStyle w:val="a5"/>
          <w:rFonts w:ascii="Traditional Arabic" w:eastAsiaTheme="minorHAnsi" w:cs="Traditional Arabic"/>
          <w:sz w:val="36"/>
          <w:szCs w:val="36"/>
          <w:rtl/>
        </w:rPr>
        <w:footnoteReference w:id="524"/>
      </w:r>
      <w:r w:rsidR="003C4AF8">
        <w:rPr>
          <w:rFonts w:ascii="Traditional Arabic" w:eastAsiaTheme="minorHAnsi" w:cs="Traditional Arabic" w:hint="cs"/>
          <w:sz w:val="36"/>
          <w:szCs w:val="36"/>
          <w:rtl/>
        </w:rPr>
        <w:t>.</w:t>
      </w:r>
    </w:p>
    <w:p w:rsidR="00354A83" w:rsidRDefault="003C4AF8" w:rsidP="003C4AF8">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 xml:space="preserve">ورجح الشيخ السيد سابق بأن الفرقة تعتبر فسخا, فقال: ( إذا ارتد الزوج أو الزوجة انقطعت علاقة كل منهما بالآخر؛ لأن ردة أي واحد منهما موجبة للفرقة بينهما, </w:t>
      </w:r>
      <w:r>
        <w:rPr>
          <w:rFonts w:ascii="Traditional Arabic" w:eastAsiaTheme="minorHAnsi" w:cs="Traditional Arabic" w:hint="cs"/>
          <w:sz w:val="36"/>
          <w:szCs w:val="36"/>
          <w:rtl/>
        </w:rPr>
        <w:lastRenderedPageBreak/>
        <w:t>وهذه الفرقة تعتبر فسخا, فإذا تاب المرتد منهما, وعاد إلى الإسلام, كان لابد من عقد ومهر جديدين, إذا اراد استئناف الحياة الزوجية</w:t>
      </w:r>
      <w:r w:rsidR="002B4608">
        <w:rPr>
          <w:rStyle w:val="a5"/>
          <w:rFonts w:ascii="Traditional Arabic" w:eastAsiaTheme="minorHAnsi" w:cs="Traditional Arabic"/>
          <w:sz w:val="36"/>
          <w:szCs w:val="36"/>
          <w:rtl/>
        </w:rPr>
        <w:footnoteReference w:id="525"/>
      </w:r>
      <w:r w:rsidR="002B4608">
        <w:rPr>
          <w:rFonts w:ascii="Traditional Arabic" w:eastAsiaTheme="minorHAnsi" w:cs="Traditional Arabic" w:hint="cs"/>
          <w:sz w:val="36"/>
          <w:szCs w:val="36"/>
          <w:rtl/>
        </w:rPr>
        <w:t>.</w:t>
      </w:r>
      <w:r w:rsidR="00354A83">
        <w:rPr>
          <w:rFonts w:ascii="Traditional Arabic" w:eastAsiaTheme="minorHAnsi" w:cs="Traditional Arabic" w:hint="cs"/>
          <w:sz w:val="36"/>
          <w:szCs w:val="36"/>
          <w:rtl/>
        </w:rPr>
        <w:t xml:space="preserve"> </w:t>
      </w:r>
    </w:p>
    <w:p w:rsidR="002B4608" w:rsidRDefault="002B4608" w:rsidP="002B4608">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لكن مهما اختلفوا في كون ردة أحد الزوجين تعتبر فسخا أو طلاقا إلا أننا رأينا أنههم اتفقوا على التفريق بين الزوجين إذا ارتد أحدهما</w:t>
      </w:r>
      <w:r w:rsidR="009158A0">
        <w:rPr>
          <w:rFonts w:ascii="Traditional Arabic" w:eastAsiaTheme="minorHAnsi" w:cs="Traditional Arabic" w:hint="cs"/>
          <w:sz w:val="36"/>
          <w:szCs w:val="36"/>
          <w:rtl/>
        </w:rPr>
        <w:t xml:space="preserve"> إلا ما روي عن أبي ليلى أنه قال بعدم الفرقة بردة أحد الزوجين قبل الدخول ولا بعده حتى يستتاب</w:t>
      </w:r>
      <w:r w:rsidR="00F15223">
        <w:rPr>
          <w:rStyle w:val="a5"/>
          <w:rFonts w:ascii="Traditional Arabic" w:eastAsiaTheme="minorHAnsi" w:cs="Traditional Arabic"/>
          <w:sz w:val="36"/>
          <w:szCs w:val="36"/>
          <w:rtl/>
        </w:rPr>
        <w:footnoteReference w:id="526"/>
      </w:r>
      <w:r w:rsidR="00F15223">
        <w:rPr>
          <w:rFonts w:ascii="Traditional Arabic" w:eastAsiaTheme="minorHAnsi" w:cs="Traditional Arabic" w:hint="cs"/>
          <w:sz w:val="36"/>
          <w:szCs w:val="36"/>
          <w:rtl/>
        </w:rPr>
        <w:t>, ولكن القول ما قاله الجمهور, والله أعلم</w:t>
      </w:r>
      <w:r>
        <w:rPr>
          <w:rFonts w:ascii="Traditional Arabic" w:eastAsiaTheme="minorHAnsi" w:cs="Traditional Arabic" w:hint="cs"/>
          <w:sz w:val="36"/>
          <w:szCs w:val="36"/>
          <w:rtl/>
        </w:rPr>
        <w:t>.</w:t>
      </w:r>
    </w:p>
    <w:p w:rsidR="002B4608" w:rsidRDefault="002B4608" w:rsidP="002B4608">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تأكيدا لما ذكرنا لنر بعض أقوال العلماء</w:t>
      </w:r>
      <w:r w:rsidR="009158A0">
        <w:rPr>
          <w:rFonts w:ascii="Traditional Arabic" w:eastAsiaTheme="minorHAnsi" w:cs="Traditional Arabic" w:hint="cs"/>
          <w:sz w:val="36"/>
          <w:szCs w:val="36"/>
          <w:rtl/>
        </w:rPr>
        <w:t xml:space="preserve"> في حكم زواج المرتد.</w:t>
      </w:r>
    </w:p>
    <w:p w:rsidR="001C6FCC" w:rsidRDefault="009158A0" w:rsidP="009158A0">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 xml:space="preserve">1. </w:t>
      </w:r>
      <w:r w:rsidR="00F15223">
        <w:rPr>
          <w:rFonts w:ascii="Traditional Arabic" w:eastAsiaTheme="minorHAnsi" w:cs="Traditional Arabic" w:hint="cs"/>
          <w:sz w:val="36"/>
          <w:szCs w:val="36"/>
          <w:rtl/>
        </w:rPr>
        <w:t>قال السرخسي في المبسوط</w:t>
      </w:r>
      <w:r w:rsidR="001F2815">
        <w:rPr>
          <w:rFonts w:ascii="Traditional Arabic" w:eastAsiaTheme="minorHAnsi" w:cs="Traditional Arabic" w:hint="cs"/>
          <w:sz w:val="36"/>
          <w:szCs w:val="36"/>
          <w:rtl/>
        </w:rPr>
        <w:t>: ( وإذا ارتد المسلم بانت منه امرأته مسلمة كانت أو كتابية دخل بها أو لم يدخل بها عندنا ), ثم قال</w:t>
      </w:r>
      <w:r w:rsidR="005C4219">
        <w:rPr>
          <w:rFonts w:ascii="Traditional Arabic" w:eastAsiaTheme="minorHAnsi" w:cs="Traditional Arabic" w:hint="cs"/>
          <w:sz w:val="36"/>
          <w:szCs w:val="36"/>
          <w:rtl/>
        </w:rPr>
        <w:t xml:space="preserve"> ردا على ما قاله ابو ليلى</w:t>
      </w:r>
      <w:r w:rsidR="001F2815">
        <w:rPr>
          <w:rFonts w:ascii="Traditional Arabic" w:eastAsiaTheme="minorHAnsi" w:cs="Traditional Arabic" w:hint="cs"/>
          <w:sz w:val="36"/>
          <w:szCs w:val="36"/>
          <w:rtl/>
        </w:rPr>
        <w:t xml:space="preserve">: ( </w:t>
      </w:r>
      <w:r w:rsidR="005C4219">
        <w:rPr>
          <w:rFonts w:ascii="Traditional Arabic" w:eastAsiaTheme="minorHAnsi" w:cs="Traditional Arabic" w:hint="cs"/>
          <w:sz w:val="36"/>
          <w:szCs w:val="36"/>
          <w:rtl/>
        </w:rPr>
        <w:t>ولكنا نقول الردة تنافي النكاح واعتراض سبب المنافي للنكاح موجب للفرقة بنفسه كالمحرمية</w:t>
      </w:r>
      <w:r w:rsidR="00885C65">
        <w:rPr>
          <w:rFonts w:ascii="Traditional Arabic" w:eastAsiaTheme="minorHAnsi" w:cs="Traditional Arabic" w:hint="cs"/>
          <w:sz w:val="36"/>
          <w:szCs w:val="36"/>
          <w:rtl/>
        </w:rPr>
        <w:t>...ثم إن كان الزوج هو المرتد فلها نصف المهر إن كان لم يدخل بها</w:t>
      </w:r>
      <w:r w:rsidR="001C6FCC">
        <w:rPr>
          <w:rFonts w:ascii="Traditional Arabic" w:eastAsiaTheme="minorHAnsi" w:cs="Traditional Arabic" w:hint="cs"/>
          <w:sz w:val="36"/>
          <w:szCs w:val="36"/>
          <w:rtl/>
        </w:rPr>
        <w:t xml:space="preserve"> ونفقة العدة إن كان دخل بها, وإن كانت هي التي ارتدت فلا مهر لها إن كان قبل الدخول وليس لها نفقة العدة بعد الدخول )</w:t>
      </w:r>
      <w:r w:rsidR="001C6FCC">
        <w:rPr>
          <w:rStyle w:val="a5"/>
          <w:rFonts w:ascii="Traditional Arabic" w:eastAsiaTheme="minorHAnsi" w:cs="Traditional Arabic"/>
          <w:sz w:val="36"/>
          <w:szCs w:val="36"/>
          <w:rtl/>
        </w:rPr>
        <w:footnoteReference w:id="527"/>
      </w:r>
      <w:r w:rsidR="001C6FCC">
        <w:rPr>
          <w:rFonts w:ascii="Traditional Arabic" w:eastAsiaTheme="minorHAnsi" w:cs="Traditional Arabic" w:hint="cs"/>
          <w:sz w:val="36"/>
          <w:szCs w:val="36"/>
          <w:rtl/>
        </w:rPr>
        <w:t>.</w:t>
      </w:r>
    </w:p>
    <w:p w:rsidR="00AE55A3" w:rsidRDefault="001C6FCC" w:rsidP="001C6FCC">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2. قال القرافي في الذخيرة</w:t>
      </w:r>
      <w:r w:rsidR="00312A4F">
        <w:rPr>
          <w:rFonts w:ascii="Traditional Arabic" w:eastAsiaTheme="minorHAnsi" w:cs="Traditional Arabic" w:hint="cs"/>
          <w:sz w:val="36"/>
          <w:szCs w:val="36"/>
          <w:rtl/>
        </w:rPr>
        <w:t xml:space="preserve">: ( </w:t>
      </w:r>
      <w:r w:rsidR="00FC1DD1">
        <w:rPr>
          <w:rFonts w:ascii="Traditional Arabic" w:eastAsiaTheme="minorHAnsi" w:cs="Traditional Arabic" w:hint="cs"/>
          <w:sz w:val="36"/>
          <w:szCs w:val="36"/>
          <w:rtl/>
        </w:rPr>
        <w:t>في الردة- نسأل الله العفو والعافية- وهي مبطلة للنكاح</w:t>
      </w:r>
      <w:r w:rsidR="00EA4C52">
        <w:rPr>
          <w:rFonts w:ascii="Traditional Arabic" w:eastAsiaTheme="minorHAnsi" w:cs="Traditional Arabic" w:hint="cs"/>
          <w:sz w:val="36"/>
          <w:szCs w:val="36"/>
          <w:rtl/>
        </w:rPr>
        <w:t>, لقوله تعالى (( لإن أشركت ليحبطن عملك ))</w:t>
      </w:r>
      <w:r w:rsidR="00EA4C52">
        <w:rPr>
          <w:rStyle w:val="a5"/>
          <w:rFonts w:ascii="Traditional Arabic" w:eastAsiaTheme="minorHAnsi" w:cs="Traditional Arabic"/>
          <w:sz w:val="36"/>
          <w:szCs w:val="36"/>
          <w:rtl/>
        </w:rPr>
        <w:footnoteReference w:id="528"/>
      </w:r>
      <w:r w:rsidR="00EA4C52">
        <w:rPr>
          <w:rFonts w:ascii="Traditional Arabic" w:eastAsiaTheme="minorHAnsi" w:cs="Traditional Arabic" w:hint="cs"/>
          <w:sz w:val="36"/>
          <w:szCs w:val="36"/>
          <w:rtl/>
        </w:rPr>
        <w:t>, والمراد آثار العمل لاستحلال رفع المانع فيبطل آثار العقد منها الحل, فإن ارتدت المرأة, فلقوله تعالى (( ولا تمسكوا بعصم الكوافر )) أي من كفر من أزواجكم</w:t>
      </w:r>
      <w:r w:rsidR="00AE55A3">
        <w:rPr>
          <w:rStyle w:val="a5"/>
          <w:rFonts w:ascii="Traditional Arabic" w:eastAsiaTheme="minorHAnsi" w:cs="Traditional Arabic"/>
          <w:sz w:val="36"/>
          <w:szCs w:val="36"/>
          <w:rtl/>
        </w:rPr>
        <w:footnoteReference w:id="529"/>
      </w:r>
      <w:r w:rsidR="00AE55A3">
        <w:rPr>
          <w:rFonts w:ascii="Traditional Arabic" w:eastAsiaTheme="minorHAnsi" w:cs="Traditional Arabic" w:hint="cs"/>
          <w:sz w:val="36"/>
          <w:szCs w:val="36"/>
          <w:rtl/>
        </w:rPr>
        <w:t>.</w:t>
      </w:r>
    </w:p>
    <w:p w:rsidR="006775A2" w:rsidRDefault="00AE55A3" w:rsidP="00AE55A3">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lastRenderedPageBreak/>
        <w:t>3.</w:t>
      </w:r>
      <w:r w:rsidR="0026112D">
        <w:rPr>
          <w:rFonts w:ascii="Traditional Arabic" w:eastAsiaTheme="minorHAnsi" w:cs="Traditional Arabic" w:hint="cs"/>
          <w:sz w:val="36"/>
          <w:szCs w:val="36"/>
          <w:rtl/>
        </w:rPr>
        <w:t xml:space="preserve"> ثم قال الشيخ نج</w:t>
      </w:r>
      <w:r w:rsidR="008A766C">
        <w:rPr>
          <w:rFonts w:ascii="Traditional Arabic" w:eastAsiaTheme="minorHAnsi" w:cs="Traditional Arabic" w:hint="cs"/>
          <w:sz w:val="36"/>
          <w:szCs w:val="36"/>
          <w:rtl/>
        </w:rPr>
        <w:t>يب المطيعي في كتابه المجموع شرح المهذب: ( في مذاهب العلماء: مذهبنا إذا ارتد أحد الزوجين- فإن كان قبل الدخول- انفسخ نكاحهما, وقال داود: لا ينفسخ. دليلنا قوله تعالى(( ولا تمسكوا بعصم الكوافر )), ولأن هذا اختلاف دين يمنع الإصابة فانفسخ به النكاح )</w:t>
      </w:r>
      <w:r w:rsidR="008A766C">
        <w:rPr>
          <w:rStyle w:val="a5"/>
          <w:rFonts w:ascii="Traditional Arabic" w:eastAsiaTheme="minorHAnsi" w:cs="Traditional Arabic"/>
          <w:sz w:val="36"/>
          <w:szCs w:val="36"/>
          <w:rtl/>
        </w:rPr>
        <w:footnoteReference w:id="530"/>
      </w:r>
      <w:r w:rsidR="006775A2">
        <w:rPr>
          <w:rFonts w:ascii="Traditional Arabic" w:eastAsiaTheme="minorHAnsi" w:cs="Traditional Arabic" w:hint="cs"/>
          <w:sz w:val="36"/>
          <w:szCs w:val="36"/>
          <w:rtl/>
        </w:rPr>
        <w:t>.</w:t>
      </w:r>
      <w:r w:rsidR="008A766C">
        <w:rPr>
          <w:rFonts w:ascii="Traditional Arabic" w:eastAsiaTheme="minorHAnsi" w:cs="Traditional Arabic" w:hint="cs"/>
          <w:sz w:val="36"/>
          <w:szCs w:val="36"/>
          <w:rtl/>
        </w:rPr>
        <w:t xml:space="preserve"> </w:t>
      </w:r>
    </w:p>
    <w:p w:rsidR="006469C0" w:rsidRDefault="006775A2" w:rsidP="006775A2">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4. وكذلك قال ابن قدامة في المغني: ( وجملة ذلك أنه إذا ارتد أحد الزوجين قبل الدخول, انفسخ النكاح, في قول عامة أهل العلم, إلا أنه حكي عن داود, أنه لا ينفسخ بالردة, لأن الأصل بقاء النكاح, ولنا قوله تعالى ((</w:t>
      </w:r>
      <w:r w:rsidR="006469C0">
        <w:rPr>
          <w:rFonts w:ascii="Traditional Arabic" w:eastAsiaTheme="minorHAnsi" w:cs="Traditional Arabic" w:hint="cs"/>
          <w:sz w:val="36"/>
          <w:szCs w:val="36"/>
          <w:rtl/>
        </w:rPr>
        <w:t>ولا تمسكوا بعصم الكوافر )), وقال تعالى (( فلا ترجعوهن إلى الكفار لا هن حل لهم ولا هم يحلون لهن )), ولأنه اختلاف دين يمنع الإصابة, فأوجب فسخ النكاح, كما لو أسلمت تحت كافر )</w:t>
      </w:r>
      <w:r w:rsidR="006469C0">
        <w:rPr>
          <w:rStyle w:val="a5"/>
          <w:rFonts w:ascii="Traditional Arabic" w:eastAsiaTheme="minorHAnsi" w:cs="Traditional Arabic"/>
          <w:sz w:val="36"/>
          <w:szCs w:val="36"/>
          <w:rtl/>
        </w:rPr>
        <w:footnoteReference w:id="531"/>
      </w:r>
      <w:r w:rsidR="006469C0">
        <w:rPr>
          <w:rFonts w:ascii="Traditional Arabic" w:eastAsiaTheme="minorHAnsi" w:cs="Traditional Arabic" w:hint="cs"/>
          <w:sz w:val="36"/>
          <w:szCs w:val="36"/>
          <w:rtl/>
        </w:rPr>
        <w:t>.</w:t>
      </w:r>
    </w:p>
    <w:p w:rsidR="00DA2E43" w:rsidRDefault="00DA2E43" w:rsidP="00DA2E43">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5. وقال ابن رجب الحنبلي في القواعد: ( ولو تصرف- أي المرتد- لنفسه بنكاح, لم يصح لأن الردة تمنع الإقرار على النكاح, وإن زوج موليته لم يصح لزوال ولايته بردة على أمته الكافرة )</w:t>
      </w:r>
      <w:r w:rsidR="00641AFE">
        <w:rPr>
          <w:rStyle w:val="a5"/>
          <w:rFonts w:ascii="Traditional Arabic" w:eastAsiaTheme="minorHAnsi" w:cs="Traditional Arabic"/>
          <w:sz w:val="36"/>
          <w:szCs w:val="36"/>
          <w:rtl/>
        </w:rPr>
        <w:footnoteReference w:id="532"/>
      </w:r>
      <w:r w:rsidR="0026112D">
        <w:rPr>
          <w:rFonts w:ascii="Traditional Arabic" w:eastAsiaTheme="minorHAnsi" w:cs="Traditional Arabic" w:hint="cs"/>
          <w:sz w:val="36"/>
          <w:szCs w:val="36"/>
          <w:rtl/>
        </w:rPr>
        <w:t>.</w:t>
      </w:r>
      <w:r>
        <w:rPr>
          <w:rFonts w:ascii="Traditional Arabic" w:eastAsiaTheme="minorHAnsi" w:cs="Traditional Arabic" w:hint="cs"/>
          <w:sz w:val="36"/>
          <w:szCs w:val="36"/>
          <w:rtl/>
        </w:rPr>
        <w:t xml:space="preserve">  </w:t>
      </w:r>
    </w:p>
    <w:p w:rsidR="00D91CB5" w:rsidRDefault="00D91CB5" w:rsidP="00D91CB5">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وبناء على القول الراجح بأن الفرقة التي تحصل بسبب الردة تعتبر فسخا وليس طلاقا, فليس للزوج المرتد حق في رجعة زوجته المسلمة إلا أن تاب وأسلم فعليه أن يعقد النكاح من جديد مع كل شروطه وأركانه وواجباته, والله أعلم.</w:t>
      </w:r>
    </w:p>
    <w:p w:rsidR="009C7094" w:rsidRPr="004351E9" w:rsidRDefault="006469C0" w:rsidP="004351E9">
      <w:pPr>
        <w:pStyle w:val="a3"/>
        <w:bidi/>
        <w:rPr>
          <w:rFonts w:eastAsiaTheme="minorHAnsi" w:cs="Traditional Arabic"/>
          <w:sz w:val="36"/>
          <w:szCs w:val="36"/>
          <w:rtl/>
        </w:rPr>
      </w:pPr>
      <w:r>
        <w:rPr>
          <w:rFonts w:ascii="Traditional Arabic" w:eastAsiaTheme="minorHAnsi" w:cs="Traditional Arabic" w:hint="cs"/>
          <w:sz w:val="36"/>
          <w:szCs w:val="36"/>
          <w:rtl/>
        </w:rPr>
        <w:t>فخلاصة الكلام أن التكفير الذي يؤدي إلى إخراج شحص عن دائرة الإسلام</w:t>
      </w:r>
      <w:r w:rsidR="009C7094">
        <w:rPr>
          <w:rFonts w:ascii="Traditional Arabic" w:eastAsiaTheme="minorHAnsi" w:cs="Traditional Arabic" w:hint="cs"/>
          <w:sz w:val="36"/>
          <w:szCs w:val="36"/>
          <w:rtl/>
        </w:rPr>
        <w:t xml:space="preserve"> يفضي إلى انفكاك الحياة الزوحية والتفريق بين الزوج وزوجته</w:t>
      </w:r>
      <w:r w:rsidR="00D91CB5">
        <w:rPr>
          <w:rFonts w:ascii="Traditional Arabic" w:eastAsiaTheme="minorHAnsi" w:cs="Traditional Arabic" w:hint="cs"/>
          <w:sz w:val="36"/>
          <w:szCs w:val="36"/>
          <w:rtl/>
        </w:rPr>
        <w:t xml:space="preserve"> الذي بذلك يحصل انقطاع النسل</w:t>
      </w:r>
      <w:r w:rsidR="009C7094">
        <w:rPr>
          <w:rFonts w:ascii="Traditional Arabic" w:eastAsiaTheme="minorHAnsi" w:cs="Traditional Arabic" w:hint="cs"/>
          <w:sz w:val="36"/>
          <w:szCs w:val="36"/>
          <w:rtl/>
        </w:rPr>
        <w:t>.</w:t>
      </w:r>
      <w:r w:rsidR="008A766C">
        <w:rPr>
          <w:rFonts w:ascii="Traditional Arabic" w:eastAsiaTheme="minorHAnsi" w:cs="Traditional Arabic" w:hint="cs"/>
          <w:sz w:val="36"/>
          <w:szCs w:val="36"/>
          <w:rtl/>
        </w:rPr>
        <w:t xml:space="preserve"> </w:t>
      </w:r>
      <w:r w:rsidR="00AE55A3">
        <w:rPr>
          <w:rFonts w:ascii="Traditional Arabic" w:eastAsiaTheme="minorHAnsi" w:cs="Traditional Arabic" w:hint="cs"/>
          <w:sz w:val="36"/>
          <w:szCs w:val="36"/>
          <w:rtl/>
        </w:rPr>
        <w:t xml:space="preserve"> </w:t>
      </w:r>
      <w:r w:rsidR="005C4219">
        <w:rPr>
          <w:rFonts w:ascii="Traditional Arabic" w:eastAsiaTheme="minorHAnsi" w:cs="Traditional Arabic" w:hint="cs"/>
          <w:sz w:val="36"/>
          <w:szCs w:val="36"/>
          <w:rtl/>
        </w:rPr>
        <w:t xml:space="preserve"> </w:t>
      </w:r>
    </w:p>
    <w:p w:rsidR="009C7094" w:rsidRPr="0026112D" w:rsidRDefault="009C7094" w:rsidP="004351E9">
      <w:pPr>
        <w:pStyle w:val="a3"/>
        <w:bidi/>
        <w:rPr>
          <w:rFonts w:cs="Traditional Arabic"/>
          <w:b/>
          <w:bCs/>
          <w:sz w:val="36"/>
          <w:szCs w:val="36"/>
          <w:rtl/>
        </w:rPr>
      </w:pPr>
      <w:r w:rsidRPr="0026112D">
        <w:rPr>
          <w:rFonts w:cs="Traditional Arabic" w:hint="cs"/>
          <w:b/>
          <w:bCs/>
          <w:sz w:val="36"/>
          <w:szCs w:val="36"/>
          <w:rtl/>
        </w:rPr>
        <w:lastRenderedPageBreak/>
        <w:t>الفصل الخامس :  خطورة تكفير المعين في الحفاظ على المال</w:t>
      </w:r>
    </w:p>
    <w:p w:rsidR="004351E9" w:rsidRDefault="005620D9" w:rsidP="004351E9">
      <w:pPr>
        <w:pStyle w:val="a3"/>
        <w:bidi/>
        <w:rPr>
          <w:rFonts w:cs="Traditional Arabic"/>
          <w:sz w:val="36"/>
          <w:szCs w:val="36"/>
          <w:rtl/>
        </w:rPr>
      </w:pPr>
      <w:r>
        <w:rPr>
          <w:rFonts w:cs="Traditional Arabic" w:hint="cs"/>
          <w:sz w:val="36"/>
          <w:szCs w:val="36"/>
          <w:rtl/>
        </w:rPr>
        <w:t>للمال قيمة عظ</w:t>
      </w:r>
      <w:r w:rsidR="000876D3">
        <w:rPr>
          <w:rFonts w:cs="Traditional Arabic" w:hint="cs"/>
          <w:sz w:val="36"/>
          <w:szCs w:val="36"/>
          <w:rtl/>
        </w:rPr>
        <w:t>يمة في الإسلام, ولا شك أنه ضرورة من ضروريات حياة الإنسان</w:t>
      </w:r>
      <w:r w:rsidR="007E2248">
        <w:rPr>
          <w:rFonts w:cs="Traditional Arabic" w:hint="cs"/>
          <w:sz w:val="36"/>
          <w:szCs w:val="36"/>
          <w:rtl/>
        </w:rPr>
        <w:t>, قالإنسان يحتاج إلى المال في جميع شئون حياته, في طعامه, وشرابه, ومسكنه, ومنكحه, وملبسه. قال الدكتور يوسف حامد العالم: ( من الحقائق التي لا يشك فيها أحد أن المال ضرورة من ضروريات الحياة التي لا غنى للإنسان عنها في قوته, ولباسه, ومسكنه, فالمال به يشبع حاجاته الضرورية, والحاجية, والتحسينية )</w:t>
      </w:r>
      <w:r w:rsidR="007E2248">
        <w:rPr>
          <w:rStyle w:val="a5"/>
          <w:rFonts w:cs="Traditional Arabic"/>
          <w:sz w:val="36"/>
          <w:szCs w:val="36"/>
          <w:rtl/>
        </w:rPr>
        <w:footnoteReference w:id="533"/>
      </w:r>
      <w:r w:rsidR="005E3A18">
        <w:rPr>
          <w:rFonts w:cs="Traditional Arabic" w:hint="cs"/>
          <w:sz w:val="36"/>
          <w:szCs w:val="36"/>
          <w:rtl/>
        </w:rPr>
        <w:t>.</w:t>
      </w:r>
    </w:p>
    <w:p w:rsidR="005E3A18" w:rsidRDefault="005620D9" w:rsidP="005E3A18">
      <w:pPr>
        <w:pStyle w:val="a3"/>
        <w:bidi/>
        <w:rPr>
          <w:rFonts w:ascii="Traditional Arabic" w:eastAsiaTheme="minorHAnsi" w:cs="Traditional Arabic"/>
          <w:sz w:val="36"/>
          <w:szCs w:val="36"/>
          <w:rtl/>
        </w:rPr>
      </w:pPr>
      <w:r>
        <w:rPr>
          <w:rFonts w:cs="Traditional Arabic" w:hint="cs"/>
          <w:sz w:val="36"/>
          <w:szCs w:val="36"/>
          <w:rtl/>
        </w:rPr>
        <w:t>وبالمال يجلب الإنسان مصالحه ويستدفع الضرر عن نفسه, تقام به العبادات والمعاملات, كما قال تعالى: (</w:t>
      </w:r>
      <w:r w:rsidR="0026112D">
        <w:rPr>
          <w:rFonts w:cs="Traditional Arabic" w:hint="cs"/>
          <w:sz w:val="36"/>
          <w:szCs w:val="36"/>
          <w:rtl/>
        </w:rPr>
        <w:t xml:space="preserve"> </w:t>
      </w:r>
      <w:r w:rsidRPr="005620D9">
        <w:rPr>
          <w:rFonts w:ascii="Traditional Arabic" w:eastAsiaTheme="minorHAnsi" w:cs="Traditional Arabic" w:hint="cs"/>
          <w:color w:val="000000"/>
          <w:sz w:val="36"/>
          <w:szCs w:val="36"/>
          <w:rtl/>
        </w:rPr>
        <w:t>وَلَا</w:t>
      </w:r>
      <w:r w:rsidRPr="005620D9">
        <w:rPr>
          <w:rFonts w:ascii="Traditional Arabic" w:eastAsiaTheme="minorHAnsi" w:cs="Traditional Arabic"/>
          <w:color w:val="000000"/>
          <w:sz w:val="36"/>
          <w:szCs w:val="36"/>
          <w:rtl/>
        </w:rPr>
        <w:t xml:space="preserve"> </w:t>
      </w:r>
      <w:r w:rsidRPr="005620D9">
        <w:rPr>
          <w:rFonts w:ascii="Traditional Arabic" w:eastAsiaTheme="minorHAnsi" w:cs="Traditional Arabic" w:hint="cs"/>
          <w:color w:val="000000"/>
          <w:sz w:val="36"/>
          <w:szCs w:val="36"/>
          <w:rtl/>
        </w:rPr>
        <w:t>تُؤْتُوا</w:t>
      </w:r>
      <w:r w:rsidRPr="005620D9">
        <w:rPr>
          <w:rFonts w:ascii="Traditional Arabic" w:eastAsiaTheme="minorHAnsi" w:cs="Traditional Arabic"/>
          <w:color w:val="000000"/>
          <w:sz w:val="36"/>
          <w:szCs w:val="36"/>
          <w:rtl/>
        </w:rPr>
        <w:t xml:space="preserve"> </w:t>
      </w:r>
      <w:r w:rsidRPr="005620D9">
        <w:rPr>
          <w:rFonts w:ascii="Traditional Arabic" w:eastAsiaTheme="minorHAnsi" w:cs="Traditional Arabic" w:hint="cs"/>
          <w:color w:val="000000"/>
          <w:sz w:val="36"/>
          <w:szCs w:val="36"/>
          <w:rtl/>
        </w:rPr>
        <w:t>السُّفَهَاءَ</w:t>
      </w:r>
      <w:r w:rsidRPr="005620D9">
        <w:rPr>
          <w:rFonts w:ascii="Traditional Arabic" w:eastAsiaTheme="minorHAnsi" w:cs="Traditional Arabic"/>
          <w:color w:val="000000"/>
          <w:sz w:val="36"/>
          <w:szCs w:val="36"/>
          <w:rtl/>
        </w:rPr>
        <w:t xml:space="preserve"> </w:t>
      </w:r>
      <w:r w:rsidRPr="005620D9">
        <w:rPr>
          <w:rFonts w:ascii="Traditional Arabic" w:eastAsiaTheme="minorHAnsi" w:cs="Traditional Arabic" w:hint="cs"/>
          <w:color w:val="000000"/>
          <w:sz w:val="36"/>
          <w:szCs w:val="36"/>
          <w:rtl/>
        </w:rPr>
        <w:t>أَمْوَالَكُمُ</w:t>
      </w:r>
      <w:r w:rsidRPr="005620D9">
        <w:rPr>
          <w:rFonts w:ascii="Traditional Arabic" w:eastAsiaTheme="minorHAnsi" w:cs="Traditional Arabic"/>
          <w:color w:val="000000"/>
          <w:sz w:val="36"/>
          <w:szCs w:val="36"/>
          <w:rtl/>
        </w:rPr>
        <w:t xml:space="preserve"> </w:t>
      </w:r>
      <w:r w:rsidRPr="005620D9">
        <w:rPr>
          <w:rFonts w:ascii="Traditional Arabic" w:eastAsiaTheme="minorHAnsi" w:cs="Traditional Arabic" w:hint="cs"/>
          <w:color w:val="000000"/>
          <w:sz w:val="36"/>
          <w:szCs w:val="36"/>
          <w:rtl/>
        </w:rPr>
        <w:t>الَّتِي</w:t>
      </w:r>
      <w:r w:rsidRPr="005620D9">
        <w:rPr>
          <w:rFonts w:ascii="Traditional Arabic" w:eastAsiaTheme="minorHAnsi" w:cs="Traditional Arabic"/>
          <w:color w:val="000000"/>
          <w:sz w:val="36"/>
          <w:szCs w:val="36"/>
          <w:rtl/>
        </w:rPr>
        <w:t xml:space="preserve"> </w:t>
      </w:r>
      <w:r w:rsidRPr="00A07D80">
        <w:rPr>
          <w:rFonts w:ascii="Traditional Arabic" w:eastAsiaTheme="minorHAnsi" w:cs="Traditional Arabic" w:hint="cs"/>
          <w:sz w:val="36"/>
          <w:szCs w:val="36"/>
          <w:rtl/>
        </w:rPr>
        <w:t>جَعَلَ</w:t>
      </w:r>
      <w:r w:rsidRPr="00A07D80">
        <w:rPr>
          <w:rFonts w:ascii="Traditional Arabic" w:eastAsiaTheme="minorHAnsi" w:cs="Traditional Arabic"/>
          <w:sz w:val="36"/>
          <w:szCs w:val="36"/>
          <w:rtl/>
        </w:rPr>
        <w:t xml:space="preserve"> </w:t>
      </w:r>
      <w:r w:rsidRPr="00A07D80">
        <w:rPr>
          <w:rFonts w:ascii="Traditional Arabic" w:eastAsiaTheme="minorHAnsi" w:cs="Traditional Arabic" w:hint="cs"/>
          <w:sz w:val="36"/>
          <w:szCs w:val="36"/>
          <w:rtl/>
        </w:rPr>
        <w:t>اللَّهُ</w:t>
      </w:r>
      <w:r w:rsidRPr="00A07D80">
        <w:rPr>
          <w:rFonts w:ascii="Traditional Arabic" w:eastAsiaTheme="minorHAnsi" w:cs="Traditional Arabic"/>
          <w:sz w:val="36"/>
          <w:szCs w:val="36"/>
          <w:rtl/>
        </w:rPr>
        <w:t xml:space="preserve"> </w:t>
      </w:r>
      <w:r w:rsidRPr="00A07D80">
        <w:rPr>
          <w:rFonts w:ascii="Traditional Arabic" w:eastAsiaTheme="minorHAnsi" w:cs="Traditional Arabic" w:hint="cs"/>
          <w:sz w:val="36"/>
          <w:szCs w:val="36"/>
          <w:rtl/>
        </w:rPr>
        <w:t>لَكُمْ</w:t>
      </w:r>
      <w:r w:rsidRPr="00A07D80">
        <w:rPr>
          <w:rFonts w:ascii="Traditional Arabic" w:eastAsiaTheme="minorHAnsi" w:cs="Traditional Arabic"/>
          <w:sz w:val="36"/>
          <w:szCs w:val="36"/>
          <w:rtl/>
        </w:rPr>
        <w:t xml:space="preserve"> </w:t>
      </w:r>
      <w:r w:rsidRPr="00A07D80">
        <w:rPr>
          <w:rFonts w:ascii="Traditional Arabic" w:eastAsiaTheme="minorHAnsi" w:cs="Traditional Arabic" w:hint="cs"/>
          <w:sz w:val="36"/>
          <w:szCs w:val="36"/>
          <w:rtl/>
        </w:rPr>
        <w:t>قِيَامًا</w:t>
      </w:r>
      <w:r w:rsidR="00A07D80">
        <w:rPr>
          <w:rFonts w:ascii="Traditional Arabic" w:eastAsiaTheme="minorHAnsi" w:cs="Traditional Arabic" w:hint="cs"/>
          <w:sz w:val="36"/>
          <w:szCs w:val="36"/>
          <w:rtl/>
        </w:rPr>
        <w:t xml:space="preserve"> )</w:t>
      </w:r>
      <w:r w:rsidR="00A07D80">
        <w:rPr>
          <w:rStyle w:val="a5"/>
          <w:rFonts w:ascii="Traditional Arabic" w:eastAsiaTheme="minorHAnsi" w:cs="Traditional Arabic"/>
          <w:sz w:val="36"/>
          <w:szCs w:val="36"/>
          <w:rtl/>
        </w:rPr>
        <w:footnoteReference w:id="534"/>
      </w:r>
      <w:r w:rsidR="0063450E">
        <w:rPr>
          <w:rFonts w:ascii="Traditional Arabic" w:eastAsiaTheme="minorHAnsi" w:cs="Traditional Arabic" w:hint="cs"/>
          <w:sz w:val="36"/>
          <w:szCs w:val="36"/>
          <w:rtl/>
        </w:rPr>
        <w:t>. فبالمال يتعفف الإنسان عن ذل السؤال, وبه تقام العبادات كالزكات والحج والجهاد في سبيل الله, قال تعالى: (</w:t>
      </w:r>
      <w:r w:rsidR="0026112D">
        <w:rPr>
          <w:rFonts w:ascii="Traditional Arabic" w:eastAsiaTheme="minorHAnsi" w:cs="Traditional Arabic" w:hint="cs"/>
          <w:sz w:val="36"/>
          <w:szCs w:val="36"/>
          <w:rtl/>
        </w:rPr>
        <w:t xml:space="preserve"> </w:t>
      </w:r>
      <w:r w:rsidR="0063450E" w:rsidRPr="0063450E">
        <w:rPr>
          <w:rFonts w:ascii="Traditional Arabic" w:eastAsiaTheme="minorHAnsi" w:cs="Traditional Arabic" w:hint="cs"/>
          <w:sz w:val="36"/>
          <w:szCs w:val="36"/>
          <w:rtl/>
        </w:rPr>
        <w:t>انْفِرُوا</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خِفَافًا</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وَثِقَالًا</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وَجَاهِدُوا</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بِأَمْوَالِكُمْ</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وَأَنْفُسِكُمْ</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فِي</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سَبِيلِ</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اللَّهِ</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ذَلِكُمْ</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خَيْرٌ</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لَكُمْ</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إِنْ</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كُنْتُمْ</w:t>
      </w:r>
      <w:r w:rsidR="0063450E" w:rsidRPr="0063450E">
        <w:rPr>
          <w:rFonts w:ascii="Traditional Arabic" w:eastAsiaTheme="minorHAnsi" w:cs="Traditional Arabic"/>
          <w:sz w:val="36"/>
          <w:szCs w:val="36"/>
          <w:rtl/>
        </w:rPr>
        <w:t xml:space="preserve"> </w:t>
      </w:r>
      <w:r w:rsidR="0063450E" w:rsidRPr="0063450E">
        <w:rPr>
          <w:rFonts w:ascii="Traditional Arabic" w:eastAsiaTheme="minorHAnsi" w:cs="Traditional Arabic" w:hint="cs"/>
          <w:sz w:val="36"/>
          <w:szCs w:val="36"/>
          <w:rtl/>
        </w:rPr>
        <w:t>تَعْلَمُونَ</w:t>
      </w:r>
      <w:r w:rsidR="0063450E">
        <w:rPr>
          <w:rFonts w:ascii="Traditional Arabic" w:eastAsiaTheme="minorHAnsi" w:cs="Traditional Arabic" w:hint="cs"/>
          <w:sz w:val="36"/>
          <w:szCs w:val="36"/>
          <w:rtl/>
        </w:rPr>
        <w:t xml:space="preserve"> )</w:t>
      </w:r>
      <w:r w:rsidR="0063450E">
        <w:rPr>
          <w:rStyle w:val="a5"/>
          <w:rFonts w:ascii="Traditional Arabic" w:eastAsiaTheme="minorHAnsi" w:cs="Traditional Arabic"/>
          <w:sz w:val="36"/>
          <w:szCs w:val="36"/>
          <w:rtl/>
        </w:rPr>
        <w:footnoteReference w:id="535"/>
      </w:r>
      <w:r w:rsidR="00FB7FE4">
        <w:rPr>
          <w:rFonts w:ascii="Traditional Arabic" w:eastAsiaTheme="minorHAnsi" w:cs="Traditional Arabic" w:hint="cs"/>
          <w:sz w:val="36"/>
          <w:szCs w:val="36"/>
          <w:rtl/>
        </w:rPr>
        <w:t>, ولذلك قد جعل الشارع للمال حرمة عظيمة واهتم به جل الاهتمام؛ لأن الناس مجب</w:t>
      </w:r>
      <w:r w:rsidR="00E02001">
        <w:rPr>
          <w:rFonts w:ascii="Traditional Arabic" w:eastAsiaTheme="minorHAnsi" w:cs="Traditional Arabic" w:hint="cs"/>
          <w:sz w:val="36"/>
          <w:szCs w:val="36"/>
          <w:rtl/>
        </w:rPr>
        <w:t>و</w:t>
      </w:r>
      <w:r w:rsidR="00FB7FE4">
        <w:rPr>
          <w:rFonts w:ascii="Traditional Arabic" w:eastAsiaTheme="minorHAnsi" w:cs="Traditional Arabic" w:hint="cs"/>
          <w:sz w:val="36"/>
          <w:szCs w:val="36"/>
          <w:rtl/>
        </w:rPr>
        <w:t>لون على حبه, قال تعالى: ( وتحبون مال حبا جما )</w:t>
      </w:r>
      <w:r w:rsidR="00FB7FE4">
        <w:rPr>
          <w:rStyle w:val="a5"/>
          <w:rFonts w:ascii="Traditional Arabic" w:eastAsiaTheme="minorHAnsi" w:cs="Traditional Arabic"/>
          <w:sz w:val="36"/>
          <w:szCs w:val="36"/>
          <w:rtl/>
        </w:rPr>
        <w:footnoteReference w:id="536"/>
      </w:r>
      <w:r w:rsidR="00FB7FE4">
        <w:rPr>
          <w:rFonts w:ascii="Traditional Arabic" w:eastAsiaTheme="minorHAnsi" w:cs="Traditional Arabic" w:hint="cs"/>
          <w:sz w:val="36"/>
          <w:szCs w:val="36"/>
          <w:rtl/>
        </w:rPr>
        <w:t>, وسمى الله تعالى المال خيرا, فقال: ( وإنه لحب الخير لشديد )</w:t>
      </w:r>
      <w:r w:rsidR="00FB7FE4">
        <w:rPr>
          <w:rStyle w:val="a5"/>
          <w:rFonts w:ascii="Traditional Arabic" w:eastAsiaTheme="minorHAnsi" w:cs="Traditional Arabic"/>
          <w:sz w:val="36"/>
          <w:szCs w:val="36"/>
          <w:rtl/>
        </w:rPr>
        <w:footnoteReference w:id="537"/>
      </w:r>
      <w:r w:rsidR="00FB7FE4">
        <w:rPr>
          <w:rFonts w:ascii="Traditional Arabic" w:eastAsiaTheme="minorHAnsi" w:cs="Traditional Arabic" w:hint="cs"/>
          <w:sz w:val="36"/>
          <w:szCs w:val="36"/>
          <w:rtl/>
        </w:rPr>
        <w:t>, قال السعدي مفسرا للآية: ( أي كثير الحب للمال )</w:t>
      </w:r>
      <w:r w:rsidR="00FB7FE4">
        <w:rPr>
          <w:rStyle w:val="a5"/>
          <w:rFonts w:ascii="Traditional Arabic" w:eastAsiaTheme="minorHAnsi" w:cs="Traditional Arabic"/>
          <w:sz w:val="36"/>
          <w:szCs w:val="36"/>
          <w:rtl/>
        </w:rPr>
        <w:footnoteReference w:id="538"/>
      </w:r>
      <w:r w:rsidR="00CE06E2">
        <w:rPr>
          <w:rFonts w:ascii="Traditional Arabic" w:eastAsiaTheme="minorHAnsi" w:cs="Traditional Arabic" w:hint="cs"/>
          <w:sz w:val="36"/>
          <w:szCs w:val="36"/>
          <w:rtl/>
        </w:rPr>
        <w:t>.</w:t>
      </w:r>
    </w:p>
    <w:p w:rsidR="00CE06E2" w:rsidRDefault="00CE06E2" w:rsidP="00CE06E2">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ولهذا استجاب الله تعالى لنداء الفطرة البشرية بإباحة التملك الفردي, قال تعالى: (</w:t>
      </w:r>
      <w:r w:rsidR="0026112D">
        <w:rPr>
          <w:rFonts w:ascii="Traditional Arabic" w:eastAsiaTheme="minorHAnsi" w:cs="Traditional Arabic" w:hint="cs"/>
          <w:sz w:val="36"/>
          <w:szCs w:val="36"/>
          <w:rtl/>
        </w:rPr>
        <w:t xml:space="preserve"> </w:t>
      </w:r>
      <w:r w:rsidRPr="00CE06E2">
        <w:rPr>
          <w:rFonts w:ascii="Traditional Arabic" w:eastAsiaTheme="minorHAnsi" w:cs="Traditional Arabic" w:hint="cs"/>
          <w:sz w:val="36"/>
          <w:szCs w:val="36"/>
          <w:rtl/>
        </w:rPr>
        <w:t>الَّذِينَ</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يُنْفِقُونَ</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أَمْوَالَهُمْ</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بِاللَّيْلِ</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وَالنَّهَارِ</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سِرًّا</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وَعَلَانِيَةً</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فَلَهُمْ</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أَجْرُهُمْ</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عِنْدَ</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رَبِّهِمْ</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وَلَا</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خَوْفٌ</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lastRenderedPageBreak/>
        <w:t>عَلَيْهِمْ</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وَلَا</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هُمْ</w:t>
      </w:r>
      <w:r w:rsidRPr="00CE06E2">
        <w:rPr>
          <w:rFonts w:ascii="Traditional Arabic" w:eastAsiaTheme="minorHAnsi" w:cs="Traditional Arabic"/>
          <w:sz w:val="36"/>
          <w:szCs w:val="36"/>
          <w:rtl/>
        </w:rPr>
        <w:t xml:space="preserve"> </w:t>
      </w:r>
      <w:r w:rsidRPr="00CE06E2">
        <w:rPr>
          <w:rFonts w:ascii="Traditional Arabic" w:eastAsiaTheme="minorHAnsi" w:cs="Traditional Arabic" w:hint="cs"/>
          <w:sz w:val="36"/>
          <w:szCs w:val="36"/>
          <w:rtl/>
        </w:rPr>
        <w:t>يَحْزَنُونَ</w:t>
      </w:r>
      <w:r>
        <w:rPr>
          <w:rFonts w:ascii="Traditional Arabic" w:eastAsiaTheme="minorHAnsi" w:cs="Traditional Arabic" w:hint="cs"/>
          <w:sz w:val="36"/>
          <w:szCs w:val="36"/>
          <w:rtl/>
        </w:rPr>
        <w:t xml:space="preserve"> )</w:t>
      </w:r>
      <w:r>
        <w:rPr>
          <w:rStyle w:val="a5"/>
          <w:rFonts w:ascii="Traditional Arabic" w:eastAsiaTheme="minorHAnsi" w:cs="Traditional Arabic"/>
          <w:sz w:val="36"/>
          <w:szCs w:val="36"/>
          <w:rtl/>
        </w:rPr>
        <w:footnoteReference w:id="539"/>
      </w:r>
      <w:r w:rsidR="00072C47">
        <w:rPr>
          <w:rFonts w:ascii="Traditional Arabic" w:eastAsiaTheme="minorHAnsi" w:cs="Traditional Arabic" w:hint="cs"/>
          <w:sz w:val="36"/>
          <w:szCs w:val="36"/>
          <w:rtl/>
        </w:rPr>
        <w:t>, وقال تعالى: (</w:t>
      </w:r>
      <w:r w:rsidR="0026112D">
        <w:rPr>
          <w:rFonts w:ascii="Traditional Arabic" w:eastAsiaTheme="minorHAnsi" w:cs="Traditional Arabic" w:hint="cs"/>
          <w:sz w:val="36"/>
          <w:szCs w:val="36"/>
          <w:rtl/>
        </w:rPr>
        <w:t xml:space="preserve"> </w:t>
      </w:r>
      <w:r w:rsidR="00072C47" w:rsidRPr="00072C47">
        <w:rPr>
          <w:rFonts w:ascii="Traditional Arabic" w:eastAsiaTheme="minorHAnsi" w:cs="Traditional Arabic" w:hint="cs"/>
          <w:color w:val="000000"/>
          <w:sz w:val="36"/>
          <w:szCs w:val="36"/>
          <w:rtl/>
        </w:rPr>
        <w:t>وَإِنْ</w:t>
      </w:r>
      <w:r w:rsidR="00072C47" w:rsidRPr="00072C47">
        <w:rPr>
          <w:rFonts w:ascii="Traditional Arabic" w:eastAsiaTheme="minorHAnsi" w:cs="Traditional Arabic"/>
          <w:color w:val="000000"/>
          <w:sz w:val="36"/>
          <w:szCs w:val="36"/>
          <w:rtl/>
        </w:rPr>
        <w:t xml:space="preserve"> </w:t>
      </w:r>
      <w:r w:rsidR="00072C47" w:rsidRPr="00072C47">
        <w:rPr>
          <w:rFonts w:ascii="Traditional Arabic" w:eastAsiaTheme="minorHAnsi" w:cs="Traditional Arabic" w:hint="cs"/>
          <w:color w:val="000000"/>
          <w:sz w:val="36"/>
          <w:szCs w:val="36"/>
          <w:rtl/>
        </w:rPr>
        <w:t>تُبْتُمْ</w:t>
      </w:r>
      <w:r w:rsidR="00072C47" w:rsidRPr="00072C47">
        <w:rPr>
          <w:rFonts w:ascii="Traditional Arabic" w:eastAsiaTheme="minorHAnsi" w:cs="Traditional Arabic"/>
          <w:color w:val="000000"/>
          <w:sz w:val="36"/>
          <w:szCs w:val="36"/>
          <w:rtl/>
        </w:rPr>
        <w:t xml:space="preserve"> </w:t>
      </w:r>
      <w:r w:rsidR="00072C47" w:rsidRPr="00072C47">
        <w:rPr>
          <w:rFonts w:ascii="Traditional Arabic" w:eastAsiaTheme="minorHAnsi" w:cs="Traditional Arabic" w:hint="cs"/>
          <w:color w:val="000000"/>
          <w:sz w:val="36"/>
          <w:szCs w:val="36"/>
          <w:rtl/>
        </w:rPr>
        <w:t>فَلَكُمْ</w:t>
      </w:r>
      <w:r w:rsidR="00072C47" w:rsidRPr="00072C47">
        <w:rPr>
          <w:rFonts w:ascii="Traditional Arabic" w:eastAsiaTheme="minorHAnsi" w:cs="Traditional Arabic"/>
          <w:color w:val="000000"/>
          <w:sz w:val="36"/>
          <w:szCs w:val="36"/>
          <w:rtl/>
        </w:rPr>
        <w:t xml:space="preserve"> </w:t>
      </w:r>
      <w:r w:rsidR="00072C47" w:rsidRPr="00072C47">
        <w:rPr>
          <w:rFonts w:ascii="Traditional Arabic" w:eastAsiaTheme="minorHAnsi" w:cs="Traditional Arabic" w:hint="cs"/>
          <w:color w:val="000000"/>
          <w:sz w:val="36"/>
          <w:szCs w:val="36"/>
          <w:rtl/>
        </w:rPr>
        <w:t>رُءُوسُ</w:t>
      </w:r>
      <w:r w:rsidR="00072C47" w:rsidRPr="00072C47">
        <w:rPr>
          <w:rFonts w:ascii="Traditional Arabic" w:eastAsiaTheme="minorHAnsi" w:cs="Traditional Arabic"/>
          <w:color w:val="000000"/>
          <w:sz w:val="36"/>
          <w:szCs w:val="36"/>
          <w:rtl/>
        </w:rPr>
        <w:t xml:space="preserve"> </w:t>
      </w:r>
      <w:r w:rsidR="00072C47" w:rsidRPr="00072C47">
        <w:rPr>
          <w:rFonts w:ascii="Traditional Arabic" w:eastAsiaTheme="minorHAnsi" w:cs="Traditional Arabic" w:hint="cs"/>
          <w:color w:val="000000"/>
          <w:sz w:val="36"/>
          <w:szCs w:val="36"/>
          <w:rtl/>
        </w:rPr>
        <w:t>أَمْوَالِكُمْ</w:t>
      </w:r>
      <w:r w:rsidR="00072C47">
        <w:rPr>
          <w:rFonts w:ascii="Traditional Arabic" w:eastAsiaTheme="minorHAnsi" w:cs="Traditional Arabic" w:hint="cs"/>
          <w:color w:val="000000"/>
          <w:sz w:val="36"/>
          <w:szCs w:val="36"/>
          <w:rtl/>
        </w:rPr>
        <w:t xml:space="preserve"> )</w:t>
      </w:r>
      <w:r w:rsidR="00072C47">
        <w:rPr>
          <w:rStyle w:val="a5"/>
          <w:rFonts w:ascii="Traditional Arabic" w:eastAsiaTheme="minorHAnsi" w:cs="Traditional Arabic"/>
          <w:color w:val="000000"/>
          <w:sz w:val="36"/>
          <w:szCs w:val="36"/>
          <w:rtl/>
        </w:rPr>
        <w:footnoteReference w:id="540"/>
      </w:r>
      <w:r w:rsidR="0085798C">
        <w:rPr>
          <w:rFonts w:ascii="Traditional Arabic" w:eastAsiaTheme="minorHAnsi" w:cs="Traditional Arabic" w:hint="cs"/>
          <w:color w:val="000000"/>
          <w:sz w:val="36"/>
          <w:szCs w:val="36"/>
          <w:rtl/>
        </w:rPr>
        <w:t>, وقال تعالى: ( الذي يؤتي ماله يتزكى )</w:t>
      </w:r>
      <w:r w:rsidR="0085798C">
        <w:rPr>
          <w:rStyle w:val="a5"/>
          <w:rFonts w:ascii="Traditional Arabic" w:eastAsiaTheme="minorHAnsi" w:cs="Traditional Arabic"/>
          <w:color w:val="000000"/>
          <w:sz w:val="36"/>
          <w:szCs w:val="36"/>
          <w:rtl/>
        </w:rPr>
        <w:footnoteReference w:id="541"/>
      </w:r>
      <w:r w:rsidR="0085798C">
        <w:rPr>
          <w:rFonts w:ascii="Traditional Arabic" w:eastAsiaTheme="minorHAnsi" w:cs="Traditional Arabic" w:hint="cs"/>
          <w:color w:val="000000"/>
          <w:sz w:val="36"/>
          <w:szCs w:val="36"/>
          <w:rtl/>
        </w:rPr>
        <w:t>.</w:t>
      </w:r>
    </w:p>
    <w:p w:rsidR="00D065FA" w:rsidRPr="0026112D" w:rsidRDefault="004E3E14" w:rsidP="0026112D">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ولمعرفة عظم اهتمام الإسلام بالمال لنتحدث أولا عن معنى المال, ثم طريقة المحافظة عليه</w:t>
      </w:r>
      <w:r w:rsidR="00D065FA">
        <w:rPr>
          <w:rFonts w:ascii="Traditional Arabic" w:eastAsiaTheme="minorHAnsi" w:cs="Traditional Arabic" w:hint="cs"/>
          <w:color w:val="000000"/>
          <w:sz w:val="36"/>
          <w:szCs w:val="36"/>
          <w:rtl/>
        </w:rPr>
        <w:t xml:space="preserve"> لكي نعلم أن التكفير بلا توفر الشروط يخالف شرع الله في المحافظة على المال الذي هو ضرورة من ضروريات الحياة.</w:t>
      </w:r>
    </w:p>
    <w:p w:rsidR="009C7094" w:rsidRPr="0026112D" w:rsidRDefault="009C7094" w:rsidP="001F1EE0">
      <w:pPr>
        <w:pStyle w:val="a3"/>
        <w:bidi/>
        <w:rPr>
          <w:rFonts w:cs="Traditional Arabic"/>
          <w:b/>
          <w:bCs/>
          <w:sz w:val="36"/>
          <w:szCs w:val="36"/>
        </w:rPr>
      </w:pPr>
      <w:r w:rsidRPr="0026112D">
        <w:rPr>
          <w:rFonts w:cs="Traditional Arabic" w:hint="cs"/>
          <w:b/>
          <w:bCs/>
          <w:sz w:val="36"/>
          <w:szCs w:val="36"/>
          <w:rtl/>
        </w:rPr>
        <w:t>المبحث الأول : تعريف المال</w:t>
      </w:r>
    </w:p>
    <w:p w:rsidR="001F1EE0" w:rsidRDefault="00B776E6" w:rsidP="001F1EE0">
      <w:pPr>
        <w:pStyle w:val="a3"/>
        <w:bidi/>
        <w:rPr>
          <w:rFonts w:cs="Traditional Arabic"/>
          <w:sz w:val="36"/>
          <w:szCs w:val="36"/>
          <w:rtl/>
        </w:rPr>
      </w:pPr>
      <w:r>
        <w:rPr>
          <w:rFonts w:cs="Traditional Arabic" w:hint="cs"/>
          <w:sz w:val="36"/>
          <w:szCs w:val="36"/>
          <w:rtl/>
        </w:rPr>
        <w:t>الشارع لم يحدد للمال معنى خاصا, كما حدد معانى غيره من الألفاظ كالصلاة, والزكاة, والحج, والربا, والنكاح, بل تركه لعرف الناس. قالعربي الذي نزل بلغته القرآن عندما يسمع لفظ المال يفهم المراد منها, كما يفهم ما يراد من لفظ السماء والأرض</w:t>
      </w:r>
      <w:r>
        <w:rPr>
          <w:rStyle w:val="a5"/>
          <w:rFonts w:cs="Traditional Arabic"/>
          <w:sz w:val="36"/>
          <w:szCs w:val="36"/>
          <w:rtl/>
        </w:rPr>
        <w:footnoteReference w:id="542"/>
      </w:r>
      <w:r>
        <w:rPr>
          <w:rFonts w:cs="Traditional Arabic" w:hint="cs"/>
          <w:sz w:val="36"/>
          <w:szCs w:val="36"/>
          <w:rtl/>
        </w:rPr>
        <w:t>.</w:t>
      </w:r>
    </w:p>
    <w:p w:rsidR="009C7094" w:rsidRPr="0026112D" w:rsidRDefault="009C7094" w:rsidP="00757ADA">
      <w:pPr>
        <w:pStyle w:val="a3"/>
        <w:bidi/>
        <w:rPr>
          <w:rFonts w:cs="Traditional Arabic"/>
          <w:b/>
          <w:bCs/>
          <w:sz w:val="36"/>
          <w:szCs w:val="36"/>
        </w:rPr>
      </w:pPr>
      <w:r w:rsidRPr="0026112D">
        <w:rPr>
          <w:rFonts w:cs="Traditional Arabic" w:hint="cs"/>
          <w:b/>
          <w:bCs/>
          <w:sz w:val="36"/>
          <w:szCs w:val="36"/>
          <w:rtl/>
        </w:rPr>
        <w:t>المطلب الأول : معنى المال لغة</w:t>
      </w:r>
    </w:p>
    <w:p w:rsidR="009F6D9D" w:rsidRDefault="009F6D9D" w:rsidP="009F6D9D">
      <w:pPr>
        <w:pStyle w:val="a3"/>
        <w:bidi/>
        <w:rPr>
          <w:rFonts w:cs="Traditional Arabic"/>
          <w:sz w:val="36"/>
          <w:szCs w:val="36"/>
          <w:rtl/>
        </w:rPr>
      </w:pPr>
      <w:r>
        <w:rPr>
          <w:rFonts w:cs="Traditional Arabic" w:hint="cs"/>
          <w:sz w:val="36"/>
          <w:szCs w:val="36"/>
          <w:rtl/>
        </w:rPr>
        <w:t>قال ابن المنظور</w:t>
      </w:r>
      <w:r w:rsidR="00236533">
        <w:rPr>
          <w:rFonts w:cs="Traditional Arabic" w:hint="cs"/>
          <w:sz w:val="36"/>
          <w:szCs w:val="36"/>
          <w:rtl/>
        </w:rPr>
        <w:t>: ( المال معروف ما ملكته من جميع الأشياء...والجمع أموال )</w:t>
      </w:r>
      <w:r w:rsidR="007D426C">
        <w:rPr>
          <w:rStyle w:val="a5"/>
          <w:rFonts w:cs="Traditional Arabic"/>
          <w:sz w:val="36"/>
          <w:szCs w:val="36"/>
          <w:rtl/>
        </w:rPr>
        <w:footnoteReference w:id="543"/>
      </w:r>
      <w:r w:rsidR="00236533">
        <w:rPr>
          <w:rFonts w:cs="Traditional Arabic" w:hint="cs"/>
          <w:sz w:val="36"/>
          <w:szCs w:val="36"/>
          <w:rtl/>
        </w:rPr>
        <w:t>. قال ابن الأثير: ( المال في الأصل ما يملك من الذهب والفضة ثم أطلق على كل ما يقتنى ويملك من الأعيان, وأكثر ما يطلق المال عند العرب على الإبل؛ لأنها كانت أكثر أموالها )</w:t>
      </w:r>
      <w:r w:rsidR="007D426C">
        <w:rPr>
          <w:rStyle w:val="a5"/>
          <w:rFonts w:cs="Traditional Arabic"/>
          <w:sz w:val="36"/>
          <w:szCs w:val="36"/>
          <w:rtl/>
        </w:rPr>
        <w:footnoteReference w:id="544"/>
      </w:r>
      <w:r w:rsidR="00236533">
        <w:rPr>
          <w:rFonts w:cs="Traditional Arabic" w:hint="cs"/>
          <w:sz w:val="36"/>
          <w:szCs w:val="36"/>
          <w:rtl/>
        </w:rPr>
        <w:t xml:space="preserve">. وقيل في القاموس: ( </w:t>
      </w:r>
      <w:r w:rsidR="007D426C">
        <w:rPr>
          <w:rFonts w:cs="Traditional Arabic" w:hint="cs"/>
          <w:sz w:val="36"/>
          <w:szCs w:val="36"/>
          <w:rtl/>
        </w:rPr>
        <w:t>المال ما ملكته من كل شيء, أو كل ما يملكه الفرد, أو تملكه الجماعة من متاع, أو عرض التجارة, أو عقار, أو نقود, أو حيوان )</w:t>
      </w:r>
      <w:r w:rsidR="007D426C">
        <w:rPr>
          <w:rStyle w:val="a5"/>
          <w:rFonts w:cs="Traditional Arabic"/>
          <w:sz w:val="36"/>
          <w:szCs w:val="36"/>
          <w:rtl/>
        </w:rPr>
        <w:footnoteReference w:id="545"/>
      </w:r>
      <w:r w:rsidR="00616A09">
        <w:rPr>
          <w:rFonts w:cs="Traditional Arabic" w:hint="cs"/>
          <w:sz w:val="36"/>
          <w:szCs w:val="36"/>
          <w:rtl/>
        </w:rPr>
        <w:t>. فالمال في اللغة هو كل ما يملكه الإنسان من أشياء.</w:t>
      </w:r>
    </w:p>
    <w:p w:rsidR="009C7094" w:rsidRPr="0026112D" w:rsidRDefault="009C7094" w:rsidP="00616A09">
      <w:pPr>
        <w:pStyle w:val="a3"/>
        <w:bidi/>
        <w:rPr>
          <w:rFonts w:cs="Traditional Arabic"/>
          <w:b/>
          <w:bCs/>
          <w:sz w:val="36"/>
          <w:szCs w:val="36"/>
          <w:rtl/>
        </w:rPr>
      </w:pPr>
      <w:r w:rsidRPr="0026112D">
        <w:rPr>
          <w:rFonts w:cs="Traditional Arabic" w:hint="cs"/>
          <w:b/>
          <w:bCs/>
          <w:sz w:val="36"/>
          <w:szCs w:val="36"/>
          <w:rtl/>
        </w:rPr>
        <w:lastRenderedPageBreak/>
        <w:t>المطلب الثاني : معنى المال اصطلاحا</w:t>
      </w:r>
    </w:p>
    <w:p w:rsidR="00935111" w:rsidRDefault="00616A09" w:rsidP="00616A09">
      <w:pPr>
        <w:pStyle w:val="a3"/>
        <w:bidi/>
        <w:rPr>
          <w:rFonts w:cs="Traditional Arabic"/>
          <w:sz w:val="36"/>
          <w:szCs w:val="36"/>
          <w:rtl/>
        </w:rPr>
      </w:pPr>
      <w:r>
        <w:rPr>
          <w:rFonts w:cs="Traditional Arabic" w:hint="cs"/>
          <w:sz w:val="36"/>
          <w:szCs w:val="36"/>
          <w:rtl/>
        </w:rPr>
        <w:t>وأما في الاصطلاح لقد تعددت عبارة الفقهاء في تعريف المال. فقالت الحنفية: بأنه ما يميل إليه الطبع ويمكن إدخاره إلى وقت الحاجة.</w:t>
      </w:r>
    </w:p>
    <w:p w:rsidR="00616A09" w:rsidRDefault="00935111" w:rsidP="00935111">
      <w:pPr>
        <w:pStyle w:val="a3"/>
        <w:bidi/>
        <w:rPr>
          <w:rFonts w:cs="Traditional Arabic"/>
          <w:sz w:val="36"/>
          <w:szCs w:val="36"/>
          <w:rtl/>
        </w:rPr>
      </w:pPr>
      <w:r>
        <w:rPr>
          <w:rFonts w:cs="Traditional Arabic" w:hint="cs"/>
          <w:sz w:val="36"/>
          <w:szCs w:val="36"/>
          <w:rtl/>
        </w:rPr>
        <w:t xml:space="preserve"> وعرفته المالكية: بأنه ما يقع عليه الملك, ويستبد به المالك عن غيره إذا أخذه من وجهه.</w:t>
      </w:r>
    </w:p>
    <w:p w:rsidR="00935111" w:rsidRDefault="00935111" w:rsidP="00935111">
      <w:pPr>
        <w:pStyle w:val="a3"/>
        <w:bidi/>
        <w:rPr>
          <w:rFonts w:cs="Traditional Arabic"/>
          <w:sz w:val="36"/>
          <w:szCs w:val="36"/>
          <w:rtl/>
        </w:rPr>
      </w:pPr>
      <w:r>
        <w:rPr>
          <w:rFonts w:cs="Traditional Arabic" w:hint="cs"/>
          <w:sz w:val="36"/>
          <w:szCs w:val="36"/>
          <w:rtl/>
        </w:rPr>
        <w:t>وعرفته الشافعية: بأنه ما له قيمة يباع بها وتلزم متلفه.</w:t>
      </w:r>
    </w:p>
    <w:p w:rsidR="00935111" w:rsidRDefault="00935111" w:rsidP="00935111">
      <w:pPr>
        <w:pStyle w:val="a3"/>
        <w:bidi/>
        <w:rPr>
          <w:rFonts w:cs="Traditional Arabic"/>
          <w:sz w:val="36"/>
          <w:szCs w:val="36"/>
        </w:rPr>
      </w:pPr>
      <w:r>
        <w:rPr>
          <w:rFonts w:cs="Traditional Arabic" w:hint="cs"/>
          <w:sz w:val="36"/>
          <w:szCs w:val="36"/>
          <w:rtl/>
        </w:rPr>
        <w:t>وعرفته الحنابلة: ما فيه المنفعة مباحة من غير ضرورة</w:t>
      </w:r>
      <w:r w:rsidR="00A95453">
        <w:rPr>
          <w:rStyle w:val="a5"/>
          <w:rFonts w:cs="Traditional Arabic"/>
          <w:sz w:val="36"/>
          <w:szCs w:val="36"/>
          <w:rtl/>
        </w:rPr>
        <w:footnoteReference w:id="546"/>
      </w:r>
      <w:r>
        <w:rPr>
          <w:rFonts w:cs="Traditional Arabic" w:hint="cs"/>
          <w:sz w:val="36"/>
          <w:szCs w:val="36"/>
          <w:rtl/>
        </w:rPr>
        <w:t>.</w:t>
      </w:r>
    </w:p>
    <w:p w:rsidR="00355AA5" w:rsidRDefault="00355AA5" w:rsidP="00355AA5">
      <w:pPr>
        <w:pStyle w:val="a3"/>
        <w:bidi/>
        <w:rPr>
          <w:rFonts w:cs="Traditional Arabic"/>
          <w:sz w:val="36"/>
          <w:szCs w:val="36"/>
          <w:rtl/>
        </w:rPr>
      </w:pPr>
      <w:r>
        <w:rPr>
          <w:rFonts w:cs="Traditional Arabic" w:hint="cs"/>
          <w:sz w:val="36"/>
          <w:szCs w:val="36"/>
          <w:rtl/>
        </w:rPr>
        <w:t>ففقهاء الحنفية يوجبون لتحقيق مالية الشيء اجتماع أمرين: أن يكون شيئا ماديا يمكن إحرازه وحيازته, وأن يكون الشيء منتفعا به</w:t>
      </w:r>
      <w:r w:rsidR="00A513AC">
        <w:rPr>
          <w:rFonts w:cs="Traditional Arabic" w:hint="cs"/>
          <w:sz w:val="36"/>
          <w:szCs w:val="36"/>
          <w:rtl/>
        </w:rPr>
        <w:t xml:space="preserve"> انتفاعا معتادا مشروعا في حالة السعة والاختيار</w:t>
      </w:r>
      <w:r w:rsidR="007C03C4">
        <w:rPr>
          <w:rFonts w:cs="Traditional Arabic" w:hint="cs"/>
          <w:sz w:val="36"/>
          <w:szCs w:val="36"/>
          <w:rtl/>
        </w:rPr>
        <w:t>.</w:t>
      </w:r>
    </w:p>
    <w:p w:rsidR="007C03C4" w:rsidRPr="00FF24BA" w:rsidRDefault="00BC4A92" w:rsidP="007C03C4">
      <w:pPr>
        <w:pStyle w:val="a3"/>
        <w:bidi/>
        <w:rPr>
          <w:rFonts w:cs="Traditional Arabic"/>
          <w:sz w:val="36"/>
          <w:szCs w:val="36"/>
          <w:rtl/>
        </w:rPr>
      </w:pPr>
      <w:r>
        <w:rPr>
          <w:rFonts w:cs="Traditional Arabic" w:hint="cs"/>
          <w:sz w:val="36"/>
          <w:szCs w:val="36"/>
          <w:rtl/>
        </w:rPr>
        <w:t xml:space="preserve">وأما الجمهور </w:t>
      </w:r>
      <w:r w:rsidR="007F79B8">
        <w:rPr>
          <w:rFonts w:cs="Traditional Arabic" w:hint="cs"/>
          <w:sz w:val="36"/>
          <w:szCs w:val="36"/>
          <w:rtl/>
        </w:rPr>
        <w:t>فالمال عندهم هو ما يمكن حيازته و</w:t>
      </w:r>
      <w:r>
        <w:rPr>
          <w:rFonts w:cs="Traditional Arabic" w:hint="cs"/>
          <w:sz w:val="36"/>
          <w:szCs w:val="36"/>
          <w:rtl/>
        </w:rPr>
        <w:t>الانتفاع به, ويمكن القول بأن الجمهور عرفوا المال بأنه ما يمكن حيازته, وأن يكون له قيمة بين الناس, وأن ينتفع بهذه القيمة انتفاعا شرعيا.</w:t>
      </w:r>
      <w:r w:rsidR="00FF24BA">
        <w:rPr>
          <w:rFonts w:cs="Traditional Arabic"/>
          <w:sz w:val="36"/>
          <w:szCs w:val="36"/>
        </w:rPr>
        <w:t xml:space="preserve"> </w:t>
      </w:r>
      <w:r w:rsidR="00FF24BA">
        <w:rPr>
          <w:rFonts w:cs="Traditional Arabic" w:hint="cs"/>
          <w:sz w:val="36"/>
          <w:szCs w:val="36"/>
          <w:rtl/>
        </w:rPr>
        <w:t xml:space="preserve"> فعلى كل أن تعريف المال عند الفقهاء في الاصطلاح قريب منه في اللغة.</w:t>
      </w:r>
    </w:p>
    <w:p w:rsidR="009C7094" w:rsidRPr="0026112D" w:rsidRDefault="009C7094" w:rsidP="007F79B8">
      <w:pPr>
        <w:pStyle w:val="a3"/>
        <w:bidi/>
        <w:rPr>
          <w:rFonts w:cs="Traditional Arabic"/>
          <w:b/>
          <w:bCs/>
          <w:sz w:val="36"/>
          <w:szCs w:val="36"/>
          <w:rtl/>
        </w:rPr>
      </w:pPr>
      <w:r w:rsidRPr="0026112D">
        <w:rPr>
          <w:rFonts w:cs="Traditional Arabic" w:hint="cs"/>
          <w:b/>
          <w:bCs/>
          <w:sz w:val="36"/>
          <w:szCs w:val="36"/>
          <w:rtl/>
        </w:rPr>
        <w:t>المبحث الثاني : طريقة المحافظة على المال</w:t>
      </w:r>
    </w:p>
    <w:p w:rsidR="007F79B8" w:rsidRDefault="000A540D" w:rsidP="007F79B8">
      <w:pPr>
        <w:pStyle w:val="a3"/>
        <w:bidi/>
        <w:rPr>
          <w:rFonts w:cs="Traditional Arabic"/>
          <w:sz w:val="36"/>
          <w:szCs w:val="36"/>
          <w:rtl/>
        </w:rPr>
      </w:pPr>
      <w:r>
        <w:rPr>
          <w:rFonts w:cs="Traditional Arabic" w:hint="cs"/>
          <w:sz w:val="36"/>
          <w:szCs w:val="36"/>
          <w:rtl/>
        </w:rPr>
        <w:t>كما قد ذكر أن الشارع جعل المال قياما للناس في حياتهم الدنيوية والعبودية, فإنه ضرووة الإنسان بحيث لا تستقم حياتهم بدونه</w:t>
      </w:r>
      <w:r w:rsidR="00175835">
        <w:rPr>
          <w:rFonts w:cs="Traditional Arabic" w:hint="cs"/>
          <w:sz w:val="36"/>
          <w:szCs w:val="36"/>
          <w:rtl/>
        </w:rPr>
        <w:t>,</w:t>
      </w:r>
      <w:r>
        <w:rPr>
          <w:rFonts w:cs="Traditional Arabic" w:hint="cs"/>
          <w:sz w:val="36"/>
          <w:szCs w:val="36"/>
          <w:rtl/>
        </w:rPr>
        <w:t xml:space="preserve"> بل أبعد من ذلك أن تضييع الحياة المالية تؤدي إلى هلاك الحياة الإنسانية</w:t>
      </w:r>
      <w:r w:rsidR="0026112D">
        <w:rPr>
          <w:rFonts w:cs="Traditional Arabic" w:hint="cs"/>
          <w:sz w:val="36"/>
          <w:szCs w:val="36"/>
          <w:rtl/>
        </w:rPr>
        <w:t>؛</w:t>
      </w:r>
      <w:r>
        <w:rPr>
          <w:rFonts w:cs="Traditional Arabic" w:hint="cs"/>
          <w:sz w:val="36"/>
          <w:szCs w:val="36"/>
          <w:rtl/>
        </w:rPr>
        <w:t xml:space="preserve"> لأن المال دعم يدعم الإنسان</w:t>
      </w:r>
      <w:r w:rsidR="00175835">
        <w:rPr>
          <w:rFonts w:cs="Traditional Arabic" w:hint="cs"/>
          <w:sz w:val="36"/>
          <w:szCs w:val="36"/>
          <w:rtl/>
        </w:rPr>
        <w:t xml:space="preserve"> في توفير حوائجهم لاستمرار حياتهم</w:t>
      </w:r>
      <w:r>
        <w:rPr>
          <w:rFonts w:cs="Traditional Arabic" w:hint="cs"/>
          <w:sz w:val="36"/>
          <w:szCs w:val="36"/>
          <w:rtl/>
        </w:rPr>
        <w:t>, ولذلك المحافظة عليه أمر لابد منه لا محالة</w:t>
      </w:r>
      <w:r w:rsidR="00175835">
        <w:rPr>
          <w:rFonts w:cs="Traditional Arabic" w:hint="cs"/>
          <w:sz w:val="36"/>
          <w:szCs w:val="36"/>
          <w:rtl/>
        </w:rPr>
        <w:t>, وقد جعل الشارع بعض الطرق للمحافظة عليه, ومنها ما يلي.</w:t>
      </w:r>
    </w:p>
    <w:p w:rsidR="009C7094" w:rsidRPr="0026112D" w:rsidRDefault="009C7094" w:rsidP="007F79B8">
      <w:pPr>
        <w:pStyle w:val="a3"/>
        <w:bidi/>
        <w:rPr>
          <w:rFonts w:cs="Traditional Arabic"/>
          <w:b/>
          <w:bCs/>
          <w:sz w:val="36"/>
          <w:szCs w:val="36"/>
          <w:rtl/>
        </w:rPr>
      </w:pPr>
      <w:r w:rsidRPr="0026112D">
        <w:rPr>
          <w:rFonts w:cs="Traditional Arabic" w:hint="cs"/>
          <w:b/>
          <w:bCs/>
          <w:sz w:val="36"/>
          <w:szCs w:val="36"/>
          <w:rtl/>
        </w:rPr>
        <w:lastRenderedPageBreak/>
        <w:t>المطلب الأول : طريقة المحافظة على المال من جانب الوجود</w:t>
      </w:r>
    </w:p>
    <w:p w:rsidR="007F79B8" w:rsidRDefault="007F79B8" w:rsidP="007F79B8">
      <w:pPr>
        <w:pStyle w:val="a3"/>
        <w:bidi/>
        <w:rPr>
          <w:rFonts w:ascii="Arial" w:eastAsia="Times New Roman" w:hAnsi="Arial" w:cs="Traditional Arabic"/>
          <w:color w:val="000000"/>
          <w:sz w:val="36"/>
          <w:szCs w:val="36"/>
          <w:rtl/>
        </w:rPr>
      </w:pPr>
      <w:r>
        <w:rPr>
          <w:rFonts w:cs="Traditional Arabic" w:hint="cs"/>
          <w:sz w:val="36"/>
          <w:szCs w:val="36"/>
          <w:rtl/>
        </w:rPr>
        <w:t xml:space="preserve">1. </w:t>
      </w:r>
      <w:r w:rsidRPr="007F79B8">
        <w:rPr>
          <w:rFonts w:ascii="Arial" w:eastAsia="Times New Roman" w:hAnsi="Arial" w:cs="Traditional Arabic"/>
          <w:color w:val="000000"/>
          <w:sz w:val="36"/>
          <w:szCs w:val="36"/>
          <w:rtl/>
        </w:rPr>
        <w:t>الحث على التملك المشروع: عن طريق</w:t>
      </w:r>
    </w:p>
    <w:p w:rsidR="007F79B8" w:rsidRPr="00496A2D" w:rsidRDefault="00496A2D" w:rsidP="00496A2D">
      <w:pPr>
        <w:bidi/>
        <w:ind w:left="720"/>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 xml:space="preserve">- </w:t>
      </w:r>
      <w:r w:rsidR="007F79B8" w:rsidRPr="00496A2D">
        <w:rPr>
          <w:rFonts w:ascii="Arial" w:eastAsia="Times New Roman" w:hAnsi="Arial" w:cs="Traditional Arabic"/>
          <w:color w:val="000000"/>
          <w:sz w:val="36"/>
          <w:szCs w:val="36"/>
          <w:rtl/>
        </w:rPr>
        <w:t>الجهد البدني والفكري</w:t>
      </w:r>
    </w:p>
    <w:p w:rsidR="00FF24BA" w:rsidRDefault="00FF24BA" w:rsidP="00FF24BA">
      <w:pPr>
        <w:pStyle w:val="a3"/>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إن الإسلام يحث أهله على العمل لتوفير حوائجهم ويحرم عليهم كثرة المسألة ويجعلها شيئا مذموما لا يليق لمسلم أن يفعله. ولذلك نجد في القرآن</w:t>
      </w:r>
      <w:r w:rsidR="00DD6957">
        <w:rPr>
          <w:rFonts w:ascii="Arial" w:eastAsia="Times New Roman" w:hAnsi="Arial" w:cs="Traditional Arabic" w:hint="cs"/>
          <w:color w:val="000000"/>
          <w:sz w:val="36"/>
          <w:szCs w:val="36"/>
          <w:rtl/>
        </w:rPr>
        <w:t xml:space="preserve"> الكريم آيات وفي السنة المطهرة أحاديث تحث المسلمين على العمل والاكتساب ويحرم عليهم ويذم كثرة المسألة.</w:t>
      </w:r>
    </w:p>
    <w:p w:rsidR="00D710E1" w:rsidRDefault="00DD6957" w:rsidP="005B466C">
      <w:pPr>
        <w:pStyle w:val="a3"/>
        <w:bidi/>
        <w:rPr>
          <w:rFonts w:ascii="Traditional Arabic" w:eastAsiaTheme="minorHAnsi" w:cs="Traditional Arabic"/>
          <w:color w:val="000000"/>
          <w:sz w:val="36"/>
          <w:szCs w:val="36"/>
          <w:rtl/>
        </w:rPr>
      </w:pPr>
      <w:r>
        <w:rPr>
          <w:rFonts w:ascii="Arial" w:eastAsia="Times New Roman" w:hAnsi="Arial" w:cs="Traditional Arabic" w:hint="cs"/>
          <w:color w:val="000000"/>
          <w:sz w:val="36"/>
          <w:szCs w:val="36"/>
          <w:rtl/>
        </w:rPr>
        <w:t>ومن الآيات فقول</w:t>
      </w:r>
      <w:r w:rsidR="005B466C">
        <w:rPr>
          <w:rFonts w:ascii="Arial" w:eastAsia="Times New Roman" w:hAnsi="Arial" w:cs="Traditional Arabic" w:hint="cs"/>
          <w:color w:val="000000"/>
          <w:sz w:val="36"/>
          <w:szCs w:val="36"/>
          <w:rtl/>
        </w:rPr>
        <w:t xml:space="preserve"> الله تعالى: (</w:t>
      </w:r>
      <w:r w:rsidR="000F4C60">
        <w:rPr>
          <w:rFonts w:ascii="Arial" w:eastAsia="Times New Roman" w:hAnsi="Arial" w:cs="Traditional Arabic" w:hint="cs"/>
          <w:color w:val="000000"/>
          <w:sz w:val="36"/>
          <w:szCs w:val="36"/>
          <w:rtl/>
        </w:rPr>
        <w:t xml:space="preserve"> </w:t>
      </w:r>
      <w:r w:rsidR="005B466C" w:rsidRPr="005B466C">
        <w:rPr>
          <w:rFonts w:ascii="Traditional Arabic" w:eastAsiaTheme="minorHAnsi" w:cs="Traditional Arabic" w:hint="cs"/>
          <w:color w:val="000000"/>
          <w:sz w:val="36"/>
          <w:szCs w:val="36"/>
          <w:rtl/>
        </w:rPr>
        <w:t>فَإِذَا</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قُضِيَتِ</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الصَّلَاةُ</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فَانْتَشِرُوا</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فِي</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الْأَرْضِ</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وَابْتَغُوا</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مِنْ</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فَضْلِ</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اللَّهِ</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وَاذْكُرُوا</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اللَّهَ</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كَثِيرًا</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لَعَلَّكُمْ</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تُفْلِحُونَ</w:t>
      </w:r>
      <w:r w:rsidR="005B466C">
        <w:rPr>
          <w:rFonts w:ascii="Traditional Arabic" w:eastAsiaTheme="minorHAnsi" w:cs="Traditional Arabic" w:hint="cs"/>
          <w:color w:val="000000"/>
          <w:sz w:val="36"/>
          <w:szCs w:val="36"/>
          <w:rtl/>
        </w:rPr>
        <w:t xml:space="preserve"> )</w:t>
      </w:r>
      <w:r w:rsidR="00191D13">
        <w:rPr>
          <w:rStyle w:val="a5"/>
          <w:rFonts w:ascii="Traditional Arabic" w:eastAsiaTheme="minorHAnsi" w:cs="Traditional Arabic"/>
          <w:color w:val="000000"/>
          <w:sz w:val="36"/>
          <w:szCs w:val="36"/>
          <w:rtl/>
        </w:rPr>
        <w:footnoteReference w:id="547"/>
      </w:r>
      <w:r w:rsidR="005B466C">
        <w:rPr>
          <w:rFonts w:ascii="Traditional Arabic" w:eastAsiaTheme="minorHAnsi" w:cs="Traditional Arabic" w:hint="cs"/>
          <w:color w:val="000000"/>
          <w:sz w:val="36"/>
          <w:szCs w:val="36"/>
          <w:rtl/>
        </w:rPr>
        <w:t>.</w:t>
      </w:r>
      <w:r w:rsidR="00D710E1">
        <w:rPr>
          <w:rFonts w:ascii="Traditional Arabic" w:eastAsiaTheme="minorHAnsi" w:cs="Traditional Arabic" w:hint="cs"/>
          <w:color w:val="000000"/>
          <w:sz w:val="36"/>
          <w:szCs w:val="36"/>
          <w:rtl/>
        </w:rPr>
        <w:t xml:space="preserve"> ومنها ق</w:t>
      </w:r>
      <w:r w:rsidR="00E0671C">
        <w:rPr>
          <w:rFonts w:ascii="Traditional Arabic" w:eastAsiaTheme="minorHAnsi" w:cs="Traditional Arabic" w:hint="cs"/>
          <w:color w:val="000000"/>
          <w:sz w:val="36"/>
          <w:szCs w:val="36"/>
          <w:rtl/>
        </w:rPr>
        <w:t>و</w:t>
      </w:r>
      <w:r w:rsidR="005B466C">
        <w:rPr>
          <w:rFonts w:ascii="Traditional Arabic" w:eastAsiaTheme="minorHAnsi" w:cs="Traditional Arabic" w:hint="cs"/>
          <w:color w:val="000000"/>
          <w:sz w:val="36"/>
          <w:szCs w:val="36"/>
          <w:rtl/>
        </w:rPr>
        <w:t>ل</w:t>
      </w:r>
      <w:r w:rsidR="00D710E1">
        <w:rPr>
          <w:rFonts w:ascii="Traditional Arabic" w:eastAsiaTheme="minorHAnsi" w:cs="Traditional Arabic" w:hint="cs"/>
          <w:color w:val="000000"/>
          <w:sz w:val="36"/>
          <w:szCs w:val="36"/>
          <w:rtl/>
        </w:rPr>
        <w:t>ه</w:t>
      </w:r>
      <w:r w:rsidR="005B466C">
        <w:rPr>
          <w:rFonts w:ascii="Traditional Arabic" w:eastAsiaTheme="minorHAnsi" w:cs="Traditional Arabic" w:hint="cs"/>
          <w:color w:val="000000"/>
          <w:sz w:val="36"/>
          <w:szCs w:val="36"/>
          <w:rtl/>
        </w:rPr>
        <w:t xml:space="preserve"> تعالى: (</w:t>
      </w:r>
      <w:r w:rsidR="000F4C60">
        <w:rPr>
          <w:rFonts w:ascii="Traditional Arabic" w:eastAsiaTheme="minorHAnsi" w:cs="Traditional Arabic" w:hint="cs"/>
          <w:color w:val="000000"/>
          <w:sz w:val="36"/>
          <w:szCs w:val="36"/>
          <w:rtl/>
        </w:rPr>
        <w:t xml:space="preserve"> </w:t>
      </w:r>
      <w:r w:rsidR="005B466C" w:rsidRPr="005B466C">
        <w:rPr>
          <w:rFonts w:ascii="Traditional Arabic" w:eastAsiaTheme="minorHAnsi" w:cs="Traditional Arabic" w:hint="cs"/>
          <w:color w:val="000000"/>
          <w:sz w:val="36"/>
          <w:szCs w:val="36"/>
          <w:rtl/>
        </w:rPr>
        <w:t>هُوَ</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الَّذِي</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جَعَلَ</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لَكُمُ</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الْأَرْضَ</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ذَلُولًا</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فَامْشُوا</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فِي</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مَنَاكِبِهَا</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وَكُلُوا</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مِنْ</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رِزْقِهِ</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وَإِلَيْهِ</w:t>
      </w:r>
      <w:r w:rsidR="005B466C" w:rsidRPr="005B466C">
        <w:rPr>
          <w:rFonts w:ascii="Traditional Arabic" w:eastAsiaTheme="minorHAnsi" w:cs="Traditional Arabic"/>
          <w:color w:val="000000"/>
          <w:sz w:val="36"/>
          <w:szCs w:val="36"/>
          <w:rtl/>
        </w:rPr>
        <w:t xml:space="preserve"> </w:t>
      </w:r>
      <w:r w:rsidR="005B466C" w:rsidRPr="005B466C">
        <w:rPr>
          <w:rFonts w:ascii="Traditional Arabic" w:eastAsiaTheme="minorHAnsi" w:cs="Traditional Arabic" w:hint="cs"/>
          <w:color w:val="000000"/>
          <w:sz w:val="36"/>
          <w:szCs w:val="36"/>
          <w:rtl/>
        </w:rPr>
        <w:t>النُّشُورُ</w:t>
      </w:r>
      <w:r w:rsidR="008A385A">
        <w:rPr>
          <w:rFonts w:ascii="Traditional Arabic" w:eastAsiaTheme="minorHAnsi" w:cs="Traditional Arabic" w:hint="cs"/>
          <w:color w:val="000000"/>
          <w:sz w:val="36"/>
          <w:szCs w:val="36"/>
          <w:rtl/>
        </w:rPr>
        <w:t xml:space="preserve"> )</w:t>
      </w:r>
      <w:r w:rsidR="00191D13">
        <w:rPr>
          <w:rStyle w:val="a5"/>
          <w:rFonts w:ascii="Traditional Arabic" w:eastAsiaTheme="minorHAnsi" w:cs="Traditional Arabic"/>
          <w:color w:val="000000"/>
          <w:sz w:val="36"/>
          <w:szCs w:val="36"/>
          <w:rtl/>
        </w:rPr>
        <w:footnoteReference w:id="548"/>
      </w:r>
      <w:r w:rsidR="00D710E1">
        <w:rPr>
          <w:rFonts w:ascii="Traditional Arabic" w:eastAsiaTheme="minorHAnsi" w:cs="Traditional Arabic" w:hint="cs"/>
          <w:color w:val="000000"/>
          <w:sz w:val="36"/>
          <w:szCs w:val="36"/>
          <w:rtl/>
        </w:rPr>
        <w:t>. وقو</w:t>
      </w:r>
      <w:r w:rsidR="008A385A">
        <w:rPr>
          <w:rFonts w:ascii="Traditional Arabic" w:eastAsiaTheme="minorHAnsi" w:cs="Traditional Arabic" w:hint="cs"/>
          <w:color w:val="000000"/>
          <w:sz w:val="36"/>
          <w:szCs w:val="36"/>
          <w:rtl/>
        </w:rPr>
        <w:t>ل</w:t>
      </w:r>
      <w:r w:rsidR="00D710E1">
        <w:rPr>
          <w:rFonts w:ascii="Traditional Arabic" w:eastAsiaTheme="minorHAnsi" w:cs="Traditional Arabic" w:hint="cs"/>
          <w:color w:val="000000"/>
          <w:sz w:val="36"/>
          <w:szCs w:val="36"/>
          <w:rtl/>
        </w:rPr>
        <w:t>ه</w:t>
      </w:r>
      <w:r w:rsidR="008A385A">
        <w:rPr>
          <w:rFonts w:ascii="Traditional Arabic" w:eastAsiaTheme="minorHAnsi" w:cs="Traditional Arabic" w:hint="cs"/>
          <w:color w:val="000000"/>
          <w:sz w:val="36"/>
          <w:szCs w:val="36"/>
          <w:rtl/>
        </w:rPr>
        <w:t xml:space="preserve"> تعالى: (</w:t>
      </w:r>
      <w:r w:rsidR="000F4C60">
        <w:rPr>
          <w:rFonts w:ascii="Traditional Arabic" w:eastAsiaTheme="minorHAnsi" w:cs="Traditional Arabic" w:hint="cs"/>
          <w:color w:val="000000"/>
          <w:sz w:val="36"/>
          <w:szCs w:val="36"/>
          <w:rtl/>
        </w:rPr>
        <w:t xml:space="preserve"> </w:t>
      </w:r>
      <w:r w:rsidR="008A385A" w:rsidRPr="008A385A">
        <w:rPr>
          <w:rFonts w:ascii="Traditional Arabic" w:eastAsiaTheme="minorHAnsi" w:cs="Traditional Arabic" w:hint="cs"/>
          <w:color w:val="000000"/>
          <w:sz w:val="36"/>
          <w:szCs w:val="36"/>
          <w:rtl/>
        </w:rPr>
        <w:t>وَأَحَلَّ</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اللَّهُ</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الْبَيْعَ</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وَحَرَّمَ</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الرِّبَا</w:t>
      </w:r>
      <w:r w:rsidR="008A385A">
        <w:rPr>
          <w:rFonts w:ascii="Traditional Arabic" w:eastAsiaTheme="minorHAnsi" w:cs="Traditional Arabic" w:hint="cs"/>
          <w:color w:val="000000"/>
          <w:sz w:val="36"/>
          <w:szCs w:val="36"/>
          <w:rtl/>
        </w:rPr>
        <w:t xml:space="preserve"> )</w:t>
      </w:r>
      <w:r w:rsidR="00191D13">
        <w:rPr>
          <w:rStyle w:val="a5"/>
          <w:rFonts w:ascii="Traditional Arabic" w:eastAsiaTheme="minorHAnsi" w:cs="Traditional Arabic"/>
          <w:color w:val="000000"/>
          <w:sz w:val="36"/>
          <w:szCs w:val="36"/>
          <w:rtl/>
        </w:rPr>
        <w:footnoteReference w:id="549"/>
      </w:r>
      <w:r w:rsidR="00D710E1">
        <w:rPr>
          <w:rFonts w:ascii="Traditional Arabic" w:eastAsiaTheme="minorHAnsi" w:cs="Traditional Arabic" w:hint="cs"/>
          <w:color w:val="000000"/>
          <w:sz w:val="36"/>
          <w:szCs w:val="36"/>
          <w:rtl/>
        </w:rPr>
        <w:t>. وقو</w:t>
      </w:r>
      <w:r w:rsidR="008A385A">
        <w:rPr>
          <w:rFonts w:ascii="Traditional Arabic" w:eastAsiaTheme="minorHAnsi" w:cs="Traditional Arabic" w:hint="cs"/>
          <w:color w:val="000000"/>
          <w:sz w:val="36"/>
          <w:szCs w:val="36"/>
          <w:rtl/>
        </w:rPr>
        <w:t>ل</w:t>
      </w:r>
      <w:r w:rsidR="00D710E1">
        <w:rPr>
          <w:rFonts w:ascii="Traditional Arabic" w:eastAsiaTheme="minorHAnsi" w:cs="Traditional Arabic" w:hint="cs"/>
          <w:color w:val="000000"/>
          <w:sz w:val="36"/>
          <w:szCs w:val="36"/>
          <w:rtl/>
        </w:rPr>
        <w:t>ه</w:t>
      </w:r>
      <w:r w:rsidR="008A385A">
        <w:rPr>
          <w:rFonts w:ascii="Traditional Arabic" w:eastAsiaTheme="minorHAnsi" w:cs="Traditional Arabic" w:hint="cs"/>
          <w:color w:val="000000"/>
          <w:sz w:val="36"/>
          <w:szCs w:val="36"/>
          <w:rtl/>
        </w:rPr>
        <w:t xml:space="preserve"> تعالى: ( </w:t>
      </w:r>
      <w:r w:rsidR="008A385A" w:rsidRPr="008A385A">
        <w:rPr>
          <w:rFonts w:ascii="Traditional Arabic" w:eastAsiaTheme="minorHAnsi" w:cs="Traditional Arabic" w:hint="cs"/>
          <w:color w:val="000000"/>
          <w:sz w:val="36"/>
          <w:szCs w:val="36"/>
          <w:rtl/>
        </w:rPr>
        <w:t>يَا</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أَيُّهَا</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الَّذِينَ</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آمَنُوا</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لَا</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تَأْكُلُوا</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أَمْوَالَكُمْ</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بَيْنَكُمْ</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بِالْبَاطِلِ</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إِلَّا</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أَنْ</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تَكُونَ</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تِجَارَةً</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عَنْ</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تَرَاضٍ</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مِنْكُمْ</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وَلَا</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تَقْتُلُوا</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أَنْفُسَكُمْ</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إِنَّ</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اللَّهَ</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كَانَ</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بِكُمْ</w:t>
      </w:r>
      <w:r w:rsidR="008A385A" w:rsidRPr="008A385A">
        <w:rPr>
          <w:rFonts w:ascii="Traditional Arabic" w:eastAsiaTheme="minorHAnsi" w:cs="Traditional Arabic"/>
          <w:color w:val="000000"/>
          <w:sz w:val="36"/>
          <w:szCs w:val="36"/>
          <w:rtl/>
        </w:rPr>
        <w:t xml:space="preserve"> </w:t>
      </w:r>
      <w:r w:rsidR="008A385A" w:rsidRPr="008A385A">
        <w:rPr>
          <w:rFonts w:ascii="Traditional Arabic" w:eastAsiaTheme="minorHAnsi" w:cs="Traditional Arabic" w:hint="cs"/>
          <w:color w:val="000000"/>
          <w:sz w:val="36"/>
          <w:szCs w:val="36"/>
          <w:rtl/>
        </w:rPr>
        <w:t>رَحِيمًا</w:t>
      </w:r>
      <w:r w:rsidR="008A385A">
        <w:rPr>
          <w:rFonts w:ascii="Traditional Arabic" w:eastAsiaTheme="minorHAnsi" w:cs="Traditional Arabic" w:hint="cs"/>
          <w:color w:val="000000"/>
          <w:sz w:val="36"/>
          <w:szCs w:val="36"/>
          <w:rtl/>
        </w:rPr>
        <w:t xml:space="preserve"> )</w:t>
      </w:r>
      <w:r w:rsidR="00191D13">
        <w:rPr>
          <w:rStyle w:val="a5"/>
          <w:rFonts w:ascii="Traditional Arabic" w:eastAsiaTheme="minorHAnsi" w:cs="Traditional Arabic"/>
          <w:color w:val="000000"/>
          <w:sz w:val="36"/>
          <w:szCs w:val="36"/>
          <w:rtl/>
        </w:rPr>
        <w:footnoteReference w:id="550"/>
      </w:r>
      <w:r w:rsidR="008A385A">
        <w:rPr>
          <w:rFonts w:ascii="Traditional Arabic" w:eastAsiaTheme="minorHAnsi" w:cs="Traditional Arabic" w:hint="cs"/>
          <w:color w:val="000000"/>
          <w:sz w:val="36"/>
          <w:szCs w:val="36"/>
          <w:rtl/>
        </w:rPr>
        <w:t>.</w:t>
      </w:r>
      <w:r w:rsidR="00D710E1">
        <w:rPr>
          <w:rFonts w:ascii="Traditional Arabic" w:eastAsiaTheme="minorHAnsi" w:cs="Traditional Arabic" w:hint="cs"/>
          <w:color w:val="000000"/>
          <w:sz w:val="36"/>
          <w:szCs w:val="36"/>
          <w:rtl/>
        </w:rPr>
        <w:t xml:space="preserve"> فهذه الآيات كلها تحث المسلمين على الكسب والعمل ومنه التجارة التي هي إحدى الوسائل للتملك المشروع.</w:t>
      </w:r>
    </w:p>
    <w:p w:rsidR="00496A2D" w:rsidRDefault="00D710E1" w:rsidP="00D710E1">
      <w:pPr>
        <w:pStyle w:val="a3"/>
        <w:bidi/>
        <w:rPr>
          <w:rFonts w:ascii="Traditional Arabic" w:eastAsiaTheme="minorHAnsi" w:cs="Traditional Arabic"/>
          <w:sz w:val="36"/>
          <w:szCs w:val="36"/>
          <w:rtl/>
        </w:rPr>
      </w:pPr>
      <w:r>
        <w:rPr>
          <w:rFonts w:ascii="Traditional Arabic" w:eastAsiaTheme="minorHAnsi" w:cs="Traditional Arabic" w:hint="cs"/>
          <w:color w:val="000000"/>
          <w:sz w:val="36"/>
          <w:szCs w:val="36"/>
          <w:rtl/>
        </w:rPr>
        <w:t>ومن السنة فقول رسول الله صلى الله عليه وسلم: (</w:t>
      </w:r>
      <w:r w:rsidR="000F4C60">
        <w:rPr>
          <w:rFonts w:ascii="Traditional Arabic" w:eastAsiaTheme="minorHAnsi" w:cs="Traditional Arabic" w:hint="cs"/>
          <w:color w:val="000000"/>
          <w:sz w:val="36"/>
          <w:szCs w:val="36"/>
          <w:rtl/>
        </w:rPr>
        <w:t xml:space="preserve"> </w:t>
      </w:r>
      <w:r w:rsidRPr="002F618A">
        <w:rPr>
          <w:rFonts w:ascii="Traditional Arabic" w:eastAsiaTheme="minorHAnsi" w:cs="Traditional Arabic" w:hint="cs"/>
          <w:sz w:val="36"/>
          <w:szCs w:val="36"/>
          <w:rtl/>
        </w:rPr>
        <w:t>أطيب</w:t>
      </w:r>
      <w:r w:rsidRPr="002F618A">
        <w:rPr>
          <w:rFonts w:ascii="Traditional Arabic" w:eastAsiaTheme="minorHAnsi" w:cs="Traditional Arabic"/>
          <w:sz w:val="36"/>
          <w:szCs w:val="36"/>
          <w:rtl/>
        </w:rPr>
        <w:t xml:space="preserve"> </w:t>
      </w:r>
      <w:r w:rsidRPr="002F618A">
        <w:rPr>
          <w:rFonts w:ascii="Traditional Arabic" w:eastAsiaTheme="minorHAnsi" w:cs="Traditional Arabic" w:hint="cs"/>
          <w:sz w:val="36"/>
          <w:szCs w:val="36"/>
          <w:rtl/>
        </w:rPr>
        <w:t>الكسب</w:t>
      </w:r>
      <w:r w:rsidRPr="002F618A">
        <w:rPr>
          <w:rFonts w:ascii="Traditional Arabic" w:eastAsiaTheme="minorHAnsi" w:cs="Traditional Arabic"/>
          <w:sz w:val="36"/>
          <w:szCs w:val="36"/>
          <w:rtl/>
        </w:rPr>
        <w:t xml:space="preserve"> </w:t>
      </w:r>
      <w:r w:rsidRPr="002F618A">
        <w:rPr>
          <w:rFonts w:ascii="Traditional Arabic" w:eastAsiaTheme="minorHAnsi" w:cs="Traditional Arabic" w:hint="cs"/>
          <w:sz w:val="36"/>
          <w:szCs w:val="36"/>
          <w:rtl/>
        </w:rPr>
        <w:t>عمل</w:t>
      </w:r>
      <w:r w:rsidRPr="002F618A">
        <w:rPr>
          <w:rFonts w:ascii="Traditional Arabic" w:eastAsiaTheme="minorHAnsi" w:cs="Traditional Arabic"/>
          <w:sz w:val="36"/>
          <w:szCs w:val="36"/>
          <w:rtl/>
        </w:rPr>
        <w:t xml:space="preserve"> </w:t>
      </w:r>
      <w:r w:rsidRPr="002F618A">
        <w:rPr>
          <w:rFonts w:ascii="Traditional Arabic" w:eastAsiaTheme="minorHAnsi" w:cs="Traditional Arabic" w:hint="cs"/>
          <w:sz w:val="36"/>
          <w:szCs w:val="36"/>
          <w:rtl/>
        </w:rPr>
        <w:t>الرجل</w:t>
      </w:r>
      <w:r w:rsidRPr="002F618A">
        <w:rPr>
          <w:rFonts w:ascii="Traditional Arabic" w:eastAsiaTheme="minorHAnsi" w:cs="Traditional Arabic"/>
          <w:sz w:val="36"/>
          <w:szCs w:val="36"/>
          <w:rtl/>
        </w:rPr>
        <w:t xml:space="preserve"> </w:t>
      </w:r>
      <w:r w:rsidRPr="002F618A">
        <w:rPr>
          <w:rFonts w:ascii="Traditional Arabic" w:eastAsiaTheme="minorHAnsi" w:cs="Traditional Arabic" w:hint="cs"/>
          <w:sz w:val="36"/>
          <w:szCs w:val="36"/>
          <w:rtl/>
        </w:rPr>
        <w:t>بيده</w:t>
      </w:r>
      <w:r w:rsidRPr="002F618A">
        <w:rPr>
          <w:rFonts w:ascii="Traditional Arabic" w:eastAsiaTheme="minorHAnsi" w:cs="Traditional Arabic"/>
          <w:sz w:val="36"/>
          <w:szCs w:val="36"/>
          <w:rtl/>
        </w:rPr>
        <w:t xml:space="preserve"> </w:t>
      </w:r>
      <w:r w:rsidRPr="002F618A">
        <w:rPr>
          <w:rFonts w:ascii="Traditional Arabic" w:eastAsiaTheme="minorHAnsi" w:cs="Traditional Arabic" w:hint="cs"/>
          <w:sz w:val="36"/>
          <w:szCs w:val="36"/>
          <w:rtl/>
        </w:rPr>
        <w:t>وكل</w:t>
      </w:r>
      <w:r w:rsidRPr="002F618A">
        <w:rPr>
          <w:rFonts w:ascii="Traditional Arabic" w:eastAsiaTheme="minorHAnsi" w:cs="Traditional Arabic"/>
          <w:sz w:val="36"/>
          <w:szCs w:val="36"/>
          <w:rtl/>
        </w:rPr>
        <w:t xml:space="preserve"> </w:t>
      </w:r>
      <w:r w:rsidRPr="002F618A">
        <w:rPr>
          <w:rFonts w:ascii="Traditional Arabic" w:eastAsiaTheme="minorHAnsi" w:cs="Traditional Arabic" w:hint="cs"/>
          <w:sz w:val="36"/>
          <w:szCs w:val="36"/>
          <w:rtl/>
        </w:rPr>
        <w:t>بيع</w:t>
      </w:r>
      <w:r w:rsidRPr="002F618A">
        <w:rPr>
          <w:rFonts w:ascii="Traditional Arabic" w:eastAsiaTheme="minorHAnsi" w:cs="Traditional Arabic"/>
          <w:sz w:val="36"/>
          <w:szCs w:val="36"/>
          <w:rtl/>
        </w:rPr>
        <w:t xml:space="preserve"> </w:t>
      </w:r>
      <w:r w:rsidRPr="002F618A">
        <w:rPr>
          <w:rFonts w:ascii="Traditional Arabic" w:eastAsiaTheme="minorHAnsi" w:cs="Traditional Arabic" w:hint="cs"/>
          <w:sz w:val="36"/>
          <w:szCs w:val="36"/>
          <w:rtl/>
        </w:rPr>
        <w:t>مبرور</w:t>
      </w:r>
      <w:r w:rsidR="002F618A">
        <w:rPr>
          <w:rFonts w:ascii="Traditional Arabic" w:eastAsiaTheme="minorHAnsi" w:cs="Traditional Arabic" w:hint="cs"/>
          <w:sz w:val="36"/>
          <w:szCs w:val="36"/>
          <w:rtl/>
        </w:rPr>
        <w:t xml:space="preserve"> )</w:t>
      </w:r>
      <w:r w:rsidR="002F618A">
        <w:rPr>
          <w:rStyle w:val="a5"/>
          <w:rFonts w:ascii="Traditional Arabic" w:eastAsiaTheme="minorHAnsi" w:cs="Traditional Arabic"/>
          <w:sz w:val="36"/>
          <w:szCs w:val="36"/>
          <w:rtl/>
        </w:rPr>
        <w:footnoteReference w:id="551"/>
      </w:r>
      <w:r w:rsidR="002F618A">
        <w:rPr>
          <w:rFonts w:ascii="Traditional Arabic" w:eastAsiaTheme="minorHAnsi" w:cs="Traditional Arabic" w:hint="cs"/>
          <w:sz w:val="36"/>
          <w:szCs w:val="36"/>
          <w:rtl/>
        </w:rPr>
        <w:t>. وقوله صلى الله عليه وسلم: (</w:t>
      </w:r>
      <w:r w:rsidR="000F4C60">
        <w:rPr>
          <w:rFonts w:ascii="Traditional Arabic" w:eastAsiaTheme="minorHAnsi" w:cs="Traditional Arabic" w:hint="cs"/>
          <w:sz w:val="36"/>
          <w:szCs w:val="36"/>
          <w:rtl/>
        </w:rPr>
        <w:t xml:space="preserve"> </w:t>
      </w:r>
      <w:r w:rsidR="002F618A" w:rsidRPr="002F618A">
        <w:rPr>
          <w:rFonts w:ascii="Traditional Arabic" w:eastAsiaTheme="minorHAnsi" w:cs="Traditional Arabic" w:hint="cs"/>
          <w:sz w:val="36"/>
          <w:szCs w:val="36"/>
          <w:rtl/>
        </w:rPr>
        <w:t>ما</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أكل</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أحد</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طعاما</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قط</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خيرا</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من</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أن</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يأكل</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من</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عمل</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يده</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وإن</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نبي</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الله</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داود</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عليه</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السلام</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كان</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يأكل</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من</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عمل</w:t>
      </w:r>
      <w:r w:rsidR="002F618A" w:rsidRPr="002F618A">
        <w:rPr>
          <w:rFonts w:ascii="Traditional Arabic" w:eastAsiaTheme="minorHAnsi" w:cs="Traditional Arabic"/>
          <w:sz w:val="36"/>
          <w:szCs w:val="36"/>
          <w:rtl/>
        </w:rPr>
        <w:t xml:space="preserve"> </w:t>
      </w:r>
      <w:r w:rsidR="002F618A" w:rsidRPr="002F618A">
        <w:rPr>
          <w:rFonts w:ascii="Traditional Arabic" w:eastAsiaTheme="minorHAnsi" w:cs="Traditional Arabic" w:hint="cs"/>
          <w:sz w:val="36"/>
          <w:szCs w:val="36"/>
          <w:rtl/>
        </w:rPr>
        <w:t>يده</w:t>
      </w:r>
      <w:r w:rsidR="002F618A">
        <w:rPr>
          <w:rFonts w:ascii="Traditional Arabic" w:eastAsiaTheme="minorHAnsi" w:cs="Traditional Arabic" w:hint="cs"/>
          <w:sz w:val="36"/>
          <w:szCs w:val="36"/>
          <w:rtl/>
        </w:rPr>
        <w:t xml:space="preserve"> )</w:t>
      </w:r>
      <w:r w:rsidR="002F618A">
        <w:rPr>
          <w:rStyle w:val="a5"/>
          <w:rFonts w:ascii="Traditional Arabic" w:eastAsiaTheme="minorHAnsi" w:cs="Traditional Arabic"/>
          <w:sz w:val="36"/>
          <w:szCs w:val="36"/>
          <w:rtl/>
        </w:rPr>
        <w:footnoteReference w:id="552"/>
      </w:r>
      <w:r w:rsidR="00496A2D">
        <w:rPr>
          <w:rFonts w:ascii="Traditional Arabic" w:eastAsiaTheme="minorHAnsi" w:cs="Traditional Arabic" w:hint="cs"/>
          <w:sz w:val="36"/>
          <w:szCs w:val="36"/>
          <w:rtl/>
        </w:rPr>
        <w:t>.</w:t>
      </w:r>
    </w:p>
    <w:p w:rsidR="00496A2D" w:rsidRDefault="00496A2D" w:rsidP="00496A2D">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lastRenderedPageBreak/>
        <w:t>- التملك بحكم الشرع من غير جهد</w:t>
      </w:r>
    </w:p>
    <w:p w:rsidR="00E927DD" w:rsidRDefault="00496A2D" w:rsidP="00496A2D">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والمراد بالتملك بحكم الشرع من غير جهد يعنى أن يحصل أحد على مال من غير عمل ولا كس</w:t>
      </w:r>
      <w:r w:rsidR="00E927DD">
        <w:rPr>
          <w:rFonts w:ascii="Traditional Arabic" w:eastAsiaTheme="minorHAnsi" w:cs="Traditional Arabic" w:hint="cs"/>
          <w:sz w:val="36"/>
          <w:szCs w:val="36"/>
          <w:rtl/>
        </w:rPr>
        <w:t>ب من عنده كالهبة, والميرات, والو</w:t>
      </w:r>
      <w:r>
        <w:rPr>
          <w:rFonts w:ascii="Traditional Arabic" w:eastAsiaTheme="minorHAnsi" w:cs="Traditional Arabic" w:hint="cs"/>
          <w:sz w:val="36"/>
          <w:szCs w:val="36"/>
          <w:rtl/>
        </w:rPr>
        <w:t xml:space="preserve">صية, </w:t>
      </w:r>
      <w:r w:rsidR="00E927DD">
        <w:rPr>
          <w:rFonts w:ascii="Traditional Arabic" w:eastAsiaTheme="minorHAnsi" w:cs="Traditional Arabic" w:hint="cs"/>
          <w:sz w:val="36"/>
          <w:szCs w:val="36"/>
          <w:rtl/>
        </w:rPr>
        <w:t>واستحقاق النفقة والمهر بنسبة للمرأة, واستحقاق الديات. فكل هذه الأشياء لقد شرعها الله تعالى ومن أهدافه صيانة وحفاظة على المال.</w:t>
      </w:r>
    </w:p>
    <w:p w:rsidR="00E927DD" w:rsidRDefault="00E927DD" w:rsidP="00E927DD">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2. الترغيب في كسب المال من خلال المنافع الأخروية التي يمكن تحصيلها</w:t>
      </w:r>
    </w:p>
    <w:p w:rsidR="00496A2D" w:rsidRDefault="00E927DD" w:rsidP="00E927DD">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 xml:space="preserve">ومن </w:t>
      </w:r>
      <w:r w:rsidR="005E7F16">
        <w:rPr>
          <w:rFonts w:ascii="Traditional Arabic" w:eastAsiaTheme="minorHAnsi" w:cs="Traditional Arabic" w:hint="cs"/>
          <w:sz w:val="36"/>
          <w:szCs w:val="36"/>
          <w:rtl/>
        </w:rPr>
        <w:t>الأدلة التي دلت على هذا هو</w:t>
      </w:r>
      <w:r>
        <w:rPr>
          <w:rFonts w:ascii="Traditional Arabic" w:eastAsiaTheme="minorHAnsi" w:cs="Traditional Arabic" w:hint="cs"/>
          <w:sz w:val="36"/>
          <w:szCs w:val="36"/>
          <w:rtl/>
        </w:rPr>
        <w:t xml:space="preserve"> قوله تعالى: (</w:t>
      </w:r>
      <w:r w:rsidR="000F4C60">
        <w:rPr>
          <w:rFonts w:ascii="Traditional Arabic" w:eastAsiaTheme="minorHAnsi" w:cs="Traditional Arabic" w:hint="cs"/>
          <w:sz w:val="36"/>
          <w:szCs w:val="36"/>
          <w:rtl/>
        </w:rPr>
        <w:t xml:space="preserve"> </w:t>
      </w:r>
      <w:r w:rsidRPr="00566FEF">
        <w:rPr>
          <w:rFonts w:ascii="Traditional Arabic" w:eastAsiaTheme="minorHAnsi" w:cs="Traditional Arabic" w:hint="cs"/>
          <w:color w:val="000000"/>
          <w:sz w:val="36"/>
          <w:szCs w:val="36"/>
          <w:rtl/>
        </w:rPr>
        <w:t>مَثَلُ</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الَّذِينَ</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يُنْفِقُونَ</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أَمْوَالَهُمْ</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فِي</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سَبِيلِ</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اللَّهِ</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كَمَثَلِ</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حَبَّةٍ</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أَنْبَتَتْ</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سَبْعَ</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سَنَابِلَ</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فِي</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كُلِّ</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سُنْبُلَةٍ</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مِائَةُ</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حَبَّةٍ</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وَاللَّهُ</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يُضَاعِفُ</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لِمَنْ</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يَشَاءُ</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وَاللَّهُ</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وَاسِعٌ</w:t>
      </w:r>
      <w:r w:rsidRPr="00566FEF">
        <w:rPr>
          <w:rFonts w:ascii="Traditional Arabic" w:eastAsiaTheme="minorHAnsi" w:cs="Traditional Arabic"/>
          <w:color w:val="000000"/>
          <w:sz w:val="36"/>
          <w:szCs w:val="36"/>
          <w:rtl/>
        </w:rPr>
        <w:t xml:space="preserve"> </w:t>
      </w:r>
      <w:r w:rsidRPr="00566FEF">
        <w:rPr>
          <w:rFonts w:ascii="Traditional Arabic" w:eastAsiaTheme="minorHAnsi" w:cs="Traditional Arabic" w:hint="cs"/>
          <w:color w:val="000000"/>
          <w:sz w:val="36"/>
          <w:szCs w:val="36"/>
          <w:rtl/>
        </w:rPr>
        <w:t>عَلِيمٌ</w:t>
      </w:r>
      <w:r w:rsidR="00496A2D">
        <w:rPr>
          <w:rFonts w:ascii="Traditional Arabic" w:eastAsiaTheme="minorHAnsi" w:cs="Traditional Arabic" w:hint="cs"/>
          <w:sz w:val="36"/>
          <w:szCs w:val="36"/>
          <w:rtl/>
        </w:rPr>
        <w:t xml:space="preserve"> </w:t>
      </w:r>
      <w:r w:rsidR="00566FEF">
        <w:rPr>
          <w:rFonts w:ascii="Traditional Arabic" w:eastAsiaTheme="minorHAnsi" w:cs="Traditional Arabic" w:hint="cs"/>
          <w:sz w:val="36"/>
          <w:szCs w:val="36"/>
          <w:rtl/>
        </w:rPr>
        <w:t>)</w:t>
      </w:r>
      <w:r w:rsidR="00566FEF">
        <w:rPr>
          <w:rStyle w:val="a5"/>
          <w:rFonts w:ascii="Traditional Arabic" w:eastAsiaTheme="minorHAnsi" w:cs="Traditional Arabic"/>
          <w:sz w:val="36"/>
          <w:szCs w:val="36"/>
          <w:rtl/>
        </w:rPr>
        <w:footnoteReference w:id="553"/>
      </w:r>
      <w:r w:rsidR="003A715A">
        <w:rPr>
          <w:rFonts w:ascii="Traditional Arabic" w:eastAsiaTheme="minorHAnsi" w:cs="Traditional Arabic" w:hint="cs"/>
          <w:sz w:val="36"/>
          <w:szCs w:val="36"/>
          <w:rtl/>
        </w:rPr>
        <w:t>. وقال تعالى: (</w:t>
      </w:r>
      <w:r w:rsidR="000F4C60">
        <w:rPr>
          <w:rFonts w:ascii="Traditional Arabic" w:eastAsiaTheme="minorHAnsi" w:cs="Traditional Arabic" w:hint="cs"/>
          <w:sz w:val="36"/>
          <w:szCs w:val="36"/>
          <w:rtl/>
        </w:rPr>
        <w:t xml:space="preserve"> </w:t>
      </w:r>
      <w:r w:rsidR="003A715A" w:rsidRPr="003A715A">
        <w:rPr>
          <w:rFonts w:ascii="Traditional Arabic" w:eastAsiaTheme="minorHAnsi" w:cs="Traditional Arabic" w:hint="cs"/>
          <w:color w:val="000000"/>
          <w:sz w:val="36"/>
          <w:szCs w:val="36"/>
          <w:rtl/>
        </w:rPr>
        <w:t>مَنْ</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ذَا</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الَّذِي</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يُقْرِضُ</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اللَّهَ</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قَرْضًا</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حَسَنًا</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فَيُضَاعِفَهُ</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لَهُ</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أَضْعَافًا</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كَثِيرَةً</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وَاللَّهُ</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يَقْبِضُ</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وَيَبْسُطُ</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وَإِلَيْهِ</w:t>
      </w:r>
      <w:r w:rsidR="003A715A" w:rsidRPr="003A715A">
        <w:rPr>
          <w:rFonts w:ascii="Traditional Arabic" w:eastAsiaTheme="minorHAnsi" w:cs="Traditional Arabic"/>
          <w:color w:val="000000"/>
          <w:sz w:val="36"/>
          <w:szCs w:val="36"/>
          <w:rtl/>
        </w:rPr>
        <w:t xml:space="preserve"> </w:t>
      </w:r>
      <w:r w:rsidR="003A715A" w:rsidRPr="003A715A">
        <w:rPr>
          <w:rFonts w:ascii="Traditional Arabic" w:eastAsiaTheme="minorHAnsi" w:cs="Traditional Arabic" w:hint="cs"/>
          <w:color w:val="000000"/>
          <w:sz w:val="36"/>
          <w:szCs w:val="36"/>
          <w:rtl/>
        </w:rPr>
        <w:t>تُرْجَعُونَ</w:t>
      </w:r>
      <w:r w:rsidR="003A715A">
        <w:rPr>
          <w:rFonts w:ascii="Traditional Arabic" w:eastAsiaTheme="minorHAnsi" w:cs="Traditional Arabic" w:hint="cs"/>
          <w:color w:val="000000"/>
          <w:sz w:val="36"/>
          <w:szCs w:val="36"/>
          <w:rtl/>
        </w:rPr>
        <w:t xml:space="preserve"> )</w:t>
      </w:r>
      <w:r w:rsidR="003A715A">
        <w:rPr>
          <w:rStyle w:val="a5"/>
          <w:rFonts w:ascii="Traditional Arabic" w:eastAsiaTheme="minorHAnsi" w:cs="Traditional Arabic"/>
          <w:color w:val="000000"/>
          <w:sz w:val="36"/>
          <w:szCs w:val="36"/>
          <w:rtl/>
        </w:rPr>
        <w:footnoteReference w:id="554"/>
      </w:r>
      <w:r w:rsidR="003A715A">
        <w:rPr>
          <w:rFonts w:ascii="Traditional Arabic" w:eastAsiaTheme="minorHAnsi" w:cs="Traditional Arabic" w:hint="cs"/>
          <w:color w:val="000000"/>
          <w:sz w:val="36"/>
          <w:szCs w:val="36"/>
          <w:rtl/>
        </w:rPr>
        <w:t>.</w:t>
      </w:r>
    </w:p>
    <w:p w:rsidR="003A715A" w:rsidRDefault="003A715A" w:rsidP="003A715A">
      <w:pPr>
        <w:pStyle w:val="a3"/>
        <w:bidi/>
        <w:rPr>
          <w:rFonts w:ascii="Traditional Arabic" w:eastAsiaTheme="minorHAnsi" w:cs="Traditional Arabic"/>
          <w:sz w:val="36"/>
          <w:szCs w:val="36"/>
          <w:rtl/>
        </w:rPr>
      </w:pPr>
      <w:r>
        <w:rPr>
          <w:rFonts w:ascii="Traditional Arabic" w:eastAsiaTheme="minorHAnsi" w:cs="Traditional Arabic" w:hint="cs"/>
          <w:color w:val="000000"/>
          <w:sz w:val="36"/>
          <w:szCs w:val="36"/>
          <w:rtl/>
        </w:rPr>
        <w:t>وأما السنة فقد قال رسول الله صلى الله عليه وسلم: (</w:t>
      </w:r>
      <w:r w:rsidR="000F4C60">
        <w:rPr>
          <w:rFonts w:ascii="Traditional Arabic" w:eastAsiaTheme="minorHAnsi" w:cs="Traditional Arabic" w:hint="cs"/>
          <w:color w:val="000000"/>
          <w:sz w:val="36"/>
          <w:szCs w:val="36"/>
          <w:rtl/>
        </w:rPr>
        <w:t xml:space="preserve"> </w:t>
      </w:r>
      <w:r w:rsidRPr="003A715A">
        <w:rPr>
          <w:rFonts w:ascii="Traditional Arabic" w:eastAsiaTheme="minorHAnsi" w:cs="Traditional Arabic" w:hint="cs"/>
          <w:sz w:val="36"/>
          <w:szCs w:val="36"/>
          <w:rtl/>
        </w:rPr>
        <w:t>ما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تصدق</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أحد</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بصدقة</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من</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طيب</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ولا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يقبل</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الله</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إلا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الطيب</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إلا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أخذها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الرحمن</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بيمينه</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وإن</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كانت</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تمرة</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فتربو</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في</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كف</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الرحمن</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حتى</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تكون</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أعظم</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من</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الجبل</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كما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يربي</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أحدكم</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فلوه</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أو</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فصيله</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55"/>
      </w:r>
      <w:r>
        <w:rPr>
          <w:rFonts w:ascii="Traditional Arabic" w:eastAsiaTheme="minorHAnsi" w:cs="Traditional Arabic" w:hint="cs"/>
          <w:color w:val="000000"/>
          <w:sz w:val="36"/>
          <w:szCs w:val="36"/>
          <w:rtl/>
        </w:rPr>
        <w:t>. وقال رسول الله صلى الله عليه وسلم: (</w:t>
      </w:r>
      <w:r w:rsidR="000F4C60">
        <w:rPr>
          <w:rFonts w:ascii="Traditional Arabic" w:eastAsiaTheme="minorHAnsi" w:cs="Traditional Arabic" w:hint="cs"/>
          <w:color w:val="000000"/>
          <w:sz w:val="36"/>
          <w:szCs w:val="36"/>
          <w:rtl/>
        </w:rPr>
        <w:t xml:space="preserve"> </w:t>
      </w:r>
      <w:r w:rsidRPr="003A715A">
        <w:rPr>
          <w:rFonts w:ascii="Traditional Arabic" w:eastAsiaTheme="minorHAnsi" w:cs="Traditional Arabic" w:hint="cs"/>
          <w:sz w:val="36"/>
          <w:szCs w:val="36"/>
          <w:rtl/>
        </w:rPr>
        <w:t>ما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من</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مسلم</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يغرس</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غرسا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أو</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يزرع</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زرعا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فيأكل</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منه</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طير</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أو</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إنسان</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أو</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بهيمة</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إلا</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كان</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له</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به</w:t>
      </w:r>
      <w:r w:rsidRPr="003A715A">
        <w:rPr>
          <w:rFonts w:ascii="Traditional Arabic" w:eastAsiaTheme="minorHAnsi" w:cs="Traditional Arabic"/>
          <w:sz w:val="36"/>
          <w:szCs w:val="36"/>
          <w:rtl/>
        </w:rPr>
        <w:t xml:space="preserve"> </w:t>
      </w:r>
      <w:r w:rsidRPr="003A715A">
        <w:rPr>
          <w:rFonts w:ascii="Traditional Arabic" w:eastAsiaTheme="minorHAnsi" w:cs="Traditional Arabic" w:hint="cs"/>
          <w:sz w:val="36"/>
          <w:szCs w:val="36"/>
          <w:rtl/>
        </w:rPr>
        <w:t>صدقة</w:t>
      </w:r>
      <w:r>
        <w:rPr>
          <w:rFonts w:ascii="Traditional Arabic" w:eastAsiaTheme="minorHAnsi" w:cs="Traditional Arabic" w:hint="cs"/>
          <w:sz w:val="36"/>
          <w:szCs w:val="36"/>
          <w:rtl/>
        </w:rPr>
        <w:t xml:space="preserve"> )</w:t>
      </w:r>
      <w:r>
        <w:rPr>
          <w:rStyle w:val="a5"/>
          <w:rFonts w:ascii="Traditional Arabic" w:eastAsiaTheme="minorHAnsi" w:cs="Traditional Arabic"/>
          <w:sz w:val="36"/>
          <w:szCs w:val="36"/>
          <w:rtl/>
        </w:rPr>
        <w:footnoteReference w:id="556"/>
      </w:r>
      <w:r w:rsidR="005E7F16">
        <w:rPr>
          <w:rFonts w:ascii="Traditional Arabic" w:eastAsiaTheme="minorHAnsi" w:cs="Traditional Arabic" w:hint="cs"/>
          <w:sz w:val="36"/>
          <w:szCs w:val="36"/>
          <w:rtl/>
        </w:rPr>
        <w:t>.</w:t>
      </w:r>
    </w:p>
    <w:p w:rsidR="005B466C" w:rsidRPr="005E7F16" w:rsidRDefault="005E7F16" w:rsidP="005E7F16">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فهذا بعض الطرق للحافظة على المال من جانب الوجود.</w:t>
      </w:r>
    </w:p>
    <w:p w:rsidR="009C7094" w:rsidRPr="000F4C60" w:rsidRDefault="009C7094" w:rsidP="005E7F16">
      <w:pPr>
        <w:pStyle w:val="a3"/>
        <w:bidi/>
        <w:rPr>
          <w:rFonts w:cs="Traditional Arabic"/>
          <w:b/>
          <w:bCs/>
          <w:sz w:val="36"/>
          <w:szCs w:val="36"/>
          <w:rtl/>
        </w:rPr>
      </w:pPr>
      <w:r w:rsidRPr="000F4C60">
        <w:rPr>
          <w:rFonts w:cs="Traditional Arabic" w:hint="cs"/>
          <w:b/>
          <w:bCs/>
          <w:sz w:val="36"/>
          <w:szCs w:val="36"/>
          <w:rtl/>
        </w:rPr>
        <w:t>المطلب الثاني : طريقة المحاقظة على المال من جانب العدم</w:t>
      </w:r>
    </w:p>
    <w:p w:rsidR="005E7F16" w:rsidRDefault="00206FEA" w:rsidP="005E7F16">
      <w:pPr>
        <w:pStyle w:val="a3"/>
        <w:bidi/>
        <w:rPr>
          <w:rFonts w:cs="Traditional Arabic"/>
          <w:sz w:val="36"/>
          <w:szCs w:val="36"/>
          <w:rtl/>
        </w:rPr>
      </w:pPr>
      <w:r>
        <w:rPr>
          <w:rFonts w:cs="Traditional Arabic" w:hint="cs"/>
          <w:sz w:val="36"/>
          <w:szCs w:val="36"/>
          <w:rtl/>
        </w:rPr>
        <w:t>أ</w:t>
      </w:r>
      <w:r w:rsidR="00C275A1">
        <w:rPr>
          <w:rFonts w:cs="Traditional Arabic" w:hint="cs"/>
          <w:sz w:val="36"/>
          <w:szCs w:val="36"/>
          <w:rtl/>
        </w:rPr>
        <w:t>. تحريم بعض مصادر التملك</w:t>
      </w:r>
    </w:p>
    <w:p w:rsidR="00C275A1" w:rsidRDefault="00C275A1" w:rsidP="00C275A1">
      <w:pPr>
        <w:pStyle w:val="a3"/>
        <w:bidi/>
        <w:rPr>
          <w:rFonts w:cs="Traditional Arabic"/>
          <w:sz w:val="36"/>
          <w:szCs w:val="36"/>
          <w:rtl/>
        </w:rPr>
      </w:pPr>
      <w:r>
        <w:rPr>
          <w:rFonts w:cs="Traditional Arabic" w:hint="cs"/>
          <w:sz w:val="36"/>
          <w:szCs w:val="36"/>
          <w:rtl/>
        </w:rPr>
        <w:lastRenderedPageBreak/>
        <w:t>فهناك بعض مصادر التملك التي حرمها الإسلام</w:t>
      </w:r>
      <w:r w:rsidR="00E0671C">
        <w:rPr>
          <w:rFonts w:cs="Traditional Arabic" w:hint="cs"/>
          <w:sz w:val="36"/>
          <w:szCs w:val="36"/>
          <w:rtl/>
        </w:rPr>
        <w:t xml:space="preserve"> لما فيه من مفاسد ومضار, ومن هذه</w:t>
      </w:r>
      <w:r>
        <w:rPr>
          <w:rFonts w:cs="Traditional Arabic" w:hint="cs"/>
          <w:sz w:val="36"/>
          <w:szCs w:val="36"/>
          <w:rtl/>
        </w:rPr>
        <w:t xml:space="preserve"> المصادر</w:t>
      </w:r>
      <w:r w:rsidR="00E0671C">
        <w:rPr>
          <w:rFonts w:cs="Traditional Arabic" w:hint="cs"/>
          <w:sz w:val="36"/>
          <w:szCs w:val="36"/>
          <w:rtl/>
        </w:rPr>
        <w:t xml:space="preserve"> هي:</w:t>
      </w:r>
    </w:p>
    <w:p w:rsidR="00C275A1" w:rsidRDefault="00206FEA" w:rsidP="00C275A1">
      <w:pPr>
        <w:pStyle w:val="a3"/>
        <w:bidi/>
        <w:rPr>
          <w:rFonts w:cs="Traditional Arabic"/>
          <w:sz w:val="36"/>
          <w:szCs w:val="36"/>
          <w:rtl/>
        </w:rPr>
      </w:pPr>
      <w:r>
        <w:rPr>
          <w:rFonts w:cs="Traditional Arabic" w:hint="cs"/>
          <w:sz w:val="36"/>
          <w:szCs w:val="36"/>
          <w:rtl/>
        </w:rPr>
        <w:t>1.</w:t>
      </w:r>
      <w:r w:rsidR="00C275A1">
        <w:rPr>
          <w:rFonts w:cs="Traditional Arabic" w:hint="cs"/>
          <w:sz w:val="36"/>
          <w:szCs w:val="36"/>
          <w:rtl/>
        </w:rPr>
        <w:t>السرقة</w:t>
      </w:r>
    </w:p>
    <w:p w:rsidR="00E0671C" w:rsidRDefault="00E5179B" w:rsidP="00E0671C">
      <w:pPr>
        <w:pStyle w:val="a3"/>
        <w:bidi/>
        <w:rPr>
          <w:rFonts w:cs="Traditional Arabic"/>
          <w:sz w:val="36"/>
          <w:szCs w:val="36"/>
          <w:rtl/>
        </w:rPr>
      </w:pPr>
      <w:r>
        <w:rPr>
          <w:rFonts w:cs="Traditional Arabic" w:hint="cs"/>
          <w:sz w:val="36"/>
          <w:szCs w:val="36"/>
          <w:rtl/>
        </w:rPr>
        <w:t>السرقة هي أخذ المال على وجه الاختفاء من مالكه أو نائبة</w:t>
      </w:r>
      <w:r w:rsidR="008F660B">
        <w:rPr>
          <w:rStyle w:val="a5"/>
          <w:rFonts w:cs="Traditional Arabic"/>
          <w:sz w:val="36"/>
          <w:szCs w:val="36"/>
          <w:rtl/>
        </w:rPr>
        <w:footnoteReference w:id="557"/>
      </w:r>
      <w:r>
        <w:rPr>
          <w:rFonts w:cs="Traditional Arabic" w:hint="cs"/>
          <w:sz w:val="36"/>
          <w:szCs w:val="36"/>
          <w:rtl/>
        </w:rPr>
        <w:t>, وهي كبيرة من كبائر الذنوب, وهي محرمة بالكتاب والسنة والإجماع.</w:t>
      </w:r>
    </w:p>
    <w:p w:rsidR="00E5179B" w:rsidRDefault="00E5179B" w:rsidP="00E5179B">
      <w:pPr>
        <w:pStyle w:val="a3"/>
        <w:bidi/>
        <w:rPr>
          <w:rFonts w:ascii="Traditional Arabic" w:eastAsiaTheme="minorHAnsi" w:cs="Traditional Arabic"/>
          <w:color w:val="000000"/>
          <w:sz w:val="36"/>
          <w:szCs w:val="36"/>
          <w:rtl/>
        </w:rPr>
      </w:pPr>
      <w:r>
        <w:rPr>
          <w:rFonts w:cs="Traditional Arabic" w:hint="cs"/>
          <w:sz w:val="36"/>
          <w:szCs w:val="36"/>
          <w:rtl/>
        </w:rPr>
        <w:t>أما الكتاب فقوله تعالى: (</w:t>
      </w:r>
      <w:r w:rsidR="000129CF">
        <w:rPr>
          <w:rFonts w:cs="Traditional Arabic" w:hint="cs"/>
          <w:sz w:val="36"/>
          <w:szCs w:val="36"/>
          <w:rtl/>
        </w:rPr>
        <w:t xml:space="preserve"> </w:t>
      </w:r>
      <w:r w:rsidRPr="00E5179B">
        <w:rPr>
          <w:rFonts w:ascii="Traditional Arabic" w:eastAsiaTheme="minorHAnsi" w:cs="Traditional Arabic" w:hint="cs"/>
          <w:color w:val="000000"/>
          <w:sz w:val="36"/>
          <w:szCs w:val="36"/>
          <w:rtl/>
        </w:rPr>
        <w:t>وَلَا</w:t>
      </w:r>
      <w:r w:rsidRPr="00E5179B">
        <w:rPr>
          <w:rFonts w:ascii="Traditional Arabic" w:eastAsiaTheme="minorHAnsi" w:cs="Traditional Arabic"/>
          <w:color w:val="000000"/>
          <w:sz w:val="36"/>
          <w:szCs w:val="36"/>
          <w:rtl/>
        </w:rPr>
        <w:t xml:space="preserve"> </w:t>
      </w:r>
      <w:r w:rsidRPr="00E5179B">
        <w:rPr>
          <w:rFonts w:ascii="Traditional Arabic" w:eastAsiaTheme="minorHAnsi" w:cs="Traditional Arabic" w:hint="cs"/>
          <w:color w:val="000000"/>
          <w:sz w:val="36"/>
          <w:szCs w:val="36"/>
          <w:rtl/>
        </w:rPr>
        <w:t>تَأْكُلُوا</w:t>
      </w:r>
      <w:r w:rsidRPr="00E5179B">
        <w:rPr>
          <w:rFonts w:ascii="Traditional Arabic" w:eastAsiaTheme="minorHAnsi" w:cs="Traditional Arabic"/>
          <w:color w:val="000000"/>
          <w:sz w:val="36"/>
          <w:szCs w:val="36"/>
          <w:rtl/>
        </w:rPr>
        <w:t xml:space="preserve"> </w:t>
      </w:r>
      <w:r w:rsidRPr="00E5179B">
        <w:rPr>
          <w:rFonts w:ascii="Traditional Arabic" w:eastAsiaTheme="minorHAnsi" w:cs="Traditional Arabic" w:hint="cs"/>
          <w:color w:val="000000"/>
          <w:sz w:val="36"/>
          <w:szCs w:val="36"/>
          <w:rtl/>
        </w:rPr>
        <w:t>أَمْوَالَكُمْ</w:t>
      </w:r>
      <w:r w:rsidRPr="00E5179B">
        <w:rPr>
          <w:rFonts w:ascii="Traditional Arabic" w:eastAsiaTheme="minorHAnsi" w:cs="Traditional Arabic"/>
          <w:color w:val="000000"/>
          <w:sz w:val="36"/>
          <w:szCs w:val="36"/>
          <w:rtl/>
        </w:rPr>
        <w:t xml:space="preserve"> </w:t>
      </w:r>
      <w:r w:rsidRPr="00E5179B">
        <w:rPr>
          <w:rFonts w:ascii="Traditional Arabic" w:eastAsiaTheme="minorHAnsi" w:cs="Traditional Arabic" w:hint="cs"/>
          <w:color w:val="000000"/>
          <w:sz w:val="36"/>
          <w:szCs w:val="36"/>
          <w:rtl/>
        </w:rPr>
        <w:t>بَيْنَكُمْ</w:t>
      </w:r>
      <w:r w:rsidRPr="00E5179B">
        <w:rPr>
          <w:rFonts w:ascii="Traditional Arabic" w:eastAsiaTheme="minorHAnsi" w:cs="Traditional Arabic"/>
          <w:color w:val="000000"/>
          <w:sz w:val="36"/>
          <w:szCs w:val="36"/>
          <w:rtl/>
        </w:rPr>
        <w:t xml:space="preserve"> </w:t>
      </w:r>
      <w:r w:rsidRPr="00E5179B">
        <w:rPr>
          <w:rFonts w:ascii="Traditional Arabic" w:eastAsiaTheme="minorHAnsi" w:cs="Traditional Arabic" w:hint="cs"/>
          <w:color w:val="000000"/>
          <w:sz w:val="36"/>
          <w:szCs w:val="36"/>
          <w:rtl/>
        </w:rPr>
        <w:t>بِالْبَاطِلِ</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58"/>
      </w:r>
      <w:r w:rsidR="00735F64">
        <w:rPr>
          <w:rFonts w:ascii="Traditional Arabic" w:eastAsiaTheme="minorHAnsi" w:cs="Traditional Arabic" w:hint="cs"/>
          <w:color w:val="000000"/>
          <w:sz w:val="36"/>
          <w:szCs w:val="36"/>
          <w:rtl/>
        </w:rPr>
        <w:t>. والذي يسرق آكل للمال بالباطل.</w:t>
      </w:r>
    </w:p>
    <w:p w:rsidR="00735F64" w:rsidRDefault="00735F64" w:rsidP="00735F64">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ومن الآية التي دلت على حرمة السرقة هي الآية التي تتحدث عن حد السارق, فقال تعالى: (</w:t>
      </w:r>
      <w:r w:rsidR="000129CF">
        <w:rPr>
          <w:rFonts w:ascii="Traditional Arabic" w:eastAsiaTheme="minorHAnsi" w:cs="Traditional Arabic" w:hint="cs"/>
          <w:color w:val="000000"/>
          <w:sz w:val="36"/>
          <w:szCs w:val="36"/>
          <w:rtl/>
        </w:rPr>
        <w:t xml:space="preserve"> </w:t>
      </w:r>
      <w:r w:rsidRPr="00735F64">
        <w:rPr>
          <w:rFonts w:ascii="Traditional Arabic" w:eastAsiaTheme="minorHAnsi" w:cs="Traditional Arabic" w:hint="cs"/>
          <w:color w:val="000000"/>
          <w:sz w:val="36"/>
          <w:szCs w:val="36"/>
          <w:rtl/>
        </w:rPr>
        <w:t>وَالسَّارِقُ</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وَالسَّارِقَةُ</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فَاقْطَعُوا</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أَيْدِيَهُمَا</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جَزَاءً</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بِمَا</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كَسَبَا</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نَكَالًا</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مِنَ</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اللَّهِ</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وَاللَّهُ</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عَزِيزٌ</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حَكِيمٌ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59"/>
      </w:r>
      <w:r>
        <w:rPr>
          <w:rFonts w:ascii="Traditional Arabic" w:eastAsiaTheme="minorHAnsi" w:cs="Traditional Arabic" w:hint="cs"/>
          <w:color w:val="000000"/>
          <w:sz w:val="36"/>
          <w:szCs w:val="36"/>
          <w:rtl/>
        </w:rPr>
        <w:t>.</w:t>
      </w:r>
    </w:p>
    <w:p w:rsidR="00206FEA" w:rsidRDefault="00735F64" w:rsidP="00735F64">
      <w:pPr>
        <w:pStyle w:val="a3"/>
        <w:bidi/>
        <w:rPr>
          <w:rFonts w:ascii="Traditional Arabic" w:eastAsiaTheme="minorHAnsi" w:cs="Traditional Arabic"/>
          <w:sz w:val="36"/>
          <w:szCs w:val="36"/>
          <w:rtl/>
        </w:rPr>
      </w:pPr>
      <w:r>
        <w:rPr>
          <w:rFonts w:ascii="Traditional Arabic" w:eastAsiaTheme="minorHAnsi" w:cs="Traditional Arabic" w:hint="cs"/>
          <w:color w:val="000000"/>
          <w:sz w:val="36"/>
          <w:szCs w:val="36"/>
          <w:rtl/>
        </w:rPr>
        <w:t>وأما السنة فقال النبي صلى الله عليه وسلم: (</w:t>
      </w:r>
      <w:r w:rsidR="000129CF">
        <w:rPr>
          <w:rFonts w:ascii="Traditional Arabic" w:eastAsiaTheme="minorHAnsi" w:cs="Traditional Arabic" w:hint="cs"/>
          <w:color w:val="000000"/>
          <w:sz w:val="36"/>
          <w:szCs w:val="36"/>
          <w:rtl/>
        </w:rPr>
        <w:t xml:space="preserve"> </w:t>
      </w:r>
      <w:r w:rsidRPr="00735F64">
        <w:rPr>
          <w:rFonts w:ascii="Traditional Arabic" w:eastAsiaTheme="minorHAnsi" w:cs="Traditional Arabic" w:hint="cs"/>
          <w:sz w:val="36"/>
          <w:szCs w:val="36"/>
          <w:rtl/>
        </w:rPr>
        <w:t>لا</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يزني</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الزاني</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حين</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يزني</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وهو</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مؤمن</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ولا</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يشرب</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الخمر</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حين</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يشرب</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وهو</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مؤمن</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ولا</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يسرق</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حين</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يسرق</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وهو</w:t>
      </w:r>
      <w:r w:rsidRPr="00735F64">
        <w:rPr>
          <w:rFonts w:ascii="Traditional Arabic" w:eastAsiaTheme="minorHAnsi" w:cs="Traditional Arabic"/>
          <w:color w:val="000000"/>
          <w:sz w:val="36"/>
          <w:szCs w:val="36"/>
          <w:rtl/>
        </w:rPr>
        <w:t xml:space="preserve"> </w:t>
      </w:r>
      <w:r w:rsidRPr="00735F64">
        <w:rPr>
          <w:rFonts w:ascii="Traditional Arabic" w:eastAsiaTheme="minorHAnsi" w:cs="Traditional Arabic" w:hint="cs"/>
          <w:color w:val="000000"/>
          <w:sz w:val="36"/>
          <w:szCs w:val="36"/>
          <w:rtl/>
        </w:rPr>
        <w:t>مؤمن</w:t>
      </w:r>
      <w:r w:rsidRPr="00735F64">
        <w:rPr>
          <w:rFonts w:ascii="Traditional Arabic" w:eastAsiaTheme="minorHAnsi" w:cs="Traditional Arabic"/>
          <w:color w:val="000000"/>
          <w:sz w:val="36"/>
          <w:szCs w:val="36"/>
          <w:rtl/>
        </w:rPr>
        <w:t xml:space="preserve"> </w:t>
      </w:r>
      <w:r>
        <w:rPr>
          <w:rFonts w:ascii="Traditional Arabic" w:eastAsiaTheme="minorHAnsi" w:cs="Traditional Arabic" w:hint="cs"/>
          <w:color w:val="000000"/>
          <w:sz w:val="36"/>
          <w:szCs w:val="36"/>
          <w:rtl/>
        </w:rPr>
        <w:t>)</w:t>
      </w:r>
      <w:r>
        <w:rPr>
          <w:rStyle w:val="a5"/>
          <w:rFonts w:ascii="Traditional Arabic" w:eastAsiaTheme="minorHAnsi" w:cs="Traditional Arabic"/>
          <w:color w:val="000000"/>
          <w:sz w:val="36"/>
          <w:szCs w:val="36"/>
          <w:rtl/>
        </w:rPr>
        <w:footnoteReference w:id="560"/>
      </w:r>
      <w:r>
        <w:rPr>
          <w:rFonts w:ascii="Traditional Arabic" w:eastAsiaTheme="minorHAnsi" w:cs="Traditional Arabic" w:hint="cs"/>
          <w:color w:val="000000"/>
          <w:sz w:val="36"/>
          <w:szCs w:val="36"/>
          <w:rtl/>
        </w:rPr>
        <w:t>. وقال في حجة الوداع وهو يخاطب الناس: (</w:t>
      </w:r>
      <w:r w:rsidR="000129CF">
        <w:rPr>
          <w:rFonts w:ascii="Traditional Arabic" w:eastAsiaTheme="minorHAnsi" w:cs="Traditional Arabic" w:hint="cs"/>
          <w:color w:val="000000"/>
          <w:sz w:val="36"/>
          <w:szCs w:val="36"/>
          <w:rtl/>
        </w:rPr>
        <w:t xml:space="preserve"> </w:t>
      </w:r>
      <w:r w:rsidRPr="00735F64">
        <w:rPr>
          <w:rFonts w:ascii="Traditional Arabic" w:eastAsiaTheme="minorHAnsi" w:cs="Traditional Arabic" w:hint="cs"/>
          <w:sz w:val="36"/>
          <w:szCs w:val="36"/>
          <w:rtl/>
        </w:rPr>
        <w:t>إن</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دمائكم</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وأموالكم</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حرام</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عليكم</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كحرمة</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يومكم</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هذا</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في</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شهركم</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هذا</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في</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بلدكم</w:t>
      </w:r>
      <w:r w:rsidRPr="00735F64">
        <w:rPr>
          <w:rFonts w:ascii="Traditional Arabic" w:eastAsiaTheme="minorHAnsi" w:cs="Traditional Arabic"/>
          <w:sz w:val="36"/>
          <w:szCs w:val="36"/>
          <w:rtl/>
        </w:rPr>
        <w:t xml:space="preserve"> </w:t>
      </w:r>
      <w:r w:rsidRPr="00735F64">
        <w:rPr>
          <w:rFonts w:ascii="Traditional Arabic" w:eastAsiaTheme="minorHAnsi" w:cs="Traditional Arabic" w:hint="cs"/>
          <w:sz w:val="36"/>
          <w:szCs w:val="36"/>
          <w:rtl/>
        </w:rPr>
        <w:t>هذا</w:t>
      </w:r>
      <w:r>
        <w:rPr>
          <w:rFonts w:ascii="Traditional Arabic" w:eastAsiaTheme="minorHAnsi" w:cs="Traditional Arabic" w:hint="cs"/>
          <w:sz w:val="36"/>
          <w:szCs w:val="36"/>
          <w:rtl/>
        </w:rPr>
        <w:t xml:space="preserve"> )</w:t>
      </w:r>
      <w:r>
        <w:rPr>
          <w:rStyle w:val="a5"/>
          <w:rFonts w:ascii="Traditional Arabic" w:eastAsiaTheme="minorHAnsi" w:cs="Traditional Arabic"/>
          <w:sz w:val="36"/>
          <w:szCs w:val="36"/>
          <w:rtl/>
        </w:rPr>
        <w:footnoteReference w:id="561"/>
      </w:r>
      <w:r w:rsidR="008F660B">
        <w:rPr>
          <w:rFonts w:ascii="Traditional Arabic" w:eastAsiaTheme="minorHAnsi" w:cs="Traditional Arabic" w:hint="cs"/>
          <w:sz w:val="36"/>
          <w:szCs w:val="36"/>
          <w:rtl/>
        </w:rPr>
        <w:t>. وأما الإجماع فمعلوم أن الأمة قد أجمعوا على حرمة السرقة وأجمعوا على وجوب قطع السارق في الجملة</w:t>
      </w:r>
      <w:r w:rsidR="008F660B">
        <w:rPr>
          <w:rStyle w:val="a5"/>
          <w:rFonts w:ascii="Traditional Arabic" w:eastAsiaTheme="minorHAnsi" w:cs="Traditional Arabic"/>
          <w:sz w:val="36"/>
          <w:szCs w:val="36"/>
          <w:rtl/>
        </w:rPr>
        <w:footnoteReference w:id="562"/>
      </w:r>
      <w:r w:rsidR="00061A02">
        <w:rPr>
          <w:rFonts w:ascii="Traditional Arabic" w:eastAsiaTheme="minorHAnsi" w:cs="Traditional Arabic" w:hint="cs"/>
          <w:sz w:val="36"/>
          <w:szCs w:val="36"/>
          <w:rtl/>
        </w:rPr>
        <w:t>.</w:t>
      </w:r>
    </w:p>
    <w:p w:rsidR="00206FEA" w:rsidRDefault="00206FEA" w:rsidP="00206FEA">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2. الرشوة</w:t>
      </w:r>
    </w:p>
    <w:p w:rsidR="00206FEA" w:rsidRDefault="00206FEA" w:rsidP="00206FEA">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lastRenderedPageBreak/>
        <w:t>الرشوة لغة هي الجعل وما يعطى لقضاء مصلحة, واصطلاحا هي ما يعطى لإبطال حق أو لإحقاق باطل</w:t>
      </w:r>
      <w:r>
        <w:rPr>
          <w:rStyle w:val="a5"/>
          <w:rFonts w:ascii="Traditional Arabic" w:eastAsiaTheme="minorHAnsi" w:cs="Traditional Arabic"/>
          <w:sz w:val="36"/>
          <w:szCs w:val="36"/>
          <w:rtl/>
        </w:rPr>
        <w:footnoteReference w:id="563"/>
      </w:r>
      <w:r w:rsidR="00591762">
        <w:rPr>
          <w:rFonts w:ascii="Traditional Arabic" w:eastAsiaTheme="minorHAnsi" w:cs="Traditional Arabic" w:hint="cs"/>
          <w:sz w:val="36"/>
          <w:szCs w:val="36"/>
          <w:rtl/>
        </w:rPr>
        <w:t>. فالرشوة محرمة بالسنة والإجماع وأنها من كبائر الذنوب للعن الله تعالى لها وفاعلها, قال رسول الله صلى الله عليه وسلم: ( لعن الله الراشي والمرتشي )</w:t>
      </w:r>
      <w:r w:rsidR="00591762">
        <w:rPr>
          <w:rStyle w:val="a5"/>
          <w:rFonts w:ascii="Traditional Arabic" w:eastAsiaTheme="minorHAnsi" w:cs="Traditional Arabic"/>
          <w:sz w:val="36"/>
          <w:szCs w:val="36"/>
          <w:rtl/>
        </w:rPr>
        <w:footnoteReference w:id="564"/>
      </w:r>
      <w:r w:rsidR="00591762">
        <w:rPr>
          <w:rFonts w:ascii="Traditional Arabic" w:eastAsiaTheme="minorHAnsi" w:cs="Traditional Arabic" w:hint="cs"/>
          <w:sz w:val="36"/>
          <w:szCs w:val="36"/>
          <w:rtl/>
        </w:rPr>
        <w:t>.</w:t>
      </w:r>
    </w:p>
    <w:p w:rsidR="00591762" w:rsidRDefault="00591762" w:rsidP="00591762">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3. الربا</w:t>
      </w:r>
    </w:p>
    <w:p w:rsidR="00591762" w:rsidRDefault="00591762" w:rsidP="001E7108">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مما ح</w:t>
      </w:r>
      <w:r w:rsidR="00806F42">
        <w:rPr>
          <w:rFonts w:ascii="Traditional Arabic" w:eastAsiaTheme="minorHAnsi" w:cs="Traditional Arabic" w:hint="cs"/>
          <w:sz w:val="36"/>
          <w:szCs w:val="36"/>
          <w:rtl/>
        </w:rPr>
        <w:t>رم الله تعالى صيانة على المال</w:t>
      </w:r>
      <w:r>
        <w:rPr>
          <w:rFonts w:ascii="Traditional Arabic" w:eastAsiaTheme="minorHAnsi" w:cs="Traditional Arabic" w:hint="cs"/>
          <w:sz w:val="36"/>
          <w:szCs w:val="36"/>
          <w:rtl/>
        </w:rPr>
        <w:t xml:space="preserve"> الربا. والربا لغة بمعنى الزيادة</w:t>
      </w:r>
      <w:r w:rsidR="00DD2FA0">
        <w:rPr>
          <w:rFonts w:ascii="Traditional Arabic" w:eastAsiaTheme="minorHAnsi" w:cs="Traditional Arabic" w:hint="cs"/>
          <w:sz w:val="36"/>
          <w:szCs w:val="36"/>
          <w:rtl/>
        </w:rPr>
        <w:t>. وأما في الاصطلاح فإنه زيادة في أشياء ونسأ في أشياء</w:t>
      </w:r>
      <w:r w:rsidR="00806F42">
        <w:rPr>
          <w:rStyle w:val="a5"/>
          <w:rFonts w:ascii="Traditional Arabic" w:eastAsiaTheme="minorHAnsi" w:cs="Traditional Arabic"/>
          <w:sz w:val="36"/>
          <w:szCs w:val="36"/>
          <w:rtl/>
        </w:rPr>
        <w:footnoteReference w:id="565"/>
      </w:r>
      <w:r w:rsidR="00806F42">
        <w:rPr>
          <w:rFonts w:ascii="Traditional Arabic" w:eastAsiaTheme="minorHAnsi" w:cs="Traditional Arabic" w:hint="cs"/>
          <w:sz w:val="36"/>
          <w:szCs w:val="36"/>
          <w:rtl/>
        </w:rPr>
        <w:t>. والربا محرم بالكتاب والسنة والإجماع. أما الكتاب فقال الله تعالى: (</w:t>
      </w:r>
      <w:r w:rsidR="000129CF">
        <w:rPr>
          <w:rFonts w:ascii="Traditional Arabic" w:eastAsiaTheme="minorHAnsi" w:cs="Traditional Arabic" w:hint="cs"/>
          <w:sz w:val="36"/>
          <w:szCs w:val="36"/>
          <w:rtl/>
        </w:rPr>
        <w:t xml:space="preserve"> </w:t>
      </w:r>
      <w:r w:rsidR="00806F42" w:rsidRPr="00806F42">
        <w:rPr>
          <w:rFonts w:ascii="Traditional Arabic" w:eastAsiaTheme="minorHAnsi" w:cs="Traditional Arabic" w:hint="cs"/>
          <w:sz w:val="36"/>
          <w:szCs w:val="36"/>
          <w:rtl/>
        </w:rPr>
        <w:t>وَأَحَلَّ</w:t>
      </w:r>
      <w:r w:rsidR="00806F42" w:rsidRPr="00806F42">
        <w:rPr>
          <w:rFonts w:ascii="Traditional Arabic" w:eastAsiaTheme="minorHAnsi" w:cs="Traditional Arabic"/>
          <w:sz w:val="36"/>
          <w:szCs w:val="36"/>
          <w:rtl/>
        </w:rPr>
        <w:t xml:space="preserve"> </w:t>
      </w:r>
      <w:r w:rsidR="00806F42" w:rsidRPr="00806F42">
        <w:rPr>
          <w:rFonts w:ascii="Traditional Arabic" w:eastAsiaTheme="minorHAnsi" w:cs="Traditional Arabic" w:hint="cs"/>
          <w:sz w:val="36"/>
          <w:szCs w:val="36"/>
          <w:rtl/>
        </w:rPr>
        <w:t>اللَّهُ</w:t>
      </w:r>
      <w:r w:rsidR="00806F42" w:rsidRPr="00806F42">
        <w:rPr>
          <w:rFonts w:ascii="Traditional Arabic" w:eastAsiaTheme="minorHAnsi" w:cs="Traditional Arabic"/>
          <w:sz w:val="36"/>
          <w:szCs w:val="36"/>
          <w:rtl/>
        </w:rPr>
        <w:t xml:space="preserve"> </w:t>
      </w:r>
      <w:r w:rsidR="00806F42" w:rsidRPr="00806F42">
        <w:rPr>
          <w:rFonts w:ascii="Traditional Arabic" w:eastAsiaTheme="minorHAnsi" w:cs="Traditional Arabic" w:hint="cs"/>
          <w:sz w:val="36"/>
          <w:szCs w:val="36"/>
          <w:rtl/>
        </w:rPr>
        <w:t>الْبَيْعَ</w:t>
      </w:r>
      <w:r w:rsidR="00806F42" w:rsidRPr="00806F42">
        <w:rPr>
          <w:rFonts w:ascii="Traditional Arabic" w:eastAsiaTheme="minorHAnsi" w:cs="Traditional Arabic"/>
          <w:sz w:val="36"/>
          <w:szCs w:val="36"/>
          <w:rtl/>
        </w:rPr>
        <w:t xml:space="preserve"> </w:t>
      </w:r>
      <w:r w:rsidR="00806F42" w:rsidRPr="00806F42">
        <w:rPr>
          <w:rFonts w:ascii="Traditional Arabic" w:eastAsiaTheme="minorHAnsi" w:cs="Traditional Arabic" w:hint="cs"/>
          <w:sz w:val="36"/>
          <w:szCs w:val="36"/>
          <w:rtl/>
        </w:rPr>
        <w:t>وَحَرَّمَ</w:t>
      </w:r>
      <w:r w:rsidR="00806F42" w:rsidRPr="00806F42">
        <w:rPr>
          <w:rFonts w:ascii="Traditional Arabic" w:eastAsiaTheme="minorHAnsi" w:cs="Traditional Arabic"/>
          <w:sz w:val="36"/>
          <w:szCs w:val="36"/>
          <w:rtl/>
        </w:rPr>
        <w:t xml:space="preserve"> </w:t>
      </w:r>
      <w:r w:rsidR="00806F42" w:rsidRPr="00806F42">
        <w:rPr>
          <w:rFonts w:ascii="Traditional Arabic" w:eastAsiaTheme="minorHAnsi" w:cs="Traditional Arabic" w:hint="cs"/>
          <w:sz w:val="36"/>
          <w:szCs w:val="36"/>
          <w:rtl/>
        </w:rPr>
        <w:t>الرِّبَا</w:t>
      </w:r>
      <w:r w:rsidR="00806F42">
        <w:rPr>
          <w:rFonts w:ascii="Traditional Arabic" w:eastAsiaTheme="minorHAnsi" w:cs="Traditional Arabic" w:hint="cs"/>
          <w:sz w:val="36"/>
          <w:szCs w:val="36"/>
          <w:rtl/>
        </w:rPr>
        <w:t xml:space="preserve"> )</w:t>
      </w:r>
      <w:r w:rsidR="008458FC">
        <w:rPr>
          <w:rStyle w:val="a5"/>
          <w:rFonts w:ascii="Traditional Arabic" w:eastAsiaTheme="minorHAnsi" w:cs="Traditional Arabic"/>
          <w:sz w:val="36"/>
          <w:szCs w:val="36"/>
          <w:rtl/>
        </w:rPr>
        <w:footnoteReference w:id="566"/>
      </w:r>
      <w:r w:rsidR="008458FC">
        <w:rPr>
          <w:rFonts w:ascii="Traditional Arabic" w:eastAsiaTheme="minorHAnsi" w:cs="Traditional Arabic" w:hint="cs"/>
          <w:sz w:val="36"/>
          <w:szCs w:val="36"/>
          <w:rtl/>
        </w:rPr>
        <w:t>. وقال تعالى: (</w:t>
      </w:r>
      <w:r w:rsidR="000129CF">
        <w:rPr>
          <w:rFonts w:ascii="Traditional Arabic" w:eastAsiaTheme="minorHAnsi" w:cs="Traditional Arabic" w:hint="cs"/>
          <w:sz w:val="36"/>
          <w:szCs w:val="36"/>
          <w:rtl/>
        </w:rPr>
        <w:t xml:space="preserve"> </w:t>
      </w:r>
      <w:r w:rsidR="008458FC" w:rsidRPr="008458FC">
        <w:rPr>
          <w:rFonts w:ascii="Traditional Arabic" w:eastAsiaTheme="minorHAnsi" w:cs="Traditional Arabic" w:hint="cs"/>
          <w:color w:val="000000"/>
          <w:sz w:val="36"/>
          <w:szCs w:val="36"/>
          <w:rtl/>
        </w:rPr>
        <w:t>يَا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أَيُّهَا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الَّذِينَ</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آمَنُوا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اتَّقُوا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اللَّهَ</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وَذَرُوا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مَا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بَقِيَ</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مِنَ</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الرِّبَا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إِنْ</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كُنْتُمْ</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مُؤْمِنِينَ</w:t>
      </w:r>
      <w:r w:rsidR="008458FC" w:rsidRPr="008458FC">
        <w:rPr>
          <w:rFonts w:ascii="Traditional Arabic" w:eastAsiaTheme="minorHAnsi" w:cs="Traditional Arabic"/>
          <w:color w:val="000000"/>
          <w:sz w:val="36"/>
          <w:szCs w:val="36"/>
          <w:rtl/>
        </w:rPr>
        <w:t xml:space="preserve"> </w:t>
      </w:r>
      <w:r w:rsidR="001E7108">
        <w:rPr>
          <w:rFonts w:ascii="Traditional Arabic" w:eastAsiaTheme="minorHAnsi" w:cs="Traditional Arabic" w:hint="cs"/>
          <w:color w:val="000000"/>
          <w:sz w:val="36"/>
          <w:szCs w:val="36"/>
          <w:rtl/>
        </w:rPr>
        <w:t>.</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فَإِنْ</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لَمْ</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تَفْعَلُوا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فَأْذَنُوا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بِحَرْبٍ</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مِنَ</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اللَّهِ</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وَرَسُولِهِ</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وَإِنْ</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تُبْتُمْ</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فَلَكُمْ</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رُءُوسُ</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أَمْوَالِكُمْ</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لَا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تَظْلِمُونَ</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وَلَا</w:t>
      </w:r>
      <w:r w:rsidR="008458FC" w:rsidRPr="008458FC">
        <w:rPr>
          <w:rFonts w:ascii="Traditional Arabic" w:eastAsiaTheme="minorHAnsi" w:cs="Traditional Arabic"/>
          <w:color w:val="000000"/>
          <w:sz w:val="36"/>
          <w:szCs w:val="36"/>
          <w:rtl/>
        </w:rPr>
        <w:t xml:space="preserve"> </w:t>
      </w:r>
      <w:r w:rsidR="008458FC" w:rsidRPr="008458FC">
        <w:rPr>
          <w:rFonts w:ascii="Traditional Arabic" w:eastAsiaTheme="minorHAnsi" w:cs="Traditional Arabic" w:hint="cs"/>
          <w:color w:val="000000"/>
          <w:sz w:val="36"/>
          <w:szCs w:val="36"/>
          <w:rtl/>
        </w:rPr>
        <w:t>تُظْلَمُونَ</w:t>
      </w:r>
      <w:r w:rsidR="001E7108">
        <w:rPr>
          <w:rFonts w:ascii="Traditional Arabic" w:eastAsiaTheme="minorHAnsi" w:cs="Traditional Arabic" w:hint="cs"/>
          <w:color w:val="000000"/>
          <w:sz w:val="36"/>
          <w:szCs w:val="36"/>
          <w:rtl/>
        </w:rPr>
        <w:t xml:space="preserve"> )</w:t>
      </w:r>
      <w:r w:rsidR="001E7108">
        <w:rPr>
          <w:rStyle w:val="a5"/>
          <w:rFonts w:ascii="Traditional Arabic" w:eastAsiaTheme="minorHAnsi" w:cs="Traditional Arabic"/>
          <w:color w:val="000000"/>
          <w:sz w:val="36"/>
          <w:szCs w:val="36"/>
          <w:rtl/>
        </w:rPr>
        <w:footnoteReference w:id="567"/>
      </w:r>
      <w:r w:rsidR="001E7108">
        <w:rPr>
          <w:rFonts w:ascii="Traditional Arabic" w:eastAsiaTheme="minorHAnsi" w:cs="Traditional Arabic" w:hint="cs"/>
          <w:color w:val="000000"/>
          <w:sz w:val="36"/>
          <w:szCs w:val="36"/>
          <w:rtl/>
        </w:rPr>
        <w:t>.</w:t>
      </w:r>
    </w:p>
    <w:p w:rsidR="00735F64" w:rsidRDefault="00A07EA3" w:rsidP="00E34BB9">
      <w:pPr>
        <w:pStyle w:val="a3"/>
        <w:bidi/>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ولأن الرسول لعن آكل الربا وموكله وشاهديه وكاتبه وقال: هم سواء</w:t>
      </w:r>
      <w:r>
        <w:rPr>
          <w:rStyle w:val="a5"/>
          <w:rFonts w:ascii="Traditional Arabic" w:eastAsiaTheme="minorHAnsi" w:cs="Traditional Arabic"/>
          <w:color w:val="000000"/>
          <w:sz w:val="36"/>
          <w:szCs w:val="36"/>
          <w:rtl/>
        </w:rPr>
        <w:footnoteReference w:id="568"/>
      </w:r>
      <w:r>
        <w:rPr>
          <w:rFonts w:ascii="Traditional Arabic" w:eastAsiaTheme="minorHAnsi" w:cs="Traditional Arabic" w:hint="cs"/>
          <w:color w:val="000000"/>
          <w:sz w:val="36"/>
          <w:szCs w:val="36"/>
          <w:rtl/>
        </w:rPr>
        <w:t>. وقد أجمع المسلمون على تحريم الربا</w:t>
      </w:r>
      <w:r>
        <w:rPr>
          <w:rStyle w:val="a5"/>
          <w:rFonts w:ascii="Traditional Arabic" w:eastAsiaTheme="minorHAnsi" w:cs="Traditional Arabic"/>
          <w:color w:val="000000"/>
          <w:sz w:val="36"/>
          <w:szCs w:val="36"/>
          <w:rtl/>
        </w:rPr>
        <w:footnoteReference w:id="569"/>
      </w:r>
      <w:r>
        <w:rPr>
          <w:rFonts w:ascii="Traditional Arabic" w:eastAsiaTheme="minorHAnsi" w:cs="Traditional Arabic" w:hint="cs"/>
          <w:color w:val="000000"/>
          <w:sz w:val="36"/>
          <w:szCs w:val="36"/>
          <w:rtl/>
        </w:rPr>
        <w:t>. وبناء على هذه الأدلة فالربا داخل في كبائر الذنوب بل هو من أعظم الكبائر, وقد ذكر شيخ الإسلام أنه جاء من الوعيد في الربا ما لم يأت في أي ذنب آخر سوى الشرك والكفر</w:t>
      </w:r>
      <w:r w:rsidR="00AD2082">
        <w:rPr>
          <w:rStyle w:val="a5"/>
          <w:rFonts w:ascii="Traditional Arabic" w:eastAsiaTheme="minorHAnsi" w:cs="Traditional Arabic"/>
          <w:color w:val="000000"/>
          <w:sz w:val="36"/>
          <w:szCs w:val="36"/>
          <w:rtl/>
        </w:rPr>
        <w:footnoteReference w:id="570"/>
      </w:r>
      <w:r w:rsidR="00AD2082">
        <w:rPr>
          <w:rFonts w:ascii="Traditional Arabic" w:eastAsiaTheme="minorHAnsi" w:cs="Traditional Arabic" w:hint="cs"/>
          <w:color w:val="000000"/>
          <w:sz w:val="36"/>
          <w:szCs w:val="36"/>
          <w:rtl/>
        </w:rPr>
        <w:t xml:space="preserve">. </w:t>
      </w:r>
    </w:p>
    <w:p w:rsidR="00293A5B" w:rsidRDefault="00293A5B" w:rsidP="00293A5B">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4. الغرر والغش</w:t>
      </w:r>
    </w:p>
    <w:p w:rsidR="0005084B" w:rsidRDefault="00293A5B" w:rsidP="0005084B">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الغرر لغة الخطر, وفي اصطلاح الفقهاء إنه ما كان مستور العاقبة. قال ابن القيم: ( الغرر ما تردد بين الوجود والعدم فنهي عن بيعه؛ لأنه جنس القمار, ويكون قمارا إذا كان أحد المتعوضين يحصل له مال والآخر قد يحصل وقد لا يحصل</w:t>
      </w:r>
      <w:r w:rsidR="0005084B">
        <w:rPr>
          <w:rFonts w:ascii="Traditional Arabic" w:eastAsiaTheme="minorHAnsi" w:cs="Traditional Arabic" w:hint="cs"/>
          <w:color w:val="000000"/>
          <w:sz w:val="36"/>
          <w:szCs w:val="36"/>
          <w:rtl/>
        </w:rPr>
        <w:t xml:space="preserve"> ). </w:t>
      </w:r>
      <w:r w:rsidR="0005084B" w:rsidRPr="0005084B">
        <w:rPr>
          <w:rFonts w:ascii="Traditional Arabic" w:eastAsiaTheme="minorHAnsi" w:cs="Traditional Arabic" w:hint="cs"/>
          <w:color w:val="000000"/>
          <w:sz w:val="36"/>
          <w:szCs w:val="36"/>
          <w:rtl/>
        </w:rPr>
        <w:t>وبيع الغرر هو البيع الجهل به أو بثمنه أو بأجله</w:t>
      </w:r>
      <w:r w:rsidR="0005084B">
        <w:rPr>
          <w:rFonts w:ascii="Traditional Arabic" w:eastAsiaTheme="minorHAnsi" w:cs="Traditional Arabic" w:hint="cs"/>
          <w:color w:val="000000"/>
          <w:sz w:val="36"/>
          <w:szCs w:val="36"/>
          <w:rtl/>
        </w:rPr>
        <w:t>.</w:t>
      </w:r>
    </w:p>
    <w:p w:rsidR="0005084B" w:rsidRDefault="0005084B" w:rsidP="0005084B">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وأما الغش في اللغة الخضيعة</w:t>
      </w:r>
      <w:r w:rsidR="004B1A61">
        <w:rPr>
          <w:rStyle w:val="a5"/>
          <w:rFonts w:ascii="Traditional Arabic" w:eastAsiaTheme="minorHAnsi" w:cs="Traditional Arabic"/>
          <w:color w:val="000000"/>
          <w:sz w:val="36"/>
          <w:szCs w:val="36"/>
          <w:rtl/>
        </w:rPr>
        <w:footnoteReference w:id="571"/>
      </w:r>
      <w:r>
        <w:rPr>
          <w:rFonts w:ascii="Traditional Arabic" w:eastAsiaTheme="minorHAnsi" w:cs="Traditional Arabic" w:hint="cs"/>
          <w:color w:val="000000"/>
          <w:sz w:val="36"/>
          <w:szCs w:val="36"/>
          <w:rtl/>
        </w:rPr>
        <w:t xml:space="preserve">, وحقيقته إظهار المرء خلاف ما أضمره لغيره مع تزيين المفسدة له. </w:t>
      </w:r>
      <w:r w:rsidR="008B0148">
        <w:rPr>
          <w:rFonts w:ascii="Traditional Arabic" w:eastAsiaTheme="minorHAnsi" w:cs="Traditional Arabic" w:hint="cs"/>
          <w:color w:val="000000"/>
          <w:sz w:val="36"/>
          <w:szCs w:val="36"/>
          <w:rtl/>
        </w:rPr>
        <w:t>والغش في البيع أن يكتم البائع عن المشتري عيبا في المبيع لو اطلع عليه لما اشتراه بذلك الثمن</w:t>
      </w:r>
      <w:r w:rsidR="009C1DCD">
        <w:rPr>
          <w:rStyle w:val="a5"/>
          <w:rFonts w:ascii="Traditional Arabic" w:eastAsiaTheme="minorHAnsi" w:cs="Traditional Arabic"/>
          <w:color w:val="000000"/>
          <w:sz w:val="36"/>
          <w:szCs w:val="36"/>
          <w:rtl/>
        </w:rPr>
        <w:footnoteReference w:id="572"/>
      </w:r>
      <w:r w:rsidR="008B0148">
        <w:rPr>
          <w:rFonts w:ascii="Traditional Arabic" w:eastAsiaTheme="minorHAnsi" w:cs="Traditional Arabic" w:hint="cs"/>
          <w:color w:val="000000"/>
          <w:sz w:val="36"/>
          <w:szCs w:val="36"/>
          <w:rtl/>
        </w:rPr>
        <w:t>.</w:t>
      </w:r>
    </w:p>
    <w:p w:rsidR="008959B6" w:rsidRPr="004C6CA6" w:rsidRDefault="008959B6" w:rsidP="004C6CA6">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وكل من الغرر والغش محرم في الإسلام لما فيه من ضرر ل</w:t>
      </w:r>
      <w:r w:rsidR="00FD1409">
        <w:rPr>
          <w:rFonts w:ascii="Traditional Arabic" w:eastAsiaTheme="minorHAnsi" w:cs="Traditional Arabic" w:hint="cs"/>
          <w:color w:val="000000"/>
          <w:sz w:val="36"/>
          <w:szCs w:val="36"/>
          <w:rtl/>
        </w:rPr>
        <w:t>ل</w:t>
      </w:r>
      <w:r>
        <w:rPr>
          <w:rFonts w:ascii="Traditional Arabic" w:eastAsiaTheme="minorHAnsi" w:cs="Traditional Arabic" w:hint="cs"/>
          <w:color w:val="000000"/>
          <w:sz w:val="36"/>
          <w:szCs w:val="36"/>
          <w:rtl/>
        </w:rPr>
        <w:t>آخرين</w:t>
      </w:r>
      <w:r w:rsidR="001C7343">
        <w:rPr>
          <w:rFonts w:ascii="Traditional Arabic" w:eastAsiaTheme="minorHAnsi" w:cs="Traditional Arabic" w:hint="cs"/>
          <w:color w:val="000000"/>
          <w:sz w:val="36"/>
          <w:szCs w:val="36"/>
          <w:rtl/>
        </w:rPr>
        <w:t>, ولذا حرم في الإسلام بيع المجهول</w:t>
      </w:r>
      <w:r w:rsidR="009C1DCD">
        <w:rPr>
          <w:rFonts w:ascii="Traditional Arabic" w:eastAsiaTheme="minorHAnsi" w:cs="Traditional Arabic" w:hint="cs"/>
          <w:color w:val="000000"/>
          <w:sz w:val="36"/>
          <w:szCs w:val="36"/>
          <w:rtl/>
        </w:rPr>
        <w:t xml:space="preserve"> و</w:t>
      </w:r>
      <w:r w:rsidR="00BD42C9">
        <w:rPr>
          <w:rFonts w:ascii="Traditional Arabic" w:eastAsiaTheme="minorHAnsi" w:cs="Traditional Arabic" w:hint="cs"/>
          <w:color w:val="000000"/>
          <w:sz w:val="36"/>
          <w:szCs w:val="36"/>
          <w:rtl/>
        </w:rPr>
        <w:t>بيع السمك في البحر, وبيع الطير في الهواء وبيع حبل الحبلة وغير ذلك مما ذكر في كتب الفقه الذي يؤدي إلى تغرير الآخرين وتتسبب من ذلك التزاعات بين الناس</w:t>
      </w:r>
      <w:r w:rsidR="00CA77BC">
        <w:rPr>
          <w:rFonts w:ascii="Traditional Arabic" w:eastAsiaTheme="minorHAnsi" w:cs="Traditional Arabic" w:hint="cs"/>
          <w:color w:val="000000"/>
          <w:sz w:val="36"/>
          <w:szCs w:val="36"/>
          <w:rtl/>
        </w:rPr>
        <w:t>. وكذلك بتحريم الغش</w:t>
      </w:r>
      <w:r w:rsidR="000129CF">
        <w:rPr>
          <w:rFonts w:ascii="Traditional Arabic" w:eastAsiaTheme="minorHAnsi" w:cs="Traditional Arabic" w:hint="cs"/>
          <w:color w:val="000000"/>
          <w:sz w:val="36"/>
          <w:szCs w:val="36"/>
          <w:rtl/>
        </w:rPr>
        <w:t>,</w:t>
      </w:r>
      <w:r w:rsidR="00CA77BC">
        <w:rPr>
          <w:rFonts w:ascii="Traditional Arabic" w:eastAsiaTheme="minorHAnsi" w:cs="Traditional Arabic" w:hint="cs"/>
          <w:color w:val="000000"/>
          <w:sz w:val="36"/>
          <w:szCs w:val="36"/>
          <w:rtl/>
        </w:rPr>
        <w:t xml:space="preserve"> فقد قال رسول الله صلى الله عليه وسلم</w:t>
      </w:r>
      <w:r w:rsidR="006D707C">
        <w:rPr>
          <w:rFonts w:ascii="Traditional Arabic" w:eastAsiaTheme="minorHAnsi" w:cs="Traditional Arabic" w:hint="cs"/>
          <w:color w:val="000000"/>
          <w:sz w:val="36"/>
          <w:szCs w:val="36"/>
          <w:rtl/>
        </w:rPr>
        <w:t>: ( من غشنا فليس منا )</w:t>
      </w:r>
      <w:r w:rsidR="005F7E4C">
        <w:rPr>
          <w:rStyle w:val="a5"/>
          <w:rFonts w:ascii="Traditional Arabic" w:eastAsiaTheme="minorHAnsi" w:cs="Traditional Arabic"/>
          <w:color w:val="000000"/>
          <w:sz w:val="36"/>
          <w:szCs w:val="36"/>
          <w:rtl/>
        </w:rPr>
        <w:footnoteReference w:id="573"/>
      </w:r>
      <w:r w:rsidR="004C6CA6">
        <w:rPr>
          <w:rFonts w:ascii="Traditional Arabic" w:eastAsiaTheme="minorHAnsi" w:cs="Traditional Arabic" w:hint="cs"/>
          <w:color w:val="000000"/>
          <w:sz w:val="36"/>
          <w:szCs w:val="36"/>
          <w:rtl/>
        </w:rPr>
        <w:t>, وقال تعالى: (</w:t>
      </w:r>
      <w:r w:rsidR="000129CF">
        <w:rPr>
          <w:rFonts w:ascii="Traditional Arabic" w:eastAsiaTheme="minorHAnsi" w:cs="Traditional Arabic" w:hint="cs"/>
          <w:color w:val="000000"/>
          <w:sz w:val="36"/>
          <w:szCs w:val="36"/>
          <w:rtl/>
        </w:rPr>
        <w:t xml:space="preserve"> </w:t>
      </w:r>
      <w:r w:rsidR="004C6CA6" w:rsidRPr="004C6CA6">
        <w:rPr>
          <w:rFonts w:ascii="Traditional Arabic" w:eastAsiaTheme="minorHAnsi" w:cs="Traditional Arabic" w:hint="cs"/>
          <w:color w:val="000000"/>
          <w:sz w:val="36"/>
          <w:szCs w:val="36"/>
          <w:rtl/>
        </w:rPr>
        <w:t>أَوْفُوا</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الْكَيْلَ</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وَلَا</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تَكُونُوا</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مِنَ</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الْمُخْسِرِينَ</w:t>
      </w:r>
      <w:r w:rsidR="004C6CA6" w:rsidRPr="004C6CA6">
        <w:rPr>
          <w:rFonts w:ascii="Traditional Arabic" w:eastAsiaTheme="minorHAnsi" w:cs="Traditional Arabic"/>
          <w:color w:val="000000"/>
          <w:sz w:val="36"/>
          <w:szCs w:val="36"/>
          <w:rtl/>
        </w:rPr>
        <w:t xml:space="preserve"> </w:t>
      </w:r>
      <w:r w:rsidR="004C6CA6">
        <w:rPr>
          <w:rFonts w:ascii="Traditional Arabic" w:eastAsiaTheme="minorHAnsi" w:cs="Traditional Arabic" w:hint="cs"/>
          <w:color w:val="000000"/>
          <w:sz w:val="36"/>
          <w:szCs w:val="36"/>
          <w:rtl/>
        </w:rPr>
        <w:t>.</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وَزِنُوا</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بِالْقِسْطَاسِ</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الْمُسْتَقِيمِ</w:t>
      </w:r>
      <w:r w:rsidR="004C6CA6" w:rsidRPr="004C6CA6">
        <w:rPr>
          <w:rFonts w:ascii="Traditional Arabic" w:eastAsiaTheme="minorHAnsi" w:cs="Traditional Arabic"/>
          <w:color w:val="000000"/>
          <w:sz w:val="36"/>
          <w:szCs w:val="36"/>
          <w:rtl/>
        </w:rPr>
        <w:t xml:space="preserve"> </w:t>
      </w:r>
      <w:r w:rsidR="004C6CA6">
        <w:rPr>
          <w:rFonts w:ascii="Traditional Arabic" w:eastAsiaTheme="minorHAnsi" w:cs="Traditional Arabic" w:hint="cs"/>
          <w:color w:val="000000"/>
          <w:sz w:val="36"/>
          <w:szCs w:val="36"/>
          <w:rtl/>
        </w:rPr>
        <w:t>.</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وَلَا</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تَبْخَسُوا</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النَّاسَ</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أَشْيَاءَهُمْ</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وَلَا</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تَعْثَوْا</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فِي</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الْأَرْضِ</w:t>
      </w:r>
      <w:r w:rsidR="004C6CA6" w:rsidRPr="004C6CA6">
        <w:rPr>
          <w:rFonts w:ascii="Traditional Arabic" w:eastAsiaTheme="minorHAnsi" w:cs="Traditional Arabic"/>
          <w:color w:val="000000"/>
          <w:sz w:val="36"/>
          <w:szCs w:val="36"/>
          <w:rtl/>
        </w:rPr>
        <w:t xml:space="preserve"> </w:t>
      </w:r>
      <w:r w:rsidR="004C6CA6" w:rsidRPr="004C6CA6">
        <w:rPr>
          <w:rFonts w:ascii="Traditional Arabic" w:eastAsiaTheme="minorHAnsi" w:cs="Traditional Arabic" w:hint="cs"/>
          <w:color w:val="000000"/>
          <w:sz w:val="36"/>
          <w:szCs w:val="36"/>
          <w:rtl/>
        </w:rPr>
        <w:t>مُفْسِدِينَ</w:t>
      </w:r>
      <w:r w:rsidR="004C6CA6">
        <w:rPr>
          <w:rFonts w:ascii="Traditional Arabic" w:eastAsiaTheme="minorHAnsi" w:cs="Traditional Arabic" w:hint="cs"/>
          <w:color w:val="000000"/>
          <w:sz w:val="36"/>
          <w:szCs w:val="36"/>
          <w:rtl/>
        </w:rPr>
        <w:t xml:space="preserve"> )</w:t>
      </w:r>
      <w:r w:rsidR="004C6CA6">
        <w:rPr>
          <w:rStyle w:val="a5"/>
          <w:rFonts w:ascii="Traditional Arabic" w:eastAsiaTheme="minorHAnsi" w:cs="Traditional Arabic"/>
          <w:color w:val="000000"/>
          <w:sz w:val="36"/>
          <w:szCs w:val="36"/>
          <w:rtl/>
        </w:rPr>
        <w:footnoteReference w:id="574"/>
      </w:r>
      <w:r w:rsidR="00C84E2C">
        <w:rPr>
          <w:rFonts w:ascii="Traditional Arabic" w:eastAsiaTheme="minorHAnsi" w:cs="Traditional Arabic" w:hint="cs"/>
          <w:color w:val="000000"/>
          <w:sz w:val="36"/>
          <w:szCs w:val="36"/>
          <w:rtl/>
        </w:rPr>
        <w:t>, وقال تعالى: (</w:t>
      </w:r>
      <w:r w:rsidR="000129CF">
        <w:rPr>
          <w:rFonts w:ascii="Traditional Arabic" w:eastAsiaTheme="minorHAnsi" w:cs="Traditional Arabic" w:hint="cs"/>
          <w:color w:val="000000"/>
          <w:sz w:val="36"/>
          <w:szCs w:val="36"/>
          <w:rtl/>
        </w:rPr>
        <w:t xml:space="preserve"> </w:t>
      </w:r>
      <w:r w:rsidR="00C84E2C" w:rsidRPr="001A2764">
        <w:rPr>
          <w:rFonts w:ascii="Traditional Arabic" w:eastAsiaTheme="minorHAnsi" w:cs="Traditional Arabic" w:hint="cs"/>
          <w:color w:val="000000"/>
          <w:sz w:val="36"/>
          <w:szCs w:val="36"/>
          <w:rtl/>
        </w:rPr>
        <w:t>وَيْلٌ</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لِلْمُطَفِّفِينَ</w:t>
      </w:r>
      <w:r w:rsidR="00C84E2C">
        <w:rPr>
          <w:rFonts w:ascii="Traditional Arabic" w:eastAsiaTheme="minorHAnsi" w:cs="Traditional Arabic" w:hint="cs"/>
          <w:color w:val="000000"/>
          <w:sz w:val="36"/>
          <w:szCs w:val="36"/>
          <w:rtl/>
        </w:rPr>
        <w:t>.</w:t>
      </w:r>
      <w:r w:rsidR="00C84E2C" w:rsidRPr="001A2764">
        <w:rPr>
          <w:rFonts w:ascii="Traditional Arabic" w:eastAsiaTheme="minorHAnsi" w:cs="Traditional Arabic" w:hint="cs"/>
          <w:color w:val="000000"/>
          <w:sz w:val="36"/>
          <w:szCs w:val="36"/>
          <w:rtl/>
        </w:rPr>
        <w:t>الَّذِينَ</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إِذَا</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اكْتَالُوا</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عَلَى</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النَّاسِ</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يَسْتَوْفُونَ</w:t>
      </w:r>
      <w:r w:rsidR="00C84E2C" w:rsidRPr="001A2764">
        <w:rPr>
          <w:rFonts w:ascii="Traditional Arabic" w:eastAsiaTheme="minorHAnsi" w:cs="Traditional Arabic"/>
          <w:color w:val="000000"/>
          <w:sz w:val="36"/>
          <w:szCs w:val="36"/>
          <w:rtl/>
        </w:rPr>
        <w:t xml:space="preserve"> </w:t>
      </w:r>
      <w:r w:rsidR="00C84E2C">
        <w:rPr>
          <w:rFonts w:ascii="Traditional Arabic" w:eastAsiaTheme="minorHAnsi" w:cs="Traditional Arabic" w:hint="cs"/>
          <w:color w:val="000000"/>
          <w:sz w:val="36"/>
          <w:szCs w:val="36"/>
          <w:rtl/>
        </w:rPr>
        <w:t>.</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وَإِذَا</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كَالُوهُمْ</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أَوْ</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وَزَنُوهُمْ</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يُخْسِرُونَ</w:t>
      </w:r>
      <w:r w:rsidR="00C84E2C">
        <w:rPr>
          <w:rFonts w:ascii="Traditional Arabic" w:eastAsiaTheme="minorHAnsi" w:cs="Traditional Arabic" w:hint="cs"/>
          <w:color w:val="000000"/>
          <w:sz w:val="36"/>
          <w:szCs w:val="36"/>
          <w:rtl/>
        </w:rPr>
        <w:t xml:space="preserve"> )</w:t>
      </w:r>
      <w:r w:rsidR="00C84E2C">
        <w:rPr>
          <w:rStyle w:val="a5"/>
          <w:rFonts w:ascii="Traditional Arabic" w:eastAsiaTheme="minorHAnsi" w:cs="Traditional Arabic"/>
          <w:color w:val="000000"/>
          <w:sz w:val="36"/>
          <w:szCs w:val="36"/>
          <w:rtl/>
        </w:rPr>
        <w:footnoteReference w:id="575"/>
      </w:r>
      <w:r w:rsidR="00C84E2C">
        <w:rPr>
          <w:rFonts w:ascii="Traditional Arabic" w:eastAsiaTheme="minorHAnsi" w:cs="Traditional Arabic" w:hint="cs"/>
          <w:color w:val="000000"/>
          <w:sz w:val="36"/>
          <w:szCs w:val="36"/>
          <w:rtl/>
        </w:rPr>
        <w:t>, وقال تعالى: (</w:t>
      </w:r>
      <w:r w:rsidR="000129CF">
        <w:rPr>
          <w:rFonts w:ascii="Traditional Arabic" w:eastAsiaTheme="minorHAnsi" w:cs="Traditional Arabic" w:hint="cs"/>
          <w:color w:val="000000"/>
          <w:sz w:val="36"/>
          <w:szCs w:val="36"/>
          <w:rtl/>
        </w:rPr>
        <w:t xml:space="preserve"> </w:t>
      </w:r>
      <w:r w:rsidR="00C84E2C" w:rsidRPr="001A2764">
        <w:rPr>
          <w:rFonts w:ascii="Traditional Arabic" w:eastAsiaTheme="minorHAnsi" w:cs="Traditional Arabic" w:hint="cs"/>
          <w:color w:val="000000"/>
          <w:sz w:val="36"/>
          <w:szCs w:val="36"/>
          <w:rtl/>
        </w:rPr>
        <w:t>وَأَقِيمُوا</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الْوَزْنَ</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بِالْقِسْطِ</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وَلَا</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تُخْسِرُوا</w:t>
      </w:r>
      <w:r w:rsidR="00C84E2C" w:rsidRPr="001A2764">
        <w:rPr>
          <w:rFonts w:ascii="Traditional Arabic" w:eastAsiaTheme="minorHAnsi" w:cs="Traditional Arabic"/>
          <w:color w:val="000000"/>
          <w:sz w:val="36"/>
          <w:szCs w:val="36"/>
          <w:rtl/>
        </w:rPr>
        <w:t xml:space="preserve"> </w:t>
      </w:r>
      <w:r w:rsidR="00C84E2C" w:rsidRPr="001A2764">
        <w:rPr>
          <w:rFonts w:ascii="Traditional Arabic" w:eastAsiaTheme="minorHAnsi" w:cs="Traditional Arabic" w:hint="cs"/>
          <w:color w:val="000000"/>
          <w:sz w:val="36"/>
          <w:szCs w:val="36"/>
          <w:rtl/>
        </w:rPr>
        <w:t>الْمِيزَانَ</w:t>
      </w:r>
      <w:r w:rsidR="00C84E2C">
        <w:rPr>
          <w:rFonts w:ascii="Traditional Arabic" w:eastAsiaTheme="minorHAnsi" w:cs="Traditional Arabic" w:hint="cs"/>
          <w:color w:val="000000"/>
          <w:sz w:val="36"/>
          <w:szCs w:val="36"/>
          <w:rtl/>
        </w:rPr>
        <w:t xml:space="preserve"> )</w:t>
      </w:r>
      <w:r w:rsidR="00C84E2C">
        <w:rPr>
          <w:rStyle w:val="a5"/>
          <w:rFonts w:ascii="Traditional Arabic" w:eastAsiaTheme="minorHAnsi" w:cs="Traditional Arabic"/>
          <w:color w:val="000000"/>
          <w:sz w:val="36"/>
          <w:szCs w:val="36"/>
          <w:rtl/>
        </w:rPr>
        <w:footnoteReference w:id="576"/>
      </w:r>
      <w:r w:rsidR="00C84E2C">
        <w:rPr>
          <w:rFonts w:ascii="Traditional Arabic" w:eastAsiaTheme="minorHAnsi" w:cs="Traditional Arabic" w:hint="cs"/>
          <w:color w:val="000000"/>
          <w:sz w:val="36"/>
          <w:szCs w:val="36"/>
          <w:rtl/>
        </w:rPr>
        <w:t>.</w:t>
      </w:r>
    </w:p>
    <w:p w:rsidR="00293A5B" w:rsidRDefault="00293A5B" w:rsidP="00293A5B">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5. القمار</w:t>
      </w:r>
    </w:p>
    <w:p w:rsidR="00FD1409" w:rsidRPr="001A2764" w:rsidRDefault="00FD1409" w:rsidP="00C84E2C">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القمار في اللغة بمعنى الخطر</w:t>
      </w:r>
      <w:r w:rsidR="005F7E4C">
        <w:rPr>
          <w:rStyle w:val="a5"/>
          <w:rFonts w:ascii="Traditional Arabic" w:eastAsiaTheme="minorHAnsi" w:cs="Traditional Arabic"/>
          <w:color w:val="000000"/>
          <w:sz w:val="36"/>
          <w:szCs w:val="36"/>
          <w:rtl/>
        </w:rPr>
        <w:footnoteReference w:id="577"/>
      </w:r>
      <w:r>
        <w:rPr>
          <w:rFonts w:ascii="Traditional Arabic" w:eastAsiaTheme="minorHAnsi" w:cs="Traditional Arabic" w:hint="cs"/>
          <w:color w:val="000000"/>
          <w:sz w:val="36"/>
          <w:szCs w:val="36"/>
          <w:rtl/>
        </w:rPr>
        <w:t xml:space="preserve"> وفي الاصطلاح فإنه بمعنى كل لعب يشترط فيه غالبا من المتغالبين شيء من المغلوب</w:t>
      </w:r>
      <w:r w:rsidR="00C907E0">
        <w:rPr>
          <w:rStyle w:val="a5"/>
          <w:rFonts w:ascii="Traditional Arabic" w:eastAsiaTheme="minorHAnsi" w:cs="Traditional Arabic"/>
          <w:color w:val="000000"/>
          <w:sz w:val="36"/>
          <w:szCs w:val="36"/>
          <w:rtl/>
        </w:rPr>
        <w:footnoteReference w:id="578"/>
      </w:r>
      <w:r>
        <w:rPr>
          <w:rFonts w:ascii="Traditional Arabic" w:eastAsiaTheme="minorHAnsi" w:cs="Traditional Arabic" w:hint="cs"/>
          <w:color w:val="000000"/>
          <w:sz w:val="36"/>
          <w:szCs w:val="36"/>
          <w:rtl/>
        </w:rPr>
        <w:t>. والقمار محرم بك</w:t>
      </w:r>
      <w:r w:rsidR="00F26097">
        <w:rPr>
          <w:rFonts w:ascii="Traditional Arabic" w:eastAsiaTheme="minorHAnsi" w:cs="Traditional Arabic" w:hint="cs"/>
          <w:color w:val="000000"/>
          <w:sz w:val="36"/>
          <w:szCs w:val="36"/>
          <w:rtl/>
        </w:rPr>
        <w:t>تاب الله تعالى, قال الله تعالى:</w:t>
      </w:r>
      <w:r>
        <w:rPr>
          <w:rFonts w:ascii="Traditional Arabic" w:eastAsiaTheme="minorHAnsi" w:cs="Traditional Arabic" w:hint="cs"/>
          <w:color w:val="000000"/>
          <w:sz w:val="36"/>
          <w:szCs w:val="36"/>
          <w:rtl/>
        </w:rPr>
        <w:t>(</w:t>
      </w:r>
      <w:r w:rsidR="00F26097">
        <w:rPr>
          <w:rFonts w:ascii="Traditional Arabic" w:eastAsiaTheme="minorHAnsi" w:cs="Traditional Arabic" w:hint="cs"/>
          <w:color w:val="000000"/>
          <w:sz w:val="36"/>
          <w:szCs w:val="36"/>
          <w:rtl/>
        </w:rPr>
        <w:t xml:space="preserve"> </w:t>
      </w:r>
      <w:r w:rsidRPr="005F7E4C">
        <w:rPr>
          <w:rFonts w:ascii="Traditional Arabic" w:eastAsiaTheme="minorHAnsi" w:cs="Traditional Arabic" w:hint="cs"/>
          <w:color w:val="000000"/>
          <w:sz w:val="36"/>
          <w:szCs w:val="36"/>
          <w:rtl/>
        </w:rPr>
        <w:t>يَا</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أَيُّهَا</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الَّذِينَ</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آمَنُوا</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إِنَّمَا</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الْخَمْرُ</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وَالْمَيْسِرُ</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وَالْأَنْصَابُ</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وَالْأَزْلَامُ</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رِجْسٌ</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مِنْ</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عَمَلِ</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الشَّيْطَانِ</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فَاجْتَنِبُوهُ</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لَعَلَّكُمْ</w:t>
      </w:r>
      <w:r w:rsidRPr="005F7E4C">
        <w:rPr>
          <w:rFonts w:ascii="Traditional Arabic" w:eastAsiaTheme="minorHAnsi" w:cs="Traditional Arabic"/>
          <w:color w:val="000000"/>
          <w:sz w:val="36"/>
          <w:szCs w:val="36"/>
          <w:rtl/>
        </w:rPr>
        <w:t xml:space="preserve"> </w:t>
      </w:r>
      <w:r w:rsidRPr="005F7E4C">
        <w:rPr>
          <w:rFonts w:ascii="Traditional Arabic" w:eastAsiaTheme="minorHAnsi" w:cs="Traditional Arabic" w:hint="cs"/>
          <w:color w:val="000000"/>
          <w:sz w:val="36"/>
          <w:szCs w:val="36"/>
          <w:rtl/>
        </w:rPr>
        <w:t>تُفْلِحُونَ</w:t>
      </w:r>
      <w:r w:rsidR="005F7E4C">
        <w:rPr>
          <w:rFonts w:ascii="Traditional Arabic" w:eastAsiaTheme="minorHAnsi" w:cs="Traditional Arabic" w:hint="cs"/>
          <w:color w:val="000000"/>
          <w:sz w:val="36"/>
          <w:szCs w:val="36"/>
          <w:rtl/>
        </w:rPr>
        <w:t xml:space="preserve"> )</w:t>
      </w:r>
      <w:r w:rsidR="004C6CA6">
        <w:rPr>
          <w:rStyle w:val="a5"/>
          <w:rFonts w:ascii="Traditional Arabic" w:eastAsiaTheme="minorHAnsi" w:cs="Traditional Arabic"/>
          <w:color w:val="000000"/>
          <w:sz w:val="36"/>
          <w:szCs w:val="36"/>
          <w:rtl/>
        </w:rPr>
        <w:footnoteReference w:id="579"/>
      </w:r>
      <w:r w:rsidR="005F7E4C">
        <w:rPr>
          <w:rFonts w:ascii="Traditional Arabic" w:eastAsiaTheme="minorHAnsi" w:cs="Traditional Arabic" w:hint="cs"/>
          <w:color w:val="000000"/>
          <w:sz w:val="36"/>
          <w:szCs w:val="36"/>
          <w:rtl/>
        </w:rPr>
        <w:t xml:space="preserve">, وقد اجمعت الأمة على تحريم القمار لما فيه من إفساد للحياة المالية ويسبب النزاع بين الناس ويصدهم عن ذكر الله وعن الصلاة, </w:t>
      </w:r>
      <w:r w:rsidR="004C6CA6">
        <w:rPr>
          <w:rFonts w:ascii="Traditional Arabic" w:eastAsiaTheme="minorHAnsi" w:cs="Traditional Arabic" w:hint="cs"/>
          <w:color w:val="000000"/>
          <w:sz w:val="36"/>
          <w:szCs w:val="36"/>
          <w:rtl/>
        </w:rPr>
        <w:t xml:space="preserve">كما </w:t>
      </w:r>
      <w:r w:rsidR="005F7E4C">
        <w:rPr>
          <w:rFonts w:ascii="Traditional Arabic" w:eastAsiaTheme="minorHAnsi" w:cs="Traditional Arabic" w:hint="cs"/>
          <w:color w:val="000000"/>
          <w:sz w:val="36"/>
          <w:szCs w:val="36"/>
          <w:rtl/>
        </w:rPr>
        <w:t>قال الله تعالى: (</w:t>
      </w:r>
      <w:r w:rsidR="00F26097">
        <w:rPr>
          <w:rFonts w:ascii="Traditional Arabic" w:eastAsiaTheme="minorHAnsi" w:cs="Traditional Arabic" w:hint="cs"/>
          <w:color w:val="000000"/>
          <w:sz w:val="36"/>
          <w:szCs w:val="36"/>
          <w:rtl/>
        </w:rPr>
        <w:t xml:space="preserve"> </w:t>
      </w:r>
      <w:r w:rsidR="005F7E4C" w:rsidRPr="005F7E4C">
        <w:rPr>
          <w:rFonts w:ascii="Traditional Arabic" w:eastAsiaTheme="minorHAnsi" w:cs="Traditional Arabic" w:hint="cs"/>
          <w:color w:val="000000"/>
          <w:sz w:val="36"/>
          <w:szCs w:val="36"/>
          <w:rtl/>
        </w:rPr>
        <w:t>إِنَّمَا</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يُرِيدُ</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الشَّيْطَانُ</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أَنْ</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يُوقِعَ</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بَيْنَكُمُ</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الْعَدَاوَةَ</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وَالْبَغْضَاءَ</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فِي</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الْخَمْرِ</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وَالْمَيْسِرِ</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وَيَصُدَّكُمْ</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عَنْ</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ذِكْرِ</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اللَّهِ</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وَعَنِ</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الصَّلَاةِ</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فَهَلْ</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أَنْتُمْ</w:t>
      </w:r>
      <w:r w:rsidR="005F7E4C" w:rsidRPr="005F7E4C">
        <w:rPr>
          <w:rFonts w:ascii="Traditional Arabic" w:eastAsiaTheme="minorHAnsi" w:cs="Traditional Arabic"/>
          <w:color w:val="000000"/>
          <w:sz w:val="36"/>
          <w:szCs w:val="36"/>
          <w:rtl/>
        </w:rPr>
        <w:t xml:space="preserve"> </w:t>
      </w:r>
      <w:r w:rsidR="005F7E4C" w:rsidRPr="005F7E4C">
        <w:rPr>
          <w:rFonts w:ascii="Traditional Arabic" w:eastAsiaTheme="minorHAnsi" w:cs="Traditional Arabic" w:hint="cs"/>
          <w:color w:val="000000"/>
          <w:sz w:val="36"/>
          <w:szCs w:val="36"/>
          <w:rtl/>
        </w:rPr>
        <w:t>مُنْتَهُونَ</w:t>
      </w:r>
      <w:r w:rsidR="005F7E4C">
        <w:rPr>
          <w:rFonts w:ascii="Traditional Arabic" w:eastAsiaTheme="minorHAnsi" w:cs="Traditional Arabic" w:hint="cs"/>
          <w:color w:val="000000"/>
          <w:sz w:val="36"/>
          <w:szCs w:val="36"/>
          <w:rtl/>
        </w:rPr>
        <w:t xml:space="preserve"> )</w:t>
      </w:r>
      <w:r w:rsidR="004C6CA6">
        <w:rPr>
          <w:rStyle w:val="a5"/>
          <w:rFonts w:ascii="Traditional Arabic" w:eastAsiaTheme="minorHAnsi" w:cs="Traditional Arabic"/>
          <w:color w:val="000000"/>
          <w:sz w:val="36"/>
          <w:szCs w:val="36"/>
          <w:rtl/>
        </w:rPr>
        <w:footnoteReference w:id="580"/>
      </w:r>
      <w:r w:rsidR="00C84E2C">
        <w:rPr>
          <w:rFonts w:ascii="Traditional Arabic" w:eastAsiaTheme="minorHAnsi" w:cs="Traditional Arabic" w:hint="cs"/>
          <w:color w:val="000000"/>
          <w:sz w:val="36"/>
          <w:szCs w:val="36"/>
          <w:rtl/>
        </w:rPr>
        <w:t>.</w:t>
      </w:r>
      <w:r w:rsidR="001A2764">
        <w:rPr>
          <w:rFonts w:ascii="Traditional Arabic" w:eastAsiaTheme="minorHAnsi" w:cs="Traditional Arabic" w:hint="cs"/>
          <w:color w:val="000000"/>
          <w:sz w:val="36"/>
          <w:szCs w:val="36"/>
          <w:rtl/>
        </w:rPr>
        <w:t xml:space="preserve"> </w:t>
      </w:r>
    </w:p>
    <w:p w:rsidR="00293A5B" w:rsidRDefault="00293A5B" w:rsidP="00293A5B">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6. الغصب</w:t>
      </w:r>
    </w:p>
    <w:p w:rsidR="00D822FD" w:rsidRDefault="004E7EBE" w:rsidP="004B1A61">
      <w:pPr>
        <w:pStyle w:val="a3"/>
        <w:bidi/>
        <w:rPr>
          <w:rFonts w:ascii="Traditional Arabic" w:eastAsiaTheme="minorHAnsi" w:cs="Traditional Arabic"/>
          <w:color w:val="000000"/>
          <w:sz w:val="36"/>
          <w:szCs w:val="36"/>
        </w:rPr>
      </w:pPr>
      <w:r>
        <w:rPr>
          <w:rFonts w:ascii="Traditional Arabic" w:eastAsiaTheme="minorHAnsi" w:cs="Traditional Arabic" w:hint="cs"/>
          <w:color w:val="000000"/>
          <w:sz w:val="36"/>
          <w:szCs w:val="36"/>
          <w:rtl/>
        </w:rPr>
        <w:t>الغصب في اللغة أخذ الشيء ظلما مالا كان أو غيره</w:t>
      </w:r>
      <w:r>
        <w:rPr>
          <w:rStyle w:val="a5"/>
          <w:rFonts w:ascii="Traditional Arabic" w:eastAsiaTheme="minorHAnsi" w:cs="Traditional Arabic"/>
          <w:color w:val="000000"/>
          <w:sz w:val="36"/>
          <w:szCs w:val="36"/>
          <w:rtl/>
        </w:rPr>
        <w:footnoteReference w:id="581"/>
      </w:r>
      <w:r>
        <w:rPr>
          <w:rFonts w:ascii="Traditional Arabic" w:eastAsiaTheme="minorHAnsi" w:cs="Traditional Arabic" w:hint="cs"/>
          <w:color w:val="000000"/>
          <w:sz w:val="36"/>
          <w:szCs w:val="36"/>
          <w:rtl/>
        </w:rPr>
        <w:t>. وفي الشرع أخذ مال متقوم محترم بلا إذن مالكه بلا خفية</w:t>
      </w:r>
      <w:r>
        <w:rPr>
          <w:rStyle w:val="a5"/>
          <w:rFonts w:ascii="Traditional Arabic" w:eastAsiaTheme="minorHAnsi" w:cs="Traditional Arabic"/>
          <w:color w:val="000000"/>
          <w:sz w:val="36"/>
          <w:szCs w:val="36"/>
          <w:rtl/>
        </w:rPr>
        <w:footnoteReference w:id="582"/>
      </w:r>
      <w:r>
        <w:rPr>
          <w:rFonts w:ascii="Traditional Arabic" w:eastAsiaTheme="minorHAnsi" w:cs="Traditional Arabic" w:hint="cs"/>
          <w:color w:val="000000"/>
          <w:sz w:val="36"/>
          <w:szCs w:val="36"/>
          <w:rtl/>
        </w:rPr>
        <w:t>.</w:t>
      </w:r>
      <w:r w:rsidR="00C84E2C">
        <w:rPr>
          <w:rFonts w:ascii="Traditional Arabic" w:eastAsiaTheme="minorHAnsi" w:cs="Traditional Arabic" w:hint="cs"/>
          <w:color w:val="000000"/>
          <w:sz w:val="36"/>
          <w:szCs w:val="36"/>
          <w:rtl/>
        </w:rPr>
        <w:t xml:space="preserve"> الغصب محرم بإجماع المسلمين وذلك لقوله تعالى: (</w:t>
      </w:r>
      <w:r w:rsidR="00C84E2C" w:rsidRPr="00C84E2C">
        <w:rPr>
          <w:rFonts w:ascii="Traditional Arabic" w:eastAsiaTheme="minorHAnsi" w:cs="Traditional Arabic" w:hint="cs"/>
          <w:color w:val="000000"/>
          <w:sz w:val="36"/>
          <w:szCs w:val="36"/>
          <w:rtl/>
        </w:rPr>
        <w:t>وَلَا</w:t>
      </w:r>
      <w:r w:rsidR="00C84E2C" w:rsidRPr="00C84E2C">
        <w:rPr>
          <w:rFonts w:ascii="Traditional Arabic" w:eastAsiaTheme="minorHAnsi" w:cs="Traditional Arabic"/>
          <w:color w:val="000000"/>
          <w:sz w:val="36"/>
          <w:szCs w:val="36"/>
          <w:rtl/>
        </w:rPr>
        <w:t xml:space="preserve"> </w:t>
      </w:r>
      <w:r w:rsidR="00C84E2C" w:rsidRPr="00C84E2C">
        <w:rPr>
          <w:rFonts w:ascii="Traditional Arabic" w:eastAsiaTheme="minorHAnsi" w:cs="Traditional Arabic" w:hint="cs"/>
          <w:color w:val="000000"/>
          <w:sz w:val="36"/>
          <w:szCs w:val="36"/>
          <w:rtl/>
        </w:rPr>
        <w:t>تَأْكُلُوا</w:t>
      </w:r>
      <w:r w:rsidR="00C84E2C" w:rsidRPr="00C84E2C">
        <w:rPr>
          <w:rFonts w:ascii="Traditional Arabic" w:eastAsiaTheme="minorHAnsi" w:cs="Traditional Arabic"/>
          <w:color w:val="000000"/>
          <w:sz w:val="36"/>
          <w:szCs w:val="36"/>
          <w:rtl/>
        </w:rPr>
        <w:t xml:space="preserve"> </w:t>
      </w:r>
      <w:r w:rsidR="00C84E2C" w:rsidRPr="00C84E2C">
        <w:rPr>
          <w:rFonts w:ascii="Traditional Arabic" w:eastAsiaTheme="minorHAnsi" w:cs="Traditional Arabic" w:hint="cs"/>
          <w:color w:val="000000"/>
          <w:sz w:val="36"/>
          <w:szCs w:val="36"/>
          <w:rtl/>
        </w:rPr>
        <w:t>أَمْوَالَكُمْ</w:t>
      </w:r>
      <w:r w:rsidR="00C84E2C" w:rsidRPr="00C84E2C">
        <w:rPr>
          <w:rFonts w:ascii="Traditional Arabic" w:eastAsiaTheme="minorHAnsi" w:cs="Traditional Arabic"/>
          <w:color w:val="000000"/>
          <w:sz w:val="36"/>
          <w:szCs w:val="36"/>
          <w:rtl/>
        </w:rPr>
        <w:t xml:space="preserve"> </w:t>
      </w:r>
      <w:r w:rsidR="00C84E2C" w:rsidRPr="00C84E2C">
        <w:rPr>
          <w:rFonts w:ascii="Traditional Arabic" w:eastAsiaTheme="minorHAnsi" w:cs="Traditional Arabic" w:hint="cs"/>
          <w:color w:val="000000"/>
          <w:sz w:val="36"/>
          <w:szCs w:val="36"/>
          <w:rtl/>
        </w:rPr>
        <w:t>بَيْنَكُمْ</w:t>
      </w:r>
      <w:r w:rsidR="00C84E2C" w:rsidRPr="00C84E2C">
        <w:rPr>
          <w:rFonts w:ascii="Traditional Arabic" w:eastAsiaTheme="minorHAnsi" w:cs="Traditional Arabic"/>
          <w:color w:val="000000"/>
          <w:sz w:val="36"/>
          <w:szCs w:val="36"/>
          <w:rtl/>
        </w:rPr>
        <w:t xml:space="preserve"> </w:t>
      </w:r>
      <w:r w:rsidR="00C84E2C" w:rsidRPr="00C84E2C">
        <w:rPr>
          <w:rFonts w:ascii="Traditional Arabic" w:eastAsiaTheme="minorHAnsi" w:cs="Traditional Arabic" w:hint="cs"/>
          <w:color w:val="000000"/>
          <w:sz w:val="36"/>
          <w:szCs w:val="36"/>
          <w:rtl/>
        </w:rPr>
        <w:t>بِالْبَاطِلِ</w:t>
      </w:r>
      <w:r w:rsidR="00C84E2C">
        <w:rPr>
          <w:rFonts w:ascii="Traditional Arabic" w:eastAsiaTheme="minorHAnsi" w:cs="Traditional Arabic" w:hint="cs"/>
          <w:color w:val="000000"/>
          <w:sz w:val="36"/>
          <w:szCs w:val="36"/>
          <w:rtl/>
        </w:rPr>
        <w:t xml:space="preserve"> )</w:t>
      </w:r>
      <w:r w:rsidR="00C84E2C">
        <w:rPr>
          <w:rStyle w:val="a5"/>
          <w:rFonts w:ascii="Traditional Arabic" w:eastAsiaTheme="minorHAnsi" w:cs="Traditional Arabic"/>
          <w:color w:val="000000"/>
          <w:sz w:val="36"/>
          <w:szCs w:val="36"/>
          <w:rtl/>
        </w:rPr>
        <w:footnoteReference w:id="583"/>
      </w:r>
      <w:r w:rsidR="00D822FD">
        <w:rPr>
          <w:rFonts w:ascii="Traditional Arabic" w:eastAsiaTheme="minorHAnsi" w:cs="Traditional Arabic" w:hint="cs"/>
          <w:color w:val="000000"/>
          <w:sz w:val="36"/>
          <w:szCs w:val="36"/>
          <w:rtl/>
        </w:rPr>
        <w:t>, وقوله صلى الله عليه وسلم: ( لا يحل مال امرء مسلم إلا بطيب نفسه )</w:t>
      </w:r>
      <w:r w:rsidR="00D822FD">
        <w:rPr>
          <w:rStyle w:val="a5"/>
          <w:rFonts w:ascii="Traditional Arabic" w:eastAsiaTheme="minorHAnsi" w:cs="Traditional Arabic"/>
          <w:color w:val="000000"/>
          <w:sz w:val="36"/>
          <w:szCs w:val="36"/>
          <w:rtl/>
        </w:rPr>
        <w:footnoteReference w:id="584"/>
      </w:r>
      <w:r w:rsidR="00D822FD">
        <w:rPr>
          <w:rFonts w:ascii="Traditional Arabic" w:eastAsiaTheme="minorHAnsi" w:cs="Traditional Arabic" w:hint="cs"/>
          <w:color w:val="000000"/>
          <w:sz w:val="36"/>
          <w:szCs w:val="36"/>
          <w:rtl/>
        </w:rPr>
        <w:t>, وقال صلى الله عليه وسلم: ( من اقتطع شبرا من الأرض ظلما طوقه يوم القيامة من سبع أرضين )</w:t>
      </w:r>
      <w:r w:rsidR="00D822FD">
        <w:rPr>
          <w:rStyle w:val="a5"/>
          <w:rFonts w:ascii="Traditional Arabic" w:eastAsiaTheme="minorHAnsi" w:cs="Traditional Arabic"/>
          <w:color w:val="000000"/>
          <w:sz w:val="36"/>
          <w:szCs w:val="36"/>
          <w:rtl/>
        </w:rPr>
        <w:footnoteReference w:id="585"/>
      </w:r>
      <w:r w:rsidR="00D822FD">
        <w:rPr>
          <w:rFonts w:ascii="Traditional Arabic" w:eastAsiaTheme="minorHAnsi" w:cs="Traditional Arabic" w:hint="cs"/>
          <w:color w:val="000000"/>
          <w:sz w:val="36"/>
          <w:szCs w:val="36"/>
          <w:rtl/>
        </w:rPr>
        <w:t>.</w:t>
      </w:r>
    </w:p>
    <w:p w:rsidR="004B1A61" w:rsidRDefault="004B1A61" w:rsidP="004B1A61">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ب. تحريم العدوان على المال</w:t>
      </w:r>
    </w:p>
    <w:p w:rsidR="004B1A61" w:rsidRDefault="009C1DCD" w:rsidP="004B1A61">
      <w:pPr>
        <w:pStyle w:val="a3"/>
        <w:bidi/>
        <w:rPr>
          <w:rFonts w:eastAsiaTheme="minorHAnsi" w:cs="Traditional Arabic"/>
          <w:color w:val="000000"/>
          <w:sz w:val="36"/>
          <w:szCs w:val="36"/>
          <w:rtl/>
        </w:rPr>
      </w:pPr>
      <w:r>
        <w:rPr>
          <w:rFonts w:eastAsiaTheme="minorHAnsi" w:cs="Traditional Arabic" w:hint="cs"/>
          <w:color w:val="000000"/>
          <w:sz w:val="36"/>
          <w:szCs w:val="36"/>
          <w:rtl/>
        </w:rPr>
        <w:t>ومن الطرق التي جعلها الله تعالى لحفاظ على المال هو تحريم العدوان على المال, فلا يجوز لأحد ان يعتدي على ما عند الآخرين من الأموال</w:t>
      </w:r>
      <w:r w:rsidR="00675D73">
        <w:rPr>
          <w:rFonts w:eastAsiaTheme="minorHAnsi" w:cs="Traditional Arabic" w:hint="cs"/>
          <w:color w:val="000000"/>
          <w:sz w:val="36"/>
          <w:szCs w:val="36"/>
          <w:rtl/>
        </w:rPr>
        <w:t xml:space="preserve"> إلا بما أباح</w:t>
      </w:r>
      <w:r w:rsidR="00CE54CE">
        <w:rPr>
          <w:rFonts w:eastAsiaTheme="minorHAnsi" w:cs="Traditional Arabic" w:hint="cs"/>
          <w:color w:val="000000"/>
          <w:sz w:val="36"/>
          <w:szCs w:val="36"/>
          <w:rtl/>
        </w:rPr>
        <w:t>ه</w:t>
      </w:r>
      <w:r w:rsidR="00675D73">
        <w:rPr>
          <w:rFonts w:eastAsiaTheme="minorHAnsi" w:cs="Traditional Arabic" w:hint="cs"/>
          <w:color w:val="000000"/>
          <w:sz w:val="36"/>
          <w:szCs w:val="36"/>
          <w:rtl/>
        </w:rPr>
        <w:t xml:space="preserve"> الشارع.</w:t>
      </w:r>
    </w:p>
    <w:p w:rsidR="0093458F" w:rsidRDefault="00675D73" w:rsidP="009634DE">
      <w:pPr>
        <w:pStyle w:val="a3"/>
        <w:bidi/>
        <w:rPr>
          <w:rFonts w:ascii="Traditional Arabic" w:eastAsiaTheme="minorHAnsi" w:cs="Traditional Arabic"/>
          <w:sz w:val="36"/>
          <w:szCs w:val="36"/>
          <w:rtl/>
        </w:rPr>
      </w:pPr>
      <w:r>
        <w:rPr>
          <w:rFonts w:eastAsiaTheme="minorHAnsi" w:cs="Traditional Arabic" w:hint="cs"/>
          <w:color w:val="000000"/>
          <w:sz w:val="36"/>
          <w:szCs w:val="36"/>
          <w:rtl/>
        </w:rPr>
        <w:lastRenderedPageBreak/>
        <w:t>لقد حرم الله تعالى العدوان على المال في كتابه الكريم, قال الله تعالى: (</w:t>
      </w:r>
      <w:r w:rsidR="00F26097">
        <w:rPr>
          <w:rFonts w:eastAsiaTheme="minorHAnsi" w:cs="Traditional Arabic" w:hint="cs"/>
          <w:color w:val="000000"/>
          <w:sz w:val="36"/>
          <w:szCs w:val="36"/>
          <w:rtl/>
        </w:rPr>
        <w:t xml:space="preserve"> </w:t>
      </w:r>
      <w:r w:rsidRPr="00675D73">
        <w:rPr>
          <w:rFonts w:ascii="Traditional Arabic" w:eastAsiaTheme="minorHAnsi" w:cs="Traditional Arabic" w:hint="cs"/>
          <w:color w:val="000000"/>
          <w:sz w:val="36"/>
          <w:szCs w:val="36"/>
          <w:rtl/>
        </w:rPr>
        <w:t>وَلَا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تَأْكُلُوا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أَمْوَالَكُمْ</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بَيْنَكُمْ</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بِالْبَاطِلِ</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وَتُدْلُوا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بِهَا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إِلَى</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الْحُكَّامِ</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لِتَأْكُلُوا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فَرِيقًا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مِنْ</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أَمْوَالِ</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النَّاسِ</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بِالْإِثْمِ</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وَأَنْتُمْ</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تَعْلَمُونَ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86"/>
      </w:r>
      <w:r>
        <w:rPr>
          <w:rFonts w:ascii="Traditional Arabic" w:eastAsiaTheme="minorHAnsi" w:cs="Traditional Arabic" w:hint="cs"/>
          <w:color w:val="000000"/>
          <w:sz w:val="36"/>
          <w:szCs w:val="36"/>
          <w:rtl/>
        </w:rPr>
        <w:t>, وقال تعالى : (</w:t>
      </w:r>
      <w:r w:rsidR="00F26097">
        <w:rPr>
          <w:rFonts w:ascii="Traditional Arabic" w:eastAsiaTheme="minorHAnsi" w:cs="Traditional Arabic" w:hint="cs"/>
          <w:color w:val="000000"/>
          <w:sz w:val="36"/>
          <w:szCs w:val="36"/>
          <w:rtl/>
        </w:rPr>
        <w:t xml:space="preserve"> </w:t>
      </w:r>
      <w:r w:rsidRPr="00675D73">
        <w:rPr>
          <w:rFonts w:ascii="Traditional Arabic" w:eastAsiaTheme="minorHAnsi" w:cs="Traditional Arabic" w:hint="cs"/>
          <w:color w:val="000000"/>
          <w:sz w:val="36"/>
          <w:szCs w:val="36"/>
          <w:rtl/>
        </w:rPr>
        <w:t>يَا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أَيُّهَا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الَّذِينَ</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آمَنُوا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لَا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تَأْكُلُوا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أَمْوَالَكُمْ</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بَيْنَكُمْ</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بِالْبَاطِلِ</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إِلَّا</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أَنْ</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تَكُونَ</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تِجَارَةً</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عَنْ</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تَرَاضٍ</w:t>
      </w:r>
      <w:r w:rsidRPr="00675D73">
        <w:rPr>
          <w:rFonts w:ascii="Traditional Arabic" w:eastAsiaTheme="minorHAnsi" w:cs="Traditional Arabic"/>
          <w:color w:val="000000"/>
          <w:sz w:val="36"/>
          <w:szCs w:val="36"/>
          <w:rtl/>
        </w:rPr>
        <w:t xml:space="preserve"> </w:t>
      </w:r>
      <w:r w:rsidRPr="00675D73">
        <w:rPr>
          <w:rFonts w:ascii="Traditional Arabic" w:eastAsiaTheme="minorHAnsi" w:cs="Traditional Arabic" w:hint="cs"/>
          <w:color w:val="000000"/>
          <w:sz w:val="36"/>
          <w:szCs w:val="36"/>
          <w:rtl/>
        </w:rPr>
        <w:t>مِنْكُمْ</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87"/>
      </w:r>
      <w:r>
        <w:rPr>
          <w:rFonts w:ascii="Traditional Arabic" w:eastAsiaTheme="minorHAnsi" w:cs="Traditional Arabic" w:hint="cs"/>
          <w:color w:val="000000"/>
          <w:sz w:val="36"/>
          <w:szCs w:val="36"/>
          <w:rtl/>
        </w:rPr>
        <w:t>.</w:t>
      </w:r>
      <w:r w:rsidR="009634DE">
        <w:rPr>
          <w:rFonts w:ascii="Traditional Arabic" w:eastAsiaTheme="minorHAnsi" w:cs="Traditional Arabic" w:hint="cs"/>
          <w:color w:val="000000"/>
          <w:sz w:val="36"/>
          <w:szCs w:val="36"/>
          <w:rtl/>
        </w:rPr>
        <w:t xml:space="preserve"> </w:t>
      </w:r>
      <w:r w:rsidR="00A16FCC" w:rsidRPr="009634DE">
        <w:rPr>
          <w:rFonts w:ascii="Traditional Arabic" w:eastAsiaTheme="minorHAnsi" w:cs="Traditional Arabic" w:hint="cs"/>
          <w:color w:val="000000"/>
          <w:sz w:val="36"/>
          <w:szCs w:val="36"/>
          <w:rtl/>
        </w:rPr>
        <w:t>وقال رسول الله صلى الله عليه وسلم: (</w:t>
      </w:r>
      <w:r w:rsidR="00A16FCC" w:rsidRPr="009634DE">
        <w:rPr>
          <w:rFonts w:ascii="Traditional Arabic" w:eastAsiaTheme="minorHAnsi" w:cs="Traditional Arabic" w:hint="cs"/>
          <w:sz w:val="36"/>
          <w:szCs w:val="36"/>
          <w:rtl/>
        </w:rPr>
        <w:t>كل</w:t>
      </w:r>
      <w:r w:rsidR="00A16FCC" w:rsidRPr="009634DE">
        <w:rPr>
          <w:rFonts w:ascii="Traditional Arabic" w:eastAsiaTheme="minorHAnsi" w:cs="Traditional Arabic"/>
          <w:sz w:val="36"/>
          <w:szCs w:val="36"/>
          <w:rtl/>
        </w:rPr>
        <w:t xml:space="preserve"> </w:t>
      </w:r>
      <w:r w:rsidR="00A16FCC" w:rsidRPr="009634DE">
        <w:rPr>
          <w:rFonts w:ascii="Traditional Arabic" w:eastAsiaTheme="minorHAnsi" w:cs="Traditional Arabic" w:hint="cs"/>
          <w:sz w:val="36"/>
          <w:szCs w:val="36"/>
          <w:rtl/>
        </w:rPr>
        <w:t>المسلم</w:t>
      </w:r>
      <w:r w:rsidR="00A16FCC" w:rsidRPr="009634DE">
        <w:rPr>
          <w:rFonts w:ascii="Traditional Arabic" w:eastAsiaTheme="minorHAnsi" w:cs="Traditional Arabic"/>
          <w:sz w:val="36"/>
          <w:szCs w:val="36"/>
          <w:rtl/>
        </w:rPr>
        <w:t xml:space="preserve"> </w:t>
      </w:r>
      <w:r w:rsidR="00A16FCC" w:rsidRPr="009634DE">
        <w:rPr>
          <w:rFonts w:ascii="Traditional Arabic" w:eastAsiaTheme="minorHAnsi" w:cs="Traditional Arabic" w:hint="cs"/>
          <w:sz w:val="36"/>
          <w:szCs w:val="36"/>
          <w:rtl/>
        </w:rPr>
        <w:t>على</w:t>
      </w:r>
      <w:r w:rsidR="00A16FCC" w:rsidRPr="009634DE">
        <w:rPr>
          <w:rFonts w:ascii="Traditional Arabic" w:eastAsiaTheme="minorHAnsi" w:cs="Traditional Arabic"/>
          <w:sz w:val="36"/>
          <w:szCs w:val="36"/>
          <w:rtl/>
        </w:rPr>
        <w:t xml:space="preserve"> </w:t>
      </w:r>
      <w:r w:rsidR="00A16FCC" w:rsidRPr="009634DE">
        <w:rPr>
          <w:rFonts w:ascii="Traditional Arabic" w:eastAsiaTheme="minorHAnsi" w:cs="Traditional Arabic" w:hint="cs"/>
          <w:sz w:val="36"/>
          <w:szCs w:val="36"/>
          <w:rtl/>
        </w:rPr>
        <w:t>المسلم</w:t>
      </w:r>
      <w:r w:rsidR="00A16FCC" w:rsidRPr="009634DE">
        <w:rPr>
          <w:rFonts w:ascii="Traditional Arabic" w:eastAsiaTheme="minorHAnsi" w:cs="Traditional Arabic"/>
          <w:sz w:val="36"/>
          <w:szCs w:val="36"/>
          <w:rtl/>
        </w:rPr>
        <w:t xml:space="preserve"> </w:t>
      </w:r>
      <w:r w:rsidR="00A16FCC" w:rsidRPr="009634DE">
        <w:rPr>
          <w:rFonts w:ascii="Traditional Arabic" w:eastAsiaTheme="minorHAnsi" w:cs="Traditional Arabic" w:hint="cs"/>
          <w:sz w:val="36"/>
          <w:szCs w:val="36"/>
          <w:rtl/>
        </w:rPr>
        <w:t>حرام</w:t>
      </w:r>
      <w:r w:rsidR="00A16FCC" w:rsidRPr="009634DE">
        <w:rPr>
          <w:rFonts w:ascii="Traditional Arabic" w:eastAsiaTheme="minorHAnsi" w:cs="Traditional Arabic"/>
          <w:sz w:val="36"/>
          <w:szCs w:val="36"/>
          <w:rtl/>
        </w:rPr>
        <w:t xml:space="preserve"> </w:t>
      </w:r>
      <w:r w:rsidR="00A16FCC" w:rsidRPr="009634DE">
        <w:rPr>
          <w:rFonts w:ascii="Traditional Arabic" w:eastAsiaTheme="minorHAnsi" w:cs="Traditional Arabic" w:hint="cs"/>
          <w:sz w:val="36"/>
          <w:szCs w:val="36"/>
          <w:rtl/>
        </w:rPr>
        <w:t>دمه</w:t>
      </w:r>
      <w:r w:rsidR="00A16FCC" w:rsidRPr="009634DE">
        <w:rPr>
          <w:rFonts w:ascii="Traditional Arabic" w:eastAsiaTheme="minorHAnsi" w:cs="Traditional Arabic"/>
          <w:sz w:val="36"/>
          <w:szCs w:val="36"/>
          <w:rtl/>
        </w:rPr>
        <w:t xml:space="preserve"> </w:t>
      </w:r>
      <w:r w:rsidR="00A16FCC" w:rsidRPr="009634DE">
        <w:rPr>
          <w:rFonts w:ascii="Traditional Arabic" w:eastAsiaTheme="minorHAnsi" w:cs="Traditional Arabic" w:hint="cs"/>
          <w:sz w:val="36"/>
          <w:szCs w:val="36"/>
          <w:rtl/>
        </w:rPr>
        <w:t>وماله</w:t>
      </w:r>
      <w:r w:rsidR="00A16FCC" w:rsidRPr="009634DE">
        <w:rPr>
          <w:rFonts w:ascii="Traditional Arabic" w:eastAsiaTheme="minorHAnsi" w:cs="Traditional Arabic"/>
          <w:sz w:val="36"/>
          <w:szCs w:val="36"/>
          <w:rtl/>
        </w:rPr>
        <w:t xml:space="preserve"> </w:t>
      </w:r>
      <w:r w:rsidR="00A16FCC" w:rsidRPr="009634DE">
        <w:rPr>
          <w:rFonts w:ascii="Traditional Arabic" w:eastAsiaTheme="minorHAnsi" w:cs="Traditional Arabic" w:hint="cs"/>
          <w:sz w:val="36"/>
          <w:szCs w:val="36"/>
          <w:rtl/>
        </w:rPr>
        <w:t>وعرضه )</w:t>
      </w:r>
      <w:r w:rsidR="00A16FCC">
        <w:rPr>
          <w:rStyle w:val="a5"/>
          <w:rFonts w:ascii="Traditional Arabic" w:eastAsiaTheme="minorHAnsi" w:cs="Traditional Arabic"/>
          <w:sz w:val="36"/>
          <w:szCs w:val="36"/>
          <w:rtl/>
        </w:rPr>
        <w:footnoteReference w:id="588"/>
      </w:r>
      <w:r w:rsidR="009634DE">
        <w:rPr>
          <w:rFonts w:ascii="Traditional Arabic" w:eastAsiaTheme="minorHAnsi" w:cs="Traditional Arabic" w:hint="cs"/>
          <w:sz w:val="36"/>
          <w:szCs w:val="36"/>
          <w:rtl/>
        </w:rPr>
        <w:t>.</w:t>
      </w:r>
      <w:r w:rsidR="0093458F">
        <w:rPr>
          <w:rFonts w:ascii="Traditional Arabic" w:eastAsiaTheme="minorHAnsi" w:cs="Traditional Arabic" w:hint="cs"/>
          <w:sz w:val="36"/>
          <w:szCs w:val="36"/>
          <w:rtl/>
        </w:rPr>
        <w:t xml:space="preserve"> </w:t>
      </w:r>
    </w:p>
    <w:p w:rsidR="00A16FCC" w:rsidRPr="00CE54CE" w:rsidRDefault="0093458F" w:rsidP="00CE54CE">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فالإسلام قد حرم الإعتداء على المال سواء كان ذلك المال ملكا فرديا أو جماعيا أو مباجا لا يملكه أحد. وتحريم الاعتداء على المال الجماعي أشد</w:t>
      </w:r>
      <w:r w:rsidR="00F26097">
        <w:rPr>
          <w:rFonts w:ascii="Traditional Arabic" w:eastAsiaTheme="minorHAnsi" w:cs="Traditional Arabic" w:hint="cs"/>
          <w:sz w:val="36"/>
          <w:szCs w:val="36"/>
          <w:rtl/>
        </w:rPr>
        <w:t>,</w:t>
      </w:r>
      <w:r w:rsidR="00DD419F">
        <w:rPr>
          <w:rFonts w:ascii="Traditional Arabic" w:eastAsiaTheme="minorHAnsi" w:cs="Traditional Arabic" w:hint="cs"/>
          <w:sz w:val="36"/>
          <w:szCs w:val="36"/>
          <w:rtl/>
        </w:rPr>
        <w:t xml:space="preserve"> والدليل على ذلك أن الشرع قد أضاف هذا المال لله تعالى, وجعله حقا من حقوق الله, وما كان ذلك إلا من أجل ردع كل من تسول له نفسه الاعتداء على هذا المال.</w:t>
      </w:r>
    </w:p>
    <w:p w:rsidR="009634DE" w:rsidRDefault="009634DE" w:rsidP="009634DE">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ج. تحريم التبذير</w:t>
      </w:r>
    </w:p>
    <w:p w:rsidR="00126586" w:rsidRPr="00F26097" w:rsidRDefault="009634DE" w:rsidP="00F26097">
      <w:pPr>
        <w:pStyle w:val="a3"/>
        <w:bidi/>
        <w:rPr>
          <w:rFonts w:ascii="Traditional Arabic" w:eastAsiaTheme="minorHAnsi" w:cs="Traditional Arabic"/>
          <w:sz w:val="36"/>
          <w:szCs w:val="36"/>
          <w:rtl/>
        </w:rPr>
      </w:pPr>
      <w:r>
        <w:rPr>
          <w:rFonts w:ascii="Traditional Arabic" w:eastAsiaTheme="minorHAnsi" w:cs="Traditional Arabic" w:hint="cs"/>
          <w:sz w:val="36"/>
          <w:szCs w:val="36"/>
          <w:rtl/>
        </w:rPr>
        <w:t>لقد حرم الله التبذير لأنه سبب من أسباب الهلاك ومحق البركات وزوال النعم, وذلك لأنه تفريق المال على وجه الإسراف</w:t>
      </w:r>
      <w:r w:rsidR="007554AD">
        <w:rPr>
          <w:rStyle w:val="a5"/>
          <w:rFonts w:ascii="Traditional Arabic" w:eastAsiaTheme="minorHAnsi" w:cs="Traditional Arabic"/>
          <w:sz w:val="36"/>
          <w:szCs w:val="36"/>
          <w:rtl/>
        </w:rPr>
        <w:footnoteReference w:id="589"/>
      </w:r>
      <w:r>
        <w:rPr>
          <w:rFonts w:ascii="Traditional Arabic" w:eastAsiaTheme="minorHAnsi" w:cs="Traditional Arabic" w:hint="cs"/>
          <w:sz w:val="36"/>
          <w:szCs w:val="36"/>
          <w:rtl/>
        </w:rPr>
        <w:t>, وهو أيضا أخذ المال من حقه ووضعه في غير حقه</w:t>
      </w:r>
      <w:r w:rsidR="009C2935">
        <w:rPr>
          <w:rFonts w:ascii="Traditional Arabic" w:eastAsiaTheme="minorHAnsi" w:cs="Traditional Arabic" w:hint="cs"/>
          <w:sz w:val="36"/>
          <w:szCs w:val="36"/>
          <w:rtl/>
        </w:rPr>
        <w:t>.</w:t>
      </w:r>
    </w:p>
    <w:p w:rsidR="00CE54CE" w:rsidRDefault="007554AD" w:rsidP="007554AD">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والمراد بالتبذير هنا مجاوزة حد الاعتدال في الطعام والشراب واللباس والسكن ونحو ذلك من الغرائز في النفس البشرية وتصير ذلك في معصية الله تعالى. فالتبذير محرم لما فيه من طاعة الشيطان ومعصية الله تعالى, وتباع للهوى وبعد عن الحق, قال الله تعالى في شأن المبذرين: (</w:t>
      </w:r>
      <w:r w:rsidR="00F26097">
        <w:rPr>
          <w:rFonts w:ascii="Traditional Arabic" w:eastAsiaTheme="minorHAnsi" w:cs="Traditional Arabic" w:hint="cs"/>
          <w:sz w:val="36"/>
          <w:szCs w:val="36"/>
          <w:rtl/>
        </w:rPr>
        <w:t xml:space="preserve"> </w:t>
      </w:r>
      <w:r w:rsidRPr="007554AD">
        <w:rPr>
          <w:rFonts w:ascii="Traditional Arabic" w:eastAsiaTheme="minorHAnsi" w:cs="Traditional Arabic" w:hint="cs"/>
          <w:color w:val="000000"/>
          <w:sz w:val="36"/>
          <w:szCs w:val="36"/>
          <w:rtl/>
        </w:rPr>
        <w:t>إِنَّ</w:t>
      </w:r>
      <w:r w:rsidRPr="007554AD">
        <w:rPr>
          <w:rFonts w:ascii="Traditional Arabic" w:eastAsiaTheme="minorHAnsi" w:cs="Traditional Arabic"/>
          <w:color w:val="000000"/>
          <w:sz w:val="36"/>
          <w:szCs w:val="36"/>
          <w:rtl/>
        </w:rPr>
        <w:t xml:space="preserve"> </w:t>
      </w:r>
      <w:r w:rsidRPr="007554AD">
        <w:rPr>
          <w:rFonts w:ascii="Traditional Arabic" w:eastAsiaTheme="minorHAnsi" w:cs="Traditional Arabic" w:hint="cs"/>
          <w:color w:val="000000"/>
          <w:sz w:val="36"/>
          <w:szCs w:val="36"/>
          <w:rtl/>
        </w:rPr>
        <w:t>الْمُبَذِّرِينَ</w:t>
      </w:r>
      <w:r w:rsidRPr="007554AD">
        <w:rPr>
          <w:rFonts w:ascii="Traditional Arabic" w:eastAsiaTheme="minorHAnsi" w:cs="Traditional Arabic"/>
          <w:color w:val="000000"/>
          <w:sz w:val="36"/>
          <w:szCs w:val="36"/>
          <w:rtl/>
        </w:rPr>
        <w:t xml:space="preserve"> </w:t>
      </w:r>
      <w:r w:rsidRPr="007554AD">
        <w:rPr>
          <w:rFonts w:ascii="Traditional Arabic" w:eastAsiaTheme="minorHAnsi" w:cs="Traditional Arabic" w:hint="cs"/>
          <w:color w:val="000000"/>
          <w:sz w:val="36"/>
          <w:szCs w:val="36"/>
          <w:rtl/>
        </w:rPr>
        <w:t>كَانُوا</w:t>
      </w:r>
      <w:r w:rsidRPr="007554AD">
        <w:rPr>
          <w:rFonts w:ascii="Traditional Arabic" w:eastAsiaTheme="minorHAnsi" w:cs="Traditional Arabic"/>
          <w:color w:val="000000"/>
          <w:sz w:val="36"/>
          <w:szCs w:val="36"/>
          <w:rtl/>
        </w:rPr>
        <w:t xml:space="preserve"> </w:t>
      </w:r>
      <w:r w:rsidRPr="007554AD">
        <w:rPr>
          <w:rFonts w:ascii="Traditional Arabic" w:eastAsiaTheme="minorHAnsi" w:cs="Traditional Arabic" w:hint="cs"/>
          <w:color w:val="000000"/>
          <w:sz w:val="36"/>
          <w:szCs w:val="36"/>
          <w:rtl/>
        </w:rPr>
        <w:t>إِخْوَانَ</w:t>
      </w:r>
      <w:r w:rsidRPr="007554AD">
        <w:rPr>
          <w:rFonts w:ascii="Traditional Arabic" w:eastAsiaTheme="minorHAnsi" w:cs="Traditional Arabic"/>
          <w:color w:val="000000"/>
          <w:sz w:val="36"/>
          <w:szCs w:val="36"/>
          <w:rtl/>
        </w:rPr>
        <w:t xml:space="preserve"> </w:t>
      </w:r>
      <w:r w:rsidRPr="007554AD">
        <w:rPr>
          <w:rFonts w:ascii="Traditional Arabic" w:eastAsiaTheme="minorHAnsi" w:cs="Traditional Arabic" w:hint="cs"/>
          <w:color w:val="000000"/>
          <w:sz w:val="36"/>
          <w:szCs w:val="36"/>
          <w:rtl/>
        </w:rPr>
        <w:t>الشَّيَاطِينِ</w:t>
      </w:r>
      <w:r w:rsidRPr="007554AD">
        <w:rPr>
          <w:rFonts w:ascii="Traditional Arabic" w:eastAsiaTheme="minorHAnsi" w:cs="Traditional Arabic"/>
          <w:color w:val="000000"/>
          <w:sz w:val="36"/>
          <w:szCs w:val="36"/>
          <w:rtl/>
        </w:rPr>
        <w:t xml:space="preserve"> </w:t>
      </w:r>
      <w:r w:rsidRPr="007554AD">
        <w:rPr>
          <w:rFonts w:ascii="Traditional Arabic" w:eastAsiaTheme="minorHAnsi" w:cs="Traditional Arabic" w:hint="cs"/>
          <w:color w:val="000000"/>
          <w:sz w:val="36"/>
          <w:szCs w:val="36"/>
          <w:rtl/>
        </w:rPr>
        <w:t>وَكَانَ</w:t>
      </w:r>
      <w:r w:rsidRPr="007554AD">
        <w:rPr>
          <w:rFonts w:ascii="Traditional Arabic" w:eastAsiaTheme="minorHAnsi" w:cs="Traditional Arabic"/>
          <w:color w:val="000000"/>
          <w:sz w:val="36"/>
          <w:szCs w:val="36"/>
          <w:rtl/>
        </w:rPr>
        <w:t xml:space="preserve"> </w:t>
      </w:r>
      <w:r w:rsidRPr="007554AD">
        <w:rPr>
          <w:rFonts w:ascii="Traditional Arabic" w:eastAsiaTheme="minorHAnsi" w:cs="Traditional Arabic" w:hint="cs"/>
          <w:color w:val="000000"/>
          <w:sz w:val="36"/>
          <w:szCs w:val="36"/>
          <w:rtl/>
        </w:rPr>
        <w:t>الشَّيْطَانُ</w:t>
      </w:r>
      <w:r w:rsidRPr="007554AD">
        <w:rPr>
          <w:rFonts w:ascii="Traditional Arabic" w:eastAsiaTheme="minorHAnsi" w:cs="Traditional Arabic"/>
          <w:color w:val="000000"/>
          <w:sz w:val="36"/>
          <w:szCs w:val="36"/>
          <w:rtl/>
        </w:rPr>
        <w:t xml:space="preserve"> </w:t>
      </w:r>
      <w:r w:rsidRPr="007554AD">
        <w:rPr>
          <w:rFonts w:ascii="Traditional Arabic" w:eastAsiaTheme="minorHAnsi" w:cs="Traditional Arabic" w:hint="cs"/>
          <w:color w:val="000000"/>
          <w:sz w:val="36"/>
          <w:szCs w:val="36"/>
          <w:rtl/>
        </w:rPr>
        <w:t>لِرَبِّهِ</w:t>
      </w:r>
      <w:r w:rsidRPr="007554AD">
        <w:rPr>
          <w:rFonts w:ascii="Traditional Arabic" w:eastAsiaTheme="minorHAnsi" w:cs="Traditional Arabic"/>
          <w:color w:val="000000"/>
          <w:sz w:val="36"/>
          <w:szCs w:val="36"/>
          <w:rtl/>
        </w:rPr>
        <w:t xml:space="preserve"> </w:t>
      </w:r>
      <w:r w:rsidRPr="007554AD">
        <w:rPr>
          <w:rFonts w:ascii="Traditional Arabic" w:eastAsiaTheme="minorHAnsi" w:cs="Traditional Arabic" w:hint="cs"/>
          <w:color w:val="000000"/>
          <w:sz w:val="36"/>
          <w:szCs w:val="36"/>
          <w:rtl/>
        </w:rPr>
        <w:t>كَفُورًا</w:t>
      </w:r>
    </w:p>
    <w:p w:rsidR="007554AD" w:rsidRDefault="007554AD" w:rsidP="00CE54CE">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90"/>
      </w:r>
      <w:r w:rsidR="009D385D">
        <w:rPr>
          <w:rFonts w:ascii="Traditional Arabic" w:eastAsiaTheme="minorHAnsi" w:cs="Traditional Arabic" w:hint="cs"/>
          <w:color w:val="000000"/>
          <w:sz w:val="36"/>
          <w:szCs w:val="36"/>
          <w:rtl/>
        </w:rPr>
        <w:t>, وقال القرطبي: ( من أنفق درهما في حرام فهو مبذر )</w:t>
      </w:r>
      <w:r w:rsidR="00CE54CE">
        <w:rPr>
          <w:rStyle w:val="a5"/>
          <w:rFonts w:ascii="Traditional Arabic" w:eastAsiaTheme="minorHAnsi" w:cs="Traditional Arabic"/>
          <w:color w:val="000000"/>
          <w:sz w:val="36"/>
          <w:szCs w:val="36"/>
          <w:rtl/>
        </w:rPr>
        <w:footnoteReference w:id="591"/>
      </w:r>
      <w:r w:rsidR="009D385D">
        <w:rPr>
          <w:rFonts w:ascii="Traditional Arabic" w:eastAsiaTheme="minorHAnsi" w:cs="Traditional Arabic" w:hint="cs"/>
          <w:color w:val="000000"/>
          <w:sz w:val="36"/>
          <w:szCs w:val="36"/>
          <w:rtl/>
        </w:rPr>
        <w:t>.</w:t>
      </w:r>
    </w:p>
    <w:p w:rsidR="009D385D" w:rsidRDefault="009D385D" w:rsidP="009D385D">
      <w:pPr>
        <w:pStyle w:val="a3"/>
        <w:bidi/>
        <w:rPr>
          <w:rFonts w:ascii="Traditional Arabic" w:eastAsiaTheme="minorHAnsi" w:cs="Traditional Arabic"/>
          <w:b/>
          <w:bCs/>
          <w:color w:val="000000"/>
          <w:sz w:val="36"/>
          <w:szCs w:val="36"/>
          <w:rtl/>
        </w:rPr>
      </w:pPr>
      <w:r>
        <w:rPr>
          <w:rFonts w:ascii="Traditional Arabic" w:eastAsiaTheme="minorHAnsi" w:cs="Traditional Arabic" w:hint="cs"/>
          <w:color w:val="000000"/>
          <w:sz w:val="36"/>
          <w:szCs w:val="36"/>
          <w:rtl/>
        </w:rPr>
        <w:lastRenderedPageBreak/>
        <w:t>و من الآيات التي تتحدث عن حرمة التبذير هي قوله تعالى: (</w:t>
      </w:r>
      <w:r w:rsidR="00F26097">
        <w:rPr>
          <w:rFonts w:ascii="Traditional Arabic" w:eastAsiaTheme="minorHAnsi" w:cs="Traditional Arabic" w:hint="cs"/>
          <w:color w:val="000000"/>
          <w:sz w:val="36"/>
          <w:szCs w:val="36"/>
          <w:rtl/>
        </w:rPr>
        <w:t xml:space="preserve"> </w:t>
      </w:r>
      <w:r w:rsidRPr="009D385D">
        <w:rPr>
          <w:rFonts w:ascii="Traditional Arabic" w:eastAsiaTheme="minorHAnsi" w:cs="Traditional Arabic" w:hint="cs"/>
          <w:color w:val="000000"/>
          <w:sz w:val="36"/>
          <w:szCs w:val="36"/>
          <w:rtl/>
        </w:rPr>
        <w:t>وَآتِ</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ذَا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الْقُرْبَى</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حَقَّهُ</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وَالْمِسْكِينَ</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وَابْنَ</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السَّبِيلِ</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وَلَا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تُبَذِّرْ</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تَبْذِيرًا</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92"/>
      </w:r>
      <w:r>
        <w:rPr>
          <w:rFonts w:ascii="Traditional Arabic" w:eastAsiaTheme="minorHAnsi" w:cs="Traditional Arabic" w:hint="cs"/>
          <w:color w:val="000000"/>
          <w:sz w:val="36"/>
          <w:szCs w:val="36"/>
          <w:rtl/>
        </w:rPr>
        <w:t>, وقال تعالى: (</w:t>
      </w:r>
      <w:r w:rsidR="00F26097">
        <w:rPr>
          <w:rFonts w:ascii="Traditional Arabic" w:eastAsiaTheme="minorHAnsi" w:cs="Traditional Arabic" w:hint="cs"/>
          <w:color w:val="000000"/>
          <w:sz w:val="36"/>
          <w:szCs w:val="36"/>
          <w:rtl/>
        </w:rPr>
        <w:t xml:space="preserve"> </w:t>
      </w:r>
      <w:r w:rsidRPr="009D385D">
        <w:rPr>
          <w:rFonts w:ascii="Traditional Arabic" w:eastAsiaTheme="minorHAnsi" w:cs="Traditional Arabic" w:hint="cs"/>
          <w:color w:val="000000"/>
          <w:sz w:val="36"/>
          <w:szCs w:val="36"/>
          <w:rtl/>
        </w:rPr>
        <w:t>يَا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بَنِي</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آدَمَ</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خُذُوا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زِينَتَكُمْ</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عِنْدَ</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كُلِّ</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مَسْجِدٍ</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وَكُلُوا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وَاشْرَبُوا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وَلَا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تُسْرِفُوا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إِنَّهُ</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لَا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يُحِبُّ</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الْمُسْرِفِينَ</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93"/>
      </w:r>
      <w:r>
        <w:rPr>
          <w:rFonts w:ascii="Traditional Arabic" w:eastAsiaTheme="minorHAnsi" w:cs="Traditional Arabic" w:hint="cs"/>
          <w:color w:val="000000"/>
          <w:sz w:val="36"/>
          <w:szCs w:val="36"/>
          <w:rtl/>
        </w:rPr>
        <w:t xml:space="preserve">, وقال تعالى: ( </w:t>
      </w:r>
      <w:r w:rsidRPr="009D385D">
        <w:rPr>
          <w:rFonts w:ascii="Traditional Arabic" w:eastAsiaTheme="minorHAnsi" w:cs="Traditional Arabic" w:hint="cs"/>
          <w:color w:val="000000"/>
          <w:sz w:val="36"/>
          <w:szCs w:val="36"/>
          <w:rtl/>
        </w:rPr>
        <w:t>وَالَّذِينَ</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إِذَا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أَنْفَقُوا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لَمْ</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يُسْرِفُوا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وَلَمْ</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يَقْتُرُوا</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وَكَانَ</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بَيْنَ</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ذَلِكَ</w:t>
      </w:r>
      <w:r w:rsidRPr="009D385D">
        <w:rPr>
          <w:rFonts w:ascii="Traditional Arabic" w:eastAsiaTheme="minorHAnsi" w:cs="Traditional Arabic"/>
          <w:color w:val="000000"/>
          <w:sz w:val="36"/>
          <w:szCs w:val="36"/>
          <w:rtl/>
        </w:rPr>
        <w:t xml:space="preserve"> </w:t>
      </w:r>
      <w:r w:rsidRPr="009D385D">
        <w:rPr>
          <w:rFonts w:ascii="Traditional Arabic" w:eastAsiaTheme="minorHAnsi" w:cs="Traditional Arabic" w:hint="cs"/>
          <w:color w:val="000000"/>
          <w:sz w:val="36"/>
          <w:szCs w:val="36"/>
          <w:rtl/>
        </w:rPr>
        <w:t>قَوَامًا</w:t>
      </w:r>
      <w:r>
        <w:rPr>
          <w:rFonts w:ascii="Traditional Arabic" w:eastAsiaTheme="minorHAnsi" w:cs="Traditional Arabic" w:hint="cs"/>
          <w:b/>
          <w:bCs/>
          <w:color w:val="000000"/>
          <w:sz w:val="44"/>
          <w:szCs w:val="44"/>
          <w:rtl/>
        </w:rPr>
        <w:t xml:space="preserve"> </w:t>
      </w:r>
      <w:r>
        <w:rPr>
          <w:rFonts w:ascii="Traditional Arabic" w:eastAsiaTheme="minorHAnsi" w:cs="Traditional Arabic" w:hint="cs"/>
          <w:b/>
          <w:bCs/>
          <w:color w:val="000000"/>
          <w:sz w:val="36"/>
          <w:szCs w:val="36"/>
          <w:rtl/>
        </w:rPr>
        <w:t>)</w:t>
      </w:r>
      <w:r w:rsidRPr="009D385D">
        <w:rPr>
          <w:rStyle w:val="a5"/>
          <w:rFonts w:ascii="Traditional Arabic" w:eastAsiaTheme="minorHAnsi" w:cs="Traditional Arabic"/>
          <w:color w:val="000000"/>
          <w:sz w:val="36"/>
          <w:szCs w:val="36"/>
          <w:rtl/>
        </w:rPr>
        <w:footnoteReference w:id="594"/>
      </w:r>
      <w:r w:rsidR="00BF09BA">
        <w:rPr>
          <w:rFonts w:ascii="Traditional Arabic" w:eastAsiaTheme="minorHAnsi" w:cs="Traditional Arabic" w:hint="cs"/>
          <w:b/>
          <w:bCs/>
          <w:color w:val="000000"/>
          <w:sz w:val="36"/>
          <w:szCs w:val="36"/>
          <w:rtl/>
        </w:rPr>
        <w:t>.</w:t>
      </w:r>
    </w:p>
    <w:p w:rsidR="00A814CD" w:rsidRDefault="00CE54CE" w:rsidP="00CE54CE">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وأما السنة فقد قال رسول الله صلى الله عليه وسلم: (</w:t>
      </w:r>
      <w:r w:rsidR="00F26097">
        <w:rPr>
          <w:rFonts w:ascii="Traditional Arabic" w:eastAsiaTheme="minorHAnsi" w:cs="Traditional Arabic" w:hint="cs"/>
          <w:sz w:val="36"/>
          <w:szCs w:val="36"/>
          <w:rtl/>
        </w:rPr>
        <w:t xml:space="preserve"> </w:t>
      </w:r>
      <w:r w:rsidRPr="00CE54CE">
        <w:rPr>
          <w:rFonts w:ascii="Traditional Arabic" w:eastAsiaTheme="minorHAnsi" w:cs="Traditional Arabic" w:hint="cs"/>
          <w:sz w:val="36"/>
          <w:szCs w:val="36"/>
          <w:rtl/>
        </w:rPr>
        <w:t>كُلْ</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مِنْ</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مَالِ</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يَتِيمِكَ</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غَيْرَ</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مُسْرِفٍ</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وَلاَ</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مُبَذِّرٍ</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وَلاَ</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مُتَأَثِّلٍ</w:t>
      </w:r>
      <w:r w:rsidRPr="00CE54CE">
        <w:rPr>
          <w:rFonts w:ascii="Traditional Arabic" w:eastAsiaTheme="minorHAnsi" w:cs="Traditional Arabic"/>
          <w:sz w:val="36"/>
          <w:szCs w:val="36"/>
        </w:rPr>
        <w:t xml:space="preserve"> </w:t>
      </w:r>
      <w:r>
        <w:rPr>
          <w:rFonts w:ascii="Traditional Arabic" w:eastAsiaTheme="minorHAnsi" w:cs="Traditional Arabic" w:hint="cs"/>
          <w:sz w:val="36"/>
          <w:szCs w:val="36"/>
          <w:rtl/>
        </w:rPr>
        <w:t>)</w:t>
      </w:r>
      <w:r>
        <w:rPr>
          <w:rStyle w:val="a5"/>
          <w:rFonts w:ascii="Traditional Arabic" w:eastAsiaTheme="minorHAnsi" w:cs="Traditional Arabic"/>
          <w:sz w:val="36"/>
          <w:szCs w:val="36"/>
          <w:rtl/>
        </w:rPr>
        <w:footnoteReference w:id="595"/>
      </w:r>
      <w:r>
        <w:rPr>
          <w:rFonts w:ascii="Traditional Arabic" w:eastAsiaTheme="minorHAnsi" w:cs="Traditional Arabic" w:hint="cs"/>
          <w:sz w:val="36"/>
          <w:szCs w:val="36"/>
          <w:rtl/>
        </w:rPr>
        <w:t>, وقال صلى الله عليه وسلم: (</w:t>
      </w:r>
      <w:r w:rsidR="00F26097">
        <w:rPr>
          <w:rFonts w:ascii="Traditional Arabic" w:eastAsiaTheme="minorHAnsi" w:cs="Traditional Arabic" w:hint="cs"/>
          <w:sz w:val="36"/>
          <w:szCs w:val="36"/>
          <w:rtl/>
        </w:rPr>
        <w:t xml:space="preserve"> </w:t>
      </w:r>
      <w:r w:rsidRPr="00CE54CE">
        <w:rPr>
          <w:rFonts w:ascii="Traditional Arabic" w:eastAsiaTheme="minorHAnsi" w:cs="Traditional Arabic" w:hint="cs"/>
          <w:color w:val="000000"/>
          <w:sz w:val="36"/>
          <w:szCs w:val="36"/>
          <w:rtl/>
        </w:rPr>
        <w:t>فأبشروا</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وأملوا</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ما</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يسركم</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فوالله</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sz w:val="36"/>
          <w:szCs w:val="36"/>
          <w:rtl/>
        </w:rPr>
        <w:t>ما</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الفقر</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أخشى</w:t>
      </w:r>
      <w:r w:rsidRPr="00CE54CE">
        <w:rPr>
          <w:rFonts w:ascii="Traditional Arabic" w:eastAsiaTheme="minorHAnsi" w:cs="Traditional Arabic"/>
          <w:sz w:val="36"/>
          <w:szCs w:val="36"/>
          <w:rtl/>
        </w:rPr>
        <w:t xml:space="preserve"> </w:t>
      </w:r>
      <w:r w:rsidRPr="00CE54CE">
        <w:rPr>
          <w:rFonts w:ascii="Traditional Arabic" w:eastAsiaTheme="minorHAnsi" w:cs="Traditional Arabic" w:hint="cs"/>
          <w:sz w:val="36"/>
          <w:szCs w:val="36"/>
          <w:rtl/>
        </w:rPr>
        <w:t>عليكم</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ولكني</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أخشى</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أن</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تبسط</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عليكم</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الدنيا</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كما</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بسطت</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على</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من</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كان</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من</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قبلكم</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فتنافسوها</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كما</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تنافسوها</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وتهلككم</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كما</w:t>
      </w:r>
      <w:r w:rsidRPr="00CE54CE">
        <w:rPr>
          <w:rFonts w:ascii="Traditional Arabic" w:eastAsiaTheme="minorHAnsi" w:cs="Traditional Arabic"/>
          <w:color w:val="000000"/>
          <w:sz w:val="36"/>
          <w:szCs w:val="36"/>
          <w:rtl/>
        </w:rPr>
        <w:t xml:space="preserve"> </w:t>
      </w:r>
      <w:r w:rsidRPr="00CE54CE">
        <w:rPr>
          <w:rFonts w:ascii="Traditional Arabic" w:eastAsiaTheme="minorHAnsi" w:cs="Traditional Arabic" w:hint="cs"/>
          <w:color w:val="000000"/>
          <w:sz w:val="36"/>
          <w:szCs w:val="36"/>
          <w:rtl/>
        </w:rPr>
        <w:t>أهلكتهم</w:t>
      </w:r>
      <w:r w:rsidRPr="00CE54CE">
        <w:rPr>
          <w:rFonts w:ascii="Traditional Arabic" w:eastAsiaTheme="minorHAnsi" w:cs="Traditional Arabic"/>
          <w:color w:val="000000"/>
          <w:sz w:val="36"/>
          <w:szCs w:val="36"/>
        </w:rPr>
        <w:t xml:space="preserve"> </w:t>
      </w:r>
      <w:r>
        <w:rPr>
          <w:rFonts w:ascii="Traditional Arabic" w:eastAsiaTheme="minorHAnsi" w:cs="Traditional Arabic" w:hint="cs"/>
          <w:color w:val="000000"/>
          <w:sz w:val="36"/>
          <w:szCs w:val="36"/>
          <w:rtl/>
        </w:rPr>
        <w:t xml:space="preserve"> )</w:t>
      </w:r>
      <w:r>
        <w:rPr>
          <w:rStyle w:val="a5"/>
          <w:rFonts w:ascii="Traditional Arabic" w:eastAsiaTheme="minorHAnsi" w:cs="Traditional Arabic"/>
          <w:color w:val="000000"/>
          <w:sz w:val="36"/>
          <w:szCs w:val="36"/>
          <w:rtl/>
        </w:rPr>
        <w:footnoteReference w:id="596"/>
      </w:r>
      <w:r w:rsidR="00A814CD">
        <w:rPr>
          <w:rFonts w:ascii="Traditional Arabic" w:eastAsiaTheme="minorHAnsi" w:cs="Traditional Arabic" w:hint="cs"/>
          <w:color w:val="000000"/>
          <w:sz w:val="36"/>
          <w:szCs w:val="36"/>
          <w:rtl/>
        </w:rPr>
        <w:t>.</w:t>
      </w:r>
    </w:p>
    <w:p w:rsidR="00CE54CE" w:rsidRDefault="00A814CD" w:rsidP="00A814CD">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هذه هي بعض الطرق التي جعلها الإسلام للحفاظ على حرمة المال, وما قد ذكرنا من تلك الطرق دال على أن الإسلام قد أعطى للمال اهتماما كبيرا وجعل له حرمة حيث إنه قد جعل المال قياما للناس في حياتهم العبودية والدنيوية, لذا لا يجوز لأي أحد أن يأتي بما يخالف هذا المقصد من الشرع</w:t>
      </w:r>
      <w:r w:rsidR="00CE54CE" w:rsidRPr="00CE54CE">
        <w:rPr>
          <w:rFonts w:ascii="Traditional Arabic" w:eastAsiaTheme="minorHAnsi" w:cs="Traditional Arabic" w:hint="cs"/>
          <w:color w:val="000000"/>
          <w:sz w:val="36"/>
          <w:szCs w:val="36"/>
          <w:rtl/>
        </w:rPr>
        <w:t xml:space="preserve"> </w:t>
      </w:r>
      <w:r w:rsidR="00650D25">
        <w:rPr>
          <w:rFonts w:ascii="Traditional Arabic" w:eastAsiaTheme="minorHAnsi" w:cs="Traditional Arabic" w:hint="cs"/>
          <w:color w:val="000000"/>
          <w:sz w:val="36"/>
          <w:szCs w:val="36"/>
          <w:rtl/>
        </w:rPr>
        <w:t>بأي طريقة</w:t>
      </w:r>
      <w:r>
        <w:rPr>
          <w:rFonts w:ascii="Traditional Arabic" w:eastAsiaTheme="minorHAnsi" w:cs="Traditional Arabic" w:hint="cs"/>
          <w:color w:val="000000"/>
          <w:sz w:val="36"/>
          <w:szCs w:val="36"/>
          <w:rtl/>
        </w:rPr>
        <w:t xml:space="preserve"> ولأي غرض</w:t>
      </w:r>
      <w:r w:rsidR="00650D25">
        <w:rPr>
          <w:rFonts w:ascii="Traditional Arabic" w:eastAsiaTheme="minorHAnsi" w:cs="Traditional Arabic" w:hint="cs"/>
          <w:color w:val="000000"/>
          <w:sz w:val="36"/>
          <w:szCs w:val="36"/>
          <w:rtl/>
        </w:rPr>
        <w:t xml:space="preserve"> كان</w:t>
      </w:r>
      <w:r>
        <w:rPr>
          <w:rFonts w:ascii="Traditional Arabic" w:eastAsiaTheme="minorHAnsi" w:cs="Traditional Arabic" w:hint="cs"/>
          <w:color w:val="000000"/>
          <w:sz w:val="36"/>
          <w:szCs w:val="36"/>
          <w:rtl/>
        </w:rPr>
        <w:t xml:space="preserve"> إلا إذا كان عنده من الله إذن وحجة.</w:t>
      </w:r>
    </w:p>
    <w:p w:rsidR="009C2935" w:rsidRPr="008D461C" w:rsidRDefault="00A814CD" w:rsidP="008D461C">
      <w:pPr>
        <w:pStyle w:val="a3"/>
        <w:bidi/>
        <w:rPr>
          <w:rFonts w:ascii="Traditional Arabic" w:eastAsiaTheme="minorHAnsi" w:cs="Traditional Arabic"/>
          <w:color w:val="000000"/>
          <w:sz w:val="36"/>
          <w:szCs w:val="36"/>
          <w:rtl/>
        </w:rPr>
      </w:pPr>
      <w:r>
        <w:rPr>
          <w:rFonts w:ascii="Traditional Arabic" w:eastAsiaTheme="minorHAnsi" w:cs="Traditional Arabic" w:hint="cs"/>
          <w:sz w:val="36"/>
          <w:szCs w:val="36"/>
          <w:rtl/>
        </w:rPr>
        <w:t>وما قد ذكرنا من طرق المحافظة على المال</w:t>
      </w:r>
      <w:r w:rsidR="00650D25">
        <w:rPr>
          <w:rFonts w:ascii="Traditional Arabic" w:eastAsiaTheme="minorHAnsi" w:cs="Traditional Arabic" w:hint="cs"/>
          <w:sz w:val="36"/>
          <w:szCs w:val="36"/>
          <w:rtl/>
        </w:rPr>
        <w:t xml:space="preserve"> إنما هو على سبيل التمثيل لا على سبيل الحصر وإلا فهناك طرق أخرى قد جعلها الشارع وسيلة للحفاظ على المال مثل منع السفهاء والصغار عن التصرف في المال وغير ذلك, فمن أراد التوسع فعليه الرجوع </w:t>
      </w:r>
      <w:r w:rsidR="00650D25">
        <w:rPr>
          <w:rFonts w:ascii="Traditional Arabic" w:eastAsiaTheme="minorHAnsi" w:cs="Traditional Arabic" w:hint="cs"/>
          <w:sz w:val="36"/>
          <w:szCs w:val="36"/>
          <w:rtl/>
        </w:rPr>
        <w:lastRenderedPageBreak/>
        <w:t>إلى الكتب المتخصصة في ذلك, وما قد ذكر إنما ذلك لبيان عظم اهتمام الإسلام على المال حتى لا يتجرأ أحد على فعل ما يخالف هذا المقصد.</w:t>
      </w:r>
    </w:p>
    <w:p w:rsidR="009C7094" w:rsidRPr="00F504A9" w:rsidRDefault="009C7094" w:rsidP="00E34BB9">
      <w:pPr>
        <w:pStyle w:val="a3"/>
        <w:bidi/>
        <w:rPr>
          <w:rFonts w:cs="Traditional Arabic"/>
          <w:b/>
          <w:bCs/>
          <w:sz w:val="36"/>
          <w:szCs w:val="36"/>
          <w:rtl/>
        </w:rPr>
      </w:pPr>
      <w:r w:rsidRPr="00F504A9">
        <w:rPr>
          <w:rFonts w:cs="Traditional Arabic" w:hint="cs"/>
          <w:b/>
          <w:bCs/>
          <w:sz w:val="36"/>
          <w:szCs w:val="36"/>
          <w:rtl/>
        </w:rPr>
        <w:t>المبحث الثالث: التكفير المعين يفضي إلى إفساد الحياة المالية</w:t>
      </w:r>
    </w:p>
    <w:p w:rsidR="00E34BB9" w:rsidRDefault="009E7F6A" w:rsidP="00E34BB9">
      <w:pPr>
        <w:pStyle w:val="a3"/>
        <w:bidi/>
        <w:rPr>
          <w:rFonts w:cs="Traditional Arabic"/>
          <w:sz w:val="36"/>
          <w:szCs w:val="36"/>
          <w:rtl/>
        </w:rPr>
      </w:pPr>
      <w:r>
        <w:rPr>
          <w:rFonts w:cs="Traditional Arabic" w:hint="cs"/>
          <w:sz w:val="36"/>
          <w:szCs w:val="36"/>
          <w:rtl/>
        </w:rPr>
        <w:t>وهذا آخر مبحثنا فيما يتعلق بخطورة التكفير المعين على المقاصد الضرورية</w:t>
      </w:r>
      <w:r w:rsidR="00F504A9">
        <w:rPr>
          <w:rFonts w:cs="Traditional Arabic" w:hint="cs"/>
          <w:sz w:val="36"/>
          <w:szCs w:val="36"/>
          <w:rtl/>
        </w:rPr>
        <w:t>,</w:t>
      </w:r>
      <w:r w:rsidR="00220AFC">
        <w:rPr>
          <w:rFonts w:cs="Traditional Arabic" w:hint="cs"/>
          <w:sz w:val="36"/>
          <w:szCs w:val="36"/>
          <w:rtl/>
        </w:rPr>
        <w:t xml:space="preserve"> وهو المقصد الخامس يعني الحفاظ على المال</w:t>
      </w:r>
      <w:r w:rsidR="00717F2D">
        <w:rPr>
          <w:rFonts w:cs="Traditional Arabic" w:hint="cs"/>
          <w:sz w:val="36"/>
          <w:szCs w:val="36"/>
          <w:rtl/>
        </w:rPr>
        <w:t>, أي أن التكفير المعين له خطورته على الحياة المالية. وإن كان الفقهاء قد اختلفوا في  زوال ملك المرتد بمجرد ردته إلا أن هناك بعض مسائل قد اتفق عليها</w:t>
      </w:r>
      <w:r w:rsidR="007076C2">
        <w:rPr>
          <w:rFonts w:cs="Traditional Arabic" w:hint="cs"/>
          <w:sz w:val="36"/>
          <w:szCs w:val="36"/>
          <w:rtl/>
        </w:rPr>
        <w:t xml:space="preserve"> جمهور</w:t>
      </w:r>
      <w:r w:rsidR="00717F2D">
        <w:rPr>
          <w:rFonts w:cs="Traditional Arabic" w:hint="cs"/>
          <w:sz w:val="36"/>
          <w:szCs w:val="36"/>
          <w:rtl/>
        </w:rPr>
        <w:t xml:space="preserve"> الفقهاء فيما يتعلق بتصرفات المرتد</w:t>
      </w:r>
      <w:r w:rsidR="003A3F7F">
        <w:rPr>
          <w:rFonts w:cs="Traditional Arabic" w:hint="cs"/>
          <w:sz w:val="36"/>
          <w:szCs w:val="36"/>
          <w:rtl/>
        </w:rPr>
        <w:t xml:space="preserve"> وميراثه مما دل على أن التكفير المؤدي إلى الحكم بالردة له خطورته على الحياة المالية.</w:t>
      </w:r>
    </w:p>
    <w:p w:rsidR="009C7094" w:rsidRPr="00F504A9" w:rsidRDefault="009C7094" w:rsidP="00B80BF4">
      <w:pPr>
        <w:pStyle w:val="a3"/>
        <w:bidi/>
        <w:rPr>
          <w:rFonts w:cs="Traditional Arabic"/>
          <w:b/>
          <w:bCs/>
          <w:sz w:val="36"/>
          <w:szCs w:val="36"/>
          <w:rtl/>
        </w:rPr>
      </w:pPr>
      <w:r w:rsidRPr="00F504A9">
        <w:rPr>
          <w:rFonts w:cs="Traditional Arabic" w:hint="cs"/>
          <w:b/>
          <w:bCs/>
          <w:sz w:val="36"/>
          <w:szCs w:val="36"/>
          <w:rtl/>
        </w:rPr>
        <w:t xml:space="preserve">المطلب الأول: </w:t>
      </w:r>
      <w:r w:rsidR="003A3F7F" w:rsidRPr="00F504A9">
        <w:rPr>
          <w:rFonts w:cs="Traditional Arabic" w:hint="cs"/>
          <w:b/>
          <w:bCs/>
          <w:sz w:val="36"/>
          <w:szCs w:val="36"/>
          <w:rtl/>
        </w:rPr>
        <w:t>ال</w:t>
      </w:r>
      <w:r w:rsidRPr="00F504A9">
        <w:rPr>
          <w:rFonts w:cs="Traditional Arabic" w:hint="cs"/>
          <w:b/>
          <w:bCs/>
          <w:sz w:val="36"/>
          <w:szCs w:val="36"/>
          <w:rtl/>
        </w:rPr>
        <w:t>تكفير المعين يفضي إلى استباحة الأموال</w:t>
      </w:r>
    </w:p>
    <w:p w:rsidR="00B80BF4" w:rsidRDefault="00B80BF4" w:rsidP="00B80BF4">
      <w:pPr>
        <w:pStyle w:val="a3"/>
        <w:bidi/>
        <w:rPr>
          <w:rFonts w:cs="Traditional Arabic"/>
          <w:sz w:val="36"/>
          <w:szCs w:val="36"/>
          <w:rtl/>
        </w:rPr>
      </w:pPr>
      <w:r>
        <w:rPr>
          <w:rFonts w:cs="Traditional Arabic" w:hint="cs"/>
          <w:sz w:val="36"/>
          <w:szCs w:val="36"/>
          <w:rtl/>
        </w:rPr>
        <w:t>ذهب المالكية والحنابلة- غير أبي بكر- والشافعية في الأظهر وأبو حنيفة إلى أن ملك المرتد لا يزول عن ماله بمجرد ردته, وإنما هو موقوف على مآله, فإن مات أو قتل على الردة زال ملكه وصار فيئا, وإن عاد إلى الإسلام عاد إليه ماله؛ لأن زوال العصمة لايلزم منه زوال الملك, ولاحتمال العود إلى الإسلام</w:t>
      </w:r>
      <w:r>
        <w:rPr>
          <w:rStyle w:val="a5"/>
          <w:rFonts w:cs="Traditional Arabic"/>
          <w:sz w:val="36"/>
          <w:szCs w:val="36"/>
          <w:rtl/>
        </w:rPr>
        <w:footnoteReference w:id="597"/>
      </w:r>
      <w:r>
        <w:rPr>
          <w:rFonts w:cs="Traditional Arabic" w:hint="cs"/>
          <w:sz w:val="36"/>
          <w:szCs w:val="36"/>
          <w:rtl/>
        </w:rPr>
        <w:t>.</w:t>
      </w:r>
    </w:p>
    <w:p w:rsidR="00BF77FB" w:rsidRDefault="00BF77FB" w:rsidP="00BF77FB">
      <w:pPr>
        <w:pStyle w:val="a3"/>
        <w:bidi/>
        <w:rPr>
          <w:rFonts w:cs="Traditional Arabic"/>
          <w:sz w:val="36"/>
          <w:szCs w:val="36"/>
          <w:rtl/>
        </w:rPr>
      </w:pPr>
      <w:r>
        <w:rPr>
          <w:rFonts w:cs="Traditional Arabic" w:hint="cs"/>
          <w:sz w:val="36"/>
          <w:szCs w:val="36"/>
          <w:rtl/>
        </w:rPr>
        <w:t>قال ابن قدامة في كتابه المغني: ( ولا يحكم بزوال ملك المرتد بمجرد ردته في قول أكثر أهل العلم...فعلى هذا إن قتل أو مات زال ملكه بموته, وإن راجع الإسلام فملكه باق له )</w:t>
      </w:r>
      <w:r>
        <w:rPr>
          <w:rStyle w:val="a5"/>
          <w:rFonts w:cs="Traditional Arabic"/>
          <w:sz w:val="36"/>
          <w:szCs w:val="36"/>
          <w:rtl/>
        </w:rPr>
        <w:footnoteReference w:id="598"/>
      </w:r>
      <w:r>
        <w:rPr>
          <w:rFonts w:cs="Traditional Arabic" w:hint="cs"/>
          <w:sz w:val="36"/>
          <w:szCs w:val="36"/>
          <w:rtl/>
        </w:rPr>
        <w:t>.</w:t>
      </w:r>
    </w:p>
    <w:p w:rsidR="00957F33" w:rsidRDefault="00957F33" w:rsidP="00BF77FB">
      <w:pPr>
        <w:pStyle w:val="a3"/>
        <w:bidi/>
        <w:rPr>
          <w:rFonts w:cs="Traditional Arabic"/>
          <w:sz w:val="36"/>
          <w:szCs w:val="36"/>
          <w:rtl/>
        </w:rPr>
      </w:pPr>
      <w:r>
        <w:rPr>
          <w:rFonts w:cs="Traditional Arabic" w:hint="cs"/>
          <w:sz w:val="36"/>
          <w:szCs w:val="36"/>
          <w:rtl/>
        </w:rPr>
        <w:t xml:space="preserve">وقال ابن المنذير في الإجماع: ( وأجمع كل من نحفظ عنه على أن المرتد بارتداده لا يزول ملكه من ماله. وأجمعوا أنه برجوعه إلى الإسلام ماله مردود إليه ما لم يلحق </w:t>
      </w:r>
      <w:r>
        <w:rPr>
          <w:rFonts w:cs="Traditional Arabic" w:hint="cs"/>
          <w:sz w:val="36"/>
          <w:szCs w:val="36"/>
          <w:rtl/>
        </w:rPr>
        <w:lastRenderedPageBreak/>
        <w:t>بدار الحرب. وأجمع كل من نحفظ عنه على أن المرتد إذا تاب ورجع إلى الإسلام, أن ماله مردود إليه )</w:t>
      </w:r>
      <w:r>
        <w:rPr>
          <w:rStyle w:val="a5"/>
          <w:rFonts w:cs="Traditional Arabic"/>
          <w:sz w:val="36"/>
          <w:szCs w:val="36"/>
          <w:rtl/>
        </w:rPr>
        <w:footnoteReference w:id="599"/>
      </w:r>
      <w:r>
        <w:rPr>
          <w:rFonts w:cs="Traditional Arabic" w:hint="cs"/>
          <w:sz w:val="36"/>
          <w:szCs w:val="36"/>
          <w:rtl/>
        </w:rPr>
        <w:t>.</w:t>
      </w:r>
    </w:p>
    <w:p w:rsidR="00014CEA" w:rsidRDefault="00014CEA" w:rsidP="00014CEA">
      <w:pPr>
        <w:pStyle w:val="a3"/>
        <w:bidi/>
        <w:rPr>
          <w:rFonts w:cs="Traditional Arabic"/>
          <w:sz w:val="36"/>
          <w:szCs w:val="36"/>
          <w:rtl/>
        </w:rPr>
      </w:pPr>
      <w:r>
        <w:rPr>
          <w:rFonts w:cs="Traditional Arabic" w:hint="cs"/>
          <w:sz w:val="36"/>
          <w:szCs w:val="36"/>
          <w:rtl/>
        </w:rPr>
        <w:t>وقال أبو يوسف ومحمد : ( لا يزول ملكه بردته؛ لأن الملك كان ثابتا له حالة الإسلام لوجود سبب الملك وأهليته وهي الحرية, والكفر لا ينافي الملك كالكافر الأصلي )</w:t>
      </w:r>
      <w:r w:rsidR="004F2F5D">
        <w:rPr>
          <w:rStyle w:val="a5"/>
          <w:rFonts w:cs="Traditional Arabic"/>
          <w:sz w:val="36"/>
          <w:szCs w:val="36"/>
          <w:rtl/>
        </w:rPr>
        <w:footnoteReference w:id="600"/>
      </w:r>
      <w:r w:rsidR="007076C2">
        <w:rPr>
          <w:rFonts w:cs="Traditional Arabic" w:hint="cs"/>
          <w:sz w:val="36"/>
          <w:szCs w:val="36"/>
          <w:rtl/>
        </w:rPr>
        <w:t>.</w:t>
      </w:r>
    </w:p>
    <w:p w:rsidR="004D4B76" w:rsidRDefault="004D4B76" w:rsidP="004D4B76">
      <w:pPr>
        <w:pStyle w:val="a3"/>
        <w:bidi/>
        <w:rPr>
          <w:rFonts w:cs="Traditional Arabic"/>
          <w:sz w:val="36"/>
          <w:szCs w:val="36"/>
          <w:rtl/>
        </w:rPr>
      </w:pPr>
      <w:r>
        <w:rPr>
          <w:rFonts w:cs="Traditional Arabic" w:hint="cs"/>
          <w:sz w:val="36"/>
          <w:szCs w:val="36"/>
          <w:rtl/>
        </w:rPr>
        <w:t>وكذا ما ذهب إليه المزني من الشافعية أنه لا يزول ملكه عن ماله؛ لأنه لم يوجد أكثر من سبب يبيح الدم, وهذا لا يوجب زوال الملك</w:t>
      </w:r>
      <w:r w:rsidR="00C204EC">
        <w:rPr>
          <w:rFonts w:cs="Traditional Arabic" w:hint="cs"/>
          <w:sz w:val="36"/>
          <w:szCs w:val="36"/>
          <w:rtl/>
        </w:rPr>
        <w:t xml:space="preserve"> عن ماله كما لو قتل, أو زنى</w:t>
      </w:r>
      <w:r w:rsidR="00C204EC">
        <w:rPr>
          <w:rStyle w:val="a5"/>
          <w:rFonts w:cs="Traditional Arabic"/>
          <w:sz w:val="36"/>
          <w:szCs w:val="36"/>
          <w:rtl/>
        </w:rPr>
        <w:footnoteReference w:id="601"/>
      </w:r>
      <w:r w:rsidR="00C204EC">
        <w:rPr>
          <w:rFonts w:cs="Traditional Arabic" w:hint="cs"/>
          <w:sz w:val="36"/>
          <w:szCs w:val="36"/>
          <w:rtl/>
        </w:rPr>
        <w:t>.</w:t>
      </w:r>
    </w:p>
    <w:p w:rsidR="007076C2" w:rsidRDefault="00B42456" w:rsidP="007076C2">
      <w:pPr>
        <w:pStyle w:val="a3"/>
        <w:bidi/>
        <w:rPr>
          <w:rFonts w:cs="Traditional Arabic"/>
          <w:sz w:val="36"/>
          <w:szCs w:val="36"/>
          <w:rtl/>
        </w:rPr>
      </w:pPr>
      <w:r>
        <w:rPr>
          <w:rFonts w:cs="Traditional Arabic" w:hint="cs"/>
          <w:sz w:val="36"/>
          <w:szCs w:val="36"/>
          <w:rtl/>
        </w:rPr>
        <w:t>وقد روي عن أبي بكر الحنبلي خلاف ما قاله الجمهور</w:t>
      </w:r>
      <w:r w:rsidR="00A025E1">
        <w:rPr>
          <w:rFonts w:cs="Traditional Arabic" w:hint="cs"/>
          <w:sz w:val="36"/>
          <w:szCs w:val="36"/>
          <w:rtl/>
        </w:rPr>
        <w:t>,فإنه قال بزوال ملكه بردته لزوال العصمة بردته فماله أولى, قال ابن قدامة: ( قال أبو بكر (( يزول ملكه بردته, وإن راجع الإسلام عاد إليه تمليكا مستأنفا؛ لأن عصمة نفسه وماله إنما تثبت بإسلامه, فزوال إسلامه يزيل عصمتهما, كما لو لحق بدار الحرب, ولأن المسلمين ملكوا إراقة دمه بردته, فوجب أن يملكوا ماله بها )</w:t>
      </w:r>
      <w:r w:rsidR="00A025E1">
        <w:rPr>
          <w:rStyle w:val="a5"/>
          <w:rFonts w:cs="Traditional Arabic"/>
          <w:sz w:val="36"/>
          <w:szCs w:val="36"/>
          <w:rtl/>
        </w:rPr>
        <w:footnoteReference w:id="602"/>
      </w:r>
      <w:r w:rsidR="00A025E1">
        <w:rPr>
          <w:rFonts w:cs="Traditional Arabic" w:hint="cs"/>
          <w:sz w:val="36"/>
          <w:szCs w:val="36"/>
          <w:rtl/>
        </w:rPr>
        <w:t>.</w:t>
      </w:r>
    </w:p>
    <w:p w:rsidR="00C204EC" w:rsidRDefault="00C204EC" w:rsidP="00C204EC">
      <w:pPr>
        <w:pStyle w:val="a3"/>
        <w:bidi/>
        <w:rPr>
          <w:rFonts w:ascii="Traditional Arabic" w:eastAsiaTheme="minorHAnsi" w:cs="Traditional Arabic"/>
          <w:color w:val="000000"/>
          <w:sz w:val="36"/>
          <w:szCs w:val="36"/>
        </w:rPr>
      </w:pPr>
      <w:r>
        <w:rPr>
          <w:rFonts w:cs="Traditional Arabic" w:hint="cs"/>
          <w:sz w:val="36"/>
          <w:szCs w:val="36"/>
          <w:rtl/>
        </w:rPr>
        <w:t>وقد صحح أبو إسحاق السيرازي ما ذهب إليه أبو بكر الحنبلي بقوله :  ( والقول الثاني : أنه يزول ملكه عن ماله, وهو الصحيح )</w:t>
      </w:r>
      <w:r w:rsidR="009A3D80">
        <w:rPr>
          <w:rStyle w:val="a5"/>
          <w:rFonts w:cs="Traditional Arabic"/>
          <w:sz w:val="36"/>
          <w:szCs w:val="36"/>
          <w:rtl/>
        </w:rPr>
        <w:footnoteReference w:id="603"/>
      </w:r>
      <w:r w:rsidR="009A3D80">
        <w:rPr>
          <w:rFonts w:cs="Traditional Arabic" w:hint="cs"/>
          <w:sz w:val="36"/>
          <w:szCs w:val="36"/>
          <w:rtl/>
        </w:rPr>
        <w:t>. وقد استدل رحمه الله تعالى بما روى طارق ابن شهاب</w:t>
      </w:r>
      <w:r w:rsidR="0064090A">
        <w:rPr>
          <w:rFonts w:cs="Traditional Arabic" w:hint="cs"/>
          <w:sz w:val="36"/>
          <w:szCs w:val="36"/>
          <w:rtl/>
        </w:rPr>
        <w:t xml:space="preserve"> فإنه</w:t>
      </w:r>
      <w:r w:rsidR="009F742F">
        <w:rPr>
          <w:rFonts w:cs="Traditional Arabic" w:hint="cs"/>
          <w:sz w:val="36"/>
          <w:szCs w:val="36"/>
          <w:rtl/>
        </w:rPr>
        <w:t xml:space="preserve"> قال: (</w:t>
      </w:r>
      <w:r w:rsidR="009F742F" w:rsidRPr="009F742F">
        <w:rPr>
          <w:rFonts w:ascii="Traditional Arabic" w:eastAsiaTheme="minorHAnsi" w:cs="Traditional Arabic" w:hint="cs"/>
          <w:sz w:val="36"/>
          <w:szCs w:val="36"/>
          <w:rtl/>
        </w:rPr>
        <w:t>جاء</w:t>
      </w:r>
      <w:r w:rsidR="009F742F" w:rsidRPr="009F742F">
        <w:rPr>
          <w:rFonts w:ascii="Traditional Arabic" w:eastAsiaTheme="minorHAnsi" w:cs="Traditional Arabic"/>
          <w:sz w:val="36"/>
          <w:szCs w:val="36"/>
          <w:rtl/>
        </w:rPr>
        <w:t xml:space="preserve"> </w:t>
      </w:r>
      <w:r w:rsidR="009F742F" w:rsidRPr="009F742F">
        <w:rPr>
          <w:rFonts w:ascii="Traditional Arabic" w:eastAsiaTheme="minorHAnsi" w:cs="Traditional Arabic" w:hint="cs"/>
          <w:sz w:val="36"/>
          <w:szCs w:val="36"/>
          <w:rtl/>
        </w:rPr>
        <w:t>وفد</w:t>
      </w:r>
      <w:r w:rsidR="009F742F" w:rsidRPr="009F742F">
        <w:rPr>
          <w:rFonts w:ascii="Traditional Arabic" w:eastAsiaTheme="minorHAnsi" w:cs="Traditional Arabic"/>
          <w:sz w:val="36"/>
          <w:szCs w:val="36"/>
          <w:rtl/>
        </w:rPr>
        <w:t xml:space="preserve"> </w:t>
      </w:r>
      <w:r w:rsidR="009F742F" w:rsidRPr="009F742F">
        <w:rPr>
          <w:rFonts w:ascii="Traditional Arabic" w:eastAsiaTheme="minorHAnsi" w:cs="Traditional Arabic" w:hint="cs"/>
          <w:sz w:val="36"/>
          <w:szCs w:val="36"/>
          <w:rtl/>
        </w:rPr>
        <w:t>بزاخة</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أسدٍ</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وغطفان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إلى</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أبي</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بكر</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يسألونه</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الصلح</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فخيرهم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بين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الحرب</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المجلية</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والسلم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المخزية</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فقالوا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هذه</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المجلية</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قد</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عرفناها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المخزية</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قال</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ننزع</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منكم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الحلقة</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والكراع</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ونغنم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أصبنا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منكم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وتردون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علينا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أصبتم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منا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وتدون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لنا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قتلانا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وتكون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قتلاكم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في</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النار</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وتتركون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أقواماً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يتبعون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أذناب</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lastRenderedPageBreak/>
        <w:t>الإبل</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حتى</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يري</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الله</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خليفة</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رسول</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الله</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صلى</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الله</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عليه</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وسلم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والمهاجرين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أمراً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يعذرونكم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به</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فعرض</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أبو</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بكرٍ</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قال</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على</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القوم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فقام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عمر</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بن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الخطاب</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فقال</w:t>
      </w:r>
      <w:r w:rsidR="001537C1">
        <w:rPr>
          <w:rFonts w:ascii="Traditional Arabic" w:eastAsiaTheme="minorHAnsi" w:cs="Traditional Arabic" w:hint="cs"/>
          <w:color w:val="000000"/>
          <w:sz w:val="36"/>
          <w:szCs w:val="36"/>
          <w:rtl/>
        </w:rPr>
        <w:t>:</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قد</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رأيت</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رأياً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وسنشير</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عليك</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فأما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ذكرت</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الحرب</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المجلية</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والسلم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المخزية</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فنعم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ذكرت</w:t>
      </w:r>
      <w:r w:rsidR="001537C1">
        <w:rPr>
          <w:rFonts w:ascii="Traditional Arabic" w:eastAsiaTheme="minorHAnsi" w:cs="Traditional Arabic" w:hint="cs"/>
          <w:color w:val="000000"/>
          <w:sz w:val="36"/>
          <w:szCs w:val="36"/>
          <w:rtl/>
        </w:rPr>
        <w:t>,</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ذكرت</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نغنم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أصبنا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منكم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وتردون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أصبتم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منا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فنعم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ذكرت</w:t>
      </w:r>
      <w:r w:rsidR="001537C1">
        <w:rPr>
          <w:rFonts w:ascii="Traditional Arabic" w:eastAsiaTheme="minorHAnsi" w:cs="Traditional Arabic" w:hint="cs"/>
          <w:color w:val="000000"/>
          <w:sz w:val="36"/>
          <w:szCs w:val="36"/>
          <w:rtl/>
        </w:rPr>
        <w:t>,</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وأما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ذكرت</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تدون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قتلانا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وتكون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قتلاكم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في</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النار</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فإن</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قتلانا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قاتلت</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فقتلت</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على</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أمر</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الله</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أجورها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على</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الله</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ليس</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لها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دياتٌ</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فتتابع</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القوم</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على</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ما</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قال</w:t>
      </w:r>
      <w:r w:rsidR="009F742F" w:rsidRPr="009F742F">
        <w:rPr>
          <w:rFonts w:ascii="Traditional Arabic" w:eastAsiaTheme="minorHAnsi" w:cs="Traditional Arabic"/>
          <w:color w:val="000000"/>
          <w:sz w:val="36"/>
          <w:szCs w:val="36"/>
          <w:rtl/>
        </w:rPr>
        <w:t xml:space="preserve"> </w:t>
      </w:r>
      <w:r w:rsidR="009F742F" w:rsidRPr="009F742F">
        <w:rPr>
          <w:rFonts w:ascii="Traditional Arabic" w:eastAsiaTheme="minorHAnsi" w:cs="Traditional Arabic" w:hint="cs"/>
          <w:color w:val="000000"/>
          <w:sz w:val="36"/>
          <w:szCs w:val="36"/>
          <w:rtl/>
        </w:rPr>
        <w:t>عمر</w:t>
      </w:r>
      <w:r w:rsidR="009F742F">
        <w:rPr>
          <w:rFonts w:ascii="Traditional Arabic" w:eastAsiaTheme="minorHAnsi" w:cs="Traditional Arabic" w:hint="cs"/>
          <w:color w:val="000000"/>
          <w:sz w:val="36"/>
          <w:szCs w:val="36"/>
          <w:rtl/>
        </w:rPr>
        <w:t xml:space="preserve"> )</w:t>
      </w:r>
      <w:r w:rsidR="009F742F">
        <w:rPr>
          <w:rStyle w:val="a5"/>
          <w:rFonts w:ascii="Traditional Arabic" w:eastAsiaTheme="minorHAnsi" w:cs="Traditional Arabic"/>
          <w:color w:val="000000"/>
          <w:sz w:val="36"/>
          <w:szCs w:val="36"/>
          <w:rtl/>
        </w:rPr>
        <w:footnoteReference w:id="604"/>
      </w:r>
      <w:r w:rsidR="00396AF1">
        <w:rPr>
          <w:rFonts w:ascii="Traditional Arabic" w:eastAsiaTheme="minorHAnsi" w:cs="Traditional Arabic" w:hint="cs"/>
          <w:color w:val="000000"/>
          <w:sz w:val="36"/>
          <w:szCs w:val="36"/>
          <w:rtl/>
        </w:rPr>
        <w:t xml:space="preserve">, والشاهد </w:t>
      </w:r>
      <w:r w:rsidR="002611ED">
        <w:rPr>
          <w:rFonts w:ascii="Traditional Arabic" w:eastAsiaTheme="minorHAnsi" w:cs="Traditional Arabic" w:hint="cs"/>
          <w:color w:val="000000"/>
          <w:sz w:val="36"/>
          <w:szCs w:val="36"/>
          <w:rtl/>
        </w:rPr>
        <w:t xml:space="preserve">من الآثرهو </w:t>
      </w:r>
      <w:r w:rsidR="00396AF1">
        <w:rPr>
          <w:rFonts w:ascii="Traditional Arabic" w:eastAsiaTheme="minorHAnsi" w:cs="Traditional Arabic" w:hint="cs"/>
          <w:color w:val="000000"/>
          <w:sz w:val="36"/>
          <w:szCs w:val="36"/>
          <w:rtl/>
        </w:rPr>
        <w:t>قول أبي بكر ال</w:t>
      </w:r>
      <w:r w:rsidR="0064090A">
        <w:rPr>
          <w:rFonts w:ascii="Traditional Arabic" w:eastAsiaTheme="minorHAnsi" w:cs="Traditional Arabic" w:hint="cs"/>
          <w:color w:val="000000"/>
          <w:sz w:val="36"/>
          <w:szCs w:val="36"/>
          <w:rtl/>
        </w:rPr>
        <w:t xml:space="preserve">صديق " </w:t>
      </w:r>
      <w:r w:rsidR="0064090A" w:rsidRPr="009F742F">
        <w:rPr>
          <w:rFonts w:ascii="Traditional Arabic" w:eastAsiaTheme="minorHAnsi" w:cs="Traditional Arabic" w:hint="cs"/>
          <w:color w:val="000000"/>
          <w:sz w:val="36"/>
          <w:szCs w:val="36"/>
          <w:rtl/>
        </w:rPr>
        <w:t>ونغنم</w:t>
      </w:r>
      <w:r w:rsidR="0064090A" w:rsidRPr="009F742F">
        <w:rPr>
          <w:rFonts w:ascii="Traditional Arabic" w:eastAsiaTheme="minorHAnsi" w:cs="Traditional Arabic"/>
          <w:color w:val="000000"/>
          <w:sz w:val="36"/>
          <w:szCs w:val="36"/>
          <w:rtl/>
        </w:rPr>
        <w:t xml:space="preserve"> </w:t>
      </w:r>
      <w:r w:rsidR="0064090A" w:rsidRPr="009F742F">
        <w:rPr>
          <w:rFonts w:ascii="Traditional Arabic" w:eastAsiaTheme="minorHAnsi" w:cs="Traditional Arabic" w:hint="cs"/>
          <w:color w:val="000000"/>
          <w:sz w:val="36"/>
          <w:szCs w:val="36"/>
          <w:rtl/>
        </w:rPr>
        <w:t>ما</w:t>
      </w:r>
      <w:r w:rsidR="0064090A" w:rsidRPr="009F742F">
        <w:rPr>
          <w:rFonts w:ascii="Traditional Arabic" w:eastAsiaTheme="minorHAnsi" w:cs="Traditional Arabic"/>
          <w:color w:val="000000"/>
          <w:sz w:val="36"/>
          <w:szCs w:val="36"/>
          <w:rtl/>
        </w:rPr>
        <w:t xml:space="preserve"> </w:t>
      </w:r>
      <w:r w:rsidR="0064090A" w:rsidRPr="009F742F">
        <w:rPr>
          <w:rFonts w:ascii="Traditional Arabic" w:eastAsiaTheme="minorHAnsi" w:cs="Traditional Arabic" w:hint="cs"/>
          <w:color w:val="000000"/>
          <w:sz w:val="36"/>
          <w:szCs w:val="36"/>
          <w:rtl/>
        </w:rPr>
        <w:t>أصبنا</w:t>
      </w:r>
      <w:r w:rsidR="0064090A" w:rsidRPr="009F742F">
        <w:rPr>
          <w:rFonts w:ascii="Traditional Arabic" w:eastAsiaTheme="minorHAnsi" w:cs="Traditional Arabic"/>
          <w:color w:val="000000"/>
          <w:sz w:val="36"/>
          <w:szCs w:val="36"/>
          <w:rtl/>
        </w:rPr>
        <w:t xml:space="preserve"> </w:t>
      </w:r>
      <w:r w:rsidR="0064090A" w:rsidRPr="009F742F">
        <w:rPr>
          <w:rFonts w:ascii="Traditional Arabic" w:eastAsiaTheme="minorHAnsi" w:cs="Traditional Arabic" w:hint="cs"/>
          <w:color w:val="000000"/>
          <w:sz w:val="36"/>
          <w:szCs w:val="36"/>
          <w:rtl/>
        </w:rPr>
        <w:t>منكم</w:t>
      </w:r>
      <w:r w:rsidR="0064090A" w:rsidRPr="009F742F">
        <w:rPr>
          <w:rFonts w:ascii="Traditional Arabic" w:eastAsiaTheme="minorHAnsi" w:cs="Traditional Arabic"/>
          <w:color w:val="000000"/>
          <w:sz w:val="36"/>
          <w:szCs w:val="36"/>
          <w:rtl/>
        </w:rPr>
        <w:t xml:space="preserve"> </w:t>
      </w:r>
      <w:r w:rsidR="0064090A" w:rsidRPr="009F742F">
        <w:rPr>
          <w:rFonts w:ascii="Traditional Arabic" w:eastAsiaTheme="minorHAnsi" w:cs="Traditional Arabic" w:hint="cs"/>
          <w:color w:val="000000"/>
          <w:sz w:val="36"/>
          <w:szCs w:val="36"/>
          <w:rtl/>
        </w:rPr>
        <w:t>وتردون</w:t>
      </w:r>
      <w:r w:rsidR="0064090A" w:rsidRPr="009F742F">
        <w:rPr>
          <w:rFonts w:ascii="Traditional Arabic" w:eastAsiaTheme="minorHAnsi" w:cs="Traditional Arabic"/>
          <w:color w:val="000000"/>
          <w:sz w:val="36"/>
          <w:szCs w:val="36"/>
          <w:rtl/>
        </w:rPr>
        <w:t xml:space="preserve"> </w:t>
      </w:r>
      <w:r w:rsidR="0064090A" w:rsidRPr="009F742F">
        <w:rPr>
          <w:rFonts w:ascii="Traditional Arabic" w:eastAsiaTheme="minorHAnsi" w:cs="Traditional Arabic" w:hint="cs"/>
          <w:color w:val="000000"/>
          <w:sz w:val="36"/>
          <w:szCs w:val="36"/>
          <w:rtl/>
        </w:rPr>
        <w:t>علينا</w:t>
      </w:r>
      <w:r w:rsidR="0064090A" w:rsidRPr="009F742F">
        <w:rPr>
          <w:rFonts w:ascii="Traditional Arabic" w:eastAsiaTheme="minorHAnsi" w:cs="Traditional Arabic"/>
          <w:color w:val="000000"/>
          <w:sz w:val="36"/>
          <w:szCs w:val="36"/>
          <w:rtl/>
        </w:rPr>
        <w:t xml:space="preserve"> </w:t>
      </w:r>
      <w:r w:rsidR="0064090A" w:rsidRPr="009F742F">
        <w:rPr>
          <w:rFonts w:ascii="Traditional Arabic" w:eastAsiaTheme="minorHAnsi" w:cs="Traditional Arabic" w:hint="cs"/>
          <w:color w:val="000000"/>
          <w:sz w:val="36"/>
          <w:szCs w:val="36"/>
          <w:rtl/>
        </w:rPr>
        <w:t>ما</w:t>
      </w:r>
      <w:r w:rsidR="0064090A" w:rsidRPr="009F742F">
        <w:rPr>
          <w:rFonts w:ascii="Traditional Arabic" w:eastAsiaTheme="minorHAnsi" w:cs="Traditional Arabic"/>
          <w:color w:val="000000"/>
          <w:sz w:val="36"/>
          <w:szCs w:val="36"/>
          <w:rtl/>
        </w:rPr>
        <w:t xml:space="preserve"> </w:t>
      </w:r>
      <w:r w:rsidR="0064090A" w:rsidRPr="009F742F">
        <w:rPr>
          <w:rFonts w:ascii="Traditional Arabic" w:eastAsiaTheme="minorHAnsi" w:cs="Traditional Arabic" w:hint="cs"/>
          <w:color w:val="000000"/>
          <w:sz w:val="36"/>
          <w:szCs w:val="36"/>
          <w:rtl/>
        </w:rPr>
        <w:t>أصبتم</w:t>
      </w:r>
      <w:r w:rsidR="0064090A" w:rsidRPr="009F742F">
        <w:rPr>
          <w:rFonts w:ascii="Traditional Arabic" w:eastAsiaTheme="minorHAnsi" w:cs="Traditional Arabic"/>
          <w:color w:val="000000"/>
          <w:sz w:val="36"/>
          <w:szCs w:val="36"/>
          <w:rtl/>
        </w:rPr>
        <w:t xml:space="preserve"> </w:t>
      </w:r>
      <w:r w:rsidR="0064090A" w:rsidRPr="009F742F">
        <w:rPr>
          <w:rFonts w:ascii="Traditional Arabic" w:eastAsiaTheme="minorHAnsi" w:cs="Traditional Arabic" w:hint="cs"/>
          <w:color w:val="000000"/>
          <w:sz w:val="36"/>
          <w:szCs w:val="36"/>
          <w:rtl/>
        </w:rPr>
        <w:t>منا</w:t>
      </w:r>
      <w:r w:rsidR="0064090A">
        <w:rPr>
          <w:rFonts w:ascii="Traditional Arabic" w:eastAsiaTheme="minorHAnsi" w:cs="Traditional Arabic" w:hint="cs"/>
          <w:color w:val="000000"/>
          <w:sz w:val="36"/>
          <w:szCs w:val="36"/>
          <w:rtl/>
        </w:rPr>
        <w:t xml:space="preserve"> ".</w:t>
      </w:r>
    </w:p>
    <w:p w:rsidR="00362A4E" w:rsidRDefault="00D20AFD" w:rsidP="00362A4E">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بناء على هذا رأيت </w:t>
      </w:r>
      <w:r>
        <w:rPr>
          <w:rFonts w:ascii="Traditional Arabic" w:eastAsiaTheme="minorHAnsi" w:cs="Traditional Arabic"/>
          <w:color w:val="000000"/>
          <w:sz w:val="36"/>
          <w:szCs w:val="36"/>
          <w:rtl/>
        </w:rPr>
        <w:t>–</w:t>
      </w:r>
      <w:r>
        <w:rPr>
          <w:rFonts w:ascii="Traditional Arabic" w:eastAsiaTheme="minorHAnsi" w:cs="Traditional Arabic" w:hint="cs"/>
          <w:color w:val="000000"/>
          <w:sz w:val="36"/>
          <w:szCs w:val="36"/>
          <w:rtl/>
        </w:rPr>
        <w:t xml:space="preserve"> والله أعلم- أن الراجح </w:t>
      </w:r>
      <w:r w:rsidR="003D574D">
        <w:rPr>
          <w:rFonts w:ascii="Traditional Arabic" w:eastAsiaTheme="minorHAnsi" w:cs="Traditional Arabic" w:hint="cs"/>
          <w:color w:val="000000"/>
          <w:sz w:val="36"/>
          <w:szCs w:val="36"/>
          <w:rtl/>
        </w:rPr>
        <w:t xml:space="preserve">هو </w:t>
      </w:r>
      <w:r>
        <w:rPr>
          <w:rFonts w:ascii="Traditional Arabic" w:eastAsiaTheme="minorHAnsi" w:cs="Traditional Arabic" w:hint="cs"/>
          <w:color w:val="000000"/>
          <w:sz w:val="36"/>
          <w:szCs w:val="36"/>
          <w:rtl/>
        </w:rPr>
        <w:t xml:space="preserve">ما ذهب إليه </w:t>
      </w:r>
      <w:r w:rsidR="003D574D">
        <w:rPr>
          <w:rFonts w:ascii="Traditional Arabic" w:eastAsiaTheme="minorHAnsi" w:cs="Traditional Arabic" w:hint="cs"/>
          <w:color w:val="000000"/>
          <w:sz w:val="36"/>
          <w:szCs w:val="36"/>
          <w:rtl/>
        </w:rPr>
        <w:t>أبو بكر الحنبلي و</w:t>
      </w:r>
      <w:r>
        <w:rPr>
          <w:rFonts w:ascii="Traditional Arabic" w:eastAsiaTheme="minorHAnsi" w:cs="Traditional Arabic" w:hint="cs"/>
          <w:color w:val="000000"/>
          <w:sz w:val="36"/>
          <w:szCs w:val="36"/>
          <w:rtl/>
        </w:rPr>
        <w:t>أبو إسحاق السيرازي وصاحب المنتقى لهذا الآثر</w:t>
      </w:r>
      <w:r w:rsidR="003D574D">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 xml:space="preserve"> وذلك لأسباب: أولا أن صاحب القول الأول ليس عنده حجة</w:t>
      </w:r>
      <w:r w:rsidR="00E24990">
        <w:rPr>
          <w:rFonts w:ascii="Traditional Arabic" w:eastAsiaTheme="minorHAnsi" w:cs="Traditional Arabic" w:hint="cs"/>
          <w:color w:val="000000"/>
          <w:sz w:val="36"/>
          <w:szCs w:val="36"/>
          <w:rtl/>
        </w:rPr>
        <w:t xml:space="preserve"> سوى ما ادعاه ابن المنذر أنه إجماع, وهذا ينقض بمخالفة أبي بكر الحنبلي وأبي إسحاق السيرازي</w:t>
      </w:r>
      <w:r w:rsidR="003D574D">
        <w:rPr>
          <w:rFonts w:ascii="Traditional Arabic" w:eastAsiaTheme="minorHAnsi" w:cs="Traditional Arabic" w:hint="cs"/>
          <w:color w:val="000000"/>
          <w:sz w:val="36"/>
          <w:szCs w:val="36"/>
          <w:rtl/>
        </w:rPr>
        <w:t xml:space="preserve"> في ذلك</w:t>
      </w:r>
      <w:r w:rsidR="00E24990">
        <w:rPr>
          <w:rFonts w:ascii="Traditional Arabic" w:eastAsiaTheme="minorHAnsi" w:cs="Traditional Arabic" w:hint="cs"/>
          <w:color w:val="000000"/>
          <w:sz w:val="36"/>
          <w:szCs w:val="36"/>
          <w:rtl/>
        </w:rPr>
        <w:t>. ثانيا أن الآثار يأكد ما ذهب إليه أبو بكر الحنبلي وأبو إ</w:t>
      </w:r>
      <w:r w:rsidR="003D574D">
        <w:rPr>
          <w:rFonts w:ascii="Traditional Arabic" w:eastAsiaTheme="minorHAnsi" w:cs="Traditional Arabic" w:hint="cs"/>
          <w:color w:val="000000"/>
          <w:sz w:val="36"/>
          <w:szCs w:val="36"/>
          <w:rtl/>
        </w:rPr>
        <w:t>سحاق السيرازي حيث ذكر فيه أن أبا</w:t>
      </w:r>
      <w:r w:rsidR="00E24990">
        <w:rPr>
          <w:rFonts w:ascii="Traditional Arabic" w:eastAsiaTheme="minorHAnsi" w:cs="Traditional Arabic" w:hint="cs"/>
          <w:color w:val="000000"/>
          <w:sz w:val="36"/>
          <w:szCs w:val="36"/>
          <w:rtl/>
        </w:rPr>
        <w:t xml:space="preserve"> بكر الصديق جعل مال المرتد فيئا بمجرد الردة</w:t>
      </w:r>
      <w:r w:rsidR="00D655B2">
        <w:rPr>
          <w:rFonts w:ascii="Traditional Arabic" w:eastAsiaTheme="minorHAnsi" w:cs="Traditional Arabic" w:hint="cs"/>
          <w:color w:val="000000"/>
          <w:sz w:val="36"/>
          <w:szCs w:val="36"/>
          <w:rtl/>
        </w:rPr>
        <w:t>,</w:t>
      </w:r>
      <w:r w:rsidR="00E24990">
        <w:rPr>
          <w:rFonts w:ascii="Traditional Arabic" w:eastAsiaTheme="minorHAnsi" w:cs="Traditional Arabic" w:hint="cs"/>
          <w:color w:val="000000"/>
          <w:sz w:val="36"/>
          <w:szCs w:val="36"/>
          <w:rtl/>
        </w:rPr>
        <w:t xml:space="preserve"> وهذا </w:t>
      </w:r>
      <w:r w:rsidR="00E24990">
        <w:rPr>
          <w:rFonts w:ascii="Traditional Arabic" w:eastAsiaTheme="minorHAnsi" w:cs="Traditional Arabic"/>
          <w:color w:val="000000"/>
          <w:sz w:val="36"/>
          <w:szCs w:val="36"/>
          <w:rtl/>
        </w:rPr>
        <w:t>–</w:t>
      </w:r>
      <w:r w:rsidR="00E24990">
        <w:rPr>
          <w:rFonts w:ascii="Traditional Arabic" w:eastAsiaTheme="minorHAnsi" w:cs="Traditional Arabic" w:hint="cs"/>
          <w:color w:val="000000"/>
          <w:sz w:val="36"/>
          <w:szCs w:val="36"/>
          <w:rtl/>
        </w:rPr>
        <w:t xml:space="preserve"> والله أعلم </w:t>
      </w:r>
      <w:r w:rsidR="00E24990">
        <w:rPr>
          <w:rFonts w:ascii="Traditional Arabic" w:eastAsiaTheme="minorHAnsi" w:cs="Traditional Arabic"/>
          <w:color w:val="000000"/>
          <w:sz w:val="36"/>
          <w:szCs w:val="36"/>
          <w:rtl/>
        </w:rPr>
        <w:t>–</w:t>
      </w:r>
      <w:r w:rsidR="00E24990">
        <w:rPr>
          <w:rFonts w:ascii="Traditional Arabic" w:eastAsiaTheme="minorHAnsi" w:cs="Traditional Arabic" w:hint="cs"/>
          <w:color w:val="000000"/>
          <w:sz w:val="36"/>
          <w:szCs w:val="36"/>
          <w:rtl/>
        </w:rPr>
        <w:t xml:space="preserve"> من ضمن سنة الخلفاء الراشدين المهديين من بعد رسول الله صلى الله عليه وسلم</w:t>
      </w:r>
      <w:r w:rsidR="003D574D">
        <w:rPr>
          <w:rFonts w:ascii="Traditional Arabic" w:eastAsiaTheme="minorHAnsi" w:cs="Traditional Arabic" w:hint="cs"/>
          <w:color w:val="000000"/>
          <w:sz w:val="36"/>
          <w:szCs w:val="36"/>
          <w:rtl/>
        </w:rPr>
        <w:t xml:space="preserve"> ألتي ألزمنا بالتمسك بها حيث قال رسول الله: ( عليكم بسنتي وسنة الخلفاء الراشدين المهديين من بعدي )</w:t>
      </w:r>
      <w:r w:rsidR="00E24990">
        <w:rPr>
          <w:rFonts w:ascii="Traditional Arabic" w:eastAsiaTheme="minorHAnsi" w:cs="Traditional Arabic" w:hint="cs"/>
          <w:color w:val="000000"/>
          <w:sz w:val="36"/>
          <w:szCs w:val="36"/>
          <w:rtl/>
        </w:rPr>
        <w:t>. ثالثا</w:t>
      </w:r>
      <w:r w:rsidR="006150D5">
        <w:rPr>
          <w:rFonts w:ascii="Traditional Arabic" w:eastAsiaTheme="minorHAnsi" w:cs="Traditional Arabic" w:hint="cs"/>
          <w:color w:val="000000"/>
          <w:sz w:val="36"/>
          <w:szCs w:val="36"/>
          <w:rtl/>
        </w:rPr>
        <w:t xml:space="preserve"> عدم المخالفة من</w:t>
      </w:r>
      <w:r w:rsidR="003D574D">
        <w:rPr>
          <w:rFonts w:ascii="Traditional Arabic" w:eastAsiaTheme="minorHAnsi" w:cs="Traditional Arabic" w:hint="cs"/>
          <w:color w:val="000000"/>
          <w:sz w:val="36"/>
          <w:szCs w:val="36"/>
          <w:rtl/>
        </w:rPr>
        <w:t xml:space="preserve"> الصحابة على ما ذهب </w:t>
      </w:r>
      <w:r w:rsidR="00C149DA">
        <w:rPr>
          <w:rFonts w:ascii="Traditional Arabic" w:eastAsiaTheme="minorHAnsi" w:cs="Traditional Arabic" w:hint="cs"/>
          <w:color w:val="000000"/>
          <w:sz w:val="36"/>
          <w:szCs w:val="36"/>
          <w:rtl/>
        </w:rPr>
        <w:t>إليه أبو بكر الصديق فكان إجماعا</w:t>
      </w:r>
      <w:r w:rsidR="00B13EB5">
        <w:rPr>
          <w:rFonts w:ascii="Traditional Arabic" w:eastAsiaTheme="minorHAnsi" w:cs="Traditional Arabic" w:hint="cs"/>
          <w:color w:val="000000"/>
          <w:sz w:val="36"/>
          <w:szCs w:val="36"/>
          <w:rtl/>
        </w:rPr>
        <w:t xml:space="preserve"> وأكد ذلك قول عمر ابن الخطاب حيث قال (</w:t>
      </w:r>
      <w:r w:rsidR="00B13EB5" w:rsidRPr="009F742F">
        <w:rPr>
          <w:rFonts w:ascii="Traditional Arabic" w:eastAsiaTheme="minorHAnsi" w:cs="Traditional Arabic" w:hint="cs"/>
          <w:color w:val="000000"/>
          <w:sz w:val="36"/>
          <w:szCs w:val="36"/>
          <w:rtl/>
        </w:rPr>
        <w:t>وما</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ذكرت</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أن</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نغنم</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ما</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أصبنا</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منكم</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وتردون</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ما</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أصبتم</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منا</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فنعم</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ما</w:t>
      </w:r>
      <w:r w:rsidR="00B13EB5" w:rsidRPr="009F742F">
        <w:rPr>
          <w:rFonts w:ascii="Traditional Arabic" w:eastAsiaTheme="minorHAnsi" w:cs="Traditional Arabic"/>
          <w:color w:val="000000"/>
          <w:sz w:val="36"/>
          <w:szCs w:val="36"/>
          <w:rtl/>
        </w:rPr>
        <w:t xml:space="preserve"> </w:t>
      </w:r>
      <w:r w:rsidR="00B13EB5" w:rsidRPr="009F742F">
        <w:rPr>
          <w:rFonts w:ascii="Traditional Arabic" w:eastAsiaTheme="minorHAnsi" w:cs="Traditional Arabic" w:hint="cs"/>
          <w:color w:val="000000"/>
          <w:sz w:val="36"/>
          <w:szCs w:val="36"/>
          <w:rtl/>
        </w:rPr>
        <w:t>ذكرت</w:t>
      </w:r>
      <w:r w:rsidR="00B13EB5">
        <w:rPr>
          <w:rFonts w:ascii="Traditional Arabic" w:eastAsiaTheme="minorHAnsi" w:cs="Traditional Arabic" w:hint="cs"/>
          <w:color w:val="000000"/>
          <w:sz w:val="36"/>
          <w:szCs w:val="36"/>
          <w:rtl/>
        </w:rPr>
        <w:t xml:space="preserve"> ) </w:t>
      </w:r>
      <w:r w:rsidR="00C149DA">
        <w:rPr>
          <w:rFonts w:ascii="Traditional Arabic" w:eastAsiaTheme="minorHAnsi" w:cs="Traditional Arabic" w:hint="cs"/>
          <w:color w:val="000000"/>
          <w:sz w:val="36"/>
          <w:szCs w:val="36"/>
          <w:rtl/>
        </w:rPr>
        <w:t>. وأما قول الفريق الأول بأن موجب القتل لا يوجب إزالة الملك قياسا على زنا المحصن</w:t>
      </w:r>
      <w:r w:rsidR="00F37EFF">
        <w:rPr>
          <w:rFonts w:ascii="Traditional Arabic" w:eastAsiaTheme="minorHAnsi" w:cs="Traditional Arabic" w:hint="cs"/>
          <w:color w:val="000000"/>
          <w:sz w:val="36"/>
          <w:szCs w:val="36"/>
          <w:rtl/>
        </w:rPr>
        <w:t>, فإن القياس فاسد لمخالفته</w:t>
      </w:r>
      <w:r w:rsidR="00B13EB5">
        <w:rPr>
          <w:rFonts w:ascii="Traditional Arabic" w:eastAsiaTheme="minorHAnsi" w:cs="Traditional Arabic" w:hint="cs"/>
          <w:color w:val="000000"/>
          <w:sz w:val="36"/>
          <w:szCs w:val="36"/>
          <w:rtl/>
        </w:rPr>
        <w:t xml:space="preserve"> الإجماع السابق.</w:t>
      </w:r>
      <w:r w:rsidR="003D574D">
        <w:rPr>
          <w:rFonts w:ascii="Traditional Arabic" w:eastAsiaTheme="minorHAnsi" w:cs="Traditional Arabic" w:hint="cs"/>
          <w:color w:val="000000"/>
          <w:sz w:val="36"/>
          <w:szCs w:val="36"/>
          <w:rtl/>
        </w:rPr>
        <w:t xml:space="preserve"> والله أعلم بالصواب.</w:t>
      </w:r>
    </w:p>
    <w:p w:rsidR="00362A4E" w:rsidRPr="00362A4E" w:rsidRDefault="00362A4E" w:rsidP="00362A4E">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وقال محمد عبد الوهاب علي ابن نصر المالكي في كتاب المعونة على مذهب عالم المدينة: ( يستتابوا المرتد ثلاثا فإن تاب قبلت توبته, وإن أبي قتل وكان ماله فيئا للمسلمين )</w:t>
      </w:r>
      <w:r>
        <w:rPr>
          <w:rStyle w:val="a5"/>
          <w:rFonts w:ascii="Traditional Arabic" w:eastAsiaTheme="minorHAnsi" w:cs="Traditional Arabic"/>
          <w:color w:val="000000"/>
          <w:sz w:val="36"/>
          <w:szCs w:val="36"/>
          <w:rtl/>
        </w:rPr>
        <w:footnoteReference w:id="605"/>
      </w:r>
      <w:r>
        <w:rPr>
          <w:rFonts w:ascii="Traditional Arabic" w:eastAsiaTheme="minorHAnsi" w:cs="Traditional Arabic" w:hint="cs"/>
          <w:color w:val="000000"/>
          <w:sz w:val="36"/>
          <w:szCs w:val="36"/>
          <w:rtl/>
        </w:rPr>
        <w:t>.</w:t>
      </w:r>
    </w:p>
    <w:p w:rsidR="006150D5" w:rsidRPr="00362A4E" w:rsidRDefault="00BF77FB" w:rsidP="00AD246D">
      <w:pPr>
        <w:pStyle w:val="a3"/>
        <w:bidi/>
        <w:rPr>
          <w:rFonts w:cs="Traditional Arabic"/>
          <w:b/>
          <w:bCs/>
          <w:sz w:val="36"/>
          <w:szCs w:val="36"/>
          <w:rtl/>
        </w:rPr>
      </w:pPr>
      <w:r w:rsidRPr="00362A4E">
        <w:rPr>
          <w:rFonts w:cs="Traditional Arabic" w:hint="cs"/>
          <w:b/>
          <w:bCs/>
          <w:sz w:val="36"/>
          <w:szCs w:val="36"/>
          <w:rtl/>
        </w:rPr>
        <w:t xml:space="preserve"> </w:t>
      </w:r>
      <w:r w:rsidR="007076C2" w:rsidRPr="00362A4E">
        <w:rPr>
          <w:rFonts w:cs="Traditional Arabic" w:hint="cs"/>
          <w:b/>
          <w:bCs/>
          <w:sz w:val="36"/>
          <w:szCs w:val="36"/>
          <w:rtl/>
        </w:rPr>
        <w:t>المطلب الثاني: التكفير المعين يمنع من التصرف المالي</w:t>
      </w:r>
    </w:p>
    <w:p w:rsidR="006150D5" w:rsidRDefault="006150D5" w:rsidP="00352742">
      <w:pPr>
        <w:pStyle w:val="a3"/>
        <w:bidi/>
        <w:rPr>
          <w:rFonts w:cs="Traditional Arabic"/>
          <w:sz w:val="36"/>
          <w:szCs w:val="36"/>
          <w:rtl/>
        </w:rPr>
      </w:pPr>
      <w:r>
        <w:rPr>
          <w:rFonts w:cs="Traditional Arabic" w:hint="cs"/>
          <w:sz w:val="36"/>
          <w:szCs w:val="36"/>
          <w:rtl/>
        </w:rPr>
        <w:t>فإن قضية تصرف المرتد في ماله هل هو موقوف أو غير موقوف مبني على القضية التي قبلها</w:t>
      </w:r>
      <w:r w:rsidR="00AD246D">
        <w:rPr>
          <w:rFonts w:cs="Traditional Arabic" w:hint="cs"/>
          <w:sz w:val="36"/>
          <w:szCs w:val="36"/>
          <w:rtl/>
        </w:rPr>
        <w:t>. فالمالكية والحنابلة وأبو حنيفة</w:t>
      </w:r>
      <w:r w:rsidR="000A67B9">
        <w:rPr>
          <w:rFonts w:cs="Traditional Arabic" w:hint="cs"/>
          <w:sz w:val="36"/>
          <w:szCs w:val="36"/>
          <w:rtl/>
        </w:rPr>
        <w:t xml:space="preserve"> الذين قالوا بعدم زوال مال المرتد بمجرد ردته وإنما هو موقوف على مآله</w:t>
      </w:r>
      <w:r w:rsidR="00352742">
        <w:rPr>
          <w:rFonts w:cs="Traditional Arabic" w:hint="cs"/>
          <w:sz w:val="36"/>
          <w:szCs w:val="36"/>
          <w:rtl/>
        </w:rPr>
        <w:t xml:space="preserve"> رأوا أن المرتد يحجر عليه ويمنع من التصرف, ولو تصرف تكون تصرفاته موقوفة, فإن أسلم جاز تصرفه, وإن قتل أو مات بطل تصرفه</w:t>
      </w:r>
      <w:r w:rsidR="00417D40">
        <w:rPr>
          <w:rStyle w:val="a5"/>
          <w:rFonts w:cs="Traditional Arabic"/>
          <w:sz w:val="36"/>
          <w:szCs w:val="36"/>
          <w:rtl/>
        </w:rPr>
        <w:footnoteReference w:id="606"/>
      </w:r>
      <w:r w:rsidR="00352742">
        <w:rPr>
          <w:rFonts w:cs="Traditional Arabic" w:hint="cs"/>
          <w:sz w:val="36"/>
          <w:szCs w:val="36"/>
          <w:rtl/>
        </w:rPr>
        <w:t>.</w:t>
      </w:r>
    </w:p>
    <w:p w:rsidR="00D655B2" w:rsidRPr="008955D2" w:rsidRDefault="00D655B2" w:rsidP="008955D2">
      <w:pPr>
        <w:pStyle w:val="a3"/>
        <w:bidi/>
        <w:rPr>
          <w:rFonts w:cs="Traditional Arabic"/>
          <w:sz w:val="36"/>
          <w:szCs w:val="36"/>
          <w:rtl/>
        </w:rPr>
      </w:pPr>
      <w:r>
        <w:rPr>
          <w:rFonts w:cs="Traditional Arabic" w:hint="cs"/>
          <w:sz w:val="36"/>
          <w:szCs w:val="36"/>
          <w:rtl/>
        </w:rPr>
        <w:t>قال ابن قدامة في المغني: ( وتصرفات المرتد في ردته بالبيع والهبة والعتق</w:t>
      </w:r>
      <w:r w:rsidR="007F5FC5">
        <w:rPr>
          <w:rFonts w:cs="Traditional Arabic" w:hint="cs"/>
          <w:sz w:val="36"/>
          <w:szCs w:val="36"/>
          <w:rtl/>
        </w:rPr>
        <w:t xml:space="preserve"> والتدبير والوصية ونحو ذل</w:t>
      </w:r>
      <w:r w:rsidR="007E54DF">
        <w:rPr>
          <w:rFonts w:cs="Traditional Arabic" w:hint="cs"/>
          <w:sz w:val="36"/>
          <w:szCs w:val="36"/>
          <w:rtl/>
        </w:rPr>
        <w:t>ك موقوف, إن أسلم تبين أن تصرفه كان صحيحا, وإ</w:t>
      </w:r>
      <w:r w:rsidR="007F5FC5">
        <w:rPr>
          <w:rFonts w:cs="Traditional Arabic" w:hint="cs"/>
          <w:sz w:val="36"/>
          <w:szCs w:val="36"/>
          <w:rtl/>
        </w:rPr>
        <w:t>ن قتل أو مات على ردته كان باطلا )</w:t>
      </w:r>
      <w:r w:rsidR="007F5FC5">
        <w:rPr>
          <w:rStyle w:val="a5"/>
          <w:rFonts w:cs="Traditional Arabic"/>
          <w:sz w:val="36"/>
          <w:szCs w:val="36"/>
          <w:rtl/>
        </w:rPr>
        <w:footnoteReference w:id="607"/>
      </w:r>
      <w:r w:rsidR="007F5FC5">
        <w:rPr>
          <w:rFonts w:cs="Traditional Arabic" w:hint="cs"/>
          <w:sz w:val="36"/>
          <w:szCs w:val="36"/>
          <w:rtl/>
        </w:rPr>
        <w:t xml:space="preserve"> ثم علل على ما قال: ( ولنا, أن ملكه تعلق به حق غيره مع بقاء ملكه فيه, فكان تصرفه موقوفا, كتبرع المريض )</w:t>
      </w:r>
      <w:r w:rsidR="007F5FC5">
        <w:rPr>
          <w:rStyle w:val="a5"/>
          <w:rFonts w:cs="Traditional Arabic"/>
          <w:sz w:val="36"/>
          <w:szCs w:val="36"/>
          <w:rtl/>
        </w:rPr>
        <w:footnoteReference w:id="608"/>
      </w:r>
      <w:r w:rsidR="007E54DF">
        <w:rPr>
          <w:rFonts w:cs="Traditional Arabic" w:hint="cs"/>
          <w:sz w:val="36"/>
          <w:szCs w:val="36"/>
          <w:rtl/>
        </w:rPr>
        <w:t>.</w:t>
      </w:r>
      <w:r w:rsidR="007F5FC5" w:rsidRPr="008955D2">
        <w:rPr>
          <w:rFonts w:cs="Traditional Arabic" w:hint="cs"/>
          <w:sz w:val="36"/>
          <w:szCs w:val="36"/>
          <w:rtl/>
        </w:rPr>
        <w:t xml:space="preserve"> </w:t>
      </w:r>
    </w:p>
    <w:p w:rsidR="00C41BC2" w:rsidRDefault="00352742" w:rsidP="00352742">
      <w:pPr>
        <w:pStyle w:val="a3"/>
        <w:bidi/>
        <w:rPr>
          <w:rFonts w:cs="Traditional Arabic"/>
          <w:sz w:val="36"/>
          <w:szCs w:val="36"/>
          <w:rtl/>
        </w:rPr>
      </w:pPr>
      <w:r>
        <w:rPr>
          <w:rFonts w:cs="Traditional Arabic" w:hint="cs"/>
          <w:sz w:val="36"/>
          <w:szCs w:val="36"/>
          <w:rtl/>
        </w:rPr>
        <w:t>وأما الشافعية فأنهم فصلوا, وقالوا:</w:t>
      </w:r>
      <w:r w:rsidR="008A559C">
        <w:rPr>
          <w:rFonts w:cs="Traditional Arabic" w:hint="cs"/>
          <w:sz w:val="36"/>
          <w:szCs w:val="36"/>
          <w:rtl/>
        </w:rPr>
        <w:t xml:space="preserve"> إن تصرف تصرفا يقبل التعليق كالعتق والتدبير</w:t>
      </w:r>
      <w:r w:rsidR="00C41BC2">
        <w:rPr>
          <w:rFonts w:cs="Traditional Arabic" w:hint="cs"/>
          <w:sz w:val="36"/>
          <w:szCs w:val="36"/>
          <w:rtl/>
        </w:rPr>
        <w:t xml:space="preserve"> والوصية كان تصرفه موقوفا إلى أن يتبين حاله, أما التصرفات التي تكون منجزة ولا تقبل التعليق كالبيع والهبة والرهن فهي باطلة بناء على بطلان وقف العقود, وهذا في الجديد</w:t>
      </w:r>
      <w:r w:rsidR="00417D40">
        <w:rPr>
          <w:rStyle w:val="a5"/>
          <w:rFonts w:cs="Traditional Arabic"/>
          <w:sz w:val="36"/>
          <w:szCs w:val="36"/>
          <w:rtl/>
        </w:rPr>
        <w:footnoteReference w:id="609"/>
      </w:r>
      <w:r w:rsidR="00C41BC2">
        <w:rPr>
          <w:rFonts w:cs="Traditional Arabic" w:hint="cs"/>
          <w:sz w:val="36"/>
          <w:szCs w:val="36"/>
          <w:rtl/>
        </w:rPr>
        <w:t>.</w:t>
      </w:r>
    </w:p>
    <w:p w:rsidR="00670AEB" w:rsidRDefault="00C41BC2" w:rsidP="00670AEB">
      <w:pPr>
        <w:pStyle w:val="a3"/>
        <w:bidi/>
        <w:rPr>
          <w:rFonts w:cs="Traditional Arabic"/>
          <w:sz w:val="36"/>
          <w:szCs w:val="36"/>
          <w:rtl/>
        </w:rPr>
      </w:pPr>
      <w:r>
        <w:rPr>
          <w:rFonts w:cs="Traditional Arabic" w:hint="cs"/>
          <w:sz w:val="36"/>
          <w:szCs w:val="36"/>
          <w:rtl/>
        </w:rPr>
        <w:lastRenderedPageBreak/>
        <w:t>وأما أبو يوسف ومحمد بناء على ما قالا في ملك المرتد رأيا أن تصرفاته جائزة كما تجوز من المسلم حتى لو أعتق, أو أدبر, أو كاتب, أو باع, أو اشترى, أو وهب نفذ ذلك كله</w:t>
      </w:r>
      <w:r w:rsidR="00417D40">
        <w:rPr>
          <w:rStyle w:val="a5"/>
          <w:rFonts w:cs="Traditional Arabic"/>
          <w:sz w:val="36"/>
          <w:szCs w:val="36"/>
          <w:rtl/>
        </w:rPr>
        <w:footnoteReference w:id="610"/>
      </w:r>
      <w:r w:rsidR="00670AEB">
        <w:rPr>
          <w:rFonts w:cs="Traditional Arabic" w:hint="cs"/>
          <w:sz w:val="36"/>
          <w:szCs w:val="36"/>
          <w:rtl/>
        </w:rPr>
        <w:t>.</w:t>
      </w:r>
    </w:p>
    <w:p w:rsidR="00352742" w:rsidRDefault="00873476" w:rsidP="00670AEB">
      <w:pPr>
        <w:pStyle w:val="a3"/>
        <w:bidi/>
        <w:rPr>
          <w:rFonts w:cs="Traditional Arabic"/>
          <w:sz w:val="36"/>
          <w:szCs w:val="36"/>
          <w:rtl/>
        </w:rPr>
      </w:pPr>
      <w:r>
        <w:rPr>
          <w:rFonts w:cs="Traditional Arabic" w:hint="cs"/>
          <w:sz w:val="36"/>
          <w:szCs w:val="36"/>
          <w:rtl/>
        </w:rPr>
        <w:t>وأما أبو بكر الحنبلي وأبوا أسحاق السيرازي</w:t>
      </w:r>
      <w:r w:rsidR="00762BD7">
        <w:rPr>
          <w:rFonts w:cs="Traditional Arabic" w:hint="cs"/>
          <w:sz w:val="36"/>
          <w:szCs w:val="36"/>
          <w:rtl/>
        </w:rPr>
        <w:t xml:space="preserve"> بناء على ما قالا, رأيا ألا تصرف له أصلا؛ لأنه لا ملك له</w:t>
      </w:r>
      <w:r w:rsidR="00417D40">
        <w:rPr>
          <w:rStyle w:val="a5"/>
          <w:rFonts w:cs="Traditional Arabic"/>
          <w:sz w:val="36"/>
          <w:szCs w:val="36"/>
          <w:rtl/>
        </w:rPr>
        <w:footnoteReference w:id="611"/>
      </w:r>
      <w:r w:rsidR="00762BD7">
        <w:rPr>
          <w:rFonts w:cs="Traditional Arabic" w:hint="cs"/>
          <w:sz w:val="36"/>
          <w:szCs w:val="36"/>
          <w:rtl/>
        </w:rPr>
        <w:t>, فلازم قولي بناء على ترجيح قولهما أن القول الراجح</w:t>
      </w:r>
      <w:r w:rsidR="00C41BC2">
        <w:rPr>
          <w:rFonts w:cs="Traditional Arabic" w:hint="cs"/>
          <w:sz w:val="36"/>
          <w:szCs w:val="36"/>
          <w:rtl/>
        </w:rPr>
        <w:t xml:space="preserve"> </w:t>
      </w:r>
      <w:r w:rsidR="00762BD7">
        <w:rPr>
          <w:rFonts w:cs="Traditional Arabic" w:hint="cs"/>
          <w:sz w:val="36"/>
          <w:szCs w:val="36"/>
          <w:rtl/>
        </w:rPr>
        <w:t>في تصرف المرتد أنه لا تصرف له أصلا</w:t>
      </w:r>
      <w:r w:rsidR="00DA014B">
        <w:rPr>
          <w:rFonts w:cs="Traditional Arabic" w:hint="cs"/>
          <w:sz w:val="36"/>
          <w:szCs w:val="36"/>
          <w:rtl/>
        </w:rPr>
        <w:t>, فإذا تصرف كان تصرفه باطلا</w:t>
      </w:r>
      <w:r w:rsidR="004E369A">
        <w:rPr>
          <w:rFonts w:cs="Traditional Arabic" w:hint="cs"/>
          <w:sz w:val="36"/>
          <w:szCs w:val="36"/>
          <w:rtl/>
        </w:rPr>
        <w:t>؛</w:t>
      </w:r>
      <w:r w:rsidR="00DA014B">
        <w:rPr>
          <w:rFonts w:cs="Traditional Arabic" w:hint="cs"/>
          <w:sz w:val="36"/>
          <w:szCs w:val="36"/>
          <w:rtl/>
        </w:rPr>
        <w:t xml:space="preserve"> لأنه قد تصرف قيما لا يملك</w:t>
      </w:r>
      <w:r w:rsidR="004E369A">
        <w:rPr>
          <w:rFonts w:cs="Traditional Arabic" w:hint="cs"/>
          <w:sz w:val="36"/>
          <w:szCs w:val="36"/>
          <w:rtl/>
        </w:rPr>
        <w:t xml:space="preserve"> فكان باطلا</w:t>
      </w:r>
      <w:r w:rsidR="00762BD7">
        <w:rPr>
          <w:rFonts w:cs="Traditional Arabic" w:hint="cs"/>
          <w:sz w:val="36"/>
          <w:szCs w:val="36"/>
          <w:rtl/>
        </w:rPr>
        <w:t>. والله أعلم بالصواب.</w:t>
      </w:r>
    </w:p>
    <w:p w:rsidR="009C7094" w:rsidRPr="00E92F13" w:rsidRDefault="009C7094" w:rsidP="00DA014B">
      <w:pPr>
        <w:pStyle w:val="a3"/>
        <w:bidi/>
        <w:rPr>
          <w:rFonts w:cs="Traditional Arabic"/>
          <w:b/>
          <w:bCs/>
          <w:sz w:val="36"/>
          <w:szCs w:val="36"/>
          <w:rtl/>
        </w:rPr>
      </w:pPr>
      <w:r w:rsidRPr="00E92F13">
        <w:rPr>
          <w:rFonts w:cs="Traditional Arabic" w:hint="cs"/>
          <w:b/>
          <w:bCs/>
          <w:sz w:val="36"/>
          <w:szCs w:val="36"/>
          <w:rtl/>
        </w:rPr>
        <w:t xml:space="preserve">المطلب </w:t>
      </w:r>
      <w:r w:rsidR="007076C2" w:rsidRPr="00E92F13">
        <w:rPr>
          <w:rFonts w:cs="Traditional Arabic" w:hint="cs"/>
          <w:b/>
          <w:bCs/>
          <w:sz w:val="36"/>
          <w:szCs w:val="36"/>
          <w:rtl/>
        </w:rPr>
        <w:t>الثالث</w:t>
      </w:r>
      <w:r w:rsidRPr="00E92F13">
        <w:rPr>
          <w:rFonts w:cs="Traditional Arabic" w:hint="cs"/>
          <w:b/>
          <w:bCs/>
          <w:sz w:val="36"/>
          <w:szCs w:val="36"/>
          <w:rtl/>
        </w:rPr>
        <w:t xml:space="preserve">: </w:t>
      </w:r>
      <w:r w:rsidR="003A3F7F" w:rsidRPr="00E92F13">
        <w:rPr>
          <w:rFonts w:cs="Traditional Arabic" w:hint="cs"/>
          <w:b/>
          <w:bCs/>
          <w:sz w:val="36"/>
          <w:szCs w:val="36"/>
          <w:rtl/>
        </w:rPr>
        <w:t>ال</w:t>
      </w:r>
      <w:r w:rsidRPr="00E92F13">
        <w:rPr>
          <w:rFonts w:cs="Traditional Arabic" w:hint="cs"/>
          <w:b/>
          <w:bCs/>
          <w:sz w:val="36"/>
          <w:szCs w:val="36"/>
          <w:rtl/>
        </w:rPr>
        <w:t>تكفير المعين يفضي إلى انقطاع التوارث</w:t>
      </w:r>
    </w:p>
    <w:p w:rsidR="002B4E85" w:rsidRDefault="00416C9D" w:rsidP="00416C9D">
      <w:pPr>
        <w:pStyle w:val="a3"/>
        <w:bidi/>
        <w:rPr>
          <w:rFonts w:cs="Traditional Arabic"/>
          <w:sz w:val="36"/>
          <w:szCs w:val="36"/>
          <w:rtl/>
        </w:rPr>
      </w:pPr>
      <w:r>
        <w:rPr>
          <w:rFonts w:cs="Traditional Arabic" w:hint="cs"/>
          <w:sz w:val="36"/>
          <w:szCs w:val="36"/>
          <w:rtl/>
        </w:rPr>
        <w:t>قد سبق أن تكلمنا بأن التوارث هو إحدى الطرق للمحافظة على المال حيث إنه طريق من طرق التملك الشرعي من غير الكسب البدني, بناء على هذا فلا يجوز لأحد أن يقطع هذه الوصيلة من غيره بأي محاولة كانت؛ لأنه بذلك قد قام ضد ما أراده الشارع</w:t>
      </w:r>
      <w:r w:rsidR="002B4E85">
        <w:rPr>
          <w:rFonts w:cs="Traditional Arabic" w:hint="cs"/>
          <w:sz w:val="36"/>
          <w:szCs w:val="36"/>
          <w:rtl/>
        </w:rPr>
        <w:t xml:space="preserve"> وقصده</w:t>
      </w:r>
      <w:r>
        <w:rPr>
          <w:rFonts w:cs="Traditional Arabic" w:hint="cs"/>
          <w:sz w:val="36"/>
          <w:szCs w:val="36"/>
          <w:rtl/>
        </w:rPr>
        <w:t xml:space="preserve"> إلا أن يكون عنده</w:t>
      </w:r>
      <w:r w:rsidR="002B4E85">
        <w:rPr>
          <w:rFonts w:cs="Traditional Arabic" w:hint="cs"/>
          <w:sz w:val="36"/>
          <w:szCs w:val="36"/>
          <w:rtl/>
        </w:rPr>
        <w:t xml:space="preserve"> برهان من الله.</w:t>
      </w:r>
    </w:p>
    <w:p w:rsidR="0090750E" w:rsidRDefault="00B81902" w:rsidP="00E92F13">
      <w:pPr>
        <w:pStyle w:val="a3"/>
        <w:bidi/>
        <w:rPr>
          <w:rFonts w:cs="Traditional Arabic"/>
          <w:sz w:val="36"/>
          <w:szCs w:val="36"/>
          <w:rtl/>
        </w:rPr>
      </w:pPr>
      <w:r>
        <w:rPr>
          <w:rFonts w:cs="Traditional Arabic" w:hint="cs"/>
          <w:sz w:val="36"/>
          <w:szCs w:val="36"/>
          <w:rtl/>
        </w:rPr>
        <w:t>والتكفير يقطع هذه الطريقة للتملك, فإنه يقطع التوارث بين والد وولده وبين اخ وإخوانه وغير ذلك</w:t>
      </w:r>
      <w:r w:rsidR="00FA6F15">
        <w:rPr>
          <w:rFonts w:cs="Traditional Arabic" w:hint="cs"/>
          <w:sz w:val="36"/>
          <w:szCs w:val="36"/>
          <w:rtl/>
        </w:rPr>
        <w:t>؛ لأن المسلم لا يرث الكافر ولا الكافر يرث المسلم</w:t>
      </w:r>
      <w:r w:rsidR="0090750E">
        <w:rPr>
          <w:rFonts w:cs="Traditional Arabic" w:hint="cs"/>
          <w:sz w:val="36"/>
          <w:szCs w:val="36"/>
          <w:rtl/>
        </w:rPr>
        <w:t xml:space="preserve"> في قول جمهور الفقهاء</w:t>
      </w:r>
      <w:r w:rsidR="00185941">
        <w:rPr>
          <w:rStyle w:val="a5"/>
          <w:rFonts w:cs="Traditional Arabic"/>
          <w:sz w:val="36"/>
          <w:szCs w:val="36"/>
          <w:rtl/>
        </w:rPr>
        <w:footnoteReference w:id="612"/>
      </w:r>
      <w:r w:rsidR="00FA6F15">
        <w:rPr>
          <w:rFonts w:cs="Traditional Arabic" w:hint="cs"/>
          <w:sz w:val="36"/>
          <w:szCs w:val="36"/>
          <w:rtl/>
        </w:rPr>
        <w:t>.</w:t>
      </w:r>
    </w:p>
    <w:p w:rsidR="0090750E" w:rsidRDefault="0090750E" w:rsidP="0090750E">
      <w:pPr>
        <w:pStyle w:val="a3"/>
        <w:bidi/>
        <w:rPr>
          <w:rFonts w:cs="Traditional Arabic"/>
          <w:sz w:val="36"/>
          <w:szCs w:val="36"/>
        </w:rPr>
      </w:pPr>
      <w:r>
        <w:rPr>
          <w:rFonts w:cs="Traditional Arabic" w:hint="cs"/>
          <w:sz w:val="36"/>
          <w:szCs w:val="36"/>
          <w:rtl/>
        </w:rPr>
        <w:t>وبالنسبة للمرتد- الذي هو مصير التكفير- قد اتفق الفقهاء على أن المرتد لا يرث أحدا من أقاربه المسلمين لانقطاع الصلة بالردة</w:t>
      </w:r>
      <w:r w:rsidR="00A46316">
        <w:rPr>
          <w:rFonts w:cs="Traditional Arabic" w:hint="cs"/>
          <w:sz w:val="36"/>
          <w:szCs w:val="36"/>
          <w:rtl/>
        </w:rPr>
        <w:t xml:space="preserve">. قال ابن قدامة في المغني: ( لا نعلم خلافا بين أهل العلم في أن المرتد لا يرث أحدا, وهذا قول مالك, والشافعي, وأصحاب الرأي, ولا نعلم عن غيرهم خلافهم؛ وذلك لأنه لا يرث مسلما, لقول </w:t>
      </w:r>
      <w:r w:rsidR="00A46316">
        <w:rPr>
          <w:rFonts w:cs="Traditional Arabic" w:hint="cs"/>
          <w:sz w:val="36"/>
          <w:szCs w:val="36"/>
          <w:rtl/>
        </w:rPr>
        <w:lastRenderedPageBreak/>
        <w:t>النبي صلى الله عليه وسلم: (( لا يرث كافر مسلما )) . ولا يرث كافرا؛ لأنه يخال</w:t>
      </w:r>
      <w:r w:rsidR="00F1486A">
        <w:rPr>
          <w:rFonts w:cs="Traditional Arabic" w:hint="cs"/>
          <w:sz w:val="36"/>
          <w:szCs w:val="36"/>
          <w:rtl/>
        </w:rPr>
        <w:t>ف</w:t>
      </w:r>
      <w:r w:rsidR="00A46316">
        <w:rPr>
          <w:rFonts w:cs="Traditional Arabic" w:hint="cs"/>
          <w:sz w:val="36"/>
          <w:szCs w:val="36"/>
          <w:rtl/>
        </w:rPr>
        <w:t>ه في حكم الدين؛ لأنه لا يقر على كفره</w:t>
      </w:r>
      <w:r w:rsidR="00F1486A">
        <w:rPr>
          <w:rFonts w:cs="Traditional Arabic" w:hint="cs"/>
          <w:sz w:val="36"/>
          <w:szCs w:val="36"/>
          <w:rtl/>
        </w:rPr>
        <w:t>...)</w:t>
      </w:r>
      <w:r w:rsidR="001C5357">
        <w:rPr>
          <w:rStyle w:val="a5"/>
          <w:rFonts w:cs="Traditional Arabic"/>
          <w:sz w:val="36"/>
          <w:szCs w:val="36"/>
          <w:rtl/>
        </w:rPr>
        <w:footnoteReference w:id="613"/>
      </w:r>
      <w:r w:rsidR="00F1486A">
        <w:rPr>
          <w:rFonts w:cs="Traditional Arabic" w:hint="cs"/>
          <w:sz w:val="36"/>
          <w:szCs w:val="36"/>
          <w:rtl/>
        </w:rPr>
        <w:t>, ثم قال: ( ولأن المرتد تزول أملاكه الثابتة له واستقرارها, فلأن لا يثبت له ملك أولى )</w:t>
      </w:r>
      <w:r w:rsidR="001C5357">
        <w:rPr>
          <w:rStyle w:val="a5"/>
          <w:rFonts w:cs="Traditional Arabic"/>
          <w:sz w:val="36"/>
          <w:szCs w:val="36"/>
          <w:rtl/>
        </w:rPr>
        <w:footnoteReference w:id="614"/>
      </w:r>
      <w:r w:rsidR="00F1486A">
        <w:rPr>
          <w:rFonts w:cs="Traditional Arabic" w:hint="cs"/>
          <w:sz w:val="36"/>
          <w:szCs w:val="36"/>
          <w:rtl/>
        </w:rPr>
        <w:t xml:space="preserve">, ثم قال: ( </w:t>
      </w:r>
      <w:r w:rsidR="001C5357">
        <w:rPr>
          <w:rFonts w:cs="Traditional Arabic" w:hint="cs"/>
          <w:sz w:val="36"/>
          <w:szCs w:val="36"/>
          <w:rtl/>
        </w:rPr>
        <w:t>ولو ارتد متورثان, فمات أحدهما, لم يرثه الآخر, فإن المرتد لا يرث ولا يورث )</w:t>
      </w:r>
      <w:r w:rsidR="001C5357">
        <w:rPr>
          <w:rStyle w:val="a5"/>
          <w:rFonts w:cs="Traditional Arabic"/>
          <w:sz w:val="36"/>
          <w:szCs w:val="36"/>
          <w:rtl/>
        </w:rPr>
        <w:footnoteReference w:id="615"/>
      </w:r>
      <w:r w:rsidR="001C5357">
        <w:rPr>
          <w:rFonts w:cs="Traditional Arabic" w:hint="cs"/>
          <w:sz w:val="36"/>
          <w:szCs w:val="36"/>
          <w:rtl/>
        </w:rPr>
        <w:t>.</w:t>
      </w:r>
    </w:p>
    <w:p w:rsidR="003C190E" w:rsidRDefault="003C190E" w:rsidP="003C190E">
      <w:pPr>
        <w:pStyle w:val="a3"/>
        <w:bidi/>
        <w:rPr>
          <w:rFonts w:cs="Traditional Arabic"/>
          <w:sz w:val="36"/>
          <w:szCs w:val="36"/>
          <w:rtl/>
        </w:rPr>
      </w:pPr>
      <w:r>
        <w:rPr>
          <w:rFonts w:cs="Traditional Arabic" w:hint="cs"/>
          <w:sz w:val="36"/>
          <w:szCs w:val="36"/>
          <w:rtl/>
        </w:rPr>
        <w:t>ثم اختلفوا في مال المرتد إذا قتل, أو مات على الردة على أربعة أقوال:</w:t>
      </w:r>
    </w:p>
    <w:p w:rsidR="003C190E" w:rsidRDefault="003C190E" w:rsidP="003C190E">
      <w:pPr>
        <w:pStyle w:val="a3"/>
        <w:bidi/>
        <w:rPr>
          <w:rFonts w:cs="Traditional Arabic"/>
          <w:sz w:val="36"/>
          <w:szCs w:val="36"/>
          <w:rtl/>
        </w:rPr>
      </w:pPr>
      <w:r>
        <w:rPr>
          <w:rFonts w:cs="Traditional Arabic" w:hint="cs"/>
          <w:sz w:val="36"/>
          <w:szCs w:val="36"/>
          <w:rtl/>
        </w:rPr>
        <w:t>1. القول الأول: ماله فيء لبيت مال المسلمين, وهذا قول مالك والشافعي</w:t>
      </w:r>
      <w:r w:rsidR="00B3535F">
        <w:rPr>
          <w:rFonts w:cs="Traditional Arabic" w:hint="cs"/>
          <w:sz w:val="36"/>
          <w:szCs w:val="36"/>
          <w:rtl/>
        </w:rPr>
        <w:t>, و</w:t>
      </w:r>
    </w:p>
    <w:p w:rsidR="001C5357" w:rsidRDefault="00B3535F" w:rsidP="001C5357">
      <w:pPr>
        <w:pStyle w:val="a3"/>
        <w:bidi/>
        <w:rPr>
          <w:rFonts w:cs="Traditional Arabic"/>
          <w:sz w:val="36"/>
          <w:szCs w:val="36"/>
          <w:rtl/>
        </w:rPr>
      </w:pPr>
      <w:r>
        <w:rPr>
          <w:rFonts w:cs="Traditional Arabic" w:hint="cs"/>
          <w:sz w:val="36"/>
          <w:szCs w:val="36"/>
          <w:rtl/>
        </w:rPr>
        <w:t>ربيعة, وابن أبي ليلى, وأبي ثور</w:t>
      </w:r>
      <w:r w:rsidR="008411CE">
        <w:rPr>
          <w:rFonts w:cs="Traditional Arabic" w:hint="cs"/>
          <w:sz w:val="36"/>
          <w:szCs w:val="36"/>
          <w:rtl/>
        </w:rPr>
        <w:t>, وأحمد في الصحيح من مذهبه</w:t>
      </w:r>
      <w:r w:rsidR="00C26048">
        <w:rPr>
          <w:rStyle w:val="a5"/>
          <w:rFonts w:cs="Traditional Arabic"/>
          <w:sz w:val="36"/>
          <w:szCs w:val="36"/>
          <w:rtl/>
        </w:rPr>
        <w:footnoteReference w:id="616"/>
      </w:r>
      <w:r>
        <w:rPr>
          <w:rFonts w:cs="Traditional Arabic" w:hint="cs"/>
          <w:sz w:val="36"/>
          <w:szCs w:val="36"/>
          <w:rtl/>
        </w:rPr>
        <w:t>.</w:t>
      </w:r>
      <w:r w:rsidR="009F24D1">
        <w:rPr>
          <w:rFonts w:cs="Traditional Arabic" w:hint="cs"/>
          <w:sz w:val="36"/>
          <w:szCs w:val="36"/>
          <w:rtl/>
        </w:rPr>
        <w:t xml:space="preserve"> وحجتهم في ذلك هو قول صلى الله عليه وسلم: ( لا يرث المسلم الكافر, ولا الكافر المسلم ), وهذا عموم لا يجوز أن يخص منه شيء.</w:t>
      </w:r>
      <w:r w:rsidR="00AA4971">
        <w:rPr>
          <w:rFonts w:cs="Traditional Arabic" w:hint="cs"/>
          <w:sz w:val="36"/>
          <w:szCs w:val="36"/>
          <w:rtl/>
        </w:rPr>
        <w:t xml:space="preserve"> وقال أيضا: ( لا يتوارث أهل ملة شتى )</w:t>
      </w:r>
    </w:p>
    <w:p w:rsidR="00AA4971" w:rsidRDefault="00AA4971" w:rsidP="00AA4971">
      <w:pPr>
        <w:pStyle w:val="a3"/>
        <w:bidi/>
        <w:rPr>
          <w:rFonts w:cs="Traditional Arabic"/>
          <w:sz w:val="36"/>
          <w:szCs w:val="36"/>
          <w:rtl/>
        </w:rPr>
      </w:pPr>
      <w:r>
        <w:rPr>
          <w:rFonts w:cs="Traditional Arabic" w:hint="cs"/>
          <w:sz w:val="36"/>
          <w:szCs w:val="36"/>
          <w:rtl/>
        </w:rPr>
        <w:t>2. والقول الثاني: جميع ماله لورثته من المسمين</w:t>
      </w:r>
      <w:r w:rsidR="008472FD">
        <w:rPr>
          <w:rFonts w:cs="Traditional Arabic" w:hint="cs"/>
          <w:sz w:val="36"/>
          <w:szCs w:val="36"/>
          <w:rtl/>
        </w:rPr>
        <w:t xml:space="preserve"> سواء ما اكتسبه قبل الردة أو بعدها</w:t>
      </w:r>
      <w:r w:rsidR="008411CE">
        <w:rPr>
          <w:rFonts w:cs="Traditional Arabic" w:hint="cs"/>
          <w:sz w:val="36"/>
          <w:szCs w:val="36"/>
          <w:rtl/>
        </w:rPr>
        <w:t xml:space="preserve">, وهو مذهب أبي يوسف, </w:t>
      </w:r>
      <w:r w:rsidR="00EB49E0">
        <w:rPr>
          <w:rFonts w:cs="Traditional Arabic" w:hint="cs"/>
          <w:sz w:val="36"/>
          <w:szCs w:val="36"/>
          <w:rtl/>
        </w:rPr>
        <w:t>وهو</w:t>
      </w:r>
      <w:r w:rsidR="008411CE">
        <w:rPr>
          <w:rFonts w:cs="Traditional Arabic" w:hint="cs"/>
          <w:sz w:val="36"/>
          <w:szCs w:val="36"/>
          <w:rtl/>
        </w:rPr>
        <w:t xml:space="preserve"> رواية ثانية في مذهب أحمد</w:t>
      </w:r>
      <w:r w:rsidR="004E2DA5">
        <w:rPr>
          <w:rStyle w:val="a5"/>
          <w:rFonts w:cs="Traditional Arabic"/>
          <w:sz w:val="36"/>
          <w:szCs w:val="36"/>
          <w:rtl/>
        </w:rPr>
        <w:footnoteReference w:id="617"/>
      </w:r>
      <w:r w:rsidR="008411CE">
        <w:rPr>
          <w:rFonts w:cs="Traditional Arabic" w:hint="cs"/>
          <w:sz w:val="36"/>
          <w:szCs w:val="36"/>
          <w:rtl/>
        </w:rPr>
        <w:t>, وحجتهم ما روي عن زيد ابن ثابت أنه قال: ( بعثني أبو بكر بعد رجوعه إلى أهل الردة أن أقسم أموالهم بين ورثتهم المسلمين )</w:t>
      </w:r>
      <w:r w:rsidR="00027A82">
        <w:rPr>
          <w:rFonts w:cs="Traditional Arabic" w:hint="cs"/>
          <w:sz w:val="36"/>
          <w:szCs w:val="36"/>
          <w:rtl/>
        </w:rPr>
        <w:t xml:space="preserve"> كذا ذكره ابن قدامة</w:t>
      </w:r>
      <w:r w:rsidR="004E2DA5">
        <w:rPr>
          <w:rFonts w:cs="Traditional Arabic" w:hint="cs"/>
          <w:sz w:val="36"/>
          <w:szCs w:val="36"/>
          <w:rtl/>
        </w:rPr>
        <w:t>.</w:t>
      </w:r>
    </w:p>
    <w:p w:rsidR="004E2DA5" w:rsidRDefault="004E2DA5" w:rsidP="004E2DA5">
      <w:pPr>
        <w:pStyle w:val="a3"/>
        <w:bidi/>
        <w:rPr>
          <w:rFonts w:cs="Traditional Arabic"/>
          <w:sz w:val="36"/>
          <w:szCs w:val="36"/>
          <w:rtl/>
        </w:rPr>
      </w:pPr>
      <w:r>
        <w:rPr>
          <w:rFonts w:cs="Traditional Arabic" w:hint="cs"/>
          <w:sz w:val="36"/>
          <w:szCs w:val="36"/>
          <w:rtl/>
        </w:rPr>
        <w:t>3. القول الثالث: ما اكتسبه قبل الردة لورثته المسلين</w:t>
      </w:r>
    </w:p>
    <w:p w:rsidR="004E2DA5" w:rsidRDefault="004E2DA5" w:rsidP="004E2DA5">
      <w:pPr>
        <w:pStyle w:val="a3"/>
        <w:bidi/>
        <w:rPr>
          <w:rFonts w:cs="Traditional Arabic"/>
          <w:sz w:val="36"/>
          <w:szCs w:val="36"/>
          <w:rtl/>
        </w:rPr>
      </w:pPr>
      <w:r>
        <w:rPr>
          <w:rFonts w:cs="Traditional Arabic" w:hint="cs"/>
          <w:sz w:val="36"/>
          <w:szCs w:val="36"/>
          <w:rtl/>
        </w:rPr>
        <w:t>وهذا مذهب أبي حنيفة وإسحاق, والثوري, وقالوا: ( ما اكتسبه في ردته يكون فيئا )</w:t>
      </w:r>
      <w:r w:rsidR="007842FA">
        <w:rPr>
          <w:rStyle w:val="a5"/>
          <w:rFonts w:cs="Traditional Arabic"/>
          <w:sz w:val="36"/>
          <w:szCs w:val="36"/>
          <w:rtl/>
        </w:rPr>
        <w:footnoteReference w:id="618"/>
      </w:r>
      <w:r w:rsidR="007842FA">
        <w:rPr>
          <w:rFonts w:cs="Traditional Arabic" w:hint="cs"/>
          <w:sz w:val="36"/>
          <w:szCs w:val="36"/>
          <w:rtl/>
        </w:rPr>
        <w:t>, وحجتهم كأصحاب القول الثاني.</w:t>
      </w:r>
    </w:p>
    <w:p w:rsidR="007842FA" w:rsidRDefault="007842FA" w:rsidP="002F6481">
      <w:pPr>
        <w:pStyle w:val="a3"/>
        <w:bidi/>
        <w:rPr>
          <w:rFonts w:cs="Traditional Arabic"/>
          <w:sz w:val="36"/>
          <w:szCs w:val="36"/>
          <w:rtl/>
        </w:rPr>
      </w:pPr>
      <w:r>
        <w:rPr>
          <w:rFonts w:cs="Traditional Arabic" w:hint="cs"/>
          <w:sz w:val="36"/>
          <w:szCs w:val="36"/>
          <w:rtl/>
        </w:rPr>
        <w:lastRenderedPageBreak/>
        <w:t>4. ا</w:t>
      </w:r>
      <w:r w:rsidR="00B813A0">
        <w:rPr>
          <w:rFonts w:cs="Traditional Arabic" w:hint="cs"/>
          <w:sz w:val="36"/>
          <w:szCs w:val="36"/>
          <w:rtl/>
        </w:rPr>
        <w:t xml:space="preserve">لقول الرابع: ماله لورثته ممن </w:t>
      </w:r>
      <w:r w:rsidR="009F7D81">
        <w:rPr>
          <w:rFonts w:cs="Traditional Arabic" w:hint="cs"/>
          <w:sz w:val="36"/>
          <w:szCs w:val="36"/>
          <w:rtl/>
        </w:rPr>
        <w:t>أ</w:t>
      </w:r>
      <w:r w:rsidR="00B813A0">
        <w:rPr>
          <w:rFonts w:cs="Traditional Arabic" w:hint="cs"/>
          <w:sz w:val="36"/>
          <w:szCs w:val="36"/>
          <w:rtl/>
        </w:rPr>
        <w:t>هل</w:t>
      </w:r>
      <w:r>
        <w:rPr>
          <w:rFonts w:cs="Traditional Arabic" w:hint="cs"/>
          <w:sz w:val="36"/>
          <w:szCs w:val="36"/>
          <w:rtl/>
        </w:rPr>
        <w:t xml:space="preserve"> الدين الذي انتقل إليه, وإلا فهو فيء, وهذا رواية ثالثة في مذهب أحمد</w:t>
      </w:r>
      <w:r w:rsidR="002F6481" w:rsidRPr="002F6481">
        <w:rPr>
          <w:rFonts w:cs="Traditional Arabic" w:hint="cs"/>
          <w:sz w:val="36"/>
          <w:szCs w:val="36"/>
          <w:rtl/>
        </w:rPr>
        <w:t xml:space="preserve"> </w:t>
      </w:r>
      <w:r w:rsidR="002F6481">
        <w:rPr>
          <w:rFonts w:cs="Traditional Arabic" w:hint="cs"/>
          <w:sz w:val="36"/>
          <w:szCs w:val="36"/>
          <w:rtl/>
        </w:rPr>
        <w:t xml:space="preserve">وقول داود الظاهري </w:t>
      </w:r>
      <w:r>
        <w:rPr>
          <w:rStyle w:val="a5"/>
          <w:rFonts w:cs="Traditional Arabic"/>
          <w:sz w:val="36"/>
          <w:szCs w:val="36"/>
          <w:rtl/>
        </w:rPr>
        <w:footnoteReference w:id="619"/>
      </w:r>
      <w:r>
        <w:rPr>
          <w:rFonts w:cs="Traditional Arabic" w:hint="cs"/>
          <w:sz w:val="36"/>
          <w:szCs w:val="36"/>
          <w:rtl/>
        </w:rPr>
        <w:t xml:space="preserve">, </w:t>
      </w:r>
      <w:r w:rsidR="00B813A0">
        <w:rPr>
          <w:rFonts w:cs="Traditional Arabic" w:hint="cs"/>
          <w:sz w:val="36"/>
          <w:szCs w:val="36"/>
          <w:rtl/>
        </w:rPr>
        <w:t>وابن حزم</w:t>
      </w:r>
      <w:r w:rsidR="00B813A0">
        <w:rPr>
          <w:rStyle w:val="a5"/>
          <w:rFonts w:cs="Traditional Arabic"/>
          <w:sz w:val="36"/>
          <w:szCs w:val="36"/>
          <w:rtl/>
        </w:rPr>
        <w:footnoteReference w:id="620"/>
      </w:r>
      <w:r w:rsidR="00B813A0">
        <w:rPr>
          <w:rFonts w:cs="Traditional Arabic" w:hint="cs"/>
          <w:sz w:val="36"/>
          <w:szCs w:val="36"/>
          <w:rtl/>
        </w:rPr>
        <w:t>. وحجتهم أنه كافر فيرثه أهل دينه لقوله تعالى: ( والذين كفروا بعضهم أولياء بعض )</w:t>
      </w:r>
      <w:r w:rsidR="009F7D81">
        <w:rPr>
          <w:rStyle w:val="a5"/>
          <w:rFonts w:cs="Traditional Arabic"/>
          <w:sz w:val="36"/>
          <w:szCs w:val="36"/>
          <w:rtl/>
        </w:rPr>
        <w:footnoteReference w:id="621"/>
      </w:r>
      <w:r w:rsidR="009F7D81">
        <w:rPr>
          <w:rFonts w:cs="Traditional Arabic" w:hint="cs"/>
          <w:sz w:val="36"/>
          <w:szCs w:val="36"/>
          <w:rtl/>
        </w:rPr>
        <w:t>, والآيات المواريث عامة للمسلمين والكفار, قلا يخرج عن حكمها إلا ما أخرحه نص سنة صحيح</w:t>
      </w:r>
      <w:r w:rsidR="009F7D81">
        <w:rPr>
          <w:rStyle w:val="a5"/>
          <w:rFonts w:cs="Traditional Arabic"/>
          <w:sz w:val="36"/>
          <w:szCs w:val="36"/>
          <w:rtl/>
        </w:rPr>
        <w:footnoteReference w:id="622"/>
      </w:r>
      <w:r w:rsidR="009F7D81">
        <w:rPr>
          <w:rFonts w:cs="Traditional Arabic" w:hint="cs"/>
          <w:sz w:val="36"/>
          <w:szCs w:val="36"/>
          <w:rtl/>
        </w:rPr>
        <w:t>, ولقول رسول الله صلى الله عليه وسلم: ( لا يرث المسلم الكافر, ولا الكافر المسلم ), فلم يمنع أن يرث الكافر الكافر</w:t>
      </w:r>
      <w:r w:rsidR="009F7D81">
        <w:rPr>
          <w:rStyle w:val="a5"/>
          <w:rFonts w:cs="Traditional Arabic"/>
          <w:sz w:val="36"/>
          <w:szCs w:val="36"/>
          <w:rtl/>
        </w:rPr>
        <w:footnoteReference w:id="623"/>
      </w:r>
      <w:r w:rsidR="002F6481">
        <w:rPr>
          <w:rFonts w:cs="Traditional Arabic" w:hint="cs"/>
          <w:sz w:val="36"/>
          <w:szCs w:val="36"/>
          <w:rtl/>
        </w:rPr>
        <w:t>.</w:t>
      </w:r>
    </w:p>
    <w:p w:rsidR="002F6481" w:rsidRDefault="002F6481" w:rsidP="002F6481">
      <w:pPr>
        <w:pStyle w:val="a3"/>
        <w:bidi/>
        <w:rPr>
          <w:rFonts w:cs="Traditional Arabic"/>
          <w:sz w:val="36"/>
          <w:szCs w:val="36"/>
          <w:rtl/>
        </w:rPr>
      </w:pPr>
      <w:r>
        <w:rPr>
          <w:rFonts w:cs="Traditional Arabic" w:hint="cs"/>
          <w:sz w:val="36"/>
          <w:szCs w:val="36"/>
          <w:rtl/>
        </w:rPr>
        <w:t>لقد أختار ابن قدامة قولا من بين هذه الأقوال ورجحه وهو القول الأول فقال: ( والمشهور الأول؛ لقول النبي صلى الله عليه وسلم ((لا يرث المسلم الكافر, ولا الكافر المسلم )), وقوله (( لا يتوارث أهل ملة شتى )), ولأنه كافر فلا يرثه المسلم, كالكافر الأصلي, ولأن ماله مال المرتد, فأشبه الذي كسبه في ردته, ولا يمكن جعله لأهل دينه؛ لأنه لا يرثهم فلا يرثونه كغيرهم من أهل الأديان, ولأنهم يخالفهم في حكمهم</w:t>
      </w:r>
      <w:r w:rsidR="00027A82">
        <w:rPr>
          <w:rFonts w:cs="Traditional Arabic" w:hint="cs"/>
          <w:sz w:val="36"/>
          <w:szCs w:val="36"/>
          <w:rtl/>
        </w:rPr>
        <w:t>, فإنه لا يقر على ما انتقل إليه. ولا توكل له ذبيحة, ولا يحل نكاحه إن كان امرأة, فأشبه الحربي مع الذمي )</w:t>
      </w:r>
      <w:r w:rsidR="00027A82">
        <w:rPr>
          <w:rStyle w:val="a5"/>
          <w:rFonts w:cs="Traditional Arabic"/>
          <w:sz w:val="36"/>
          <w:szCs w:val="36"/>
          <w:rtl/>
        </w:rPr>
        <w:footnoteReference w:id="624"/>
      </w:r>
      <w:r w:rsidR="00027A82">
        <w:rPr>
          <w:rFonts w:cs="Traditional Arabic" w:hint="cs"/>
          <w:sz w:val="36"/>
          <w:szCs w:val="36"/>
          <w:rtl/>
        </w:rPr>
        <w:t xml:space="preserve">. </w:t>
      </w:r>
    </w:p>
    <w:p w:rsidR="00027A82" w:rsidRDefault="00027A82" w:rsidP="00027A82">
      <w:pPr>
        <w:pStyle w:val="a3"/>
        <w:bidi/>
        <w:rPr>
          <w:rFonts w:cs="Traditional Arabic"/>
          <w:sz w:val="36"/>
          <w:szCs w:val="36"/>
          <w:rtl/>
        </w:rPr>
      </w:pPr>
      <w:r>
        <w:rPr>
          <w:rFonts w:cs="Traditional Arabic" w:hint="cs"/>
          <w:sz w:val="36"/>
          <w:szCs w:val="36"/>
          <w:rtl/>
        </w:rPr>
        <w:t>وأما ما استدل به صاحب القول الثاني من حديث زيد ابن ثابت, فالذي عند البيهقي عن زيد ابن ثابت ( أن مال المرتد فيء يكون لبيت مال المسلمين ).</w:t>
      </w:r>
    </w:p>
    <w:p w:rsidR="00027A82" w:rsidRDefault="00027A82" w:rsidP="00027A82">
      <w:pPr>
        <w:pStyle w:val="a3"/>
        <w:bidi/>
        <w:rPr>
          <w:rFonts w:cs="Traditional Arabic"/>
          <w:sz w:val="36"/>
          <w:szCs w:val="36"/>
          <w:rtl/>
        </w:rPr>
      </w:pPr>
      <w:r>
        <w:rPr>
          <w:rFonts w:cs="Traditional Arabic" w:hint="cs"/>
          <w:sz w:val="36"/>
          <w:szCs w:val="36"/>
          <w:rtl/>
        </w:rPr>
        <w:t>فعل</w:t>
      </w:r>
      <w:r w:rsidR="008D5B92">
        <w:rPr>
          <w:rFonts w:cs="Traditional Arabic" w:hint="cs"/>
          <w:sz w:val="36"/>
          <w:szCs w:val="36"/>
          <w:rtl/>
        </w:rPr>
        <w:t>ى</w:t>
      </w:r>
      <w:r>
        <w:rPr>
          <w:rFonts w:cs="Traditional Arabic" w:hint="cs"/>
          <w:sz w:val="36"/>
          <w:szCs w:val="36"/>
          <w:rtl/>
        </w:rPr>
        <w:t xml:space="preserve"> كل</w:t>
      </w:r>
      <w:r w:rsidR="008D5B92">
        <w:rPr>
          <w:rFonts w:cs="Traditional Arabic" w:hint="cs"/>
          <w:sz w:val="36"/>
          <w:szCs w:val="36"/>
          <w:rtl/>
        </w:rPr>
        <w:t xml:space="preserve"> إن</w:t>
      </w:r>
      <w:r>
        <w:rPr>
          <w:rFonts w:cs="Traditional Arabic" w:hint="cs"/>
          <w:sz w:val="36"/>
          <w:szCs w:val="36"/>
          <w:rtl/>
        </w:rPr>
        <w:t xml:space="preserve"> هذه الخلافات</w:t>
      </w:r>
      <w:r w:rsidR="008D5B92">
        <w:rPr>
          <w:rFonts w:cs="Traditional Arabic" w:hint="cs"/>
          <w:sz w:val="36"/>
          <w:szCs w:val="36"/>
          <w:rtl/>
        </w:rPr>
        <w:t xml:space="preserve"> التي تقع</w:t>
      </w:r>
      <w:r>
        <w:rPr>
          <w:rFonts w:cs="Traditional Arabic" w:hint="cs"/>
          <w:sz w:val="36"/>
          <w:szCs w:val="36"/>
          <w:rtl/>
        </w:rPr>
        <w:t xml:space="preserve"> بين الفقهاء دالة على أن الردة التي يترتب عليها التكفير له خطورة كبيرة على الحياة المالية التي المحافظة عليها هي من المقاصد الشرعية</w:t>
      </w:r>
      <w:r w:rsidR="008D5B92">
        <w:rPr>
          <w:rFonts w:cs="Traditional Arabic" w:hint="cs"/>
          <w:sz w:val="36"/>
          <w:szCs w:val="36"/>
          <w:rtl/>
        </w:rPr>
        <w:t xml:space="preserve"> </w:t>
      </w:r>
      <w:r w:rsidR="008D5B92">
        <w:rPr>
          <w:rFonts w:cs="Traditional Arabic" w:hint="cs"/>
          <w:sz w:val="36"/>
          <w:szCs w:val="36"/>
          <w:rtl/>
        </w:rPr>
        <w:lastRenderedPageBreak/>
        <w:t>الإسلامية, فلا ينبغي لمسلم أن يو قع نفسه في هذه الفتنة العظيمة حفاظا على ما قد حفظته الشريعة, فمن وقع فيها وهو ليس من أهل هذه القضية فقد ألقى نفسه في الهلاك وأهلك الآخرين</w:t>
      </w:r>
      <w:r>
        <w:rPr>
          <w:rFonts w:cs="Traditional Arabic" w:hint="cs"/>
          <w:sz w:val="36"/>
          <w:szCs w:val="36"/>
          <w:rtl/>
        </w:rPr>
        <w:t>.</w:t>
      </w:r>
    </w:p>
    <w:p w:rsidR="008D5B92" w:rsidRPr="00EB49E0" w:rsidRDefault="008D5B92" w:rsidP="008D5B92">
      <w:pPr>
        <w:pStyle w:val="a3"/>
        <w:bidi/>
        <w:rPr>
          <w:rFonts w:cs="Traditional Arabic"/>
          <w:b/>
          <w:bCs/>
          <w:sz w:val="36"/>
          <w:szCs w:val="36"/>
        </w:rPr>
      </w:pPr>
      <w:r w:rsidRPr="00EB49E0">
        <w:rPr>
          <w:rFonts w:cs="Traditional Arabic" w:hint="cs"/>
          <w:b/>
          <w:bCs/>
          <w:sz w:val="36"/>
          <w:szCs w:val="36"/>
          <w:rtl/>
        </w:rPr>
        <w:t>الفصل السادس: عقوبة قاذف التكفير</w:t>
      </w:r>
    </w:p>
    <w:p w:rsidR="00404908" w:rsidRDefault="00404908" w:rsidP="00404908">
      <w:pPr>
        <w:pStyle w:val="a3"/>
        <w:bidi/>
        <w:rPr>
          <w:rFonts w:cs="Traditional Arabic"/>
          <w:sz w:val="36"/>
          <w:szCs w:val="36"/>
          <w:rtl/>
        </w:rPr>
      </w:pPr>
      <w:r>
        <w:rPr>
          <w:rFonts w:cs="Traditional Arabic" w:hint="cs"/>
          <w:sz w:val="36"/>
          <w:szCs w:val="36"/>
          <w:rtl/>
        </w:rPr>
        <w:t>القذف لغة بمعنى الرمي البعيد</w:t>
      </w:r>
      <w:r w:rsidR="00412610">
        <w:rPr>
          <w:rFonts w:cs="Traditional Arabic" w:hint="cs"/>
          <w:sz w:val="36"/>
          <w:szCs w:val="36"/>
          <w:rtl/>
        </w:rPr>
        <w:t>, ومنه القذف بالحجارة غيرها, ثم استعمل في الرمي بالمكاره كالزنى واللواط ونحوهما.</w:t>
      </w:r>
      <w:r>
        <w:rPr>
          <w:rFonts w:cs="Traditional Arabic" w:hint="cs"/>
          <w:sz w:val="36"/>
          <w:szCs w:val="36"/>
          <w:rtl/>
        </w:rPr>
        <w:t xml:space="preserve"> واصطلاحا بمعنى الرمي بالزنى</w:t>
      </w:r>
      <w:r w:rsidR="00412610">
        <w:rPr>
          <w:rFonts w:cs="Traditional Arabic" w:hint="cs"/>
          <w:sz w:val="36"/>
          <w:szCs w:val="36"/>
          <w:rtl/>
        </w:rPr>
        <w:t>.</w:t>
      </w:r>
    </w:p>
    <w:p w:rsidR="00412610" w:rsidRDefault="00412610" w:rsidP="00412610">
      <w:pPr>
        <w:pStyle w:val="a3"/>
        <w:bidi/>
        <w:rPr>
          <w:rFonts w:cs="Traditional Arabic"/>
          <w:sz w:val="36"/>
          <w:szCs w:val="36"/>
          <w:rtl/>
        </w:rPr>
      </w:pPr>
      <w:r>
        <w:rPr>
          <w:rFonts w:cs="Traditional Arabic" w:hint="cs"/>
          <w:sz w:val="36"/>
          <w:szCs w:val="36"/>
          <w:rtl/>
        </w:rPr>
        <w:t>القذف يعتبر جريمة من جرائم اللسان, وهو في الأصل محرم بالكتاب, والسنة, الإجماع, ويعتبر كبيرة من كبائر الذنوب.</w:t>
      </w:r>
    </w:p>
    <w:p w:rsidR="00412610" w:rsidRDefault="00412610" w:rsidP="00412610">
      <w:pPr>
        <w:pStyle w:val="a3"/>
        <w:bidi/>
        <w:rPr>
          <w:rFonts w:cs="Traditional Arabic"/>
          <w:sz w:val="36"/>
          <w:szCs w:val="36"/>
          <w:rtl/>
        </w:rPr>
      </w:pPr>
      <w:r>
        <w:rPr>
          <w:rFonts w:cs="Traditional Arabic" w:hint="cs"/>
          <w:sz w:val="36"/>
          <w:szCs w:val="36"/>
          <w:rtl/>
        </w:rPr>
        <w:t>أما الكتاب فقال الله تعالى: (</w:t>
      </w:r>
      <w:r w:rsidR="00EB49E0">
        <w:rPr>
          <w:rFonts w:cs="Traditional Arabic" w:hint="cs"/>
          <w:sz w:val="36"/>
          <w:szCs w:val="36"/>
          <w:rtl/>
        </w:rPr>
        <w:t xml:space="preserve"> </w:t>
      </w:r>
      <w:r w:rsidRPr="00412610">
        <w:rPr>
          <w:rFonts w:ascii="Traditional Arabic" w:eastAsiaTheme="minorHAnsi" w:cs="Traditional Arabic" w:hint="cs"/>
          <w:color w:val="000000"/>
          <w:sz w:val="36"/>
          <w:szCs w:val="36"/>
          <w:rtl/>
        </w:rPr>
        <w:t>إِنَّ</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الَّذِينَ</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يَرْمُونَ</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الْمُحْصَنَاتِ</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الْغَافِلَاتِ</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الْمُؤْمِنَاتِ</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لُعِنُوا</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فِي</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الدُّنْيَا</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وَالْآخِرَةِ</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وَلَهُمْ</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عَذَابٌ</w:t>
      </w:r>
      <w:r w:rsidRPr="00412610">
        <w:rPr>
          <w:rFonts w:ascii="Traditional Arabic" w:eastAsiaTheme="minorHAnsi" w:cs="Traditional Arabic"/>
          <w:color w:val="000000"/>
          <w:sz w:val="36"/>
          <w:szCs w:val="36"/>
          <w:rtl/>
        </w:rPr>
        <w:t xml:space="preserve"> </w:t>
      </w:r>
      <w:r w:rsidRPr="00412610">
        <w:rPr>
          <w:rFonts w:ascii="Traditional Arabic" w:eastAsiaTheme="minorHAnsi" w:cs="Traditional Arabic" w:hint="cs"/>
          <w:color w:val="000000"/>
          <w:sz w:val="36"/>
          <w:szCs w:val="36"/>
          <w:rtl/>
        </w:rPr>
        <w:t>عَظِيمٌ</w:t>
      </w:r>
      <w:r>
        <w:rPr>
          <w:rFonts w:cs="Traditional Arabic" w:hint="cs"/>
          <w:sz w:val="36"/>
          <w:szCs w:val="36"/>
          <w:rtl/>
        </w:rPr>
        <w:t xml:space="preserve"> ). </w:t>
      </w:r>
    </w:p>
    <w:p w:rsidR="00412610" w:rsidRDefault="00412610" w:rsidP="00412610">
      <w:pPr>
        <w:pStyle w:val="a3"/>
        <w:bidi/>
        <w:rPr>
          <w:rFonts w:cs="Traditional Arabic"/>
          <w:sz w:val="36"/>
          <w:szCs w:val="36"/>
          <w:rtl/>
        </w:rPr>
      </w:pPr>
      <w:r>
        <w:rPr>
          <w:rFonts w:cs="Traditional Arabic" w:hint="cs"/>
          <w:sz w:val="36"/>
          <w:szCs w:val="36"/>
          <w:rtl/>
        </w:rPr>
        <w:t>وأما السنة فلحديث أبي هريرة أن النبي صلى الله علي</w:t>
      </w:r>
      <w:r w:rsidR="009F5FDC">
        <w:rPr>
          <w:rFonts w:cs="Traditional Arabic" w:hint="cs"/>
          <w:sz w:val="36"/>
          <w:szCs w:val="36"/>
          <w:rtl/>
        </w:rPr>
        <w:t>ه وسلم قال: ( اجتنبوا سبع الموب</w:t>
      </w:r>
      <w:r>
        <w:rPr>
          <w:rFonts w:cs="Traditional Arabic" w:hint="cs"/>
          <w:sz w:val="36"/>
          <w:szCs w:val="36"/>
          <w:rtl/>
        </w:rPr>
        <w:t>قات</w:t>
      </w:r>
      <w:r w:rsidR="009F5FDC">
        <w:rPr>
          <w:rFonts w:cs="Traditional Arabic" w:hint="cs"/>
          <w:sz w:val="36"/>
          <w:szCs w:val="36"/>
          <w:rtl/>
        </w:rPr>
        <w:t xml:space="preserve"> ), وذكر منها: ( قذف المحصنات المؤمنات الغافلات ).</w:t>
      </w:r>
    </w:p>
    <w:p w:rsidR="009F5FDC" w:rsidRDefault="009F5FDC" w:rsidP="009F5FDC">
      <w:pPr>
        <w:pStyle w:val="a3"/>
        <w:bidi/>
        <w:rPr>
          <w:rFonts w:cs="Traditional Arabic"/>
          <w:sz w:val="36"/>
          <w:szCs w:val="36"/>
          <w:rtl/>
        </w:rPr>
      </w:pPr>
      <w:r>
        <w:rPr>
          <w:rFonts w:cs="Traditional Arabic" w:hint="cs"/>
          <w:sz w:val="36"/>
          <w:szCs w:val="36"/>
          <w:rtl/>
        </w:rPr>
        <w:t>وقد أجمع المسلمون على تحريم القذف وعدوه من كبائر الذنوب.</w:t>
      </w:r>
    </w:p>
    <w:p w:rsidR="009F5FDC" w:rsidRPr="00EB49E0" w:rsidRDefault="009F5FDC" w:rsidP="009F5FDC">
      <w:pPr>
        <w:pStyle w:val="a3"/>
        <w:bidi/>
        <w:rPr>
          <w:rFonts w:cs="Traditional Arabic"/>
          <w:b/>
          <w:bCs/>
          <w:sz w:val="36"/>
          <w:szCs w:val="36"/>
          <w:rtl/>
        </w:rPr>
      </w:pPr>
      <w:r w:rsidRPr="00EB49E0">
        <w:rPr>
          <w:rFonts w:cs="Traditional Arabic" w:hint="cs"/>
          <w:b/>
          <w:bCs/>
          <w:sz w:val="36"/>
          <w:szCs w:val="36"/>
          <w:rtl/>
        </w:rPr>
        <w:t>حد القذف</w:t>
      </w:r>
    </w:p>
    <w:p w:rsidR="009F5FDC" w:rsidRDefault="009F5FDC" w:rsidP="009F5FDC">
      <w:pPr>
        <w:pStyle w:val="a3"/>
        <w:bidi/>
        <w:rPr>
          <w:rFonts w:ascii="Traditional Arabic" w:eastAsiaTheme="minorHAnsi" w:cs="Traditional Arabic"/>
          <w:color w:val="000000"/>
          <w:sz w:val="36"/>
          <w:szCs w:val="36"/>
          <w:rtl/>
        </w:rPr>
      </w:pPr>
      <w:r>
        <w:rPr>
          <w:rFonts w:cs="Traditional Arabic" w:hint="cs"/>
          <w:sz w:val="36"/>
          <w:szCs w:val="36"/>
          <w:rtl/>
        </w:rPr>
        <w:t>إن على القاذف حد, وقد قرر الشارع أن من قذف مسلما بالزنى ولم تقم بينة على صدقه قي</w:t>
      </w:r>
      <w:r w:rsidR="00B245FA">
        <w:rPr>
          <w:rFonts w:cs="Traditional Arabic" w:hint="cs"/>
          <w:sz w:val="36"/>
          <w:szCs w:val="36"/>
          <w:rtl/>
        </w:rPr>
        <w:t>ما قذف به أنه يجلد ثمانين جلدة إ</w:t>
      </w:r>
      <w:r>
        <w:rPr>
          <w:rFonts w:cs="Traditional Arabic" w:hint="cs"/>
          <w:sz w:val="36"/>
          <w:szCs w:val="36"/>
          <w:rtl/>
        </w:rPr>
        <w:t>ن كان حرا وأربعين إن كان عبدا, رجلا كان أو امرأة, ولم تقبل شهادته</w:t>
      </w:r>
      <w:r w:rsidR="00B245FA">
        <w:rPr>
          <w:rFonts w:cs="Traditional Arabic" w:hint="cs"/>
          <w:sz w:val="36"/>
          <w:szCs w:val="36"/>
          <w:rtl/>
        </w:rPr>
        <w:t>, وحكم عليه بالفسق, قال الله تعالى: (</w:t>
      </w:r>
      <w:r w:rsidR="00EB49E0">
        <w:rPr>
          <w:rFonts w:cs="Traditional Arabic" w:hint="cs"/>
          <w:sz w:val="36"/>
          <w:szCs w:val="36"/>
          <w:rtl/>
        </w:rPr>
        <w:t xml:space="preserve"> </w:t>
      </w:r>
      <w:r w:rsidR="00B245FA" w:rsidRPr="00B245FA">
        <w:rPr>
          <w:rFonts w:ascii="Traditional Arabic" w:eastAsiaTheme="minorHAnsi" w:cs="Traditional Arabic" w:hint="cs"/>
          <w:color w:val="000000"/>
          <w:sz w:val="36"/>
          <w:szCs w:val="36"/>
          <w:rtl/>
        </w:rPr>
        <w:t>وَالَّذِينَ</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يَرْمُونَ</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الْمُحْصَنَاتِ</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ثُمَّ</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لَمْ</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يَأْتُوا</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بِأَرْبَعَةِ</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شُهَدَاءَ</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فَاجْلِدُوهُمْ</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ثَمَانِينَ</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جَلْدَةً</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وَلَا</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تَقْبَلُوا</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لَهُمْ</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شَهَادَةً</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أَبَدًا</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وَأُولَئِكَ</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هُمُ</w:t>
      </w:r>
      <w:r w:rsidR="00B245FA" w:rsidRPr="00B245FA">
        <w:rPr>
          <w:rFonts w:ascii="Traditional Arabic" w:eastAsiaTheme="minorHAnsi" w:cs="Traditional Arabic"/>
          <w:color w:val="000000"/>
          <w:sz w:val="36"/>
          <w:szCs w:val="36"/>
          <w:rtl/>
        </w:rPr>
        <w:t xml:space="preserve"> </w:t>
      </w:r>
      <w:r w:rsidR="00B245FA" w:rsidRPr="00B245FA">
        <w:rPr>
          <w:rFonts w:ascii="Traditional Arabic" w:eastAsiaTheme="minorHAnsi" w:cs="Traditional Arabic" w:hint="cs"/>
          <w:color w:val="000000"/>
          <w:sz w:val="36"/>
          <w:szCs w:val="36"/>
          <w:rtl/>
        </w:rPr>
        <w:t>الْفَاسِقُونَ</w:t>
      </w:r>
      <w:r w:rsidR="00B245FA">
        <w:rPr>
          <w:rFonts w:ascii="Traditional Arabic" w:eastAsiaTheme="minorHAnsi" w:cs="Traditional Arabic" w:hint="cs"/>
          <w:color w:val="000000"/>
          <w:sz w:val="36"/>
          <w:szCs w:val="36"/>
          <w:rtl/>
        </w:rPr>
        <w:t xml:space="preserve"> ).</w:t>
      </w:r>
    </w:p>
    <w:p w:rsidR="005E3BBD" w:rsidRPr="00FC2513" w:rsidRDefault="00A244D7" w:rsidP="005E3BBD">
      <w:pPr>
        <w:pStyle w:val="a3"/>
        <w:bidi/>
        <w:rPr>
          <w:rFonts w:ascii="Traditional Arabic" w:eastAsiaTheme="minorHAnsi" w:cs="Traditional Arabic"/>
          <w:b/>
          <w:bCs/>
          <w:color w:val="000000"/>
          <w:sz w:val="36"/>
          <w:szCs w:val="36"/>
          <w:rtl/>
        </w:rPr>
      </w:pPr>
      <w:r w:rsidRPr="00FC2513">
        <w:rPr>
          <w:rFonts w:ascii="Traditional Arabic" w:eastAsiaTheme="minorHAnsi" w:cs="Traditional Arabic" w:hint="cs"/>
          <w:b/>
          <w:bCs/>
          <w:color w:val="000000"/>
          <w:sz w:val="36"/>
          <w:szCs w:val="36"/>
          <w:rtl/>
        </w:rPr>
        <w:t>حكم</w:t>
      </w:r>
      <w:r w:rsidR="005E3BBD" w:rsidRPr="00FC2513">
        <w:rPr>
          <w:rFonts w:ascii="Traditional Arabic" w:eastAsiaTheme="minorHAnsi" w:cs="Traditional Arabic" w:hint="cs"/>
          <w:b/>
          <w:bCs/>
          <w:color w:val="000000"/>
          <w:sz w:val="36"/>
          <w:szCs w:val="36"/>
          <w:rtl/>
        </w:rPr>
        <w:t xml:space="preserve"> القذف بالكفر</w:t>
      </w:r>
    </w:p>
    <w:p w:rsidR="005E3BBD" w:rsidRDefault="0011126B" w:rsidP="005E3BBD">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lastRenderedPageBreak/>
        <w:t>إن من رمى مسلما بالكفر وقذفه بالردة عن الإسلام ولم يأتي بالبينة دلت على صدقه فيما قذف به وهو ليس أهلا لذلك, فإنه قد افتري وكذب وارتكب جريمة من جرائم اللسان</w:t>
      </w:r>
      <w:r w:rsidR="00271F97">
        <w:rPr>
          <w:rFonts w:ascii="Traditional Arabic" w:eastAsiaTheme="minorHAnsi" w:cs="Traditional Arabic" w:hint="cs"/>
          <w:color w:val="000000"/>
          <w:sz w:val="36"/>
          <w:szCs w:val="36"/>
          <w:rtl/>
        </w:rPr>
        <w:t>, فمن فعل ذلك</w:t>
      </w:r>
      <w:r w:rsidR="00A244D7">
        <w:rPr>
          <w:rFonts w:ascii="Traditional Arabic" w:eastAsiaTheme="minorHAnsi" w:cs="Traditional Arabic" w:hint="cs"/>
          <w:color w:val="000000"/>
          <w:sz w:val="36"/>
          <w:szCs w:val="36"/>
          <w:rtl/>
        </w:rPr>
        <w:t xml:space="preserve"> فإنه يعزر على ذ</w:t>
      </w:r>
      <w:r w:rsidR="00271F97">
        <w:rPr>
          <w:rFonts w:ascii="Traditional Arabic" w:eastAsiaTheme="minorHAnsi" w:cs="Traditional Arabic" w:hint="cs"/>
          <w:color w:val="000000"/>
          <w:sz w:val="36"/>
          <w:szCs w:val="36"/>
          <w:rtl/>
        </w:rPr>
        <w:t>لك ولا يقام عليه حد القذف الذي ذكره الله تعالى في كتابه الكريم الذي هو ثمانون جلدة؛ لأن ذلك الحد إنما يقام على من قذف مسلما محصنا بالزنى خاصة.</w:t>
      </w:r>
    </w:p>
    <w:p w:rsidR="00271F97" w:rsidRDefault="00271F97" w:rsidP="00271F97">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فالتعزير يعود إلى ما رآه حاكم أن فيه مصلحة للمسلمين, وردع للمرتكب لأن لا يعود إلى ما ارتكب من تلك جريمة التكفير</w:t>
      </w:r>
      <w:r w:rsidR="009F0B26">
        <w:rPr>
          <w:rFonts w:ascii="Traditional Arabic" w:eastAsiaTheme="minorHAnsi" w:cs="Traditional Arabic" w:hint="cs"/>
          <w:color w:val="000000"/>
          <w:sz w:val="36"/>
          <w:szCs w:val="36"/>
          <w:rtl/>
        </w:rPr>
        <w:t>.</w:t>
      </w:r>
    </w:p>
    <w:p w:rsidR="00C155D3" w:rsidRPr="00BB156B" w:rsidRDefault="00C155D3" w:rsidP="00C155D3">
      <w:pPr>
        <w:pStyle w:val="a3"/>
        <w:bidi/>
        <w:rPr>
          <w:rFonts w:cs="Traditional Arabic"/>
          <w:b/>
          <w:bCs/>
          <w:sz w:val="36"/>
          <w:szCs w:val="36"/>
          <w:rtl/>
        </w:rPr>
      </w:pPr>
      <w:r w:rsidRPr="00BB156B">
        <w:rPr>
          <w:rFonts w:cs="Traditional Arabic" w:hint="cs"/>
          <w:b/>
          <w:bCs/>
          <w:sz w:val="36"/>
          <w:szCs w:val="36"/>
          <w:rtl/>
        </w:rPr>
        <w:t xml:space="preserve">ثالثا : الخاتمة </w:t>
      </w:r>
    </w:p>
    <w:p w:rsidR="00FE5459" w:rsidRPr="00BB156B" w:rsidRDefault="00C155D3" w:rsidP="00C155D3">
      <w:pPr>
        <w:pStyle w:val="a3"/>
        <w:bidi/>
        <w:rPr>
          <w:rFonts w:ascii="Arial" w:eastAsia="Times New Roman" w:hAnsi="Arial" w:cs="Traditional Arabic"/>
          <w:b/>
          <w:bCs/>
          <w:sz w:val="36"/>
          <w:szCs w:val="36"/>
        </w:rPr>
      </w:pPr>
      <w:r w:rsidRPr="00BB156B">
        <w:rPr>
          <w:rFonts w:ascii="Arial" w:eastAsia="Times New Roman" w:hAnsi="Arial" w:cs="Traditional Arabic"/>
          <w:b/>
          <w:bCs/>
          <w:sz w:val="36"/>
          <w:szCs w:val="36"/>
          <w:rtl/>
        </w:rPr>
        <w:t xml:space="preserve">أولا:أهم النتائج </w:t>
      </w:r>
    </w:p>
    <w:p w:rsidR="00FE5459" w:rsidRDefault="00FE5459" w:rsidP="00E85B3F">
      <w:pPr>
        <w:pStyle w:val="a3"/>
        <w:bidi/>
        <w:rPr>
          <w:rFonts w:ascii="Arial" w:eastAsia="Times New Roman" w:hAnsi="Arial" w:cs="Traditional Arabic"/>
          <w:sz w:val="36"/>
          <w:szCs w:val="36"/>
          <w:rtl/>
        </w:rPr>
      </w:pPr>
      <w:r>
        <w:rPr>
          <w:rFonts w:ascii="Arial" w:eastAsia="Times New Roman" w:hAnsi="Arial" w:cs="Traditional Arabic" w:hint="cs"/>
          <w:sz w:val="36"/>
          <w:szCs w:val="36"/>
          <w:rtl/>
        </w:rPr>
        <w:t>1</w:t>
      </w:r>
      <w:r w:rsidR="00E85B3F">
        <w:rPr>
          <w:rFonts w:ascii="Arial" w:eastAsia="Times New Roman" w:hAnsi="Arial" w:cs="Traditional Arabic" w:hint="cs"/>
          <w:sz w:val="36"/>
          <w:szCs w:val="36"/>
          <w:rtl/>
        </w:rPr>
        <w:t>. أن التكفير نوعان : التكفير المطلق, والتكفير المعين, والتكفير المطلق مشروع في الإسلام, والتكفير المعين فإنه لا يجوز إلا بالضوابط الشرعية في ذلك.</w:t>
      </w:r>
    </w:p>
    <w:p w:rsidR="00FE5459" w:rsidRDefault="00FE5459" w:rsidP="00FE5459">
      <w:pPr>
        <w:pStyle w:val="a3"/>
        <w:bidi/>
        <w:rPr>
          <w:rFonts w:ascii="Arial" w:eastAsia="Times New Roman" w:hAnsi="Arial" w:cs="Traditional Arabic"/>
          <w:sz w:val="36"/>
          <w:szCs w:val="36"/>
          <w:rtl/>
        </w:rPr>
      </w:pPr>
      <w:r>
        <w:rPr>
          <w:rFonts w:ascii="Arial" w:eastAsia="Times New Roman" w:hAnsi="Arial" w:cs="Traditional Arabic" w:hint="cs"/>
          <w:sz w:val="36"/>
          <w:szCs w:val="36"/>
          <w:rtl/>
        </w:rPr>
        <w:t>2.</w:t>
      </w:r>
      <w:r w:rsidR="00E85B3F">
        <w:rPr>
          <w:rFonts w:ascii="Arial" w:eastAsia="Times New Roman" w:hAnsi="Arial" w:cs="Traditional Arabic" w:hint="cs"/>
          <w:sz w:val="36"/>
          <w:szCs w:val="36"/>
          <w:rtl/>
        </w:rPr>
        <w:t xml:space="preserve"> أن التكفير المعين يلزم إخراج المسلم من دائرة الإسلام والحكم عليه بالردة, وهذا لا يجوز إلا بتوفر الشروط وانتفاء الموانع, والأمر يعود إلى من له أهل في الإجتهاد من أهل العلم وليس ذلك حق لكل أحد.</w:t>
      </w:r>
    </w:p>
    <w:p w:rsidR="00FE5459" w:rsidRDefault="00FE5459" w:rsidP="00FE5459">
      <w:pPr>
        <w:pStyle w:val="a3"/>
        <w:bidi/>
        <w:rPr>
          <w:rFonts w:ascii="Arial" w:eastAsia="Times New Roman" w:hAnsi="Arial" w:cs="Traditional Arabic"/>
          <w:sz w:val="36"/>
          <w:szCs w:val="36"/>
          <w:rtl/>
        </w:rPr>
      </w:pPr>
      <w:r>
        <w:rPr>
          <w:rFonts w:ascii="Arial" w:eastAsia="Times New Roman" w:hAnsi="Arial" w:cs="Traditional Arabic" w:hint="cs"/>
          <w:sz w:val="36"/>
          <w:szCs w:val="36"/>
          <w:rtl/>
        </w:rPr>
        <w:t>3. أن من كفر مسلما بلا توفر الشروط وانتفاء الموانع فإنه قد أتا بالكبيرة؛ لأنه قد كفر من لم يكفره الله تعالى, ولذلك قد قال على الله الكذب.</w:t>
      </w:r>
    </w:p>
    <w:p w:rsidR="005A09E5" w:rsidRDefault="00E85B3F" w:rsidP="00FE5459">
      <w:pPr>
        <w:pStyle w:val="a3"/>
        <w:bidi/>
        <w:rPr>
          <w:rFonts w:ascii="Arial" w:eastAsia="Times New Roman" w:hAnsi="Arial" w:cs="Traditional Arabic"/>
          <w:sz w:val="36"/>
          <w:szCs w:val="36"/>
          <w:rtl/>
        </w:rPr>
      </w:pPr>
      <w:r>
        <w:rPr>
          <w:rFonts w:ascii="Arial" w:eastAsia="Times New Roman" w:hAnsi="Arial" w:cs="Traditional Arabic" w:hint="cs"/>
          <w:sz w:val="36"/>
          <w:szCs w:val="36"/>
          <w:rtl/>
        </w:rPr>
        <w:t>4.</w:t>
      </w:r>
      <w:r w:rsidR="005A09E5">
        <w:rPr>
          <w:rFonts w:ascii="Arial" w:eastAsia="Times New Roman" w:hAnsi="Arial" w:cs="Traditional Arabic" w:hint="cs"/>
          <w:sz w:val="36"/>
          <w:szCs w:val="36"/>
          <w:rtl/>
        </w:rPr>
        <w:t xml:space="preserve"> أن التكفير المعين له خطورته الكبيرة على المقاصد الضرورية الخمسة التي أنزل الله تعالى هذه الشريعة من أجلها وهي حفظ الدين, وحفظ النفس, وحفظ العقل, وحفظ النسل, وحفظ المال.</w:t>
      </w:r>
    </w:p>
    <w:p w:rsidR="006B4E7B" w:rsidRDefault="005A09E5" w:rsidP="005A09E5">
      <w:pPr>
        <w:pStyle w:val="a3"/>
        <w:bidi/>
        <w:rPr>
          <w:rFonts w:ascii="Arial" w:eastAsia="Times New Roman" w:hAnsi="Arial" w:cs="Traditional Arabic"/>
          <w:sz w:val="36"/>
          <w:szCs w:val="36"/>
          <w:rtl/>
        </w:rPr>
      </w:pPr>
      <w:r>
        <w:rPr>
          <w:rFonts w:ascii="Arial" w:eastAsia="Times New Roman" w:hAnsi="Arial" w:cs="Traditional Arabic" w:hint="cs"/>
          <w:sz w:val="36"/>
          <w:szCs w:val="36"/>
          <w:rtl/>
        </w:rPr>
        <w:t>5. أن حفظ الدين هو مقصد من مقاصد الشريعة, ولذلك قر</w:t>
      </w:r>
      <w:r w:rsidR="006B4E7B">
        <w:rPr>
          <w:rFonts w:ascii="Arial" w:eastAsia="Times New Roman" w:hAnsi="Arial" w:cs="Traditional Arabic" w:hint="cs"/>
          <w:sz w:val="36"/>
          <w:szCs w:val="36"/>
          <w:rtl/>
        </w:rPr>
        <w:t>ر الله تعالى طرقا للحفاظ عليها إ</w:t>
      </w:r>
      <w:r>
        <w:rPr>
          <w:rFonts w:ascii="Arial" w:eastAsia="Times New Roman" w:hAnsi="Arial" w:cs="Traditional Arabic" w:hint="cs"/>
          <w:sz w:val="36"/>
          <w:szCs w:val="36"/>
          <w:rtl/>
        </w:rPr>
        <w:t>ما من جانب الوجود وإما من جانب العدم, والتكفير المعين</w:t>
      </w:r>
      <w:r w:rsidR="006B4E7B">
        <w:rPr>
          <w:rFonts w:ascii="Arial" w:eastAsia="Times New Roman" w:hAnsi="Arial" w:cs="Traditional Arabic" w:hint="cs"/>
          <w:sz w:val="36"/>
          <w:szCs w:val="36"/>
          <w:rtl/>
        </w:rPr>
        <w:t xml:space="preserve"> قد خالف </w:t>
      </w:r>
      <w:r w:rsidR="006B4E7B">
        <w:rPr>
          <w:rFonts w:ascii="Arial" w:eastAsia="Times New Roman" w:hAnsi="Arial" w:cs="Traditional Arabic" w:hint="cs"/>
          <w:sz w:val="36"/>
          <w:szCs w:val="36"/>
          <w:rtl/>
        </w:rPr>
        <w:lastRenderedPageBreak/>
        <w:t>هذا المقصد وقام ضده حيث إنه يؤدي إلى إخراج مسلم من دائرة الإسلام, والحكم عليه بالردة, ويترتب على ذلك عدم اعتباره في بعض المعاملة الشرعية.</w:t>
      </w:r>
    </w:p>
    <w:p w:rsidR="003C6A01" w:rsidRDefault="006B4E7B" w:rsidP="006B4E7B">
      <w:pPr>
        <w:pStyle w:val="a3"/>
        <w:bidi/>
        <w:rPr>
          <w:rFonts w:ascii="Arial" w:eastAsia="Times New Roman" w:hAnsi="Arial" w:cs="Traditional Arabic"/>
          <w:sz w:val="36"/>
          <w:szCs w:val="36"/>
          <w:rtl/>
        </w:rPr>
      </w:pPr>
      <w:r>
        <w:rPr>
          <w:rFonts w:ascii="Arial" w:eastAsia="Times New Roman" w:hAnsi="Arial" w:cs="Traditional Arabic" w:hint="cs"/>
          <w:sz w:val="36"/>
          <w:szCs w:val="36"/>
          <w:rtl/>
        </w:rPr>
        <w:t>6. وكذلك بالنسبة للحفاظ على النفس التي جعل الله لها حر</w:t>
      </w:r>
      <w:r w:rsidR="005413A1">
        <w:rPr>
          <w:rFonts w:ascii="Arial" w:eastAsia="Times New Roman" w:hAnsi="Arial" w:cs="Traditional Arabic" w:hint="cs"/>
          <w:sz w:val="36"/>
          <w:szCs w:val="36"/>
          <w:rtl/>
        </w:rPr>
        <w:t>متها وقرر طرقا لحفظها, فإن التكفير المعين له خطورته عليها حيث إنه يؤدي إلى استباحة الدماء</w:t>
      </w:r>
      <w:r w:rsidR="00F81DC8">
        <w:rPr>
          <w:rFonts w:ascii="Arial" w:eastAsia="Times New Roman" w:hAnsi="Arial" w:cs="Traditional Arabic" w:hint="cs"/>
          <w:sz w:val="36"/>
          <w:szCs w:val="36"/>
          <w:rtl/>
        </w:rPr>
        <w:t>.</w:t>
      </w:r>
    </w:p>
    <w:p w:rsidR="003C6A01" w:rsidRDefault="003C6A01" w:rsidP="003C6A01">
      <w:pPr>
        <w:pStyle w:val="a3"/>
        <w:bidi/>
        <w:rPr>
          <w:rFonts w:ascii="Arial" w:eastAsia="Times New Roman" w:hAnsi="Arial" w:cs="Traditional Arabic"/>
          <w:sz w:val="36"/>
          <w:szCs w:val="36"/>
          <w:rtl/>
        </w:rPr>
      </w:pPr>
      <w:r>
        <w:rPr>
          <w:rFonts w:ascii="Arial" w:eastAsia="Times New Roman" w:hAnsi="Arial" w:cs="Traditional Arabic" w:hint="cs"/>
          <w:sz w:val="36"/>
          <w:szCs w:val="36"/>
          <w:rtl/>
        </w:rPr>
        <w:t>7. وتعتبر فكرة التكفير من مفسدات العقل البشري حيث إنه يسبب ا</w:t>
      </w:r>
      <w:r w:rsidR="00867C25">
        <w:rPr>
          <w:rFonts w:ascii="Arial" w:eastAsia="Times New Roman" w:hAnsi="Arial" w:cs="Traditional Arabic" w:hint="cs"/>
          <w:sz w:val="36"/>
          <w:szCs w:val="36"/>
          <w:rtl/>
        </w:rPr>
        <w:t>لانحرفات الفكرية</w:t>
      </w:r>
      <w:r w:rsidR="00D677E0">
        <w:rPr>
          <w:rFonts w:ascii="Arial" w:eastAsia="Times New Roman" w:hAnsi="Arial" w:cs="Traditional Arabic" w:hint="cs"/>
          <w:sz w:val="36"/>
          <w:szCs w:val="36"/>
          <w:rtl/>
        </w:rPr>
        <w:t xml:space="preserve"> </w:t>
      </w:r>
      <w:r w:rsidR="00867C25">
        <w:rPr>
          <w:rFonts w:ascii="Arial" w:eastAsia="Times New Roman" w:hAnsi="Arial" w:cs="Traditional Arabic" w:hint="cs"/>
          <w:sz w:val="36"/>
          <w:szCs w:val="36"/>
          <w:rtl/>
        </w:rPr>
        <w:t>و</w:t>
      </w:r>
      <w:r w:rsidR="00D677E0">
        <w:rPr>
          <w:rFonts w:ascii="Arial" w:eastAsia="Times New Roman" w:hAnsi="Arial" w:cs="Traditional Arabic" w:hint="cs"/>
          <w:sz w:val="36"/>
          <w:szCs w:val="36"/>
          <w:rtl/>
        </w:rPr>
        <w:t>الإنحرفات العقائدية</w:t>
      </w:r>
      <w:r w:rsidR="00867C25">
        <w:rPr>
          <w:rFonts w:ascii="Arial" w:eastAsia="Times New Roman" w:hAnsi="Arial" w:cs="Traditional Arabic" w:hint="cs"/>
          <w:sz w:val="36"/>
          <w:szCs w:val="36"/>
          <w:rtl/>
        </w:rPr>
        <w:t>, كالإرهابية والخروج على ولاة الأمور وغير ذلك.</w:t>
      </w:r>
    </w:p>
    <w:p w:rsidR="00867C25" w:rsidRDefault="00867C25" w:rsidP="00867C25">
      <w:pPr>
        <w:pStyle w:val="a3"/>
        <w:bidi/>
        <w:rPr>
          <w:rFonts w:ascii="Arial" w:eastAsia="Times New Roman" w:hAnsi="Arial" w:cs="Traditional Arabic"/>
          <w:sz w:val="36"/>
          <w:szCs w:val="36"/>
          <w:rtl/>
        </w:rPr>
      </w:pPr>
      <w:r>
        <w:rPr>
          <w:rFonts w:ascii="Arial" w:eastAsia="Times New Roman" w:hAnsi="Arial" w:cs="Traditional Arabic" w:hint="cs"/>
          <w:sz w:val="36"/>
          <w:szCs w:val="36"/>
          <w:rtl/>
        </w:rPr>
        <w:t>9. والتكفير المعين له خطورته على الحفاظ على النسل حيث إنه يفسد العلاقة الزوجية بأن يكون سببا للتفريق بين الزوج و</w:t>
      </w:r>
      <w:r w:rsidR="00C036CB">
        <w:rPr>
          <w:rFonts w:ascii="Arial" w:eastAsia="Times New Roman" w:hAnsi="Arial" w:cs="Traditional Arabic" w:hint="cs"/>
          <w:sz w:val="36"/>
          <w:szCs w:val="36"/>
          <w:rtl/>
        </w:rPr>
        <w:t>زوجته, ويمنع أحدا أن يتزوج على الإطلاق</w:t>
      </w:r>
      <w:r w:rsidR="007C0F2C">
        <w:rPr>
          <w:rFonts w:ascii="Arial" w:eastAsia="Times New Roman" w:hAnsi="Arial" w:cs="Traditional Arabic" w:hint="cs"/>
          <w:sz w:val="36"/>
          <w:szCs w:val="36"/>
          <w:rtl/>
        </w:rPr>
        <w:t>, والزواج كما علمنا طريقة التي جعلها الشارع للحفاظ على النسل</w:t>
      </w:r>
      <w:r w:rsidR="00C036CB">
        <w:rPr>
          <w:rFonts w:ascii="Arial" w:eastAsia="Times New Roman" w:hAnsi="Arial" w:cs="Traditional Arabic" w:hint="cs"/>
          <w:sz w:val="36"/>
          <w:szCs w:val="36"/>
          <w:rtl/>
        </w:rPr>
        <w:t>.</w:t>
      </w:r>
    </w:p>
    <w:p w:rsidR="00DB0E3D" w:rsidRDefault="00C036CB" w:rsidP="00E01F5D">
      <w:pPr>
        <w:pStyle w:val="a3"/>
        <w:bidi/>
        <w:rPr>
          <w:rFonts w:ascii="Arial" w:eastAsia="Times New Roman" w:hAnsi="Arial" w:cs="Traditional Arabic"/>
          <w:sz w:val="36"/>
          <w:szCs w:val="36"/>
        </w:rPr>
      </w:pPr>
      <w:r>
        <w:rPr>
          <w:rFonts w:ascii="Arial" w:eastAsia="Times New Roman" w:hAnsi="Arial" w:cs="Traditional Arabic" w:hint="cs"/>
          <w:sz w:val="36"/>
          <w:szCs w:val="36"/>
          <w:rtl/>
        </w:rPr>
        <w:t xml:space="preserve">10. </w:t>
      </w:r>
      <w:r w:rsidR="00EF201D">
        <w:rPr>
          <w:rFonts w:ascii="Arial" w:eastAsia="Times New Roman" w:hAnsi="Arial" w:cs="Traditional Arabic" w:hint="cs"/>
          <w:sz w:val="36"/>
          <w:szCs w:val="36"/>
          <w:rtl/>
        </w:rPr>
        <w:t xml:space="preserve">والتكفير المعين خطير على المقصد الشرعي في الحفاظ على المال حيث إنه يؤدي إلى استباحة المال على القول الراجح في ذلك </w:t>
      </w:r>
      <w:r w:rsidR="00EF201D">
        <w:rPr>
          <w:rFonts w:ascii="Arial" w:eastAsia="Times New Roman" w:hAnsi="Arial" w:cs="Traditional Arabic"/>
          <w:sz w:val="36"/>
          <w:szCs w:val="36"/>
          <w:rtl/>
        </w:rPr>
        <w:t>–</w:t>
      </w:r>
      <w:r w:rsidR="00EF201D">
        <w:rPr>
          <w:rFonts w:ascii="Arial" w:eastAsia="Times New Roman" w:hAnsi="Arial" w:cs="Traditional Arabic" w:hint="cs"/>
          <w:sz w:val="36"/>
          <w:szCs w:val="36"/>
          <w:rtl/>
        </w:rPr>
        <w:t xml:space="preserve"> والله أعلم- و يؤدي إلى قطع التوارث الذي جعله الله تعالى طريقا من طرق الحفاظ على المال.  </w:t>
      </w:r>
      <w:r w:rsidR="00FE5459" w:rsidRPr="00E01F5D">
        <w:rPr>
          <w:rFonts w:ascii="Arial" w:eastAsia="Times New Roman" w:hAnsi="Arial" w:cs="Traditional Arabic" w:hint="cs"/>
          <w:sz w:val="36"/>
          <w:szCs w:val="36"/>
          <w:rtl/>
        </w:rPr>
        <w:t xml:space="preserve"> </w:t>
      </w:r>
      <w:r w:rsidR="00C155D3" w:rsidRPr="00E01F5D">
        <w:rPr>
          <w:rFonts w:ascii="Arial" w:eastAsia="Times New Roman" w:hAnsi="Arial" w:cs="Traditional Arabic"/>
          <w:sz w:val="36"/>
          <w:szCs w:val="36"/>
        </w:rPr>
        <w:br/>
      </w:r>
      <w:r w:rsidR="00C155D3" w:rsidRPr="00BB156B">
        <w:rPr>
          <w:rFonts w:ascii="Arial" w:eastAsia="Times New Roman" w:hAnsi="Arial" w:cs="Traditional Arabic"/>
          <w:b/>
          <w:bCs/>
          <w:sz w:val="36"/>
          <w:szCs w:val="36"/>
          <w:rtl/>
        </w:rPr>
        <w:t>ثانيا:التوصيات</w:t>
      </w:r>
      <w:r w:rsidR="00C155D3" w:rsidRPr="00E01F5D">
        <w:rPr>
          <w:rFonts w:ascii="Arial" w:eastAsia="Times New Roman" w:hAnsi="Arial" w:cs="Traditional Arabic"/>
          <w:sz w:val="36"/>
          <w:szCs w:val="36"/>
          <w:rtl/>
        </w:rPr>
        <w:t xml:space="preserve"> </w:t>
      </w:r>
    </w:p>
    <w:p w:rsidR="00050DEC" w:rsidRPr="00050DEC" w:rsidRDefault="005C0400" w:rsidP="00050DEC">
      <w:pPr>
        <w:pStyle w:val="a3"/>
        <w:bidi/>
        <w:rPr>
          <w:rFonts w:ascii="Arial" w:eastAsia="Times New Roman" w:hAnsi="Arial" w:cs="Traditional Arabic"/>
          <w:sz w:val="36"/>
          <w:szCs w:val="36"/>
          <w:rtl/>
        </w:rPr>
      </w:pPr>
      <w:r>
        <w:rPr>
          <w:rFonts w:ascii="Arial" w:eastAsia="Times New Roman" w:hAnsi="Arial" w:cs="Traditional Arabic" w:hint="cs"/>
          <w:sz w:val="36"/>
          <w:szCs w:val="36"/>
          <w:rtl/>
        </w:rPr>
        <w:t>التكفير المعين هو مسألة من المسائل الخطيرة التي ينبغي لكل مسلم يؤمن بالله واليوم الآخر التحرز منها, إذ ليس كل من عمل عملا كفريا أو قال قولا كفريا يكون كافرا خارجا من الإسلام إلا إذا توفرت الشروط في ذلك المعين وانتفت الموانع, فقد يقول أو يعمل الإنسان الكفر باجتهاد أو خطأ</w:t>
      </w:r>
      <w:r w:rsidR="00885F3B">
        <w:rPr>
          <w:rFonts w:ascii="Arial" w:eastAsia="Times New Roman" w:hAnsi="Arial" w:cs="Traditional Arabic" w:hint="cs"/>
          <w:sz w:val="36"/>
          <w:szCs w:val="36"/>
          <w:rtl/>
        </w:rPr>
        <w:t xml:space="preserve"> أو إكراه</w:t>
      </w:r>
      <w:r>
        <w:rPr>
          <w:rFonts w:ascii="Arial" w:eastAsia="Times New Roman" w:hAnsi="Arial" w:cs="Traditional Arabic" w:hint="cs"/>
          <w:sz w:val="36"/>
          <w:szCs w:val="36"/>
          <w:rtl/>
        </w:rPr>
        <w:t xml:space="preserve"> ولا يكفر به</w:t>
      </w:r>
      <w:r w:rsidR="00885F3B">
        <w:rPr>
          <w:rFonts w:ascii="Arial" w:eastAsia="Times New Roman" w:hAnsi="Arial" w:cs="Traditional Arabic" w:hint="cs"/>
          <w:sz w:val="36"/>
          <w:szCs w:val="36"/>
          <w:rtl/>
        </w:rPr>
        <w:t xml:space="preserve">, وذلك لما يترتب على ذلك من الأحكام الشرعية كإبطال سائر عمله, وإهدار دمه, وزوال عصمة ماله, وتحريم زوجته عليه وعدم حل ذبيحته وغير ذلك من الأحكام التي قد سبق ذكرها وما لم يذكر لعدم دخوله في إطار البحث كعدم جواز تغسيله, والصلاة عليه, ودفنه في مقابر المسلمين, عدم جواز الاستغفار له بعد موته. ولذلك أوصي نفسي وسائر </w:t>
      </w:r>
      <w:r w:rsidR="00885F3B">
        <w:rPr>
          <w:rFonts w:ascii="Arial" w:eastAsia="Times New Roman" w:hAnsi="Arial" w:cs="Traditional Arabic" w:hint="cs"/>
          <w:sz w:val="36"/>
          <w:szCs w:val="36"/>
          <w:rtl/>
        </w:rPr>
        <w:lastRenderedPageBreak/>
        <w:t>المسلمين بتقوى الله عز وجل في حرمة المسلمين</w:t>
      </w:r>
      <w:r w:rsidR="00D63C83">
        <w:rPr>
          <w:rFonts w:ascii="Arial" w:eastAsia="Times New Roman" w:hAnsi="Arial" w:cs="Traditional Arabic" w:hint="cs"/>
          <w:sz w:val="36"/>
          <w:szCs w:val="36"/>
          <w:rtl/>
        </w:rPr>
        <w:t>,</w:t>
      </w:r>
      <w:r w:rsidR="00885F3B">
        <w:rPr>
          <w:rFonts w:ascii="Arial" w:eastAsia="Times New Roman" w:hAnsi="Arial" w:cs="Traditional Arabic" w:hint="cs"/>
          <w:sz w:val="36"/>
          <w:szCs w:val="36"/>
          <w:rtl/>
        </w:rPr>
        <w:t xml:space="preserve"> ولا يوقع أنفسنا في مثل هذه القضية </w:t>
      </w:r>
      <w:r w:rsidR="00D63C83">
        <w:rPr>
          <w:rFonts w:ascii="Arial" w:eastAsia="Times New Roman" w:hAnsi="Arial" w:cs="Traditional Arabic" w:hint="cs"/>
          <w:sz w:val="36"/>
          <w:szCs w:val="36"/>
          <w:rtl/>
        </w:rPr>
        <w:t xml:space="preserve">الخطيرة, </w:t>
      </w:r>
      <w:r w:rsidR="00885F3B">
        <w:rPr>
          <w:rFonts w:ascii="Arial" w:eastAsia="Times New Roman" w:hAnsi="Arial" w:cs="Traditional Arabic" w:hint="cs"/>
          <w:sz w:val="36"/>
          <w:szCs w:val="36"/>
          <w:rtl/>
        </w:rPr>
        <w:t>ونفوض الأمر إلى أه</w:t>
      </w:r>
      <w:r w:rsidR="00D63C83">
        <w:rPr>
          <w:rFonts w:ascii="Arial" w:eastAsia="Times New Roman" w:hAnsi="Arial" w:cs="Traditional Arabic" w:hint="cs"/>
          <w:sz w:val="36"/>
          <w:szCs w:val="36"/>
          <w:rtl/>
        </w:rPr>
        <w:t>له, ونسأل الله السلامة والعافية وأن نجنبنا الفتنة في ديننا ودنيانا, وصلى الله وسلم على نبينا محمد وعلى آله وصحبه أجمعين.</w:t>
      </w:r>
      <w:r w:rsidR="00C155D3" w:rsidRPr="00E01F5D">
        <w:rPr>
          <w:rFonts w:ascii="Arial" w:eastAsia="Times New Roman" w:hAnsi="Arial" w:cs="Traditional Arabic"/>
          <w:sz w:val="36"/>
          <w:szCs w:val="36"/>
        </w:rPr>
        <w:br/>
      </w:r>
      <w:r w:rsidR="00C155D3" w:rsidRPr="00E01F5D">
        <w:rPr>
          <w:rFonts w:ascii="Arial" w:eastAsia="Times New Roman" w:hAnsi="Arial" w:cs="Traditional Arabic"/>
          <w:sz w:val="36"/>
          <w:szCs w:val="36"/>
          <w:rtl/>
        </w:rPr>
        <w:t>الفهارس</w:t>
      </w:r>
      <w:r w:rsidR="00C155D3" w:rsidRPr="00E01F5D">
        <w:rPr>
          <w:rFonts w:ascii="Arial" w:eastAsia="Times New Roman" w:hAnsi="Arial" w:cs="Traditional Arabic" w:hint="cs"/>
          <w:sz w:val="36"/>
          <w:szCs w:val="36"/>
          <w:rtl/>
        </w:rPr>
        <w:t xml:space="preserve"> :</w:t>
      </w:r>
      <w:r w:rsidR="00C155D3" w:rsidRPr="00E01F5D">
        <w:rPr>
          <w:rFonts w:ascii="Arial" w:eastAsia="Times New Roman" w:hAnsi="Arial" w:cs="Traditional Arabic"/>
          <w:sz w:val="36"/>
          <w:szCs w:val="36"/>
        </w:rPr>
        <w:br/>
        <w:t>1</w:t>
      </w:r>
      <w:r w:rsidR="00C155D3" w:rsidRPr="00E01F5D">
        <w:rPr>
          <w:rFonts w:ascii="Arial" w:eastAsia="Times New Roman" w:hAnsi="Arial" w:cs="Traditional Arabic" w:hint="cs"/>
          <w:sz w:val="36"/>
          <w:szCs w:val="36"/>
          <w:rtl/>
        </w:rPr>
        <w:t>.</w:t>
      </w:r>
      <w:r w:rsidR="00C155D3" w:rsidRPr="00E01F5D">
        <w:rPr>
          <w:rFonts w:ascii="Arial" w:eastAsia="Times New Roman" w:hAnsi="Arial" w:cs="Traditional Arabic"/>
          <w:sz w:val="36"/>
          <w:szCs w:val="36"/>
          <w:rtl/>
        </w:rPr>
        <w:t>فهرس الآيات القرآنية</w:t>
      </w:r>
      <w:r w:rsidR="00C155D3" w:rsidRPr="00E01F5D">
        <w:rPr>
          <w:rFonts w:ascii="Arial" w:eastAsia="Times New Roman" w:hAnsi="Arial" w:cs="Traditional Arabic"/>
          <w:sz w:val="36"/>
          <w:szCs w:val="36"/>
        </w:rPr>
        <w:t>.</w:t>
      </w:r>
    </w:p>
    <w:p w:rsidR="00050DEC" w:rsidRDefault="00050DEC" w:rsidP="00050DEC">
      <w:pPr>
        <w:bidi/>
        <w:rPr>
          <w:rFonts w:cs="Traditional Arabic"/>
          <w:sz w:val="36"/>
          <w:szCs w:val="36"/>
          <w:rtl/>
        </w:rPr>
      </w:pPr>
      <w:r>
        <w:rPr>
          <w:rFonts w:cs="Traditional Arabic" w:hint="cs"/>
          <w:sz w:val="36"/>
          <w:szCs w:val="36"/>
          <w:rtl/>
        </w:rPr>
        <w:t xml:space="preserve">1. </w:t>
      </w:r>
      <w:r w:rsidRPr="00E060DC">
        <w:rPr>
          <w:rFonts w:cs="Traditional Arabic" w:hint="cs"/>
          <w:sz w:val="36"/>
          <w:szCs w:val="36"/>
          <w:rtl/>
        </w:rPr>
        <w:t>وإذا قيل لهم لا تفسدوا في الأرض قالوا إنما نحن مصلحون</w:t>
      </w:r>
      <w:r>
        <w:rPr>
          <w:rFonts w:cs="Traditional Arabic" w:hint="cs"/>
          <w:sz w:val="36"/>
          <w:szCs w:val="36"/>
          <w:rtl/>
        </w:rPr>
        <w:t>............................2</w:t>
      </w:r>
    </w:p>
    <w:p w:rsidR="00050DEC" w:rsidRDefault="00050DEC" w:rsidP="00050DEC">
      <w:pPr>
        <w:bidi/>
        <w:rPr>
          <w:rFonts w:cs="Traditional Arabic"/>
          <w:sz w:val="36"/>
          <w:szCs w:val="36"/>
          <w:rtl/>
        </w:rPr>
      </w:pPr>
      <w:r>
        <w:rPr>
          <w:rFonts w:cs="Traditional Arabic" w:hint="cs"/>
          <w:sz w:val="36"/>
          <w:szCs w:val="36"/>
          <w:rtl/>
        </w:rPr>
        <w:t xml:space="preserve">2. </w:t>
      </w:r>
      <w:r w:rsidRPr="00E060DC">
        <w:rPr>
          <w:rFonts w:cs="Traditional Arabic" w:hint="cs"/>
          <w:sz w:val="36"/>
          <w:szCs w:val="36"/>
          <w:rtl/>
        </w:rPr>
        <w:t>ألا إنهم هم المفسدون ولكن لا يشعرون</w:t>
      </w:r>
      <w:r>
        <w:rPr>
          <w:rFonts w:cs="Traditional Arabic" w:hint="cs"/>
          <w:sz w:val="36"/>
          <w:szCs w:val="36"/>
          <w:rtl/>
        </w:rPr>
        <w:t xml:space="preserve">............................................2 </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3. </w:t>
      </w:r>
      <w:r w:rsidRPr="002529C6">
        <w:rPr>
          <w:rFonts w:ascii="Traditional Arabic" w:cs="Traditional Arabic" w:hint="cs"/>
          <w:sz w:val="36"/>
          <w:szCs w:val="36"/>
          <w:rtl/>
        </w:rPr>
        <w:t>وَكَذَلِكَ</w:t>
      </w:r>
      <w:r w:rsidRPr="002529C6">
        <w:rPr>
          <w:rFonts w:ascii="Traditional Arabic" w:cs="Traditional Arabic"/>
          <w:sz w:val="36"/>
          <w:szCs w:val="36"/>
          <w:rtl/>
        </w:rPr>
        <w:t xml:space="preserve"> </w:t>
      </w:r>
      <w:r w:rsidRPr="002529C6">
        <w:rPr>
          <w:rFonts w:ascii="Traditional Arabic" w:cs="Traditional Arabic" w:hint="cs"/>
          <w:sz w:val="36"/>
          <w:szCs w:val="36"/>
          <w:rtl/>
        </w:rPr>
        <w:t>جَعَلْنَاكُمْ</w:t>
      </w:r>
      <w:r w:rsidRPr="001D3267">
        <w:rPr>
          <w:rFonts w:ascii="Traditional Arabic" w:cs="Traditional Arabic"/>
          <w:color w:val="000000"/>
          <w:sz w:val="36"/>
          <w:szCs w:val="36"/>
          <w:rtl/>
        </w:rPr>
        <w:t xml:space="preserve"> </w:t>
      </w:r>
      <w:r w:rsidRPr="001D3267">
        <w:rPr>
          <w:rFonts w:ascii="Traditional Arabic" w:cs="Traditional Arabic" w:hint="cs"/>
          <w:color w:val="000000"/>
          <w:sz w:val="36"/>
          <w:szCs w:val="36"/>
          <w:rtl/>
        </w:rPr>
        <w:t>أُمَّةً</w:t>
      </w:r>
      <w:r w:rsidRPr="001D3267">
        <w:rPr>
          <w:rFonts w:ascii="Traditional Arabic" w:cs="Traditional Arabic"/>
          <w:color w:val="000000"/>
          <w:sz w:val="36"/>
          <w:szCs w:val="36"/>
          <w:rtl/>
        </w:rPr>
        <w:t xml:space="preserve"> </w:t>
      </w:r>
      <w:r w:rsidRPr="001D3267">
        <w:rPr>
          <w:rFonts w:ascii="Traditional Arabic" w:cs="Traditional Arabic" w:hint="cs"/>
          <w:color w:val="000000"/>
          <w:sz w:val="36"/>
          <w:szCs w:val="36"/>
          <w:rtl/>
        </w:rPr>
        <w:t>وَسَطًا</w:t>
      </w:r>
      <w:r>
        <w:rPr>
          <w:rFonts w:ascii="Traditional Arabic" w:cs="Traditional Arabic" w:hint="cs"/>
          <w:color w:val="000000"/>
          <w:sz w:val="36"/>
          <w:szCs w:val="36"/>
          <w:rtl/>
        </w:rPr>
        <w:t xml:space="preserve">.......................................................7 </w:t>
      </w:r>
    </w:p>
    <w:p w:rsidR="00050DEC" w:rsidRDefault="00050DEC" w:rsidP="00050DEC">
      <w:pPr>
        <w:bidi/>
        <w:rPr>
          <w:rFonts w:ascii="Arial" w:eastAsia="Times New Roman" w:hAnsi="Arial" w:cs="Traditional Arabic"/>
          <w:color w:val="000000"/>
          <w:sz w:val="36"/>
          <w:szCs w:val="36"/>
          <w:rtl/>
        </w:rPr>
      </w:pPr>
      <w:r>
        <w:rPr>
          <w:rFonts w:ascii="Traditional Arabic" w:cs="Traditional Arabic" w:hint="cs"/>
          <w:color w:val="000000"/>
          <w:sz w:val="36"/>
          <w:szCs w:val="36"/>
          <w:rtl/>
        </w:rPr>
        <w:t xml:space="preserve">4. </w:t>
      </w:r>
      <w:r w:rsidRPr="00AC36A4">
        <w:rPr>
          <w:rFonts w:ascii="Arial" w:eastAsia="Times New Roman" w:hAnsi="Arial" w:cs="Traditional Arabic"/>
          <w:color w:val="000000"/>
          <w:sz w:val="36"/>
          <w:szCs w:val="36"/>
          <w:rtl/>
        </w:rPr>
        <w:t>كَمَثَلِ غَيْثٍ أَعْجَبَ الْكُفَّارَ نَبَاتُهُ ثُمَّ يَهِيجُ فَتَرَاهُ مُصْفَرًّا ثُمَّ يَكُونُ حُطَامًا</w:t>
      </w:r>
      <w:r>
        <w:rPr>
          <w:rFonts w:ascii="Arial" w:eastAsia="Times New Roman" w:hAnsi="Arial" w:cs="Traditional Arabic" w:hint="cs"/>
          <w:color w:val="000000"/>
          <w:sz w:val="36"/>
          <w:szCs w:val="36"/>
          <w:rtl/>
        </w:rPr>
        <w:t xml:space="preserve">................8 </w:t>
      </w:r>
    </w:p>
    <w:p w:rsidR="00050DEC" w:rsidRDefault="00050DEC" w:rsidP="00050DEC">
      <w:pPr>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 xml:space="preserve">5. </w:t>
      </w:r>
      <w:r w:rsidRPr="00D359C1">
        <w:rPr>
          <w:rFonts w:ascii="Arial" w:eastAsia="Times New Roman" w:hAnsi="Arial" w:cs="Traditional Arabic"/>
          <w:color w:val="000000"/>
          <w:sz w:val="36"/>
          <w:szCs w:val="36"/>
          <w:rtl/>
        </w:rPr>
        <w:t>فَمَنْ يَعْمَلْ مِنَ الصَّالِحَاتِ وَهُوَ مُؤْمِنٌ فَلَا كُفْرَانَ لِسَعْيِهِ</w:t>
      </w:r>
      <w:r>
        <w:rPr>
          <w:rFonts w:ascii="Arial" w:eastAsia="Times New Roman" w:hAnsi="Arial" w:cs="Traditional Arabic" w:hint="cs"/>
          <w:color w:val="000000"/>
          <w:sz w:val="36"/>
          <w:szCs w:val="36"/>
          <w:rtl/>
        </w:rPr>
        <w:t xml:space="preserve">...............................9 </w:t>
      </w:r>
    </w:p>
    <w:p w:rsidR="00050DEC" w:rsidRDefault="00050DEC" w:rsidP="00050DEC">
      <w:pPr>
        <w:bidi/>
        <w:rPr>
          <w:rFonts w:ascii="Traditional Arabic" w:cs="Traditional Arabic"/>
          <w:color w:val="000000"/>
          <w:sz w:val="36"/>
          <w:szCs w:val="36"/>
          <w:rtl/>
        </w:rPr>
      </w:pPr>
      <w:r>
        <w:rPr>
          <w:rFonts w:ascii="Arial" w:eastAsia="Times New Roman" w:hAnsi="Arial" w:cs="Traditional Arabic" w:hint="cs"/>
          <w:color w:val="000000"/>
          <w:sz w:val="36"/>
          <w:szCs w:val="36"/>
          <w:rtl/>
        </w:rPr>
        <w:t xml:space="preserve">6. </w:t>
      </w:r>
      <w:r w:rsidRPr="00CF72B6">
        <w:rPr>
          <w:rFonts w:ascii="Traditional Arabic" w:cs="Traditional Arabic" w:hint="cs"/>
          <w:color w:val="000000"/>
          <w:sz w:val="36"/>
          <w:szCs w:val="36"/>
          <w:rtl/>
        </w:rPr>
        <w:t>قُلْ</w:t>
      </w:r>
      <w:r w:rsidRPr="00CF72B6">
        <w:rPr>
          <w:rFonts w:ascii="Traditional Arabic" w:cs="Traditional Arabic"/>
          <w:color w:val="000000"/>
          <w:sz w:val="36"/>
          <w:szCs w:val="36"/>
          <w:rtl/>
        </w:rPr>
        <w:t xml:space="preserve"> </w:t>
      </w:r>
      <w:r w:rsidRPr="00CF72B6">
        <w:rPr>
          <w:rFonts w:ascii="Traditional Arabic" w:cs="Traditional Arabic" w:hint="cs"/>
          <w:color w:val="000000"/>
          <w:sz w:val="36"/>
          <w:szCs w:val="36"/>
          <w:rtl/>
        </w:rPr>
        <w:t>إِنَّمَا</w:t>
      </w:r>
      <w:r w:rsidRPr="00CF72B6">
        <w:rPr>
          <w:rFonts w:ascii="Traditional Arabic" w:cs="Traditional Arabic"/>
          <w:color w:val="000000"/>
          <w:sz w:val="36"/>
          <w:szCs w:val="36"/>
          <w:rtl/>
        </w:rPr>
        <w:t xml:space="preserve"> </w:t>
      </w:r>
      <w:r w:rsidRPr="00CF72B6">
        <w:rPr>
          <w:rFonts w:ascii="Traditional Arabic" w:cs="Traditional Arabic" w:hint="cs"/>
          <w:color w:val="000000"/>
          <w:sz w:val="36"/>
          <w:szCs w:val="36"/>
          <w:rtl/>
        </w:rPr>
        <w:t>حَرَّمَ</w:t>
      </w:r>
      <w:r w:rsidRPr="00CF72B6">
        <w:rPr>
          <w:rFonts w:ascii="Traditional Arabic" w:cs="Traditional Arabic"/>
          <w:color w:val="000000"/>
          <w:sz w:val="36"/>
          <w:szCs w:val="36"/>
          <w:rtl/>
        </w:rPr>
        <w:t xml:space="preserve"> </w:t>
      </w:r>
      <w:r w:rsidRPr="00CF72B6">
        <w:rPr>
          <w:rFonts w:ascii="Traditional Arabic" w:cs="Traditional Arabic" w:hint="cs"/>
          <w:color w:val="000000"/>
          <w:sz w:val="36"/>
          <w:szCs w:val="36"/>
          <w:rtl/>
        </w:rPr>
        <w:t>رَبِّيَ</w:t>
      </w:r>
      <w:r w:rsidRPr="00CF72B6">
        <w:rPr>
          <w:rFonts w:ascii="Traditional Arabic" w:cs="Traditional Arabic"/>
          <w:color w:val="000000"/>
          <w:sz w:val="36"/>
          <w:szCs w:val="36"/>
          <w:rtl/>
        </w:rPr>
        <w:t xml:space="preserve"> </w:t>
      </w:r>
      <w:r w:rsidRPr="00CF72B6">
        <w:rPr>
          <w:rFonts w:ascii="Traditional Arabic" w:cs="Traditional Arabic" w:hint="cs"/>
          <w:color w:val="000000"/>
          <w:sz w:val="36"/>
          <w:szCs w:val="36"/>
          <w:rtl/>
        </w:rPr>
        <w:t>الْفَوَاحِشَ</w:t>
      </w:r>
      <w:r w:rsidRPr="00CF72B6">
        <w:rPr>
          <w:rFonts w:ascii="Traditional Arabic" w:cs="Traditional Arabic"/>
          <w:color w:val="000000"/>
          <w:sz w:val="36"/>
          <w:szCs w:val="36"/>
          <w:rtl/>
        </w:rPr>
        <w:t xml:space="preserve"> </w:t>
      </w:r>
      <w:r w:rsidRPr="00CF72B6">
        <w:rPr>
          <w:rFonts w:ascii="Traditional Arabic" w:cs="Traditional Arabic" w:hint="cs"/>
          <w:color w:val="000000"/>
          <w:sz w:val="36"/>
          <w:szCs w:val="36"/>
          <w:rtl/>
        </w:rPr>
        <w:t>مَا</w:t>
      </w:r>
      <w:r w:rsidRPr="00CF72B6">
        <w:rPr>
          <w:rFonts w:ascii="Traditional Arabic" w:cs="Traditional Arabic"/>
          <w:color w:val="000000"/>
          <w:sz w:val="36"/>
          <w:szCs w:val="36"/>
          <w:rtl/>
        </w:rPr>
        <w:t xml:space="preserve"> </w:t>
      </w:r>
      <w:r w:rsidRPr="00CF72B6">
        <w:rPr>
          <w:rFonts w:ascii="Traditional Arabic" w:cs="Traditional Arabic" w:hint="cs"/>
          <w:color w:val="000000"/>
          <w:sz w:val="36"/>
          <w:szCs w:val="36"/>
          <w:rtl/>
        </w:rPr>
        <w:t>ظَهَرَ</w:t>
      </w:r>
      <w:r w:rsidRPr="00CF72B6">
        <w:rPr>
          <w:rFonts w:ascii="Traditional Arabic" w:cs="Traditional Arabic"/>
          <w:color w:val="000000"/>
          <w:sz w:val="36"/>
          <w:szCs w:val="36"/>
          <w:rtl/>
        </w:rPr>
        <w:t xml:space="preserve"> </w:t>
      </w:r>
      <w:r w:rsidRPr="00CF72B6">
        <w:rPr>
          <w:rFonts w:ascii="Traditional Arabic" w:cs="Traditional Arabic" w:hint="cs"/>
          <w:color w:val="000000"/>
          <w:sz w:val="36"/>
          <w:szCs w:val="36"/>
          <w:rtl/>
        </w:rPr>
        <w:t>مِنْهَا</w:t>
      </w:r>
      <w:r>
        <w:rPr>
          <w:rFonts w:ascii="Traditional Arabic" w:cs="Traditional Arabic" w:hint="cs"/>
          <w:color w:val="000000"/>
          <w:sz w:val="36"/>
          <w:szCs w:val="36"/>
          <w:rtl/>
        </w:rPr>
        <w:t xml:space="preserve">..........................................11 </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7. </w:t>
      </w:r>
      <w:r w:rsidRPr="00EE419C">
        <w:rPr>
          <w:rFonts w:ascii="Traditional Arabic" w:cs="Traditional Arabic" w:hint="cs"/>
          <w:color w:val="000000"/>
          <w:sz w:val="36"/>
          <w:szCs w:val="36"/>
          <w:rtl/>
        </w:rPr>
        <w:t>فَهَلْ</w:t>
      </w:r>
      <w:r w:rsidRPr="00EE419C">
        <w:rPr>
          <w:rFonts w:ascii="Traditional Arabic" w:cs="Traditional Arabic"/>
          <w:color w:val="000000"/>
          <w:sz w:val="36"/>
          <w:szCs w:val="36"/>
          <w:rtl/>
        </w:rPr>
        <w:t xml:space="preserve"> </w:t>
      </w:r>
      <w:r w:rsidRPr="00EE419C">
        <w:rPr>
          <w:rFonts w:ascii="Traditional Arabic" w:cs="Traditional Arabic" w:hint="cs"/>
          <w:color w:val="000000"/>
          <w:sz w:val="36"/>
          <w:szCs w:val="36"/>
          <w:rtl/>
        </w:rPr>
        <w:t>يَنْظُرُونَ</w:t>
      </w:r>
      <w:r w:rsidRPr="00EE419C">
        <w:rPr>
          <w:rFonts w:ascii="Traditional Arabic" w:cs="Traditional Arabic"/>
          <w:color w:val="000000"/>
          <w:sz w:val="36"/>
          <w:szCs w:val="36"/>
          <w:rtl/>
        </w:rPr>
        <w:t xml:space="preserve"> </w:t>
      </w:r>
      <w:r w:rsidRPr="00EE419C">
        <w:rPr>
          <w:rFonts w:ascii="Traditional Arabic" w:cs="Traditional Arabic" w:hint="cs"/>
          <w:color w:val="000000"/>
          <w:sz w:val="36"/>
          <w:szCs w:val="36"/>
          <w:rtl/>
        </w:rPr>
        <w:t>إِلَّا</w:t>
      </w:r>
      <w:r w:rsidRPr="00EE419C">
        <w:rPr>
          <w:rFonts w:ascii="Traditional Arabic" w:cs="Traditional Arabic"/>
          <w:color w:val="000000"/>
          <w:sz w:val="36"/>
          <w:szCs w:val="36"/>
          <w:rtl/>
        </w:rPr>
        <w:t xml:space="preserve"> </w:t>
      </w:r>
      <w:r w:rsidRPr="00EE419C">
        <w:rPr>
          <w:rFonts w:ascii="Traditional Arabic" w:cs="Traditional Arabic" w:hint="cs"/>
          <w:color w:val="000000"/>
          <w:sz w:val="36"/>
          <w:szCs w:val="36"/>
          <w:rtl/>
        </w:rPr>
        <w:t>السَّاعَةَ</w:t>
      </w:r>
      <w:r w:rsidRPr="00EE419C">
        <w:rPr>
          <w:rFonts w:ascii="Traditional Arabic" w:cs="Traditional Arabic"/>
          <w:color w:val="000000"/>
          <w:sz w:val="36"/>
          <w:szCs w:val="36"/>
          <w:rtl/>
        </w:rPr>
        <w:t xml:space="preserve"> </w:t>
      </w:r>
      <w:r w:rsidRPr="00EE419C">
        <w:rPr>
          <w:rFonts w:ascii="Traditional Arabic" w:cs="Traditional Arabic" w:hint="cs"/>
          <w:color w:val="000000"/>
          <w:sz w:val="36"/>
          <w:szCs w:val="36"/>
          <w:rtl/>
        </w:rPr>
        <w:t>أَنْ</w:t>
      </w:r>
      <w:r w:rsidRPr="00EE419C">
        <w:rPr>
          <w:rFonts w:ascii="Traditional Arabic" w:cs="Traditional Arabic"/>
          <w:color w:val="000000"/>
          <w:sz w:val="36"/>
          <w:szCs w:val="36"/>
          <w:rtl/>
        </w:rPr>
        <w:t xml:space="preserve"> </w:t>
      </w:r>
      <w:r w:rsidRPr="00EE419C">
        <w:rPr>
          <w:rFonts w:ascii="Traditional Arabic" w:cs="Traditional Arabic" w:hint="cs"/>
          <w:color w:val="000000"/>
          <w:sz w:val="36"/>
          <w:szCs w:val="36"/>
          <w:rtl/>
        </w:rPr>
        <w:t>تَأْتِيَهُمْ</w:t>
      </w:r>
      <w:r w:rsidRPr="00EE419C">
        <w:rPr>
          <w:rFonts w:ascii="Traditional Arabic" w:cs="Traditional Arabic"/>
          <w:color w:val="000000"/>
          <w:sz w:val="36"/>
          <w:szCs w:val="36"/>
          <w:rtl/>
        </w:rPr>
        <w:t xml:space="preserve"> </w:t>
      </w:r>
      <w:r w:rsidRPr="00EE419C">
        <w:rPr>
          <w:rFonts w:ascii="Traditional Arabic" w:cs="Traditional Arabic" w:hint="cs"/>
          <w:color w:val="000000"/>
          <w:sz w:val="36"/>
          <w:szCs w:val="36"/>
          <w:rtl/>
        </w:rPr>
        <w:t>بَغْتَةً</w:t>
      </w:r>
      <w:r w:rsidRPr="00EE419C">
        <w:rPr>
          <w:rFonts w:ascii="Traditional Arabic" w:cs="Traditional Arabic"/>
          <w:color w:val="000000"/>
          <w:sz w:val="36"/>
          <w:szCs w:val="36"/>
          <w:rtl/>
        </w:rPr>
        <w:t xml:space="preserve"> </w:t>
      </w:r>
      <w:r w:rsidRPr="00180A92">
        <w:rPr>
          <w:rFonts w:ascii="Traditional Arabic" w:cs="Traditional Arabic" w:hint="cs"/>
          <w:sz w:val="36"/>
          <w:szCs w:val="36"/>
          <w:rtl/>
        </w:rPr>
        <w:t>فَقَدْ</w:t>
      </w:r>
      <w:r w:rsidRPr="00180A92">
        <w:rPr>
          <w:rFonts w:ascii="Traditional Arabic" w:cs="Traditional Arabic"/>
          <w:sz w:val="36"/>
          <w:szCs w:val="36"/>
          <w:rtl/>
        </w:rPr>
        <w:t xml:space="preserve"> </w:t>
      </w:r>
      <w:r w:rsidRPr="00180A92">
        <w:rPr>
          <w:rFonts w:ascii="Traditional Arabic" w:cs="Traditional Arabic" w:hint="cs"/>
          <w:sz w:val="36"/>
          <w:szCs w:val="36"/>
          <w:rtl/>
        </w:rPr>
        <w:t>جَاءَ</w:t>
      </w:r>
      <w:r w:rsidRPr="00180A92">
        <w:rPr>
          <w:rFonts w:ascii="Traditional Arabic" w:cs="Traditional Arabic"/>
          <w:sz w:val="36"/>
          <w:szCs w:val="36"/>
          <w:rtl/>
        </w:rPr>
        <w:t xml:space="preserve"> </w:t>
      </w:r>
      <w:r w:rsidRPr="00180A92">
        <w:rPr>
          <w:rFonts w:ascii="Traditional Arabic" w:cs="Traditional Arabic" w:hint="cs"/>
          <w:sz w:val="36"/>
          <w:szCs w:val="36"/>
          <w:rtl/>
        </w:rPr>
        <w:t>أَشْرَاطُهَا</w:t>
      </w:r>
      <w:r>
        <w:rPr>
          <w:rFonts w:ascii="Traditional Arabic" w:cs="Traditional Arabic" w:hint="cs"/>
          <w:sz w:val="36"/>
          <w:szCs w:val="36"/>
          <w:rtl/>
        </w:rPr>
        <w:t xml:space="preserve">...........................12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8. </w:t>
      </w:r>
      <w:r w:rsidRPr="002E2151">
        <w:rPr>
          <w:rFonts w:ascii="Traditional Arabic" w:cs="Traditional Arabic" w:hint="cs"/>
          <w:color w:val="000000"/>
          <w:sz w:val="36"/>
          <w:szCs w:val="36"/>
          <w:rtl/>
        </w:rPr>
        <w:t>مَنْ</w:t>
      </w:r>
      <w:r w:rsidRPr="002E2151">
        <w:rPr>
          <w:rFonts w:ascii="Traditional Arabic" w:cs="Traditional Arabic"/>
          <w:color w:val="000000"/>
          <w:sz w:val="36"/>
          <w:szCs w:val="36"/>
          <w:rtl/>
        </w:rPr>
        <w:t xml:space="preserve"> </w:t>
      </w:r>
      <w:r w:rsidRPr="002E2151">
        <w:rPr>
          <w:rFonts w:ascii="Traditional Arabic" w:cs="Traditional Arabic" w:hint="cs"/>
          <w:color w:val="000000"/>
          <w:sz w:val="36"/>
          <w:szCs w:val="36"/>
          <w:rtl/>
        </w:rPr>
        <w:t>كَفَرَ</w:t>
      </w:r>
      <w:r w:rsidRPr="002E2151">
        <w:rPr>
          <w:rFonts w:ascii="Traditional Arabic" w:cs="Traditional Arabic"/>
          <w:color w:val="000000"/>
          <w:sz w:val="36"/>
          <w:szCs w:val="36"/>
          <w:rtl/>
        </w:rPr>
        <w:t xml:space="preserve"> </w:t>
      </w:r>
      <w:r w:rsidRPr="002E2151">
        <w:rPr>
          <w:rFonts w:ascii="Traditional Arabic" w:cs="Traditional Arabic" w:hint="cs"/>
          <w:color w:val="000000"/>
          <w:sz w:val="36"/>
          <w:szCs w:val="36"/>
          <w:rtl/>
        </w:rPr>
        <w:t>بِاللَّهِ</w:t>
      </w:r>
      <w:r w:rsidRPr="002E2151">
        <w:rPr>
          <w:rFonts w:ascii="Traditional Arabic" w:cs="Traditional Arabic"/>
          <w:color w:val="000000"/>
          <w:sz w:val="36"/>
          <w:szCs w:val="36"/>
          <w:rtl/>
        </w:rPr>
        <w:t xml:space="preserve"> </w:t>
      </w:r>
      <w:r w:rsidRPr="002E2151">
        <w:rPr>
          <w:rFonts w:ascii="Traditional Arabic" w:cs="Traditional Arabic" w:hint="cs"/>
          <w:color w:val="000000"/>
          <w:sz w:val="36"/>
          <w:szCs w:val="36"/>
          <w:rtl/>
        </w:rPr>
        <w:t>مِنْ</w:t>
      </w:r>
      <w:r w:rsidRPr="002E2151">
        <w:rPr>
          <w:rFonts w:ascii="Traditional Arabic" w:cs="Traditional Arabic"/>
          <w:color w:val="000000"/>
          <w:sz w:val="36"/>
          <w:szCs w:val="36"/>
          <w:rtl/>
        </w:rPr>
        <w:t xml:space="preserve"> </w:t>
      </w:r>
      <w:r w:rsidRPr="002E2151">
        <w:rPr>
          <w:rFonts w:ascii="Traditional Arabic" w:cs="Traditional Arabic" w:hint="cs"/>
          <w:color w:val="000000"/>
          <w:sz w:val="36"/>
          <w:szCs w:val="36"/>
          <w:rtl/>
        </w:rPr>
        <w:t>بَعْدِ</w:t>
      </w:r>
      <w:r w:rsidRPr="002E2151">
        <w:rPr>
          <w:rFonts w:ascii="Traditional Arabic" w:cs="Traditional Arabic"/>
          <w:color w:val="000000"/>
          <w:sz w:val="36"/>
          <w:szCs w:val="36"/>
          <w:rtl/>
        </w:rPr>
        <w:t xml:space="preserve"> </w:t>
      </w:r>
      <w:r w:rsidRPr="002E2151">
        <w:rPr>
          <w:rFonts w:ascii="Traditional Arabic" w:cs="Traditional Arabic" w:hint="cs"/>
          <w:color w:val="000000"/>
          <w:sz w:val="36"/>
          <w:szCs w:val="36"/>
          <w:rtl/>
        </w:rPr>
        <w:t>إِيمَانِهِ</w:t>
      </w:r>
      <w:r w:rsidRPr="002E2151">
        <w:rPr>
          <w:rFonts w:ascii="Traditional Arabic" w:cs="Traditional Arabic"/>
          <w:color w:val="000000"/>
          <w:sz w:val="36"/>
          <w:szCs w:val="36"/>
          <w:rtl/>
        </w:rPr>
        <w:t xml:space="preserve"> </w:t>
      </w:r>
      <w:r w:rsidRPr="002E2151">
        <w:rPr>
          <w:rFonts w:ascii="Traditional Arabic" w:cs="Traditional Arabic" w:hint="cs"/>
          <w:color w:val="000000"/>
          <w:sz w:val="36"/>
          <w:szCs w:val="36"/>
          <w:rtl/>
        </w:rPr>
        <w:t>إِلَّا</w:t>
      </w:r>
      <w:r w:rsidRPr="002E2151">
        <w:rPr>
          <w:rFonts w:ascii="Traditional Arabic" w:cs="Traditional Arabic"/>
          <w:color w:val="000000"/>
          <w:sz w:val="36"/>
          <w:szCs w:val="36"/>
          <w:rtl/>
        </w:rPr>
        <w:t xml:space="preserve"> </w:t>
      </w:r>
      <w:r w:rsidRPr="002E2151">
        <w:rPr>
          <w:rFonts w:ascii="Traditional Arabic" w:cs="Traditional Arabic" w:hint="cs"/>
          <w:color w:val="000000"/>
          <w:sz w:val="36"/>
          <w:szCs w:val="36"/>
          <w:rtl/>
        </w:rPr>
        <w:t>مَنْ</w:t>
      </w:r>
      <w:r w:rsidRPr="002E2151">
        <w:rPr>
          <w:rFonts w:ascii="Traditional Arabic" w:cs="Traditional Arabic"/>
          <w:color w:val="000000"/>
          <w:sz w:val="36"/>
          <w:szCs w:val="36"/>
          <w:rtl/>
        </w:rPr>
        <w:t xml:space="preserve"> </w:t>
      </w:r>
      <w:r w:rsidRPr="002E2151">
        <w:rPr>
          <w:rFonts w:ascii="Traditional Arabic" w:cs="Traditional Arabic" w:hint="cs"/>
          <w:color w:val="000000"/>
          <w:sz w:val="36"/>
          <w:szCs w:val="36"/>
          <w:rtl/>
        </w:rPr>
        <w:t>أُكْرِهَ</w:t>
      </w:r>
      <w:r>
        <w:rPr>
          <w:rFonts w:ascii="Traditional Arabic" w:cs="Traditional Arabic" w:hint="cs"/>
          <w:color w:val="000000"/>
          <w:sz w:val="36"/>
          <w:szCs w:val="36"/>
          <w:rtl/>
        </w:rPr>
        <w:t xml:space="preserve">...........................................13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9.</w:t>
      </w:r>
      <w:r w:rsidRPr="006C2712">
        <w:rPr>
          <w:rFonts w:ascii="Traditional Arabic" w:cs="Traditional Arabic" w:hint="cs"/>
          <w:color w:val="000000"/>
          <w:sz w:val="36"/>
          <w:szCs w:val="36"/>
          <w:rtl/>
        </w:rPr>
        <w:t xml:space="preserve"> </w:t>
      </w:r>
      <w:r w:rsidRPr="006E195F">
        <w:rPr>
          <w:rFonts w:ascii="Traditional Arabic" w:cs="Traditional Arabic" w:hint="cs"/>
          <w:color w:val="000000"/>
          <w:sz w:val="36"/>
          <w:szCs w:val="36"/>
          <w:rtl/>
        </w:rPr>
        <w:t>يَا</w:t>
      </w:r>
      <w:r w:rsidRPr="006E195F">
        <w:rPr>
          <w:rFonts w:ascii="Traditional Arabic" w:cs="Traditional Arabic"/>
          <w:color w:val="000000"/>
          <w:sz w:val="36"/>
          <w:szCs w:val="36"/>
          <w:rtl/>
        </w:rPr>
        <w:t xml:space="preserve"> </w:t>
      </w:r>
      <w:r w:rsidRPr="006E195F">
        <w:rPr>
          <w:rFonts w:ascii="Traditional Arabic" w:cs="Traditional Arabic" w:hint="cs"/>
          <w:color w:val="000000"/>
          <w:sz w:val="36"/>
          <w:szCs w:val="36"/>
          <w:rtl/>
        </w:rPr>
        <w:t>أَيُّهَا</w:t>
      </w:r>
      <w:r w:rsidRPr="006E195F">
        <w:rPr>
          <w:rFonts w:ascii="Traditional Arabic" w:cs="Traditional Arabic"/>
          <w:color w:val="000000"/>
          <w:sz w:val="36"/>
          <w:szCs w:val="36"/>
          <w:rtl/>
        </w:rPr>
        <w:t xml:space="preserve"> </w:t>
      </w:r>
      <w:r w:rsidRPr="006E195F">
        <w:rPr>
          <w:rFonts w:ascii="Traditional Arabic" w:cs="Traditional Arabic" w:hint="cs"/>
          <w:color w:val="000000"/>
          <w:sz w:val="36"/>
          <w:szCs w:val="36"/>
          <w:rtl/>
        </w:rPr>
        <w:t>الَّذِينَ</w:t>
      </w:r>
      <w:r w:rsidRPr="006E195F">
        <w:rPr>
          <w:rFonts w:ascii="Traditional Arabic" w:cs="Traditional Arabic"/>
          <w:color w:val="000000"/>
          <w:sz w:val="36"/>
          <w:szCs w:val="36"/>
          <w:rtl/>
        </w:rPr>
        <w:t xml:space="preserve"> </w:t>
      </w:r>
      <w:r w:rsidRPr="006E195F">
        <w:rPr>
          <w:rFonts w:ascii="Traditional Arabic" w:cs="Traditional Arabic" w:hint="cs"/>
          <w:color w:val="000000"/>
          <w:sz w:val="36"/>
          <w:szCs w:val="36"/>
          <w:rtl/>
        </w:rPr>
        <w:t>آمَنُوا</w:t>
      </w:r>
      <w:r w:rsidRPr="006E195F">
        <w:rPr>
          <w:rFonts w:ascii="Traditional Arabic" w:cs="Traditional Arabic"/>
          <w:color w:val="000000"/>
          <w:sz w:val="36"/>
          <w:szCs w:val="36"/>
          <w:rtl/>
        </w:rPr>
        <w:t xml:space="preserve"> </w:t>
      </w:r>
      <w:r w:rsidRPr="006E195F">
        <w:rPr>
          <w:rFonts w:ascii="Traditional Arabic" w:cs="Traditional Arabic" w:hint="cs"/>
          <w:color w:val="000000"/>
          <w:sz w:val="36"/>
          <w:szCs w:val="36"/>
          <w:rtl/>
        </w:rPr>
        <w:t>كُونُوا</w:t>
      </w:r>
      <w:r w:rsidRPr="006E195F">
        <w:rPr>
          <w:rFonts w:ascii="Traditional Arabic" w:cs="Traditional Arabic"/>
          <w:color w:val="000000"/>
          <w:sz w:val="36"/>
          <w:szCs w:val="36"/>
          <w:rtl/>
        </w:rPr>
        <w:t xml:space="preserve"> </w:t>
      </w:r>
      <w:r w:rsidRPr="006E195F">
        <w:rPr>
          <w:rFonts w:ascii="Traditional Arabic" w:cs="Traditional Arabic" w:hint="cs"/>
          <w:color w:val="000000"/>
          <w:sz w:val="36"/>
          <w:szCs w:val="36"/>
          <w:rtl/>
        </w:rPr>
        <w:t>قَوَّامِينَ</w:t>
      </w:r>
      <w:r w:rsidRPr="006E195F">
        <w:rPr>
          <w:rFonts w:ascii="Traditional Arabic" w:cs="Traditional Arabic"/>
          <w:color w:val="000000"/>
          <w:sz w:val="36"/>
          <w:szCs w:val="36"/>
          <w:rtl/>
        </w:rPr>
        <w:t xml:space="preserve"> </w:t>
      </w:r>
      <w:r w:rsidRPr="006E195F">
        <w:rPr>
          <w:rFonts w:ascii="Traditional Arabic" w:cs="Traditional Arabic" w:hint="cs"/>
          <w:color w:val="000000"/>
          <w:sz w:val="36"/>
          <w:szCs w:val="36"/>
          <w:rtl/>
        </w:rPr>
        <w:t>بِالْقِسْطِ</w:t>
      </w:r>
      <w:r>
        <w:rPr>
          <w:rFonts w:ascii="Traditional Arabic" w:cs="Traditional Arabic" w:hint="cs"/>
          <w:color w:val="000000"/>
          <w:sz w:val="36"/>
          <w:szCs w:val="36"/>
          <w:rtl/>
        </w:rPr>
        <w:t xml:space="preserve"> ........................................15 </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10. </w:t>
      </w:r>
      <w:r w:rsidRPr="000A7675">
        <w:rPr>
          <w:rFonts w:ascii="Traditional Arabic" w:cs="Traditional Arabic" w:hint="cs"/>
          <w:color w:val="000000"/>
          <w:sz w:val="36"/>
          <w:szCs w:val="36"/>
          <w:rtl/>
        </w:rPr>
        <w:t>وَأَشْهِدُوا</w:t>
      </w:r>
      <w:r w:rsidRPr="000A7675">
        <w:rPr>
          <w:rFonts w:ascii="Traditional Arabic" w:cs="Traditional Arabic"/>
          <w:color w:val="000000"/>
          <w:sz w:val="36"/>
          <w:szCs w:val="36"/>
          <w:rtl/>
        </w:rPr>
        <w:t xml:space="preserve"> </w:t>
      </w:r>
      <w:r w:rsidRPr="005C4E26">
        <w:rPr>
          <w:rFonts w:ascii="Traditional Arabic" w:cs="Traditional Arabic" w:hint="cs"/>
          <w:sz w:val="36"/>
          <w:szCs w:val="36"/>
          <w:rtl/>
        </w:rPr>
        <w:t>ذَوَيْ</w:t>
      </w:r>
      <w:r w:rsidRPr="005C4E26">
        <w:rPr>
          <w:rFonts w:ascii="Traditional Arabic" w:cs="Traditional Arabic"/>
          <w:sz w:val="36"/>
          <w:szCs w:val="36"/>
          <w:rtl/>
        </w:rPr>
        <w:t xml:space="preserve"> </w:t>
      </w:r>
      <w:r w:rsidRPr="005C4E26">
        <w:rPr>
          <w:rFonts w:ascii="Traditional Arabic" w:cs="Traditional Arabic" w:hint="cs"/>
          <w:sz w:val="36"/>
          <w:szCs w:val="36"/>
          <w:rtl/>
        </w:rPr>
        <w:t>عَدْلٍ</w:t>
      </w:r>
      <w:r w:rsidRPr="005C4E26">
        <w:rPr>
          <w:rFonts w:ascii="Traditional Arabic" w:cs="Traditional Arabic"/>
          <w:sz w:val="36"/>
          <w:szCs w:val="36"/>
          <w:rtl/>
        </w:rPr>
        <w:t xml:space="preserve"> </w:t>
      </w:r>
      <w:r w:rsidRPr="005C4E26">
        <w:rPr>
          <w:rFonts w:ascii="Traditional Arabic" w:cs="Traditional Arabic" w:hint="cs"/>
          <w:sz w:val="36"/>
          <w:szCs w:val="36"/>
          <w:rtl/>
        </w:rPr>
        <w:t>مِنْكُمْ</w:t>
      </w:r>
      <w:r>
        <w:rPr>
          <w:rFonts w:ascii="Traditional Arabic" w:cs="Traditional Arabic" w:hint="cs"/>
          <w:sz w:val="36"/>
          <w:szCs w:val="36"/>
          <w:rtl/>
        </w:rPr>
        <w:t xml:space="preserve"> .........................................16, 17, 18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11. </w:t>
      </w:r>
      <w:r w:rsidRPr="005C4E26">
        <w:rPr>
          <w:rFonts w:ascii="Traditional Arabic" w:cs="Traditional Arabic" w:hint="cs"/>
          <w:sz w:val="36"/>
          <w:szCs w:val="36"/>
          <w:rtl/>
        </w:rPr>
        <w:t>وَلَا</w:t>
      </w:r>
      <w:r w:rsidRPr="005C4E26">
        <w:rPr>
          <w:rFonts w:ascii="Traditional Arabic" w:cs="Traditional Arabic"/>
          <w:sz w:val="36"/>
          <w:szCs w:val="36"/>
          <w:rtl/>
        </w:rPr>
        <w:t xml:space="preserve"> </w:t>
      </w:r>
      <w:r w:rsidRPr="005C4E26">
        <w:rPr>
          <w:rFonts w:ascii="Traditional Arabic" w:cs="Traditional Arabic" w:hint="cs"/>
          <w:sz w:val="36"/>
          <w:szCs w:val="36"/>
          <w:rtl/>
        </w:rPr>
        <w:t>تَقْفُ</w:t>
      </w:r>
      <w:r w:rsidRPr="00044F52">
        <w:rPr>
          <w:rFonts w:ascii="Traditional Arabic" w:cs="Traditional Arabic"/>
          <w:color w:val="000000"/>
          <w:sz w:val="36"/>
          <w:szCs w:val="36"/>
          <w:rtl/>
        </w:rPr>
        <w:t xml:space="preserve"> </w:t>
      </w:r>
      <w:r w:rsidRPr="00044F52">
        <w:rPr>
          <w:rFonts w:ascii="Traditional Arabic" w:cs="Traditional Arabic" w:hint="cs"/>
          <w:color w:val="000000"/>
          <w:sz w:val="36"/>
          <w:szCs w:val="36"/>
          <w:rtl/>
        </w:rPr>
        <w:t>مَا</w:t>
      </w:r>
      <w:r w:rsidRPr="00044F52">
        <w:rPr>
          <w:rFonts w:ascii="Traditional Arabic" w:cs="Traditional Arabic"/>
          <w:color w:val="000000"/>
          <w:sz w:val="36"/>
          <w:szCs w:val="36"/>
          <w:rtl/>
        </w:rPr>
        <w:t xml:space="preserve"> </w:t>
      </w:r>
      <w:r w:rsidRPr="00044F52">
        <w:rPr>
          <w:rFonts w:ascii="Traditional Arabic" w:cs="Traditional Arabic" w:hint="cs"/>
          <w:color w:val="000000"/>
          <w:sz w:val="36"/>
          <w:szCs w:val="36"/>
          <w:rtl/>
        </w:rPr>
        <w:t>لَيْسَ</w:t>
      </w:r>
      <w:r w:rsidRPr="00044F52">
        <w:rPr>
          <w:rFonts w:ascii="Traditional Arabic" w:cs="Traditional Arabic"/>
          <w:color w:val="000000"/>
          <w:sz w:val="36"/>
          <w:szCs w:val="36"/>
          <w:rtl/>
        </w:rPr>
        <w:t xml:space="preserve"> </w:t>
      </w:r>
      <w:r w:rsidRPr="00044F52">
        <w:rPr>
          <w:rFonts w:ascii="Traditional Arabic" w:cs="Traditional Arabic" w:hint="cs"/>
          <w:color w:val="000000"/>
          <w:sz w:val="36"/>
          <w:szCs w:val="36"/>
          <w:rtl/>
        </w:rPr>
        <w:t>لَكَ</w:t>
      </w:r>
      <w:r w:rsidRPr="00044F52">
        <w:rPr>
          <w:rFonts w:ascii="Traditional Arabic" w:cs="Traditional Arabic"/>
          <w:color w:val="000000"/>
          <w:sz w:val="36"/>
          <w:szCs w:val="36"/>
          <w:rtl/>
        </w:rPr>
        <w:t xml:space="preserve"> </w:t>
      </w:r>
      <w:r w:rsidRPr="00044F52">
        <w:rPr>
          <w:rFonts w:ascii="Traditional Arabic" w:cs="Traditional Arabic" w:hint="cs"/>
          <w:color w:val="000000"/>
          <w:sz w:val="36"/>
          <w:szCs w:val="36"/>
          <w:rtl/>
        </w:rPr>
        <w:t>بِهِ</w:t>
      </w:r>
      <w:r w:rsidRPr="00044F52">
        <w:rPr>
          <w:rFonts w:ascii="Traditional Arabic" w:cs="Traditional Arabic"/>
          <w:color w:val="000000"/>
          <w:sz w:val="36"/>
          <w:szCs w:val="36"/>
          <w:rtl/>
        </w:rPr>
        <w:t xml:space="preserve"> </w:t>
      </w:r>
      <w:r w:rsidRPr="00044F52">
        <w:rPr>
          <w:rFonts w:ascii="Traditional Arabic" w:cs="Traditional Arabic" w:hint="cs"/>
          <w:color w:val="000000"/>
          <w:sz w:val="36"/>
          <w:szCs w:val="36"/>
          <w:rtl/>
        </w:rPr>
        <w:t>عِلْمٌ</w:t>
      </w:r>
      <w:r>
        <w:rPr>
          <w:rFonts w:ascii="Traditional Arabic" w:cs="Traditional Arabic" w:hint="cs"/>
          <w:color w:val="000000"/>
          <w:sz w:val="36"/>
          <w:szCs w:val="36"/>
          <w:rtl/>
        </w:rPr>
        <w:t xml:space="preserve"> .................................................16 </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12. </w:t>
      </w:r>
      <w:r w:rsidRPr="00021E9A">
        <w:rPr>
          <w:rFonts w:ascii="Traditional Arabic" w:cs="Traditional Arabic" w:hint="cs"/>
          <w:color w:val="000000"/>
          <w:sz w:val="36"/>
          <w:szCs w:val="36"/>
          <w:rtl/>
        </w:rPr>
        <w:t>لَوْلَا</w:t>
      </w:r>
      <w:r w:rsidRPr="00021E9A">
        <w:rPr>
          <w:rFonts w:ascii="Traditional Arabic" w:cs="Traditional Arabic"/>
          <w:color w:val="000000"/>
          <w:sz w:val="36"/>
          <w:szCs w:val="36"/>
          <w:rtl/>
        </w:rPr>
        <w:t xml:space="preserve"> </w:t>
      </w:r>
      <w:r w:rsidRPr="00021E9A">
        <w:rPr>
          <w:rFonts w:ascii="Traditional Arabic" w:cs="Traditional Arabic" w:hint="cs"/>
          <w:color w:val="000000"/>
          <w:sz w:val="36"/>
          <w:szCs w:val="36"/>
          <w:rtl/>
        </w:rPr>
        <w:t>جَاءُوا</w:t>
      </w:r>
      <w:r w:rsidRPr="00021E9A">
        <w:rPr>
          <w:rFonts w:ascii="Traditional Arabic" w:cs="Traditional Arabic"/>
          <w:color w:val="000000"/>
          <w:sz w:val="36"/>
          <w:szCs w:val="36"/>
          <w:rtl/>
        </w:rPr>
        <w:t xml:space="preserve"> </w:t>
      </w:r>
      <w:r w:rsidRPr="00021E9A">
        <w:rPr>
          <w:rFonts w:ascii="Traditional Arabic" w:cs="Traditional Arabic" w:hint="cs"/>
          <w:color w:val="000000"/>
          <w:sz w:val="36"/>
          <w:szCs w:val="36"/>
          <w:rtl/>
        </w:rPr>
        <w:t>عَلَيْهِ</w:t>
      </w:r>
      <w:r w:rsidRPr="00021E9A">
        <w:rPr>
          <w:rFonts w:ascii="Traditional Arabic" w:cs="Traditional Arabic"/>
          <w:color w:val="000000"/>
          <w:sz w:val="36"/>
          <w:szCs w:val="36"/>
          <w:rtl/>
        </w:rPr>
        <w:t xml:space="preserve"> </w:t>
      </w:r>
      <w:r w:rsidRPr="00C123D8">
        <w:rPr>
          <w:rFonts w:ascii="Traditional Arabic" w:cs="Traditional Arabic" w:hint="cs"/>
          <w:sz w:val="36"/>
          <w:szCs w:val="36"/>
          <w:rtl/>
        </w:rPr>
        <w:t>بِأَرْبَعَةِ</w:t>
      </w:r>
      <w:r w:rsidRPr="00C123D8">
        <w:rPr>
          <w:rFonts w:ascii="Traditional Arabic" w:cs="Traditional Arabic"/>
          <w:sz w:val="36"/>
          <w:szCs w:val="36"/>
          <w:rtl/>
        </w:rPr>
        <w:t xml:space="preserve"> </w:t>
      </w:r>
      <w:r w:rsidRPr="00C123D8">
        <w:rPr>
          <w:rFonts w:ascii="Traditional Arabic" w:cs="Traditional Arabic" w:hint="cs"/>
          <w:sz w:val="36"/>
          <w:szCs w:val="36"/>
          <w:rtl/>
        </w:rPr>
        <w:t>شُهَدَاءَ</w:t>
      </w:r>
      <w:r>
        <w:rPr>
          <w:rFonts w:ascii="Traditional Arabic" w:cs="Traditional Arabic" w:hint="cs"/>
          <w:sz w:val="36"/>
          <w:szCs w:val="36"/>
          <w:rtl/>
        </w:rPr>
        <w:t xml:space="preserve"> ................................................17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lastRenderedPageBreak/>
        <w:t xml:space="preserve">13. </w:t>
      </w:r>
      <w:r w:rsidRPr="00144675">
        <w:rPr>
          <w:rFonts w:ascii="Traditional Arabic" w:cs="Traditional Arabic" w:hint="cs"/>
          <w:color w:val="000000"/>
          <w:sz w:val="36"/>
          <w:szCs w:val="36"/>
          <w:rtl/>
        </w:rPr>
        <w:t>وَاسْتَشْهِدُوا</w:t>
      </w:r>
      <w:r w:rsidRPr="00144675">
        <w:rPr>
          <w:rFonts w:ascii="Traditional Arabic" w:cs="Traditional Arabic"/>
          <w:color w:val="000000"/>
          <w:sz w:val="36"/>
          <w:szCs w:val="36"/>
          <w:rtl/>
        </w:rPr>
        <w:t xml:space="preserve"> </w:t>
      </w:r>
      <w:r w:rsidRPr="00144675">
        <w:rPr>
          <w:rFonts w:ascii="Traditional Arabic" w:cs="Traditional Arabic" w:hint="cs"/>
          <w:color w:val="000000"/>
          <w:sz w:val="36"/>
          <w:szCs w:val="36"/>
          <w:rtl/>
        </w:rPr>
        <w:t>شَهِيدَيْنِ</w:t>
      </w:r>
      <w:r w:rsidRPr="00144675">
        <w:rPr>
          <w:rFonts w:ascii="Traditional Arabic" w:cs="Traditional Arabic"/>
          <w:color w:val="000000"/>
          <w:sz w:val="36"/>
          <w:szCs w:val="36"/>
          <w:rtl/>
        </w:rPr>
        <w:t xml:space="preserve"> </w:t>
      </w:r>
      <w:r w:rsidRPr="00144675">
        <w:rPr>
          <w:rFonts w:ascii="Traditional Arabic" w:cs="Traditional Arabic" w:hint="cs"/>
          <w:color w:val="000000"/>
          <w:sz w:val="36"/>
          <w:szCs w:val="36"/>
          <w:rtl/>
        </w:rPr>
        <w:t>مِنْ</w:t>
      </w:r>
      <w:r w:rsidRPr="00144675">
        <w:rPr>
          <w:rFonts w:ascii="Traditional Arabic" w:cs="Traditional Arabic"/>
          <w:color w:val="000000"/>
          <w:sz w:val="36"/>
          <w:szCs w:val="36"/>
          <w:rtl/>
        </w:rPr>
        <w:t xml:space="preserve"> </w:t>
      </w:r>
      <w:r w:rsidRPr="00144675">
        <w:rPr>
          <w:rFonts w:ascii="Traditional Arabic" w:cs="Traditional Arabic" w:hint="cs"/>
          <w:color w:val="000000"/>
          <w:sz w:val="36"/>
          <w:szCs w:val="36"/>
          <w:rtl/>
        </w:rPr>
        <w:t>رِجَالِكُمْ</w:t>
      </w:r>
      <w:r>
        <w:rPr>
          <w:rFonts w:ascii="Traditional Arabic" w:cs="Traditional Arabic" w:hint="cs"/>
          <w:color w:val="000000"/>
          <w:sz w:val="36"/>
          <w:szCs w:val="36"/>
          <w:rtl/>
        </w:rPr>
        <w:t xml:space="preserve"> ............................................18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14. </w:t>
      </w:r>
      <w:r w:rsidRPr="00A90997">
        <w:rPr>
          <w:rFonts w:ascii="Traditional Arabic" w:cs="Traditional Arabic" w:hint="cs"/>
          <w:color w:val="000000"/>
          <w:sz w:val="36"/>
          <w:szCs w:val="36"/>
          <w:rtl/>
        </w:rPr>
        <w:t>قَالَ</w:t>
      </w:r>
      <w:r w:rsidRPr="00A90997">
        <w:rPr>
          <w:rFonts w:ascii="Traditional Arabic" w:cs="Traditional Arabic"/>
          <w:color w:val="000000"/>
          <w:sz w:val="36"/>
          <w:szCs w:val="36"/>
          <w:rtl/>
        </w:rPr>
        <w:t xml:space="preserve"> </w:t>
      </w:r>
      <w:r w:rsidRPr="00F1581F">
        <w:rPr>
          <w:rFonts w:ascii="Traditional Arabic" w:cs="Traditional Arabic" w:hint="cs"/>
          <w:sz w:val="36"/>
          <w:szCs w:val="36"/>
          <w:rtl/>
        </w:rPr>
        <w:t>مَا</w:t>
      </w:r>
      <w:r w:rsidRPr="00F1581F">
        <w:rPr>
          <w:rFonts w:ascii="Traditional Arabic" w:cs="Traditional Arabic"/>
          <w:sz w:val="36"/>
          <w:szCs w:val="36"/>
          <w:rtl/>
        </w:rPr>
        <w:t xml:space="preserve"> </w:t>
      </w:r>
      <w:r w:rsidRPr="00F1581F">
        <w:rPr>
          <w:rFonts w:ascii="Traditional Arabic" w:cs="Traditional Arabic" w:hint="cs"/>
          <w:sz w:val="36"/>
          <w:szCs w:val="36"/>
          <w:rtl/>
        </w:rPr>
        <w:t>مَنَعَكَ</w:t>
      </w:r>
      <w:r w:rsidRPr="00A90997">
        <w:rPr>
          <w:rFonts w:ascii="Traditional Arabic" w:cs="Traditional Arabic"/>
          <w:color w:val="000000"/>
          <w:sz w:val="36"/>
          <w:szCs w:val="36"/>
          <w:rtl/>
        </w:rPr>
        <w:t xml:space="preserve"> </w:t>
      </w:r>
      <w:r w:rsidRPr="00A90997">
        <w:rPr>
          <w:rFonts w:ascii="Traditional Arabic" w:cs="Traditional Arabic" w:hint="cs"/>
          <w:color w:val="000000"/>
          <w:sz w:val="36"/>
          <w:szCs w:val="36"/>
          <w:rtl/>
        </w:rPr>
        <w:t>أَلَّا</w:t>
      </w:r>
      <w:r w:rsidRPr="00A90997">
        <w:rPr>
          <w:rFonts w:ascii="Traditional Arabic" w:cs="Traditional Arabic"/>
          <w:color w:val="000000"/>
          <w:sz w:val="36"/>
          <w:szCs w:val="36"/>
          <w:rtl/>
        </w:rPr>
        <w:t xml:space="preserve"> </w:t>
      </w:r>
      <w:r w:rsidRPr="00A90997">
        <w:rPr>
          <w:rFonts w:ascii="Traditional Arabic" w:cs="Traditional Arabic" w:hint="cs"/>
          <w:color w:val="000000"/>
          <w:sz w:val="36"/>
          <w:szCs w:val="36"/>
          <w:rtl/>
        </w:rPr>
        <w:t>تَسْجُدَ</w:t>
      </w:r>
      <w:r w:rsidRPr="00A90997">
        <w:rPr>
          <w:rFonts w:ascii="Traditional Arabic" w:cs="Traditional Arabic"/>
          <w:color w:val="000000"/>
          <w:sz w:val="36"/>
          <w:szCs w:val="36"/>
          <w:rtl/>
        </w:rPr>
        <w:t xml:space="preserve"> </w:t>
      </w:r>
      <w:r w:rsidRPr="00A90997">
        <w:rPr>
          <w:rFonts w:ascii="Traditional Arabic" w:cs="Traditional Arabic" w:hint="cs"/>
          <w:color w:val="000000"/>
          <w:sz w:val="36"/>
          <w:szCs w:val="36"/>
          <w:rtl/>
        </w:rPr>
        <w:t>إِذْ</w:t>
      </w:r>
      <w:r w:rsidRPr="00A90997">
        <w:rPr>
          <w:rFonts w:ascii="Traditional Arabic" w:cs="Traditional Arabic"/>
          <w:color w:val="000000"/>
          <w:sz w:val="36"/>
          <w:szCs w:val="36"/>
          <w:rtl/>
        </w:rPr>
        <w:t xml:space="preserve"> </w:t>
      </w:r>
      <w:r w:rsidRPr="00A90997">
        <w:rPr>
          <w:rFonts w:ascii="Traditional Arabic" w:cs="Traditional Arabic" w:hint="cs"/>
          <w:color w:val="000000"/>
          <w:sz w:val="36"/>
          <w:szCs w:val="36"/>
          <w:rtl/>
        </w:rPr>
        <w:t>أَمَرْتُكَ</w:t>
      </w:r>
      <w:r>
        <w:rPr>
          <w:rFonts w:ascii="Traditional Arabic" w:cs="Traditional Arabic" w:hint="cs"/>
          <w:color w:val="000000"/>
          <w:sz w:val="36"/>
          <w:szCs w:val="36"/>
          <w:rtl/>
        </w:rPr>
        <w:t xml:space="preserve"> .............................................19 </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15. </w:t>
      </w:r>
      <w:r w:rsidRPr="00AC6A86">
        <w:rPr>
          <w:rFonts w:ascii="Traditional Arabic" w:cs="Traditional Arabic" w:hint="cs"/>
          <w:sz w:val="36"/>
          <w:szCs w:val="36"/>
          <w:rtl/>
        </w:rPr>
        <w:t>إِنَّ</w:t>
      </w:r>
      <w:r w:rsidRPr="00AC6A86">
        <w:rPr>
          <w:rFonts w:ascii="Traditional Arabic" w:cs="Traditional Arabic"/>
          <w:sz w:val="36"/>
          <w:szCs w:val="36"/>
          <w:rtl/>
        </w:rPr>
        <w:t xml:space="preserve"> </w:t>
      </w:r>
      <w:r w:rsidRPr="00AC6A86">
        <w:rPr>
          <w:rFonts w:ascii="Traditional Arabic" w:cs="Traditional Arabic" w:hint="cs"/>
          <w:sz w:val="36"/>
          <w:szCs w:val="36"/>
          <w:rtl/>
        </w:rPr>
        <w:t>قَتْلَهُمْ</w:t>
      </w:r>
      <w:r w:rsidRPr="00AC6A86">
        <w:rPr>
          <w:rFonts w:ascii="Traditional Arabic" w:cs="Traditional Arabic"/>
          <w:sz w:val="36"/>
          <w:szCs w:val="36"/>
          <w:rtl/>
        </w:rPr>
        <w:t xml:space="preserve"> </w:t>
      </w:r>
      <w:r w:rsidRPr="00AC6A86">
        <w:rPr>
          <w:rFonts w:ascii="Traditional Arabic" w:cs="Traditional Arabic" w:hint="cs"/>
          <w:sz w:val="36"/>
          <w:szCs w:val="36"/>
          <w:rtl/>
        </w:rPr>
        <w:t>كَانَ</w:t>
      </w:r>
      <w:r w:rsidRPr="00AC6A86">
        <w:rPr>
          <w:rFonts w:ascii="Traditional Arabic" w:cs="Traditional Arabic"/>
          <w:sz w:val="36"/>
          <w:szCs w:val="36"/>
          <w:rtl/>
        </w:rPr>
        <w:t xml:space="preserve"> </w:t>
      </w:r>
      <w:r w:rsidRPr="00AC6A86">
        <w:rPr>
          <w:rFonts w:ascii="Traditional Arabic" w:cs="Traditional Arabic" w:hint="cs"/>
          <w:sz w:val="36"/>
          <w:szCs w:val="36"/>
          <w:rtl/>
        </w:rPr>
        <w:t>خِطْئًا</w:t>
      </w:r>
      <w:r w:rsidRPr="00AC6A86">
        <w:rPr>
          <w:rFonts w:ascii="Traditional Arabic" w:cs="Traditional Arabic"/>
          <w:sz w:val="36"/>
          <w:szCs w:val="36"/>
          <w:rtl/>
        </w:rPr>
        <w:t xml:space="preserve"> </w:t>
      </w:r>
      <w:r w:rsidRPr="00AC6A86">
        <w:rPr>
          <w:rFonts w:ascii="Traditional Arabic" w:cs="Traditional Arabic" w:hint="cs"/>
          <w:sz w:val="36"/>
          <w:szCs w:val="36"/>
          <w:rtl/>
        </w:rPr>
        <w:t>كَبِيرًا</w:t>
      </w:r>
      <w:r>
        <w:rPr>
          <w:rFonts w:ascii="Traditional Arabic" w:cs="Traditional Arabic" w:hint="cs"/>
          <w:sz w:val="36"/>
          <w:szCs w:val="36"/>
          <w:rtl/>
        </w:rPr>
        <w:t xml:space="preserve"> ....................................................22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16. </w:t>
      </w:r>
      <w:r w:rsidRPr="004329E7">
        <w:rPr>
          <w:rFonts w:ascii="Traditional Arabic" w:cs="Traditional Arabic" w:hint="cs"/>
          <w:color w:val="000000"/>
          <w:sz w:val="36"/>
          <w:szCs w:val="36"/>
          <w:rtl/>
        </w:rPr>
        <w:t>وَلَيْسَ</w:t>
      </w:r>
      <w:r w:rsidRPr="004329E7">
        <w:rPr>
          <w:rFonts w:ascii="Traditional Arabic" w:cs="Traditional Arabic"/>
          <w:color w:val="000000"/>
          <w:sz w:val="36"/>
          <w:szCs w:val="36"/>
          <w:rtl/>
        </w:rPr>
        <w:t xml:space="preserve"> </w:t>
      </w:r>
      <w:r w:rsidRPr="004329E7">
        <w:rPr>
          <w:rFonts w:ascii="Traditional Arabic" w:cs="Traditional Arabic" w:hint="cs"/>
          <w:color w:val="000000"/>
          <w:sz w:val="36"/>
          <w:szCs w:val="36"/>
          <w:rtl/>
        </w:rPr>
        <w:t>عَلَيْكُمْ</w:t>
      </w:r>
      <w:r w:rsidRPr="004329E7">
        <w:rPr>
          <w:rFonts w:ascii="Traditional Arabic" w:cs="Traditional Arabic"/>
          <w:color w:val="000000"/>
          <w:sz w:val="36"/>
          <w:szCs w:val="36"/>
          <w:rtl/>
        </w:rPr>
        <w:t xml:space="preserve"> </w:t>
      </w:r>
      <w:r w:rsidRPr="00213F2E">
        <w:rPr>
          <w:rFonts w:ascii="Traditional Arabic" w:cs="Traditional Arabic" w:hint="cs"/>
          <w:sz w:val="36"/>
          <w:szCs w:val="36"/>
          <w:rtl/>
        </w:rPr>
        <w:t>جُنَاحٌ</w:t>
      </w:r>
      <w:r w:rsidRPr="00213F2E">
        <w:rPr>
          <w:rFonts w:ascii="Traditional Arabic" w:cs="Traditional Arabic"/>
          <w:sz w:val="36"/>
          <w:szCs w:val="36"/>
          <w:rtl/>
        </w:rPr>
        <w:t xml:space="preserve"> </w:t>
      </w:r>
      <w:r w:rsidRPr="00213F2E">
        <w:rPr>
          <w:rFonts w:ascii="Traditional Arabic" w:cs="Traditional Arabic" w:hint="cs"/>
          <w:sz w:val="36"/>
          <w:szCs w:val="36"/>
          <w:rtl/>
        </w:rPr>
        <w:t>فِيمَا</w:t>
      </w:r>
      <w:r w:rsidRPr="00213F2E">
        <w:rPr>
          <w:rFonts w:ascii="Traditional Arabic" w:cs="Traditional Arabic"/>
          <w:sz w:val="36"/>
          <w:szCs w:val="36"/>
          <w:rtl/>
        </w:rPr>
        <w:t xml:space="preserve"> </w:t>
      </w:r>
      <w:r w:rsidRPr="00213F2E">
        <w:rPr>
          <w:rFonts w:ascii="Traditional Arabic" w:cs="Traditional Arabic" w:hint="cs"/>
          <w:sz w:val="36"/>
          <w:szCs w:val="36"/>
          <w:rtl/>
        </w:rPr>
        <w:t>أَخْطَأْتُمْ</w:t>
      </w:r>
      <w:r w:rsidRPr="004329E7">
        <w:rPr>
          <w:rFonts w:ascii="Traditional Arabic" w:cs="Traditional Arabic"/>
          <w:color w:val="000000"/>
          <w:sz w:val="36"/>
          <w:szCs w:val="36"/>
          <w:rtl/>
        </w:rPr>
        <w:t xml:space="preserve"> </w:t>
      </w:r>
      <w:r w:rsidRPr="004329E7">
        <w:rPr>
          <w:rFonts w:ascii="Traditional Arabic" w:cs="Traditional Arabic" w:hint="cs"/>
          <w:color w:val="000000"/>
          <w:sz w:val="36"/>
          <w:szCs w:val="36"/>
          <w:rtl/>
        </w:rPr>
        <w:t>بِهِ</w:t>
      </w:r>
      <w:r>
        <w:rPr>
          <w:rFonts w:ascii="Traditional Arabic" w:cs="Traditional Arabic" w:hint="cs"/>
          <w:color w:val="000000"/>
          <w:sz w:val="36"/>
          <w:szCs w:val="36"/>
          <w:rtl/>
        </w:rPr>
        <w:t xml:space="preserve"> ...........................................23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17. </w:t>
      </w:r>
      <w:r w:rsidRPr="00EA531C">
        <w:rPr>
          <w:rFonts w:ascii="Traditional Arabic" w:cs="Traditional Arabic" w:hint="cs"/>
          <w:sz w:val="36"/>
          <w:szCs w:val="36"/>
          <w:rtl/>
        </w:rPr>
        <w:t>رَبَّنَا</w:t>
      </w:r>
      <w:r w:rsidRPr="00EA531C">
        <w:rPr>
          <w:rFonts w:ascii="Traditional Arabic" w:cs="Traditional Arabic"/>
          <w:sz w:val="36"/>
          <w:szCs w:val="36"/>
          <w:rtl/>
        </w:rPr>
        <w:t xml:space="preserve"> </w:t>
      </w:r>
      <w:r w:rsidRPr="00EA531C">
        <w:rPr>
          <w:rFonts w:ascii="Traditional Arabic" w:cs="Traditional Arabic" w:hint="cs"/>
          <w:sz w:val="36"/>
          <w:szCs w:val="36"/>
          <w:rtl/>
        </w:rPr>
        <w:t>لَا</w:t>
      </w:r>
      <w:r w:rsidRPr="00EA531C">
        <w:rPr>
          <w:rFonts w:ascii="Traditional Arabic" w:cs="Traditional Arabic"/>
          <w:sz w:val="36"/>
          <w:szCs w:val="36"/>
          <w:rtl/>
        </w:rPr>
        <w:t xml:space="preserve"> </w:t>
      </w:r>
      <w:r w:rsidRPr="00EA531C">
        <w:rPr>
          <w:rFonts w:ascii="Traditional Arabic" w:cs="Traditional Arabic" w:hint="cs"/>
          <w:sz w:val="36"/>
          <w:szCs w:val="36"/>
          <w:rtl/>
        </w:rPr>
        <w:t>تُؤَاخِذْنَا</w:t>
      </w:r>
      <w:r w:rsidRPr="007D70A5">
        <w:rPr>
          <w:rFonts w:ascii="Traditional Arabic" w:cs="Traditional Arabic"/>
          <w:color w:val="000000"/>
          <w:sz w:val="36"/>
          <w:szCs w:val="36"/>
          <w:rtl/>
        </w:rPr>
        <w:t xml:space="preserve"> </w:t>
      </w:r>
      <w:r w:rsidRPr="007D70A5">
        <w:rPr>
          <w:rFonts w:ascii="Traditional Arabic" w:cs="Traditional Arabic" w:hint="cs"/>
          <w:color w:val="000000"/>
          <w:sz w:val="36"/>
          <w:szCs w:val="36"/>
          <w:rtl/>
        </w:rPr>
        <w:t>إِنْ</w:t>
      </w:r>
      <w:r w:rsidRPr="007D70A5">
        <w:rPr>
          <w:rFonts w:ascii="Traditional Arabic" w:cs="Traditional Arabic"/>
          <w:color w:val="000000"/>
          <w:sz w:val="36"/>
          <w:szCs w:val="36"/>
          <w:rtl/>
        </w:rPr>
        <w:t xml:space="preserve"> </w:t>
      </w:r>
      <w:r w:rsidRPr="007D70A5">
        <w:rPr>
          <w:rFonts w:ascii="Traditional Arabic" w:cs="Traditional Arabic" w:hint="cs"/>
          <w:color w:val="000000"/>
          <w:sz w:val="36"/>
          <w:szCs w:val="36"/>
          <w:rtl/>
        </w:rPr>
        <w:t>نَسِينَا</w:t>
      </w:r>
      <w:r w:rsidRPr="007D70A5">
        <w:rPr>
          <w:rFonts w:ascii="Traditional Arabic" w:cs="Traditional Arabic"/>
          <w:color w:val="000000"/>
          <w:sz w:val="36"/>
          <w:szCs w:val="36"/>
          <w:rtl/>
        </w:rPr>
        <w:t xml:space="preserve"> </w:t>
      </w:r>
      <w:r w:rsidRPr="007D70A5">
        <w:rPr>
          <w:rFonts w:ascii="Traditional Arabic" w:cs="Traditional Arabic" w:hint="cs"/>
          <w:color w:val="000000"/>
          <w:sz w:val="36"/>
          <w:szCs w:val="36"/>
          <w:rtl/>
        </w:rPr>
        <w:t>أَوْ</w:t>
      </w:r>
      <w:r w:rsidRPr="007D70A5">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أَخْطَأْنَا ............................................23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18. </w:t>
      </w:r>
      <w:r w:rsidRPr="002E61E2">
        <w:rPr>
          <w:rFonts w:ascii="Traditional Arabic" w:cs="Traditional Arabic" w:hint="cs"/>
          <w:color w:val="000000"/>
          <w:sz w:val="36"/>
          <w:szCs w:val="36"/>
          <w:rtl/>
        </w:rPr>
        <w:t>فَأَمَّا</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الَّذِينَ</w:t>
      </w:r>
      <w:r w:rsidRPr="002E61E2">
        <w:rPr>
          <w:rFonts w:ascii="Traditional Arabic" w:cs="Traditional Arabic"/>
          <w:color w:val="000000"/>
          <w:sz w:val="36"/>
          <w:szCs w:val="36"/>
          <w:rtl/>
        </w:rPr>
        <w:t xml:space="preserve"> </w:t>
      </w:r>
      <w:r w:rsidRPr="00EA531C">
        <w:rPr>
          <w:rFonts w:ascii="Traditional Arabic" w:cs="Traditional Arabic" w:hint="cs"/>
          <w:sz w:val="36"/>
          <w:szCs w:val="36"/>
          <w:rtl/>
        </w:rPr>
        <w:t>فِي</w:t>
      </w:r>
      <w:r w:rsidRPr="00EA531C">
        <w:rPr>
          <w:rFonts w:ascii="Traditional Arabic" w:cs="Traditional Arabic"/>
          <w:sz w:val="36"/>
          <w:szCs w:val="36"/>
          <w:rtl/>
        </w:rPr>
        <w:t xml:space="preserve"> </w:t>
      </w:r>
      <w:r w:rsidRPr="00EA531C">
        <w:rPr>
          <w:rFonts w:ascii="Traditional Arabic" w:cs="Traditional Arabic" w:hint="cs"/>
          <w:sz w:val="36"/>
          <w:szCs w:val="36"/>
          <w:rtl/>
        </w:rPr>
        <w:t>قُلُوبِهِمْ</w:t>
      </w:r>
      <w:r w:rsidRPr="00EA531C">
        <w:rPr>
          <w:rFonts w:ascii="Traditional Arabic" w:cs="Traditional Arabic"/>
          <w:sz w:val="36"/>
          <w:szCs w:val="36"/>
          <w:rtl/>
        </w:rPr>
        <w:t xml:space="preserve"> </w:t>
      </w:r>
      <w:r w:rsidRPr="00EA531C">
        <w:rPr>
          <w:rFonts w:ascii="Traditional Arabic" w:cs="Traditional Arabic" w:hint="cs"/>
          <w:sz w:val="36"/>
          <w:szCs w:val="36"/>
          <w:rtl/>
        </w:rPr>
        <w:t>زَيْغٌ</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فَيَتَّبِعُونَ</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مَا</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تَشَابَهَ</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مِنْهُ</w:t>
      </w:r>
      <w:r>
        <w:rPr>
          <w:rFonts w:ascii="Traditional Arabic" w:cs="Traditional Arabic" w:hint="cs"/>
          <w:color w:val="000000"/>
          <w:sz w:val="36"/>
          <w:szCs w:val="36"/>
          <w:rtl/>
        </w:rPr>
        <w:t xml:space="preserve"> ................................24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19. </w:t>
      </w:r>
      <w:r w:rsidRPr="00EA531C">
        <w:rPr>
          <w:rFonts w:ascii="Traditional Arabic" w:cs="Traditional Arabic" w:hint="cs"/>
          <w:sz w:val="36"/>
          <w:szCs w:val="36"/>
          <w:rtl/>
        </w:rPr>
        <w:t>فَإِنْ</w:t>
      </w:r>
      <w:r w:rsidRPr="00EA531C">
        <w:rPr>
          <w:rFonts w:ascii="Traditional Arabic" w:cs="Traditional Arabic"/>
          <w:sz w:val="36"/>
          <w:szCs w:val="36"/>
          <w:rtl/>
        </w:rPr>
        <w:t xml:space="preserve"> </w:t>
      </w:r>
      <w:r w:rsidRPr="00EA531C">
        <w:rPr>
          <w:rFonts w:ascii="Traditional Arabic" w:cs="Traditional Arabic" w:hint="cs"/>
          <w:sz w:val="36"/>
          <w:szCs w:val="36"/>
          <w:rtl/>
        </w:rPr>
        <w:t>تَنَازَعْتُمْ</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فِي</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شَيْءٍ</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فَرُدُّوهُ</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إِلَى</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اللَّهِ</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وَالرَّسُولِ</w:t>
      </w:r>
      <w:r>
        <w:rPr>
          <w:rFonts w:ascii="Traditional Arabic" w:cs="Traditional Arabic" w:hint="cs"/>
          <w:color w:val="000000"/>
          <w:sz w:val="36"/>
          <w:szCs w:val="36"/>
          <w:rtl/>
        </w:rPr>
        <w:t xml:space="preserve"> .................................24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20. </w:t>
      </w:r>
      <w:r w:rsidRPr="00EA531C">
        <w:rPr>
          <w:rFonts w:ascii="Traditional Arabic" w:cs="Traditional Arabic" w:hint="cs"/>
          <w:sz w:val="36"/>
          <w:szCs w:val="36"/>
          <w:rtl/>
        </w:rPr>
        <w:t>هَلْ</w:t>
      </w:r>
      <w:r w:rsidRPr="00EA531C">
        <w:rPr>
          <w:rFonts w:ascii="Traditional Arabic" w:cs="Traditional Arabic"/>
          <w:sz w:val="36"/>
          <w:szCs w:val="36"/>
          <w:rtl/>
        </w:rPr>
        <w:t xml:space="preserve"> </w:t>
      </w:r>
      <w:r w:rsidRPr="00EA531C">
        <w:rPr>
          <w:rFonts w:ascii="Traditional Arabic" w:cs="Traditional Arabic" w:hint="cs"/>
          <w:sz w:val="36"/>
          <w:szCs w:val="36"/>
          <w:rtl/>
        </w:rPr>
        <w:t>يَنْظُرُونَ</w:t>
      </w:r>
      <w:r w:rsidRPr="00EA531C">
        <w:rPr>
          <w:rFonts w:ascii="Traditional Arabic" w:cs="Traditional Arabic"/>
          <w:sz w:val="36"/>
          <w:szCs w:val="36"/>
          <w:rtl/>
        </w:rPr>
        <w:t xml:space="preserve"> </w:t>
      </w:r>
      <w:r w:rsidRPr="00EA531C">
        <w:rPr>
          <w:rFonts w:ascii="Traditional Arabic" w:cs="Traditional Arabic" w:hint="cs"/>
          <w:sz w:val="36"/>
          <w:szCs w:val="36"/>
          <w:rtl/>
        </w:rPr>
        <w:t>إِلَّا</w:t>
      </w:r>
      <w:r w:rsidRPr="00EA531C">
        <w:rPr>
          <w:rFonts w:ascii="Traditional Arabic" w:cs="Traditional Arabic"/>
          <w:sz w:val="36"/>
          <w:szCs w:val="36"/>
          <w:rtl/>
        </w:rPr>
        <w:t xml:space="preserve"> </w:t>
      </w:r>
      <w:r w:rsidRPr="00EA531C">
        <w:rPr>
          <w:rFonts w:ascii="Traditional Arabic" w:cs="Traditional Arabic" w:hint="cs"/>
          <w:sz w:val="36"/>
          <w:szCs w:val="36"/>
          <w:rtl/>
        </w:rPr>
        <w:t>تَأْوِيلَهُ</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يَوْمَ</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يَأْتِي</w:t>
      </w:r>
      <w:r w:rsidRPr="002E61E2">
        <w:rPr>
          <w:rFonts w:ascii="Traditional Arabic" w:cs="Traditional Arabic"/>
          <w:color w:val="000000"/>
          <w:sz w:val="36"/>
          <w:szCs w:val="36"/>
          <w:rtl/>
        </w:rPr>
        <w:t xml:space="preserve"> </w:t>
      </w:r>
      <w:r w:rsidRPr="002E61E2">
        <w:rPr>
          <w:rFonts w:ascii="Traditional Arabic" w:cs="Traditional Arabic" w:hint="cs"/>
          <w:color w:val="000000"/>
          <w:sz w:val="36"/>
          <w:szCs w:val="36"/>
          <w:rtl/>
        </w:rPr>
        <w:t>تَأْوِيلُهُ</w:t>
      </w:r>
      <w:r>
        <w:rPr>
          <w:rFonts w:ascii="Traditional Arabic" w:cs="Traditional Arabic" w:hint="cs"/>
          <w:color w:val="000000"/>
          <w:sz w:val="36"/>
          <w:szCs w:val="36"/>
          <w:rtl/>
        </w:rPr>
        <w:t xml:space="preserve"> .........................................24 </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21. </w:t>
      </w:r>
      <w:r w:rsidRPr="00EA531C">
        <w:rPr>
          <w:rFonts w:ascii="Traditional Arabic" w:cs="Traditional Arabic" w:hint="cs"/>
          <w:sz w:val="36"/>
          <w:szCs w:val="36"/>
          <w:rtl/>
        </w:rPr>
        <w:t>بَلْ</w:t>
      </w:r>
      <w:r w:rsidRPr="00EA531C">
        <w:rPr>
          <w:rFonts w:ascii="Traditional Arabic" w:cs="Traditional Arabic"/>
          <w:sz w:val="36"/>
          <w:szCs w:val="36"/>
          <w:rtl/>
        </w:rPr>
        <w:t xml:space="preserve"> </w:t>
      </w:r>
      <w:r w:rsidRPr="00EA531C">
        <w:rPr>
          <w:rFonts w:ascii="Traditional Arabic" w:cs="Traditional Arabic" w:hint="cs"/>
          <w:sz w:val="36"/>
          <w:szCs w:val="36"/>
          <w:rtl/>
        </w:rPr>
        <w:t>كَذَّبُوا</w:t>
      </w:r>
      <w:r w:rsidRPr="00EA531C">
        <w:rPr>
          <w:rFonts w:ascii="Traditional Arabic" w:cs="Traditional Arabic"/>
          <w:sz w:val="36"/>
          <w:szCs w:val="36"/>
          <w:rtl/>
        </w:rPr>
        <w:t xml:space="preserve"> </w:t>
      </w:r>
      <w:r w:rsidRPr="00EA531C">
        <w:rPr>
          <w:rFonts w:ascii="Traditional Arabic" w:cs="Traditional Arabic" w:hint="cs"/>
          <w:sz w:val="36"/>
          <w:szCs w:val="36"/>
          <w:rtl/>
        </w:rPr>
        <w:t>بِمَا</w:t>
      </w:r>
      <w:r w:rsidRPr="00EA531C">
        <w:rPr>
          <w:rFonts w:ascii="Traditional Arabic" w:cs="Traditional Arabic"/>
          <w:sz w:val="36"/>
          <w:szCs w:val="36"/>
          <w:rtl/>
        </w:rPr>
        <w:t xml:space="preserve"> </w:t>
      </w:r>
      <w:r w:rsidRPr="00EA531C">
        <w:rPr>
          <w:rFonts w:ascii="Traditional Arabic" w:cs="Traditional Arabic" w:hint="cs"/>
          <w:sz w:val="36"/>
          <w:szCs w:val="36"/>
          <w:rtl/>
        </w:rPr>
        <w:t>لَمْ</w:t>
      </w:r>
      <w:r w:rsidRPr="00EA531C">
        <w:rPr>
          <w:rFonts w:ascii="Traditional Arabic" w:cs="Traditional Arabic"/>
          <w:sz w:val="36"/>
          <w:szCs w:val="36"/>
          <w:rtl/>
        </w:rPr>
        <w:t xml:space="preserve"> </w:t>
      </w:r>
      <w:r w:rsidRPr="00EA531C">
        <w:rPr>
          <w:rFonts w:ascii="Traditional Arabic" w:cs="Traditional Arabic" w:hint="cs"/>
          <w:sz w:val="36"/>
          <w:szCs w:val="36"/>
          <w:rtl/>
        </w:rPr>
        <w:t>يُحِيطُوا</w:t>
      </w:r>
      <w:r w:rsidRPr="00EA531C">
        <w:rPr>
          <w:rFonts w:ascii="Traditional Arabic" w:cs="Traditional Arabic"/>
          <w:sz w:val="36"/>
          <w:szCs w:val="36"/>
          <w:rtl/>
        </w:rPr>
        <w:t xml:space="preserve"> </w:t>
      </w:r>
      <w:r w:rsidRPr="00EA531C">
        <w:rPr>
          <w:rFonts w:ascii="Traditional Arabic" w:cs="Traditional Arabic" w:hint="cs"/>
          <w:sz w:val="36"/>
          <w:szCs w:val="36"/>
          <w:rtl/>
        </w:rPr>
        <w:t>بِعِلْمِهِ</w:t>
      </w:r>
      <w:r w:rsidRPr="00EA531C">
        <w:rPr>
          <w:rFonts w:ascii="Traditional Arabic" w:cs="Traditional Arabic"/>
          <w:sz w:val="36"/>
          <w:szCs w:val="36"/>
          <w:rtl/>
        </w:rPr>
        <w:t xml:space="preserve"> </w:t>
      </w:r>
      <w:r w:rsidRPr="00EA531C">
        <w:rPr>
          <w:rFonts w:ascii="Traditional Arabic" w:cs="Traditional Arabic" w:hint="cs"/>
          <w:sz w:val="36"/>
          <w:szCs w:val="36"/>
          <w:rtl/>
        </w:rPr>
        <w:t>وَلَمَّا</w:t>
      </w:r>
      <w:r w:rsidRPr="00EA531C">
        <w:rPr>
          <w:rFonts w:ascii="Traditional Arabic" w:cs="Traditional Arabic"/>
          <w:sz w:val="36"/>
          <w:szCs w:val="36"/>
          <w:rtl/>
        </w:rPr>
        <w:t xml:space="preserve"> </w:t>
      </w:r>
      <w:r w:rsidRPr="00EA531C">
        <w:rPr>
          <w:rFonts w:ascii="Traditional Arabic" w:cs="Traditional Arabic" w:hint="cs"/>
          <w:sz w:val="36"/>
          <w:szCs w:val="36"/>
          <w:rtl/>
        </w:rPr>
        <w:t>يَأْتِهِمْ</w:t>
      </w:r>
      <w:r w:rsidRPr="00EA531C">
        <w:rPr>
          <w:rFonts w:ascii="Traditional Arabic" w:cs="Traditional Arabic"/>
          <w:sz w:val="36"/>
          <w:szCs w:val="36"/>
          <w:rtl/>
        </w:rPr>
        <w:t xml:space="preserve"> </w:t>
      </w:r>
      <w:r w:rsidRPr="00EA531C">
        <w:rPr>
          <w:rFonts w:ascii="Traditional Arabic" w:cs="Traditional Arabic" w:hint="cs"/>
          <w:sz w:val="36"/>
          <w:szCs w:val="36"/>
          <w:rtl/>
        </w:rPr>
        <w:t>تَأْوِيلُهُ</w:t>
      </w:r>
      <w:r>
        <w:rPr>
          <w:rFonts w:ascii="Traditional Arabic" w:cs="Traditional Arabic" w:hint="cs"/>
          <w:sz w:val="36"/>
          <w:szCs w:val="36"/>
          <w:rtl/>
        </w:rPr>
        <w:t xml:space="preserve"> ..............................24 </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22. </w:t>
      </w:r>
      <w:r w:rsidRPr="00EA531C">
        <w:rPr>
          <w:rFonts w:ascii="Traditional Arabic" w:cs="Traditional Arabic" w:hint="cs"/>
          <w:sz w:val="36"/>
          <w:szCs w:val="36"/>
          <w:rtl/>
        </w:rPr>
        <w:t>وَمَا</w:t>
      </w:r>
      <w:r w:rsidRPr="00EA531C">
        <w:rPr>
          <w:rFonts w:ascii="Traditional Arabic" w:cs="Traditional Arabic"/>
          <w:sz w:val="36"/>
          <w:szCs w:val="36"/>
          <w:rtl/>
        </w:rPr>
        <w:t xml:space="preserve"> </w:t>
      </w:r>
      <w:r w:rsidRPr="00EA531C">
        <w:rPr>
          <w:rFonts w:ascii="Traditional Arabic" w:cs="Traditional Arabic" w:hint="cs"/>
          <w:sz w:val="36"/>
          <w:szCs w:val="36"/>
          <w:rtl/>
        </w:rPr>
        <w:t>نَحْنُ</w:t>
      </w:r>
      <w:r w:rsidRPr="00EA531C">
        <w:rPr>
          <w:rFonts w:ascii="Traditional Arabic" w:cs="Traditional Arabic"/>
          <w:sz w:val="36"/>
          <w:szCs w:val="36"/>
          <w:rtl/>
        </w:rPr>
        <w:t xml:space="preserve"> </w:t>
      </w:r>
      <w:r w:rsidRPr="00EA531C">
        <w:rPr>
          <w:rFonts w:ascii="Traditional Arabic" w:cs="Traditional Arabic" w:hint="cs"/>
          <w:sz w:val="36"/>
          <w:szCs w:val="36"/>
          <w:rtl/>
        </w:rPr>
        <w:t>بِتَأْوِيلِ</w:t>
      </w:r>
      <w:r w:rsidRPr="00EA531C">
        <w:rPr>
          <w:rFonts w:ascii="Traditional Arabic" w:cs="Traditional Arabic"/>
          <w:sz w:val="36"/>
          <w:szCs w:val="36"/>
          <w:rtl/>
        </w:rPr>
        <w:t xml:space="preserve"> </w:t>
      </w:r>
      <w:r w:rsidRPr="00EA531C">
        <w:rPr>
          <w:rFonts w:ascii="Traditional Arabic" w:cs="Traditional Arabic" w:hint="cs"/>
          <w:sz w:val="36"/>
          <w:szCs w:val="36"/>
          <w:rtl/>
        </w:rPr>
        <w:t>الْأَحْلَامِ</w:t>
      </w:r>
      <w:r w:rsidRPr="00EA531C">
        <w:rPr>
          <w:rFonts w:ascii="Traditional Arabic" w:cs="Traditional Arabic"/>
          <w:sz w:val="36"/>
          <w:szCs w:val="36"/>
          <w:rtl/>
        </w:rPr>
        <w:t xml:space="preserve"> </w:t>
      </w:r>
      <w:r w:rsidRPr="00EA531C">
        <w:rPr>
          <w:rFonts w:ascii="Traditional Arabic" w:cs="Traditional Arabic" w:hint="cs"/>
          <w:sz w:val="36"/>
          <w:szCs w:val="36"/>
          <w:rtl/>
        </w:rPr>
        <w:t>بِعَالِمِينَ</w:t>
      </w:r>
      <w:r>
        <w:rPr>
          <w:rFonts w:ascii="Traditional Arabic" w:cs="Traditional Arabic" w:hint="cs"/>
          <w:sz w:val="36"/>
          <w:szCs w:val="36"/>
          <w:rtl/>
        </w:rPr>
        <w:t xml:space="preserve"> .............................................24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23. </w:t>
      </w:r>
      <w:r w:rsidRPr="00867C33">
        <w:rPr>
          <w:rFonts w:ascii="Traditional Arabic" w:cs="Traditional Arabic" w:hint="cs"/>
          <w:color w:val="000000"/>
          <w:sz w:val="36"/>
          <w:szCs w:val="36"/>
          <w:rtl/>
        </w:rPr>
        <w:t>مَنْ</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كَفَرَ</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بِاللَّهِ</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مِنْ</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بَعْدِ</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إِيمَانِهِ</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إِلَّا</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مَنْ</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أُكْرِهَ</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وَقَلْبُهُ</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مُطْمَئِنٌّ</w:t>
      </w:r>
      <w:r w:rsidRPr="00867C33">
        <w:rPr>
          <w:rFonts w:ascii="Traditional Arabic" w:cs="Traditional Arabic"/>
          <w:color w:val="000000"/>
          <w:sz w:val="36"/>
          <w:szCs w:val="36"/>
          <w:rtl/>
        </w:rPr>
        <w:t xml:space="preserve"> </w:t>
      </w:r>
      <w:r w:rsidRPr="00867C33">
        <w:rPr>
          <w:rFonts w:ascii="Traditional Arabic" w:cs="Traditional Arabic" w:hint="cs"/>
          <w:color w:val="000000"/>
          <w:sz w:val="36"/>
          <w:szCs w:val="36"/>
          <w:rtl/>
        </w:rPr>
        <w:t>بِالْإِيمَانِ</w:t>
      </w:r>
      <w:r>
        <w:rPr>
          <w:rFonts w:ascii="Traditional Arabic" w:cs="Traditional Arabic" w:hint="cs"/>
          <w:color w:val="000000"/>
          <w:sz w:val="36"/>
          <w:szCs w:val="36"/>
          <w:rtl/>
        </w:rPr>
        <w:t xml:space="preserve"> ...................28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24. </w:t>
      </w:r>
      <w:r w:rsidRPr="008D6CD0">
        <w:rPr>
          <w:rFonts w:ascii="Traditional Arabic" w:cs="Traditional Arabic" w:hint="cs"/>
          <w:sz w:val="36"/>
          <w:szCs w:val="36"/>
          <w:rtl/>
        </w:rPr>
        <w:t>وَمَنْ</w:t>
      </w:r>
      <w:r w:rsidRPr="008D6CD0">
        <w:rPr>
          <w:rFonts w:ascii="Traditional Arabic" w:cs="Traditional Arabic"/>
          <w:sz w:val="36"/>
          <w:szCs w:val="36"/>
          <w:rtl/>
        </w:rPr>
        <w:t xml:space="preserve"> </w:t>
      </w:r>
      <w:r w:rsidRPr="008D6CD0">
        <w:rPr>
          <w:rFonts w:ascii="Traditional Arabic" w:cs="Traditional Arabic" w:hint="cs"/>
          <w:sz w:val="36"/>
          <w:szCs w:val="36"/>
          <w:rtl/>
        </w:rPr>
        <w:t>لَمْ</w:t>
      </w:r>
      <w:r w:rsidRPr="008D6CD0">
        <w:rPr>
          <w:rFonts w:ascii="Traditional Arabic" w:cs="Traditional Arabic"/>
          <w:sz w:val="36"/>
          <w:szCs w:val="36"/>
          <w:rtl/>
        </w:rPr>
        <w:t xml:space="preserve"> </w:t>
      </w:r>
      <w:r w:rsidRPr="008D6CD0">
        <w:rPr>
          <w:rFonts w:ascii="Traditional Arabic" w:cs="Traditional Arabic" w:hint="cs"/>
          <w:sz w:val="36"/>
          <w:szCs w:val="36"/>
          <w:rtl/>
        </w:rPr>
        <w:t>يَحْكُمْ</w:t>
      </w:r>
      <w:r w:rsidRPr="008D6CD0">
        <w:rPr>
          <w:rFonts w:ascii="Traditional Arabic" w:cs="Traditional Arabic"/>
          <w:sz w:val="36"/>
          <w:szCs w:val="36"/>
          <w:rtl/>
        </w:rPr>
        <w:t xml:space="preserve"> </w:t>
      </w:r>
      <w:r w:rsidRPr="008D6CD0">
        <w:rPr>
          <w:rFonts w:ascii="Traditional Arabic" w:cs="Traditional Arabic" w:hint="cs"/>
          <w:sz w:val="36"/>
          <w:szCs w:val="36"/>
          <w:rtl/>
        </w:rPr>
        <w:t>بِمَا</w:t>
      </w:r>
      <w:r w:rsidRPr="00CE0D4B">
        <w:rPr>
          <w:rFonts w:ascii="Traditional Arabic" w:cs="Traditional Arabic"/>
          <w:color w:val="000000"/>
          <w:sz w:val="36"/>
          <w:szCs w:val="36"/>
          <w:rtl/>
        </w:rPr>
        <w:t xml:space="preserve"> </w:t>
      </w:r>
      <w:r w:rsidRPr="00CE0D4B">
        <w:rPr>
          <w:rFonts w:ascii="Traditional Arabic" w:cs="Traditional Arabic" w:hint="cs"/>
          <w:color w:val="000000"/>
          <w:sz w:val="36"/>
          <w:szCs w:val="36"/>
          <w:rtl/>
        </w:rPr>
        <w:t>أَنْزَلَ</w:t>
      </w:r>
      <w:r w:rsidRPr="00CE0D4B">
        <w:rPr>
          <w:rFonts w:ascii="Traditional Arabic" w:cs="Traditional Arabic"/>
          <w:color w:val="000000"/>
          <w:sz w:val="36"/>
          <w:szCs w:val="36"/>
          <w:rtl/>
        </w:rPr>
        <w:t xml:space="preserve"> </w:t>
      </w:r>
      <w:r w:rsidRPr="00CE0D4B">
        <w:rPr>
          <w:rFonts w:ascii="Traditional Arabic" w:cs="Traditional Arabic" w:hint="cs"/>
          <w:color w:val="000000"/>
          <w:sz w:val="36"/>
          <w:szCs w:val="36"/>
          <w:rtl/>
        </w:rPr>
        <w:t>اللَّهُ</w:t>
      </w:r>
      <w:r w:rsidRPr="00CE0D4B">
        <w:rPr>
          <w:rFonts w:ascii="Traditional Arabic" w:cs="Traditional Arabic"/>
          <w:color w:val="000000"/>
          <w:sz w:val="36"/>
          <w:szCs w:val="36"/>
          <w:rtl/>
        </w:rPr>
        <w:t xml:space="preserve"> </w:t>
      </w:r>
      <w:r w:rsidRPr="00CE0D4B">
        <w:rPr>
          <w:rFonts w:ascii="Traditional Arabic" w:cs="Traditional Arabic" w:hint="cs"/>
          <w:color w:val="000000"/>
          <w:sz w:val="36"/>
          <w:szCs w:val="36"/>
          <w:rtl/>
        </w:rPr>
        <w:t>فَأُولَئِكَ</w:t>
      </w:r>
      <w:r w:rsidRPr="00CE0D4B">
        <w:rPr>
          <w:rFonts w:ascii="Traditional Arabic" w:cs="Traditional Arabic"/>
          <w:color w:val="000000"/>
          <w:sz w:val="36"/>
          <w:szCs w:val="36"/>
          <w:rtl/>
        </w:rPr>
        <w:t xml:space="preserve"> </w:t>
      </w:r>
      <w:r w:rsidRPr="00CE0D4B">
        <w:rPr>
          <w:rFonts w:ascii="Traditional Arabic" w:cs="Traditional Arabic" w:hint="cs"/>
          <w:color w:val="000000"/>
          <w:sz w:val="36"/>
          <w:szCs w:val="36"/>
          <w:rtl/>
        </w:rPr>
        <w:t>هُمُ</w:t>
      </w:r>
      <w:r w:rsidRPr="00CE0D4B">
        <w:rPr>
          <w:rFonts w:ascii="Traditional Arabic" w:cs="Traditional Arabic"/>
          <w:color w:val="000000"/>
          <w:sz w:val="36"/>
          <w:szCs w:val="36"/>
          <w:rtl/>
        </w:rPr>
        <w:t xml:space="preserve"> </w:t>
      </w:r>
      <w:r w:rsidRPr="00CE0D4B">
        <w:rPr>
          <w:rFonts w:ascii="Traditional Arabic" w:cs="Traditional Arabic" w:hint="cs"/>
          <w:color w:val="000000"/>
          <w:sz w:val="36"/>
          <w:szCs w:val="36"/>
          <w:rtl/>
        </w:rPr>
        <w:t>الْكَافِرُونَ</w:t>
      </w:r>
      <w:r>
        <w:rPr>
          <w:rFonts w:ascii="Traditional Arabic" w:cs="Traditional Arabic" w:hint="cs"/>
          <w:color w:val="000000"/>
          <w:sz w:val="36"/>
          <w:szCs w:val="36"/>
          <w:rtl/>
        </w:rPr>
        <w:t xml:space="preserve"> ............................30   </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25. </w:t>
      </w:r>
      <w:r w:rsidRPr="00A25799">
        <w:rPr>
          <w:rFonts w:ascii="Traditional Arabic" w:cs="Traditional Arabic" w:hint="cs"/>
          <w:color w:val="000000"/>
          <w:sz w:val="36"/>
          <w:szCs w:val="36"/>
          <w:rtl/>
        </w:rPr>
        <w:t>وَمَا</w:t>
      </w:r>
      <w:r w:rsidRPr="00A25799">
        <w:rPr>
          <w:rFonts w:ascii="Traditional Arabic" w:cs="Traditional Arabic"/>
          <w:color w:val="000000"/>
          <w:sz w:val="36"/>
          <w:szCs w:val="36"/>
          <w:rtl/>
        </w:rPr>
        <w:t xml:space="preserve"> </w:t>
      </w:r>
      <w:r w:rsidRPr="00A25799">
        <w:rPr>
          <w:rFonts w:ascii="Traditional Arabic" w:cs="Traditional Arabic" w:hint="cs"/>
          <w:color w:val="000000"/>
          <w:sz w:val="36"/>
          <w:szCs w:val="36"/>
          <w:rtl/>
        </w:rPr>
        <w:t>أَرْسَلْنَاكَ</w:t>
      </w:r>
      <w:r w:rsidRPr="00A25799">
        <w:rPr>
          <w:rFonts w:ascii="Traditional Arabic" w:cs="Traditional Arabic"/>
          <w:color w:val="000000"/>
          <w:sz w:val="36"/>
          <w:szCs w:val="36"/>
          <w:rtl/>
        </w:rPr>
        <w:t xml:space="preserve"> </w:t>
      </w:r>
      <w:r w:rsidRPr="00A25799">
        <w:rPr>
          <w:rFonts w:ascii="Traditional Arabic" w:cs="Traditional Arabic" w:hint="cs"/>
          <w:color w:val="000000"/>
          <w:sz w:val="36"/>
          <w:szCs w:val="36"/>
          <w:rtl/>
        </w:rPr>
        <w:t>إِلَّا</w:t>
      </w:r>
      <w:r w:rsidRPr="00A25799">
        <w:rPr>
          <w:rFonts w:ascii="Traditional Arabic" w:cs="Traditional Arabic"/>
          <w:color w:val="000000"/>
          <w:sz w:val="36"/>
          <w:szCs w:val="36"/>
          <w:rtl/>
        </w:rPr>
        <w:t xml:space="preserve"> </w:t>
      </w:r>
      <w:r w:rsidRPr="008D6CD0">
        <w:rPr>
          <w:rFonts w:ascii="Traditional Arabic" w:cs="Traditional Arabic" w:hint="cs"/>
          <w:sz w:val="36"/>
          <w:szCs w:val="36"/>
          <w:rtl/>
        </w:rPr>
        <w:t>رَحْمَةً</w:t>
      </w:r>
      <w:r w:rsidRPr="008D6CD0">
        <w:rPr>
          <w:rFonts w:ascii="Traditional Arabic" w:cs="Traditional Arabic"/>
          <w:sz w:val="36"/>
          <w:szCs w:val="36"/>
          <w:rtl/>
        </w:rPr>
        <w:t xml:space="preserve"> </w:t>
      </w:r>
      <w:r w:rsidRPr="008D6CD0">
        <w:rPr>
          <w:rFonts w:ascii="Traditional Arabic" w:cs="Traditional Arabic" w:hint="cs"/>
          <w:sz w:val="36"/>
          <w:szCs w:val="36"/>
          <w:rtl/>
        </w:rPr>
        <w:t>لِلْعَالَمِينَ</w:t>
      </w:r>
      <w:r>
        <w:rPr>
          <w:rFonts w:ascii="Traditional Arabic" w:cs="Traditional Arabic" w:hint="cs"/>
          <w:sz w:val="36"/>
          <w:szCs w:val="36"/>
          <w:rtl/>
        </w:rPr>
        <w:t xml:space="preserve"> .............................................31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26. </w:t>
      </w:r>
      <w:r w:rsidRPr="00A25799">
        <w:rPr>
          <w:rFonts w:ascii="Traditional Arabic" w:cs="Traditional Arabic" w:hint="cs"/>
          <w:color w:val="000000"/>
          <w:sz w:val="36"/>
          <w:szCs w:val="36"/>
          <w:rtl/>
        </w:rPr>
        <w:t>يَا</w:t>
      </w:r>
      <w:r w:rsidRPr="00A25799">
        <w:rPr>
          <w:rFonts w:ascii="Traditional Arabic" w:cs="Traditional Arabic"/>
          <w:color w:val="000000"/>
          <w:sz w:val="36"/>
          <w:szCs w:val="36"/>
          <w:rtl/>
        </w:rPr>
        <w:t xml:space="preserve"> </w:t>
      </w:r>
      <w:r w:rsidRPr="00A25799">
        <w:rPr>
          <w:rFonts w:ascii="Traditional Arabic" w:cs="Traditional Arabic" w:hint="cs"/>
          <w:color w:val="000000"/>
          <w:sz w:val="36"/>
          <w:szCs w:val="36"/>
          <w:rtl/>
        </w:rPr>
        <w:t>أَيُّهَا</w:t>
      </w:r>
      <w:r w:rsidRPr="00A25799">
        <w:rPr>
          <w:rFonts w:ascii="Traditional Arabic" w:cs="Traditional Arabic"/>
          <w:color w:val="000000"/>
          <w:sz w:val="36"/>
          <w:szCs w:val="36"/>
          <w:rtl/>
        </w:rPr>
        <w:t xml:space="preserve"> </w:t>
      </w:r>
      <w:r w:rsidRPr="00A25799">
        <w:rPr>
          <w:rFonts w:ascii="Traditional Arabic" w:cs="Traditional Arabic" w:hint="cs"/>
          <w:color w:val="000000"/>
          <w:sz w:val="36"/>
          <w:szCs w:val="36"/>
          <w:rtl/>
        </w:rPr>
        <w:t>النَّاسُ</w:t>
      </w:r>
      <w:r w:rsidRPr="00A25799">
        <w:rPr>
          <w:rFonts w:ascii="Traditional Arabic" w:cs="Traditional Arabic"/>
          <w:color w:val="000000"/>
          <w:sz w:val="36"/>
          <w:szCs w:val="36"/>
          <w:rtl/>
        </w:rPr>
        <w:t xml:space="preserve"> </w:t>
      </w:r>
      <w:r w:rsidRPr="00A25799">
        <w:rPr>
          <w:rFonts w:ascii="Traditional Arabic" w:cs="Traditional Arabic" w:hint="cs"/>
          <w:color w:val="000000"/>
          <w:sz w:val="36"/>
          <w:szCs w:val="36"/>
          <w:rtl/>
        </w:rPr>
        <w:t>قَدْ</w:t>
      </w:r>
      <w:r w:rsidRPr="00A25799">
        <w:rPr>
          <w:rFonts w:ascii="Traditional Arabic" w:cs="Traditional Arabic"/>
          <w:color w:val="000000"/>
          <w:sz w:val="36"/>
          <w:szCs w:val="36"/>
          <w:rtl/>
        </w:rPr>
        <w:t xml:space="preserve"> </w:t>
      </w:r>
      <w:r w:rsidRPr="008D6CD0">
        <w:rPr>
          <w:rFonts w:ascii="Traditional Arabic" w:cs="Traditional Arabic" w:hint="cs"/>
          <w:sz w:val="36"/>
          <w:szCs w:val="36"/>
          <w:rtl/>
        </w:rPr>
        <w:t>جَاءَتْكُمْ</w:t>
      </w:r>
      <w:r w:rsidRPr="008D6CD0">
        <w:rPr>
          <w:rFonts w:ascii="Traditional Arabic" w:cs="Traditional Arabic"/>
          <w:sz w:val="36"/>
          <w:szCs w:val="36"/>
          <w:rtl/>
        </w:rPr>
        <w:t xml:space="preserve"> </w:t>
      </w:r>
      <w:r w:rsidRPr="008D6CD0">
        <w:rPr>
          <w:rFonts w:ascii="Traditional Arabic" w:cs="Traditional Arabic" w:hint="cs"/>
          <w:sz w:val="36"/>
          <w:szCs w:val="36"/>
          <w:rtl/>
        </w:rPr>
        <w:t>مَوْعِظَةٌ</w:t>
      </w:r>
      <w:r w:rsidRPr="00A25799">
        <w:rPr>
          <w:rFonts w:ascii="Traditional Arabic" w:cs="Traditional Arabic"/>
          <w:color w:val="000000"/>
          <w:sz w:val="36"/>
          <w:szCs w:val="36"/>
          <w:rtl/>
        </w:rPr>
        <w:t xml:space="preserve"> </w:t>
      </w:r>
      <w:r w:rsidRPr="00A25799">
        <w:rPr>
          <w:rFonts w:ascii="Traditional Arabic" w:cs="Traditional Arabic" w:hint="cs"/>
          <w:color w:val="000000"/>
          <w:sz w:val="36"/>
          <w:szCs w:val="36"/>
          <w:rtl/>
        </w:rPr>
        <w:t>مِنْ</w:t>
      </w:r>
      <w:r w:rsidRPr="00A25799">
        <w:rPr>
          <w:rFonts w:ascii="Traditional Arabic" w:cs="Traditional Arabic"/>
          <w:color w:val="000000"/>
          <w:sz w:val="36"/>
          <w:szCs w:val="36"/>
          <w:rtl/>
        </w:rPr>
        <w:t xml:space="preserve"> </w:t>
      </w:r>
      <w:r w:rsidRPr="00A25799">
        <w:rPr>
          <w:rFonts w:ascii="Traditional Arabic" w:cs="Traditional Arabic" w:hint="cs"/>
          <w:color w:val="000000"/>
          <w:sz w:val="36"/>
          <w:szCs w:val="36"/>
          <w:rtl/>
        </w:rPr>
        <w:t>رَبِّكُمْ</w:t>
      </w:r>
      <w:r>
        <w:rPr>
          <w:rFonts w:ascii="Traditional Arabic" w:cs="Traditional Arabic" w:hint="cs"/>
          <w:color w:val="000000"/>
          <w:sz w:val="36"/>
          <w:szCs w:val="36"/>
          <w:rtl/>
        </w:rPr>
        <w:t xml:space="preserve">....................................31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27. </w:t>
      </w:r>
      <w:r w:rsidRPr="008D722D">
        <w:rPr>
          <w:rFonts w:ascii="Traditional Arabic" w:cs="Traditional Arabic" w:hint="cs"/>
          <w:color w:val="000000"/>
          <w:sz w:val="36"/>
          <w:szCs w:val="36"/>
          <w:rtl/>
        </w:rPr>
        <w:t>لَوْ</w:t>
      </w:r>
      <w:r w:rsidRPr="008D722D">
        <w:rPr>
          <w:rFonts w:ascii="Traditional Arabic" w:cs="Traditional Arabic"/>
          <w:color w:val="000000"/>
          <w:sz w:val="36"/>
          <w:szCs w:val="36"/>
          <w:rtl/>
        </w:rPr>
        <w:t xml:space="preserve"> </w:t>
      </w:r>
      <w:r w:rsidRPr="008D722D">
        <w:rPr>
          <w:rFonts w:ascii="Traditional Arabic" w:cs="Traditional Arabic" w:hint="cs"/>
          <w:color w:val="000000"/>
          <w:sz w:val="36"/>
          <w:szCs w:val="36"/>
          <w:rtl/>
        </w:rPr>
        <w:t>كَانَ</w:t>
      </w:r>
      <w:r w:rsidRPr="008D722D">
        <w:rPr>
          <w:rFonts w:ascii="Traditional Arabic" w:cs="Traditional Arabic"/>
          <w:color w:val="000000"/>
          <w:sz w:val="36"/>
          <w:szCs w:val="36"/>
          <w:rtl/>
        </w:rPr>
        <w:t xml:space="preserve"> </w:t>
      </w:r>
      <w:r w:rsidRPr="008D722D">
        <w:rPr>
          <w:rFonts w:ascii="Traditional Arabic" w:cs="Traditional Arabic" w:hint="cs"/>
          <w:color w:val="000000"/>
          <w:sz w:val="36"/>
          <w:szCs w:val="36"/>
          <w:rtl/>
        </w:rPr>
        <w:t>عَرَضًا</w:t>
      </w:r>
      <w:r w:rsidRPr="008D722D">
        <w:rPr>
          <w:rFonts w:ascii="Traditional Arabic" w:cs="Traditional Arabic"/>
          <w:color w:val="000000"/>
          <w:sz w:val="36"/>
          <w:szCs w:val="36"/>
          <w:rtl/>
        </w:rPr>
        <w:t xml:space="preserve"> </w:t>
      </w:r>
      <w:r w:rsidRPr="008D722D">
        <w:rPr>
          <w:rFonts w:ascii="Traditional Arabic" w:cs="Traditional Arabic" w:hint="cs"/>
          <w:color w:val="000000"/>
          <w:sz w:val="36"/>
          <w:szCs w:val="36"/>
          <w:rtl/>
        </w:rPr>
        <w:t>قَرِيبًا</w:t>
      </w:r>
      <w:r w:rsidRPr="008D722D">
        <w:rPr>
          <w:rFonts w:ascii="Traditional Arabic" w:cs="Traditional Arabic"/>
          <w:color w:val="000000"/>
          <w:sz w:val="36"/>
          <w:szCs w:val="36"/>
          <w:rtl/>
        </w:rPr>
        <w:t xml:space="preserve"> </w:t>
      </w:r>
      <w:r w:rsidRPr="008D722D">
        <w:rPr>
          <w:rFonts w:ascii="Traditional Arabic" w:cs="Traditional Arabic" w:hint="cs"/>
          <w:color w:val="000000"/>
          <w:sz w:val="36"/>
          <w:szCs w:val="36"/>
          <w:rtl/>
        </w:rPr>
        <w:t>وَسَفَرًا</w:t>
      </w:r>
      <w:r w:rsidRPr="008D722D">
        <w:rPr>
          <w:rFonts w:ascii="Traditional Arabic" w:cs="Traditional Arabic"/>
          <w:color w:val="000000"/>
          <w:sz w:val="36"/>
          <w:szCs w:val="36"/>
          <w:rtl/>
        </w:rPr>
        <w:t xml:space="preserve"> </w:t>
      </w:r>
      <w:r w:rsidRPr="008D722D">
        <w:rPr>
          <w:rFonts w:ascii="Traditional Arabic" w:cs="Traditional Arabic" w:hint="cs"/>
          <w:color w:val="000000"/>
          <w:sz w:val="36"/>
          <w:szCs w:val="36"/>
          <w:rtl/>
        </w:rPr>
        <w:t>قَاصِدًا</w:t>
      </w:r>
      <w:r>
        <w:rPr>
          <w:rFonts w:ascii="Traditional Arabic" w:cs="Traditional Arabic" w:hint="cs"/>
          <w:color w:val="000000"/>
          <w:sz w:val="36"/>
          <w:szCs w:val="36"/>
          <w:rtl/>
        </w:rPr>
        <w:t xml:space="preserve"> ............................................33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28. </w:t>
      </w:r>
      <w:r w:rsidRPr="00597689">
        <w:rPr>
          <w:rFonts w:ascii="Traditional Arabic" w:cs="Traditional Arabic" w:hint="cs"/>
          <w:color w:val="000000"/>
          <w:sz w:val="36"/>
          <w:szCs w:val="36"/>
          <w:rtl/>
        </w:rPr>
        <w:t>وَمَنْ</w:t>
      </w:r>
      <w:r w:rsidRPr="00597689">
        <w:rPr>
          <w:rFonts w:ascii="Traditional Arabic" w:cs="Traditional Arabic"/>
          <w:color w:val="000000"/>
          <w:sz w:val="36"/>
          <w:szCs w:val="36"/>
          <w:rtl/>
        </w:rPr>
        <w:t xml:space="preserve"> </w:t>
      </w:r>
      <w:r w:rsidRPr="00597689">
        <w:rPr>
          <w:rFonts w:ascii="Traditional Arabic" w:cs="Traditional Arabic" w:hint="cs"/>
          <w:color w:val="000000"/>
          <w:sz w:val="36"/>
          <w:szCs w:val="36"/>
          <w:rtl/>
        </w:rPr>
        <w:t>يَرْتَدِدْ</w:t>
      </w:r>
      <w:r w:rsidRPr="00597689">
        <w:rPr>
          <w:rFonts w:ascii="Traditional Arabic" w:cs="Traditional Arabic"/>
          <w:color w:val="000000"/>
          <w:sz w:val="36"/>
          <w:szCs w:val="36"/>
          <w:rtl/>
        </w:rPr>
        <w:t xml:space="preserve"> </w:t>
      </w:r>
      <w:r w:rsidRPr="00597689">
        <w:rPr>
          <w:rFonts w:ascii="Traditional Arabic" w:cs="Traditional Arabic" w:hint="cs"/>
          <w:color w:val="000000"/>
          <w:sz w:val="36"/>
          <w:szCs w:val="36"/>
          <w:rtl/>
        </w:rPr>
        <w:t>مِنْكُمْ</w:t>
      </w:r>
      <w:r w:rsidRPr="00597689">
        <w:rPr>
          <w:rFonts w:ascii="Traditional Arabic" w:cs="Traditional Arabic"/>
          <w:color w:val="000000"/>
          <w:sz w:val="36"/>
          <w:szCs w:val="36"/>
          <w:rtl/>
        </w:rPr>
        <w:t xml:space="preserve"> </w:t>
      </w:r>
      <w:r w:rsidRPr="00597689">
        <w:rPr>
          <w:rFonts w:ascii="Traditional Arabic" w:cs="Traditional Arabic" w:hint="cs"/>
          <w:color w:val="000000"/>
          <w:sz w:val="36"/>
          <w:szCs w:val="36"/>
          <w:rtl/>
        </w:rPr>
        <w:t>عَنْ</w:t>
      </w:r>
      <w:r w:rsidRPr="00597689">
        <w:rPr>
          <w:rFonts w:ascii="Traditional Arabic" w:cs="Traditional Arabic"/>
          <w:color w:val="000000"/>
          <w:sz w:val="36"/>
          <w:szCs w:val="36"/>
          <w:rtl/>
        </w:rPr>
        <w:t xml:space="preserve"> </w:t>
      </w:r>
      <w:r w:rsidRPr="00597689">
        <w:rPr>
          <w:rFonts w:ascii="Traditional Arabic" w:cs="Traditional Arabic" w:hint="cs"/>
          <w:color w:val="000000"/>
          <w:sz w:val="36"/>
          <w:szCs w:val="36"/>
          <w:rtl/>
        </w:rPr>
        <w:t>دِينِهِ</w:t>
      </w:r>
      <w:r w:rsidRPr="00597689">
        <w:rPr>
          <w:rFonts w:ascii="Traditional Arabic" w:cs="Traditional Arabic"/>
          <w:color w:val="000000"/>
          <w:sz w:val="36"/>
          <w:szCs w:val="36"/>
          <w:rtl/>
        </w:rPr>
        <w:t xml:space="preserve"> </w:t>
      </w:r>
      <w:r w:rsidRPr="00597689">
        <w:rPr>
          <w:rFonts w:ascii="Traditional Arabic" w:cs="Traditional Arabic" w:hint="cs"/>
          <w:color w:val="000000"/>
          <w:sz w:val="36"/>
          <w:szCs w:val="36"/>
          <w:rtl/>
        </w:rPr>
        <w:t>فَيَمُتْ</w:t>
      </w:r>
      <w:r w:rsidRPr="00597689">
        <w:rPr>
          <w:rFonts w:ascii="Traditional Arabic" w:cs="Traditional Arabic"/>
          <w:color w:val="000000"/>
          <w:sz w:val="36"/>
          <w:szCs w:val="36"/>
          <w:rtl/>
        </w:rPr>
        <w:t xml:space="preserve"> </w:t>
      </w:r>
      <w:r w:rsidRPr="00597689">
        <w:rPr>
          <w:rFonts w:ascii="Traditional Arabic" w:cs="Traditional Arabic" w:hint="cs"/>
          <w:color w:val="000000"/>
          <w:sz w:val="36"/>
          <w:szCs w:val="36"/>
          <w:rtl/>
        </w:rPr>
        <w:t>وَهُوَ</w:t>
      </w:r>
      <w:r w:rsidRPr="00597689">
        <w:rPr>
          <w:rFonts w:ascii="Traditional Arabic" w:cs="Traditional Arabic"/>
          <w:color w:val="000000"/>
          <w:sz w:val="36"/>
          <w:szCs w:val="36"/>
          <w:rtl/>
        </w:rPr>
        <w:t xml:space="preserve"> </w:t>
      </w:r>
      <w:r w:rsidRPr="00597689">
        <w:rPr>
          <w:rFonts w:ascii="Traditional Arabic" w:cs="Traditional Arabic" w:hint="cs"/>
          <w:color w:val="000000"/>
          <w:sz w:val="36"/>
          <w:szCs w:val="36"/>
          <w:rtl/>
        </w:rPr>
        <w:t>كَافِرٌ</w:t>
      </w:r>
      <w:r>
        <w:rPr>
          <w:rFonts w:ascii="Traditional Arabic" w:cs="Traditional Arabic" w:hint="cs"/>
          <w:color w:val="000000"/>
          <w:sz w:val="36"/>
          <w:szCs w:val="36"/>
          <w:rtl/>
        </w:rPr>
        <w:t xml:space="preserve">....................................35 </w:t>
      </w:r>
    </w:p>
    <w:p w:rsidR="00050DEC" w:rsidRDefault="00050DEC" w:rsidP="00050DEC">
      <w:pPr>
        <w:bidi/>
        <w:rPr>
          <w:rFonts w:cs="Traditional Arabic"/>
          <w:sz w:val="36"/>
          <w:szCs w:val="36"/>
          <w:rtl/>
        </w:rPr>
      </w:pPr>
      <w:r>
        <w:rPr>
          <w:rFonts w:ascii="Traditional Arabic" w:cs="Traditional Arabic" w:hint="cs"/>
          <w:color w:val="000000"/>
          <w:sz w:val="36"/>
          <w:szCs w:val="36"/>
          <w:rtl/>
        </w:rPr>
        <w:lastRenderedPageBreak/>
        <w:t xml:space="preserve">29. </w:t>
      </w:r>
      <w:r>
        <w:rPr>
          <w:rFonts w:cs="Traditional Arabic" w:hint="cs"/>
          <w:sz w:val="36"/>
          <w:szCs w:val="36"/>
          <w:rtl/>
        </w:rPr>
        <w:t xml:space="preserve">مالك يوم الدين.............................................................36 </w:t>
      </w:r>
    </w:p>
    <w:p w:rsidR="00050DEC" w:rsidRDefault="00050DEC" w:rsidP="00050DEC">
      <w:pPr>
        <w:bidi/>
        <w:rPr>
          <w:rFonts w:ascii="Traditional Arabic" w:cs="Traditional Arabic"/>
          <w:sz w:val="36"/>
          <w:szCs w:val="36"/>
          <w:rtl/>
        </w:rPr>
      </w:pPr>
      <w:r>
        <w:rPr>
          <w:rFonts w:cs="Traditional Arabic" w:hint="cs"/>
          <w:sz w:val="36"/>
          <w:szCs w:val="36"/>
          <w:rtl/>
        </w:rPr>
        <w:t xml:space="preserve">30. </w:t>
      </w:r>
      <w:r w:rsidRPr="006C3E4B">
        <w:rPr>
          <w:rFonts w:ascii="Traditional Arabic" w:cs="Traditional Arabic" w:hint="cs"/>
          <w:sz w:val="36"/>
          <w:szCs w:val="36"/>
          <w:rtl/>
        </w:rPr>
        <w:t>وَإِنَّ</w:t>
      </w:r>
      <w:r w:rsidRPr="006C3E4B">
        <w:rPr>
          <w:rFonts w:ascii="Traditional Arabic" w:cs="Traditional Arabic"/>
          <w:sz w:val="36"/>
          <w:szCs w:val="36"/>
          <w:rtl/>
        </w:rPr>
        <w:t xml:space="preserve"> </w:t>
      </w:r>
      <w:r w:rsidRPr="006C3E4B">
        <w:rPr>
          <w:rFonts w:ascii="Traditional Arabic" w:cs="Traditional Arabic" w:hint="cs"/>
          <w:sz w:val="36"/>
          <w:szCs w:val="36"/>
          <w:rtl/>
        </w:rPr>
        <w:t>عَلَيْكَ</w:t>
      </w:r>
      <w:r w:rsidRPr="006C3E4B">
        <w:rPr>
          <w:rFonts w:ascii="Traditional Arabic" w:cs="Traditional Arabic"/>
          <w:sz w:val="36"/>
          <w:szCs w:val="36"/>
          <w:rtl/>
        </w:rPr>
        <w:t xml:space="preserve"> </w:t>
      </w:r>
      <w:r w:rsidRPr="006C3E4B">
        <w:rPr>
          <w:rFonts w:ascii="Traditional Arabic" w:cs="Traditional Arabic" w:hint="cs"/>
          <w:sz w:val="36"/>
          <w:szCs w:val="36"/>
          <w:rtl/>
        </w:rPr>
        <w:t>اللَّعْنَةَ</w:t>
      </w:r>
      <w:r w:rsidRPr="006C3E4B">
        <w:rPr>
          <w:rFonts w:ascii="Traditional Arabic" w:cs="Traditional Arabic"/>
          <w:sz w:val="36"/>
          <w:szCs w:val="36"/>
          <w:rtl/>
        </w:rPr>
        <w:t xml:space="preserve"> </w:t>
      </w:r>
      <w:r w:rsidRPr="006C3E4B">
        <w:rPr>
          <w:rFonts w:ascii="Traditional Arabic" w:cs="Traditional Arabic" w:hint="cs"/>
          <w:sz w:val="36"/>
          <w:szCs w:val="36"/>
          <w:rtl/>
        </w:rPr>
        <w:t>إِلَى</w:t>
      </w:r>
      <w:r w:rsidRPr="006C3E4B">
        <w:rPr>
          <w:rFonts w:ascii="Traditional Arabic" w:cs="Traditional Arabic"/>
          <w:sz w:val="36"/>
          <w:szCs w:val="36"/>
          <w:rtl/>
        </w:rPr>
        <w:t xml:space="preserve"> </w:t>
      </w:r>
      <w:r w:rsidRPr="006C3E4B">
        <w:rPr>
          <w:rFonts w:ascii="Traditional Arabic" w:cs="Traditional Arabic" w:hint="cs"/>
          <w:sz w:val="36"/>
          <w:szCs w:val="36"/>
          <w:rtl/>
        </w:rPr>
        <w:t>يَوْمِ</w:t>
      </w:r>
      <w:r w:rsidRPr="006C3E4B">
        <w:rPr>
          <w:rFonts w:ascii="Traditional Arabic" w:cs="Traditional Arabic"/>
          <w:sz w:val="36"/>
          <w:szCs w:val="36"/>
          <w:rtl/>
        </w:rPr>
        <w:t xml:space="preserve"> </w:t>
      </w:r>
      <w:r w:rsidRPr="006C3E4B">
        <w:rPr>
          <w:rFonts w:ascii="Traditional Arabic" w:cs="Traditional Arabic" w:hint="cs"/>
          <w:sz w:val="36"/>
          <w:szCs w:val="36"/>
          <w:rtl/>
        </w:rPr>
        <w:t>الدِّينِ</w:t>
      </w:r>
      <w:r>
        <w:rPr>
          <w:rFonts w:ascii="Traditional Arabic" w:cs="Traditional Arabic" w:hint="cs"/>
          <w:sz w:val="36"/>
          <w:szCs w:val="36"/>
          <w:rtl/>
        </w:rPr>
        <w:t>................................................36</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31. </w:t>
      </w:r>
      <w:r w:rsidRPr="003B0E0D">
        <w:rPr>
          <w:rFonts w:ascii="Traditional Arabic" w:cs="Traditional Arabic" w:hint="cs"/>
          <w:sz w:val="36"/>
          <w:szCs w:val="36"/>
          <w:rtl/>
        </w:rPr>
        <w:t>مَا</w:t>
      </w:r>
      <w:r w:rsidRPr="003B0E0D">
        <w:rPr>
          <w:rFonts w:ascii="Traditional Arabic" w:cs="Traditional Arabic"/>
          <w:sz w:val="36"/>
          <w:szCs w:val="36"/>
          <w:rtl/>
        </w:rPr>
        <w:t xml:space="preserve"> </w:t>
      </w:r>
      <w:r w:rsidRPr="003B0E0D">
        <w:rPr>
          <w:rFonts w:ascii="Traditional Arabic" w:cs="Traditional Arabic" w:hint="cs"/>
          <w:sz w:val="36"/>
          <w:szCs w:val="36"/>
          <w:rtl/>
        </w:rPr>
        <w:t>كَانَ</w:t>
      </w:r>
      <w:r w:rsidRPr="003B0E0D">
        <w:rPr>
          <w:rFonts w:ascii="Traditional Arabic" w:cs="Traditional Arabic"/>
          <w:sz w:val="36"/>
          <w:szCs w:val="36"/>
          <w:rtl/>
        </w:rPr>
        <w:t xml:space="preserve"> </w:t>
      </w:r>
      <w:r w:rsidRPr="003B0E0D">
        <w:rPr>
          <w:rFonts w:ascii="Traditional Arabic" w:cs="Traditional Arabic" w:hint="cs"/>
          <w:sz w:val="36"/>
          <w:szCs w:val="36"/>
          <w:rtl/>
        </w:rPr>
        <w:t>لِيَأْخُذَ</w:t>
      </w:r>
      <w:r w:rsidRPr="003B0E0D">
        <w:rPr>
          <w:rFonts w:ascii="Traditional Arabic" w:cs="Traditional Arabic"/>
          <w:sz w:val="36"/>
          <w:szCs w:val="36"/>
          <w:rtl/>
        </w:rPr>
        <w:t xml:space="preserve"> </w:t>
      </w:r>
      <w:r w:rsidRPr="003B0E0D">
        <w:rPr>
          <w:rFonts w:ascii="Traditional Arabic" w:cs="Traditional Arabic" w:hint="cs"/>
          <w:sz w:val="36"/>
          <w:szCs w:val="36"/>
          <w:rtl/>
        </w:rPr>
        <w:t>أَخَاهُ</w:t>
      </w:r>
      <w:r w:rsidRPr="003B0E0D">
        <w:rPr>
          <w:rFonts w:ascii="Traditional Arabic" w:cs="Traditional Arabic"/>
          <w:sz w:val="36"/>
          <w:szCs w:val="36"/>
          <w:rtl/>
        </w:rPr>
        <w:t xml:space="preserve"> </w:t>
      </w:r>
      <w:r w:rsidRPr="003B0E0D">
        <w:rPr>
          <w:rFonts w:ascii="Traditional Arabic" w:cs="Traditional Arabic" w:hint="cs"/>
          <w:sz w:val="36"/>
          <w:szCs w:val="36"/>
          <w:rtl/>
        </w:rPr>
        <w:t>فِي</w:t>
      </w:r>
      <w:r w:rsidRPr="003B0E0D">
        <w:rPr>
          <w:rFonts w:ascii="Traditional Arabic" w:cs="Traditional Arabic"/>
          <w:sz w:val="36"/>
          <w:szCs w:val="36"/>
          <w:rtl/>
        </w:rPr>
        <w:t xml:space="preserve"> </w:t>
      </w:r>
      <w:r w:rsidRPr="003B0E0D">
        <w:rPr>
          <w:rFonts w:ascii="Traditional Arabic" w:cs="Traditional Arabic" w:hint="cs"/>
          <w:sz w:val="36"/>
          <w:szCs w:val="36"/>
          <w:rtl/>
        </w:rPr>
        <w:t>دِينِ</w:t>
      </w:r>
      <w:r w:rsidRPr="003B0E0D">
        <w:rPr>
          <w:rFonts w:ascii="Traditional Arabic" w:cs="Traditional Arabic"/>
          <w:sz w:val="36"/>
          <w:szCs w:val="36"/>
          <w:rtl/>
        </w:rPr>
        <w:t xml:space="preserve"> </w:t>
      </w:r>
      <w:r w:rsidRPr="003B0E0D">
        <w:rPr>
          <w:rFonts w:ascii="Traditional Arabic" w:cs="Traditional Arabic" w:hint="cs"/>
          <w:sz w:val="36"/>
          <w:szCs w:val="36"/>
          <w:rtl/>
        </w:rPr>
        <w:t>الْمَلِكِ</w:t>
      </w:r>
      <w:r>
        <w:rPr>
          <w:rFonts w:ascii="Traditional Arabic" w:cs="Traditional Arabic" w:hint="cs"/>
          <w:sz w:val="36"/>
          <w:szCs w:val="36"/>
          <w:rtl/>
        </w:rPr>
        <w:t xml:space="preserve">............................................37 </w:t>
      </w:r>
    </w:p>
    <w:p w:rsidR="00050DEC" w:rsidRDefault="00050DEC" w:rsidP="00050DEC">
      <w:pPr>
        <w:bidi/>
        <w:rPr>
          <w:rFonts w:ascii="Arial" w:hAnsi="Arial" w:cs="Traditional Arabic"/>
          <w:sz w:val="36"/>
          <w:szCs w:val="36"/>
          <w:shd w:val="clear" w:color="auto" w:fill="F5F6F8"/>
          <w:rtl/>
        </w:rPr>
      </w:pPr>
      <w:r>
        <w:rPr>
          <w:rFonts w:ascii="Traditional Arabic" w:cs="Traditional Arabic" w:hint="cs"/>
          <w:sz w:val="36"/>
          <w:szCs w:val="36"/>
          <w:rtl/>
        </w:rPr>
        <w:t xml:space="preserve">32. </w:t>
      </w:r>
      <w:r w:rsidRPr="007A783F">
        <w:rPr>
          <w:rFonts w:ascii="Arial" w:hAnsi="Arial" w:cs="Traditional Arabic"/>
          <w:sz w:val="36"/>
          <w:szCs w:val="36"/>
          <w:shd w:val="clear" w:color="auto" w:fill="F5F6F8"/>
          <w:rtl/>
        </w:rPr>
        <w:t>وَمَنْ أَحْسَنُ دِينًا مِمَّنْ أَسْلَمَ وَجْهَهُ لِلَّهِ</w:t>
      </w:r>
      <w:r>
        <w:rPr>
          <w:rFonts w:ascii="Arial" w:hAnsi="Arial" w:cs="Traditional Arabic" w:hint="cs"/>
          <w:sz w:val="36"/>
          <w:szCs w:val="36"/>
          <w:shd w:val="clear" w:color="auto" w:fill="F5F6F8"/>
          <w:rtl/>
        </w:rPr>
        <w:t xml:space="preserve">.........................................37 </w:t>
      </w:r>
    </w:p>
    <w:p w:rsidR="00050DEC" w:rsidRDefault="00050DEC" w:rsidP="00050DEC">
      <w:pPr>
        <w:bidi/>
        <w:rPr>
          <w:rFonts w:ascii="Arial" w:hAnsi="Arial" w:cs="Traditional Arabic"/>
          <w:sz w:val="36"/>
          <w:szCs w:val="36"/>
          <w:shd w:val="clear" w:color="auto" w:fill="F5F6F8"/>
          <w:rtl/>
        </w:rPr>
      </w:pPr>
      <w:r>
        <w:rPr>
          <w:rFonts w:ascii="Arial" w:hAnsi="Arial" w:cs="Traditional Arabic" w:hint="cs"/>
          <w:sz w:val="36"/>
          <w:szCs w:val="36"/>
          <w:shd w:val="clear" w:color="auto" w:fill="F5F6F8"/>
          <w:rtl/>
        </w:rPr>
        <w:t xml:space="preserve">33. </w:t>
      </w:r>
      <w:r w:rsidRPr="007A783F">
        <w:rPr>
          <w:rFonts w:ascii="Arial" w:hAnsi="Arial" w:cs="Traditional Arabic"/>
          <w:sz w:val="36"/>
          <w:szCs w:val="36"/>
          <w:shd w:val="clear" w:color="auto" w:fill="F5F6F8"/>
          <w:rtl/>
        </w:rPr>
        <w:t>فَادْعُوهُ مُخْلِصِينَ لَهُ الدِّينَ</w:t>
      </w:r>
      <w:r>
        <w:rPr>
          <w:rFonts w:ascii="Arial" w:hAnsi="Arial" w:cs="Traditional Arabic" w:hint="cs"/>
          <w:sz w:val="36"/>
          <w:szCs w:val="36"/>
          <w:shd w:val="clear" w:color="auto" w:fill="F5F6F8"/>
          <w:rtl/>
        </w:rPr>
        <w:t xml:space="preserve">....................................................37 </w:t>
      </w:r>
    </w:p>
    <w:p w:rsidR="00050DEC" w:rsidRDefault="00050DEC" w:rsidP="00050DEC">
      <w:pPr>
        <w:bidi/>
        <w:rPr>
          <w:rFonts w:ascii="Arial" w:hAnsi="Arial" w:cs="Traditional Arabic"/>
          <w:sz w:val="36"/>
          <w:szCs w:val="36"/>
          <w:shd w:val="clear" w:color="auto" w:fill="F5F6F8"/>
          <w:rtl/>
        </w:rPr>
      </w:pPr>
      <w:r>
        <w:rPr>
          <w:rFonts w:ascii="Arial" w:hAnsi="Arial" w:cs="Traditional Arabic" w:hint="cs"/>
          <w:sz w:val="36"/>
          <w:szCs w:val="36"/>
          <w:shd w:val="clear" w:color="auto" w:fill="F5F6F8"/>
          <w:rtl/>
        </w:rPr>
        <w:t xml:space="preserve">34. </w:t>
      </w:r>
      <w:r w:rsidRPr="00B3526A">
        <w:rPr>
          <w:rFonts w:ascii="Arial" w:hAnsi="Arial" w:cs="Traditional Arabic"/>
          <w:sz w:val="36"/>
          <w:szCs w:val="36"/>
          <w:shd w:val="clear" w:color="auto" w:fill="F5F6F8"/>
          <w:rtl/>
        </w:rPr>
        <w:t>أَفَغَيْرَ دِينِ اللَّهِ يَبْغُونَ</w:t>
      </w:r>
      <w:r>
        <w:rPr>
          <w:rFonts w:ascii="Arial" w:hAnsi="Arial" w:cs="Traditional Arabic" w:hint="cs"/>
          <w:sz w:val="36"/>
          <w:szCs w:val="36"/>
          <w:shd w:val="clear" w:color="auto" w:fill="F5F6F8"/>
          <w:rtl/>
        </w:rPr>
        <w:t xml:space="preserve">.........................................................37 </w:t>
      </w:r>
    </w:p>
    <w:p w:rsidR="00050DEC" w:rsidRDefault="00050DEC" w:rsidP="00050DEC">
      <w:pPr>
        <w:bidi/>
        <w:rPr>
          <w:rFonts w:ascii="Arial" w:hAnsi="Arial" w:cs="Traditional Arabic"/>
          <w:sz w:val="36"/>
          <w:szCs w:val="36"/>
          <w:shd w:val="clear" w:color="auto" w:fill="F5F6F8"/>
          <w:rtl/>
        </w:rPr>
      </w:pPr>
      <w:r>
        <w:rPr>
          <w:rFonts w:ascii="Arial" w:hAnsi="Arial" w:cs="Traditional Arabic" w:hint="cs"/>
          <w:sz w:val="36"/>
          <w:szCs w:val="36"/>
          <w:shd w:val="clear" w:color="auto" w:fill="F5F6F8"/>
          <w:rtl/>
        </w:rPr>
        <w:t xml:space="preserve">35. </w:t>
      </w:r>
      <w:r w:rsidRPr="00B3526A">
        <w:rPr>
          <w:rFonts w:ascii="Arial" w:hAnsi="Arial" w:cs="Traditional Arabic"/>
          <w:sz w:val="36"/>
          <w:szCs w:val="36"/>
          <w:shd w:val="clear" w:color="auto" w:fill="F5F6F8"/>
          <w:rtl/>
        </w:rPr>
        <w:t>وَلَا يَدِينُونَ دِينَ الْحَقِّ</w:t>
      </w:r>
      <w:r>
        <w:rPr>
          <w:rFonts w:ascii="Arial" w:hAnsi="Arial" w:cs="Traditional Arabic" w:hint="cs"/>
          <w:sz w:val="36"/>
          <w:szCs w:val="36"/>
          <w:shd w:val="clear" w:color="auto" w:fill="F5F6F8"/>
          <w:rtl/>
        </w:rPr>
        <w:t xml:space="preserve">........................................................37 </w:t>
      </w:r>
    </w:p>
    <w:p w:rsidR="00050DEC" w:rsidRDefault="00050DEC" w:rsidP="00050DEC">
      <w:pPr>
        <w:bidi/>
        <w:rPr>
          <w:rFonts w:ascii="Traditional Arabic" w:cs="Traditional Arabic"/>
          <w:sz w:val="36"/>
          <w:szCs w:val="36"/>
          <w:rtl/>
        </w:rPr>
      </w:pPr>
      <w:r>
        <w:rPr>
          <w:rFonts w:ascii="Arial" w:hAnsi="Arial" w:cs="Traditional Arabic" w:hint="cs"/>
          <w:sz w:val="36"/>
          <w:szCs w:val="36"/>
          <w:shd w:val="clear" w:color="auto" w:fill="F5F6F8"/>
          <w:rtl/>
        </w:rPr>
        <w:t xml:space="preserve">36. </w:t>
      </w:r>
      <w:r w:rsidRPr="009B1146">
        <w:rPr>
          <w:rFonts w:ascii="Traditional Arabic" w:cs="Traditional Arabic" w:hint="cs"/>
          <w:sz w:val="36"/>
          <w:szCs w:val="36"/>
          <w:rtl/>
        </w:rPr>
        <w:t>لَكُمْ</w:t>
      </w:r>
      <w:r w:rsidRPr="009B1146">
        <w:rPr>
          <w:rFonts w:ascii="Traditional Arabic" w:cs="Traditional Arabic"/>
          <w:sz w:val="36"/>
          <w:szCs w:val="36"/>
          <w:rtl/>
        </w:rPr>
        <w:t xml:space="preserve"> </w:t>
      </w:r>
      <w:r w:rsidRPr="009B1146">
        <w:rPr>
          <w:rFonts w:ascii="Traditional Arabic" w:cs="Traditional Arabic" w:hint="cs"/>
          <w:sz w:val="36"/>
          <w:szCs w:val="36"/>
          <w:rtl/>
        </w:rPr>
        <w:t>دِينُكُمْ</w:t>
      </w:r>
      <w:r w:rsidRPr="009B1146">
        <w:rPr>
          <w:rFonts w:ascii="Traditional Arabic" w:cs="Traditional Arabic"/>
          <w:sz w:val="36"/>
          <w:szCs w:val="36"/>
          <w:rtl/>
        </w:rPr>
        <w:t xml:space="preserve"> </w:t>
      </w:r>
      <w:r w:rsidRPr="009B1146">
        <w:rPr>
          <w:rFonts w:ascii="Traditional Arabic" w:cs="Traditional Arabic" w:hint="cs"/>
          <w:sz w:val="36"/>
          <w:szCs w:val="36"/>
          <w:rtl/>
        </w:rPr>
        <w:t>وَلِيَ</w:t>
      </w:r>
      <w:r w:rsidRPr="009B1146">
        <w:rPr>
          <w:rFonts w:ascii="Traditional Arabic" w:cs="Traditional Arabic"/>
          <w:sz w:val="36"/>
          <w:szCs w:val="36"/>
          <w:rtl/>
        </w:rPr>
        <w:t xml:space="preserve"> </w:t>
      </w:r>
      <w:r w:rsidRPr="009B1146">
        <w:rPr>
          <w:rFonts w:ascii="Traditional Arabic" w:cs="Traditional Arabic" w:hint="cs"/>
          <w:sz w:val="36"/>
          <w:szCs w:val="36"/>
          <w:rtl/>
        </w:rPr>
        <w:t>دِينِ</w:t>
      </w:r>
      <w:r>
        <w:rPr>
          <w:rFonts w:ascii="Traditional Arabic" w:cs="Traditional Arabic" w:hint="cs"/>
          <w:sz w:val="36"/>
          <w:szCs w:val="36"/>
          <w:rtl/>
        </w:rPr>
        <w:t xml:space="preserve">........................................................38 </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37. </w:t>
      </w:r>
      <w:r w:rsidRPr="002C2638">
        <w:rPr>
          <w:rFonts w:ascii="Traditional Arabic" w:cs="Traditional Arabic" w:hint="cs"/>
          <w:sz w:val="36"/>
          <w:szCs w:val="36"/>
          <w:rtl/>
        </w:rPr>
        <w:t>وَقَاتِلُوهُمْ</w:t>
      </w:r>
      <w:r w:rsidRPr="002C2638">
        <w:rPr>
          <w:rFonts w:ascii="Traditional Arabic" w:cs="Traditional Arabic"/>
          <w:sz w:val="36"/>
          <w:szCs w:val="36"/>
          <w:rtl/>
        </w:rPr>
        <w:t xml:space="preserve"> </w:t>
      </w:r>
      <w:r w:rsidRPr="002C2638">
        <w:rPr>
          <w:rFonts w:ascii="Traditional Arabic" w:cs="Traditional Arabic" w:hint="cs"/>
          <w:sz w:val="36"/>
          <w:szCs w:val="36"/>
          <w:rtl/>
        </w:rPr>
        <w:t>حَتَّى</w:t>
      </w:r>
      <w:r w:rsidRPr="002C2638">
        <w:rPr>
          <w:rFonts w:ascii="Traditional Arabic" w:cs="Traditional Arabic"/>
          <w:sz w:val="36"/>
          <w:szCs w:val="36"/>
          <w:rtl/>
        </w:rPr>
        <w:t xml:space="preserve"> </w:t>
      </w:r>
      <w:r w:rsidRPr="002C2638">
        <w:rPr>
          <w:rFonts w:ascii="Traditional Arabic" w:cs="Traditional Arabic" w:hint="cs"/>
          <w:sz w:val="36"/>
          <w:szCs w:val="36"/>
          <w:rtl/>
        </w:rPr>
        <w:t>لَا</w:t>
      </w:r>
      <w:r w:rsidRPr="002C2638">
        <w:rPr>
          <w:rFonts w:ascii="Traditional Arabic" w:cs="Traditional Arabic"/>
          <w:sz w:val="36"/>
          <w:szCs w:val="36"/>
          <w:rtl/>
        </w:rPr>
        <w:t xml:space="preserve"> </w:t>
      </w:r>
      <w:r w:rsidRPr="002C2638">
        <w:rPr>
          <w:rFonts w:ascii="Traditional Arabic" w:cs="Traditional Arabic" w:hint="cs"/>
          <w:sz w:val="36"/>
          <w:szCs w:val="36"/>
          <w:rtl/>
        </w:rPr>
        <w:t>تَكُونَ</w:t>
      </w:r>
      <w:r w:rsidRPr="002C2638">
        <w:rPr>
          <w:rFonts w:ascii="Traditional Arabic" w:cs="Traditional Arabic"/>
          <w:sz w:val="36"/>
          <w:szCs w:val="36"/>
          <w:rtl/>
        </w:rPr>
        <w:t xml:space="preserve"> </w:t>
      </w:r>
      <w:r w:rsidRPr="002C2638">
        <w:rPr>
          <w:rFonts w:ascii="Traditional Arabic" w:cs="Traditional Arabic" w:hint="cs"/>
          <w:sz w:val="36"/>
          <w:szCs w:val="36"/>
          <w:rtl/>
        </w:rPr>
        <w:t>فِتْنَةٌ</w:t>
      </w:r>
      <w:r>
        <w:rPr>
          <w:rFonts w:ascii="Traditional Arabic" w:cs="Traditional Arabic" w:hint="cs"/>
          <w:sz w:val="36"/>
          <w:szCs w:val="36"/>
          <w:rtl/>
        </w:rPr>
        <w:t xml:space="preserve">.................................................38 </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38. </w:t>
      </w:r>
      <w:r w:rsidRPr="002C2638">
        <w:rPr>
          <w:rFonts w:ascii="Traditional Arabic" w:cs="Traditional Arabic" w:hint="cs"/>
          <w:sz w:val="36"/>
          <w:szCs w:val="36"/>
          <w:rtl/>
        </w:rPr>
        <w:t>شَرَعَ</w:t>
      </w:r>
      <w:r w:rsidRPr="002C2638">
        <w:rPr>
          <w:rFonts w:ascii="Traditional Arabic" w:cs="Traditional Arabic"/>
          <w:sz w:val="36"/>
          <w:szCs w:val="36"/>
          <w:rtl/>
        </w:rPr>
        <w:t xml:space="preserve"> </w:t>
      </w:r>
      <w:r w:rsidRPr="002C2638">
        <w:rPr>
          <w:rFonts w:ascii="Traditional Arabic" w:cs="Traditional Arabic" w:hint="cs"/>
          <w:sz w:val="36"/>
          <w:szCs w:val="36"/>
          <w:rtl/>
        </w:rPr>
        <w:t>لَكُمْ</w:t>
      </w:r>
      <w:r w:rsidRPr="002C2638">
        <w:rPr>
          <w:rFonts w:ascii="Traditional Arabic" w:cs="Traditional Arabic"/>
          <w:sz w:val="36"/>
          <w:szCs w:val="36"/>
          <w:rtl/>
        </w:rPr>
        <w:t xml:space="preserve"> </w:t>
      </w:r>
      <w:r w:rsidRPr="002C2638">
        <w:rPr>
          <w:rFonts w:ascii="Traditional Arabic" w:cs="Traditional Arabic" w:hint="cs"/>
          <w:sz w:val="36"/>
          <w:szCs w:val="36"/>
          <w:rtl/>
        </w:rPr>
        <w:t>مِنَ</w:t>
      </w:r>
      <w:r w:rsidRPr="002C2638">
        <w:rPr>
          <w:rFonts w:ascii="Traditional Arabic" w:cs="Traditional Arabic"/>
          <w:sz w:val="36"/>
          <w:szCs w:val="36"/>
          <w:rtl/>
        </w:rPr>
        <w:t xml:space="preserve"> </w:t>
      </w:r>
      <w:r w:rsidRPr="002C2638">
        <w:rPr>
          <w:rFonts w:ascii="Traditional Arabic" w:cs="Traditional Arabic" w:hint="cs"/>
          <w:sz w:val="36"/>
          <w:szCs w:val="36"/>
          <w:rtl/>
        </w:rPr>
        <w:t>الدِّينِ</w:t>
      </w:r>
      <w:r w:rsidRPr="002C2638">
        <w:rPr>
          <w:rFonts w:ascii="Traditional Arabic" w:cs="Traditional Arabic"/>
          <w:sz w:val="36"/>
          <w:szCs w:val="36"/>
          <w:rtl/>
        </w:rPr>
        <w:t xml:space="preserve"> </w:t>
      </w:r>
      <w:r w:rsidRPr="002C2638">
        <w:rPr>
          <w:rFonts w:ascii="Traditional Arabic" w:cs="Traditional Arabic" w:hint="cs"/>
          <w:sz w:val="36"/>
          <w:szCs w:val="36"/>
          <w:rtl/>
        </w:rPr>
        <w:t>مَا</w:t>
      </w:r>
      <w:r w:rsidRPr="002C2638">
        <w:rPr>
          <w:rFonts w:ascii="Traditional Arabic" w:cs="Traditional Arabic"/>
          <w:sz w:val="36"/>
          <w:szCs w:val="36"/>
          <w:rtl/>
        </w:rPr>
        <w:t xml:space="preserve"> </w:t>
      </w:r>
      <w:r w:rsidRPr="002C2638">
        <w:rPr>
          <w:rFonts w:ascii="Traditional Arabic" w:cs="Traditional Arabic" w:hint="cs"/>
          <w:sz w:val="36"/>
          <w:szCs w:val="36"/>
          <w:rtl/>
        </w:rPr>
        <w:t>وَصَّى</w:t>
      </w:r>
      <w:r w:rsidRPr="002C2638">
        <w:rPr>
          <w:rFonts w:ascii="Traditional Arabic" w:cs="Traditional Arabic"/>
          <w:sz w:val="36"/>
          <w:szCs w:val="36"/>
          <w:rtl/>
        </w:rPr>
        <w:t xml:space="preserve"> </w:t>
      </w:r>
      <w:r w:rsidRPr="002C2638">
        <w:rPr>
          <w:rFonts w:ascii="Traditional Arabic" w:cs="Traditional Arabic" w:hint="cs"/>
          <w:sz w:val="36"/>
          <w:szCs w:val="36"/>
          <w:rtl/>
        </w:rPr>
        <w:t>بِهِ</w:t>
      </w:r>
      <w:r w:rsidRPr="002C2638">
        <w:rPr>
          <w:rFonts w:ascii="Traditional Arabic" w:cs="Traditional Arabic"/>
          <w:sz w:val="36"/>
          <w:szCs w:val="36"/>
          <w:rtl/>
        </w:rPr>
        <w:t xml:space="preserve"> </w:t>
      </w:r>
      <w:r w:rsidRPr="002C2638">
        <w:rPr>
          <w:rFonts w:ascii="Traditional Arabic" w:cs="Traditional Arabic" w:hint="cs"/>
          <w:sz w:val="36"/>
          <w:szCs w:val="36"/>
          <w:rtl/>
        </w:rPr>
        <w:t>نُوحًا</w:t>
      </w:r>
      <w:r>
        <w:rPr>
          <w:rFonts w:ascii="Traditional Arabic" w:cs="Traditional Arabic" w:hint="cs"/>
          <w:sz w:val="36"/>
          <w:szCs w:val="36"/>
          <w:rtl/>
        </w:rPr>
        <w:t xml:space="preserve">.......................................38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39. </w:t>
      </w:r>
      <w:r w:rsidRPr="00321FFB">
        <w:rPr>
          <w:rFonts w:ascii="Traditional Arabic" w:cs="Traditional Arabic" w:hint="cs"/>
          <w:color w:val="000000"/>
          <w:sz w:val="36"/>
          <w:szCs w:val="36"/>
          <w:rtl/>
        </w:rPr>
        <w:t>فَأَقِمْ</w:t>
      </w:r>
      <w:r w:rsidRPr="00321FFB">
        <w:rPr>
          <w:rFonts w:ascii="Traditional Arabic" w:cs="Traditional Arabic"/>
          <w:color w:val="000000"/>
          <w:sz w:val="36"/>
          <w:szCs w:val="36"/>
          <w:rtl/>
        </w:rPr>
        <w:t xml:space="preserve"> </w:t>
      </w:r>
      <w:r w:rsidRPr="00321FFB">
        <w:rPr>
          <w:rFonts w:ascii="Traditional Arabic" w:cs="Traditional Arabic" w:hint="cs"/>
          <w:color w:val="000000"/>
          <w:sz w:val="36"/>
          <w:szCs w:val="36"/>
          <w:rtl/>
        </w:rPr>
        <w:t>وَجْهَكَ</w:t>
      </w:r>
      <w:r w:rsidRPr="00321FFB">
        <w:rPr>
          <w:rFonts w:ascii="Traditional Arabic" w:cs="Traditional Arabic"/>
          <w:color w:val="000000"/>
          <w:sz w:val="36"/>
          <w:szCs w:val="36"/>
          <w:rtl/>
        </w:rPr>
        <w:t xml:space="preserve"> </w:t>
      </w:r>
      <w:r w:rsidRPr="00321FFB">
        <w:rPr>
          <w:rFonts w:ascii="Traditional Arabic" w:cs="Traditional Arabic" w:hint="cs"/>
          <w:color w:val="000000"/>
          <w:sz w:val="36"/>
          <w:szCs w:val="36"/>
          <w:rtl/>
        </w:rPr>
        <w:t>لِلدِّينِ</w:t>
      </w:r>
      <w:r w:rsidRPr="00321FFB">
        <w:rPr>
          <w:rFonts w:ascii="Traditional Arabic" w:cs="Traditional Arabic"/>
          <w:color w:val="000000"/>
          <w:sz w:val="36"/>
          <w:szCs w:val="36"/>
          <w:rtl/>
        </w:rPr>
        <w:t xml:space="preserve"> </w:t>
      </w:r>
      <w:r w:rsidRPr="00321FFB">
        <w:rPr>
          <w:rFonts w:ascii="Traditional Arabic" w:cs="Traditional Arabic" w:hint="cs"/>
          <w:color w:val="000000"/>
          <w:sz w:val="36"/>
          <w:szCs w:val="36"/>
          <w:rtl/>
        </w:rPr>
        <w:t>حَنِيفًا</w:t>
      </w:r>
      <w:r>
        <w:rPr>
          <w:rFonts w:ascii="Traditional Arabic" w:cs="Traditional Arabic" w:hint="cs"/>
          <w:color w:val="000000"/>
          <w:sz w:val="36"/>
          <w:szCs w:val="36"/>
          <w:rtl/>
        </w:rPr>
        <w:t xml:space="preserve">...................................................40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40. </w:t>
      </w:r>
      <w:r w:rsidRPr="00A842C2">
        <w:rPr>
          <w:rFonts w:ascii="Traditional Arabic" w:cs="Traditional Arabic" w:hint="cs"/>
          <w:color w:val="000000"/>
          <w:sz w:val="36"/>
          <w:szCs w:val="36"/>
          <w:rtl/>
        </w:rPr>
        <w:t>آمَنَ</w:t>
      </w:r>
      <w:r w:rsidRPr="00A842C2">
        <w:rPr>
          <w:rFonts w:ascii="Traditional Arabic" w:cs="Traditional Arabic"/>
          <w:color w:val="000000"/>
          <w:sz w:val="36"/>
          <w:szCs w:val="36"/>
          <w:rtl/>
        </w:rPr>
        <w:t xml:space="preserve"> </w:t>
      </w:r>
      <w:r w:rsidRPr="00A842C2">
        <w:rPr>
          <w:rFonts w:ascii="Traditional Arabic" w:cs="Traditional Arabic" w:hint="cs"/>
          <w:color w:val="000000"/>
          <w:sz w:val="36"/>
          <w:szCs w:val="36"/>
          <w:rtl/>
        </w:rPr>
        <w:t>الرَّسُولُ</w:t>
      </w:r>
      <w:r w:rsidRPr="00A842C2">
        <w:rPr>
          <w:rFonts w:ascii="Traditional Arabic" w:cs="Traditional Arabic"/>
          <w:color w:val="000000"/>
          <w:sz w:val="36"/>
          <w:szCs w:val="36"/>
          <w:rtl/>
        </w:rPr>
        <w:t xml:space="preserve"> </w:t>
      </w:r>
      <w:r w:rsidRPr="00A842C2">
        <w:rPr>
          <w:rFonts w:ascii="Traditional Arabic" w:cs="Traditional Arabic" w:hint="cs"/>
          <w:color w:val="000000"/>
          <w:sz w:val="36"/>
          <w:szCs w:val="36"/>
          <w:rtl/>
        </w:rPr>
        <w:t>بِمَا</w:t>
      </w:r>
      <w:r w:rsidRPr="00A842C2">
        <w:rPr>
          <w:rFonts w:ascii="Traditional Arabic" w:cs="Traditional Arabic"/>
          <w:color w:val="000000"/>
          <w:sz w:val="36"/>
          <w:szCs w:val="36"/>
          <w:rtl/>
        </w:rPr>
        <w:t xml:space="preserve"> </w:t>
      </w:r>
      <w:r w:rsidRPr="00A842C2">
        <w:rPr>
          <w:rFonts w:ascii="Traditional Arabic" w:cs="Traditional Arabic" w:hint="cs"/>
          <w:color w:val="000000"/>
          <w:sz w:val="36"/>
          <w:szCs w:val="36"/>
          <w:rtl/>
        </w:rPr>
        <w:t>أُنْزِلَ</w:t>
      </w:r>
      <w:r w:rsidRPr="00A842C2">
        <w:rPr>
          <w:rFonts w:ascii="Traditional Arabic" w:cs="Traditional Arabic"/>
          <w:color w:val="000000"/>
          <w:sz w:val="36"/>
          <w:szCs w:val="36"/>
          <w:rtl/>
        </w:rPr>
        <w:t xml:space="preserve"> </w:t>
      </w:r>
      <w:r w:rsidRPr="00A842C2">
        <w:rPr>
          <w:rFonts w:ascii="Traditional Arabic" w:cs="Traditional Arabic" w:hint="cs"/>
          <w:color w:val="000000"/>
          <w:sz w:val="36"/>
          <w:szCs w:val="36"/>
          <w:rtl/>
        </w:rPr>
        <w:t>إِلَيْهِ</w:t>
      </w:r>
      <w:r w:rsidRPr="00A842C2">
        <w:rPr>
          <w:rFonts w:ascii="Traditional Arabic" w:cs="Traditional Arabic"/>
          <w:color w:val="000000"/>
          <w:sz w:val="36"/>
          <w:szCs w:val="36"/>
          <w:rtl/>
        </w:rPr>
        <w:t xml:space="preserve"> </w:t>
      </w:r>
      <w:r w:rsidRPr="00A842C2">
        <w:rPr>
          <w:rFonts w:ascii="Traditional Arabic" w:cs="Traditional Arabic" w:hint="cs"/>
          <w:color w:val="000000"/>
          <w:sz w:val="36"/>
          <w:szCs w:val="36"/>
          <w:rtl/>
        </w:rPr>
        <w:t>مِنْ</w:t>
      </w:r>
      <w:r w:rsidRPr="00A842C2">
        <w:rPr>
          <w:rFonts w:ascii="Traditional Arabic" w:cs="Traditional Arabic"/>
          <w:color w:val="000000"/>
          <w:sz w:val="36"/>
          <w:szCs w:val="36"/>
          <w:rtl/>
        </w:rPr>
        <w:t xml:space="preserve"> </w:t>
      </w:r>
      <w:r w:rsidRPr="00A842C2">
        <w:rPr>
          <w:rFonts w:ascii="Traditional Arabic" w:cs="Traditional Arabic" w:hint="cs"/>
          <w:color w:val="000000"/>
          <w:sz w:val="36"/>
          <w:szCs w:val="36"/>
          <w:rtl/>
        </w:rPr>
        <w:t>رَبِّهِ</w:t>
      </w:r>
      <w:r w:rsidRPr="00A842C2">
        <w:rPr>
          <w:rFonts w:ascii="Traditional Arabic" w:cs="Traditional Arabic"/>
          <w:color w:val="000000"/>
          <w:sz w:val="36"/>
          <w:szCs w:val="36"/>
          <w:rtl/>
        </w:rPr>
        <w:t xml:space="preserve"> </w:t>
      </w:r>
      <w:r w:rsidRPr="00A842C2">
        <w:rPr>
          <w:rFonts w:ascii="Traditional Arabic" w:cs="Traditional Arabic" w:hint="cs"/>
          <w:color w:val="000000"/>
          <w:sz w:val="36"/>
          <w:szCs w:val="36"/>
          <w:rtl/>
        </w:rPr>
        <w:t>وَالْمُؤْمِنُونَ</w:t>
      </w:r>
      <w:r>
        <w:rPr>
          <w:rFonts w:ascii="Traditional Arabic" w:cs="Traditional Arabic" w:hint="cs"/>
          <w:color w:val="000000"/>
          <w:sz w:val="36"/>
          <w:szCs w:val="36"/>
          <w:rtl/>
        </w:rPr>
        <w:t xml:space="preserve">.................................42 </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41. </w:t>
      </w:r>
      <w:r w:rsidRPr="00C7351A">
        <w:rPr>
          <w:rFonts w:ascii="Traditional Arabic" w:cs="Traditional Arabic" w:hint="cs"/>
          <w:sz w:val="36"/>
          <w:szCs w:val="36"/>
          <w:rtl/>
        </w:rPr>
        <w:t>يَا</w:t>
      </w:r>
      <w:r w:rsidRPr="00C7351A">
        <w:rPr>
          <w:rFonts w:ascii="Traditional Arabic" w:cs="Traditional Arabic"/>
          <w:sz w:val="36"/>
          <w:szCs w:val="36"/>
          <w:rtl/>
        </w:rPr>
        <w:t xml:space="preserve"> </w:t>
      </w:r>
      <w:r w:rsidRPr="00C7351A">
        <w:rPr>
          <w:rFonts w:ascii="Traditional Arabic" w:cs="Traditional Arabic" w:hint="cs"/>
          <w:sz w:val="36"/>
          <w:szCs w:val="36"/>
          <w:rtl/>
        </w:rPr>
        <w:t>أَيُّهَا</w:t>
      </w:r>
      <w:r w:rsidRPr="00C7351A">
        <w:rPr>
          <w:rFonts w:ascii="Traditional Arabic" w:cs="Traditional Arabic"/>
          <w:sz w:val="36"/>
          <w:szCs w:val="36"/>
          <w:rtl/>
        </w:rPr>
        <w:t xml:space="preserve"> </w:t>
      </w:r>
      <w:r w:rsidRPr="00C7351A">
        <w:rPr>
          <w:rFonts w:ascii="Traditional Arabic" w:cs="Traditional Arabic" w:hint="cs"/>
          <w:sz w:val="36"/>
          <w:szCs w:val="36"/>
          <w:rtl/>
        </w:rPr>
        <w:t>الَّذِينَ</w:t>
      </w:r>
      <w:r w:rsidRPr="00C7351A">
        <w:rPr>
          <w:rFonts w:ascii="Traditional Arabic" w:cs="Traditional Arabic"/>
          <w:sz w:val="36"/>
          <w:szCs w:val="36"/>
          <w:rtl/>
        </w:rPr>
        <w:t xml:space="preserve"> </w:t>
      </w:r>
      <w:r w:rsidRPr="00C7351A">
        <w:rPr>
          <w:rFonts w:ascii="Traditional Arabic" w:cs="Traditional Arabic" w:hint="cs"/>
          <w:sz w:val="36"/>
          <w:szCs w:val="36"/>
          <w:rtl/>
        </w:rPr>
        <w:t>آمَنُوا</w:t>
      </w:r>
      <w:r w:rsidRPr="00C7351A">
        <w:rPr>
          <w:rFonts w:ascii="Traditional Arabic" w:cs="Traditional Arabic"/>
          <w:sz w:val="36"/>
          <w:szCs w:val="36"/>
          <w:rtl/>
        </w:rPr>
        <w:t xml:space="preserve"> </w:t>
      </w:r>
      <w:r w:rsidRPr="00C7351A">
        <w:rPr>
          <w:rFonts w:ascii="Traditional Arabic" w:cs="Traditional Arabic" w:hint="cs"/>
          <w:sz w:val="36"/>
          <w:szCs w:val="36"/>
          <w:rtl/>
        </w:rPr>
        <w:t>آمِنُوا</w:t>
      </w:r>
      <w:r w:rsidRPr="00C7351A">
        <w:rPr>
          <w:rFonts w:ascii="Traditional Arabic" w:cs="Traditional Arabic"/>
          <w:sz w:val="36"/>
          <w:szCs w:val="36"/>
          <w:rtl/>
        </w:rPr>
        <w:t xml:space="preserve"> </w:t>
      </w:r>
      <w:r w:rsidRPr="00C7351A">
        <w:rPr>
          <w:rFonts w:ascii="Traditional Arabic" w:cs="Traditional Arabic" w:hint="cs"/>
          <w:sz w:val="36"/>
          <w:szCs w:val="36"/>
          <w:rtl/>
        </w:rPr>
        <w:t>بِاللَّهِ</w:t>
      </w:r>
      <w:r w:rsidRPr="00C7351A">
        <w:rPr>
          <w:rFonts w:ascii="Traditional Arabic" w:cs="Traditional Arabic"/>
          <w:sz w:val="36"/>
          <w:szCs w:val="36"/>
          <w:rtl/>
        </w:rPr>
        <w:t xml:space="preserve"> </w:t>
      </w:r>
      <w:r w:rsidRPr="00C7351A">
        <w:rPr>
          <w:rFonts w:ascii="Traditional Arabic" w:cs="Traditional Arabic" w:hint="cs"/>
          <w:sz w:val="36"/>
          <w:szCs w:val="36"/>
          <w:rtl/>
        </w:rPr>
        <w:t>وَرَسُولِهِ</w:t>
      </w:r>
      <w:r>
        <w:rPr>
          <w:rFonts w:ascii="Traditional Arabic" w:cs="Traditional Arabic" w:hint="cs"/>
          <w:sz w:val="36"/>
          <w:szCs w:val="36"/>
          <w:rtl/>
        </w:rPr>
        <w:t xml:space="preserve">........................................42 </w:t>
      </w:r>
    </w:p>
    <w:p w:rsidR="00050DEC" w:rsidRDefault="00050DEC" w:rsidP="00050DEC">
      <w:pPr>
        <w:bidi/>
        <w:rPr>
          <w:rFonts w:cs="Traditional Arabic"/>
          <w:sz w:val="36"/>
          <w:szCs w:val="36"/>
          <w:shd w:val="clear" w:color="auto" w:fill="FFFFFF"/>
          <w:rtl/>
        </w:rPr>
      </w:pPr>
      <w:r>
        <w:rPr>
          <w:rFonts w:ascii="Traditional Arabic" w:cs="Traditional Arabic" w:hint="cs"/>
          <w:sz w:val="36"/>
          <w:szCs w:val="36"/>
          <w:rtl/>
        </w:rPr>
        <w:t xml:space="preserve">42. </w:t>
      </w:r>
      <w:r w:rsidRPr="00470506">
        <w:rPr>
          <w:rFonts w:cs="Traditional Arabic"/>
          <w:sz w:val="36"/>
          <w:szCs w:val="36"/>
          <w:shd w:val="clear" w:color="auto" w:fill="FFFFFF"/>
          <w:rtl/>
        </w:rPr>
        <w:t>أَفَلَمْ يَسِيرُوا فِي الأَرْضِ فَتَكُونَ لَهُمْ قُلُوبٌ يَعْقِلُونَ بِهَا</w:t>
      </w:r>
      <w:r>
        <w:rPr>
          <w:rFonts w:cs="Traditional Arabic" w:hint="cs"/>
          <w:sz w:val="36"/>
          <w:szCs w:val="36"/>
          <w:shd w:val="clear" w:color="auto" w:fill="FFFFFF"/>
          <w:rtl/>
        </w:rPr>
        <w:t xml:space="preserve">.........................43 </w:t>
      </w:r>
    </w:p>
    <w:p w:rsidR="00050DEC" w:rsidRDefault="00050DEC" w:rsidP="00050DEC">
      <w:pPr>
        <w:bidi/>
        <w:rPr>
          <w:rFonts w:ascii="Traditional Arabic" w:cs="Traditional Arabic"/>
          <w:color w:val="000000"/>
          <w:sz w:val="36"/>
          <w:szCs w:val="36"/>
          <w:rtl/>
        </w:rPr>
      </w:pPr>
      <w:r>
        <w:rPr>
          <w:rFonts w:cs="Traditional Arabic" w:hint="cs"/>
          <w:sz w:val="36"/>
          <w:szCs w:val="36"/>
          <w:shd w:val="clear" w:color="auto" w:fill="FFFFFF"/>
          <w:rtl/>
        </w:rPr>
        <w:t xml:space="preserve">43. </w:t>
      </w:r>
      <w:r w:rsidRPr="00D51550">
        <w:rPr>
          <w:rFonts w:ascii="Traditional Arabic" w:cs="Traditional Arabic" w:hint="cs"/>
          <w:color w:val="000000"/>
          <w:sz w:val="36"/>
          <w:szCs w:val="36"/>
          <w:rtl/>
        </w:rPr>
        <w:t>أَمْ</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خُلِقُوا</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مِنْ</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غَيْرِ</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شَيْءٍ</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أَمْ</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هُمُ</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الْخَالِقُونَ</w:t>
      </w:r>
      <w:r>
        <w:rPr>
          <w:rFonts w:ascii="Traditional Arabic" w:cs="Traditional Arabic" w:hint="cs"/>
          <w:color w:val="000000"/>
          <w:sz w:val="36"/>
          <w:szCs w:val="36"/>
          <w:rtl/>
        </w:rPr>
        <w:t>......................................44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44. </w:t>
      </w:r>
      <w:r w:rsidRPr="00D51550">
        <w:rPr>
          <w:rFonts w:ascii="Traditional Arabic" w:cs="Traditional Arabic" w:hint="cs"/>
          <w:color w:val="000000"/>
          <w:sz w:val="36"/>
          <w:szCs w:val="36"/>
          <w:rtl/>
        </w:rPr>
        <w:t>يَا</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أَيُّهَا</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الْإِنْسَانُ</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مَا</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غَرَّكَ</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بِرَبِّكَ</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الْكَرِيمِ</w:t>
      </w:r>
      <w:r>
        <w:rPr>
          <w:rFonts w:ascii="Traditional Arabic" w:cs="Traditional Arabic" w:hint="cs"/>
          <w:color w:val="000000"/>
          <w:sz w:val="36"/>
          <w:szCs w:val="36"/>
          <w:rtl/>
        </w:rPr>
        <w:t xml:space="preserve">.........................................44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lastRenderedPageBreak/>
        <w:t xml:space="preserve">45. </w:t>
      </w:r>
      <w:r w:rsidRPr="00D51550">
        <w:rPr>
          <w:rFonts w:ascii="Traditional Arabic" w:cs="Traditional Arabic" w:hint="cs"/>
          <w:color w:val="000000"/>
          <w:sz w:val="36"/>
          <w:szCs w:val="36"/>
          <w:rtl/>
        </w:rPr>
        <w:t>الَّذِي</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خَلَقَكَ</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فَسَوَّاكَ</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فَعَدَلَكَ</w:t>
      </w:r>
      <w:r>
        <w:rPr>
          <w:rFonts w:ascii="Traditional Arabic" w:cs="Traditional Arabic" w:hint="cs"/>
          <w:color w:val="000000"/>
          <w:sz w:val="36"/>
          <w:szCs w:val="36"/>
          <w:rtl/>
        </w:rPr>
        <w:t xml:space="preserve">.................................................44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46. </w:t>
      </w:r>
      <w:r w:rsidRPr="00D51550">
        <w:rPr>
          <w:rFonts w:ascii="Traditional Arabic" w:cs="Traditional Arabic" w:hint="cs"/>
          <w:color w:val="000000"/>
          <w:sz w:val="36"/>
          <w:szCs w:val="36"/>
          <w:rtl/>
        </w:rPr>
        <w:t>فِي</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أَيِّ</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صُورَةٍ</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مَا</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شَاءَ</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رَكَّبَكَ</w:t>
      </w:r>
      <w:r>
        <w:rPr>
          <w:rFonts w:ascii="Traditional Arabic" w:cs="Traditional Arabic" w:hint="cs"/>
          <w:color w:val="000000"/>
          <w:sz w:val="36"/>
          <w:szCs w:val="36"/>
          <w:rtl/>
        </w:rPr>
        <w:t xml:space="preserve">.................................................44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47. </w:t>
      </w:r>
      <w:r w:rsidRPr="00D51550">
        <w:rPr>
          <w:rFonts w:ascii="Traditional Arabic" w:cs="Traditional Arabic" w:hint="cs"/>
          <w:color w:val="000000"/>
          <w:sz w:val="36"/>
          <w:szCs w:val="36"/>
          <w:rtl/>
        </w:rPr>
        <w:t>فَلْيَنْظُرِ</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الْإِنْسَانُ</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مِمَّ</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خُلِقَ</w:t>
      </w:r>
      <w:r>
        <w:rPr>
          <w:rFonts w:ascii="Traditional Arabic" w:cs="Traditional Arabic" w:hint="cs"/>
          <w:color w:val="000000"/>
          <w:sz w:val="36"/>
          <w:szCs w:val="36"/>
          <w:rtl/>
        </w:rPr>
        <w:t>......................................................44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48. </w:t>
      </w:r>
      <w:r w:rsidRPr="00D51550">
        <w:rPr>
          <w:rFonts w:ascii="Traditional Arabic" w:cs="Traditional Arabic" w:hint="cs"/>
          <w:color w:val="000000"/>
          <w:sz w:val="36"/>
          <w:szCs w:val="36"/>
          <w:rtl/>
        </w:rPr>
        <w:t>خُلِقَ</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مِنْ</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مَاءٍ</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دَافِقٍ</w:t>
      </w:r>
      <w:r>
        <w:rPr>
          <w:rFonts w:ascii="Traditional Arabic" w:cs="Traditional Arabic" w:hint="cs"/>
          <w:color w:val="000000"/>
          <w:sz w:val="36"/>
          <w:szCs w:val="36"/>
          <w:rtl/>
        </w:rPr>
        <w:t xml:space="preserve">............................................................44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49. </w:t>
      </w:r>
      <w:r w:rsidRPr="00D51550">
        <w:rPr>
          <w:rFonts w:ascii="Traditional Arabic" w:cs="Traditional Arabic" w:hint="cs"/>
          <w:color w:val="000000"/>
          <w:sz w:val="36"/>
          <w:szCs w:val="36"/>
          <w:rtl/>
        </w:rPr>
        <w:t>يَخْرُجُ</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مِنْ</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بَيْنِ</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الصُّلْبِ</w:t>
      </w:r>
      <w:r w:rsidRPr="00D51550">
        <w:rPr>
          <w:rFonts w:ascii="Traditional Arabic" w:cs="Traditional Arabic"/>
          <w:color w:val="000000"/>
          <w:sz w:val="36"/>
          <w:szCs w:val="36"/>
          <w:rtl/>
        </w:rPr>
        <w:t xml:space="preserve"> </w:t>
      </w:r>
      <w:r w:rsidRPr="00D51550">
        <w:rPr>
          <w:rFonts w:ascii="Traditional Arabic" w:cs="Traditional Arabic" w:hint="cs"/>
          <w:color w:val="000000"/>
          <w:sz w:val="36"/>
          <w:szCs w:val="36"/>
          <w:rtl/>
        </w:rPr>
        <w:t>وَالتَّرَائِبِ</w:t>
      </w:r>
      <w:r>
        <w:rPr>
          <w:rFonts w:ascii="Traditional Arabic" w:cs="Traditional Arabic" w:hint="cs"/>
          <w:color w:val="000000"/>
          <w:sz w:val="36"/>
          <w:szCs w:val="36"/>
          <w:rtl/>
        </w:rPr>
        <w:t>...............................................44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50. </w:t>
      </w:r>
      <w:r w:rsidRPr="00574295">
        <w:rPr>
          <w:rFonts w:ascii="Traditional Arabic" w:cs="Traditional Arabic" w:hint="cs"/>
          <w:color w:val="000000"/>
          <w:sz w:val="36"/>
          <w:szCs w:val="36"/>
          <w:rtl/>
        </w:rPr>
        <w:t>أَيَحْسَبُ</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الْإِنْسَانُ</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أَنْ</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يُتْرَكَ</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سُدًى</w:t>
      </w:r>
      <w:r>
        <w:rPr>
          <w:rFonts w:ascii="Traditional Arabic" w:cs="Traditional Arabic" w:hint="cs"/>
          <w:color w:val="000000"/>
          <w:sz w:val="36"/>
          <w:szCs w:val="36"/>
          <w:rtl/>
        </w:rPr>
        <w:t>...............................................44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51. </w:t>
      </w:r>
      <w:r w:rsidRPr="00574295">
        <w:rPr>
          <w:rFonts w:ascii="Traditional Arabic" w:cs="Traditional Arabic" w:hint="cs"/>
          <w:color w:val="000000"/>
          <w:sz w:val="36"/>
          <w:szCs w:val="36"/>
          <w:rtl/>
        </w:rPr>
        <w:t>أَلَمْ</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يَكُ</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نُطْفَةً</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مِنْ</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مَنِيٍّ</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يُمْنَى</w:t>
      </w:r>
      <w:r>
        <w:rPr>
          <w:rFonts w:ascii="Traditional Arabic" w:cs="Traditional Arabic" w:hint="cs"/>
          <w:color w:val="000000"/>
          <w:sz w:val="36"/>
          <w:szCs w:val="36"/>
          <w:rtl/>
        </w:rPr>
        <w:t xml:space="preserve">...................................................44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52. </w:t>
      </w:r>
      <w:r w:rsidRPr="00574295">
        <w:rPr>
          <w:rFonts w:ascii="Traditional Arabic" w:cs="Traditional Arabic" w:hint="cs"/>
          <w:color w:val="000000"/>
          <w:sz w:val="36"/>
          <w:szCs w:val="36"/>
          <w:rtl/>
        </w:rPr>
        <w:t>وَلَقَدْ</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خَلَقْنَا</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الْإِنْسَانَ</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مِنْ</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سُلَالَةٍ</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مِنْ</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طِينٍ</w:t>
      </w:r>
      <w:r>
        <w:rPr>
          <w:rFonts w:ascii="Traditional Arabic" w:cs="Traditional Arabic" w:hint="cs"/>
          <w:color w:val="000000"/>
          <w:sz w:val="36"/>
          <w:szCs w:val="36"/>
          <w:rtl/>
        </w:rPr>
        <w:t xml:space="preserve">.........................................44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53. </w:t>
      </w:r>
      <w:r w:rsidRPr="00574295">
        <w:rPr>
          <w:rFonts w:ascii="Traditional Arabic" w:cs="Traditional Arabic" w:hint="cs"/>
          <w:color w:val="000000"/>
          <w:sz w:val="36"/>
          <w:szCs w:val="36"/>
          <w:rtl/>
        </w:rPr>
        <w:t>ثُمَّ</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جَعَلْنَاهُ</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نُطْفَةً</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فِي</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قَرَارٍ</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مَكِينٍ</w:t>
      </w:r>
      <w:r>
        <w:rPr>
          <w:rFonts w:ascii="Traditional Arabic" w:cs="Traditional Arabic" w:hint="cs"/>
          <w:color w:val="000000"/>
          <w:sz w:val="36"/>
          <w:szCs w:val="36"/>
          <w:rtl/>
        </w:rPr>
        <w:t xml:space="preserve">...............................................44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54. </w:t>
      </w:r>
      <w:r w:rsidRPr="00574295">
        <w:rPr>
          <w:rFonts w:ascii="Traditional Arabic" w:cs="Traditional Arabic" w:hint="cs"/>
          <w:color w:val="000000"/>
          <w:sz w:val="36"/>
          <w:szCs w:val="36"/>
          <w:rtl/>
        </w:rPr>
        <w:t>ثُمَّ</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خَلَقْنَا</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النُّطْفَةَ</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عَلَقَةً</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فَخَلَقْنَا</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الْعَلَقَةَ</w:t>
      </w:r>
      <w:r w:rsidRPr="00574295">
        <w:rPr>
          <w:rFonts w:ascii="Traditional Arabic" w:cs="Traditional Arabic"/>
          <w:color w:val="000000"/>
          <w:sz w:val="36"/>
          <w:szCs w:val="36"/>
          <w:rtl/>
        </w:rPr>
        <w:t xml:space="preserve"> </w:t>
      </w:r>
      <w:r w:rsidRPr="00574295">
        <w:rPr>
          <w:rFonts w:ascii="Traditional Arabic" w:cs="Traditional Arabic" w:hint="cs"/>
          <w:color w:val="000000"/>
          <w:sz w:val="36"/>
          <w:szCs w:val="36"/>
          <w:rtl/>
        </w:rPr>
        <w:t>مُضْغَةً</w:t>
      </w:r>
      <w:r>
        <w:rPr>
          <w:rFonts w:ascii="Traditional Arabic" w:cs="Traditional Arabic" w:hint="cs"/>
          <w:color w:val="000000"/>
          <w:sz w:val="36"/>
          <w:szCs w:val="36"/>
          <w:rtl/>
        </w:rPr>
        <w:t>....................................44</w:t>
      </w:r>
      <w:r>
        <w:rPr>
          <w:rFonts w:ascii="Traditional Arabic" w:cs="Traditional Arabic" w:hint="cs"/>
          <w:sz w:val="36"/>
          <w:szCs w:val="36"/>
          <w:rtl/>
        </w:rPr>
        <w:t xml:space="preserve"> </w:t>
      </w:r>
      <w:r>
        <w:rPr>
          <w:rFonts w:ascii="Traditional Arabic" w:cs="Traditional Arabic" w:hint="cs"/>
          <w:color w:val="000000"/>
          <w:sz w:val="36"/>
          <w:szCs w:val="36"/>
          <w:rtl/>
        </w:rPr>
        <w:t xml:space="preserve">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55. </w:t>
      </w:r>
      <w:r w:rsidRPr="00AA2BC8">
        <w:rPr>
          <w:rFonts w:ascii="Traditional Arabic" w:cs="Traditional Arabic" w:hint="cs"/>
          <w:color w:val="000000"/>
          <w:sz w:val="36"/>
          <w:szCs w:val="36"/>
          <w:rtl/>
        </w:rPr>
        <w:t>وَالْأَرْضَ</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مَدَدْنَاهَا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وَأَلْقَيْنَا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فِيهَا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رَوَاسِيَ</w:t>
      </w:r>
      <w:r>
        <w:rPr>
          <w:rFonts w:ascii="Traditional Arabic" w:cs="Traditional Arabic" w:hint="cs"/>
          <w:color w:val="000000"/>
          <w:sz w:val="36"/>
          <w:szCs w:val="36"/>
          <w:rtl/>
        </w:rPr>
        <w:t>.........................................44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56. </w:t>
      </w:r>
      <w:r w:rsidRPr="00AA2BC8">
        <w:rPr>
          <w:rFonts w:ascii="Traditional Arabic" w:cs="Traditional Arabic" w:hint="cs"/>
          <w:color w:val="000000"/>
          <w:sz w:val="36"/>
          <w:szCs w:val="36"/>
          <w:rtl/>
        </w:rPr>
        <w:t>وَجَعَلْنَا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لَكُمْ</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فِيهَا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مَعَايِشَ</w:t>
      </w:r>
      <w:r>
        <w:rPr>
          <w:rFonts w:ascii="Traditional Arabic" w:cs="Traditional Arabic" w:hint="cs"/>
          <w:color w:val="000000"/>
          <w:sz w:val="36"/>
          <w:szCs w:val="36"/>
          <w:rtl/>
        </w:rPr>
        <w:t xml:space="preserve"> ...................................................44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57. </w:t>
      </w:r>
      <w:r w:rsidRPr="00AA2BC8">
        <w:rPr>
          <w:rFonts w:ascii="Traditional Arabic" w:cs="Traditional Arabic" w:hint="cs"/>
          <w:color w:val="000000"/>
          <w:sz w:val="36"/>
          <w:szCs w:val="36"/>
          <w:rtl/>
        </w:rPr>
        <w:t>الَّذِي</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جَعَلَ</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لَكُمُ</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الْأَرْضَ</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مَهْدًا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وَسَلَكَ</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لَكُمْ</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فِيهَا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سُبُلًا</w:t>
      </w:r>
      <w:r>
        <w:rPr>
          <w:rFonts w:ascii="Traditional Arabic" w:cs="Traditional Arabic" w:hint="cs"/>
          <w:color w:val="000000"/>
          <w:sz w:val="36"/>
          <w:szCs w:val="36"/>
          <w:rtl/>
        </w:rPr>
        <w:t>...........................44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58. </w:t>
      </w:r>
      <w:r w:rsidRPr="00AA2BC8">
        <w:rPr>
          <w:rFonts w:ascii="Traditional Arabic" w:cs="Traditional Arabic" w:hint="cs"/>
          <w:color w:val="000000"/>
          <w:sz w:val="36"/>
          <w:szCs w:val="36"/>
          <w:rtl/>
        </w:rPr>
        <w:t>كُلُوا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وَارْعَوْا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أَنْعَامَكُمْ</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إِنَّ</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فِي</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ذَلِكَ</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لَآيَاتٍ</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لِأُولِي</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النُّهَى</w:t>
      </w:r>
      <w:r>
        <w:rPr>
          <w:rFonts w:ascii="Traditional Arabic" w:cs="Traditional Arabic" w:hint="cs"/>
          <w:color w:val="000000"/>
          <w:sz w:val="36"/>
          <w:szCs w:val="36"/>
          <w:rtl/>
        </w:rPr>
        <w:t xml:space="preserve">..........................44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59. </w:t>
      </w:r>
      <w:r w:rsidRPr="00AA2BC8">
        <w:rPr>
          <w:rFonts w:ascii="Traditional Arabic" w:cs="Traditional Arabic" w:hint="cs"/>
          <w:color w:val="000000"/>
          <w:sz w:val="36"/>
          <w:szCs w:val="36"/>
          <w:rtl/>
        </w:rPr>
        <w:t>وَهُوَ</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الَّذِي</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سَخَّرَ</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الْبَحْرَ</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لِتَأْكُلُوا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مِنْهُ</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لَحْمًا</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طَرِيًّا</w:t>
      </w:r>
      <w:r>
        <w:rPr>
          <w:rFonts w:ascii="Traditional Arabic" w:cs="Traditional Arabic" w:hint="cs"/>
          <w:color w:val="000000"/>
          <w:sz w:val="36"/>
          <w:szCs w:val="36"/>
          <w:rtl/>
        </w:rPr>
        <w:t>................................44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60. </w:t>
      </w:r>
      <w:r w:rsidRPr="00AA2BC8">
        <w:rPr>
          <w:rFonts w:ascii="Traditional Arabic" w:cs="Traditional Arabic" w:hint="cs"/>
          <w:color w:val="000000"/>
          <w:sz w:val="36"/>
          <w:szCs w:val="36"/>
          <w:rtl/>
        </w:rPr>
        <w:t>إِنَّ</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فِي</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خَلْقِ</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السَّمَاوَاتِ</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وَالْأَرْضِ</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وَاخْتِلَافِ</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اللَّيْلِ</w:t>
      </w:r>
      <w:r w:rsidRPr="00AA2BC8">
        <w:rPr>
          <w:rFonts w:ascii="Traditional Arabic" w:cs="Traditional Arabic"/>
          <w:color w:val="000000"/>
          <w:sz w:val="36"/>
          <w:szCs w:val="36"/>
          <w:rtl/>
        </w:rPr>
        <w:t xml:space="preserve"> </w:t>
      </w:r>
      <w:r w:rsidRPr="00AA2BC8">
        <w:rPr>
          <w:rFonts w:ascii="Traditional Arabic" w:cs="Traditional Arabic" w:hint="cs"/>
          <w:color w:val="000000"/>
          <w:sz w:val="36"/>
          <w:szCs w:val="36"/>
          <w:rtl/>
        </w:rPr>
        <w:t>وَالنَّهَارِ</w:t>
      </w:r>
      <w:r>
        <w:rPr>
          <w:rFonts w:ascii="Traditional Arabic" w:cs="Traditional Arabic" w:hint="cs"/>
          <w:color w:val="000000"/>
          <w:sz w:val="36"/>
          <w:szCs w:val="36"/>
          <w:rtl/>
        </w:rPr>
        <w:t xml:space="preserve">....................45,44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lastRenderedPageBreak/>
        <w:t xml:space="preserve">61. </w:t>
      </w:r>
      <w:r w:rsidRPr="0072360F">
        <w:rPr>
          <w:rFonts w:ascii="Traditional Arabic" w:cs="Traditional Arabic" w:hint="cs"/>
          <w:color w:val="000000"/>
          <w:sz w:val="36"/>
          <w:szCs w:val="36"/>
          <w:rtl/>
        </w:rPr>
        <w:t>وَإِلَهُكُمْ</w:t>
      </w:r>
      <w:r w:rsidRPr="0072360F">
        <w:rPr>
          <w:rFonts w:ascii="Traditional Arabic" w:cs="Traditional Arabic"/>
          <w:color w:val="000000"/>
          <w:sz w:val="36"/>
          <w:szCs w:val="36"/>
          <w:rtl/>
        </w:rPr>
        <w:t xml:space="preserve"> </w:t>
      </w:r>
      <w:r w:rsidRPr="0072360F">
        <w:rPr>
          <w:rFonts w:ascii="Traditional Arabic" w:cs="Traditional Arabic" w:hint="cs"/>
          <w:color w:val="000000"/>
          <w:sz w:val="36"/>
          <w:szCs w:val="36"/>
          <w:rtl/>
        </w:rPr>
        <w:t>إِلَهٌ</w:t>
      </w:r>
      <w:r w:rsidRPr="0072360F">
        <w:rPr>
          <w:rFonts w:ascii="Traditional Arabic" w:cs="Traditional Arabic"/>
          <w:color w:val="000000"/>
          <w:sz w:val="36"/>
          <w:szCs w:val="36"/>
          <w:rtl/>
        </w:rPr>
        <w:t xml:space="preserve"> </w:t>
      </w:r>
      <w:r w:rsidRPr="0072360F">
        <w:rPr>
          <w:rFonts w:ascii="Traditional Arabic" w:cs="Traditional Arabic" w:hint="cs"/>
          <w:color w:val="000000"/>
          <w:sz w:val="36"/>
          <w:szCs w:val="36"/>
          <w:rtl/>
        </w:rPr>
        <w:t>وَاحِدٌ</w:t>
      </w:r>
      <w:r w:rsidRPr="0072360F">
        <w:rPr>
          <w:rFonts w:ascii="Traditional Arabic" w:cs="Traditional Arabic"/>
          <w:color w:val="000000"/>
          <w:sz w:val="36"/>
          <w:szCs w:val="36"/>
          <w:rtl/>
        </w:rPr>
        <w:t xml:space="preserve"> </w:t>
      </w:r>
      <w:r w:rsidRPr="0072360F">
        <w:rPr>
          <w:rFonts w:ascii="Traditional Arabic" w:cs="Traditional Arabic" w:hint="cs"/>
          <w:color w:val="000000"/>
          <w:sz w:val="36"/>
          <w:szCs w:val="36"/>
          <w:rtl/>
        </w:rPr>
        <w:t>لَا</w:t>
      </w:r>
      <w:r w:rsidRPr="0072360F">
        <w:rPr>
          <w:rFonts w:ascii="Traditional Arabic" w:cs="Traditional Arabic"/>
          <w:color w:val="000000"/>
          <w:sz w:val="36"/>
          <w:szCs w:val="36"/>
          <w:rtl/>
        </w:rPr>
        <w:t xml:space="preserve"> </w:t>
      </w:r>
      <w:r w:rsidRPr="0072360F">
        <w:rPr>
          <w:rFonts w:ascii="Traditional Arabic" w:cs="Traditional Arabic" w:hint="cs"/>
          <w:color w:val="000000"/>
          <w:sz w:val="36"/>
          <w:szCs w:val="36"/>
          <w:rtl/>
        </w:rPr>
        <w:t>إِلَهَ</w:t>
      </w:r>
      <w:r w:rsidRPr="0072360F">
        <w:rPr>
          <w:rFonts w:ascii="Traditional Arabic" w:cs="Traditional Arabic"/>
          <w:color w:val="000000"/>
          <w:sz w:val="36"/>
          <w:szCs w:val="36"/>
          <w:rtl/>
        </w:rPr>
        <w:t xml:space="preserve"> </w:t>
      </w:r>
      <w:r w:rsidRPr="0072360F">
        <w:rPr>
          <w:rFonts w:ascii="Traditional Arabic" w:cs="Traditional Arabic" w:hint="cs"/>
          <w:color w:val="000000"/>
          <w:sz w:val="36"/>
          <w:szCs w:val="36"/>
          <w:rtl/>
        </w:rPr>
        <w:t>إِلَّا</w:t>
      </w:r>
      <w:r w:rsidRPr="0072360F">
        <w:rPr>
          <w:rFonts w:ascii="Traditional Arabic" w:cs="Traditional Arabic"/>
          <w:color w:val="000000"/>
          <w:sz w:val="36"/>
          <w:szCs w:val="36"/>
          <w:rtl/>
        </w:rPr>
        <w:t xml:space="preserve"> </w:t>
      </w:r>
      <w:r w:rsidRPr="0072360F">
        <w:rPr>
          <w:rFonts w:ascii="Traditional Arabic" w:cs="Traditional Arabic" w:hint="cs"/>
          <w:color w:val="000000"/>
          <w:sz w:val="36"/>
          <w:szCs w:val="36"/>
          <w:rtl/>
        </w:rPr>
        <w:t>هُوَ</w:t>
      </w:r>
      <w:r w:rsidRPr="0072360F">
        <w:rPr>
          <w:rFonts w:ascii="Traditional Arabic" w:cs="Traditional Arabic"/>
          <w:color w:val="000000"/>
          <w:sz w:val="36"/>
          <w:szCs w:val="36"/>
          <w:rtl/>
        </w:rPr>
        <w:t xml:space="preserve"> </w:t>
      </w:r>
      <w:r w:rsidRPr="0072360F">
        <w:rPr>
          <w:rFonts w:ascii="Traditional Arabic" w:cs="Traditional Arabic" w:hint="cs"/>
          <w:color w:val="000000"/>
          <w:sz w:val="36"/>
          <w:szCs w:val="36"/>
          <w:rtl/>
        </w:rPr>
        <w:t>الرَّحْمَنُ</w:t>
      </w:r>
      <w:r w:rsidRPr="0072360F">
        <w:rPr>
          <w:rFonts w:ascii="Traditional Arabic" w:cs="Traditional Arabic"/>
          <w:color w:val="000000"/>
          <w:sz w:val="36"/>
          <w:szCs w:val="36"/>
          <w:rtl/>
        </w:rPr>
        <w:t xml:space="preserve"> </w:t>
      </w:r>
      <w:r w:rsidRPr="0072360F">
        <w:rPr>
          <w:rFonts w:ascii="Traditional Arabic" w:cs="Traditional Arabic" w:hint="cs"/>
          <w:color w:val="000000"/>
          <w:sz w:val="36"/>
          <w:szCs w:val="36"/>
          <w:rtl/>
        </w:rPr>
        <w:t>الرَّحِيمُ</w:t>
      </w:r>
      <w:r>
        <w:rPr>
          <w:rFonts w:ascii="Traditional Arabic" w:cs="Traditional Arabic" w:hint="cs"/>
          <w:color w:val="000000"/>
          <w:sz w:val="36"/>
          <w:szCs w:val="36"/>
          <w:rtl/>
        </w:rPr>
        <w:t xml:space="preserve">................................45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62. </w:t>
      </w:r>
      <w:r w:rsidRPr="00FE4F62">
        <w:rPr>
          <w:rFonts w:ascii="Traditional Arabic" w:cs="Traditional Arabic" w:hint="cs"/>
          <w:color w:val="000000"/>
          <w:sz w:val="36"/>
          <w:szCs w:val="36"/>
          <w:rtl/>
        </w:rPr>
        <w:t>فَلْيَنْظُرِ</w:t>
      </w:r>
      <w:r w:rsidRPr="00FE4F62">
        <w:rPr>
          <w:rFonts w:ascii="Traditional Arabic" w:cs="Traditional Arabic"/>
          <w:color w:val="000000"/>
          <w:sz w:val="36"/>
          <w:szCs w:val="36"/>
          <w:rtl/>
        </w:rPr>
        <w:t xml:space="preserve"> </w:t>
      </w:r>
      <w:r w:rsidRPr="00FE4F62">
        <w:rPr>
          <w:rFonts w:ascii="Traditional Arabic" w:cs="Traditional Arabic" w:hint="cs"/>
          <w:color w:val="000000"/>
          <w:sz w:val="36"/>
          <w:szCs w:val="36"/>
          <w:rtl/>
        </w:rPr>
        <w:t>الْإِنْسَانُ</w:t>
      </w:r>
      <w:r w:rsidRPr="00FE4F62">
        <w:rPr>
          <w:rFonts w:ascii="Traditional Arabic" w:cs="Traditional Arabic"/>
          <w:color w:val="000000"/>
          <w:sz w:val="36"/>
          <w:szCs w:val="36"/>
          <w:rtl/>
        </w:rPr>
        <w:t xml:space="preserve"> </w:t>
      </w:r>
      <w:r w:rsidRPr="00FE4F62">
        <w:rPr>
          <w:rFonts w:ascii="Traditional Arabic" w:cs="Traditional Arabic" w:hint="cs"/>
          <w:color w:val="000000"/>
          <w:sz w:val="36"/>
          <w:szCs w:val="36"/>
          <w:rtl/>
        </w:rPr>
        <w:t>إِلَى</w:t>
      </w:r>
      <w:r w:rsidRPr="00FE4F62">
        <w:rPr>
          <w:rFonts w:ascii="Traditional Arabic" w:cs="Traditional Arabic"/>
          <w:color w:val="000000"/>
          <w:sz w:val="36"/>
          <w:szCs w:val="36"/>
          <w:rtl/>
        </w:rPr>
        <w:t xml:space="preserve"> </w:t>
      </w:r>
      <w:r w:rsidRPr="00FE4F62">
        <w:rPr>
          <w:rFonts w:ascii="Traditional Arabic" w:cs="Traditional Arabic" w:hint="cs"/>
          <w:color w:val="000000"/>
          <w:sz w:val="36"/>
          <w:szCs w:val="36"/>
          <w:rtl/>
        </w:rPr>
        <w:t>طَعَامِهِ</w:t>
      </w:r>
      <w:r>
        <w:rPr>
          <w:rFonts w:ascii="Traditional Arabic" w:cs="Traditional Arabic" w:hint="cs"/>
          <w:color w:val="000000"/>
          <w:sz w:val="36"/>
          <w:szCs w:val="36"/>
          <w:rtl/>
        </w:rPr>
        <w:t xml:space="preserve">...................................................45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63. </w:t>
      </w:r>
      <w:r w:rsidRPr="003E6FE6">
        <w:rPr>
          <w:rFonts w:ascii="Traditional Arabic" w:cs="Traditional Arabic" w:hint="cs"/>
          <w:sz w:val="36"/>
          <w:szCs w:val="36"/>
          <w:rtl/>
        </w:rPr>
        <w:t>إِنَّ</w:t>
      </w:r>
      <w:r w:rsidRPr="003E6FE6">
        <w:rPr>
          <w:rFonts w:ascii="Traditional Arabic" w:cs="Traditional Arabic"/>
          <w:sz w:val="36"/>
          <w:szCs w:val="36"/>
          <w:rtl/>
        </w:rPr>
        <w:t xml:space="preserve"> </w:t>
      </w:r>
      <w:r w:rsidRPr="003E6FE6">
        <w:rPr>
          <w:rFonts w:ascii="Traditional Arabic" w:cs="Traditional Arabic" w:hint="cs"/>
          <w:sz w:val="36"/>
          <w:szCs w:val="36"/>
          <w:rtl/>
        </w:rPr>
        <w:t>فِي</w:t>
      </w:r>
      <w:r w:rsidRPr="003E6FE6">
        <w:rPr>
          <w:rFonts w:ascii="Traditional Arabic" w:cs="Traditional Arabic"/>
          <w:sz w:val="36"/>
          <w:szCs w:val="36"/>
          <w:rtl/>
        </w:rPr>
        <w:t xml:space="preserve"> </w:t>
      </w:r>
      <w:r w:rsidRPr="003E6FE6">
        <w:rPr>
          <w:rFonts w:ascii="Traditional Arabic" w:cs="Traditional Arabic" w:hint="cs"/>
          <w:sz w:val="36"/>
          <w:szCs w:val="36"/>
          <w:rtl/>
        </w:rPr>
        <w:t>خَلْقِ</w:t>
      </w:r>
      <w:r w:rsidRPr="003E6FE6">
        <w:rPr>
          <w:rFonts w:ascii="Traditional Arabic" w:cs="Traditional Arabic"/>
          <w:sz w:val="36"/>
          <w:szCs w:val="36"/>
          <w:rtl/>
        </w:rPr>
        <w:t xml:space="preserve"> </w:t>
      </w:r>
      <w:r w:rsidRPr="003E6FE6">
        <w:rPr>
          <w:rFonts w:ascii="Traditional Arabic" w:cs="Traditional Arabic" w:hint="cs"/>
          <w:sz w:val="36"/>
          <w:szCs w:val="36"/>
          <w:rtl/>
        </w:rPr>
        <w:t>السَّمَاوَاتِ</w:t>
      </w:r>
      <w:r w:rsidRPr="00FE4F62">
        <w:rPr>
          <w:rFonts w:ascii="Traditional Arabic" w:cs="Traditional Arabic"/>
          <w:color w:val="000000"/>
          <w:sz w:val="36"/>
          <w:szCs w:val="36"/>
          <w:rtl/>
        </w:rPr>
        <w:t xml:space="preserve"> </w:t>
      </w:r>
      <w:r w:rsidRPr="00FE4F62">
        <w:rPr>
          <w:rFonts w:ascii="Traditional Arabic" w:cs="Traditional Arabic" w:hint="cs"/>
          <w:color w:val="000000"/>
          <w:sz w:val="36"/>
          <w:szCs w:val="36"/>
          <w:rtl/>
        </w:rPr>
        <w:t>وَالْأَرْضِ</w:t>
      </w:r>
      <w:r>
        <w:rPr>
          <w:rFonts w:ascii="Traditional Arabic" w:cs="Traditional Arabic" w:hint="cs"/>
          <w:color w:val="000000"/>
          <w:sz w:val="36"/>
          <w:szCs w:val="36"/>
          <w:rtl/>
        </w:rPr>
        <w:t>.............................................</w:t>
      </w:r>
      <w:r w:rsidRPr="00FE4F62">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45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64. </w:t>
      </w:r>
      <w:r w:rsidRPr="00FE4F62">
        <w:rPr>
          <w:rFonts w:ascii="Traditional Arabic" w:cs="Traditional Arabic" w:hint="cs"/>
          <w:color w:val="000000"/>
          <w:sz w:val="36"/>
          <w:szCs w:val="36"/>
          <w:rtl/>
        </w:rPr>
        <w:t>الَّذِينَ</w:t>
      </w:r>
      <w:r w:rsidRPr="00FE4F62">
        <w:rPr>
          <w:rFonts w:ascii="Traditional Arabic" w:cs="Traditional Arabic"/>
          <w:color w:val="000000"/>
          <w:sz w:val="36"/>
          <w:szCs w:val="36"/>
          <w:rtl/>
        </w:rPr>
        <w:t xml:space="preserve"> </w:t>
      </w:r>
      <w:r w:rsidRPr="00FE4F62">
        <w:rPr>
          <w:rFonts w:ascii="Traditional Arabic" w:cs="Traditional Arabic" w:hint="cs"/>
          <w:color w:val="000000"/>
          <w:sz w:val="36"/>
          <w:szCs w:val="36"/>
          <w:rtl/>
        </w:rPr>
        <w:t>يَذْكُرُونَ</w:t>
      </w:r>
      <w:r w:rsidRPr="00FE4F62">
        <w:rPr>
          <w:rFonts w:ascii="Traditional Arabic" w:cs="Traditional Arabic"/>
          <w:color w:val="000000"/>
          <w:sz w:val="36"/>
          <w:szCs w:val="36"/>
          <w:rtl/>
        </w:rPr>
        <w:t xml:space="preserve"> </w:t>
      </w:r>
      <w:r w:rsidRPr="00FE4F62">
        <w:rPr>
          <w:rFonts w:ascii="Traditional Arabic" w:cs="Traditional Arabic" w:hint="cs"/>
          <w:color w:val="000000"/>
          <w:sz w:val="36"/>
          <w:szCs w:val="36"/>
          <w:rtl/>
        </w:rPr>
        <w:t>اللَّهَ</w:t>
      </w:r>
      <w:r w:rsidRPr="00FE4F62">
        <w:rPr>
          <w:rFonts w:ascii="Traditional Arabic" w:cs="Traditional Arabic"/>
          <w:color w:val="000000"/>
          <w:sz w:val="36"/>
          <w:szCs w:val="36"/>
          <w:rtl/>
        </w:rPr>
        <w:t xml:space="preserve"> </w:t>
      </w:r>
      <w:r w:rsidRPr="00FE4F62">
        <w:rPr>
          <w:rFonts w:ascii="Traditional Arabic" w:cs="Traditional Arabic" w:hint="cs"/>
          <w:color w:val="000000"/>
          <w:sz w:val="36"/>
          <w:szCs w:val="36"/>
          <w:rtl/>
        </w:rPr>
        <w:t>قِيَامًا</w:t>
      </w:r>
      <w:r w:rsidRPr="00FE4F62">
        <w:rPr>
          <w:rFonts w:ascii="Traditional Arabic" w:cs="Traditional Arabic"/>
          <w:color w:val="000000"/>
          <w:sz w:val="36"/>
          <w:szCs w:val="36"/>
          <w:rtl/>
        </w:rPr>
        <w:t xml:space="preserve"> </w:t>
      </w:r>
      <w:r w:rsidRPr="00FE4F62">
        <w:rPr>
          <w:rFonts w:ascii="Traditional Arabic" w:cs="Traditional Arabic" w:hint="cs"/>
          <w:color w:val="000000"/>
          <w:sz w:val="36"/>
          <w:szCs w:val="36"/>
          <w:rtl/>
        </w:rPr>
        <w:t>وَقُعُودًا</w:t>
      </w:r>
      <w:r>
        <w:rPr>
          <w:rFonts w:ascii="Traditional Arabic" w:cs="Traditional Arabic" w:hint="cs"/>
          <w:color w:val="000000"/>
          <w:sz w:val="36"/>
          <w:szCs w:val="36"/>
          <w:rtl/>
        </w:rPr>
        <w:t xml:space="preserve">...............................................45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65. </w:t>
      </w:r>
      <w:r w:rsidRPr="00EB67C4">
        <w:rPr>
          <w:rFonts w:ascii="Traditional Arabic" w:cs="Traditional Arabic" w:hint="cs"/>
          <w:sz w:val="36"/>
          <w:szCs w:val="36"/>
          <w:rtl/>
        </w:rPr>
        <w:t>وَصَلِّ</w:t>
      </w:r>
      <w:r w:rsidRPr="00EB67C4">
        <w:rPr>
          <w:rFonts w:ascii="Traditional Arabic" w:cs="Traditional Arabic"/>
          <w:sz w:val="36"/>
          <w:szCs w:val="36"/>
          <w:rtl/>
        </w:rPr>
        <w:t xml:space="preserve"> </w:t>
      </w:r>
      <w:r w:rsidRPr="00EB67C4">
        <w:rPr>
          <w:rFonts w:ascii="Traditional Arabic" w:cs="Traditional Arabic" w:hint="cs"/>
          <w:sz w:val="36"/>
          <w:szCs w:val="36"/>
          <w:rtl/>
        </w:rPr>
        <w:t>عَلَيْهِمْ</w:t>
      </w:r>
      <w:r w:rsidRPr="00581198">
        <w:rPr>
          <w:rFonts w:ascii="Traditional Arabic" w:cs="Traditional Arabic"/>
          <w:color w:val="000000"/>
          <w:sz w:val="36"/>
          <w:szCs w:val="36"/>
          <w:rtl/>
        </w:rPr>
        <w:t xml:space="preserve"> </w:t>
      </w:r>
      <w:r w:rsidRPr="00581198">
        <w:rPr>
          <w:rFonts w:ascii="Traditional Arabic" w:cs="Traditional Arabic" w:hint="cs"/>
          <w:color w:val="000000"/>
          <w:sz w:val="36"/>
          <w:szCs w:val="36"/>
          <w:rtl/>
        </w:rPr>
        <w:t>إِنَّ</w:t>
      </w:r>
      <w:r w:rsidRPr="00581198">
        <w:rPr>
          <w:rFonts w:ascii="Traditional Arabic" w:cs="Traditional Arabic"/>
          <w:color w:val="000000"/>
          <w:sz w:val="36"/>
          <w:szCs w:val="36"/>
          <w:rtl/>
        </w:rPr>
        <w:t xml:space="preserve"> </w:t>
      </w:r>
      <w:r w:rsidRPr="00581198">
        <w:rPr>
          <w:rFonts w:ascii="Traditional Arabic" w:cs="Traditional Arabic" w:hint="cs"/>
          <w:color w:val="000000"/>
          <w:sz w:val="36"/>
          <w:szCs w:val="36"/>
          <w:rtl/>
        </w:rPr>
        <w:t>صَلَاتَكَ</w:t>
      </w:r>
      <w:r w:rsidRPr="00581198">
        <w:rPr>
          <w:rFonts w:ascii="Traditional Arabic" w:cs="Traditional Arabic"/>
          <w:color w:val="000000"/>
          <w:sz w:val="36"/>
          <w:szCs w:val="36"/>
          <w:rtl/>
        </w:rPr>
        <w:t xml:space="preserve"> </w:t>
      </w:r>
      <w:r w:rsidRPr="00581198">
        <w:rPr>
          <w:rFonts w:ascii="Traditional Arabic" w:cs="Traditional Arabic" w:hint="cs"/>
          <w:color w:val="000000"/>
          <w:sz w:val="36"/>
          <w:szCs w:val="36"/>
          <w:rtl/>
        </w:rPr>
        <w:t>سَكَنٌ</w:t>
      </w:r>
      <w:r>
        <w:rPr>
          <w:rFonts w:ascii="Traditional Arabic" w:cs="Traditional Arabic" w:hint="cs"/>
          <w:color w:val="000000"/>
          <w:sz w:val="36"/>
          <w:szCs w:val="36"/>
          <w:rtl/>
        </w:rPr>
        <w:t xml:space="preserve">................................................47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66. </w:t>
      </w:r>
      <w:r w:rsidRPr="009134A1">
        <w:rPr>
          <w:rFonts w:ascii="Traditional Arabic" w:cs="Traditional Arabic" w:hint="cs"/>
          <w:color w:val="000000"/>
          <w:sz w:val="36"/>
          <w:szCs w:val="36"/>
          <w:rtl/>
        </w:rPr>
        <w:t>خُذْ</w:t>
      </w:r>
      <w:r w:rsidRPr="009134A1">
        <w:rPr>
          <w:rFonts w:ascii="Traditional Arabic" w:cs="Traditional Arabic"/>
          <w:color w:val="000000"/>
          <w:sz w:val="36"/>
          <w:szCs w:val="36"/>
          <w:rtl/>
        </w:rPr>
        <w:t xml:space="preserve"> </w:t>
      </w:r>
      <w:r w:rsidRPr="009134A1">
        <w:rPr>
          <w:rFonts w:ascii="Traditional Arabic" w:cs="Traditional Arabic" w:hint="cs"/>
          <w:color w:val="000000"/>
          <w:sz w:val="36"/>
          <w:szCs w:val="36"/>
          <w:rtl/>
        </w:rPr>
        <w:t>مِنْ</w:t>
      </w:r>
      <w:r w:rsidRPr="009134A1">
        <w:rPr>
          <w:rFonts w:ascii="Traditional Arabic" w:cs="Traditional Arabic"/>
          <w:color w:val="000000"/>
          <w:sz w:val="36"/>
          <w:szCs w:val="36"/>
          <w:rtl/>
        </w:rPr>
        <w:t xml:space="preserve"> </w:t>
      </w:r>
      <w:r w:rsidRPr="009134A1">
        <w:rPr>
          <w:rFonts w:ascii="Traditional Arabic" w:cs="Traditional Arabic" w:hint="cs"/>
          <w:color w:val="000000"/>
          <w:sz w:val="36"/>
          <w:szCs w:val="36"/>
          <w:rtl/>
        </w:rPr>
        <w:t>أَمْوَالِهِمْ</w:t>
      </w:r>
      <w:r w:rsidRPr="009134A1">
        <w:rPr>
          <w:rFonts w:ascii="Traditional Arabic" w:cs="Traditional Arabic"/>
          <w:color w:val="000000"/>
          <w:sz w:val="36"/>
          <w:szCs w:val="36"/>
          <w:rtl/>
        </w:rPr>
        <w:t xml:space="preserve"> </w:t>
      </w:r>
      <w:r w:rsidRPr="009134A1">
        <w:rPr>
          <w:rFonts w:ascii="Traditional Arabic" w:cs="Traditional Arabic" w:hint="cs"/>
          <w:color w:val="000000"/>
          <w:sz w:val="36"/>
          <w:szCs w:val="36"/>
          <w:rtl/>
        </w:rPr>
        <w:t>صَدَقَةً</w:t>
      </w:r>
      <w:r w:rsidRPr="009134A1">
        <w:rPr>
          <w:rFonts w:ascii="Traditional Arabic" w:cs="Traditional Arabic"/>
          <w:color w:val="000000"/>
          <w:sz w:val="36"/>
          <w:szCs w:val="36"/>
          <w:rtl/>
        </w:rPr>
        <w:t xml:space="preserve"> </w:t>
      </w:r>
      <w:r w:rsidRPr="009134A1">
        <w:rPr>
          <w:rFonts w:ascii="Traditional Arabic" w:cs="Traditional Arabic" w:hint="cs"/>
          <w:color w:val="000000"/>
          <w:sz w:val="36"/>
          <w:szCs w:val="36"/>
          <w:rtl/>
        </w:rPr>
        <w:t>تُطَهِّرُهُمْ</w:t>
      </w:r>
      <w:r w:rsidRPr="009134A1">
        <w:rPr>
          <w:rFonts w:ascii="Traditional Arabic" w:cs="Traditional Arabic"/>
          <w:color w:val="000000"/>
          <w:sz w:val="36"/>
          <w:szCs w:val="36"/>
          <w:rtl/>
        </w:rPr>
        <w:t xml:space="preserve"> </w:t>
      </w:r>
      <w:r w:rsidRPr="009134A1">
        <w:rPr>
          <w:rFonts w:ascii="Traditional Arabic" w:cs="Traditional Arabic" w:hint="cs"/>
          <w:color w:val="000000"/>
          <w:sz w:val="36"/>
          <w:szCs w:val="36"/>
          <w:rtl/>
        </w:rPr>
        <w:t>وَتُزَكِّيهِمْ</w:t>
      </w:r>
      <w:r w:rsidRPr="009134A1">
        <w:rPr>
          <w:rFonts w:ascii="Traditional Arabic" w:cs="Traditional Arabic"/>
          <w:color w:val="000000"/>
          <w:sz w:val="36"/>
          <w:szCs w:val="36"/>
          <w:rtl/>
        </w:rPr>
        <w:t xml:space="preserve"> </w:t>
      </w:r>
      <w:r w:rsidRPr="009134A1">
        <w:rPr>
          <w:rFonts w:ascii="Traditional Arabic" w:cs="Traditional Arabic" w:hint="cs"/>
          <w:color w:val="000000"/>
          <w:sz w:val="36"/>
          <w:szCs w:val="36"/>
          <w:rtl/>
        </w:rPr>
        <w:t>بِهَا</w:t>
      </w:r>
      <w:r>
        <w:rPr>
          <w:rFonts w:ascii="Traditional Arabic" w:cs="Traditional Arabic" w:hint="cs"/>
          <w:color w:val="000000"/>
          <w:sz w:val="36"/>
          <w:szCs w:val="36"/>
          <w:rtl/>
        </w:rPr>
        <w:t>...................................48</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67. </w:t>
      </w:r>
      <w:r w:rsidRPr="00A8592F">
        <w:rPr>
          <w:rFonts w:ascii="Traditional Arabic" w:cs="Traditional Arabic" w:hint="cs"/>
          <w:color w:val="000000"/>
          <w:sz w:val="36"/>
          <w:szCs w:val="36"/>
          <w:rtl/>
        </w:rPr>
        <w:t>وَأَقِيمُوا</w:t>
      </w:r>
      <w:r w:rsidRPr="00A8592F">
        <w:rPr>
          <w:rFonts w:ascii="Traditional Arabic" w:cs="Traditional Arabic"/>
          <w:color w:val="000000"/>
          <w:sz w:val="36"/>
          <w:szCs w:val="36"/>
          <w:rtl/>
        </w:rPr>
        <w:t xml:space="preserve"> </w:t>
      </w:r>
      <w:r w:rsidRPr="00A8592F">
        <w:rPr>
          <w:rFonts w:ascii="Traditional Arabic" w:cs="Traditional Arabic" w:hint="cs"/>
          <w:color w:val="000000"/>
          <w:sz w:val="36"/>
          <w:szCs w:val="36"/>
          <w:rtl/>
        </w:rPr>
        <w:t>الصَّلَاةَ</w:t>
      </w:r>
      <w:r w:rsidRPr="00A8592F">
        <w:rPr>
          <w:rFonts w:ascii="Traditional Arabic" w:cs="Traditional Arabic"/>
          <w:color w:val="000000"/>
          <w:sz w:val="36"/>
          <w:szCs w:val="36"/>
          <w:rtl/>
        </w:rPr>
        <w:t xml:space="preserve"> </w:t>
      </w:r>
      <w:r w:rsidRPr="00A8592F">
        <w:rPr>
          <w:rFonts w:ascii="Traditional Arabic" w:cs="Traditional Arabic" w:hint="cs"/>
          <w:color w:val="000000"/>
          <w:sz w:val="36"/>
          <w:szCs w:val="36"/>
          <w:rtl/>
        </w:rPr>
        <w:t>وَآتُوا</w:t>
      </w:r>
      <w:r w:rsidRPr="00A8592F">
        <w:rPr>
          <w:rFonts w:ascii="Traditional Arabic" w:cs="Traditional Arabic"/>
          <w:color w:val="000000"/>
          <w:sz w:val="36"/>
          <w:szCs w:val="36"/>
          <w:rtl/>
        </w:rPr>
        <w:t xml:space="preserve"> </w:t>
      </w:r>
      <w:r w:rsidRPr="00A8592F">
        <w:rPr>
          <w:rFonts w:ascii="Traditional Arabic" w:cs="Traditional Arabic" w:hint="cs"/>
          <w:color w:val="000000"/>
          <w:sz w:val="36"/>
          <w:szCs w:val="36"/>
          <w:rtl/>
        </w:rPr>
        <w:t>الزَّكَاةَ</w:t>
      </w:r>
      <w:r>
        <w:rPr>
          <w:rFonts w:ascii="Traditional Arabic" w:cs="Traditional Arabic" w:hint="cs"/>
          <w:color w:val="000000"/>
          <w:sz w:val="36"/>
          <w:szCs w:val="36"/>
          <w:rtl/>
        </w:rPr>
        <w:t xml:space="preserve">...................................................48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68. </w:t>
      </w:r>
      <w:r w:rsidRPr="005964B2">
        <w:rPr>
          <w:rFonts w:ascii="Traditional Arabic" w:cs="Traditional Arabic" w:hint="cs"/>
          <w:color w:val="000000"/>
          <w:sz w:val="36"/>
          <w:szCs w:val="36"/>
          <w:rtl/>
        </w:rPr>
        <w:t>فَإِنْ</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تَابُوا</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وَأَقَامُوا</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الصَّلَاةَ</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وَآتَوُا</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الزَّكَاةَ</w:t>
      </w:r>
      <w:r>
        <w:rPr>
          <w:rFonts w:ascii="Traditional Arabic" w:cs="Traditional Arabic" w:hint="cs"/>
          <w:color w:val="000000"/>
          <w:sz w:val="36"/>
          <w:szCs w:val="36"/>
          <w:rtl/>
        </w:rPr>
        <w:t>..........................................49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69. </w:t>
      </w:r>
      <w:r w:rsidRPr="005964B2">
        <w:rPr>
          <w:rFonts w:ascii="Traditional Arabic" w:cs="Traditional Arabic" w:hint="cs"/>
          <w:color w:val="000000"/>
          <w:sz w:val="36"/>
          <w:szCs w:val="36"/>
          <w:rtl/>
        </w:rPr>
        <w:t>يَا</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أَيُّهَا</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الَّذِينَ</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آمَنُوا</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كُتِبَ</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عَلَيْكُمُ</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الْقِصَاصُ</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فِي</w:t>
      </w:r>
      <w:r w:rsidRPr="005964B2">
        <w:rPr>
          <w:rFonts w:ascii="Traditional Arabic" w:cs="Traditional Arabic"/>
          <w:color w:val="000000"/>
          <w:sz w:val="36"/>
          <w:szCs w:val="36"/>
          <w:rtl/>
        </w:rPr>
        <w:t xml:space="preserve"> </w:t>
      </w:r>
      <w:r w:rsidRPr="005964B2">
        <w:rPr>
          <w:rFonts w:ascii="Traditional Arabic" w:cs="Traditional Arabic" w:hint="cs"/>
          <w:color w:val="000000"/>
          <w:sz w:val="36"/>
          <w:szCs w:val="36"/>
          <w:rtl/>
        </w:rPr>
        <w:t>الْقَتْلَى</w:t>
      </w:r>
      <w:r>
        <w:rPr>
          <w:rFonts w:ascii="Traditional Arabic" w:cs="Traditional Arabic" w:hint="cs"/>
          <w:color w:val="000000"/>
          <w:sz w:val="36"/>
          <w:szCs w:val="36"/>
          <w:rtl/>
        </w:rPr>
        <w:t>.........................49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70. </w:t>
      </w:r>
      <w:r w:rsidRPr="00E36265">
        <w:rPr>
          <w:rFonts w:ascii="Traditional Arabic" w:cs="Traditional Arabic" w:hint="cs"/>
          <w:color w:val="000000"/>
          <w:sz w:val="36"/>
          <w:szCs w:val="36"/>
          <w:rtl/>
        </w:rPr>
        <w:t>إِنَّمَا</w:t>
      </w:r>
      <w:r w:rsidRPr="00E36265">
        <w:rPr>
          <w:rFonts w:ascii="Traditional Arabic" w:cs="Traditional Arabic"/>
          <w:color w:val="000000"/>
          <w:sz w:val="36"/>
          <w:szCs w:val="36"/>
          <w:rtl/>
        </w:rPr>
        <w:t xml:space="preserve"> </w:t>
      </w:r>
      <w:r w:rsidRPr="00E36265">
        <w:rPr>
          <w:rFonts w:ascii="Traditional Arabic" w:cs="Traditional Arabic" w:hint="cs"/>
          <w:color w:val="000000"/>
          <w:sz w:val="36"/>
          <w:szCs w:val="36"/>
          <w:rtl/>
        </w:rPr>
        <w:t>الْمُؤْمِنُونَ</w:t>
      </w:r>
      <w:r w:rsidRPr="00E36265">
        <w:rPr>
          <w:rFonts w:ascii="Traditional Arabic" w:cs="Traditional Arabic"/>
          <w:color w:val="000000"/>
          <w:sz w:val="36"/>
          <w:szCs w:val="36"/>
          <w:rtl/>
        </w:rPr>
        <w:t xml:space="preserve"> </w:t>
      </w:r>
      <w:r w:rsidRPr="00E36265">
        <w:rPr>
          <w:rFonts w:ascii="Traditional Arabic" w:cs="Traditional Arabic" w:hint="cs"/>
          <w:color w:val="000000"/>
          <w:sz w:val="36"/>
          <w:szCs w:val="36"/>
          <w:rtl/>
        </w:rPr>
        <w:t>إِخْوَةٌ</w:t>
      </w:r>
      <w:r w:rsidRPr="00E36265">
        <w:rPr>
          <w:rFonts w:ascii="Traditional Arabic" w:cs="Traditional Arabic"/>
          <w:color w:val="000000"/>
          <w:sz w:val="36"/>
          <w:szCs w:val="36"/>
          <w:rtl/>
        </w:rPr>
        <w:t xml:space="preserve"> </w:t>
      </w:r>
      <w:r w:rsidRPr="00E36265">
        <w:rPr>
          <w:rFonts w:ascii="Traditional Arabic" w:cs="Traditional Arabic" w:hint="cs"/>
          <w:color w:val="000000"/>
          <w:sz w:val="36"/>
          <w:szCs w:val="36"/>
          <w:rtl/>
        </w:rPr>
        <w:t>فَأَصْلِحُوا</w:t>
      </w:r>
      <w:r w:rsidRPr="00E36265">
        <w:rPr>
          <w:rFonts w:ascii="Traditional Arabic" w:cs="Traditional Arabic"/>
          <w:color w:val="000000"/>
          <w:sz w:val="36"/>
          <w:szCs w:val="36"/>
          <w:rtl/>
        </w:rPr>
        <w:t xml:space="preserve"> </w:t>
      </w:r>
      <w:r w:rsidRPr="00E36265">
        <w:rPr>
          <w:rFonts w:ascii="Traditional Arabic" w:cs="Traditional Arabic" w:hint="cs"/>
          <w:color w:val="000000"/>
          <w:sz w:val="36"/>
          <w:szCs w:val="36"/>
          <w:rtl/>
        </w:rPr>
        <w:t>بَيْنَ</w:t>
      </w:r>
      <w:r w:rsidRPr="00E36265">
        <w:rPr>
          <w:rFonts w:ascii="Traditional Arabic" w:cs="Traditional Arabic"/>
          <w:color w:val="000000"/>
          <w:sz w:val="36"/>
          <w:szCs w:val="36"/>
          <w:rtl/>
        </w:rPr>
        <w:t xml:space="preserve"> </w:t>
      </w:r>
      <w:r w:rsidRPr="00E36265">
        <w:rPr>
          <w:rFonts w:ascii="Traditional Arabic" w:cs="Traditional Arabic" w:hint="cs"/>
          <w:color w:val="000000"/>
          <w:sz w:val="36"/>
          <w:szCs w:val="36"/>
          <w:rtl/>
        </w:rPr>
        <w:t>أَخَوَيْكُمْ</w:t>
      </w:r>
      <w:r>
        <w:rPr>
          <w:rFonts w:ascii="Traditional Arabic" w:cs="Traditional Arabic" w:hint="cs"/>
          <w:color w:val="000000"/>
          <w:sz w:val="36"/>
          <w:szCs w:val="36"/>
          <w:rtl/>
        </w:rPr>
        <w:t>.................................49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71. </w:t>
      </w:r>
      <w:r w:rsidRPr="007422D7">
        <w:rPr>
          <w:rFonts w:ascii="Traditional Arabic" w:cs="Traditional Arabic" w:hint="cs"/>
          <w:color w:val="000000"/>
          <w:sz w:val="36"/>
          <w:szCs w:val="36"/>
          <w:rtl/>
        </w:rPr>
        <w:t>فَقُولِي</w:t>
      </w:r>
      <w:r w:rsidRPr="007422D7">
        <w:rPr>
          <w:rFonts w:ascii="Traditional Arabic" w:cs="Traditional Arabic"/>
          <w:color w:val="000000"/>
          <w:sz w:val="36"/>
          <w:szCs w:val="36"/>
          <w:rtl/>
        </w:rPr>
        <w:t xml:space="preserve"> </w:t>
      </w:r>
      <w:r w:rsidRPr="000B1D7E">
        <w:rPr>
          <w:rFonts w:ascii="Traditional Arabic" w:cs="Traditional Arabic" w:hint="cs"/>
          <w:sz w:val="36"/>
          <w:szCs w:val="36"/>
          <w:rtl/>
        </w:rPr>
        <w:t>إِنِّي</w:t>
      </w:r>
      <w:r w:rsidRPr="000B1D7E">
        <w:rPr>
          <w:rFonts w:ascii="Traditional Arabic" w:cs="Traditional Arabic"/>
          <w:sz w:val="36"/>
          <w:szCs w:val="36"/>
          <w:rtl/>
        </w:rPr>
        <w:t xml:space="preserve"> </w:t>
      </w:r>
      <w:r w:rsidRPr="000B1D7E">
        <w:rPr>
          <w:rFonts w:ascii="Traditional Arabic" w:cs="Traditional Arabic" w:hint="cs"/>
          <w:sz w:val="36"/>
          <w:szCs w:val="36"/>
          <w:rtl/>
        </w:rPr>
        <w:t>نَذَرْتُ</w:t>
      </w:r>
      <w:r w:rsidRPr="000B1D7E">
        <w:rPr>
          <w:rFonts w:ascii="Traditional Arabic" w:cs="Traditional Arabic"/>
          <w:sz w:val="36"/>
          <w:szCs w:val="36"/>
          <w:rtl/>
        </w:rPr>
        <w:t xml:space="preserve"> </w:t>
      </w:r>
      <w:r w:rsidRPr="000B1D7E">
        <w:rPr>
          <w:rFonts w:ascii="Traditional Arabic" w:cs="Traditional Arabic" w:hint="cs"/>
          <w:sz w:val="36"/>
          <w:szCs w:val="36"/>
          <w:rtl/>
        </w:rPr>
        <w:t>لِلرَّحْمَنِ</w:t>
      </w:r>
      <w:r w:rsidRPr="007422D7">
        <w:rPr>
          <w:rFonts w:ascii="Traditional Arabic" w:cs="Traditional Arabic"/>
          <w:color w:val="000000"/>
          <w:sz w:val="36"/>
          <w:szCs w:val="36"/>
          <w:rtl/>
        </w:rPr>
        <w:t xml:space="preserve"> </w:t>
      </w:r>
      <w:r w:rsidRPr="007422D7">
        <w:rPr>
          <w:rFonts w:ascii="Traditional Arabic" w:cs="Traditional Arabic" w:hint="cs"/>
          <w:color w:val="000000"/>
          <w:sz w:val="36"/>
          <w:szCs w:val="36"/>
          <w:rtl/>
        </w:rPr>
        <w:t>صَوْمًا</w:t>
      </w:r>
      <w:r>
        <w:rPr>
          <w:rFonts w:ascii="Traditional Arabic" w:cs="Traditional Arabic" w:hint="cs"/>
          <w:color w:val="000000"/>
          <w:sz w:val="36"/>
          <w:szCs w:val="36"/>
          <w:rtl/>
        </w:rPr>
        <w:t>..........................................50</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72. </w:t>
      </w:r>
      <w:r w:rsidRPr="006D7534">
        <w:rPr>
          <w:rFonts w:ascii="Traditional Arabic" w:cs="Traditional Arabic" w:hint="cs"/>
          <w:color w:val="000000"/>
          <w:sz w:val="36"/>
          <w:szCs w:val="36"/>
          <w:rtl/>
        </w:rPr>
        <w:t>يَا</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أَيُّهَا</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الَّذِينَ</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آمَنُوا</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كُتِبَ</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عَلَيْكُمُ</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الصِّيَامُ</w:t>
      </w:r>
      <w:r>
        <w:rPr>
          <w:rFonts w:ascii="Traditional Arabic" w:cs="Traditional Arabic" w:hint="cs"/>
          <w:color w:val="000000"/>
          <w:sz w:val="36"/>
          <w:szCs w:val="36"/>
          <w:rtl/>
        </w:rPr>
        <w:t>.....................................50</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73. </w:t>
      </w:r>
      <w:r w:rsidRPr="006D7534">
        <w:rPr>
          <w:rFonts w:ascii="Traditional Arabic" w:cs="Traditional Arabic" w:hint="cs"/>
          <w:color w:val="000000"/>
          <w:sz w:val="36"/>
          <w:szCs w:val="36"/>
          <w:rtl/>
        </w:rPr>
        <w:t>شَهْرُ</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رَمَضَانَ</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الَّذِي</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أُنْزِلَ</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فِيهِ</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الْقُرْآنُ</w:t>
      </w:r>
      <w:r>
        <w:rPr>
          <w:rFonts w:ascii="Traditional Arabic" w:cs="Traditional Arabic" w:hint="cs"/>
          <w:color w:val="000000"/>
          <w:sz w:val="36"/>
          <w:szCs w:val="36"/>
          <w:rtl/>
        </w:rPr>
        <w:t>........................................50</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74. </w:t>
      </w:r>
      <w:r w:rsidRPr="000B1D7E">
        <w:rPr>
          <w:rFonts w:ascii="Traditional Arabic" w:cs="Traditional Arabic" w:hint="cs"/>
          <w:sz w:val="36"/>
          <w:szCs w:val="36"/>
          <w:rtl/>
        </w:rPr>
        <w:t>وَلِلَّهِ</w:t>
      </w:r>
      <w:r w:rsidRPr="000B1D7E">
        <w:rPr>
          <w:rFonts w:ascii="Traditional Arabic" w:cs="Traditional Arabic"/>
          <w:sz w:val="36"/>
          <w:szCs w:val="36"/>
          <w:rtl/>
        </w:rPr>
        <w:t xml:space="preserve"> </w:t>
      </w:r>
      <w:r w:rsidRPr="000B1D7E">
        <w:rPr>
          <w:rFonts w:ascii="Traditional Arabic" w:cs="Traditional Arabic" w:hint="cs"/>
          <w:sz w:val="36"/>
          <w:szCs w:val="36"/>
          <w:rtl/>
        </w:rPr>
        <w:t>عَلَى</w:t>
      </w:r>
      <w:r w:rsidRPr="000B1D7E">
        <w:rPr>
          <w:rFonts w:ascii="Traditional Arabic" w:cs="Traditional Arabic"/>
          <w:sz w:val="36"/>
          <w:szCs w:val="36"/>
          <w:rtl/>
        </w:rPr>
        <w:t xml:space="preserve"> </w:t>
      </w:r>
      <w:r w:rsidRPr="000B1D7E">
        <w:rPr>
          <w:rFonts w:ascii="Traditional Arabic" w:cs="Traditional Arabic" w:hint="cs"/>
          <w:sz w:val="36"/>
          <w:szCs w:val="36"/>
          <w:rtl/>
        </w:rPr>
        <w:t>النَّاسِ</w:t>
      </w:r>
      <w:r w:rsidRPr="001E4F96">
        <w:rPr>
          <w:rFonts w:ascii="Traditional Arabic" w:cs="Traditional Arabic"/>
          <w:color w:val="000000"/>
          <w:sz w:val="36"/>
          <w:szCs w:val="36"/>
          <w:rtl/>
        </w:rPr>
        <w:t xml:space="preserve"> </w:t>
      </w:r>
      <w:r w:rsidRPr="001E4F96">
        <w:rPr>
          <w:rFonts w:ascii="Traditional Arabic" w:cs="Traditional Arabic" w:hint="cs"/>
          <w:color w:val="000000"/>
          <w:sz w:val="36"/>
          <w:szCs w:val="36"/>
          <w:rtl/>
        </w:rPr>
        <w:t>حِجُّ</w:t>
      </w:r>
      <w:r w:rsidRPr="001E4F96">
        <w:rPr>
          <w:rFonts w:ascii="Traditional Arabic" w:cs="Traditional Arabic"/>
          <w:color w:val="000000"/>
          <w:sz w:val="36"/>
          <w:szCs w:val="36"/>
          <w:rtl/>
        </w:rPr>
        <w:t xml:space="preserve"> </w:t>
      </w:r>
      <w:r w:rsidRPr="001E4F96">
        <w:rPr>
          <w:rFonts w:ascii="Traditional Arabic" w:cs="Traditional Arabic" w:hint="cs"/>
          <w:color w:val="000000"/>
          <w:sz w:val="36"/>
          <w:szCs w:val="36"/>
          <w:rtl/>
        </w:rPr>
        <w:t>الْبَيْتِ</w:t>
      </w:r>
      <w:r w:rsidRPr="001E4F96">
        <w:rPr>
          <w:rFonts w:ascii="Traditional Arabic" w:cs="Traditional Arabic"/>
          <w:color w:val="000000"/>
          <w:sz w:val="36"/>
          <w:szCs w:val="36"/>
          <w:rtl/>
        </w:rPr>
        <w:t xml:space="preserve"> </w:t>
      </w:r>
      <w:r w:rsidRPr="001E4F96">
        <w:rPr>
          <w:rFonts w:ascii="Traditional Arabic" w:cs="Traditional Arabic" w:hint="cs"/>
          <w:color w:val="000000"/>
          <w:sz w:val="36"/>
          <w:szCs w:val="36"/>
          <w:rtl/>
        </w:rPr>
        <w:t>مَنِ</w:t>
      </w:r>
      <w:r w:rsidRPr="001E4F96">
        <w:rPr>
          <w:rFonts w:ascii="Traditional Arabic" w:cs="Traditional Arabic"/>
          <w:color w:val="000000"/>
          <w:sz w:val="36"/>
          <w:szCs w:val="36"/>
          <w:rtl/>
        </w:rPr>
        <w:t xml:space="preserve"> </w:t>
      </w:r>
      <w:r w:rsidRPr="001E4F96">
        <w:rPr>
          <w:rFonts w:ascii="Traditional Arabic" w:cs="Traditional Arabic" w:hint="cs"/>
          <w:color w:val="000000"/>
          <w:sz w:val="36"/>
          <w:szCs w:val="36"/>
          <w:rtl/>
        </w:rPr>
        <w:t>اسْتَطَاعَ</w:t>
      </w:r>
      <w:r w:rsidRPr="001E4F96">
        <w:rPr>
          <w:rFonts w:ascii="Traditional Arabic" w:cs="Traditional Arabic"/>
          <w:color w:val="000000"/>
          <w:sz w:val="36"/>
          <w:szCs w:val="36"/>
          <w:rtl/>
        </w:rPr>
        <w:t xml:space="preserve"> </w:t>
      </w:r>
      <w:r w:rsidRPr="001E4F96">
        <w:rPr>
          <w:rFonts w:ascii="Traditional Arabic" w:cs="Traditional Arabic" w:hint="cs"/>
          <w:color w:val="000000"/>
          <w:sz w:val="36"/>
          <w:szCs w:val="36"/>
          <w:rtl/>
        </w:rPr>
        <w:t>إِلَيْهِ</w:t>
      </w:r>
      <w:r w:rsidRPr="001E4F96">
        <w:rPr>
          <w:rFonts w:ascii="Traditional Arabic" w:cs="Traditional Arabic"/>
          <w:color w:val="000000"/>
          <w:sz w:val="36"/>
          <w:szCs w:val="36"/>
          <w:rtl/>
        </w:rPr>
        <w:t xml:space="preserve"> </w:t>
      </w:r>
      <w:r w:rsidRPr="001E4F96">
        <w:rPr>
          <w:rFonts w:ascii="Traditional Arabic" w:cs="Traditional Arabic" w:hint="cs"/>
          <w:color w:val="000000"/>
          <w:sz w:val="36"/>
          <w:szCs w:val="36"/>
          <w:rtl/>
        </w:rPr>
        <w:t>سَبِيلًا</w:t>
      </w:r>
      <w:r>
        <w:rPr>
          <w:rFonts w:ascii="Traditional Arabic" w:cs="Traditional Arabic" w:hint="cs"/>
          <w:color w:val="000000"/>
          <w:sz w:val="36"/>
          <w:szCs w:val="36"/>
          <w:rtl/>
        </w:rPr>
        <w:t>...........................51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75. </w:t>
      </w:r>
      <w:r w:rsidRPr="000B1D7E">
        <w:rPr>
          <w:rFonts w:ascii="Traditional Arabic" w:cs="Traditional Arabic" w:hint="cs"/>
          <w:sz w:val="36"/>
          <w:szCs w:val="36"/>
          <w:rtl/>
        </w:rPr>
        <w:t>وَأَتِمُّوا</w:t>
      </w:r>
      <w:r w:rsidRPr="000B1D7E">
        <w:rPr>
          <w:rFonts w:ascii="Traditional Arabic" w:cs="Traditional Arabic"/>
          <w:sz w:val="36"/>
          <w:szCs w:val="36"/>
          <w:rtl/>
        </w:rPr>
        <w:t xml:space="preserve"> </w:t>
      </w:r>
      <w:r w:rsidRPr="000B1D7E">
        <w:rPr>
          <w:rFonts w:ascii="Traditional Arabic" w:cs="Traditional Arabic" w:hint="cs"/>
          <w:sz w:val="36"/>
          <w:szCs w:val="36"/>
          <w:rtl/>
        </w:rPr>
        <w:t>الْحَجَّ</w:t>
      </w:r>
      <w:r w:rsidRPr="000B1D7E">
        <w:rPr>
          <w:rFonts w:ascii="Traditional Arabic" w:cs="Traditional Arabic"/>
          <w:sz w:val="36"/>
          <w:szCs w:val="36"/>
          <w:rtl/>
        </w:rPr>
        <w:t xml:space="preserve"> </w:t>
      </w:r>
      <w:r w:rsidRPr="000B1D7E">
        <w:rPr>
          <w:rFonts w:ascii="Traditional Arabic" w:cs="Traditional Arabic" w:hint="cs"/>
          <w:sz w:val="36"/>
          <w:szCs w:val="36"/>
          <w:rtl/>
        </w:rPr>
        <w:t>وَالْعُمْرَةَ</w:t>
      </w:r>
      <w:r w:rsidRPr="00906F63">
        <w:rPr>
          <w:rFonts w:ascii="Traditional Arabic" w:cs="Traditional Arabic"/>
          <w:color w:val="000000"/>
          <w:sz w:val="36"/>
          <w:szCs w:val="36"/>
          <w:rtl/>
        </w:rPr>
        <w:t xml:space="preserve"> </w:t>
      </w:r>
      <w:r w:rsidRPr="00906F63">
        <w:rPr>
          <w:rFonts w:ascii="Traditional Arabic" w:cs="Traditional Arabic" w:hint="cs"/>
          <w:color w:val="000000"/>
          <w:sz w:val="36"/>
          <w:szCs w:val="36"/>
          <w:rtl/>
        </w:rPr>
        <w:t>لِلَّهِ</w:t>
      </w:r>
      <w:r>
        <w:rPr>
          <w:rFonts w:ascii="Traditional Arabic" w:cs="Traditional Arabic" w:hint="cs"/>
          <w:color w:val="000000"/>
          <w:sz w:val="36"/>
          <w:szCs w:val="36"/>
          <w:rtl/>
        </w:rPr>
        <w:t>.................................................51</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76. </w:t>
      </w:r>
      <w:r w:rsidRPr="000C4355">
        <w:rPr>
          <w:rFonts w:ascii="Traditional Arabic" w:cs="Traditional Arabic" w:hint="cs"/>
          <w:sz w:val="36"/>
          <w:szCs w:val="36"/>
          <w:rtl/>
        </w:rPr>
        <w:t>كُتِبَ</w:t>
      </w:r>
      <w:r w:rsidRPr="000C4355">
        <w:rPr>
          <w:rFonts w:ascii="Traditional Arabic" w:cs="Traditional Arabic"/>
          <w:sz w:val="36"/>
          <w:szCs w:val="36"/>
          <w:rtl/>
        </w:rPr>
        <w:t xml:space="preserve"> </w:t>
      </w:r>
      <w:r w:rsidRPr="000C4355">
        <w:rPr>
          <w:rFonts w:ascii="Traditional Arabic" w:cs="Traditional Arabic" w:hint="cs"/>
          <w:sz w:val="36"/>
          <w:szCs w:val="36"/>
          <w:rtl/>
        </w:rPr>
        <w:t>عَلَيْكُمُ</w:t>
      </w:r>
      <w:r w:rsidRPr="000C4355">
        <w:rPr>
          <w:rFonts w:ascii="Traditional Arabic" w:cs="Traditional Arabic"/>
          <w:sz w:val="36"/>
          <w:szCs w:val="36"/>
          <w:rtl/>
        </w:rPr>
        <w:t xml:space="preserve"> </w:t>
      </w:r>
      <w:r w:rsidRPr="000C4355">
        <w:rPr>
          <w:rFonts w:ascii="Traditional Arabic" w:cs="Traditional Arabic" w:hint="cs"/>
          <w:sz w:val="36"/>
          <w:szCs w:val="36"/>
          <w:rtl/>
        </w:rPr>
        <w:t>الْقِتَالُ</w:t>
      </w:r>
      <w:r>
        <w:rPr>
          <w:rFonts w:ascii="Traditional Arabic" w:cs="Traditional Arabic" w:hint="cs"/>
          <w:sz w:val="36"/>
          <w:szCs w:val="36"/>
          <w:rtl/>
        </w:rPr>
        <w:t>.......................................................52</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lastRenderedPageBreak/>
        <w:t xml:space="preserve">77. </w:t>
      </w:r>
      <w:r w:rsidRPr="000C4355">
        <w:rPr>
          <w:rFonts w:ascii="Traditional Arabic" w:cs="Traditional Arabic" w:hint="cs"/>
          <w:sz w:val="36"/>
          <w:szCs w:val="36"/>
          <w:rtl/>
        </w:rPr>
        <w:t>انْفِرُوا</w:t>
      </w:r>
      <w:r w:rsidRPr="000C4355">
        <w:rPr>
          <w:rFonts w:ascii="Traditional Arabic" w:cs="Traditional Arabic"/>
          <w:sz w:val="36"/>
          <w:szCs w:val="36"/>
          <w:rtl/>
        </w:rPr>
        <w:t xml:space="preserve"> </w:t>
      </w:r>
      <w:r w:rsidRPr="000C4355">
        <w:rPr>
          <w:rFonts w:ascii="Traditional Arabic" w:cs="Traditional Arabic" w:hint="cs"/>
          <w:sz w:val="36"/>
          <w:szCs w:val="36"/>
          <w:rtl/>
        </w:rPr>
        <w:t>خِفَافًا</w:t>
      </w:r>
      <w:r w:rsidRPr="000C4355">
        <w:rPr>
          <w:rFonts w:ascii="Traditional Arabic" w:cs="Traditional Arabic"/>
          <w:sz w:val="36"/>
          <w:szCs w:val="36"/>
          <w:rtl/>
        </w:rPr>
        <w:t xml:space="preserve"> </w:t>
      </w:r>
      <w:r w:rsidRPr="000C4355">
        <w:rPr>
          <w:rFonts w:ascii="Traditional Arabic" w:cs="Traditional Arabic" w:hint="cs"/>
          <w:sz w:val="36"/>
          <w:szCs w:val="36"/>
          <w:rtl/>
        </w:rPr>
        <w:t>وَثِقَالًا</w:t>
      </w:r>
      <w:r w:rsidRPr="000C4355">
        <w:rPr>
          <w:rFonts w:ascii="Traditional Arabic" w:cs="Traditional Arabic"/>
          <w:sz w:val="36"/>
          <w:szCs w:val="36"/>
          <w:rtl/>
        </w:rPr>
        <w:t xml:space="preserve"> </w:t>
      </w:r>
      <w:r w:rsidRPr="000C4355">
        <w:rPr>
          <w:rFonts w:ascii="Traditional Arabic" w:cs="Traditional Arabic" w:hint="cs"/>
          <w:sz w:val="36"/>
          <w:szCs w:val="36"/>
          <w:rtl/>
        </w:rPr>
        <w:t>وَجَاهِدُو</w:t>
      </w:r>
      <w:r w:rsidRPr="00ED069E">
        <w:rPr>
          <w:rFonts w:ascii="Traditional Arabic" w:cs="Traditional Arabic" w:hint="cs"/>
          <w:color w:val="000000"/>
          <w:sz w:val="36"/>
          <w:szCs w:val="36"/>
          <w:rtl/>
        </w:rPr>
        <w:t>ا</w:t>
      </w:r>
      <w:r w:rsidRPr="00ED069E">
        <w:rPr>
          <w:rFonts w:ascii="Traditional Arabic" w:cs="Traditional Arabic"/>
          <w:color w:val="000000"/>
          <w:sz w:val="36"/>
          <w:szCs w:val="36"/>
          <w:rtl/>
        </w:rPr>
        <w:t xml:space="preserve"> </w:t>
      </w:r>
      <w:r w:rsidRPr="00ED069E">
        <w:rPr>
          <w:rFonts w:ascii="Traditional Arabic" w:cs="Traditional Arabic" w:hint="cs"/>
          <w:color w:val="000000"/>
          <w:sz w:val="36"/>
          <w:szCs w:val="36"/>
          <w:rtl/>
        </w:rPr>
        <w:t>بِأَمْوَالِكُمْ</w:t>
      </w:r>
      <w:r>
        <w:rPr>
          <w:rFonts w:ascii="Traditional Arabic" w:cs="Traditional Arabic" w:hint="cs"/>
          <w:color w:val="000000"/>
          <w:sz w:val="36"/>
          <w:szCs w:val="36"/>
          <w:rtl/>
        </w:rPr>
        <w:t>.....................................52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78. </w:t>
      </w:r>
      <w:r w:rsidRPr="002B294D">
        <w:rPr>
          <w:rFonts w:ascii="Traditional Arabic" w:cs="Traditional Arabic" w:hint="cs"/>
          <w:color w:val="000000"/>
          <w:sz w:val="36"/>
          <w:szCs w:val="36"/>
          <w:rtl/>
        </w:rPr>
        <w:t>يَا</w:t>
      </w:r>
      <w:r w:rsidRPr="002B294D">
        <w:rPr>
          <w:rFonts w:ascii="Traditional Arabic" w:cs="Traditional Arabic"/>
          <w:color w:val="000000"/>
          <w:sz w:val="36"/>
          <w:szCs w:val="36"/>
          <w:rtl/>
        </w:rPr>
        <w:t xml:space="preserve"> </w:t>
      </w:r>
      <w:r w:rsidRPr="002B294D">
        <w:rPr>
          <w:rFonts w:ascii="Traditional Arabic" w:cs="Traditional Arabic" w:hint="cs"/>
          <w:color w:val="000000"/>
          <w:sz w:val="36"/>
          <w:szCs w:val="36"/>
          <w:rtl/>
        </w:rPr>
        <w:t>أَيُّهَا</w:t>
      </w:r>
      <w:r w:rsidRPr="002B294D">
        <w:rPr>
          <w:rFonts w:ascii="Traditional Arabic" w:cs="Traditional Arabic"/>
          <w:color w:val="000000"/>
          <w:sz w:val="36"/>
          <w:szCs w:val="36"/>
          <w:rtl/>
        </w:rPr>
        <w:t xml:space="preserve"> </w:t>
      </w:r>
      <w:r w:rsidRPr="002B294D">
        <w:rPr>
          <w:rFonts w:ascii="Traditional Arabic" w:cs="Traditional Arabic" w:hint="cs"/>
          <w:color w:val="000000"/>
          <w:sz w:val="36"/>
          <w:szCs w:val="36"/>
          <w:rtl/>
        </w:rPr>
        <w:t>الَّذِينَ</w:t>
      </w:r>
      <w:r w:rsidRPr="002B294D">
        <w:rPr>
          <w:rFonts w:ascii="Traditional Arabic" w:cs="Traditional Arabic"/>
          <w:color w:val="000000"/>
          <w:sz w:val="36"/>
          <w:szCs w:val="36"/>
          <w:rtl/>
        </w:rPr>
        <w:t xml:space="preserve"> </w:t>
      </w:r>
      <w:r w:rsidRPr="002B294D">
        <w:rPr>
          <w:rFonts w:ascii="Traditional Arabic" w:cs="Traditional Arabic" w:hint="cs"/>
          <w:color w:val="000000"/>
          <w:sz w:val="36"/>
          <w:szCs w:val="36"/>
          <w:rtl/>
        </w:rPr>
        <w:t>آمَنُوا</w:t>
      </w:r>
      <w:r w:rsidRPr="002B294D">
        <w:rPr>
          <w:rFonts w:ascii="Traditional Arabic" w:cs="Traditional Arabic"/>
          <w:color w:val="000000"/>
          <w:sz w:val="36"/>
          <w:szCs w:val="36"/>
          <w:rtl/>
        </w:rPr>
        <w:t xml:space="preserve"> </w:t>
      </w:r>
      <w:r w:rsidRPr="002B294D">
        <w:rPr>
          <w:rFonts w:ascii="Traditional Arabic" w:cs="Traditional Arabic" w:hint="cs"/>
          <w:color w:val="000000"/>
          <w:sz w:val="36"/>
          <w:szCs w:val="36"/>
          <w:rtl/>
        </w:rPr>
        <w:t>إِذَا</w:t>
      </w:r>
      <w:r w:rsidRPr="002B294D">
        <w:rPr>
          <w:rFonts w:ascii="Traditional Arabic" w:cs="Traditional Arabic"/>
          <w:color w:val="000000"/>
          <w:sz w:val="36"/>
          <w:szCs w:val="36"/>
          <w:rtl/>
        </w:rPr>
        <w:t xml:space="preserve"> </w:t>
      </w:r>
      <w:r w:rsidRPr="002B294D">
        <w:rPr>
          <w:rFonts w:ascii="Traditional Arabic" w:cs="Traditional Arabic" w:hint="cs"/>
          <w:color w:val="000000"/>
          <w:sz w:val="36"/>
          <w:szCs w:val="36"/>
          <w:rtl/>
        </w:rPr>
        <w:t>لَقِيتُمُ</w:t>
      </w:r>
      <w:r w:rsidRPr="002B294D">
        <w:rPr>
          <w:rFonts w:ascii="Traditional Arabic" w:cs="Traditional Arabic"/>
          <w:color w:val="000000"/>
          <w:sz w:val="36"/>
          <w:szCs w:val="36"/>
          <w:rtl/>
        </w:rPr>
        <w:t xml:space="preserve"> </w:t>
      </w:r>
      <w:r w:rsidRPr="002B294D">
        <w:rPr>
          <w:rFonts w:ascii="Traditional Arabic" w:cs="Traditional Arabic" w:hint="cs"/>
          <w:color w:val="000000"/>
          <w:sz w:val="36"/>
          <w:szCs w:val="36"/>
          <w:rtl/>
        </w:rPr>
        <w:t>الَّذِينَ</w:t>
      </w:r>
      <w:r w:rsidRPr="002B294D">
        <w:rPr>
          <w:rFonts w:ascii="Traditional Arabic" w:cs="Traditional Arabic"/>
          <w:color w:val="000000"/>
          <w:sz w:val="36"/>
          <w:szCs w:val="36"/>
          <w:rtl/>
        </w:rPr>
        <w:t xml:space="preserve"> </w:t>
      </w:r>
      <w:r w:rsidRPr="002B294D">
        <w:rPr>
          <w:rFonts w:ascii="Traditional Arabic" w:cs="Traditional Arabic" w:hint="cs"/>
          <w:color w:val="000000"/>
          <w:sz w:val="36"/>
          <w:szCs w:val="36"/>
          <w:rtl/>
        </w:rPr>
        <w:t>كَفَرُوا</w:t>
      </w:r>
      <w:r w:rsidRPr="002B294D">
        <w:rPr>
          <w:rFonts w:ascii="Traditional Arabic" w:cs="Traditional Arabic"/>
          <w:color w:val="000000"/>
          <w:sz w:val="36"/>
          <w:szCs w:val="36"/>
          <w:rtl/>
        </w:rPr>
        <w:t xml:space="preserve"> </w:t>
      </w:r>
      <w:r w:rsidRPr="002B294D">
        <w:rPr>
          <w:rFonts w:ascii="Traditional Arabic" w:cs="Traditional Arabic" w:hint="cs"/>
          <w:color w:val="000000"/>
          <w:sz w:val="36"/>
          <w:szCs w:val="36"/>
          <w:rtl/>
        </w:rPr>
        <w:t>زَحْفًا</w:t>
      </w:r>
      <w:r>
        <w:rPr>
          <w:rFonts w:ascii="Traditional Arabic" w:cs="Traditional Arabic" w:hint="cs"/>
          <w:color w:val="000000"/>
          <w:sz w:val="36"/>
          <w:szCs w:val="36"/>
          <w:rtl/>
        </w:rPr>
        <w:t>............................53</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79. </w:t>
      </w:r>
      <w:r w:rsidRPr="00187906">
        <w:rPr>
          <w:rFonts w:ascii="Traditional Arabic" w:cs="Traditional Arabic" w:hint="cs"/>
          <w:color w:val="000000"/>
          <w:sz w:val="36"/>
          <w:szCs w:val="36"/>
          <w:rtl/>
        </w:rPr>
        <w:t>يَا</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أَيُّهَا</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الَّذِينَ</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آمَنُوا</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مَا</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لَكُمْ</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إِذَا</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قِيلَ</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لَكُمُ</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انْفِرُوا</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فِي</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سَبِيلِ</w:t>
      </w:r>
      <w:r w:rsidRPr="00187906">
        <w:rPr>
          <w:rFonts w:ascii="Traditional Arabic" w:cs="Traditional Arabic"/>
          <w:color w:val="000000"/>
          <w:sz w:val="36"/>
          <w:szCs w:val="36"/>
          <w:rtl/>
        </w:rPr>
        <w:t xml:space="preserve"> </w:t>
      </w:r>
      <w:r w:rsidRPr="00187906">
        <w:rPr>
          <w:rFonts w:ascii="Traditional Arabic" w:cs="Traditional Arabic" w:hint="cs"/>
          <w:color w:val="000000"/>
          <w:sz w:val="36"/>
          <w:szCs w:val="36"/>
          <w:rtl/>
        </w:rPr>
        <w:t>اللَّهِ</w:t>
      </w:r>
      <w:r>
        <w:rPr>
          <w:rFonts w:ascii="Traditional Arabic" w:cs="Traditional Arabic" w:hint="cs"/>
          <w:color w:val="000000"/>
          <w:sz w:val="36"/>
          <w:szCs w:val="36"/>
          <w:rtl/>
        </w:rPr>
        <w:t>.................53</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80. </w:t>
      </w:r>
      <w:r w:rsidRPr="00231C81">
        <w:rPr>
          <w:rFonts w:ascii="Traditional Arabic" w:cs="Traditional Arabic" w:hint="cs"/>
          <w:color w:val="000000"/>
          <w:sz w:val="36"/>
          <w:szCs w:val="36"/>
          <w:rtl/>
        </w:rPr>
        <w:t>يَا</w:t>
      </w:r>
      <w:r w:rsidRPr="00231C81">
        <w:rPr>
          <w:rFonts w:ascii="Traditional Arabic" w:cs="Traditional Arabic"/>
          <w:color w:val="000000"/>
          <w:sz w:val="36"/>
          <w:szCs w:val="36"/>
          <w:rtl/>
        </w:rPr>
        <w:t xml:space="preserve"> </w:t>
      </w:r>
      <w:r w:rsidRPr="00231C81">
        <w:rPr>
          <w:rFonts w:ascii="Traditional Arabic" w:cs="Traditional Arabic" w:hint="cs"/>
          <w:color w:val="000000"/>
          <w:sz w:val="36"/>
          <w:szCs w:val="36"/>
          <w:rtl/>
        </w:rPr>
        <w:t>أَيُّهَا</w:t>
      </w:r>
      <w:r w:rsidRPr="00231C81">
        <w:rPr>
          <w:rFonts w:ascii="Traditional Arabic" w:cs="Traditional Arabic"/>
          <w:color w:val="000000"/>
          <w:sz w:val="36"/>
          <w:szCs w:val="36"/>
          <w:rtl/>
        </w:rPr>
        <w:t xml:space="preserve"> </w:t>
      </w:r>
      <w:r w:rsidRPr="00231C81">
        <w:rPr>
          <w:rFonts w:ascii="Traditional Arabic" w:cs="Traditional Arabic" w:hint="cs"/>
          <w:color w:val="000000"/>
          <w:sz w:val="36"/>
          <w:szCs w:val="36"/>
          <w:rtl/>
        </w:rPr>
        <w:t>النَّبِيُّ</w:t>
      </w:r>
      <w:r w:rsidRPr="00231C81">
        <w:rPr>
          <w:rFonts w:ascii="Traditional Arabic" w:cs="Traditional Arabic"/>
          <w:color w:val="000000"/>
          <w:sz w:val="36"/>
          <w:szCs w:val="36"/>
          <w:rtl/>
        </w:rPr>
        <w:t xml:space="preserve"> </w:t>
      </w:r>
      <w:r w:rsidRPr="00231C81">
        <w:rPr>
          <w:rFonts w:ascii="Traditional Arabic" w:cs="Traditional Arabic" w:hint="cs"/>
          <w:color w:val="000000"/>
          <w:sz w:val="36"/>
          <w:szCs w:val="36"/>
          <w:rtl/>
        </w:rPr>
        <w:t>جَاهِدِ</w:t>
      </w:r>
      <w:r w:rsidRPr="00231C81">
        <w:rPr>
          <w:rFonts w:ascii="Traditional Arabic" w:cs="Traditional Arabic"/>
          <w:color w:val="000000"/>
          <w:sz w:val="36"/>
          <w:szCs w:val="36"/>
          <w:rtl/>
        </w:rPr>
        <w:t xml:space="preserve"> </w:t>
      </w:r>
      <w:r w:rsidRPr="00231C81">
        <w:rPr>
          <w:rFonts w:ascii="Traditional Arabic" w:cs="Traditional Arabic" w:hint="cs"/>
          <w:color w:val="000000"/>
          <w:sz w:val="36"/>
          <w:szCs w:val="36"/>
          <w:rtl/>
        </w:rPr>
        <w:t>الْكُفَّارَ</w:t>
      </w:r>
      <w:r w:rsidRPr="00231C81">
        <w:rPr>
          <w:rFonts w:ascii="Traditional Arabic" w:cs="Traditional Arabic"/>
          <w:color w:val="000000"/>
          <w:sz w:val="36"/>
          <w:szCs w:val="36"/>
          <w:rtl/>
        </w:rPr>
        <w:t xml:space="preserve"> </w:t>
      </w:r>
      <w:r w:rsidRPr="00231C81">
        <w:rPr>
          <w:rFonts w:ascii="Traditional Arabic" w:cs="Traditional Arabic" w:hint="cs"/>
          <w:color w:val="000000"/>
          <w:sz w:val="36"/>
          <w:szCs w:val="36"/>
          <w:rtl/>
        </w:rPr>
        <w:t>وَالْمُنَافِقِينَ</w:t>
      </w:r>
      <w:r>
        <w:rPr>
          <w:rFonts w:ascii="Traditional Arabic" w:cs="Traditional Arabic" w:hint="cs"/>
          <w:color w:val="000000"/>
          <w:sz w:val="36"/>
          <w:szCs w:val="36"/>
          <w:rtl/>
        </w:rPr>
        <w:t>......................................54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81. </w:t>
      </w:r>
      <w:r w:rsidRPr="009D2B25">
        <w:rPr>
          <w:rFonts w:ascii="Traditional Arabic" w:cs="Traditional Arabic" w:hint="cs"/>
          <w:color w:val="000000"/>
          <w:sz w:val="36"/>
          <w:szCs w:val="36"/>
          <w:rtl/>
        </w:rPr>
        <w:t>وَأَعِدُّوا</w:t>
      </w:r>
      <w:r w:rsidRPr="009D2B25">
        <w:rPr>
          <w:rFonts w:ascii="Traditional Arabic" w:cs="Traditional Arabic"/>
          <w:color w:val="000000"/>
          <w:sz w:val="36"/>
          <w:szCs w:val="36"/>
          <w:rtl/>
        </w:rPr>
        <w:t xml:space="preserve"> </w:t>
      </w:r>
      <w:r w:rsidRPr="009D2B25">
        <w:rPr>
          <w:rFonts w:ascii="Traditional Arabic" w:cs="Traditional Arabic" w:hint="cs"/>
          <w:color w:val="000000"/>
          <w:sz w:val="36"/>
          <w:szCs w:val="36"/>
          <w:rtl/>
        </w:rPr>
        <w:t>لَهُمْ</w:t>
      </w:r>
      <w:r w:rsidRPr="009D2B25">
        <w:rPr>
          <w:rFonts w:ascii="Traditional Arabic" w:cs="Traditional Arabic"/>
          <w:color w:val="000000"/>
          <w:sz w:val="36"/>
          <w:szCs w:val="36"/>
          <w:rtl/>
        </w:rPr>
        <w:t xml:space="preserve"> </w:t>
      </w:r>
      <w:r w:rsidRPr="009D2B25">
        <w:rPr>
          <w:rFonts w:ascii="Traditional Arabic" w:cs="Traditional Arabic" w:hint="cs"/>
          <w:color w:val="000000"/>
          <w:sz w:val="36"/>
          <w:szCs w:val="36"/>
          <w:rtl/>
        </w:rPr>
        <w:t>مَا</w:t>
      </w:r>
      <w:r w:rsidRPr="009D2B25">
        <w:rPr>
          <w:rFonts w:ascii="Traditional Arabic" w:cs="Traditional Arabic"/>
          <w:color w:val="000000"/>
          <w:sz w:val="36"/>
          <w:szCs w:val="36"/>
          <w:rtl/>
        </w:rPr>
        <w:t xml:space="preserve"> </w:t>
      </w:r>
      <w:r w:rsidRPr="009D2B25">
        <w:rPr>
          <w:rFonts w:ascii="Traditional Arabic" w:cs="Traditional Arabic" w:hint="cs"/>
          <w:color w:val="000000"/>
          <w:sz w:val="36"/>
          <w:szCs w:val="36"/>
          <w:rtl/>
        </w:rPr>
        <w:t>اسْتَطَعْتُمْ</w:t>
      </w:r>
      <w:r w:rsidRPr="009D2B25">
        <w:rPr>
          <w:rFonts w:ascii="Traditional Arabic" w:cs="Traditional Arabic"/>
          <w:color w:val="000000"/>
          <w:sz w:val="36"/>
          <w:szCs w:val="36"/>
          <w:rtl/>
        </w:rPr>
        <w:t xml:space="preserve"> </w:t>
      </w:r>
      <w:r w:rsidRPr="009D2B25">
        <w:rPr>
          <w:rFonts w:ascii="Traditional Arabic" w:cs="Traditional Arabic" w:hint="cs"/>
          <w:color w:val="000000"/>
          <w:sz w:val="36"/>
          <w:szCs w:val="36"/>
          <w:rtl/>
        </w:rPr>
        <w:t>مِنْ</w:t>
      </w:r>
      <w:r w:rsidRPr="009D2B25">
        <w:rPr>
          <w:rFonts w:ascii="Traditional Arabic" w:cs="Traditional Arabic"/>
          <w:color w:val="000000"/>
          <w:sz w:val="36"/>
          <w:szCs w:val="36"/>
          <w:rtl/>
        </w:rPr>
        <w:t xml:space="preserve"> </w:t>
      </w:r>
      <w:r w:rsidRPr="009D2B25">
        <w:rPr>
          <w:rFonts w:ascii="Traditional Arabic" w:cs="Traditional Arabic" w:hint="cs"/>
          <w:color w:val="000000"/>
          <w:sz w:val="36"/>
          <w:szCs w:val="36"/>
          <w:rtl/>
        </w:rPr>
        <w:t>قُوَّةٍ</w:t>
      </w:r>
      <w:r>
        <w:rPr>
          <w:rFonts w:ascii="Traditional Arabic" w:cs="Traditional Arabic" w:hint="cs"/>
          <w:color w:val="000000"/>
          <w:sz w:val="36"/>
          <w:szCs w:val="36"/>
          <w:rtl/>
        </w:rPr>
        <w:t>..........................................54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82. </w:t>
      </w:r>
      <w:r w:rsidRPr="00C1086A">
        <w:rPr>
          <w:rFonts w:ascii="Traditional Arabic" w:cs="Traditional Arabic" w:hint="cs"/>
          <w:sz w:val="36"/>
          <w:szCs w:val="36"/>
          <w:rtl/>
        </w:rPr>
        <w:t>وَمَنْ</w:t>
      </w:r>
      <w:r w:rsidRPr="00C1086A">
        <w:rPr>
          <w:rFonts w:ascii="Traditional Arabic" w:cs="Traditional Arabic"/>
          <w:sz w:val="36"/>
          <w:szCs w:val="36"/>
          <w:rtl/>
        </w:rPr>
        <w:t xml:space="preserve"> </w:t>
      </w:r>
      <w:r w:rsidRPr="00C1086A">
        <w:rPr>
          <w:rFonts w:ascii="Traditional Arabic" w:cs="Traditional Arabic" w:hint="cs"/>
          <w:sz w:val="36"/>
          <w:szCs w:val="36"/>
          <w:rtl/>
        </w:rPr>
        <w:t>يَرْتَدِدْ</w:t>
      </w:r>
      <w:r w:rsidRPr="00C1086A">
        <w:rPr>
          <w:rFonts w:ascii="Traditional Arabic" w:cs="Traditional Arabic"/>
          <w:sz w:val="36"/>
          <w:szCs w:val="36"/>
          <w:rtl/>
        </w:rPr>
        <w:t xml:space="preserve"> </w:t>
      </w:r>
      <w:r w:rsidRPr="00C1086A">
        <w:rPr>
          <w:rFonts w:ascii="Traditional Arabic" w:cs="Traditional Arabic" w:hint="cs"/>
          <w:sz w:val="36"/>
          <w:szCs w:val="36"/>
          <w:rtl/>
        </w:rPr>
        <w:t>مِنْكُمْ</w:t>
      </w:r>
      <w:r w:rsidRPr="00C5339D">
        <w:rPr>
          <w:rFonts w:ascii="Traditional Arabic" w:cs="Traditional Arabic"/>
          <w:color w:val="000000"/>
          <w:sz w:val="36"/>
          <w:szCs w:val="36"/>
          <w:rtl/>
        </w:rPr>
        <w:t xml:space="preserve"> </w:t>
      </w:r>
      <w:r w:rsidRPr="00C5339D">
        <w:rPr>
          <w:rFonts w:ascii="Traditional Arabic" w:cs="Traditional Arabic" w:hint="cs"/>
          <w:color w:val="000000"/>
          <w:sz w:val="36"/>
          <w:szCs w:val="36"/>
          <w:rtl/>
        </w:rPr>
        <w:t>عَنْ</w:t>
      </w:r>
      <w:r w:rsidRPr="00C5339D">
        <w:rPr>
          <w:rFonts w:ascii="Traditional Arabic" w:cs="Traditional Arabic"/>
          <w:color w:val="000000"/>
          <w:sz w:val="36"/>
          <w:szCs w:val="36"/>
          <w:rtl/>
        </w:rPr>
        <w:t xml:space="preserve"> </w:t>
      </w:r>
      <w:r w:rsidRPr="00C5339D">
        <w:rPr>
          <w:rFonts w:ascii="Traditional Arabic" w:cs="Traditional Arabic" w:hint="cs"/>
          <w:color w:val="000000"/>
          <w:sz w:val="36"/>
          <w:szCs w:val="36"/>
          <w:rtl/>
        </w:rPr>
        <w:t>دِينِهِ</w:t>
      </w:r>
      <w:r>
        <w:rPr>
          <w:rFonts w:ascii="Traditional Arabic" w:cs="Traditional Arabic" w:hint="cs"/>
          <w:color w:val="000000"/>
          <w:sz w:val="36"/>
          <w:szCs w:val="36"/>
          <w:rtl/>
        </w:rPr>
        <w:t>............................................55 , 62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83. </w:t>
      </w:r>
      <w:r w:rsidRPr="008C6F90">
        <w:rPr>
          <w:rFonts w:ascii="Traditional Arabic" w:cs="Traditional Arabic" w:hint="cs"/>
          <w:color w:val="000000"/>
          <w:sz w:val="36"/>
          <w:szCs w:val="36"/>
          <w:rtl/>
        </w:rPr>
        <w:t>بَدِيعُ</w:t>
      </w:r>
      <w:r w:rsidRPr="008C6F90">
        <w:rPr>
          <w:rFonts w:ascii="Traditional Arabic" w:cs="Traditional Arabic"/>
          <w:color w:val="000000"/>
          <w:sz w:val="36"/>
          <w:szCs w:val="36"/>
          <w:rtl/>
        </w:rPr>
        <w:t xml:space="preserve"> </w:t>
      </w:r>
      <w:r w:rsidRPr="008C6F90">
        <w:rPr>
          <w:rFonts w:ascii="Traditional Arabic" w:cs="Traditional Arabic" w:hint="cs"/>
          <w:color w:val="000000"/>
          <w:sz w:val="36"/>
          <w:szCs w:val="36"/>
          <w:rtl/>
        </w:rPr>
        <w:t>السَّمَاوَاتِ</w:t>
      </w:r>
      <w:r w:rsidRPr="008C6F90">
        <w:rPr>
          <w:rFonts w:ascii="Traditional Arabic" w:cs="Traditional Arabic"/>
          <w:color w:val="000000"/>
          <w:sz w:val="36"/>
          <w:szCs w:val="36"/>
          <w:rtl/>
        </w:rPr>
        <w:t xml:space="preserve"> </w:t>
      </w:r>
      <w:r w:rsidRPr="008C6F90">
        <w:rPr>
          <w:rFonts w:ascii="Traditional Arabic" w:cs="Traditional Arabic" w:hint="cs"/>
          <w:color w:val="000000"/>
          <w:sz w:val="36"/>
          <w:szCs w:val="36"/>
          <w:rtl/>
        </w:rPr>
        <w:t>وَالْأَرْضِ</w:t>
      </w:r>
      <w:r>
        <w:rPr>
          <w:rFonts w:ascii="Traditional Arabic" w:cs="Traditional Arabic" w:hint="cs"/>
          <w:color w:val="000000"/>
          <w:sz w:val="36"/>
          <w:szCs w:val="36"/>
          <w:rtl/>
        </w:rPr>
        <w:t>.................................................56</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84. </w:t>
      </w:r>
      <w:r w:rsidRPr="00736CB0">
        <w:rPr>
          <w:rFonts w:ascii="Traditional Arabic" w:cs="Traditional Arabic" w:hint="cs"/>
          <w:color w:val="000000"/>
          <w:sz w:val="36"/>
          <w:szCs w:val="36"/>
          <w:rtl/>
        </w:rPr>
        <w:t>يَوْمَ</w:t>
      </w:r>
      <w:r w:rsidRPr="00736CB0">
        <w:rPr>
          <w:rFonts w:ascii="Traditional Arabic" w:cs="Traditional Arabic"/>
          <w:color w:val="000000"/>
          <w:sz w:val="36"/>
          <w:szCs w:val="36"/>
          <w:rtl/>
        </w:rPr>
        <w:t xml:space="preserve"> </w:t>
      </w:r>
      <w:r w:rsidRPr="00736CB0">
        <w:rPr>
          <w:rFonts w:ascii="Traditional Arabic" w:cs="Traditional Arabic" w:hint="cs"/>
          <w:color w:val="000000"/>
          <w:sz w:val="36"/>
          <w:szCs w:val="36"/>
          <w:rtl/>
        </w:rPr>
        <w:t>تَبْيَضُّ</w:t>
      </w:r>
      <w:r w:rsidRPr="00736CB0">
        <w:rPr>
          <w:rFonts w:ascii="Traditional Arabic" w:cs="Traditional Arabic"/>
          <w:color w:val="000000"/>
          <w:sz w:val="36"/>
          <w:szCs w:val="36"/>
          <w:rtl/>
        </w:rPr>
        <w:t xml:space="preserve"> </w:t>
      </w:r>
      <w:r w:rsidRPr="00736CB0">
        <w:rPr>
          <w:rFonts w:ascii="Traditional Arabic" w:cs="Traditional Arabic" w:hint="cs"/>
          <w:color w:val="000000"/>
          <w:sz w:val="36"/>
          <w:szCs w:val="36"/>
          <w:rtl/>
        </w:rPr>
        <w:t>وُجُوهٌ</w:t>
      </w:r>
      <w:r w:rsidRPr="00736CB0">
        <w:rPr>
          <w:rFonts w:ascii="Traditional Arabic" w:cs="Traditional Arabic"/>
          <w:color w:val="000000"/>
          <w:sz w:val="36"/>
          <w:szCs w:val="36"/>
          <w:rtl/>
        </w:rPr>
        <w:t xml:space="preserve"> </w:t>
      </w:r>
      <w:r w:rsidRPr="00736CB0">
        <w:rPr>
          <w:rFonts w:ascii="Traditional Arabic" w:cs="Traditional Arabic" w:hint="cs"/>
          <w:color w:val="000000"/>
          <w:sz w:val="36"/>
          <w:szCs w:val="36"/>
          <w:rtl/>
        </w:rPr>
        <w:t>وَتَسْوَدُّ</w:t>
      </w:r>
      <w:r w:rsidRPr="00736CB0">
        <w:rPr>
          <w:rFonts w:ascii="Traditional Arabic" w:cs="Traditional Arabic"/>
          <w:color w:val="000000"/>
          <w:sz w:val="36"/>
          <w:szCs w:val="36"/>
          <w:rtl/>
        </w:rPr>
        <w:t xml:space="preserve"> </w:t>
      </w:r>
      <w:r w:rsidRPr="00736CB0">
        <w:rPr>
          <w:rFonts w:ascii="Traditional Arabic" w:cs="Traditional Arabic" w:hint="cs"/>
          <w:color w:val="000000"/>
          <w:sz w:val="36"/>
          <w:szCs w:val="36"/>
          <w:rtl/>
        </w:rPr>
        <w:t>وُجُوهٌ</w:t>
      </w:r>
      <w:r>
        <w:rPr>
          <w:rFonts w:ascii="Traditional Arabic" w:cs="Traditional Arabic" w:hint="cs"/>
          <w:color w:val="000000"/>
          <w:sz w:val="36"/>
          <w:szCs w:val="36"/>
          <w:rtl/>
        </w:rPr>
        <w:t>...........................................58</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85. </w:t>
      </w:r>
      <w:r w:rsidRPr="001F689F">
        <w:rPr>
          <w:rFonts w:ascii="Traditional Arabic" w:cs="Traditional Arabic" w:hint="cs"/>
          <w:color w:val="000000"/>
          <w:sz w:val="36"/>
          <w:szCs w:val="36"/>
          <w:rtl/>
        </w:rPr>
        <w:t>وَعَصَى</w:t>
      </w:r>
      <w:r w:rsidRPr="001F689F">
        <w:rPr>
          <w:rFonts w:ascii="Traditional Arabic" w:cs="Traditional Arabic"/>
          <w:color w:val="000000"/>
          <w:sz w:val="36"/>
          <w:szCs w:val="36"/>
          <w:rtl/>
        </w:rPr>
        <w:t xml:space="preserve"> </w:t>
      </w:r>
      <w:r w:rsidRPr="001F689F">
        <w:rPr>
          <w:rFonts w:ascii="Traditional Arabic" w:cs="Traditional Arabic" w:hint="cs"/>
          <w:color w:val="000000"/>
          <w:sz w:val="36"/>
          <w:szCs w:val="36"/>
          <w:rtl/>
        </w:rPr>
        <w:t>آدَمُ</w:t>
      </w:r>
      <w:r w:rsidRPr="001F689F">
        <w:rPr>
          <w:rFonts w:ascii="Traditional Arabic" w:cs="Traditional Arabic"/>
          <w:color w:val="000000"/>
          <w:sz w:val="36"/>
          <w:szCs w:val="36"/>
          <w:rtl/>
        </w:rPr>
        <w:t xml:space="preserve"> </w:t>
      </w:r>
      <w:r w:rsidRPr="001F689F">
        <w:rPr>
          <w:rFonts w:ascii="Traditional Arabic" w:cs="Traditional Arabic" w:hint="cs"/>
          <w:color w:val="000000"/>
          <w:sz w:val="36"/>
          <w:szCs w:val="36"/>
          <w:rtl/>
        </w:rPr>
        <w:t>رَبَّهُ</w:t>
      </w:r>
      <w:r w:rsidRPr="001F689F">
        <w:rPr>
          <w:rFonts w:ascii="Traditional Arabic" w:cs="Traditional Arabic"/>
          <w:color w:val="000000"/>
          <w:sz w:val="36"/>
          <w:szCs w:val="36"/>
          <w:rtl/>
        </w:rPr>
        <w:t xml:space="preserve"> </w:t>
      </w:r>
      <w:r w:rsidRPr="001F689F">
        <w:rPr>
          <w:rFonts w:ascii="Traditional Arabic" w:cs="Traditional Arabic" w:hint="cs"/>
          <w:color w:val="000000"/>
          <w:sz w:val="36"/>
          <w:szCs w:val="36"/>
          <w:rtl/>
        </w:rPr>
        <w:t>فَغَوَى</w:t>
      </w:r>
      <w:r>
        <w:rPr>
          <w:rFonts w:ascii="Traditional Arabic" w:cs="Traditional Arabic" w:hint="cs"/>
          <w:color w:val="000000"/>
          <w:sz w:val="36"/>
          <w:szCs w:val="36"/>
          <w:rtl/>
        </w:rPr>
        <w:t>...................................................59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86. </w:t>
      </w:r>
      <w:r w:rsidRPr="001F689F">
        <w:rPr>
          <w:rFonts w:ascii="Traditional Arabic" w:cs="Traditional Arabic" w:hint="cs"/>
          <w:color w:val="000000"/>
          <w:sz w:val="36"/>
          <w:szCs w:val="36"/>
          <w:rtl/>
        </w:rPr>
        <w:t>وَمَنْ</w:t>
      </w:r>
      <w:r w:rsidRPr="001F689F">
        <w:rPr>
          <w:rFonts w:ascii="Traditional Arabic" w:cs="Traditional Arabic"/>
          <w:color w:val="000000"/>
          <w:sz w:val="36"/>
          <w:szCs w:val="36"/>
          <w:rtl/>
        </w:rPr>
        <w:t xml:space="preserve"> </w:t>
      </w:r>
      <w:r w:rsidRPr="001F689F">
        <w:rPr>
          <w:rFonts w:ascii="Traditional Arabic" w:cs="Traditional Arabic" w:hint="cs"/>
          <w:color w:val="000000"/>
          <w:sz w:val="36"/>
          <w:szCs w:val="36"/>
          <w:rtl/>
        </w:rPr>
        <w:t>يَعْصِ</w:t>
      </w:r>
      <w:r w:rsidRPr="001F689F">
        <w:rPr>
          <w:rFonts w:ascii="Traditional Arabic" w:cs="Traditional Arabic"/>
          <w:color w:val="000000"/>
          <w:sz w:val="36"/>
          <w:szCs w:val="36"/>
          <w:rtl/>
        </w:rPr>
        <w:t xml:space="preserve"> </w:t>
      </w:r>
      <w:r w:rsidRPr="001F689F">
        <w:rPr>
          <w:rFonts w:ascii="Traditional Arabic" w:cs="Traditional Arabic" w:hint="cs"/>
          <w:color w:val="000000"/>
          <w:sz w:val="36"/>
          <w:szCs w:val="36"/>
          <w:rtl/>
        </w:rPr>
        <w:t>اللَّهَ</w:t>
      </w:r>
      <w:r w:rsidRPr="001F689F">
        <w:rPr>
          <w:rFonts w:ascii="Traditional Arabic" w:cs="Traditional Arabic"/>
          <w:color w:val="000000"/>
          <w:sz w:val="36"/>
          <w:szCs w:val="36"/>
          <w:rtl/>
        </w:rPr>
        <w:t xml:space="preserve"> </w:t>
      </w:r>
      <w:r w:rsidRPr="001F689F">
        <w:rPr>
          <w:rFonts w:ascii="Traditional Arabic" w:cs="Traditional Arabic" w:hint="cs"/>
          <w:color w:val="000000"/>
          <w:sz w:val="36"/>
          <w:szCs w:val="36"/>
          <w:rtl/>
        </w:rPr>
        <w:t>وَرَسُولَهُ</w:t>
      </w:r>
      <w:r>
        <w:rPr>
          <w:rFonts w:ascii="Traditional Arabic" w:cs="Traditional Arabic" w:hint="cs"/>
          <w:color w:val="000000"/>
          <w:sz w:val="36"/>
          <w:szCs w:val="36"/>
          <w:rtl/>
        </w:rPr>
        <w:t>..................................................59</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87. </w:t>
      </w:r>
      <w:r w:rsidRPr="00125D13">
        <w:rPr>
          <w:rFonts w:ascii="Traditional Arabic" w:cs="Traditional Arabic" w:hint="cs"/>
          <w:color w:val="000000"/>
          <w:sz w:val="36"/>
          <w:szCs w:val="36"/>
          <w:rtl/>
        </w:rPr>
        <w:t>وَمَا</w:t>
      </w:r>
      <w:r w:rsidRPr="00125D13">
        <w:rPr>
          <w:rFonts w:ascii="Traditional Arabic" w:cs="Traditional Arabic"/>
          <w:color w:val="000000"/>
          <w:sz w:val="36"/>
          <w:szCs w:val="36"/>
          <w:rtl/>
        </w:rPr>
        <w:t xml:space="preserve"> </w:t>
      </w:r>
      <w:r w:rsidRPr="00125D13">
        <w:rPr>
          <w:rFonts w:ascii="Traditional Arabic" w:cs="Traditional Arabic" w:hint="cs"/>
          <w:color w:val="000000"/>
          <w:sz w:val="36"/>
          <w:szCs w:val="36"/>
          <w:rtl/>
        </w:rPr>
        <w:t>كَانَ</w:t>
      </w:r>
      <w:r w:rsidRPr="00125D13">
        <w:rPr>
          <w:rFonts w:ascii="Traditional Arabic" w:cs="Traditional Arabic"/>
          <w:color w:val="000000"/>
          <w:sz w:val="36"/>
          <w:szCs w:val="36"/>
          <w:rtl/>
        </w:rPr>
        <w:t xml:space="preserve"> </w:t>
      </w:r>
      <w:r w:rsidRPr="00125D13">
        <w:rPr>
          <w:rFonts w:ascii="Traditional Arabic" w:cs="Traditional Arabic" w:hint="cs"/>
          <w:color w:val="000000"/>
          <w:sz w:val="36"/>
          <w:szCs w:val="36"/>
          <w:rtl/>
        </w:rPr>
        <w:t>لِمُؤْمِنٍ</w:t>
      </w:r>
      <w:r w:rsidRPr="00125D13">
        <w:rPr>
          <w:rFonts w:ascii="Traditional Arabic" w:cs="Traditional Arabic"/>
          <w:color w:val="000000"/>
          <w:sz w:val="36"/>
          <w:szCs w:val="36"/>
          <w:rtl/>
        </w:rPr>
        <w:t xml:space="preserve"> </w:t>
      </w:r>
      <w:r w:rsidRPr="00125D13">
        <w:rPr>
          <w:rFonts w:ascii="Traditional Arabic" w:cs="Traditional Arabic" w:hint="cs"/>
          <w:color w:val="000000"/>
          <w:sz w:val="36"/>
          <w:szCs w:val="36"/>
          <w:rtl/>
        </w:rPr>
        <w:t>أَنْ</w:t>
      </w:r>
      <w:r w:rsidRPr="00125D13">
        <w:rPr>
          <w:rFonts w:ascii="Traditional Arabic" w:cs="Traditional Arabic"/>
          <w:color w:val="000000"/>
          <w:sz w:val="36"/>
          <w:szCs w:val="36"/>
          <w:rtl/>
        </w:rPr>
        <w:t xml:space="preserve"> </w:t>
      </w:r>
      <w:r w:rsidRPr="00125D13">
        <w:rPr>
          <w:rFonts w:ascii="Traditional Arabic" w:cs="Traditional Arabic" w:hint="cs"/>
          <w:color w:val="000000"/>
          <w:sz w:val="36"/>
          <w:szCs w:val="36"/>
          <w:rtl/>
        </w:rPr>
        <w:t>يَقْتُلَ</w:t>
      </w:r>
      <w:r w:rsidRPr="00125D13">
        <w:rPr>
          <w:rFonts w:ascii="Traditional Arabic" w:cs="Traditional Arabic"/>
          <w:color w:val="000000"/>
          <w:sz w:val="36"/>
          <w:szCs w:val="36"/>
          <w:rtl/>
        </w:rPr>
        <w:t xml:space="preserve"> </w:t>
      </w:r>
      <w:r w:rsidRPr="00125D13">
        <w:rPr>
          <w:rFonts w:ascii="Traditional Arabic" w:cs="Traditional Arabic" w:hint="cs"/>
          <w:color w:val="000000"/>
          <w:sz w:val="36"/>
          <w:szCs w:val="36"/>
          <w:rtl/>
        </w:rPr>
        <w:t>مُؤْمِنًا</w:t>
      </w:r>
      <w:r w:rsidRPr="00125D13">
        <w:rPr>
          <w:rFonts w:ascii="Traditional Arabic" w:cs="Traditional Arabic"/>
          <w:color w:val="000000"/>
          <w:sz w:val="36"/>
          <w:szCs w:val="36"/>
          <w:rtl/>
        </w:rPr>
        <w:t xml:space="preserve"> </w:t>
      </w:r>
      <w:r w:rsidRPr="002F46DF">
        <w:rPr>
          <w:rFonts w:ascii="Traditional Arabic" w:cs="Traditional Arabic" w:hint="cs"/>
          <w:sz w:val="36"/>
          <w:szCs w:val="36"/>
          <w:rtl/>
        </w:rPr>
        <w:t>إِلَّا</w:t>
      </w:r>
      <w:r w:rsidRPr="002F46DF">
        <w:rPr>
          <w:rFonts w:ascii="Traditional Arabic" w:cs="Traditional Arabic"/>
          <w:sz w:val="36"/>
          <w:szCs w:val="36"/>
          <w:rtl/>
        </w:rPr>
        <w:t xml:space="preserve"> </w:t>
      </w:r>
      <w:r w:rsidRPr="002F46DF">
        <w:rPr>
          <w:rFonts w:ascii="Traditional Arabic" w:cs="Traditional Arabic" w:hint="cs"/>
          <w:sz w:val="36"/>
          <w:szCs w:val="36"/>
          <w:rtl/>
        </w:rPr>
        <w:t>خَطَأً</w:t>
      </w:r>
      <w:r>
        <w:rPr>
          <w:rFonts w:ascii="Traditional Arabic" w:cs="Traditional Arabic" w:hint="cs"/>
          <w:sz w:val="36"/>
          <w:szCs w:val="36"/>
          <w:rtl/>
        </w:rPr>
        <w:t>...................................59</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89. </w:t>
      </w:r>
      <w:r w:rsidRPr="001B1257">
        <w:rPr>
          <w:rFonts w:ascii="Traditional Arabic" w:cs="Traditional Arabic" w:hint="cs"/>
          <w:color w:val="000000"/>
          <w:sz w:val="36"/>
          <w:szCs w:val="36"/>
          <w:rtl/>
        </w:rPr>
        <w:t>وَكَتَبْنَا</w:t>
      </w:r>
      <w:r w:rsidRPr="001B1257">
        <w:rPr>
          <w:rFonts w:ascii="Traditional Arabic" w:cs="Traditional Arabic"/>
          <w:color w:val="000000"/>
          <w:sz w:val="36"/>
          <w:szCs w:val="36"/>
          <w:rtl/>
        </w:rPr>
        <w:t xml:space="preserve"> </w:t>
      </w:r>
      <w:r w:rsidRPr="001B1257">
        <w:rPr>
          <w:rFonts w:ascii="Traditional Arabic" w:cs="Traditional Arabic" w:hint="cs"/>
          <w:color w:val="000000"/>
          <w:sz w:val="36"/>
          <w:szCs w:val="36"/>
          <w:rtl/>
        </w:rPr>
        <w:t>عَلَيْهِمْ</w:t>
      </w:r>
      <w:r w:rsidRPr="001B1257">
        <w:rPr>
          <w:rFonts w:ascii="Traditional Arabic" w:cs="Traditional Arabic"/>
          <w:color w:val="000000"/>
          <w:sz w:val="36"/>
          <w:szCs w:val="36"/>
          <w:rtl/>
        </w:rPr>
        <w:t xml:space="preserve"> </w:t>
      </w:r>
      <w:r w:rsidRPr="001B1257">
        <w:rPr>
          <w:rFonts w:ascii="Traditional Arabic" w:cs="Traditional Arabic" w:hint="cs"/>
          <w:color w:val="000000"/>
          <w:sz w:val="36"/>
          <w:szCs w:val="36"/>
          <w:rtl/>
        </w:rPr>
        <w:t>فِيهَا</w:t>
      </w:r>
      <w:r w:rsidRPr="001B1257">
        <w:rPr>
          <w:rFonts w:ascii="Traditional Arabic" w:cs="Traditional Arabic"/>
          <w:color w:val="000000"/>
          <w:sz w:val="36"/>
          <w:szCs w:val="36"/>
          <w:rtl/>
        </w:rPr>
        <w:t xml:space="preserve"> </w:t>
      </w:r>
      <w:r w:rsidRPr="002F46DF">
        <w:rPr>
          <w:rFonts w:ascii="Traditional Arabic" w:cs="Traditional Arabic" w:hint="cs"/>
          <w:sz w:val="36"/>
          <w:szCs w:val="36"/>
          <w:rtl/>
        </w:rPr>
        <w:t>أَنَّ</w:t>
      </w:r>
      <w:r w:rsidRPr="002F46DF">
        <w:rPr>
          <w:rFonts w:ascii="Traditional Arabic" w:cs="Traditional Arabic"/>
          <w:sz w:val="36"/>
          <w:szCs w:val="36"/>
          <w:rtl/>
        </w:rPr>
        <w:t xml:space="preserve"> </w:t>
      </w:r>
      <w:r w:rsidRPr="002F46DF">
        <w:rPr>
          <w:rFonts w:ascii="Traditional Arabic" w:cs="Traditional Arabic" w:hint="cs"/>
          <w:sz w:val="36"/>
          <w:szCs w:val="36"/>
          <w:rtl/>
        </w:rPr>
        <w:t>النَّفْسَ</w:t>
      </w:r>
      <w:r w:rsidRPr="002F46DF">
        <w:rPr>
          <w:rFonts w:ascii="Traditional Arabic" w:cs="Traditional Arabic"/>
          <w:sz w:val="36"/>
          <w:szCs w:val="36"/>
          <w:rtl/>
        </w:rPr>
        <w:t xml:space="preserve"> </w:t>
      </w:r>
      <w:r w:rsidRPr="002F46DF">
        <w:rPr>
          <w:rFonts w:ascii="Traditional Arabic" w:cs="Traditional Arabic" w:hint="cs"/>
          <w:sz w:val="36"/>
          <w:szCs w:val="36"/>
          <w:rtl/>
        </w:rPr>
        <w:t>بِالنَّفْسِ</w:t>
      </w:r>
      <w:r>
        <w:rPr>
          <w:rFonts w:ascii="Traditional Arabic" w:cs="Traditional Arabic" w:hint="cs"/>
          <w:sz w:val="36"/>
          <w:szCs w:val="36"/>
          <w:rtl/>
        </w:rPr>
        <w:t>......................................60</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90. </w:t>
      </w:r>
      <w:r w:rsidRPr="001B1257">
        <w:rPr>
          <w:rFonts w:ascii="Traditional Arabic" w:cs="Traditional Arabic" w:hint="cs"/>
          <w:color w:val="000000"/>
          <w:sz w:val="36"/>
          <w:szCs w:val="36"/>
          <w:rtl/>
        </w:rPr>
        <w:t>الزَّانِيَةُ</w:t>
      </w:r>
      <w:r w:rsidRPr="001B1257">
        <w:rPr>
          <w:rFonts w:ascii="Traditional Arabic" w:cs="Traditional Arabic"/>
          <w:color w:val="000000"/>
          <w:sz w:val="36"/>
          <w:szCs w:val="36"/>
          <w:rtl/>
        </w:rPr>
        <w:t xml:space="preserve"> </w:t>
      </w:r>
      <w:r w:rsidRPr="001B1257">
        <w:rPr>
          <w:rFonts w:ascii="Traditional Arabic" w:cs="Traditional Arabic" w:hint="cs"/>
          <w:color w:val="000000"/>
          <w:sz w:val="36"/>
          <w:szCs w:val="36"/>
          <w:rtl/>
        </w:rPr>
        <w:t>وَالزَّانِي</w:t>
      </w:r>
      <w:r w:rsidRPr="001B1257">
        <w:rPr>
          <w:rFonts w:ascii="Traditional Arabic" w:cs="Traditional Arabic"/>
          <w:color w:val="000000"/>
          <w:sz w:val="36"/>
          <w:szCs w:val="36"/>
          <w:rtl/>
        </w:rPr>
        <w:t xml:space="preserve"> </w:t>
      </w:r>
      <w:r w:rsidRPr="001B1257">
        <w:rPr>
          <w:rFonts w:ascii="Traditional Arabic" w:cs="Traditional Arabic" w:hint="cs"/>
          <w:color w:val="000000"/>
          <w:sz w:val="36"/>
          <w:szCs w:val="36"/>
          <w:rtl/>
        </w:rPr>
        <w:t>فَاجْلِدُوا</w:t>
      </w:r>
      <w:r w:rsidRPr="001B1257">
        <w:rPr>
          <w:rFonts w:ascii="Traditional Arabic" w:cs="Traditional Arabic"/>
          <w:color w:val="000000"/>
          <w:sz w:val="36"/>
          <w:szCs w:val="36"/>
          <w:rtl/>
        </w:rPr>
        <w:t xml:space="preserve"> </w:t>
      </w:r>
      <w:r w:rsidRPr="001B1257">
        <w:rPr>
          <w:rFonts w:ascii="Traditional Arabic" w:cs="Traditional Arabic" w:hint="cs"/>
          <w:color w:val="000000"/>
          <w:sz w:val="36"/>
          <w:szCs w:val="36"/>
          <w:rtl/>
        </w:rPr>
        <w:t>كُلَّ</w:t>
      </w:r>
      <w:r w:rsidRPr="001B1257">
        <w:rPr>
          <w:rFonts w:ascii="Traditional Arabic" w:cs="Traditional Arabic"/>
          <w:color w:val="000000"/>
          <w:sz w:val="36"/>
          <w:szCs w:val="36"/>
          <w:rtl/>
        </w:rPr>
        <w:t xml:space="preserve"> </w:t>
      </w:r>
      <w:r w:rsidRPr="001B1257">
        <w:rPr>
          <w:rFonts w:ascii="Traditional Arabic" w:cs="Traditional Arabic" w:hint="cs"/>
          <w:color w:val="000000"/>
          <w:sz w:val="36"/>
          <w:szCs w:val="36"/>
          <w:rtl/>
        </w:rPr>
        <w:t>وَاحِدٍ</w:t>
      </w:r>
      <w:r w:rsidRPr="001B1257">
        <w:rPr>
          <w:rFonts w:ascii="Traditional Arabic" w:cs="Traditional Arabic"/>
          <w:color w:val="000000"/>
          <w:sz w:val="36"/>
          <w:szCs w:val="36"/>
          <w:rtl/>
        </w:rPr>
        <w:t xml:space="preserve"> </w:t>
      </w:r>
      <w:r w:rsidRPr="001B1257">
        <w:rPr>
          <w:rFonts w:ascii="Traditional Arabic" w:cs="Traditional Arabic" w:hint="cs"/>
          <w:color w:val="000000"/>
          <w:sz w:val="36"/>
          <w:szCs w:val="36"/>
          <w:rtl/>
        </w:rPr>
        <w:t>مِنْهُمَا</w:t>
      </w:r>
      <w:r>
        <w:rPr>
          <w:rFonts w:ascii="Traditional Arabic" w:cs="Traditional Arabic" w:hint="cs"/>
          <w:color w:val="000000"/>
          <w:sz w:val="36"/>
          <w:szCs w:val="36"/>
          <w:rtl/>
        </w:rPr>
        <w:t>..................................60</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91. </w:t>
      </w:r>
      <w:r w:rsidRPr="001B1257">
        <w:rPr>
          <w:rFonts w:ascii="Traditional Arabic" w:cs="Traditional Arabic" w:hint="cs"/>
          <w:color w:val="000000"/>
          <w:sz w:val="36"/>
          <w:szCs w:val="36"/>
          <w:rtl/>
        </w:rPr>
        <w:t>وَالَّذِينَ</w:t>
      </w:r>
      <w:r w:rsidRPr="001B1257">
        <w:rPr>
          <w:rFonts w:ascii="Traditional Arabic" w:cs="Traditional Arabic"/>
          <w:color w:val="000000"/>
          <w:sz w:val="36"/>
          <w:szCs w:val="36"/>
          <w:rtl/>
        </w:rPr>
        <w:t xml:space="preserve"> </w:t>
      </w:r>
      <w:r w:rsidRPr="00866C55">
        <w:rPr>
          <w:rFonts w:ascii="Traditional Arabic" w:cs="Traditional Arabic" w:hint="cs"/>
          <w:sz w:val="36"/>
          <w:szCs w:val="36"/>
          <w:rtl/>
        </w:rPr>
        <w:t>يَرْمُونَ</w:t>
      </w:r>
      <w:r w:rsidRPr="00866C55">
        <w:rPr>
          <w:rFonts w:ascii="Traditional Arabic" w:cs="Traditional Arabic"/>
          <w:sz w:val="36"/>
          <w:szCs w:val="36"/>
          <w:rtl/>
        </w:rPr>
        <w:t xml:space="preserve"> </w:t>
      </w:r>
      <w:r w:rsidRPr="00866C55">
        <w:rPr>
          <w:rFonts w:ascii="Traditional Arabic" w:cs="Traditional Arabic" w:hint="cs"/>
          <w:sz w:val="36"/>
          <w:szCs w:val="36"/>
          <w:rtl/>
        </w:rPr>
        <w:t>الْمُحْصَنَاتِ</w:t>
      </w:r>
      <w:r>
        <w:rPr>
          <w:rFonts w:ascii="Traditional Arabic" w:cs="Traditional Arabic" w:hint="cs"/>
          <w:sz w:val="36"/>
          <w:szCs w:val="36"/>
          <w:rtl/>
        </w:rPr>
        <w:t>...............................................60</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92. </w:t>
      </w:r>
      <w:r w:rsidRPr="00866C55">
        <w:rPr>
          <w:rFonts w:ascii="Traditional Arabic" w:cs="Traditional Arabic" w:hint="cs"/>
          <w:sz w:val="36"/>
          <w:szCs w:val="36"/>
          <w:rtl/>
        </w:rPr>
        <w:t>وَالسَّارِقُ</w:t>
      </w:r>
      <w:r w:rsidRPr="00866C55">
        <w:rPr>
          <w:rFonts w:ascii="Traditional Arabic" w:cs="Traditional Arabic"/>
          <w:sz w:val="36"/>
          <w:szCs w:val="36"/>
          <w:rtl/>
        </w:rPr>
        <w:t xml:space="preserve"> </w:t>
      </w:r>
      <w:r w:rsidRPr="00866C55">
        <w:rPr>
          <w:rFonts w:ascii="Traditional Arabic" w:cs="Traditional Arabic" w:hint="cs"/>
          <w:sz w:val="36"/>
          <w:szCs w:val="36"/>
          <w:rtl/>
        </w:rPr>
        <w:t>وَالسَّارِقَةُ</w:t>
      </w:r>
      <w:r w:rsidRPr="00866C55">
        <w:rPr>
          <w:rFonts w:ascii="Traditional Arabic" w:cs="Traditional Arabic"/>
          <w:sz w:val="36"/>
          <w:szCs w:val="36"/>
          <w:rtl/>
        </w:rPr>
        <w:t xml:space="preserve"> </w:t>
      </w:r>
      <w:r w:rsidRPr="00866C55">
        <w:rPr>
          <w:rFonts w:ascii="Traditional Arabic" w:cs="Traditional Arabic" w:hint="cs"/>
          <w:sz w:val="36"/>
          <w:szCs w:val="36"/>
          <w:rtl/>
        </w:rPr>
        <w:t>فَاقْطَعُوا</w:t>
      </w:r>
      <w:r w:rsidRPr="001E5A88">
        <w:rPr>
          <w:rFonts w:ascii="Traditional Arabic" w:cs="Traditional Arabic"/>
          <w:color w:val="000000"/>
          <w:sz w:val="36"/>
          <w:szCs w:val="36"/>
          <w:rtl/>
        </w:rPr>
        <w:t xml:space="preserve"> </w:t>
      </w:r>
      <w:r w:rsidRPr="001E5A88">
        <w:rPr>
          <w:rFonts w:ascii="Traditional Arabic" w:cs="Traditional Arabic" w:hint="cs"/>
          <w:color w:val="000000"/>
          <w:sz w:val="36"/>
          <w:szCs w:val="36"/>
          <w:rtl/>
        </w:rPr>
        <w:t>أَيْدِيَهُمَا</w:t>
      </w:r>
      <w:r>
        <w:rPr>
          <w:rFonts w:ascii="Traditional Arabic" w:cs="Traditional Arabic" w:hint="cs"/>
          <w:color w:val="000000"/>
          <w:sz w:val="36"/>
          <w:szCs w:val="36"/>
          <w:rtl/>
        </w:rPr>
        <w:t>.......................................60</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93. </w:t>
      </w:r>
      <w:r w:rsidRPr="008E23BD">
        <w:rPr>
          <w:rFonts w:ascii="Traditional Arabic" w:cs="Traditional Arabic" w:hint="cs"/>
          <w:color w:val="000000"/>
          <w:sz w:val="36"/>
          <w:szCs w:val="36"/>
          <w:rtl/>
        </w:rPr>
        <w:t>إِنَّمَا</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جَزَاءُ</w:t>
      </w:r>
      <w:r w:rsidRPr="008E23BD">
        <w:rPr>
          <w:rFonts w:ascii="Traditional Arabic" w:cs="Traditional Arabic"/>
          <w:color w:val="000000"/>
          <w:sz w:val="36"/>
          <w:szCs w:val="36"/>
          <w:rtl/>
        </w:rPr>
        <w:t xml:space="preserve"> </w:t>
      </w:r>
      <w:r w:rsidRPr="00454E0B">
        <w:rPr>
          <w:rFonts w:ascii="Traditional Arabic" w:cs="Traditional Arabic" w:hint="cs"/>
          <w:sz w:val="36"/>
          <w:szCs w:val="36"/>
          <w:rtl/>
        </w:rPr>
        <w:t>الَّذِينَ</w:t>
      </w:r>
      <w:r w:rsidRPr="00454E0B">
        <w:rPr>
          <w:rFonts w:ascii="Traditional Arabic" w:cs="Traditional Arabic"/>
          <w:sz w:val="36"/>
          <w:szCs w:val="36"/>
          <w:rtl/>
        </w:rPr>
        <w:t xml:space="preserve"> </w:t>
      </w:r>
      <w:r w:rsidRPr="00454E0B">
        <w:rPr>
          <w:rFonts w:ascii="Traditional Arabic" w:cs="Traditional Arabic" w:hint="cs"/>
          <w:sz w:val="36"/>
          <w:szCs w:val="36"/>
          <w:rtl/>
        </w:rPr>
        <w:t>يُحَارِبُونَ</w:t>
      </w:r>
      <w:r w:rsidRPr="00454E0B">
        <w:rPr>
          <w:rFonts w:ascii="Traditional Arabic" w:cs="Traditional Arabic"/>
          <w:sz w:val="36"/>
          <w:szCs w:val="36"/>
          <w:rtl/>
        </w:rPr>
        <w:t xml:space="preserve"> </w:t>
      </w:r>
      <w:r w:rsidRPr="00454E0B">
        <w:rPr>
          <w:rFonts w:ascii="Traditional Arabic" w:cs="Traditional Arabic" w:hint="cs"/>
          <w:sz w:val="36"/>
          <w:szCs w:val="36"/>
          <w:rtl/>
        </w:rPr>
        <w:t>اللَّهَ</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وَرَسُولَهُ</w:t>
      </w:r>
      <w:r>
        <w:rPr>
          <w:rFonts w:ascii="Traditional Arabic" w:cs="Traditional Arabic" w:hint="cs"/>
          <w:color w:val="000000"/>
          <w:sz w:val="36"/>
          <w:szCs w:val="36"/>
          <w:rtl/>
        </w:rPr>
        <w:t>....................................60</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lastRenderedPageBreak/>
        <w:t xml:space="preserve">94. </w:t>
      </w:r>
      <w:r w:rsidRPr="00454E0B">
        <w:rPr>
          <w:rFonts w:ascii="Traditional Arabic" w:cs="Traditional Arabic" w:hint="cs"/>
          <w:sz w:val="36"/>
          <w:szCs w:val="36"/>
          <w:rtl/>
        </w:rPr>
        <w:t>إِنَّ</w:t>
      </w:r>
      <w:r w:rsidRPr="00454E0B">
        <w:rPr>
          <w:rFonts w:ascii="Traditional Arabic" w:cs="Traditional Arabic"/>
          <w:sz w:val="36"/>
          <w:szCs w:val="36"/>
          <w:rtl/>
        </w:rPr>
        <w:t xml:space="preserve"> </w:t>
      </w:r>
      <w:r w:rsidRPr="00454E0B">
        <w:rPr>
          <w:rFonts w:ascii="Traditional Arabic" w:cs="Traditional Arabic" w:hint="cs"/>
          <w:sz w:val="36"/>
          <w:szCs w:val="36"/>
          <w:rtl/>
        </w:rPr>
        <w:t>الَّذِينَ</w:t>
      </w:r>
      <w:r w:rsidRPr="00454E0B">
        <w:rPr>
          <w:rFonts w:ascii="Traditional Arabic" w:cs="Traditional Arabic"/>
          <w:sz w:val="36"/>
          <w:szCs w:val="36"/>
          <w:rtl/>
        </w:rPr>
        <w:t xml:space="preserve"> </w:t>
      </w:r>
      <w:r w:rsidRPr="00454E0B">
        <w:rPr>
          <w:rFonts w:ascii="Traditional Arabic" w:cs="Traditional Arabic" w:hint="cs"/>
          <w:sz w:val="36"/>
          <w:szCs w:val="36"/>
          <w:rtl/>
        </w:rPr>
        <w:t>آمَنُوا</w:t>
      </w:r>
      <w:r w:rsidRPr="00454E0B">
        <w:rPr>
          <w:rFonts w:ascii="Traditional Arabic" w:cs="Traditional Arabic"/>
          <w:sz w:val="36"/>
          <w:szCs w:val="36"/>
          <w:rtl/>
        </w:rPr>
        <w:t xml:space="preserve"> </w:t>
      </w:r>
      <w:r w:rsidRPr="00454E0B">
        <w:rPr>
          <w:rFonts w:ascii="Traditional Arabic" w:cs="Traditional Arabic" w:hint="cs"/>
          <w:sz w:val="36"/>
          <w:szCs w:val="36"/>
          <w:rtl/>
        </w:rPr>
        <w:t>ثُمَّ</w:t>
      </w:r>
      <w:r w:rsidRPr="00454E0B">
        <w:rPr>
          <w:rFonts w:ascii="Traditional Arabic" w:cs="Traditional Arabic"/>
          <w:sz w:val="36"/>
          <w:szCs w:val="36"/>
          <w:rtl/>
        </w:rPr>
        <w:t xml:space="preserve"> </w:t>
      </w:r>
      <w:r w:rsidRPr="00454E0B">
        <w:rPr>
          <w:rFonts w:ascii="Traditional Arabic" w:cs="Traditional Arabic" w:hint="cs"/>
          <w:sz w:val="36"/>
          <w:szCs w:val="36"/>
          <w:rtl/>
        </w:rPr>
        <w:t>كَفَرُوا</w:t>
      </w:r>
      <w:r w:rsidRPr="00454E0B">
        <w:rPr>
          <w:rFonts w:ascii="Traditional Arabic" w:cs="Traditional Arabic"/>
          <w:sz w:val="36"/>
          <w:szCs w:val="36"/>
          <w:rtl/>
        </w:rPr>
        <w:t xml:space="preserve"> </w:t>
      </w:r>
      <w:r w:rsidRPr="00454E0B">
        <w:rPr>
          <w:rFonts w:ascii="Traditional Arabic" w:cs="Traditional Arabic" w:hint="cs"/>
          <w:sz w:val="36"/>
          <w:szCs w:val="36"/>
          <w:rtl/>
        </w:rPr>
        <w:t>ثُمَّ</w:t>
      </w:r>
      <w:r w:rsidRPr="00454E0B">
        <w:rPr>
          <w:rFonts w:ascii="Traditional Arabic" w:cs="Traditional Arabic"/>
          <w:sz w:val="36"/>
          <w:szCs w:val="36"/>
          <w:rtl/>
        </w:rPr>
        <w:t xml:space="preserve"> </w:t>
      </w:r>
      <w:r w:rsidRPr="00454E0B">
        <w:rPr>
          <w:rFonts w:ascii="Traditional Arabic" w:cs="Traditional Arabic" w:hint="cs"/>
          <w:sz w:val="36"/>
          <w:szCs w:val="36"/>
          <w:rtl/>
        </w:rPr>
        <w:t>آمَنُوا</w:t>
      </w:r>
      <w:r w:rsidRPr="00454E0B">
        <w:rPr>
          <w:rFonts w:ascii="Traditional Arabic" w:cs="Traditional Arabic"/>
          <w:sz w:val="36"/>
          <w:szCs w:val="36"/>
          <w:rtl/>
        </w:rPr>
        <w:t xml:space="preserve"> </w:t>
      </w:r>
      <w:r w:rsidRPr="00454E0B">
        <w:rPr>
          <w:rFonts w:ascii="Traditional Arabic" w:cs="Traditional Arabic" w:hint="cs"/>
          <w:sz w:val="36"/>
          <w:szCs w:val="36"/>
          <w:rtl/>
        </w:rPr>
        <w:t>ثُمَّ</w:t>
      </w:r>
      <w:r w:rsidRPr="00454E0B">
        <w:rPr>
          <w:rFonts w:ascii="Traditional Arabic" w:cs="Traditional Arabic"/>
          <w:sz w:val="36"/>
          <w:szCs w:val="36"/>
          <w:rtl/>
        </w:rPr>
        <w:t xml:space="preserve"> </w:t>
      </w:r>
      <w:r w:rsidRPr="00454E0B">
        <w:rPr>
          <w:rFonts w:ascii="Traditional Arabic" w:cs="Traditional Arabic" w:hint="cs"/>
          <w:sz w:val="36"/>
          <w:szCs w:val="36"/>
          <w:rtl/>
        </w:rPr>
        <w:t>كَفَرُوا</w:t>
      </w:r>
      <w:r>
        <w:rPr>
          <w:rFonts w:ascii="Traditional Arabic" w:cs="Traditional Arabic" w:hint="cs"/>
          <w:sz w:val="36"/>
          <w:szCs w:val="36"/>
          <w:rtl/>
        </w:rPr>
        <w:t>..............................62</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95. </w:t>
      </w:r>
      <w:r w:rsidRPr="00454E0B">
        <w:rPr>
          <w:rFonts w:ascii="Traditional Arabic" w:cs="Traditional Arabic" w:hint="cs"/>
          <w:sz w:val="36"/>
          <w:szCs w:val="36"/>
          <w:rtl/>
        </w:rPr>
        <w:t>إِنَّ</w:t>
      </w:r>
      <w:r w:rsidRPr="00454E0B">
        <w:rPr>
          <w:rFonts w:ascii="Traditional Arabic" w:cs="Traditional Arabic"/>
          <w:sz w:val="36"/>
          <w:szCs w:val="36"/>
          <w:rtl/>
        </w:rPr>
        <w:t xml:space="preserve"> </w:t>
      </w:r>
      <w:r w:rsidRPr="00454E0B">
        <w:rPr>
          <w:rFonts w:ascii="Traditional Arabic" w:cs="Traditional Arabic" w:hint="cs"/>
          <w:sz w:val="36"/>
          <w:szCs w:val="36"/>
          <w:rtl/>
        </w:rPr>
        <w:t>الَّذِينَ</w:t>
      </w:r>
      <w:r w:rsidRPr="00454E0B">
        <w:rPr>
          <w:rFonts w:ascii="Traditional Arabic" w:cs="Traditional Arabic"/>
          <w:sz w:val="36"/>
          <w:szCs w:val="36"/>
          <w:rtl/>
        </w:rPr>
        <w:t xml:space="preserve"> </w:t>
      </w:r>
      <w:r w:rsidRPr="00454E0B">
        <w:rPr>
          <w:rFonts w:ascii="Traditional Arabic" w:cs="Traditional Arabic" w:hint="cs"/>
          <w:sz w:val="36"/>
          <w:szCs w:val="36"/>
          <w:rtl/>
        </w:rPr>
        <w:t>كَفَرُوا</w:t>
      </w:r>
      <w:r w:rsidRPr="00454E0B">
        <w:rPr>
          <w:rFonts w:ascii="Traditional Arabic" w:cs="Traditional Arabic"/>
          <w:sz w:val="36"/>
          <w:szCs w:val="36"/>
          <w:rtl/>
        </w:rPr>
        <w:t xml:space="preserve"> </w:t>
      </w:r>
      <w:r w:rsidRPr="00454E0B">
        <w:rPr>
          <w:rFonts w:ascii="Traditional Arabic" w:cs="Traditional Arabic" w:hint="cs"/>
          <w:sz w:val="36"/>
          <w:szCs w:val="36"/>
          <w:rtl/>
        </w:rPr>
        <w:t>بَعْدَ</w:t>
      </w:r>
      <w:r w:rsidRPr="00454E0B">
        <w:rPr>
          <w:rFonts w:ascii="Traditional Arabic" w:cs="Traditional Arabic"/>
          <w:sz w:val="36"/>
          <w:szCs w:val="36"/>
          <w:rtl/>
        </w:rPr>
        <w:t xml:space="preserve"> </w:t>
      </w:r>
      <w:r w:rsidRPr="00454E0B">
        <w:rPr>
          <w:rFonts w:ascii="Traditional Arabic" w:cs="Traditional Arabic" w:hint="cs"/>
          <w:sz w:val="36"/>
          <w:szCs w:val="36"/>
          <w:rtl/>
        </w:rPr>
        <w:t>إِيمَانِهِمْ</w:t>
      </w:r>
      <w:r w:rsidRPr="00454E0B">
        <w:rPr>
          <w:rFonts w:ascii="Traditional Arabic" w:cs="Traditional Arabic"/>
          <w:sz w:val="36"/>
          <w:szCs w:val="36"/>
          <w:rtl/>
        </w:rPr>
        <w:t xml:space="preserve"> </w:t>
      </w:r>
      <w:r w:rsidRPr="00454E0B">
        <w:rPr>
          <w:rFonts w:ascii="Traditional Arabic" w:cs="Traditional Arabic" w:hint="cs"/>
          <w:sz w:val="36"/>
          <w:szCs w:val="36"/>
          <w:rtl/>
        </w:rPr>
        <w:t>ثُمَّ</w:t>
      </w:r>
      <w:r w:rsidRPr="00454E0B">
        <w:rPr>
          <w:rFonts w:ascii="Traditional Arabic" w:cs="Traditional Arabic"/>
          <w:sz w:val="36"/>
          <w:szCs w:val="36"/>
          <w:rtl/>
        </w:rPr>
        <w:t xml:space="preserve"> </w:t>
      </w:r>
      <w:r w:rsidRPr="00454E0B">
        <w:rPr>
          <w:rFonts w:ascii="Traditional Arabic" w:cs="Traditional Arabic" w:hint="cs"/>
          <w:sz w:val="36"/>
          <w:szCs w:val="36"/>
          <w:rtl/>
        </w:rPr>
        <w:t>ازْدَادُوا</w:t>
      </w:r>
      <w:r w:rsidRPr="00454E0B">
        <w:rPr>
          <w:rFonts w:ascii="Traditional Arabic" w:cs="Traditional Arabic"/>
          <w:sz w:val="36"/>
          <w:szCs w:val="36"/>
          <w:rtl/>
        </w:rPr>
        <w:t xml:space="preserve"> </w:t>
      </w:r>
      <w:r w:rsidRPr="00454E0B">
        <w:rPr>
          <w:rFonts w:ascii="Traditional Arabic" w:cs="Traditional Arabic" w:hint="cs"/>
          <w:sz w:val="36"/>
          <w:szCs w:val="36"/>
          <w:rtl/>
        </w:rPr>
        <w:t>كُفْرًا</w:t>
      </w:r>
      <w:r>
        <w:rPr>
          <w:rFonts w:ascii="Traditional Arabic" w:cs="Traditional Arabic" w:hint="cs"/>
          <w:sz w:val="36"/>
          <w:szCs w:val="36"/>
          <w:rtl/>
        </w:rPr>
        <w:t>...............................62</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96</w:t>
      </w:r>
      <w:r w:rsidRPr="0075375D">
        <w:rPr>
          <w:rFonts w:ascii="Traditional Arabic" w:cs="Traditional Arabic" w:hint="cs"/>
          <w:color w:val="000000"/>
          <w:sz w:val="36"/>
          <w:szCs w:val="36"/>
          <w:rtl/>
        </w:rPr>
        <w:t xml:space="preserve"> </w:t>
      </w:r>
      <w:r w:rsidRPr="007C61D4">
        <w:rPr>
          <w:rFonts w:ascii="Traditional Arabic" w:cs="Traditional Arabic" w:hint="cs"/>
          <w:color w:val="000000"/>
          <w:sz w:val="36"/>
          <w:szCs w:val="36"/>
          <w:rtl/>
        </w:rPr>
        <w:t>إِنَّ</w:t>
      </w:r>
      <w:r w:rsidRPr="007C61D4">
        <w:rPr>
          <w:rFonts w:ascii="Traditional Arabic" w:cs="Traditional Arabic"/>
          <w:color w:val="000000"/>
          <w:sz w:val="36"/>
          <w:szCs w:val="36"/>
          <w:rtl/>
        </w:rPr>
        <w:t xml:space="preserve"> </w:t>
      </w:r>
      <w:r w:rsidRPr="007C61D4">
        <w:rPr>
          <w:rFonts w:ascii="Traditional Arabic" w:cs="Traditional Arabic" w:hint="cs"/>
          <w:color w:val="000000"/>
          <w:sz w:val="36"/>
          <w:szCs w:val="36"/>
          <w:rtl/>
        </w:rPr>
        <w:t>الَّذِينَ</w:t>
      </w:r>
      <w:r w:rsidRPr="007C61D4">
        <w:rPr>
          <w:rFonts w:ascii="Traditional Arabic" w:cs="Traditional Arabic"/>
          <w:color w:val="000000"/>
          <w:sz w:val="36"/>
          <w:szCs w:val="36"/>
          <w:rtl/>
        </w:rPr>
        <w:t xml:space="preserve"> </w:t>
      </w:r>
      <w:r w:rsidRPr="007C61D4">
        <w:rPr>
          <w:rFonts w:ascii="Traditional Arabic" w:cs="Traditional Arabic" w:hint="cs"/>
          <w:color w:val="000000"/>
          <w:sz w:val="36"/>
          <w:szCs w:val="36"/>
          <w:rtl/>
        </w:rPr>
        <w:t>كَفَرُوا</w:t>
      </w:r>
      <w:r w:rsidRPr="007C61D4">
        <w:rPr>
          <w:rFonts w:ascii="Traditional Arabic" w:cs="Traditional Arabic"/>
          <w:color w:val="000000"/>
          <w:sz w:val="36"/>
          <w:szCs w:val="36"/>
          <w:rtl/>
        </w:rPr>
        <w:t xml:space="preserve"> </w:t>
      </w:r>
      <w:r w:rsidRPr="007C61D4">
        <w:rPr>
          <w:rFonts w:ascii="Traditional Arabic" w:cs="Traditional Arabic" w:hint="cs"/>
          <w:color w:val="000000"/>
          <w:sz w:val="36"/>
          <w:szCs w:val="36"/>
          <w:rtl/>
        </w:rPr>
        <w:t>وَمَاتُوا</w:t>
      </w:r>
      <w:r w:rsidRPr="007C61D4">
        <w:rPr>
          <w:rFonts w:ascii="Traditional Arabic" w:cs="Traditional Arabic"/>
          <w:color w:val="000000"/>
          <w:sz w:val="36"/>
          <w:szCs w:val="36"/>
          <w:rtl/>
        </w:rPr>
        <w:t xml:space="preserve"> </w:t>
      </w:r>
      <w:r w:rsidRPr="007C61D4">
        <w:rPr>
          <w:rFonts w:ascii="Traditional Arabic" w:cs="Traditional Arabic" w:hint="cs"/>
          <w:color w:val="000000"/>
          <w:sz w:val="36"/>
          <w:szCs w:val="36"/>
          <w:rtl/>
        </w:rPr>
        <w:t>وَهُمْ</w:t>
      </w:r>
      <w:r w:rsidRPr="007C61D4">
        <w:rPr>
          <w:rFonts w:ascii="Traditional Arabic" w:cs="Traditional Arabic"/>
          <w:color w:val="000000"/>
          <w:sz w:val="36"/>
          <w:szCs w:val="36"/>
          <w:rtl/>
        </w:rPr>
        <w:t xml:space="preserve"> </w:t>
      </w:r>
      <w:r w:rsidRPr="007C61D4">
        <w:rPr>
          <w:rFonts w:ascii="Traditional Arabic" w:cs="Traditional Arabic" w:hint="cs"/>
          <w:color w:val="000000"/>
          <w:sz w:val="36"/>
          <w:szCs w:val="36"/>
          <w:rtl/>
        </w:rPr>
        <w:t>كُفَّارٌ</w:t>
      </w:r>
      <w:r>
        <w:rPr>
          <w:rFonts w:ascii="Traditional Arabic" w:cs="Traditional Arabic" w:hint="cs"/>
          <w:color w:val="000000"/>
          <w:sz w:val="36"/>
          <w:szCs w:val="36"/>
          <w:rtl/>
        </w:rPr>
        <w:t>.........................................62</w:t>
      </w:r>
    </w:p>
    <w:p w:rsidR="00050DEC" w:rsidRDefault="00050DEC" w:rsidP="00050DEC">
      <w:pPr>
        <w:bidi/>
        <w:rPr>
          <w:rFonts w:ascii="Traditional Arabic" w:cs="Traditional Arabic"/>
          <w:sz w:val="36"/>
          <w:szCs w:val="36"/>
          <w:rtl/>
        </w:rPr>
      </w:pPr>
      <w:r>
        <w:rPr>
          <w:rFonts w:cs="Traditional Arabic" w:hint="cs"/>
          <w:sz w:val="36"/>
          <w:szCs w:val="36"/>
          <w:rtl/>
        </w:rPr>
        <w:t xml:space="preserve">97. </w:t>
      </w:r>
      <w:r w:rsidRPr="00637461">
        <w:rPr>
          <w:rFonts w:ascii="Traditional Arabic" w:cs="Traditional Arabic" w:hint="cs"/>
          <w:color w:val="000000"/>
          <w:sz w:val="36"/>
          <w:szCs w:val="36"/>
          <w:rtl/>
        </w:rPr>
        <w:t>إِنَّمَا</w:t>
      </w:r>
      <w:r w:rsidRPr="00637461">
        <w:rPr>
          <w:rFonts w:ascii="Traditional Arabic" w:cs="Traditional Arabic"/>
          <w:color w:val="000000"/>
          <w:sz w:val="36"/>
          <w:szCs w:val="36"/>
          <w:rtl/>
        </w:rPr>
        <w:t xml:space="preserve"> </w:t>
      </w:r>
      <w:r w:rsidRPr="00E874FB">
        <w:rPr>
          <w:rFonts w:ascii="Traditional Arabic" w:cs="Traditional Arabic" w:hint="cs"/>
          <w:sz w:val="36"/>
          <w:szCs w:val="36"/>
          <w:rtl/>
        </w:rPr>
        <w:t>الْمُؤْمِنُونَ</w:t>
      </w:r>
      <w:r w:rsidRPr="00E874FB">
        <w:rPr>
          <w:rFonts w:ascii="Traditional Arabic" w:cs="Traditional Arabic"/>
          <w:sz w:val="36"/>
          <w:szCs w:val="36"/>
          <w:rtl/>
        </w:rPr>
        <w:t xml:space="preserve"> </w:t>
      </w:r>
      <w:r w:rsidRPr="00E874FB">
        <w:rPr>
          <w:rFonts w:ascii="Traditional Arabic" w:cs="Traditional Arabic" w:hint="cs"/>
          <w:sz w:val="36"/>
          <w:szCs w:val="36"/>
          <w:rtl/>
        </w:rPr>
        <w:t>إِخْوَةٌ</w:t>
      </w:r>
      <w:r>
        <w:rPr>
          <w:rFonts w:ascii="Traditional Arabic" w:cs="Traditional Arabic" w:hint="cs"/>
          <w:sz w:val="36"/>
          <w:szCs w:val="36"/>
          <w:rtl/>
        </w:rPr>
        <w:t>.....................................................62</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98. </w:t>
      </w:r>
      <w:r w:rsidRPr="00E874FB">
        <w:rPr>
          <w:rFonts w:ascii="Traditional Arabic" w:cs="Traditional Arabic" w:hint="cs"/>
          <w:sz w:val="36"/>
          <w:szCs w:val="36"/>
          <w:rtl/>
        </w:rPr>
        <w:t>فَإِنْ</w:t>
      </w:r>
      <w:r w:rsidRPr="00E874FB">
        <w:rPr>
          <w:rFonts w:ascii="Traditional Arabic" w:cs="Traditional Arabic"/>
          <w:sz w:val="36"/>
          <w:szCs w:val="36"/>
          <w:rtl/>
        </w:rPr>
        <w:t xml:space="preserve"> </w:t>
      </w:r>
      <w:r w:rsidRPr="00E874FB">
        <w:rPr>
          <w:rFonts w:ascii="Traditional Arabic" w:cs="Traditional Arabic" w:hint="cs"/>
          <w:sz w:val="36"/>
          <w:szCs w:val="36"/>
          <w:rtl/>
        </w:rPr>
        <w:t>تَابُوا</w:t>
      </w:r>
      <w:r w:rsidRPr="00E874FB">
        <w:rPr>
          <w:rFonts w:ascii="Traditional Arabic" w:cs="Traditional Arabic"/>
          <w:sz w:val="36"/>
          <w:szCs w:val="36"/>
          <w:rtl/>
        </w:rPr>
        <w:t xml:space="preserve"> </w:t>
      </w:r>
      <w:r w:rsidRPr="00E874FB">
        <w:rPr>
          <w:rFonts w:ascii="Traditional Arabic" w:cs="Traditional Arabic" w:hint="cs"/>
          <w:sz w:val="36"/>
          <w:szCs w:val="36"/>
          <w:rtl/>
        </w:rPr>
        <w:t>وَأَقَامُوا</w:t>
      </w:r>
      <w:r w:rsidRPr="00E874FB">
        <w:rPr>
          <w:rFonts w:ascii="Traditional Arabic" w:cs="Traditional Arabic"/>
          <w:sz w:val="36"/>
          <w:szCs w:val="36"/>
          <w:rtl/>
        </w:rPr>
        <w:t xml:space="preserve"> </w:t>
      </w:r>
      <w:r w:rsidRPr="00E874FB">
        <w:rPr>
          <w:rFonts w:ascii="Traditional Arabic" w:cs="Traditional Arabic" w:hint="cs"/>
          <w:sz w:val="36"/>
          <w:szCs w:val="36"/>
          <w:rtl/>
        </w:rPr>
        <w:t>الصَّلَاةَ</w:t>
      </w:r>
      <w:r w:rsidRPr="00E874FB">
        <w:rPr>
          <w:rFonts w:ascii="Traditional Arabic" w:cs="Traditional Arabic"/>
          <w:sz w:val="36"/>
          <w:szCs w:val="36"/>
          <w:rtl/>
        </w:rPr>
        <w:t xml:space="preserve"> </w:t>
      </w:r>
      <w:r w:rsidRPr="00E874FB">
        <w:rPr>
          <w:rFonts w:ascii="Traditional Arabic" w:cs="Traditional Arabic" w:hint="cs"/>
          <w:sz w:val="36"/>
          <w:szCs w:val="36"/>
          <w:rtl/>
        </w:rPr>
        <w:t>وَآتَوُا</w:t>
      </w:r>
      <w:r w:rsidRPr="00E874FB">
        <w:rPr>
          <w:rFonts w:ascii="Traditional Arabic" w:cs="Traditional Arabic"/>
          <w:sz w:val="36"/>
          <w:szCs w:val="36"/>
          <w:rtl/>
        </w:rPr>
        <w:t xml:space="preserve"> </w:t>
      </w:r>
      <w:r w:rsidRPr="00E874FB">
        <w:rPr>
          <w:rFonts w:ascii="Traditional Arabic" w:cs="Traditional Arabic" w:hint="cs"/>
          <w:sz w:val="36"/>
          <w:szCs w:val="36"/>
          <w:rtl/>
        </w:rPr>
        <w:t>الزَّكَاةَ</w:t>
      </w:r>
      <w:r>
        <w:rPr>
          <w:rFonts w:ascii="Traditional Arabic" w:cs="Traditional Arabic" w:hint="cs"/>
          <w:sz w:val="36"/>
          <w:szCs w:val="36"/>
          <w:rtl/>
        </w:rPr>
        <w:t>......................................62</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99. </w:t>
      </w:r>
      <w:r w:rsidRPr="00992106">
        <w:rPr>
          <w:rFonts w:ascii="Traditional Arabic" w:cs="Traditional Arabic" w:hint="cs"/>
          <w:color w:val="000000"/>
          <w:sz w:val="36"/>
          <w:szCs w:val="36"/>
          <w:rtl/>
        </w:rPr>
        <w:t>قُلْ</w:t>
      </w:r>
      <w:r w:rsidRPr="00992106">
        <w:rPr>
          <w:rFonts w:ascii="Traditional Arabic" w:cs="Traditional Arabic"/>
          <w:color w:val="000000"/>
          <w:sz w:val="36"/>
          <w:szCs w:val="36"/>
          <w:rtl/>
        </w:rPr>
        <w:t xml:space="preserve"> </w:t>
      </w:r>
      <w:r w:rsidRPr="00E874FB">
        <w:rPr>
          <w:rFonts w:ascii="Traditional Arabic" w:cs="Traditional Arabic" w:hint="cs"/>
          <w:sz w:val="36"/>
          <w:szCs w:val="36"/>
          <w:rtl/>
        </w:rPr>
        <w:t>إِنَّمَا</w:t>
      </w:r>
      <w:r w:rsidRPr="00E874FB">
        <w:rPr>
          <w:rFonts w:ascii="Traditional Arabic" w:cs="Traditional Arabic"/>
          <w:sz w:val="36"/>
          <w:szCs w:val="36"/>
          <w:rtl/>
        </w:rPr>
        <w:t xml:space="preserve"> </w:t>
      </w:r>
      <w:r w:rsidRPr="00E874FB">
        <w:rPr>
          <w:rFonts w:ascii="Traditional Arabic" w:cs="Traditional Arabic" w:hint="cs"/>
          <w:sz w:val="36"/>
          <w:szCs w:val="36"/>
          <w:rtl/>
        </w:rPr>
        <w:t>حَرَّمَ</w:t>
      </w:r>
      <w:r w:rsidRPr="00E874FB">
        <w:rPr>
          <w:rFonts w:ascii="Traditional Arabic" w:cs="Traditional Arabic"/>
          <w:sz w:val="36"/>
          <w:szCs w:val="36"/>
          <w:rtl/>
        </w:rPr>
        <w:t xml:space="preserve"> </w:t>
      </w:r>
      <w:r w:rsidRPr="00E874FB">
        <w:rPr>
          <w:rFonts w:ascii="Traditional Arabic" w:cs="Traditional Arabic" w:hint="cs"/>
          <w:sz w:val="36"/>
          <w:szCs w:val="36"/>
          <w:rtl/>
        </w:rPr>
        <w:t>رَبِّيَ</w:t>
      </w:r>
      <w:r w:rsidRPr="00E874FB">
        <w:rPr>
          <w:rFonts w:ascii="Traditional Arabic" w:cs="Traditional Arabic"/>
          <w:sz w:val="36"/>
          <w:szCs w:val="36"/>
          <w:rtl/>
        </w:rPr>
        <w:t xml:space="preserve"> </w:t>
      </w:r>
      <w:r w:rsidRPr="00E874FB">
        <w:rPr>
          <w:rFonts w:ascii="Traditional Arabic" w:cs="Traditional Arabic" w:hint="cs"/>
          <w:sz w:val="36"/>
          <w:szCs w:val="36"/>
          <w:rtl/>
        </w:rPr>
        <w:t>الْفَوَاحِشَ</w:t>
      </w:r>
      <w:r w:rsidRPr="00E874FB">
        <w:rPr>
          <w:rFonts w:ascii="Traditional Arabic" w:cs="Traditional Arabic"/>
          <w:sz w:val="36"/>
          <w:szCs w:val="36"/>
          <w:rtl/>
        </w:rPr>
        <w:t xml:space="preserve"> </w:t>
      </w:r>
      <w:r w:rsidRPr="00E874FB">
        <w:rPr>
          <w:rFonts w:ascii="Traditional Arabic" w:cs="Traditional Arabic" w:hint="cs"/>
          <w:sz w:val="36"/>
          <w:szCs w:val="36"/>
          <w:rtl/>
        </w:rPr>
        <w:t>مَا</w:t>
      </w:r>
      <w:r w:rsidRPr="00E874FB">
        <w:rPr>
          <w:rFonts w:ascii="Traditional Arabic" w:cs="Traditional Arabic"/>
          <w:sz w:val="36"/>
          <w:szCs w:val="36"/>
          <w:rtl/>
        </w:rPr>
        <w:t xml:space="preserve"> </w:t>
      </w:r>
      <w:r w:rsidRPr="00E874FB">
        <w:rPr>
          <w:rFonts w:ascii="Traditional Arabic" w:cs="Traditional Arabic" w:hint="cs"/>
          <w:sz w:val="36"/>
          <w:szCs w:val="36"/>
          <w:rtl/>
        </w:rPr>
        <w:t>ظَهَرَ</w:t>
      </w:r>
      <w:r w:rsidRPr="00E874FB">
        <w:rPr>
          <w:rFonts w:ascii="Traditional Arabic" w:cs="Traditional Arabic"/>
          <w:sz w:val="36"/>
          <w:szCs w:val="36"/>
          <w:rtl/>
        </w:rPr>
        <w:t xml:space="preserve"> </w:t>
      </w:r>
      <w:r w:rsidRPr="00E874FB">
        <w:rPr>
          <w:rFonts w:ascii="Traditional Arabic" w:cs="Traditional Arabic" w:hint="cs"/>
          <w:sz w:val="36"/>
          <w:szCs w:val="36"/>
          <w:rtl/>
        </w:rPr>
        <w:t>مِنْهَا</w:t>
      </w:r>
      <w:r w:rsidRPr="00E874FB">
        <w:rPr>
          <w:rFonts w:ascii="Traditional Arabic" w:cs="Traditional Arabic"/>
          <w:sz w:val="36"/>
          <w:szCs w:val="36"/>
          <w:rtl/>
        </w:rPr>
        <w:t xml:space="preserve"> </w:t>
      </w:r>
      <w:r w:rsidRPr="00E874FB">
        <w:rPr>
          <w:rFonts w:ascii="Traditional Arabic" w:cs="Traditional Arabic" w:hint="cs"/>
          <w:sz w:val="36"/>
          <w:szCs w:val="36"/>
          <w:rtl/>
        </w:rPr>
        <w:t>وَمَا</w:t>
      </w:r>
      <w:r w:rsidRPr="00E874FB">
        <w:rPr>
          <w:rFonts w:ascii="Traditional Arabic" w:cs="Traditional Arabic"/>
          <w:sz w:val="36"/>
          <w:szCs w:val="36"/>
          <w:rtl/>
        </w:rPr>
        <w:t xml:space="preserve"> </w:t>
      </w:r>
      <w:r w:rsidRPr="00E874FB">
        <w:rPr>
          <w:rFonts w:ascii="Traditional Arabic" w:cs="Traditional Arabic" w:hint="cs"/>
          <w:sz w:val="36"/>
          <w:szCs w:val="36"/>
          <w:rtl/>
        </w:rPr>
        <w:t>بَطَنَ</w:t>
      </w:r>
      <w:r>
        <w:rPr>
          <w:rFonts w:ascii="Traditional Arabic" w:cs="Traditional Arabic" w:hint="cs"/>
          <w:sz w:val="36"/>
          <w:szCs w:val="36"/>
          <w:rtl/>
        </w:rPr>
        <w:t>.........................62</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100. </w:t>
      </w:r>
      <w:r w:rsidRPr="0015451F">
        <w:rPr>
          <w:rFonts w:ascii="Traditional Arabic" w:cs="Traditional Arabic" w:hint="cs"/>
          <w:color w:val="000000"/>
          <w:sz w:val="36"/>
          <w:szCs w:val="36"/>
          <w:rtl/>
        </w:rPr>
        <w:t>شَهِدَ</w:t>
      </w:r>
      <w:r w:rsidRPr="0015451F">
        <w:rPr>
          <w:rFonts w:ascii="Traditional Arabic" w:cs="Traditional Arabic"/>
          <w:color w:val="000000"/>
          <w:sz w:val="36"/>
          <w:szCs w:val="36"/>
          <w:rtl/>
        </w:rPr>
        <w:t xml:space="preserve"> </w:t>
      </w:r>
      <w:r w:rsidRPr="0015451F">
        <w:rPr>
          <w:rFonts w:ascii="Traditional Arabic" w:cs="Traditional Arabic" w:hint="cs"/>
          <w:color w:val="000000"/>
          <w:sz w:val="36"/>
          <w:szCs w:val="36"/>
          <w:rtl/>
        </w:rPr>
        <w:t>اللَّهُ</w:t>
      </w:r>
      <w:r w:rsidRPr="0015451F">
        <w:rPr>
          <w:rFonts w:ascii="Traditional Arabic" w:cs="Traditional Arabic"/>
          <w:color w:val="000000"/>
          <w:sz w:val="36"/>
          <w:szCs w:val="36"/>
          <w:rtl/>
        </w:rPr>
        <w:t xml:space="preserve"> </w:t>
      </w:r>
      <w:r w:rsidRPr="0015451F">
        <w:rPr>
          <w:rFonts w:ascii="Traditional Arabic" w:cs="Traditional Arabic" w:hint="cs"/>
          <w:color w:val="000000"/>
          <w:sz w:val="36"/>
          <w:szCs w:val="36"/>
          <w:rtl/>
        </w:rPr>
        <w:t>أَنَّهُ</w:t>
      </w:r>
      <w:r w:rsidRPr="0015451F">
        <w:rPr>
          <w:rFonts w:ascii="Traditional Arabic" w:cs="Traditional Arabic"/>
          <w:color w:val="000000"/>
          <w:sz w:val="36"/>
          <w:szCs w:val="36"/>
          <w:rtl/>
        </w:rPr>
        <w:t xml:space="preserve"> </w:t>
      </w:r>
      <w:r w:rsidRPr="0015451F">
        <w:rPr>
          <w:rFonts w:ascii="Traditional Arabic" w:cs="Traditional Arabic" w:hint="cs"/>
          <w:color w:val="000000"/>
          <w:sz w:val="36"/>
          <w:szCs w:val="36"/>
          <w:rtl/>
        </w:rPr>
        <w:t>لَا</w:t>
      </w:r>
      <w:r w:rsidRPr="0015451F">
        <w:rPr>
          <w:rFonts w:ascii="Traditional Arabic" w:cs="Traditional Arabic"/>
          <w:color w:val="000000"/>
          <w:sz w:val="36"/>
          <w:szCs w:val="36"/>
          <w:rtl/>
        </w:rPr>
        <w:t xml:space="preserve"> </w:t>
      </w:r>
      <w:r w:rsidRPr="0015451F">
        <w:rPr>
          <w:rFonts w:ascii="Traditional Arabic" w:cs="Traditional Arabic" w:hint="cs"/>
          <w:color w:val="000000"/>
          <w:sz w:val="36"/>
          <w:szCs w:val="36"/>
          <w:rtl/>
        </w:rPr>
        <w:t>إِلَهَ</w:t>
      </w:r>
      <w:r w:rsidRPr="0015451F">
        <w:rPr>
          <w:rFonts w:ascii="Traditional Arabic" w:cs="Traditional Arabic"/>
          <w:color w:val="000000"/>
          <w:sz w:val="36"/>
          <w:szCs w:val="36"/>
          <w:rtl/>
        </w:rPr>
        <w:t xml:space="preserve"> </w:t>
      </w:r>
      <w:r w:rsidRPr="0015451F">
        <w:rPr>
          <w:rFonts w:ascii="Traditional Arabic" w:cs="Traditional Arabic" w:hint="cs"/>
          <w:color w:val="000000"/>
          <w:sz w:val="36"/>
          <w:szCs w:val="36"/>
          <w:rtl/>
        </w:rPr>
        <w:t>إِلَّا</w:t>
      </w:r>
      <w:r w:rsidRPr="0015451F">
        <w:rPr>
          <w:rFonts w:ascii="Traditional Arabic" w:cs="Traditional Arabic"/>
          <w:color w:val="000000"/>
          <w:sz w:val="36"/>
          <w:szCs w:val="36"/>
          <w:rtl/>
        </w:rPr>
        <w:t xml:space="preserve"> </w:t>
      </w:r>
      <w:r w:rsidRPr="0015451F">
        <w:rPr>
          <w:rFonts w:ascii="Traditional Arabic" w:cs="Traditional Arabic" w:hint="cs"/>
          <w:color w:val="000000"/>
          <w:sz w:val="36"/>
          <w:szCs w:val="36"/>
          <w:rtl/>
        </w:rPr>
        <w:t>هُوَ</w:t>
      </w:r>
      <w:r w:rsidRPr="0015451F">
        <w:rPr>
          <w:rFonts w:ascii="Traditional Arabic" w:cs="Traditional Arabic"/>
          <w:color w:val="000000"/>
          <w:sz w:val="36"/>
          <w:szCs w:val="36"/>
          <w:rtl/>
        </w:rPr>
        <w:t xml:space="preserve"> </w:t>
      </w:r>
      <w:r w:rsidRPr="0015451F">
        <w:rPr>
          <w:rFonts w:ascii="Traditional Arabic" w:cs="Traditional Arabic" w:hint="cs"/>
          <w:color w:val="000000"/>
          <w:sz w:val="36"/>
          <w:szCs w:val="36"/>
          <w:rtl/>
        </w:rPr>
        <w:t>وَالْمَلَائِكَةُ</w:t>
      </w:r>
      <w:r>
        <w:rPr>
          <w:rFonts w:ascii="Traditional Arabic" w:cs="Traditional Arabic" w:hint="cs"/>
          <w:color w:val="000000"/>
          <w:sz w:val="36"/>
          <w:szCs w:val="36"/>
          <w:rtl/>
        </w:rPr>
        <w:t>.....................................64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101. </w:t>
      </w:r>
      <w:r w:rsidRPr="00F7250C">
        <w:rPr>
          <w:rFonts w:ascii="Traditional Arabic" w:cs="Traditional Arabic" w:hint="cs"/>
          <w:color w:val="000000"/>
          <w:sz w:val="36"/>
          <w:szCs w:val="36"/>
          <w:rtl/>
        </w:rPr>
        <w:t>إِلَّا</w:t>
      </w:r>
      <w:r w:rsidRPr="00F7250C">
        <w:rPr>
          <w:rFonts w:ascii="Traditional Arabic" w:cs="Traditional Arabic"/>
          <w:color w:val="000000"/>
          <w:sz w:val="36"/>
          <w:szCs w:val="36"/>
          <w:rtl/>
        </w:rPr>
        <w:t xml:space="preserve"> </w:t>
      </w:r>
      <w:r w:rsidRPr="00F7250C">
        <w:rPr>
          <w:rFonts w:ascii="Traditional Arabic" w:cs="Traditional Arabic" w:hint="cs"/>
          <w:color w:val="000000"/>
          <w:sz w:val="36"/>
          <w:szCs w:val="36"/>
          <w:rtl/>
        </w:rPr>
        <w:t>مَنْ</w:t>
      </w:r>
      <w:r w:rsidRPr="00F7250C">
        <w:rPr>
          <w:rFonts w:ascii="Traditional Arabic" w:cs="Traditional Arabic"/>
          <w:color w:val="000000"/>
          <w:sz w:val="36"/>
          <w:szCs w:val="36"/>
          <w:rtl/>
        </w:rPr>
        <w:t xml:space="preserve"> </w:t>
      </w:r>
      <w:r w:rsidRPr="00F7250C">
        <w:rPr>
          <w:rFonts w:ascii="Traditional Arabic" w:cs="Traditional Arabic" w:hint="cs"/>
          <w:color w:val="000000"/>
          <w:sz w:val="36"/>
          <w:szCs w:val="36"/>
          <w:rtl/>
        </w:rPr>
        <w:t>شَهِدَ</w:t>
      </w:r>
      <w:r w:rsidRPr="00F7250C">
        <w:rPr>
          <w:rFonts w:ascii="Traditional Arabic" w:cs="Traditional Arabic"/>
          <w:color w:val="000000"/>
          <w:sz w:val="36"/>
          <w:szCs w:val="36"/>
          <w:rtl/>
        </w:rPr>
        <w:t xml:space="preserve"> </w:t>
      </w:r>
      <w:r w:rsidRPr="00F7250C">
        <w:rPr>
          <w:rFonts w:ascii="Traditional Arabic" w:cs="Traditional Arabic" w:hint="cs"/>
          <w:color w:val="000000"/>
          <w:sz w:val="36"/>
          <w:szCs w:val="36"/>
          <w:rtl/>
        </w:rPr>
        <w:t>بِالْحَقِّ</w:t>
      </w:r>
      <w:r w:rsidRPr="00F7250C">
        <w:rPr>
          <w:rFonts w:ascii="Traditional Arabic" w:cs="Traditional Arabic"/>
          <w:color w:val="000000"/>
          <w:sz w:val="36"/>
          <w:szCs w:val="36"/>
          <w:rtl/>
        </w:rPr>
        <w:t xml:space="preserve"> </w:t>
      </w:r>
      <w:r w:rsidRPr="00F7250C">
        <w:rPr>
          <w:rFonts w:ascii="Traditional Arabic" w:cs="Traditional Arabic" w:hint="cs"/>
          <w:color w:val="000000"/>
          <w:sz w:val="36"/>
          <w:szCs w:val="36"/>
          <w:rtl/>
        </w:rPr>
        <w:t>وَهُمْ</w:t>
      </w:r>
      <w:r w:rsidRPr="00F7250C">
        <w:rPr>
          <w:rFonts w:ascii="Traditional Arabic" w:cs="Traditional Arabic"/>
          <w:color w:val="000000"/>
          <w:sz w:val="36"/>
          <w:szCs w:val="36"/>
          <w:rtl/>
        </w:rPr>
        <w:t xml:space="preserve"> </w:t>
      </w:r>
      <w:r w:rsidRPr="00F7250C">
        <w:rPr>
          <w:rFonts w:ascii="Traditional Arabic" w:cs="Traditional Arabic" w:hint="cs"/>
          <w:color w:val="000000"/>
          <w:sz w:val="36"/>
          <w:szCs w:val="36"/>
          <w:rtl/>
        </w:rPr>
        <w:t>يَعْلَمُونَ</w:t>
      </w:r>
      <w:r>
        <w:rPr>
          <w:rFonts w:ascii="Traditional Arabic" w:cs="Traditional Arabic" w:hint="cs"/>
          <w:color w:val="000000"/>
          <w:sz w:val="36"/>
          <w:szCs w:val="36"/>
          <w:rtl/>
        </w:rPr>
        <w:t>........................................64</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102. </w:t>
      </w:r>
      <w:r w:rsidRPr="00E52C5F">
        <w:rPr>
          <w:rFonts w:ascii="Traditional Arabic" w:cs="Traditional Arabic" w:hint="cs"/>
          <w:sz w:val="36"/>
          <w:szCs w:val="36"/>
          <w:rtl/>
        </w:rPr>
        <w:t>وَاسْتَشْهِدُوا</w:t>
      </w:r>
      <w:r w:rsidRPr="00E52C5F">
        <w:rPr>
          <w:rFonts w:ascii="Traditional Arabic" w:cs="Traditional Arabic"/>
          <w:sz w:val="36"/>
          <w:szCs w:val="36"/>
          <w:rtl/>
        </w:rPr>
        <w:t xml:space="preserve"> </w:t>
      </w:r>
      <w:r w:rsidRPr="00E52C5F">
        <w:rPr>
          <w:rFonts w:ascii="Traditional Arabic" w:cs="Traditional Arabic" w:hint="cs"/>
          <w:sz w:val="36"/>
          <w:szCs w:val="36"/>
          <w:rtl/>
        </w:rPr>
        <w:t>شَهِيدَيْنِ</w:t>
      </w:r>
      <w:r w:rsidRPr="00E52C5F">
        <w:rPr>
          <w:rFonts w:ascii="Traditional Arabic" w:cs="Traditional Arabic"/>
          <w:sz w:val="36"/>
          <w:szCs w:val="36"/>
          <w:rtl/>
        </w:rPr>
        <w:t xml:space="preserve"> </w:t>
      </w:r>
      <w:r w:rsidRPr="00E52C5F">
        <w:rPr>
          <w:rFonts w:ascii="Traditional Arabic" w:cs="Traditional Arabic" w:hint="cs"/>
          <w:sz w:val="36"/>
          <w:szCs w:val="36"/>
          <w:rtl/>
        </w:rPr>
        <w:t>مِنْ</w:t>
      </w:r>
      <w:r w:rsidRPr="00E52C5F">
        <w:rPr>
          <w:rFonts w:ascii="Traditional Arabic" w:cs="Traditional Arabic"/>
          <w:sz w:val="36"/>
          <w:szCs w:val="36"/>
          <w:rtl/>
        </w:rPr>
        <w:t xml:space="preserve"> </w:t>
      </w:r>
      <w:r w:rsidRPr="00E52C5F">
        <w:rPr>
          <w:rFonts w:ascii="Traditional Arabic" w:cs="Traditional Arabic" w:hint="cs"/>
          <w:sz w:val="36"/>
          <w:szCs w:val="36"/>
          <w:rtl/>
        </w:rPr>
        <w:t>رِجَالِكُمْ</w:t>
      </w:r>
      <w:r>
        <w:rPr>
          <w:rFonts w:ascii="Traditional Arabic" w:cs="Traditional Arabic" w:hint="cs"/>
          <w:sz w:val="36"/>
          <w:szCs w:val="36"/>
          <w:rtl/>
        </w:rPr>
        <w:t>.......................................65</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103. </w:t>
      </w:r>
      <w:r w:rsidRPr="00E52C5F">
        <w:rPr>
          <w:rFonts w:ascii="Traditional Arabic" w:cs="Traditional Arabic" w:hint="cs"/>
          <w:sz w:val="36"/>
          <w:szCs w:val="36"/>
          <w:rtl/>
        </w:rPr>
        <w:t>وَأَشْهِدُوا</w:t>
      </w:r>
      <w:r w:rsidRPr="00E52C5F">
        <w:rPr>
          <w:rFonts w:ascii="Traditional Arabic" w:cs="Traditional Arabic"/>
          <w:sz w:val="36"/>
          <w:szCs w:val="36"/>
          <w:rtl/>
        </w:rPr>
        <w:t xml:space="preserve"> </w:t>
      </w:r>
      <w:r w:rsidRPr="00E52C5F">
        <w:rPr>
          <w:rFonts w:ascii="Traditional Arabic" w:cs="Traditional Arabic" w:hint="cs"/>
          <w:sz w:val="36"/>
          <w:szCs w:val="36"/>
          <w:rtl/>
        </w:rPr>
        <w:t>ذَوَيْ</w:t>
      </w:r>
      <w:r w:rsidRPr="00E52C5F">
        <w:rPr>
          <w:rFonts w:ascii="Traditional Arabic" w:cs="Traditional Arabic"/>
          <w:sz w:val="36"/>
          <w:szCs w:val="36"/>
          <w:rtl/>
        </w:rPr>
        <w:t xml:space="preserve"> </w:t>
      </w:r>
      <w:r w:rsidRPr="00E52C5F">
        <w:rPr>
          <w:rFonts w:ascii="Traditional Arabic" w:cs="Traditional Arabic" w:hint="cs"/>
          <w:sz w:val="36"/>
          <w:szCs w:val="36"/>
          <w:rtl/>
        </w:rPr>
        <w:t>عَدْلٍ</w:t>
      </w:r>
      <w:r w:rsidRPr="00E52C5F">
        <w:rPr>
          <w:rFonts w:ascii="Traditional Arabic" w:cs="Traditional Arabic"/>
          <w:sz w:val="36"/>
          <w:szCs w:val="36"/>
          <w:rtl/>
        </w:rPr>
        <w:t xml:space="preserve"> </w:t>
      </w:r>
      <w:r w:rsidRPr="00E52C5F">
        <w:rPr>
          <w:rFonts w:ascii="Traditional Arabic" w:cs="Traditional Arabic" w:hint="cs"/>
          <w:sz w:val="36"/>
          <w:szCs w:val="36"/>
          <w:rtl/>
        </w:rPr>
        <w:t>مِنْكُمْ</w:t>
      </w:r>
      <w:r>
        <w:rPr>
          <w:rFonts w:ascii="Traditional Arabic" w:cs="Traditional Arabic" w:hint="cs"/>
          <w:sz w:val="36"/>
          <w:szCs w:val="36"/>
          <w:rtl/>
        </w:rPr>
        <w:t>........................................65, 68</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104. </w:t>
      </w:r>
      <w:r w:rsidRPr="00E52C5F">
        <w:rPr>
          <w:rFonts w:ascii="Traditional Arabic" w:cs="Traditional Arabic" w:hint="cs"/>
          <w:sz w:val="36"/>
          <w:szCs w:val="36"/>
          <w:rtl/>
        </w:rPr>
        <w:t>وَأَشْهِدُوا</w:t>
      </w:r>
      <w:r w:rsidRPr="00E52C5F">
        <w:rPr>
          <w:rFonts w:ascii="Traditional Arabic" w:cs="Traditional Arabic"/>
          <w:sz w:val="36"/>
          <w:szCs w:val="36"/>
          <w:rtl/>
        </w:rPr>
        <w:t xml:space="preserve"> </w:t>
      </w:r>
      <w:r w:rsidRPr="00E52C5F">
        <w:rPr>
          <w:rFonts w:ascii="Traditional Arabic" w:cs="Traditional Arabic" w:hint="cs"/>
          <w:sz w:val="36"/>
          <w:szCs w:val="36"/>
          <w:rtl/>
        </w:rPr>
        <w:t>إِذَا</w:t>
      </w:r>
      <w:r w:rsidRPr="00E52C5F">
        <w:rPr>
          <w:rFonts w:ascii="Traditional Arabic" w:cs="Traditional Arabic"/>
          <w:sz w:val="36"/>
          <w:szCs w:val="36"/>
          <w:rtl/>
        </w:rPr>
        <w:t xml:space="preserve"> </w:t>
      </w:r>
      <w:r w:rsidRPr="00E52C5F">
        <w:rPr>
          <w:rFonts w:ascii="Traditional Arabic" w:cs="Traditional Arabic" w:hint="cs"/>
          <w:sz w:val="36"/>
          <w:szCs w:val="36"/>
          <w:rtl/>
        </w:rPr>
        <w:t>تَبَايَعْتُمْ</w:t>
      </w:r>
      <w:r>
        <w:rPr>
          <w:rFonts w:ascii="Traditional Arabic" w:cs="Traditional Arabic" w:hint="cs"/>
          <w:sz w:val="36"/>
          <w:szCs w:val="36"/>
          <w:rtl/>
        </w:rPr>
        <w:t>...................................................65</w:t>
      </w:r>
    </w:p>
    <w:p w:rsidR="00050DEC" w:rsidRDefault="00050DEC" w:rsidP="00050DEC">
      <w:pPr>
        <w:bidi/>
        <w:rPr>
          <w:rFonts w:cs="Traditional Arabic"/>
          <w:sz w:val="36"/>
          <w:szCs w:val="36"/>
          <w:rtl/>
        </w:rPr>
      </w:pPr>
      <w:r>
        <w:rPr>
          <w:rFonts w:ascii="Traditional Arabic" w:cs="Traditional Arabic" w:hint="cs"/>
          <w:sz w:val="36"/>
          <w:szCs w:val="36"/>
          <w:rtl/>
        </w:rPr>
        <w:t xml:space="preserve">105. </w:t>
      </w:r>
      <w:r>
        <w:rPr>
          <w:rFonts w:cs="Traditional Arabic" w:hint="cs"/>
          <w:sz w:val="36"/>
          <w:szCs w:val="36"/>
          <w:rtl/>
        </w:rPr>
        <w:t>والمؤمنون والمؤمنات بعضهم أولياء بعض.......................69, 70, 71</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106. </w:t>
      </w:r>
      <w:r w:rsidRPr="001E1C71">
        <w:rPr>
          <w:rFonts w:ascii="Traditional Arabic" w:cs="Traditional Arabic" w:hint="cs"/>
          <w:color w:val="000000"/>
          <w:sz w:val="36"/>
          <w:szCs w:val="36"/>
          <w:rtl/>
        </w:rPr>
        <w:t>وَلَا</w:t>
      </w:r>
      <w:r w:rsidRPr="001E1C71">
        <w:rPr>
          <w:rFonts w:ascii="Traditional Arabic" w:cs="Traditional Arabic"/>
          <w:color w:val="000000"/>
          <w:sz w:val="36"/>
          <w:szCs w:val="36"/>
          <w:rtl/>
        </w:rPr>
        <w:t xml:space="preserve"> </w:t>
      </w:r>
      <w:r w:rsidRPr="001E1C71">
        <w:rPr>
          <w:rFonts w:ascii="Traditional Arabic" w:cs="Traditional Arabic" w:hint="cs"/>
          <w:color w:val="000000"/>
          <w:sz w:val="36"/>
          <w:szCs w:val="36"/>
          <w:rtl/>
        </w:rPr>
        <w:t>تَأْكُلُوا</w:t>
      </w:r>
      <w:r w:rsidRPr="001E1C71">
        <w:rPr>
          <w:rFonts w:ascii="Traditional Arabic" w:cs="Traditional Arabic"/>
          <w:color w:val="000000"/>
          <w:sz w:val="36"/>
          <w:szCs w:val="36"/>
          <w:rtl/>
        </w:rPr>
        <w:t xml:space="preserve"> </w:t>
      </w:r>
      <w:r w:rsidRPr="001E1C71">
        <w:rPr>
          <w:rFonts w:ascii="Traditional Arabic" w:cs="Traditional Arabic" w:hint="cs"/>
          <w:color w:val="000000"/>
          <w:sz w:val="36"/>
          <w:szCs w:val="36"/>
          <w:rtl/>
        </w:rPr>
        <w:t>مِمَّا</w:t>
      </w:r>
      <w:r w:rsidRPr="001E1C71">
        <w:rPr>
          <w:rFonts w:ascii="Traditional Arabic" w:cs="Traditional Arabic"/>
          <w:color w:val="000000"/>
          <w:sz w:val="36"/>
          <w:szCs w:val="36"/>
          <w:rtl/>
        </w:rPr>
        <w:t xml:space="preserve"> </w:t>
      </w:r>
      <w:r w:rsidRPr="001E1C71">
        <w:rPr>
          <w:rFonts w:ascii="Traditional Arabic" w:cs="Traditional Arabic" w:hint="cs"/>
          <w:color w:val="000000"/>
          <w:sz w:val="36"/>
          <w:szCs w:val="36"/>
          <w:rtl/>
        </w:rPr>
        <w:t>لَمْ</w:t>
      </w:r>
      <w:r w:rsidRPr="001E1C71">
        <w:rPr>
          <w:rFonts w:ascii="Traditional Arabic" w:cs="Traditional Arabic"/>
          <w:color w:val="000000"/>
          <w:sz w:val="36"/>
          <w:szCs w:val="36"/>
          <w:rtl/>
        </w:rPr>
        <w:t xml:space="preserve"> </w:t>
      </w:r>
      <w:r w:rsidRPr="001E1C71">
        <w:rPr>
          <w:rFonts w:ascii="Traditional Arabic" w:cs="Traditional Arabic" w:hint="cs"/>
          <w:color w:val="000000"/>
          <w:sz w:val="36"/>
          <w:szCs w:val="36"/>
          <w:rtl/>
        </w:rPr>
        <w:t>يُذْكَرِ</w:t>
      </w:r>
      <w:r w:rsidRPr="001E1C71">
        <w:rPr>
          <w:rFonts w:ascii="Traditional Arabic" w:cs="Traditional Arabic"/>
          <w:color w:val="000000"/>
          <w:sz w:val="36"/>
          <w:szCs w:val="36"/>
          <w:rtl/>
        </w:rPr>
        <w:t xml:space="preserve"> </w:t>
      </w:r>
      <w:r w:rsidRPr="001E1C71">
        <w:rPr>
          <w:rFonts w:ascii="Traditional Arabic" w:cs="Traditional Arabic" w:hint="cs"/>
          <w:color w:val="000000"/>
          <w:sz w:val="36"/>
          <w:szCs w:val="36"/>
          <w:rtl/>
        </w:rPr>
        <w:t>اسْمُ</w:t>
      </w:r>
      <w:r w:rsidRPr="001E1C71">
        <w:rPr>
          <w:rFonts w:ascii="Traditional Arabic" w:cs="Traditional Arabic"/>
          <w:color w:val="000000"/>
          <w:sz w:val="36"/>
          <w:szCs w:val="36"/>
          <w:rtl/>
        </w:rPr>
        <w:t xml:space="preserve"> </w:t>
      </w:r>
      <w:r w:rsidRPr="001E1C71">
        <w:rPr>
          <w:rFonts w:ascii="Traditional Arabic" w:cs="Traditional Arabic" w:hint="cs"/>
          <w:color w:val="000000"/>
          <w:sz w:val="36"/>
          <w:szCs w:val="36"/>
          <w:rtl/>
        </w:rPr>
        <w:t>اللَّهِ</w:t>
      </w:r>
      <w:r w:rsidRPr="001E1C71">
        <w:rPr>
          <w:rFonts w:ascii="Traditional Arabic" w:cs="Traditional Arabic"/>
          <w:color w:val="000000"/>
          <w:sz w:val="36"/>
          <w:szCs w:val="36"/>
          <w:rtl/>
        </w:rPr>
        <w:t xml:space="preserve"> </w:t>
      </w:r>
      <w:r w:rsidRPr="001E1C71">
        <w:rPr>
          <w:rFonts w:ascii="Traditional Arabic" w:cs="Traditional Arabic" w:hint="cs"/>
          <w:color w:val="000000"/>
          <w:sz w:val="36"/>
          <w:szCs w:val="36"/>
          <w:rtl/>
        </w:rPr>
        <w:t>عَلَيْهِ</w:t>
      </w:r>
      <w:r>
        <w:rPr>
          <w:rFonts w:ascii="Traditional Arabic" w:cs="Traditional Arabic" w:hint="cs"/>
          <w:color w:val="000000"/>
          <w:sz w:val="36"/>
          <w:szCs w:val="36"/>
          <w:rtl/>
        </w:rPr>
        <w:t>..................................72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107. </w:t>
      </w:r>
      <w:r w:rsidRPr="00826C4F">
        <w:rPr>
          <w:rFonts w:ascii="Traditional Arabic" w:cs="Traditional Arabic" w:hint="cs"/>
          <w:color w:val="000000"/>
          <w:sz w:val="36"/>
          <w:szCs w:val="36"/>
          <w:rtl/>
        </w:rPr>
        <w:t>الْيَوْمَ</w:t>
      </w:r>
      <w:r w:rsidRPr="00826C4F">
        <w:rPr>
          <w:rFonts w:ascii="Traditional Arabic" w:cs="Traditional Arabic"/>
          <w:color w:val="000000"/>
          <w:sz w:val="36"/>
          <w:szCs w:val="36"/>
          <w:rtl/>
        </w:rPr>
        <w:t xml:space="preserve"> </w:t>
      </w:r>
      <w:r w:rsidRPr="00826C4F">
        <w:rPr>
          <w:rFonts w:ascii="Traditional Arabic" w:cs="Traditional Arabic" w:hint="cs"/>
          <w:color w:val="000000"/>
          <w:sz w:val="36"/>
          <w:szCs w:val="36"/>
          <w:rtl/>
        </w:rPr>
        <w:t>أُحِلَّ</w:t>
      </w:r>
      <w:r w:rsidRPr="00826C4F">
        <w:rPr>
          <w:rFonts w:ascii="Traditional Arabic" w:cs="Traditional Arabic"/>
          <w:color w:val="000000"/>
          <w:sz w:val="36"/>
          <w:szCs w:val="36"/>
          <w:rtl/>
        </w:rPr>
        <w:t xml:space="preserve"> </w:t>
      </w:r>
      <w:r w:rsidRPr="00826C4F">
        <w:rPr>
          <w:rFonts w:ascii="Traditional Arabic" w:cs="Traditional Arabic" w:hint="cs"/>
          <w:color w:val="000000"/>
          <w:sz w:val="36"/>
          <w:szCs w:val="36"/>
          <w:rtl/>
        </w:rPr>
        <w:t>لَكُمُ</w:t>
      </w:r>
      <w:r w:rsidRPr="00826C4F">
        <w:rPr>
          <w:rFonts w:ascii="Traditional Arabic" w:cs="Traditional Arabic"/>
          <w:color w:val="000000"/>
          <w:sz w:val="36"/>
          <w:szCs w:val="36"/>
          <w:rtl/>
        </w:rPr>
        <w:t xml:space="preserve"> </w:t>
      </w:r>
      <w:r w:rsidRPr="00826C4F">
        <w:rPr>
          <w:rFonts w:ascii="Traditional Arabic" w:cs="Traditional Arabic" w:hint="cs"/>
          <w:color w:val="000000"/>
          <w:sz w:val="36"/>
          <w:szCs w:val="36"/>
          <w:rtl/>
        </w:rPr>
        <w:t>الطَّيِّبَاتُ</w:t>
      </w:r>
      <w:r>
        <w:rPr>
          <w:rFonts w:ascii="Traditional Arabic" w:cs="Traditional Arabic" w:hint="cs"/>
          <w:color w:val="000000"/>
          <w:sz w:val="36"/>
          <w:szCs w:val="36"/>
          <w:rtl/>
        </w:rPr>
        <w:t>...............................................73</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108. </w:t>
      </w:r>
      <w:r>
        <w:rPr>
          <w:rFonts w:cs="Traditional Arabic" w:hint="cs"/>
          <w:sz w:val="36"/>
          <w:szCs w:val="36"/>
          <w:rtl/>
        </w:rPr>
        <w:t>أطيعوا الله وأطيعوا الرسول............................................75</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109. </w:t>
      </w:r>
      <w:r w:rsidRPr="008A490C">
        <w:rPr>
          <w:rFonts w:ascii="Traditional Arabic" w:cs="Traditional Arabic" w:hint="cs"/>
          <w:sz w:val="36"/>
          <w:szCs w:val="36"/>
          <w:rtl/>
        </w:rPr>
        <w:t>وَمَنْ</w:t>
      </w:r>
      <w:r w:rsidRPr="008A490C">
        <w:rPr>
          <w:rFonts w:ascii="Traditional Arabic" w:cs="Traditional Arabic"/>
          <w:sz w:val="36"/>
          <w:szCs w:val="36"/>
          <w:rtl/>
        </w:rPr>
        <w:t xml:space="preserve"> </w:t>
      </w:r>
      <w:r w:rsidRPr="008A490C">
        <w:rPr>
          <w:rFonts w:ascii="Traditional Arabic" w:cs="Traditional Arabic" w:hint="cs"/>
          <w:sz w:val="36"/>
          <w:szCs w:val="36"/>
          <w:rtl/>
        </w:rPr>
        <w:t>يَقْتُلْ</w:t>
      </w:r>
      <w:r w:rsidRPr="008A490C">
        <w:rPr>
          <w:rFonts w:ascii="Traditional Arabic" w:cs="Traditional Arabic"/>
          <w:sz w:val="36"/>
          <w:szCs w:val="36"/>
          <w:rtl/>
        </w:rPr>
        <w:t xml:space="preserve"> </w:t>
      </w:r>
      <w:r w:rsidRPr="008A490C">
        <w:rPr>
          <w:rFonts w:ascii="Traditional Arabic" w:cs="Traditional Arabic" w:hint="cs"/>
          <w:sz w:val="36"/>
          <w:szCs w:val="36"/>
          <w:rtl/>
        </w:rPr>
        <w:t>مُؤْمِنًا</w:t>
      </w:r>
      <w:r w:rsidRPr="00364512">
        <w:rPr>
          <w:rFonts w:ascii="Traditional Arabic" w:cs="Traditional Arabic"/>
          <w:color w:val="000000"/>
          <w:sz w:val="36"/>
          <w:szCs w:val="36"/>
          <w:rtl/>
        </w:rPr>
        <w:t xml:space="preserve"> </w:t>
      </w:r>
      <w:r w:rsidRPr="00364512">
        <w:rPr>
          <w:rFonts w:ascii="Traditional Arabic" w:cs="Traditional Arabic" w:hint="cs"/>
          <w:color w:val="000000"/>
          <w:sz w:val="36"/>
          <w:szCs w:val="36"/>
          <w:rtl/>
        </w:rPr>
        <w:t>مُتَعَمِّدًا</w:t>
      </w:r>
      <w:r w:rsidRPr="00364512">
        <w:rPr>
          <w:rFonts w:ascii="Traditional Arabic" w:cs="Traditional Arabic"/>
          <w:color w:val="000000"/>
          <w:sz w:val="36"/>
          <w:szCs w:val="36"/>
          <w:rtl/>
        </w:rPr>
        <w:t xml:space="preserve"> </w:t>
      </w:r>
      <w:r w:rsidRPr="00364512">
        <w:rPr>
          <w:rFonts w:ascii="Traditional Arabic" w:cs="Traditional Arabic" w:hint="cs"/>
          <w:color w:val="000000"/>
          <w:sz w:val="36"/>
          <w:szCs w:val="36"/>
          <w:rtl/>
        </w:rPr>
        <w:t>فَجَزَاؤُهُ</w:t>
      </w:r>
      <w:r w:rsidRPr="00364512">
        <w:rPr>
          <w:rFonts w:ascii="Traditional Arabic" w:cs="Traditional Arabic"/>
          <w:color w:val="000000"/>
          <w:sz w:val="36"/>
          <w:szCs w:val="36"/>
          <w:rtl/>
        </w:rPr>
        <w:t xml:space="preserve"> </w:t>
      </w:r>
      <w:r w:rsidRPr="00364512">
        <w:rPr>
          <w:rFonts w:ascii="Traditional Arabic" w:cs="Traditional Arabic" w:hint="cs"/>
          <w:color w:val="000000"/>
          <w:sz w:val="36"/>
          <w:szCs w:val="36"/>
          <w:rtl/>
        </w:rPr>
        <w:t>جَهَنَّمُ</w:t>
      </w:r>
      <w:r>
        <w:rPr>
          <w:rFonts w:ascii="Traditional Arabic" w:cs="Traditional Arabic" w:hint="cs"/>
          <w:color w:val="000000"/>
          <w:sz w:val="36"/>
          <w:szCs w:val="36"/>
          <w:rtl/>
        </w:rPr>
        <w:t>.............................79, 87</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lastRenderedPageBreak/>
        <w:t xml:space="preserve">110. </w:t>
      </w:r>
      <w:r w:rsidRPr="00527BDA">
        <w:rPr>
          <w:rFonts w:ascii="Traditional Arabic" w:cs="Traditional Arabic" w:hint="cs"/>
          <w:color w:val="000000"/>
          <w:sz w:val="36"/>
          <w:szCs w:val="36"/>
          <w:rtl/>
        </w:rPr>
        <w:t>مِنْ</w:t>
      </w:r>
      <w:r w:rsidRPr="00527BDA">
        <w:rPr>
          <w:rFonts w:ascii="Traditional Arabic" w:cs="Traditional Arabic"/>
          <w:color w:val="000000"/>
          <w:sz w:val="36"/>
          <w:szCs w:val="36"/>
          <w:rtl/>
        </w:rPr>
        <w:t xml:space="preserve"> </w:t>
      </w:r>
      <w:r w:rsidRPr="00527BDA">
        <w:rPr>
          <w:rFonts w:ascii="Traditional Arabic" w:cs="Traditional Arabic" w:hint="cs"/>
          <w:color w:val="000000"/>
          <w:sz w:val="36"/>
          <w:szCs w:val="36"/>
          <w:rtl/>
        </w:rPr>
        <w:t>أَجْلِ</w:t>
      </w:r>
      <w:r w:rsidRPr="00527BDA">
        <w:rPr>
          <w:rFonts w:ascii="Traditional Arabic" w:cs="Traditional Arabic"/>
          <w:color w:val="000000"/>
          <w:sz w:val="36"/>
          <w:szCs w:val="36"/>
          <w:rtl/>
        </w:rPr>
        <w:t xml:space="preserve"> </w:t>
      </w:r>
      <w:r w:rsidRPr="00527BDA">
        <w:rPr>
          <w:rFonts w:ascii="Traditional Arabic" w:cs="Traditional Arabic" w:hint="cs"/>
          <w:color w:val="000000"/>
          <w:sz w:val="36"/>
          <w:szCs w:val="36"/>
          <w:rtl/>
        </w:rPr>
        <w:t>ذَلِكَ</w:t>
      </w:r>
      <w:r w:rsidRPr="00527BDA">
        <w:rPr>
          <w:rFonts w:ascii="Traditional Arabic" w:cs="Traditional Arabic"/>
          <w:color w:val="000000"/>
          <w:sz w:val="36"/>
          <w:szCs w:val="36"/>
          <w:rtl/>
        </w:rPr>
        <w:t xml:space="preserve"> </w:t>
      </w:r>
      <w:r w:rsidRPr="00527BDA">
        <w:rPr>
          <w:rFonts w:ascii="Traditional Arabic" w:cs="Traditional Arabic" w:hint="cs"/>
          <w:color w:val="000000"/>
          <w:sz w:val="36"/>
          <w:szCs w:val="36"/>
          <w:rtl/>
        </w:rPr>
        <w:t>كَتَبْنَا</w:t>
      </w:r>
      <w:r w:rsidRPr="00527BDA">
        <w:rPr>
          <w:rFonts w:ascii="Traditional Arabic" w:cs="Traditional Arabic"/>
          <w:color w:val="000000"/>
          <w:sz w:val="36"/>
          <w:szCs w:val="36"/>
          <w:rtl/>
        </w:rPr>
        <w:t xml:space="preserve"> </w:t>
      </w:r>
      <w:r w:rsidRPr="00527BDA">
        <w:rPr>
          <w:rFonts w:ascii="Traditional Arabic" w:cs="Traditional Arabic" w:hint="cs"/>
          <w:color w:val="000000"/>
          <w:sz w:val="36"/>
          <w:szCs w:val="36"/>
          <w:rtl/>
        </w:rPr>
        <w:t>عَلَى</w:t>
      </w:r>
      <w:r w:rsidRPr="00527BDA">
        <w:rPr>
          <w:rFonts w:ascii="Traditional Arabic" w:cs="Traditional Arabic"/>
          <w:color w:val="000000"/>
          <w:sz w:val="36"/>
          <w:szCs w:val="36"/>
          <w:rtl/>
        </w:rPr>
        <w:t xml:space="preserve"> </w:t>
      </w:r>
      <w:r w:rsidRPr="00527BDA">
        <w:rPr>
          <w:rFonts w:ascii="Traditional Arabic" w:cs="Traditional Arabic" w:hint="cs"/>
          <w:color w:val="000000"/>
          <w:sz w:val="36"/>
          <w:szCs w:val="36"/>
          <w:rtl/>
        </w:rPr>
        <w:t>بَنِي</w:t>
      </w:r>
      <w:r w:rsidRPr="00527BDA">
        <w:rPr>
          <w:rFonts w:ascii="Traditional Arabic" w:cs="Traditional Arabic"/>
          <w:color w:val="000000"/>
          <w:sz w:val="36"/>
          <w:szCs w:val="36"/>
          <w:rtl/>
        </w:rPr>
        <w:t xml:space="preserve"> </w:t>
      </w:r>
      <w:r w:rsidRPr="00527BDA">
        <w:rPr>
          <w:rFonts w:ascii="Traditional Arabic" w:cs="Traditional Arabic" w:hint="cs"/>
          <w:color w:val="000000"/>
          <w:sz w:val="36"/>
          <w:szCs w:val="36"/>
          <w:rtl/>
        </w:rPr>
        <w:t>إِسْرَائِيلَ</w:t>
      </w:r>
      <w:r>
        <w:rPr>
          <w:rFonts w:ascii="Traditional Arabic" w:cs="Traditional Arabic" w:hint="cs"/>
          <w:color w:val="000000"/>
          <w:sz w:val="36"/>
          <w:szCs w:val="36"/>
          <w:rtl/>
        </w:rPr>
        <w:t>...................................79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111. </w:t>
      </w:r>
      <w:r w:rsidRPr="006F73EA">
        <w:rPr>
          <w:rFonts w:ascii="Traditional Arabic" w:cs="Traditional Arabic" w:hint="cs"/>
          <w:color w:val="000000"/>
          <w:sz w:val="36"/>
          <w:szCs w:val="36"/>
          <w:rtl/>
        </w:rPr>
        <w:t>والذين</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لا</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يدعون</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مع</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الله</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إلها</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آخر</w:t>
      </w:r>
      <w:r>
        <w:rPr>
          <w:rFonts w:ascii="Traditional Arabic" w:cs="Traditional Arabic" w:hint="cs"/>
          <w:color w:val="000000"/>
          <w:sz w:val="36"/>
          <w:szCs w:val="36"/>
          <w:rtl/>
        </w:rPr>
        <w:t>......................................80</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112. </w:t>
      </w:r>
      <w:r w:rsidRPr="006F73EA">
        <w:rPr>
          <w:rFonts w:ascii="Traditional Arabic" w:cs="Traditional Arabic" w:hint="cs"/>
          <w:color w:val="000000"/>
          <w:sz w:val="36"/>
          <w:szCs w:val="36"/>
          <w:rtl/>
        </w:rPr>
        <w:t>وإذا</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الموءودة</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سئلت</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بأي</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ذنب</w:t>
      </w:r>
      <w:r w:rsidRPr="006F73EA">
        <w:rPr>
          <w:rFonts w:ascii="Traditional Arabic" w:cs="Traditional Arabic"/>
          <w:color w:val="000000"/>
          <w:sz w:val="36"/>
          <w:szCs w:val="36"/>
          <w:rtl/>
        </w:rPr>
        <w:t xml:space="preserve"> </w:t>
      </w:r>
      <w:r w:rsidRPr="006F73EA">
        <w:rPr>
          <w:rFonts w:ascii="Traditional Arabic" w:cs="Traditional Arabic" w:hint="cs"/>
          <w:color w:val="000000"/>
          <w:sz w:val="36"/>
          <w:szCs w:val="36"/>
          <w:rtl/>
        </w:rPr>
        <w:t>قتلت</w:t>
      </w:r>
      <w:r>
        <w:rPr>
          <w:rFonts w:ascii="Traditional Arabic" w:cs="Traditional Arabic" w:hint="cs"/>
          <w:color w:val="000000"/>
          <w:sz w:val="36"/>
          <w:szCs w:val="36"/>
          <w:rtl/>
        </w:rPr>
        <w:t>...................................80</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113. </w:t>
      </w:r>
      <w:r w:rsidRPr="00B14D3A">
        <w:rPr>
          <w:rFonts w:ascii="Traditional Arabic" w:cs="Traditional Arabic" w:hint="cs"/>
          <w:color w:val="000000"/>
          <w:sz w:val="36"/>
          <w:szCs w:val="36"/>
          <w:rtl/>
        </w:rPr>
        <w:t>وَإِنْ</w:t>
      </w:r>
      <w:r w:rsidRPr="00B14D3A">
        <w:rPr>
          <w:rFonts w:ascii="Traditional Arabic" w:cs="Traditional Arabic"/>
          <w:color w:val="000000"/>
          <w:sz w:val="36"/>
          <w:szCs w:val="36"/>
          <w:rtl/>
        </w:rPr>
        <w:t xml:space="preserve"> </w:t>
      </w:r>
      <w:r w:rsidRPr="008613FC">
        <w:rPr>
          <w:rFonts w:ascii="Traditional Arabic" w:cs="Traditional Arabic" w:hint="cs"/>
          <w:sz w:val="36"/>
          <w:szCs w:val="36"/>
          <w:rtl/>
        </w:rPr>
        <w:t>كُنَّ</w:t>
      </w:r>
      <w:r w:rsidRPr="008613FC">
        <w:rPr>
          <w:rFonts w:ascii="Traditional Arabic" w:cs="Traditional Arabic"/>
          <w:sz w:val="36"/>
          <w:szCs w:val="36"/>
          <w:rtl/>
        </w:rPr>
        <w:t xml:space="preserve"> </w:t>
      </w:r>
      <w:r w:rsidRPr="008613FC">
        <w:rPr>
          <w:rFonts w:ascii="Traditional Arabic" w:cs="Traditional Arabic" w:hint="cs"/>
          <w:sz w:val="36"/>
          <w:szCs w:val="36"/>
          <w:rtl/>
        </w:rPr>
        <w:t>أُولَاتِ</w:t>
      </w:r>
      <w:r w:rsidRPr="008613FC">
        <w:rPr>
          <w:rFonts w:ascii="Traditional Arabic" w:cs="Traditional Arabic"/>
          <w:sz w:val="36"/>
          <w:szCs w:val="36"/>
          <w:rtl/>
        </w:rPr>
        <w:t xml:space="preserve"> </w:t>
      </w:r>
      <w:r w:rsidRPr="008613FC">
        <w:rPr>
          <w:rFonts w:ascii="Traditional Arabic" w:cs="Traditional Arabic" w:hint="cs"/>
          <w:sz w:val="36"/>
          <w:szCs w:val="36"/>
          <w:rtl/>
        </w:rPr>
        <w:t>حَمْلٍ</w:t>
      </w:r>
      <w:r w:rsidRPr="00B14D3A">
        <w:rPr>
          <w:rFonts w:ascii="Traditional Arabic" w:cs="Traditional Arabic"/>
          <w:color w:val="000000"/>
          <w:sz w:val="36"/>
          <w:szCs w:val="36"/>
          <w:rtl/>
        </w:rPr>
        <w:t xml:space="preserve"> </w:t>
      </w:r>
      <w:r w:rsidRPr="00B14D3A">
        <w:rPr>
          <w:rFonts w:ascii="Traditional Arabic" w:cs="Traditional Arabic" w:hint="cs"/>
          <w:color w:val="000000"/>
          <w:sz w:val="36"/>
          <w:szCs w:val="36"/>
          <w:rtl/>
        </w:rPr>
        <w:t>فَأَنْفِقُوا</w:t>
      </w:r>
      <w:r w:rsidRPr="00B14D3A">
        <w:rPr>
          <w:rFonts w:ascii="Traditional Arabic" w:cs="Traditional Arabic"/>
          <w:color w:val="000000"/>
          <w:sz w:val="36"/>
          <w:szCs w:val="36"/>
          <w:rtl/>
        </w:rPr>
        <w:t xml:space="preserve"> </w:t>
      </w:r>
      <w:r w:rsidRPr="00B14D3A">
        <w:rPr>
          <w:rFonts w:ascii="Traditional Arabic" w:cs="Traditional Arabic" w:hint="cs"/>
          <w:color w:val="000000"/>
          <w:sz w:val="36"/>
          <w:szCs w:val="36"/>
          <w:rtl/>
        </w:rPr>
        <w:t>عَلَيْهِنَّ</w:t>
      </w:r>
      <w:r>
        <w:rPr>
          <w:rFonts w:ascii="Traditional Arabic" w:cs="Traditional Arabic" w:hint="cs"/>
          <w:color w:val="000000"/>
          <w:sz w:val="36"/>
          <w:szCs w:val="36"/>
          <w:rtl/>
        </w:rPr>
        <w:t>...................................81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114. </w:t>
      </w:r>
      <w:r w:rsidRPr="008613FC">
        <w:rPr>
          <w:rFonts w:ascii="Traditional Arabic" w:cs="Traditional Arabic" w:hint="cs"/>
          <w:sz w:val="36"/>
          <w:szCs w:val="36"/>
          <w:rtl/>
        </w:rPr>
        <w:t>فَإِنْ</w:t>
      </w:r>
      <w:r w:rsidRPr="008613FC">
        <w:rPr>
          <w:rFonts w:ascii="Traditional Arabic" w:cs="Traditional Arabic"/>
          <w:sz w:val="36"/>
          <w:szCs w:val="36"/>
          <w:rtl/>
        </w:rPr>
        <w:t xml:space="preserve"> </w:t>
      </w:r>
      <w:r w:rsidRPr="008613FC">
        <w:rPr>
          <w:rFonts w:ascii="Traditional Arabic" w:cs="Traditional Arabic" w:hint="cs"/>
          <w:sz w:val="36"/>
          <w:szCs w:val="36"/>
          <w:rtl/>
        </w:rPr>
        <w:t>أَرْضَعْنَ</w:t>
      </w:r>
      <w:r w:rsidRPr="008613FC">
        <w:rPr>
          <w:rFonts w:ascii="Traditional Arabic" w:cs="Traditional Arabic"/>
          <w:sz w:val="36"/>
          <w:szCs w:val="36"/>
          <w:rtl/>
        </w:rPr>
        <w:t xml:space="preserve"> </w:t>
      </w:r>
      <w:r w:rsidRPr="008613FC">
        <w:rPr>
          <w:rFonts w:ascii="Traditional Arabic" w:cs="Traditional Arabic" w:hint="cs"/>
          <w:sz w:val="36"/>
          <w:szCs w:val="36"/>
          <w:rtl/>
        </w:rPr>
        <w:t>لَكُمْ</w:t>
      </w:r>
      <w:r w:rsidRPr="00F060FE">
        <w:rPr>
          <w:rFonts w:ascii="Traditional Arabic" w:cs="Traditional Arabic"/>
          <w:color w:val="000000"/>
          <w:sz w:val="36"/>
          <w:szCs w:val="36"/>
          <w:rtl/>
        </w:rPr>
        <w:t xml:space="preserve"> </w:t>
      </w:r>
      <w:r w:rsidRPr="00F060FE">
        <w:rPr>
          <w:rFonts w:ascii="Traditional Arabic" w:cs="Traditional Arabic" w:hint="cs"/>
          <w:color w:val="000000"/>
          <w:sz w:val="36"/>
          <w:szCs w:val="36"/>
          <w:rtl/>
        </w:rPr>
        <w:t>فَآتُوهُنَّ</w:t>
      </w:r>
      <w:r w:rsidRPr="00F060FE">
        <w:rPr>
          <w:rFonts w:ascii="Traditional Arabic" w:cs="Traditional Arabic"/>
          <w:color w:val="000000"/>
          <w:sz w:val="36"/>
          <w:szCs w:val="36"/>
          <w:rtl/>
        </w:rPr>
        <w:t xml:space="preserve"> </w:t>
      </w:r>
      <w:r w:rsidRPr="00F060FE">
        <w:rPr>
          <w:rFonts w:ascii="Traditional Arabic" w:cs="Traditional Arabic" w:hint="cs"/>
          <w:color w:val="000000"/>
          <w:sz w:val="36"/>
          <w:szCs w:val="36"/>
          <w:rtl/>
        </w:rPr>
        <w:t>أُجُورَهُنَّ</w:t>
      </w:r>
      <w:r>
        <w:rPr>
          <w:rFonts w:ascii="Traditional Arabic" w:cs="Traditional Arabic" w:hint="cs"/>
          <w:color w:val="000000"/>
          <w:sz w:val="36"/>
          <w:szCs w:val="36"/>
          <w:rtl/>
        </w:rPr>
        <w:t>.....................................81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115. </w:t>
      </w:r>
      <w:r w:rsidRPr="00F060FE">
        <w:rPr>
          <w:rFonts w:ascii="Traditional Arabic" w:cs="Traditional Arabic" w:hint="cs"/>
          <w:color w:val="000000"/>
          <w:sz w:val="36"/>
          <w:szCs w:val="36"/>
          <w:rtl/>
        </w:rPr>
        <w:t>وَإِنْ</w:t>
      </w:r>
      <w:r w:rsidRPr="00F060FE">
        <w:rPr>
          <w:rFonts w:ascii="Traditional Arabic" w:cs="Traditional Arabic"/>
          <w:color w:val="000000"/>
          <w:sz w:val="36"/>
          <w:szCs w:val="36"/>
          <w:rtl/>
        </w:rPr>
        <w:t xml:space="preserve"> </w:t>
      </w:r>
      <w:r w:rsidRPr="00F060FE">
        <w:rPr>
          <w:rFonts w:ascii="Traditional Arabic" w:cs="Traditional Arabic" w:hint="cs"/>
          <w:color w:val="000000"/>
          <w:sz w:val="36"/>
          <w:szCs w:val="36"/>
          <w:rtl/>
        </w:rPr>
        <w:t>تَعَاسَرْتُمْ</w:t>
      </w:r>
      <w:r w:rsidRPr="00F060FE">
        <w:rPr>
          <w:rFonts w:ascii="Traditional Arabic" w:cs="Traditional Arabic"/>
          <w:color w:val="000000"/>
          <w:sz w:val="36"/>
          <w:szCs w:val="36"/>
          <w:rtl/>
        </w:rPr>
        <w:t xml:space="preserve"> </w:t>
      </w:r>
      <w:r w:rsidRPr="00F060FE">
        <w:rPr>
          <w:rFonts w:ascii="Traditional Arabic" w:cs="Traditional Arabic" w:hint="cs"/>
          <w:color w:val="000000"/>
          <w:sz w:val="36"/>
          <w:szCs w:val="36"/>
          <w:rtl/>
        </w:rPr>
        <w:t>فَسَتُرْضِعُ</w:t>
      </w:r>
      <w:r w:rsidRPr="00F060FE">
        <w:rPr>
          <w:rFonts w:ascii="Traditional Arabic" w:cs="Traditional Arabic"/>
          <w:color w:val="000000"/>
          <w:sz w:val="36"/>
          <w:szCs w:val="36"/>
          <w:rtl/>
        </w:rPr>
        <w:t xml:space="preserve"> </w:t>
      </w:r>
      <w:r w:rsidRPr="00F060FE">
        <w:rPr>
          <w:rFonts w:ascii="Traditional Arabic" w:cs="Traditional Arabic" w:hint="cs"/>
          <w:color w:val="000000"/>
          <w:sz w:val="36"/>
          <w:szCs w:val="36"/>
          <w:rtl/>
        </w:rPr>
        <w:t>لَهُ</w:t>
      </w:r>
      <w:r w:rsidRPr="00F060FE">
        <w:rPr>
          <w:rFonts w:ascii="Traditional Arabic" w:cs="Traditional Arabic"/>
          <w:color w:val="000000"/>
          <w:sz w:val="36"/>
          <w:szCs w:val="36"/>
          <w:rtl/>
        </w:rPr>
        <w:t xml:space="preserve"> </w:t>
      </w:r>
      <w:r w:rsidRPr="00F060FE">
        <w:rPr>
          <w:rFonts w:ascii="Traditional Arabic" w:cs="Traditional Arabic" w:hint="cs"/>
          <w:color w:val="000000"/>
          <w:sz w:val="36"/>
          <w:szCs w:val="36"/>
          <w:rtl/>
        </w:rPr>
        <w:t>أُخْرَى</w:t>
      </w:r>
      <w:r>
        <w:rPr>
          <w:rFonts w:ascii="Traditional Arabic" w:cs="Traditional Arabic" w:hint="cs"/>
          <w:color w:val="000000"/>
          <w:sz w:val="36"/>
          <w:szCs w:val="36"/>
          <w:rtl/>
        </w:rPr>
        <w:t>.......................................82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116. </w:t>
      </w:r>
      <w:r w:rsidRPr="0038029A">
        <w:rPr>
          <w:rFonts w:ascii="Traditional Arabic" w:cs="Traditional Arabic" w:hint="cs"/>
          <w:sz w:val="36"/>
          <w:szCs w:val="36"/>
          <w:rtl/>
        </w:rPr>
        <w:t>الَّذِينَ</w:t>
      </w:r>
      <w:r w:rsidRPr="0038029A">
        <w:rPr>
          <w:rFonts w:ascii="Traditional Arabic" w:cs="Traditional Arabic"/>
          <w:sz w:val="36"/>
          <w:szCs w:val="36"/>
          <w:rtl/>
        </w:rPr>
        <w:t xml:space="preserve"> </w:t>
      </w:r>
      <w:r w:rsidRPr="0038029A">
        <w:rPr>
          <w:rFonts w:ascii="Traditional Arabic" w:cs="Traditional Arabic" w:hint="cs"/>
          <w:sz w:val="36"/>
          <w:szCs w:val="36"/>
          <w:rtl/>
        </w:rPr>
        <w:t>يَتَّبِعُونَ</w:t>
      </w:r>
      <w:r w:rsidRPr="0038029A">
        <w:rPr>
          <w:rFonts w:ascii="Traditional Arabic" w:cs="Traditional Arabic"/>
          <w:sz w:val="36"/>
          <w:szCs w:val="36"/>
          <w:rtl/>
        </w:rPr>
        <w:t xml:space="preserve"> </w:t>
      </w:r>
      <w:r w:rsidRPr="0038029A">
        <w:rPr>
          <w:rFonts w:ascii="Traditional Arabic" w:cs="Traditional Arabic" w:hint="cs"/>
          <w:sz w:val="36"/>
          <w:szCs w:val="36"/>
          <w:rtl/>
        </w:rPr>
        <w:t>الرَّسُولَ</w:t>
      </w:r>
      <w:r w:rsidRPr="00B02037">
        <w:rPr>
          <w:rFonts w:ascii="Traditional Arabic" w:cs="Traditional Arabic"/>
          <w:color w:val="000000"/>
          <w:sz w:val="36"/>
          <w:szCs w:val="36"/>
          <w:rtl/>
        </w:rPr>
        <w:t xml:space="preserve"> </w:t>
      </w:r>
      <w:r w:rsidRPr="00B02037">
        <w:rPr>
          <w:rFonts w:ascii="Traditional Arabic" w:cs="Traditional Arabic" w:hint="cs"/>
          <w:color w:val="000000"/>
          <w:sz w:val="36"/>
          <w:szCs w:val="36"/>
          <w:rtl/>
        </w:rPr>
        <w:t>النَّبِيَّ</w:t>
      </w:r>
      <w:r w:rsidRPr="00B02037">
        <w:rPr>
          <w:rFonts w:ascii="Traditional Arabic" w:cs="Traditional Arabic"/>
          <w:color w:val="000000"/>
          <w:sz w:val="36"/>
          <w:szCs w:val="36"/>
          <w:rtl/>
        </w:rPr>
        <w:t xml:space="preserve"> </w:t>
      </w:r>
      <w:r w:rsidRPr="00B02037">
        <w:rPr>
          <w:rFonts w:ascii="Traditional Arabic" w:cs="Traditional Arabic" w:hint="cs"/>
          <w:color w:val="000000"/>
          <w:sz w:val="36"/>
          <w:szCs w:val="36"/>
          <w:rtl/>
        </w:rPr>
        <w:t>الْأُمِّيَّ</w:t>
      </w:r>
      <w:r>
        <w:rPr>
          <w:rFonts w:ascii="Traditional Arabic" w:cs="Traditional Arabic" w:hint="cs"/>
          <w:color w:val="000000"/>
          <w:sz w:val="36"/>
          <w:szCs w:val="36"/>
          <w:rtl/>
        </w:rPr>
        <w:t>......................................84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117. </w:t>
      </w:r>
      <w:r w:rsidRPr="0038029A">
        <w:rPr>
          <w:rFonts w:ascii="Traditional Arabic" w:cs="Traditional Arabic" w:hint="cs"/>
          <w:sz w:val="36"/>
          <w:szCs w:val="36"/>
          <w:rtl/>
        </w:rPr>
        <w:t>هُوَ</w:t>
      </w:r>
      <w:r w:rsidRPr="0038029A">
        <w:rPr>
          <w:rFonts w:ascii="Traditional Arabic" w:cs="Traditional Arabic"/>
          <w:sz w:val="36"/>
          <w:szCs w:val="36"/>
          <w:rtl/>
        </w:rPr>
        <w:t xml:space="preserve"> </w:t>
      </w:r>
      <w:r w:rsidRPr="0038029A">
        <w:rPr>
          <w:rFonts w:ascii="Traditional Arabic" w:cs="Traditional Arabic" w:hint="cs"/>
          <w:sz w:val="36"/>
          <w:szCs w:val="36"/>
          <w:rtl/>
        </w:rPr>
        <w:t>الَّذِي</w:t>
      </w:r>
      <w:r w:rsidRPr="0038029A">
        <w:rPr>
          <w:rFonts w:ascii="Traditional Arabic" w:cs="Traditional Arabic"/>
          <w:sz w:val="36"/>
          <w:szCs w:val="36"/>
          <w:rtl/>
        </w:rPr>
        <w:t xml:space="preserve"> </w:t>
      </w:r>
      <w:r w:rsidRPr="0038029A">
        <w:rPr>
          <w:rFonts w:ascii="Traditional Arabic" w:cs="Traditional Arabic" w:hint="cs"/>
          <w:sz w:val="36"/>
          <w:szCs w:val="36"/>
          <w:rtl/>
        </w:rPr>
        <w:t>خَلَقَ</w:t>
      </w:r>
      <w:r w:rsidRPr="0038029A">
        <w:rPr>
          <w:rFonts w:ascii="Traditional Arabic" w:cs="Traditional Arabic"/>
          <w:sz w:val="36"/>
          <w:szCs w:val="36"/>
          <w:rtl/>
        </w:rPr>
        <w:t xml:space="preserve"> </w:t>
      </w:r>
      <w:r w:rsidRPr="0038029A">
        <w:rPr>
          <w:rFonts w:ascii="Traditional Arabic" w:cs="Traditional Arabic" w:hint="cs"/>
          <w:sz w:val="36"/>
          <w:szCs w:val="36"/>
          <w:rtl/>
        </w:rPr>
        <w:t>لَكُمْ</w:t>
      </w:r>
      <w:r w:rsidRPr="00A574B3">
        <w:rPr>
          <w:rFonts w:ascii="Traditional Arabic" w:cs="Traditional Arabic"/>
          <w:color w:val="000000"/>
          <w:sz w:val="36"/>
          <w:szCs w:val="36"/>
          <w:rtl/>
        </w:rPr>
        <w:t xml:space="preserve"> </w:t>
      </w:r>
      <w:r w:rsidRPr="00A574B3">
        <w:rPr>
          <w:rFonts w:ascii="Traditional Arabic" w:cs="Traditional Arabic" w:hint="cs"/>
          <w:color w:val="000000"/>
          <w:sz w:val="36"/>
          <w:szCs w:val="36"/>
          <w:rtl/>
        </w:rPr>
        <w:t>مَا</w:t>
      </w:r>
      <w:r w:rsidRPr="00A574B3">
        <w:rPr>
          <w:rFonts w:ascii="Traditional Arabic" w:cs="Traditional Arabic"/>
          <w:color w:val="000000"/>
          <w:sz w:val="36"/>
          <w:szCs w:val="36"/>
          <w:rtl/>
        </w:rPr>
        <w:t xml:space="preserve"> </w:t>
      </w:r>
      <w:r w:rsidRPr="00A574B3">
        <w:rPr>
          <w:rFonts w:ascii="Traditional Arabic" w:cs="Traditional Arabic" w:hint="cs"/>
          <w:color w:val="000000"/>
          <w:sz w:val="36"/>
          <w:szCs w:val="36"/>
          <w:rtl/>
        </w:rPr>
        <w:t>فِي</w:t>
      </w:r>
      <w:r w:rsidRPr="00A574B3">
        <w:rPr>
          <w:rFonts w:ascii="Traditional Arabic" w:cs="Traditional Arabic"/>
          <w:color w:val="000000"/>
          <w:sz w:val="36"/>
          <w:szCs w:val="36"/>
          <w:rtl/>
        </w:rPr>
        <w:t xml:space="preserve"> </w:t>
      </w:r>
      <w:r w:rsidRPr="00A574B3">
        <w:rPr>
          <w:rFonts w:ascii="Traditional Arabic" w:cs="Traditional Arabic" w:hint="cs"/>
          <w:color w:val="000000"/>
          <w:sz w:val="36"/>
          <w:szCs w:val="36"/>
          <w:rtl/>
        </w:rPr>
        <w:t>الْأَرْضِ</w:t>
      </w:r>
      <w:r w:rsidRPr="00A574B3">
        <w:rPr>
          <w:rFonts w:ascii="Traditional Arabic" w:cs="Traditional Arabic"/>
          <w:color w:val="000000"/>
          <w:sz w:val="36"/>
          <w:szCs w:val="36"/>
          <w:rtl/>
        </w:rPr>
        <w:t xml:space="preserve"> </w:t>
      </w:r>
      <w:r w:rsidRPr="00A574B3">
        <w:rPr>
          <w:rFonts w:ascii="Traditional Arabic" w:cs="Traditional Arabic" w:hint="cs"/>
          <w:color w:val="000000"/>
          <w:sz w:val="36"/>
          <w:szCs w:val="36"/>
          <w:rtl/>
        </w:rPr>
        <w:t>جَمِيعًا</w:t>
      </w:r>
      <w:r>
        <w:rPr>
          <w:rFonts w:ascii="Traditional Arabic" w:cs="Traditional Arabic" w:hint="cs"/>
          <w:color w:val="000000"/>
          <w:sz w:val="36"/>
          <w:szCs w:val="36"/>
          <w:rtl/>
        </w:rPr>
        <w:t>...............................85</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118. </w:t>
      </w:r>
      <w:r w:rsidRPr="0038029A">
        <w:rPr>
          <w:rFonts w:ascii="Traditional Arabic" w:cs="Traditional Arabic" w:hint="cs"/>
          <w:sz w:val="36"/>
          <w:szCs w:val="36"/>
          <w:rtl/>
        </w:rPr>
        <w:t>وَاللَّهُ</w:t>
      </w:r>
      <w:r w:rsidRPr="0038029A">
        <w:rPr>
          <w:rFonts w:ascii="Traditional Arabic" w:cs="Traditional Arabic"/>
          <w:sz w:val="36"/>
          <w:szCs w:val="36"/>
          <w:rtl/>
        </w:rPr>
        <w:t xml:space="preserve"> </w:t>
      </w:r>
      <w:r w:rsidRPr="0038029A">
        <w:rPr>
          <w:rFonts w:ascii="Traditional Arabic" w:cs="Traditional Arabic" w:hint="cs"/>
          <w:sz w:val="36"/>
          <w:szCs w:val="36"/>
          <w:rtl/>
        </w:rPr>
        <w:t>لَا</w:t>
      </w:r>
      <w:r w:rsidRPr="0038029A">
        <w:rPr>
          <w:rFonts w:ascii="Traditional Arabic" w:cs="Traditional Arabic"/>
          <w:sz w:val="36"/>
          <w:szCs w:val="36"/>
          <w:rtl/>
        </w:rPr>
        <w:t xml:space="preserve"> </w:t>
      </w:r>
      <w:r w:rsidRPr="0038029A">
        <w:rPr>
          <w:rFonts w:ascii="Traditional Arabic" w:cs="Traditional Arabic" w:hint="cs"/>
          <w:sz w:val="36"/>
          <w:szCs w:val="36"/>
          <w:rtl/>
        </w:rPr>
        <w:t>يُحِبُّ</w:t>
      </w:r>
      <w:r w:rsidRPr="0038029A">
        <w:rPr>
          <w:rFonts w:ascii="Traditional Arabic" w:cs="Traditional Arabic"/>
          <w:sz w:val="36"/>
          <w:szCs w:val="36"/>
          <w:rtl/>
        </w:rPr>
        <w:t xml:space="preserve"> </w:t>
      </w:r>
      <w:r w:rsidRPr="0038029A">
        <w:rPr>
          <w:rFonts w:ascii="Traditional Arabic" w:cs="Traditional Arabic" w:hint="cs"/>
          <w:sz w:val="36"/>
          <w:szCs w:val="36"/>
          <w:rtl/>
        </w:rPr>
        <w:t>الظَّالِمِينَ</w:t>
      </w:r>
      <w:r>
        <w:rPr>
          <w:rFonts w:ascii="Traditional Arabic" w:cs="Traditional Arabic" w:hint="cs"/>
          <w:sz w:val="36"/>
          <w:szCs w:val="36"/>
          <w:rtl/>
        </w:rPr>
        <w:t>...............................................86</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119. </w:t>
      </w:r>
      <w:r w:rsidRPr="007877EA">
        <w:rPr>
          <w:rFonts w:ascii="Traditional Arabic" w:cs="Traditional Arabic" w:hint="cs"/>
          <w:color w:val="000000"/>
          <w:sz w:val="36"/>
          <w:szCs w:val="36"/>
          <w:rtl/>
        </w:rPr>
        <w:t>وَلَا</w:t>
      </w:r>
      <w:r w:rsidRPr="007877EA">
        <w:rPr>
          <w:rFonts w:ascii="Traditional Arabic" w:cs="Traditional Arabic"/>
          <w:color w:val="000000"/>
          <w:sz w:val="36"/>
          <w:szCs w:val="36"/>
          <w:rtl/>
        </w:rPr>
        <w:t xml:space="preserve"> </w:t>
      </w:r>
      <w:r w:rsidRPr="007877EA">
        <w:rPr>
          <w:rFonts w:ascii="Traditional Arabic" w:cs="Traditional Arabic" w:hint="cs"/>
          <w:color w:val="000000"/>
          <w:sz w:val="36"/>
          <w:szCs w:val="36"/>
          <w:rtl/>
        </w:rPr>
        <w:t>تَقْتُلُوا</w:t>
      </w:r>
      <w:r w:rsidRPr="007877EA">
        <w:rPr>
          <w:rFonts w:ascii="Traditional Arabic" w:cs="Traditional Arabic"/>
          <w:color w:val="000000"/>
          <w:sz w:val="36"/>
          <w:szCs w:val="36"/>
          <w:rtl/>
        </w:rPr>
        <w:t xml:space="preserve"> </w:t>
      </w:r>
      <w:r w:rsidRPr="0038029A">
        <w:rPr>
          <w:rFonts w:ascii="Traditional Arabic" w:cs="Traditional Arabic" w:hint="cs"/>
          <w:sz w:val="36"/>
          <w:szCs w:val="36"/>
          <w:rtl/>
        </w:rPr>
        <w:t>النَّفْسَ</w:t>
      </w:r>
      <w:r w:rsidRPr="0038029A">
        <w:rPr>
          <w:rFonts w:ascii="Traditional Arabic" w:cs="Traditional Arabic"/>
          <w:sz w:val="36"/>
          <w:szCs w:val="36"/>
          <w:rtl/>
        </w:rPr>
        <w:t xml:space="preserve"> </w:t>
      </w:r>
      <w:r w:rsidRPr="0038029A">
        <w:rPr>
          <w:rFonts w:ascii="Traditional Arabic" w:cs="Traditional Arabic" w:hint="cs"/>
          <w:sz w:val="36"/>
          <w:szCs w:val="36"/>
          <w:rtl/>
        </w:rPr>
        <w:t>الَّتِي</w:t>
      </w:r>
      <w:r w:rsidRPr="0038029A">
        <w:rPr>
          <w:rFonts w:ascii="Traditional Arabic" w:cs="Traditional Arabic"/>
          <w:sz w:val="36"/>
          <w:szCs w:val="36"/>
          <w:rtl/>
        </w:rPr>
        <w:t xml:space="preserve"> </w:t>
      </w:r>
      <w:r w:rsidRPr="0038029A">
        <w:rPr>
          <w:rFonts w:ascii="Traditional Arabic" w:cs="Traditional Arabic" w:hint="cs"/>
          <w:sz w:val="36"/>
          <w:szCs w:val="36"/>
          <w:rtl/>
        </w:rPr>
        <w:t>حَرَّمَ</w:t>
      </w:r>
      <w:r w:rsidRPr="0038029A">
        <w:rPr>
          <w:rFonts w:ascii="Traditional Arabic" w:cs="Traditional Arabic"/>
          <w:sz w:val="36"/>
          <w:szCs w:val="36"/>
          <w:rtl/>
        </w:rPr>
        <w:t xml:space="preserve"> </w:t>
      </w:r>
      <w:r w:rsidRPr="0038029A">
        <w:rPr>
          <w:rFonts w:ascii="Traditional Arabic" w:cs="Traditional Arabic" w:hint="cs"/>
          <w:sz w:val="36"/>
          <w:szCs w:val="36"/>
          <w:rtl/>
        </w:rPr>
        <w:t>اللَّهُ</w:t>
      </w:r>
      <w:r>
        <w:rPr>
          <w:rFonts w:ascii="Traditional Arabic" w:cs="Traditional Arabic" w:hint="cs"/>
          <w:sz w:val="36"/>
          <w:szCs w:val="36"/>
          <w:rtl/>
        </w:rPr>
        <w:t>........................................87</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120. </w:t>
      </w:r>
      <w:r w:rsidRPr="00EF1E64">
        <w:rPr>
          <w:rFonts w:ascii="Traditional Arabic" w:cs="Traditional Arabic" w:hint="cs"/>
          <w:color w:val="000000"/>
          <w:sz w:val="36"/>
          <w:szCs w:val="36"/>
          <w:rtl/>
        </w:rPr>
        <w:t>وَمَنْ</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قُتِلَ</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مَظْلُومًا</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فَقَدْ</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جَعَلْنَا</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لِوَلِيِّهِ</w:t>
      </w:r>
      <w:r>
        <w:rPr>
          <w:rFonts w:ascii="Traditional Arabic" w:cs="Traditional Arabic" w:hint="cs"/>
          <w:color w:val="000000"/>
          <w:sz w:val="36"/>
          <w:szCs w:val="36"/>
          <w:rtl/>
        </w:rPr>
        <w:t>......................................87</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121. </w:t>
      </w:r>
      <w:r w:rsidRPr="00EF1E64">
        <w:rPr>
          <w:rFonts w:ascii="Traditional Arabic" w:cs="Traditional Arabic" w:hint="cs"/>
          <w:color w:val="000000"/>
          <w:sz w:val="36"/>
          <w:szCs w:val="36"/>
          <w:rtl/>
        </w:rPr>
        <w:t>وَالَّذِينَ</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لَا</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يَدْعُونَ</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مَعَ</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اللَّهِ</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إِلَهًا</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آخَرَ</w:t>
      </w:r>
      <w:r>
        <w:rPr>
          <w:rFonts w:ascii="Traditional Arabic" w:cs="Traditional Arabic" w:hint="cs"/>
          <w:color w:val="000000"/>
          <w:sz w:val="36"/>
          <w:szCs w:val="36"/>
          <w:rtl/>
        </w:rPr>
        <w:t>.....................................87</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122. </w:t>
      </w:r>
      <w:r w:rsidRPr="0038029A">
        <w:rPr>
          <w:rFonts w:ascii="Traditional Arabic" w:cs="Traditional Arabic" w:hint="cs"/>
          <w:sz w:val="36"/>
          <w:szCs w:val="36"/>
          <w:rtl/>
        </w:rPr>
        <w:t>قُلْ</w:t>
      </w:r>
      <w:r w:rsidRPr="0038029A">
        <w:rPr>
          <w:rFonts w:ascii="Traditional Arabic" w:cs="Traditional Arabic"/>
          <w:sz w:val="36"/>
          <w:szCs w:val="36"/>
          <w:rtl/>
        </w:rPr>
        <w:t xml:space="preserve"> </w:t>
      </w:r>
      <w:r w:rsidRPr="0038029A">
        <w:rPr>
          <w:rFonts w:ascii="Traditional Arabic" w:cs="Traditional Arabic" w:hint="cs"/>
          <w:sz w:val="36"/>
          <w:szCs w:val="36"/>
          <w:rtl/>
        </w:rPr>
        <w:t>تَعَالَوْا</w:t>
      </w:r>
      <w:r w:rsidRPr="0038029A">
        <w:rPr>
          <w:rFonts w:ascii="Traditional Arabic" w:cs="Traditional Arabic"/>
          <w:sz w:val="36"/>
          <w:szCs w:val="36"/>
          <w:rtl/>
        </w:rPr>
        <w:t xml:space="preserve"> </w:t>
      </w:r>
      <w:r w:rsidRPr="0038029A">
        <w:rPr>
          <w:rFonts w:ascii="Traditional Arabic" w:cs="Traditional Arabic" w:hint="cs"/>
          <w:sz w:val="36"/>
          <w:szCs w:val="36"/>
          <w:rtl/>
        </w:rPr>
        <w:t>أَتْلُ</w:t>
      </w:r>
      <w:r w:rsidRPr="0038029A">
        <w:rPr>
          <w:rFonts w:ascii="Traditional Arabic" w:cs="Traditional Arabic"/>
          <w:sz w:val="36"/>
          <w:szCs w:val="36"/>
          <w:rtl/>
        </w:rPr>
        <w:t xml:space="preserve"> </w:t>
      </w:r>
      <w:r w:rsidRPr="0038029A">
        <w:rPr>
          <w:rFonts w:ascii="Traditional Arabic" w:cs="Traditional Arabic" w:hint="cs"/>
          <w:sz w:val="36"/>
          <w:szCs w:val="36"/>
          <w:rtl/>
        </w:rPr>
        <w:t>مَا</w:t>
      </w:r>
      <w:r w:rsidRPr="0038029A">
        <w:rPr>
          <w:rFonts w:ascii="Traditional Arabic" w:cs="Traditional Arabic"/>
          <w:sz w:val="36"/>
          <w:szCs w:val="36"/>
          <w:rtl/>
        </w:rPr>
        <w:t xml:space="preserve"> </w:t>
      </w:r>
      <w:r w:rsidRPr="0038029A">
        <w:rPr>
          <w:rFonts w:ascii="Traditional Arabic" w:cs="Traditional Arabic" w:hint="cs"/>
          <w:sz w:val="36"/>
          <w:szCs w:val="36"/>
          <w:rtl/>
        </w:rPr>
        <w:t>حَرَّمَ</w:t>
      </w:r>
      <w:r w:rsidRPr="0038029A">
        <w:rPr>
          <w:rFonts w:ascii="Traditional Arabic" w:cs="Traditional Arabic"/>
          <w:sz w:val="36"/>
          <w:szCs w:val="36"/>
          <w:rtl/>
        </w:rPr>
        <w:t xml:space="preserve"> </w:t>
      </w:r>
      <w:r w:rsidRPr="0038029A">
        <w:rPr>
          <w:rFonts w:ascii="Traditional Arabic" w:cs="Traditional Arabic" w:hint="cs"/>
          <w:sz w:val="36"/>
          <w:szCs w:val="36"/>
          <w:rtl/>
        </w:rPr>
        <w:t>رَبُّكُمْ</w:t>
      </w:r>
      <w:r w:rsidRPr="0038029A">
        <w:rPr>
          <w:rFonts w:ascii="Traditional Arabic" w:cs="Traditional Arabic"/>
          <w:sz w:val="36"/>
          <w:szCs w:val="36"/>
          <w:rtl/>
        </w:rPr>
        <w:t xml:space="preserve"> </w:t>
      </w:r>
      <w:r w:rsidRPr="0038029A">
        <w:rPr>
          <w:rFonts w:ascii="Traditional Arabic" w:cs="Traditional Arabic" w:hint="cs"/>
          <w:sz w:val="36"/>
          <w:szCs w:val="36"/>
          <w:rtl/>
        </w:rPr>
        <w:t>عَلَيْكُمْ</w:t>
      </w:r>
      <w:r>
        <w:rPr>
          <w:rFonts w:ascii="Traditional Arabic" w:cs="Traditional Arabic" w:hint="cs"/>
          <w:sz w:val="36"/>
          <w:szCs w:val="36"/>
          <w:rtl/>
        </w:rPr>
        <w:t>....................................87</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123. </w:t>
      </w:r>
      <w:r w:rsidRPr="00EF1E64">
        <w:rPr>
          <w:rFonts w:ascii="Traditional Arabic" w:cs="Traditional Arabic" w:hint="cs"/>
          <w:color w:val="000000"/>
          <w:sz w:val="36"/>
          <w:szCs w:val="36"/>
          <w:rtl/>
        </w:rPr>
        <w:t>وَلَا</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تَقْتُلُوا</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أَنْفُسَكُمْ</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إِنَّ</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اللَّهَ</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كَانَ</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بِكُمْ</w:t>
      </w:r>
      <w:r w:rsidRPr="00EF1E64">
        <w:rPr>
          <w:rFonts w:ascii="Traditional Arabic" w:cs="Traditional Arabic"/>
          <w:color w:val="000000"/>
          <w:sz w:val="36"/>
          <w:szCs w:val="36"/>
          <w:rtl/>
        </w:rPr>
        <w:t xml:space="preserve"> </w:t>
      </w:r>
      <w:r w:rsidRPr="00EF1E64">
        <w:rPr>
          <w:rFonts w:ascii="Traditional Arabic" w:cs="Traditional Arabic" w:hint="cs"/>
          <w:color w:val="000000"/>
          <w:sz w:val="36"/>
          <w:szCs w:val="36"/>
          <w:rtl/>
        </w:rPr>
        <w:t>رَحِيمًا</w:t>
      </w:r>
      <w:r>
        <w:rPr>
          <w:rFonts w:ascii="Traditional Arabic" w:cs="Traditional Arabic" w:hint="cs"/>
          <w:color w:val="000000"/>
          <w:sz w:val="36"/>
          <w:szCs w:val="36"/>
          <w:rtl/>
        </w:rPr>
        <w:t>.............................87</w:t>
      </w:r>
    </w:p>
    <w:p w:rsidR="00050DEC" w:rsidRDefault="00050DEC" w:rsidP="00050DEC">
      <w:pPr>
        <w:bidi/>
        <w:rPr>
          <w:rFonts w:ascii="Arial" w:eastAsia="Times New Roman" w:hAnsi="Arial" w:cs="Traditional Arabic"/>
          <w:color w:val="000000"/>
          <w:sz w:val="36"/>
          <w:szCs w:val="36"/>
          <w:rtl/>
        </w:rPr>
      </w:pPr>
      <w:r>
        <w:rPr>
          <w:rFonts w:ascii="Traditional Arabic" w:cs="Traditional Arabic" w:hint="cs"/>
          <w:color w:val="000000"/>
          <w:sz w:val="36"/>
          <w:szCs w:val="36"/>
          <w:rtl/>
        </w:rPr>
        <w:t xml:space="preserve">124. </w:t>
      </w:r>
      <w:r w:rsidRPr="00A42672">
        <w:rPr>
          <w:rFonts w:ascii="Arial" w:eastAsia="Times New Roman" w:hAnsi="Arial" w:cs="Traditional Arabic"/>
          <w:color w:val="000000"/>
          <w:sz w:val="36"/>
          <w:szCs w:val="36"/>
          <w:rtl/>
        </w:rPr>
        <w:t>يَا أَيُّهَا الَّذِينَ آمَنُواْ كُتِبَ عَلَيْكُمُ الْقِصَاصُ</w:t>
      </w:r>
      <w:r>
        <w:rPr>
          <w:rFonts w:ascii="Arial" w:eastAsia="Times New Roman" w:hAnsi="Arial" w:cs="Traditional Arabic" w:hint="cs"/>
          <w:color w:val="000000"/>
          <w:sz w:val="36"/>
          <w:szCs w:val="36"/>
          <w:rtl/>
        </w:rPr>
        <w:t>...............................88</w:t>
      </w:r>
    </w:p>
    <w:p w:rsidR="00050DEC" w:rsidRDefault="00050DEC" w:rsidP="00050DEC">
      <w:pPr>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 xml:space="preserve">125. </w:t>
      </w:r>
      <w:r w:rsidRPr="00A42672">
        <w:rPr>
          <w:rFonts w:ascii="Arial" w:eastAsia="Times New Roman" w:hAnsi="Arial" w:cs="Traditional Arabic"/>
          <w:color w:val="000000"/>
          <w:sz w:val="36"/>
          <w:szCs w:val="36"/>
          <w:rtl/>
        </w:rPr>
        <w:t>وَلَكُمْ فِي الْقِصَاصِ حَيَاةٌ يَاْ أُولِيْ الأَلْبَابِ</w:t>
      </w:r>
      <w:r>
        <w:rPr>
          <w:rFonts w:ascii="Arial" w:eastAsia="Times New Roman" w:hAnsi="Arial" w:cs="Traditional Arabic" w:hint="cs"/>
          <w:color w:val="000000"/>
          <w:sz w:val="36"/>
          <w:szCs w:val="36"/>
          <w:rtl/>
        </w:rPr>
        <w:t>................................88</w:t>
      </w:r>
    </w:p>
    <w:p w:rsidR="00050DEC" w:rsidRDefault="00050DEC" w:rsidP="00050DEC">
      <w:pPr>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lastRenderedPageBreak/>
        <w:t xml:space="preserve">126. </w:t>
      </w:r>
      <w:r w:rsidRPr="00A42672">
        <w:rPr>
          <w:rFonts w:ascii="Arial" w:eastAsia="Times New Roman" w:hAnsi="Arial" w:cs="Traditional Arabic"/>
          <w:color w:val="000000"/>
          <w:sz w:val="36"/>
          <w:szCs w:val="36"/>
          <w:rtl/>
        </w:rPr>
        <w:t>وَكَتَبْنَا عَلَيْهِمْ فِيهَا أَنَّ النَّفْسَ بِالنَّفْسِ</w:t>
      </w:r>
      <w:r>
        <w:rPr>
          <w:rFonts w:ascii="Arial" w:eastAsia="Times New Roman" w:hAnsi="Arial" w:cs="Traditional Arabic" w:hint="cs"/>
          <w:color w:val="000000"/>
          <w:sz w:val="36"/>
          <w:szCs w:val="36"/>
          <w:rtl/>
        </w:rPr>
        <w:t>....................................89</w:t>
      </w:r>
    </w:p>
    <w:p w:rsidR="00050DEC" w:rsidRDefault="00050DEC" w:rsidP="00050DEC">
      <w:pPr>
        <w:bidi/>
        <w:rPr>
          <w:rFonts w:ascii="Traditional Arabic" w:cs="Traditional Arabic"/>
          <w:sz w:val="36"/>
          <w:szCs w:val="36"/>
          <w:rtl/>
        </w:rPr>
      </w:pPr>
      <w:r>
        <w:rPr>
          <w:rFonts w:ascii="Arial" w:eastAsia="Times New Roman" w:hAnsi="Arial" w:cs="Traditional Arabic" w:hint="cs"/>
          <w:color w:val="000000"/>
          <w:sz w:val="36"/>
          <w:szCs w:val="36"/>
          <w:rtl/>
        </w:rPr>
        <w:t xml:space="preserve">127. </w:t>
      </w:r>
      <w:r w:rsidRPr="00E77230">
        <w:rPr>
          <w:rFonts w:ascii="Traditional Arabic" w:cs="Traditional Arabic" w:hint="cs"/>
          <w:color w:val="000000"/>
          <w:sz w:val="36"/>
          <w:szCs w:val="36"/>
          <w:rtl/>
        </w:rPr>
        <w:t>هَلْ</w:t>
      </w:r>
      <w:r w:rsidRPr="00E77230">
        <w:rPr>
          <w:rFonts w:ascii="Traditional Arabic" w:cs="Traditional Arabic"/>
          <w:color w:val="000000"/>
          <w:sz w:val="36"/>
          <w:szCs w:val="36"/>
          <w:rtl/>
        </w:rPr>
        <w:t xml:space="preserve"> </w:t>
      </w:r>
      <w:r w:rsidRPr="00E77230">
        <w:rPr>
          <w:rFonts w:ascii="Traditional Arabic" w:cs="Traditional Arabic" w:hint="cs"/>
          <w:color w:val="000000"/>
          <w:sz w:val="36"/>
          <w:szCs w:val="36"/>
          <w:rtl/>
        </w:rPr>
        <w:t>فِي</w:t>
      </w:r>
      <w:r w:rsidRPr="00E77230">
        <w:rPr>
          <w:rFonts w:ascii="Traditional Arabic" w:cs="Traditional Arabic"/>
          <w:color w:val="000000"/>
          <w:sz w:val="36"/>
          <w:szCs w:val="36"/>
          <w:rtl/>
        </w:rPr>
        <w:t xml:space="preserve"> </w:t>
      </w:r>
      <w:r w:rsidRPr="00E77230">
        <w:rPr>
          <w:rFonts w:ascii="Traditional Arabic" w:cs="Traditional Arabic" w:hint="cs"/>
          <w:color w:val="000000"/>
          <w:sz w:val="36"/>
          <w:szCs w:val="36"/>
          <w:rtl/>
        </w:rPr>
        <w:t>ذَلِكَ</w:t>
      </w:r>
      <w:r w:rsidRPr="00E77230">
        <w:rPr>
          <w:rFonts w:ascii="Traditional Arabic" w:cs="Traditional Arabic"/>
          <w:color w:val="000000"/>
          <w:sz w:val="36"/>
          <w:szCs w:val="36"/>
          <w:rtl/>
        </w:rPr>
        <w:t xml:space="preserve"> </w:t>
      </w:r>
      <w:r w:rsidRPr="00E77230">
        <w:rPr>
          <w:rFonts w:ascii="Traditional Arabic" w:cs="Traditional Arabic" w:hint="cs"/>
          <w:color w:val="000000"/>
          <w:sz w:val="36"/>
          <w:szCs w:val="36"/>
          <w:rtl/>
        </w:rPr>
        <w:t>قَسَمٌ</w:t>
      </w:r>
      <w:r w:rsidRPr="005B3D79">
        <w:rPr>
          <w:rFonts w:ascii="Traditional Arabic" w:cs="Traditional Arabic"/>
          <w:sz w:val="36"/>
          <w:szCs w:val="36"/>
          <w:rtl/>
        </w:rPr>
        <w:t xml:space="preserve"> </w:t>
      </w:r>
      <w:r w:rsidRPr="005B3D79">
        <w:rPr>
          <w:rFonts w:ascii="Traditional Arabic" w:cs="Traditional Arabic" w:hint="cs"/>
          <w:sz w:val="36"/>
          <w:szCs w:val="36"/>
          <w:rtl/>
        </w:rPr>
        <w:t>لِذِي</w:t>
      </w:r>
      <w:r w:rsidRPr="005B3D79">
        <w:rPr>
          <w:rFonts w:ascii="Traditional Arabic" w:cs="Traditional Arabic"/>
          <w:sz w:val="36"/>
          <w:szCs w:val="36"/>
          <w:rtl/>
        </w:rPr>
        <w:t xml:space="preserve"> </w:t>
      </w:r>
      <w:r w:rsidRPr="005B3D79">
        <w:rPr>
          <w:rFonts w:ascii="Traditional Arabic" w:cs="Traditional Arabic" w:hint="cs"/>
          <w:sz w:val="36"/>
          <w:szCs w:val="36"/>
          <w:rtl/>
        </w:rPr>
        <w:t>حِجْ</w:t>
      </w:r>
      <w:r>
        <w:rPr>
          <w:rFonts w:ascii="Traditional Arabic" w:cs="Traditional Arabic" w:hint="cs"/>
          <w:sz w:val="36"/>
          <w:szCs w:val="36"/>
          <w:rtl/>
        </w:rPr>
        <w:t>ر..........................................93</w:t>
      </w:r>
    </w:p>
    <w:p w:rsidR="00050DEC" w:rsidRDefault="00050DEC" w:rsidP="00050DEC">
      <w:pPr>
        <w:bidi/>
        <w:rPr>
          <w:rFonts w:cs="Traditional Arabic"/>
          <w:sz w:val="36"/>
          <w:szCs w:val="36"/>
          <w:rtl/>
        </w:rPr>
      </w:pPr>
      <w:r>
        <w:rPr>
          <w:rFonts w:ascii="Traditional Arabic" w:cs="Traditional Arabic" w:hint="cs"/>
          <w:sz w:val="36"/>
          <w:szCs w:val="36"/>
          <w:rtl/>
        </w:rPr>
        <w:t xml:space="preserve">128. </w:t>
      </w:r>
      <w:r w:rsidRPr="00BB6B88">
        <w:rPr>
          <w:rFonts w:cs="Traditional Arabic" w:hint="cs"/>
          <w:sz w:val="36"/>
          <w:szCs w:val="36"/>
          <w:rtl/>
        </w:rPr>
        <w:t>شهد</w:t>
      </w:r>
      <w:r w:rsidRPr="00BB6B88">
        <w:rPr>
          <w:rFonts w:cs="Traditional Arabic"/>
          <w:sz w:val="36"/>
          <w:szCs w:val="36"/>
          <w:rtl/>
        </w:rPr>
        <w:t xml:space="preserve"> </w:t>
      </w:r>
      <w:r w:rsidRPr="00BB6B88">
        <w:rPr>
          <w:rFonts w:cs="Traditional Arabic" w:hint="cs"/>
          <w:sz w:val="36"/>
          <w:szCs w:val="36"/>
          <w:rtl/>
        </w:rPr>
        <w:t>الله</w:t>
      </w:r>
      <w:r w:rsidRPr="00BB6B88">
        <w:rPr>
          <w:rFonts w:cs="Traditional Arabic"/>
          <w:sz w:val="36"/>
          <w:szCs w:val="36"/>
          <w:rtl/>
        </w:rPr>
        <w:t xml:space="preserve"> </w:t>
      </w:r>
      <w:r w:rsidRPr="00BB6B88">
        <w:rPr>
          <w:rFonts w:cs="Traditional Arabic" w:hint="cs"/>
          <w:sz w:val="36"/>
          <w:szCs w:val="36"/>
          <w:rtl/>
        </w:rPr>
        <w:t>أنه</w:t>
      </w:r>
      <w:r w:rsidRPr="00BB6B88">
        <w:rPr>
          <w:rFonts w:cs="Traditional Arabic"/>
          <w:sz w:val="36"/>
          <w:szCs w:val="36"/>
          <w:rtl/>
        </w:rPr>
        <w:t xml:space="preserve"> </w:t>
      </w:r>
      <w:r w:rsidRPr="00BB6B88">
        <w:rPr>
          <w:rFonts w:cs="Traditional Arabic" w:hint="cs"/>
          <w:sz w:val="36"/>
          <w:szCs w:val="36"/>
          <w:rtl/>
        </w:rPr>
        <w:t>لا</w:t>
      </w:r>
      <w:r w:rsidRPr="00BB6B88">
        <w:rPr>
          <w:rFonts w:cs="Traditional Arabic"/>
          <w:sz w:val="36"/>
          <w:szCs w:val="36"/>
          <w:rtl/>
        </w:rPr>
        <w:t xml:space="preserve"> </w:t>
      </w:r>
      <w:r w:rsidRPr="00BB6B88">
        <w:rPr>
          <w:rFonts w:cs="Traditional Arabic" w:hint="cs"/>
          <w:sz w:val="36"/>
          <w:szCs w:val="36"/>
          <w:rtl/>
        </w:rPr>
        <w:t>إله</w:t>
      </w:r>
      <w:r w:rsidRPr="00BB6B88">
        <w:rPr>
          <w:rFonts w:cs="Traditional Arabic"/>
          <w:sz w:val="36"/>
          <w:szCs w:val="36"/>
          <w:rtl/>
        </w:rPr>
        <w:t xml:space="preserve"> </w:t>
      </w:r>
      <w:r w:rsidRPr="00BB6B88">
        <w:rPr>
          <w:rFonts w:cs="Traditional Arabic" w:hint="cs"/>
          <w:sz w:val="36"/>
          <w:szCs w:val="36"/>
          <w:rtl/>
        </w:rPr>
        <w:t>إلا</w:t>
      </w:r>
      <w:r w:rsidRPr="00BB6B88">
        <w:rPr>
          <w:rFonts w:cs="Traditional Arabic"/>
          <w:sz w:val="36"/>
          <w:szCs w:val="36"/>
          <w:rtl/>
        </w:rPr>
        <w:t xml:space="preserve"> </w:t>
      </w:r>
      <w:r w:rsidRPr="00BB6B88">
        <w:rPr>
          <w:rFonts w:cs="Traditional Arabic" w:hint="cs"/>
          <w:sz w:val="36"/>
          <w:szCs w:val="36"/>
          <w:rtl/>
        </w:rPr>
        <w:t>هو</w:t>
      </w:r>
      <w:r w:rsidRPr="00BB6B88">
        <w:rPr>
          <w:rFonts w:cs="Traditional Arabic"/>
          <w:sz w:val="36"/>
          <w:szCs w:val="36"/>
          <w:rtl/>
        </w:rPr>
        <w:t xml:space="preserve"> </w:t>
      </w:r>
      <w:r w:rsidRPr="00BB6B88">
        <w:rPr>
          <w:rFonts w:cs="Traditional Arabic" w:hint="cs"/>
          <w:sz w:val="36"/>
          <w:szCs w:val="36"/>
          <w:rtl/>
        </w:rPr>
        <w:t>والملائكة</w:t>
      </w:r>
      <w:r>
        <w:rPr>
          <w:rFonts w:cs="Traditional Arabic" w:hint="cs"/>
          <w:sz w:val="36"/>
          <w:szCs w:val="36"/>
          <w:rtl/>
        </w:rPr>
        <w:t>.....................................97</w:t>
      </w:r>
    </w:p>
    <w:p w:rsidR="00050DEC" w:rsidRDefault="00050DEC" w:rsidP="00050DEC">
      <w:pPr>
        <w:bidi/>
        <w:rPr>
          <w:rFonts w:cs="Traditional Arabic"/>
          <w:sz w:val="36"/>
          <w:szCs w:val="36"/>
          <w:rtl/>
        </w:rPr>
      </w:pPr>
      <w:r>
        <w:rPr>
          <w:rFonts w:cs="Traditional Arabic" w:hint="cs"/>
          <w:sz w:val="36"/>
          <w:szCs w:val="36"/>
          <w:rtl/>
        </w:rPr>
        <w:t xml:space="preserve">129. </w:t>
      </w:r>
      <w:r w:rsidRPr="00BB6B88">
        <w:rPr>
          <w:rFonts w:cs="Traditional Arabic" w:hint="cs"/>
          <w:sz w:val="36"/>
          <w:szCs w:val="36"/>
          <w:rtl/>
        </w:rPr>
        <w:t>يرفع</w:t>
      </w:r>
      <w:r w:rsidRPr="00BB6B88">
        <w:rPr>
          <w:rFonts w:cs="Traditional Arabic"/>
          <w:sz w:val="36"/>
          <w:szCs w:val="36"/>
          <w:rtl/>
        </w:rPr>
        <w:t xml:space="preserve"> </w:t>
      </w:r>
      <w:r w:rsidRPr="00BB6B88">
        <w:rPr>
          <w:rFonts w:cs="Traditional Arabic" w:hint="cs"/>
          <w:sz w:val="36"/>
          <w:szCs w:val="36"/>
          <w:rtl/>
        </w:rPr>
        <w:t>الله</w:t>
      </w:r>
      <w:r w:rsidRPr="00BB6B88">
        <w:rPr>
          <w:rFonts w:cs="Traditional Arabic"/>
          <w:sz w:val="36"/>
          <w:szCs w:val="36"/>
          <w:rtl/>
        </w:rPr>
        <w:t xml:space="preserve"> </w:t>
      </w:r>
      <w:r w:rsidRPr="00BB6B88">
        <w:rPr>
          <w:rFonts w:cs="Traditional Arabic" w:hint="cs"/>
          <w:sz w:val="36"/>
          <w:szCs w:val="36"/>
          <w:rtl/>
        </w:rPr>
        <w:t>الذين</w:t>
      </w:r>
      <w:r w:rsidRPr="00BB6B88">
        <w:rPr>
          <w:rFonts w:cs="Traditional Arabic"/>
          <w:sz w:val="36"/>
          <w:szCs w:val="36"/>
          <w:rtl/>
        </w:rPr>
        <w:t xml:space="preserve"> </w:t>
      </w:r>
      <w:r w:rsidRPr="00BB6B88">
        <w:rPr>
          <w:rFonts w:cs="Traditional Arabic" w:hint="cs"/>
          <w:sz w:val="36"/>
          <w:szCs w:val="36"/>
          <w:rtl/>
        </w:rPr>
        <w:t>آمنوا</w:t>
      </w:r>
      <w:r w:rsidRPr="00BB6B88">
        <w:rPr>
          <w:rFonts w:cs="Traditional Arabic"/>
          <w:sz w:val="36"/>
          <w:szCs w:val="36"/>
          <w:rtl/>
        </w:rPr>
        <w:t xml:space="preserve"> </w:t>
      </w:r>
      <w:r w:rsidRPr="00BB6B88">
        <w:rPr>
          <w:rFonts w:cs="Traditional Arabic" w:hint="cs"/>
          <w:sz w:val="36"/>
          <w:szCs w:val="36"/>
          <w:rtl/>
        </w:rPr>
        <w:t>منكم</w:t>
      </w:r>
      <w:r>
        <w:rPr>
          <w:rFonts w:cs="Traditional Arabic" w:hint="cs"/>
          <w:sz w:val="36"/>
          <w:szCs w:val="36"/>
          <w:rtl/>
        </w:rPr>
        <w:t>.............................................98</w:t>
      </w:r>
    </w:p>
    <w:p w:rsidR="00050DEC" w:rsidRDefault="00050DEC" w:rsidP="00050DEC">
      <w:pPr>
        <w:bidi/>
        <w:rPr>
          <w:rFonts w:cs="Traditional Arabic"/>
          <w:sz w:val="36"/>
          <w:szCs w:val="36"/>
          <w:rtl/>
        </w:rPr>
      </w:pPr>
      <w:r>
        <w:rPr>
          <w:rFonts w:cs="Traditional Arabic" w:hint="cs"/>
          <w:sz w:val="36"/>
          <w:szCs w:val="36"/>
          <w:rtl/>
        </w:rPr>
        <w:t xml:space="preserve">130. </w:t>
      </w:r>
      <w:r w:rsidRPr="00BB6B88">
        <w:rPr>
          <w:rFonts w:cs="Traditional Arabic" w:hint="cs"/>
          <w:sz w:val="36"/>
          <w:szCs w:val="36"/>
          <w:rtl/>
        </w:rPr>
        <w:t>قل</w:t>
      </w:r>
      <w:r w:rsidRPr="00BB6B88">
        <w:rPr>
          <w:rFonts w:cs="Traditional Arabic"/>
          <w:sz w:val="36"/>
          <w:szCs w:val="36"/>
          <w:rtl/>
        </w:rPr>
        <w:t xml:space="preserve"> </w:t>
      </w:r>
      <w:r w:rsidRPr="00BB6B88">
        <w:rPr>
          <w:rFonts w:cs="Traditional Arabic" w:hint="cs"/>
          <w:sz w:val="36"/>
          <w:szCs w:val="36"/>
          <w:rtl/>
        </w:rPr>
        <w:t>هل</w:t>
      </w:r>
      <w:r w:rsidRPr="00BB6B88">
        <w:rPr>
          <w:rFonts w:cs="Traditional Arabic"/>
          <w:sz w:val="36"/>
          <w:szCs w:val="36"/>
          <w:rtl/>
        </w:rPr>
        <w:t xml:space="preserve"> </w:t>
      </w:r>
      <w:r w:rsidRPr="00BB6B88">
        <w:rPr>
          <w:rFonts w:cs="Traditional Arabic" w:hint="cs"/>
          <w:sz w:val="36"/>
          <w:szCs w:val="36"/>
          <w:rtl/>
        </w:rPr>
        <w:t>يستوي</w:t>
      </w:r>
      <w:r w:rsidRPr="00BB6B88">
        <w:rPr>
          <w:rFonts w:cs="Traditional Arabic"/>
          <w:sz w:val="36"/>
          <w:szCs w:val="36"/>
          <w:rtl/>
        </w:rPr>
        <w:t xml:space="preserve"> </w:t>
      </w:r>
      <w:r w:rsidRPr="00BB6B88">
        <w:rPr>
          <w:rFonts w:cs="Traditional Arabic" w:hint="cs"/>
          <w:sz w:val="36"/>
          <w:szCs w:val="36"/>
          <w:rtl/>
        </w:rPr>
        <w:t>الذين</w:t>
      </w:r>
      <w:r w:rsidRPr="00BB6B88">
        <w:rPr>
          <w:rFonts w:cs="Traditional Arabic"/>
          <w:sz w:val="36"/>
          <w:szCs w:val="36"/>
          <w:rtl/>
        </w:rPr>
        <w:t xml:space="preserve"> </w:t>
      </w:r>
      <w:r w:rsidRPr="00BB6B88">
        <w:rPr>
          <w:rFonts w:cs="Traditional Arabic" w:hint="cs"/>
          <w:sz w:val="36"/>
          <w:szCs w:val="36"/>
          <w:rtl/>
        </w:rPr>
        <w:t>يعلمون</w:t>
      </w:r>
      <w:r>
        <w:rPr>
          <w:rFonts w:cs="Traditional Arabic" w:hint="cs"/>
          <w:sz w:val="36"/>
          <w:szCs w:val="36"/>
          <w:rtl/>
        </w:rPr>
        <w:t>..........................................98</w:t>
      </w:r>
    </w:p>
    <w:p w:rsidR="00050DEC" w:rsidRDefault="00050DEC" w:rsidP="00050DEC">
      <w:pPr>
        <w:bidi/>
        <w:rPr>
          <w:rFonts w:cs="Traditional Arabic"/>
          <w:sz w:val="36"/>
          <w:szCs w:val="36"/>
          <w:rtl/>
        </w:rPr>
      </w:pPr>
      <w:r>
        <w:rPr>
          <w:rFonts w:cs="Traditional Arabic" w:hint="cs"/>
          <w:sz w:val="36"/>
          <w:szCs w:val="36"/>
          <w:rtl/>
        </w:rPr>
        <w:t xml:space="preserve">131. </w:t>
      </w:r>
      <w:r w:rsidRPr="00BB6B88">
        <w:rPr>
          <w:rFonts w:cs="Traditional Arabic" w:hint="cs"/>
          <w:sz w:val="36"/>
          <w:szCs w:val="36"/>
          <w:rtl/>
        </w:rPr>
        <w:t>إنما</w:t>
      </w:r>
      <w:r w:rsidRPr="00BB6B88">
        <w:rPr>
          <w:rFonts w:cs="Traditional Arabic"/>
          <w:sz w:val="36"/>
          <w:szCs w:val="36"/>
          <w:rtl/>
        </w:rPr>
        <w:t xml:space="preserve"> </w:t>
      </w:r>
      <w:r w:rsidRPr="00BB6B88">
        <w:rPr>
          <w:rFonts w:cs="Traditional Arabic" w:hint="cs"/>
          <w:sz w:val="36"/>
          <w:szCs w:val="36"/>
          <w:rtl/>
        </w:rPr>
        <w:t>يخشى</w:t>
      </w:r>
      <w:r w:rsidRPr="00BB6B88">
        <w:rPr>
          <w:rFonts w:cs="Traditional Arabic"/>
          <w:sz w:val="36"/>
          <w:szCs w:val="36"/>
          <w:rtl/>
        </w:rPr>
        <w:t xml:space="preserve"> </w:t>
      </w:r>
      <w:r w:rsidRPr="00BB6B88">
        <w:rPr>
          <w:rFonts w:cs="Traditional Arabic" w:hint="cs"/>
          <w:sz w:val="36"/>
          <w:szCs w:val="36"/>
          <w:rtl/>
        </w:rPr>
        <w:t>الله</w:t>
      </w:r>
      <w:r w:rsidRPr="00BB6B88">
        <w:rPr>
          <w:rFonts w:cs="Traditional Arabic"/>
          <w:sz w:val="36"/>
          <w:szCs w:val="36"/>
          <w:rtl/>
        </w:rPr>
        <w:t xml:space="preserve"> </w:t>
      </w:r>
      <w:r w:rsidRPr="00BB6B88">
        <w:rPr>
          <w:rFonts w:cs="Traditional Arabic" w:hint="cs"/>
          <w:sz w:val="36"/>
          <w:szCs w:val="36"/>
          <w:rtl/>
        </w:rPr>
        <w:t>من</w:t>
      </w:r>
      <w:r w:rsidRPr="00BB6B88">
        <w:rPr>
          <w:rFonts w:cs="Traditional Arabic"/>
          <w:sz w:val="36"/>
          <w:szCs w:val="36"/>
          <w:rtl/>
        </w:rPr>
        <w:t xml:space="preserve"> </w:t>
      </w:r>
      <w:r w:rsidRPr="00BB6B88">
        <w:rPr>
          <w:rFonts w:cs="Traditional Arabic" w:hint="cs"/>
          <w:sz w:val="36"/>
          <w:szCs w:val="36"/>
          <w:rtl/>
        </w:rPr>
        <w:t>عباده</w:t>
      </w:r>
      <w:r w:rsidRPr="00BB6B88">
        <w:rPr>
          <w:rFonts w:cs="Traditional Arabic"/>
          <w:sz w:val="36"/>
          <w:szCs w:val="36"/>
          <w:rtl/>
        </w:rPr>
        <w:t xml:space="preserve"> </w:t>
      </w:r>
      <w:r w:rsidRPr="00BB6B88">
        <w:rPr>
          <w:rFonts w:cs="Traditional Arabic" w:hint="cs"/>
          <w:sz w:val="36"/>
          <w:szCs w:val="36"/>
          <w:rtl/>
        </w:rPr>
        <w:t>العلماء</w:t>
      </w:r>
      <w:r>
        <w:rPr>
          <w:rFonts w:cs="Traditional Arabic" w:hint="cs"/>
          <w:sz w:val="36"/>
          <w:szCs w:val="36"/>
          <w:rtl/>
        </w:rPr>
        <w:t>.........................................98</w:t>
      </w:r>
    </w:p>
    <w:p w:rsidR="00050DEC" w:rsidRDefault="00050DEC" w:rsidP="00050DEC">
      <w:pPr>
        <w:bidi/>
        <w:rPr>
          <w:rFonts w:cs="Traditional Arabic"/>
          <w:sz w:val="36"/>
          <w:szCs w:val="36"/>
          <w:rtl/>
        </w:rPr>
      </w:pPr>
      <w:r>
        <w:rPr>
          <w:rFonts w:cs="Traditional Arabic" w:hint="cs"/>
          <w:sz w:val="36"/>
          <w:szCs w:val="36"/>
          <w:rtl/>
        </w:rPr>
        <w:t xml:space="preserve">132. </w:t>
      </w:r>
      <w:r w:rsidRPr="00BB6B88">
        <w:rPr>
          <w:rFonts w:cs="Traditional Arabic" w:hint="cs"/>
          <w:sz w:val="36"/>
          <w:szCs w:val="36"/>
          <w:rtl/>
        </w:rPr>
        <w:t>قل</w:t>
      </w:r>
      <w:r w:rsidRPr="00BB6B88">
        <w:rPr>
          <w:rFonts w:cs="Traditional Arabic"/>
          <w:sz w:val="36"/>
          <w:szCs w:val="36"/>
          <w:rtl/>
        </w:rPr>
        <w:t xml:space="preserve"> </w:t>
      </w:r>
      <w:r w:rsidRPr="00BB6B88">
        <w:rPr>
          <w:rFonts w:cs="Traditional Arabic" w:hint="cs"/>
          <w:sz w:val="36"/>
          <w:szCs w:val="36"/>
          <w:rtl/>
        </w:rPr>
        <w:t>كفى</w:t>
      </w:r>
      <w:r w:rsidRPr="00BB6B88">
        <w:rPr>
          <w:rFonts w:cs="Traditional Arabic"/>
          <w:sz w:val="36"/>
          <w:szCs w:val="36"/>
          <w:rtl/>
        </w:rPr>
        <w:t xml:space="preserve"> </w:t>
      </w:r>
      <w:r w:rsidRPr="00BB6B88">
        <w:rPr>
          <w:rFonts w:cs="Traditional Arabic" w:hint="cs"/>
          <w:sz w:val="36"/>
          <w:szCs w:val="36"/>
          <w:rtl/>
        </w:rPr>
        <w:t>بالله</w:t>
      </w:r>
      <w:r w:rsidRPr="00BB6B88">
        <w:rPr>
          <w:rFonts w:cs="Traditional Arabic"/>
          <w:sz w:val="36"/>
          <w:szCs w:val="36"/>
          <w:rtl/>
        </w:rPr>
        <w:t xml:space="preserve"> </w:t>
      </w:r>
      <w:r w:rsidRPr="00BB6B88">
        <w:rPr>
          <w:rFonts w:cs="Traditional Arabic" w:hint="cs"/>
          <w:sz w:val="36"/>
          <w:szCs w:val="36"/>
          <w:rtl/>
        </w:rPr>
        <w:t>شهيداً</w:t>
      </w:r>
      <w:r w:rsidRPr="00BB6B88">
        <w:rPr>
          <w:rFonts w:cs="Traditional Arabic"/>
          <w:sz w:val="36"/>
          <w:szCs w:val="36"/>
          <w:rtl/>
        </w:rPr>
        <w:t xml:space="preserve"> </w:t>
      </w:r>
      <w:r w:rsidRPr="00BB6B88">
        <w:rPr>
          <w:rFonts w:cs="Traditional Arabic" w:hint="cs"/>
          <w:sz w:val="36"/>
          <w:szCs w:val="36"/>
          <w:rtl/>
        </w:rPr>
        <w:t>بيني</w:t>
      </w:r>
      <w:r w:rsidRPr="00BB6B88">
        <w:rPr>
          <w:rFonts w:cs="Traditional Arabic"/>
          <w:sz w:val="36"/>
          <w:szCs w:val="36"/>
          <w:rtl/>
        </w:rPr>
        <w:t xml:space="preserve"> </w:t>
      </w:r>
      <w:r w:rsidRPr="00BB6B88">
        <w:rPr>
          <w:rFonts w:cs="Traditional Arabic" w:hint="cs"/>
          <w:sz w:val="36"/>
          <w:szCs w:val="36"/>
          <w:rtl/>
        </w:rPr>
        <w:t>وبينكم</w:t>
      </w:r>
      <w:r>
        <w:rPr>
          <w:rFonts w:cs="Traditional Arabic" w:hint="cs"/>
          <w:sz w:val="36"/>
          <w:szCs w:val="36"/>
          <w:rtl/>
        </w:rPr>
        <w:t>.......................................98</w:t>
      </w:r>
    </w:p>
    <w:p w:rsidR="00050DEC" w:rsidRDefault="00050DEC" w:rsidP="00050DEC">
      <w:pPr>
        <w:bidi/>
        <w:rPr>
          <w:rFonts w:cs="Traditional Arabic"/>
          <w:sz w:val="36"/>
          <w:szCs w:val="36"/>
          <w:rtl/>
        </w:rPr>
      </w:pPr>
      <w:r>
        <w:rPr>
          <w:rFonts w:cs="Traditional Arabic" w:hint="cs"/>
          <w:sz w:val="36"/>
          <w:szCs w:val="36"/>
          <w:rtl/>
        </w:rPr>
        <w:t xml:space="preserve">133. </w:t>
      </w:r>
      <w:r w:rsidRPr="00BB6B88">
        <w:rPr>
          <w:rFonts w:cs="Traditional Arabic" w:hint="cs"/>
          <w:sz w:val="36"/>
          <w:szCs w:val="36"/>
          <w:rtl/>
        </w:rPr>
        <w:t>قال</w:t>
      </w:r>
      <w:r w:rsidRPr="00BB6B88">
        <w:rPr>
          <w:rFonts w:cs="Traditional Arabic"/>
          <w:sz w:val="36"/>
          <w:szCs w:val="36"/>
          <w:rtl/>
        </w:rPr>
        <w:t xml:space="preserve"> </w:t>
      </w:r>
      <w:r w:rsidRPr="00BB6B88">
        <w:rPr>
          <w:rFonts w:cs="Traditional Arabic" w:hint="cs"/>
          <w:sz w:val="36"/>
          <w:szCs w:val="36"/>
          <w:rtl/>
        </w:rPr>
        <w:t>الذي</w:t>
      </w:r>
      <w:r w:rsidRPr="00BB6B88">
        <w:rPr>
          <w:rFonts w:cs="Traditional Arabic"/>
          <w:sz w:val="36"/>
          <w:szCs w:val="36"/>
          <w:rtl/>
        </w:rPr>
        <w:t xml:space="preserve"> </w:t>
      </w:r>
      <w:r w:rsidRPr="00BB6B88">
        <w:rPr>
          <w:rFonts w:cs="Traditional Arabic" w:hint="cs"/>
          <w:sz w:val="36"/>
          <w:szCs w:val="36"/>
          <w:rtl/>
        </w:rPr>
        <w:t>عنده</w:t>
      </w:r>
      <w:r w:rsidRPr="00BB6B88">
        <w:rPr>
          <w:rFonts w:cs="Traditional Arabic"/>
          <w:sz w:val="36"/>
          <w:szCs w:val="36"/>
          <w:rtl/>
        </w:rPr>
        <w:t xml:space="preserve"> </w:t>
      </w:r>
      <w:r w:rsidRPr="00BB6B88">
        <w:rPr>
          <w:rFonts w:cs="Traditional Arabic" w:hint="cs"/>
          <w:sz w:val="36"/>
          <w:szCs w:val="36"/>
          <w:rtl/>
        </w:rPr>
        <w:t>علم</w:t>
      </w:r>
      <w:r w:rsidRPr="00BB6B88">
        <w:rPr>
          <w:rFonts w:cs="Traditional Arabic"/>
          <w:sz w:val="36"/>
          <w:szCs w:val="36"/>
          <w:rtl/>
        </w:rPr>
        <w:t xml:space="preserve"> </w:t>
      </w:r>
      <w:r w:rsidRPr="00BB6B88">
        <w:rPr>
          <w:rFonts w:cs="Traditional Arabic" w:hint="cs"/>
          <w:sz w:val="36"/>
          <w:szCs w:val="36"/>
          <w:rtl/>
        </w:rPr>
        <w:t>من</w:t>
      </w:r>
      <w:r w:rsidRPr="00BB6B88">
        <w:rPr>
          <w:rFonts w:cs="Traditional Arabic"/>
          <w:sz w:val="36"/>
          <w:szCs w:val="36"/>
          <w:rtl/>
        </w:rPr>
        <w:t xml:space="preserve"> </w:t>
      </w:r>
      <w:r w:rsidRPr="00BB6B88">
        <w:rPr>
          <w:rFonts w:cs="Traditional Arabic" w:hint="cs"/>
          <w:sz w:val="36"/>
          <w:szCs w:val="36"/>
          <w:rtl/>
        </w:rPr>
        <w:t>الكتاب</w:t>
      </w:r>
      <w:r>
        <w:rPr>
          <w:rFonts w:cs="Traditional Arabic" w:hint="cs"/>
          <w:sz w:val="36"/>
          <w:szCs w:val="36"/>
          <w:rtl/>
        </w:rPr>
        <w:t>.......................................98</w:t>
      </w:r>
    </w:p>
    <w:p w:rsidR="00050DEC" w:rsidRDefault="00050DEC" w:rsidP="00050DEC">
      <w:pPr>
        <w:bidi/>
        <w:rPr>
          <w:rFonts w:cs="Traditional Arabic"/>
          <w:sz w:val="36"/>
          <w:szCs w:val="36"/>
          <w:rtl/>
        </w:rPr>
      </w:pPr>
      <w:r>
        <w:rPr>
          <w:rFonts w:cs="Traditional Arabic" w:hint="cs"/>
          <w:sz w:val="36"/>
          <w:szCs w:val="36"/>
          <w:rtl/>
        </w:rPr>
        <w:t xml:space="preserve">133. </w:t>
      </w:r>
      <w:r w:rsidRPr="00BB6B88">
        <w:rPr>
          <w:rFonts w:cs="Traditional Arabic" w:hint="cs"/>
          <w:sz w:val="36"/>
          <w:szCs w:val="36"/>
          <w:rtl/>
        </w:rPr>
        <w:t>وتلك</w:t>
      </w:r>
      <w:r w:rsidRPr="00BB6B88">
        <w:rPr>
          <w:rFonts w:cs="Traditional Arabic"/>
          <w:sz w:val="36"/>
          <w:szCs w:val="36"/>
          <w:rtl/>
        </w:rPr>
        <w:t xml:space="preserve"> </w:t>
      </w:r>
      <w:r w:rsidRPr="00BB6B88">
        <w:rPr>
          <w:rFonts w:cs="Traditional Arabic" w:hint="cs"/>
          <w:sz w:val="36"/>
          <w:szCs w:val="36"/>
          <w:rtl/>
        </w:rPr>
        <w:t>الأمثال</w:t>
      </w:r>
      <w:r w:rsidRPr="00BB6B88">
        <w:rPr>
          <w:rFonts w:cs="Traditional Arabic"/>
          <w:sz w:val="36"/>
          <w:szCs w:val="36"/>
          <w:rtl/>
        </w:rPr>
        <w:t xml:space="preserve"> </w:t>
      </w:r>
      <w:r w:rsidRPr="00BB6B88">
        <w:rPr>
          <w:rFonts w:cs="Traditional Arabic" w:hint="cs"/>
          <w:sz w:val="36"/>
          <w:szCs w:val="36"/>
          <w:rtl/>
        </w:rPr>
        <w:t>نضربها</w:t>
      </w:r>
      <w:r w:rsidRPr="00BB6B88">
        <w:rPr>
          <w:rFonts w:cs="Traditional Arabic"/>
          <w:sz w:val="36"/>
          <w:szCs w:val="36"/>
          <w:rtl/>
        </w:rPr>
        <w:t xml:space="preserve"> </w:t>
      </w:r>
      <w:r w:rsidRPr="00BB6B88">
        <w:rPr>
          <w:rFonts w:cs="Traditional Arabic" w:hint="cs"/>
          <w:sz w:val="36"/>
          <w:szCs w:val="36"/>
          <w:rtl/>
        </w:rPr>
        <w:t>للناس</w:t>
      </w:r>
      <w:r>
        <w:rPr>
          <w:rFonts w:cs="Traditional Arabic" w:hint="cs"/>
          <w:sz w:val="36"/>
          <w:szCs w:val="36"/>
          <w:rtl/>
        </w:rPr>
        <w:t>...........................................98</w:t>
      </w:r>
    </w:p>
    <w:p w:rsidR="00050DEC" w:rsidRDefault="00050DEC" w:rsidP="00050DEC">
      <w:pPr>
        <w:bidi/>
        <w:rPr>
          <w:rFonts w:cs="Traditional Arabic"/>
          <w:sz w:val="36"/>
          <w:szCs w:val="36"/>
          <w:rtl/>
        </w:rPr>
      </w:pPr>
      <w:r>
        <w:rPr>
          <w:rFonts w:cs="Traditional Arabic" w:hint="cs"/>
          <w:sz w:val="36"/>
          <w:szCs w:val="36"/>
          <w:rtl/>
        </w:rPr>
        <w:t xml:space="preserve">134. </w:t>
      </w:r>
      <w:r w:rsidRPr="00BB6B88">
        <w:rPr>
          <w:rFonts w:cs="Traditional Arabic" w:hint="cs"/>
          <w:sz w:val="36"/>
          <w:szCs w:val="36"/>
          <w:rtl/>
        </w:rPr>
        <w:t>ولو</w:t>
      </w:r>
      <w:r w:rsidRPr="00BB6B88">
        <w:rPr>
          <w:rFonts w:cs="Traditional Arabic"/>
          <w:sz w:val="36"/>
          <w:szCs w:val="36"/>
          <w:rtl/>
        </w:rPr>
        <w:t xml:space="preserve"> </w:t>
      </w:r>
      <w:r w:rsidRPr="00BB6B88">
        <w:rPr>
          <w:rFonts w:cs="Traditional Arabic" w:hint="cs"/>
          <w:sz w:val="36"/>
          <w:szCs w:val="36"/>
          <w:rtl/>
        </w:rPr>
        <w:t>ردوه</w:t>
      </w:r>
      <w:r w:rsidRPr="00BB6B88">
        <w:rPr>
          <w:rFonts w:cs="Traditional Arabic"/>
          <w:sz w:val="36"/>
          <w:szCs w:val="36"/>
          <w:rtl/>
        </w:rPr>
        <w:t xml:space="preserve"> </w:t>
      </w:r>
      <w:r w:rsidRPr="00BB6B88">
        <w:rPr>
          <w:rFonts w:cs="Traditional Arabic" w:hint="cs"/>
          <w:sz w:val="36"/>
          <w:szCs w:val="36"/>
          <w:rtl/>
        </w:rPr>
        <w:t>إلى</w:t>
      </w:r>
      <w:r w:rsidRPr="00BB6B88">
        <w:rPr>
          <w:rFonts w:cs="Traditional Arabic"/>
          <w:sz w:val="36"/>
          <w:szCs w:val="36"/>
          <w:rtl/>
        </w:rPr>
        <w:t xml:space="preserve"> </w:t>
      </w:r>
      <w:r w:rsidRPr="00BB6B88">
        <w:rPr>
          <w:rFonts w:cs="Traditional Arabic" w:hint="cs"/>
          <w:sz w:val="36"/>
          <w:szCs w:val="36"/>
          <w:rtl/>
        </w:rPr>
        <w:t>الرسول</w:t>
      </w:r>
      <w:r w:rsidRPr="00BB6B88">
        <w:rPr>
          <w:rFonts w:cs="Traditional Arabic"/>
          <w:sz w:val="36"/>
          <w:szCs w:val="36"/>
          <w:rtl/>
        </w:rPr>
        <w:t xml:space="preserve"> </w:t>
      </w:r>
      <w:r w:rsidRPr="00BB6B88">
        <w:rPr>
          <w:rFonts w:cs="Traditional Arabic" w:hint="cs"/>
          <w:sz w:val="36"/>
          <w:szCs w:val="36"/>
          <w:rtl/>
        </w:rPr>
        <w:t>وإلى</w:t>
      </w:r>
      <w:r w:rsidRPr="00BB6B88">
        <w:rPr>
          <w:rFonts w:cs="Traditional Arabic"/>
          <w:sz w:val="36"/>
          <w:szCs w:val="36"/>
          <w:rtl/>
        </w:rPr>
        <w:t xml:space="preserve"> </w:t>
      </w:r>
      <w:r w:rsidRPr="00BB6B88">
        <w:rPr>
          <w:rFonts w:cs="Traditional Arabic" w:hint="cs"/>
          <w:sz w:val="36"/>
          <w:szCs w:val="36"/>
          <w:rtl/>
        </w:rPr>
        <w:t>أولي</w:t>
      </w:r>
      <w:r w:rsidRPr="00BB6B88">
        <w:rPr>
          <w:rFonts w:cs="Traditional Arabic"/>
          <w:sz w:val="36"/>
          <w:szCs w:val="36"/>
          <w:rtl/>
        </w:rPr>
        <w:t xml:space="preserve"> </w:t>
      </w:r>
      <w:r w:rsidRPr="00BB6B88">
        <w:rPr>
          <w:rFonts w:cs="Traditional Arabic" w:hint="cs"/>
          <w:sz w:val="36"/>
          <w:szCs w:val="36"/>
          <w:rtl/>
        </w:rPr>
        <w:t>الأمر</w:t>
      </w:r>
      <w:r w:rsidRPr="00BB6B88">
        <w:rPr>
          <w:rFonts w:cs="Traditional Arabic"/>
          <w:sz w:val="36"/>
          <w:szCs w:val="36"/>
          <w:rtl/>
        </w:rPr>
        <w:t xml:space="preserve"> </w:t>
      </w:r>
      <w:r w:rsidRPr="00BB6B88">
        <w:rPr>
          <w:rFonts w:cs="Traditional Arabic" w:hint="cs"/>
          <w:sz w:val="36"/>
          <w:szCs w:val="36"/>
          <w:rtl/>
        </w:rPr>
        <w:t>منهم</w:t>
      </w:r>
      <w:r>
        <w:rPr>
          <w:rFonts w:cs="Traditional Arabic" w:hint="cs"/>
          <w:sz w:val="36"/>
          <w:szCs w:val="36"/>
          <w:rtl/>
        </w:rPr>
        <w:t>............................98</w:t>
      </w:r>
    </w:p>
    <w:p w:rsidR="00050DEC" w:rsidRDefault="00050DEC" w:rsidP="00050DEC">
      <w:pPr>
        <w:bidi/>
        <w:rPr>
          <w:rFonts w:cs="Traditional Arabic"/>
          <w:sz w:val="36"/>
          <w:szCs w:val="36"/>
          <w:rtl/>
        </w:rPr>
      </w:pPr>
      <w:r>
        <w:rPr>
          <w:rFonts w:cs="Traditional Arabic" w:hint="cs"/>
          <w:sz w:val="36"/>
          <w:szCs w:val="36"/>
          <w:rtl/>
        </w:rPr>
        <w:t xml:space="preserve">135. </w:t>
      </w:r>
      <w:r w:rsidRPr="00122F08">
        <w:rPr>
          <w:rFonts w:cs="Traditional Arabic"/>
          <w:sz w:val="36"/>
          <w:szCs w:val="36"/>
          <w:rtl/>
        </w:rPr>
        <w:t>واتقون يا أولي الألباب</w:t>
      </w:r>
      <w:r>
        <w:rPr>
          <w:rFonts w:cs="Traditional Arabic" w:hint="cs"/>
          <w:sz w:val="36"/>
          <w:szCs w:val="36"/>
          <w:rtl/>
        </w:rPr>
        <w:t>...............................................99</w:t>
      </w:r>
    </w:p>
    <w:p w:rsidR="00050DEC" w:rsidRDefault="00050DEC" w:rsidP="00050DEC">
      <w:pPr>
        <w:bidi/>
        <w:rPr>
          <w:rFonts w:cs="Traditional Arabic"/>
          <w:sz w:val="36"/>
          <w:szCs w:val="36"/>
          <w:rtl/>
        </w:rPr>
      </w:pPr>
      <w:r>
        <w:rPr>
          <w:rFonts w:cs="Traditional Arabic" w:hint="cs"/>
          <w:sz w:val="36"/>
          <w:szCs w:val="36"/>
          <w:rtl/>
        </w:rPr>
        <w:t xml:space="preserve">136. </w:t>
      </w:r>
      <w:r w:rsidRPr="00122F08">
        <w:rPr>
          <w:rFonts w:cs="Traditional Arabic"/>
          <w:sz w:val="36"/>
          <w:szCs w:val="36"/>
          <w:rtl/>
        </w:rPr>
        <w:t>ولكم في القصاص حياة يا أولى الألباب</w:t>
      </w:r>
      <w:r>
        <w:rPr>
          <w:rFonts w:cs="Traditional Arabic" w:hint="cs"/>
          <w:sz w:val="36"/>
          <w:szCs w:val="36"/>
          <w:rtl/>
        </w:rPr>
        <w:t>...............................100</w:t>
      </w:r>
    </w:p>
    <w:p w:rsidR="00050DEC" w:rsidRDefault="00050DEC" w:rsidP="00050DEC">
      <w:pPr>
        <w:bidi/>
        <w:rPr>
          <w:rFonts w:cs="Traditional Arabic"/>
          <w:sz w:val="36"/>
          <w:szCs w:val="36"/>
          <w:rtl/>
        </w:rPr>
      </w:pPr>
      <w:r>
        <w:rPr>
          <w:rFonts w:cs="Traditional Arabic" w:hint="cs"/>
          <w:sz w:val="36"/>
          <w:szCs w:val="36"/>
          <w:rtl/>
        </w:rPr>
        <w:t xml:space="preserve">137. </w:t>
      </w:r>
      <w:r w:rsidRPr="00122F08">
        <w:rPr>
          <w:rFonts w:cs="Traditional Arabic"/>
          <w:sz w:val="36"/>
          <w:szCs w:val="36"/>
          <w:rtl/>
        </w:rPr>
        <w:t>ومايذكر إلا أولوا الألباب</w:t>
      </w:r>
      <w:r>
        <w:rPr>
          <w:rFonts w:cs="Traditional Arabic" w:hint="cs"/>
          <w:sz w:val="36"/>
          <w:szCs w:val="36"/>
          <w:rtl/>
        </w:rPr>
        <w:t>...........................................100</w:t>
      </w:r>
    </w:p>
    <w:p w:rsidR="00050DEC" w:rsidRDefault="00050DEC" w:rsidP="00050DEC">
      <w:pPr>
        <w:bidi/>
        <w:rPr>
          <w:rFonts w:cs="Traditional Arabic"/>
          <w:sz w:val="36"/>
          <w:szCs w:val="36"/>
          <w:rtl/>
        </w:rPr>
      </w:pPr>
      <w:r>
        <w:rPr>
          <w:rFonts w:cs="Traditional Arabic" w:hint="cs"/>
          <w:sz w:val="36"/>
          <w:szCs w:val="36"/>
          <w:rtl/>
        </w:rPr>
        <w:t xml:space="preserve">138. </w:t>
      </w:r>
      <w:r w:rsidRPr="00122F08">
        <w:rPr>
          <w:rFonts w:cs="Traditional Arabic"/>
          <w:sz w:val="36"/>
          <w:szCs w:val="36"/>
          <w:rtl/>
        </w:rPr>
        <w:t>لقد كان في قصصهم عبرة لأولي الألباب</w:t>
      </w:r>
      <w:r>
        <w:rPr>
          <w:rFonts w:cs="Traditional Arabic" w:hint="cs"/>
          <w:sz w:val="36"/>
          <w:szCs w:val="36"/>
          <w:rtl/>
        </w:rPr>
        <w:t>.............................100</w:t>
      </w:r>
    </w:p>
    <w:p w:rsidR="00050DEC" w:rsidRDefault="00050DEC" w:rsidP="00050DEC">
      <w:pPr>
        <w:bidi/>
        <w:rPr>
          <w:rFonts w:cs="Traditional Arabic"/>
          <w:sz w:val="36"/>
          <w:szCs w:val="36"/>
          <w:rtl/>
        </w:rPr>
      </w:pPr>
      <w:r>
        <w:rPr>
          <w:rFonts w:cs="Traditional Arabic" w:hint="cs"/>
          <w:sz w:val="36"/>
          <w:szCs w:val="36"/>
          <w:rtl/>
        </w:rPr>
        <w:t xml:space="preserve">139. </w:t>
      </w:r>
      <w:r w:rsidRPr="00122F08">
        <w:rPr>
          <w:rFonts w:cs="Traditional Arabic"/>
          <w:sz w:val="36"/>
          <w:szCs w:val="36"/>
          <w:rtl/>
        </w:rPr>
        <w:t>ولقد تركنا منها آية بينة لقوم يعقلون</w:t>
      </w:r>
      <w:r>
        <w:rPr>
          <w:rFonts w:cs="Traditional Arabic" w:hint="cs"/>
          <w:sz w:val="36"/>
          <w:szCs w:val="36"/>
          <w:rtl/>
        </w:rPr>
        <w:t>................................100</w:t>
      </w:r>
    </w:p>
    <w:p w:rsidR="00050DEC" w:rsidRDefault="00050DEC" w:rsidP="00050DEC">
      <w:pPr>
        <w:bidi/>
        <w:rPr>
          <w:rFonts w:cs="Traditional Arabic"/>
          <w:sz w:val="36"/>
          <w:szCs w:val="36"/>
          <w:rtl/>
        </w:rPr>
      </w:pPr>
      <w:r>
        <w:rPr>
          <w:rFonts w:cs="Traditional Arabic" w:hint="cs"/>
          <w:sz w:val="36"/>
          <w:szCs w:val="36"/>
          <w:rtl/>
        </w:rPr>
        <w:t xml:space="preserve">140. </w:t>
      </w:r>
      <w:r w:rsidRPr="00122F08">
        <w:rPr>
          <w:rFonts w:cs="Traditional Arabic"/>
          <w:sz w:val="36"/>
          <w:szCs w:val="36"/>
          <w:rtl/>
        </w:rPr>
        <w:t>إن في خلق السموات والأرض واختلاف الليل والنهار</w:t>
      </w:r>
      <w:r>
        <w:rPr>
          <w:rFonts w:cs="Traditional Arabic" w:hint="cs"/>
          <w:sz w:val="36"/>
          <w:szCs w:val="36"/>
          <w:rtl/>
        </w:rPr>
        <w:t>.................100</w:t>
      </w:r>
    </w:p>
    <w:p w:rsidR="00050DEC" w:rsidRDefault="00050DEC" w:rsidP="00050DEC">
      <w:pPr>
        <w:bidi/>
        <w:rPr>
          <w:rFonts w:cs="Traditional Arabic"/>
          <w:sz w:val="36"/>
          <w:szCs w:val="36"/>
          <w:rtl/>
        </w:rPr>
      </w:pPr>
      <w:r>
        <w:rPr>
          <w:rFonts w:cs="Traditional Arabic" w:hint="cs"/>
          <w:sz w:val="36"/>
          <w:szCs w:val="36"/>
          <w:rtl/>
        </w:rPr>
        <w:lastRenderedPageBreak/>
        <w:t xml:space="preserve">141. </w:t>
      </w:r>
      <w:r w:rsidRPr="00122F08">
        <w:rPr>
          <w:rFonts w:cs="Traditional Arabic"/>
          <w:sz w:val="36"/>
          <w:szCs w:val="36"/>
          <w:rtl/>
        </w:rPr>
        <w:t>إنك لاتخلف الميعاد</w:t>
      </w:r>
      <w:r>
        <w:rPr>
          <w:rFonts w:cs="Traditional Arabic" w:hint="cs"/>
          <w:sz w:val="36"/>
          <w:szCs w:val="36"/>
          <w:rtl/>
        </w:rPr>
        <w:t>.................................................100</w:t>
      </w:r>
    </w:p>
    <w:p w:rsidR="00050DEC" w:rsidRDefault="00050DEC" w:rsidP="00050DEC">
      <w:pPr>
        <w:bidi/>
        <w:rPr>
          <w:rFonts w:cs="Traditional Arabic"/>
          <w:sz w:val="36"/>
          <w:szCs w:val="36"/>
          <w:rtl/>
        </w:rPr>
      </w:pPr>
      <w:r>
        <w:rPr>
          <w:rFonts w:cs="Traditional Arabic" w:hint="cs"/>
          <w:sz w:val="36"/>
          <w:szCs w:val="36"/>
          <w:rtl/>
        </w:rPr>
        <w:t xml:space="preserve">142. </w:t>
      </w:r>
      <w:r w:rsidRPr="00122F08">
        <w:rPr>
          <w:rFonts w:cs="Traditional Arabic"/>
          <w:sz w:val="36"/>
          <w:szCs w:val="36"/>
          <w:rtl/>
        </w:rPr>
        <w:t>وإذا قيل لهم اتبعوا ما أنزل الله</w:t>
      </w:r>
      <w:r>
        <w:rPr>
          <w:rFonts w:cs="Traditional Arabic" w:hint="cs"/>
          <w:sz w:val="36"/>
          <w:szCs w:val="36"/>
          <w:rtl/>
        </w:rPr>
        <w:t>.......................................100</w:t>
      </w:r>
    </w:p>
    <w:p w:rsidR="00050DEC" w:rsidRDefault="00050DEC" w:rsidP="00050DEC">
      <w:pPr>
        <w:bidi/>
        <w:rPr>
          <w:rFonts w:cs="Traditional Arabic"/>
          <w:sz w:val="36"/>
          <w:szCs w:val="36"/>
          <w:rtl/>
        </w:rPr>
      </w:pPr>
      <w:r>
        <w:rPr>
          <w:rFonts w:cs="Traditional Arabic" w:hint="cs"/>
          <w:sz w:val="36"/>
          <w:szCs w:val="36"/>
          <w:rtl/>
        </w:rPr>
        <w:t xml:space="preserve">143. </w:t>
      </w:r>
      <w:r w:rsidRPr="008D4357">
        <w:rPr>
          <w:rFonts w:cs="Traditional Arabic"/>
          <w:sz w:val="36"/>
          <w:szCs w:val="36"/>
          <w:rtl/>
        </w:rPr>
        <w:t>وَمَا كَفَرَ سُلَيْمَانُ وَلَـكِنَّ الشَّيْاطِينَ كَفَرُواْ</w:t>
      </w:r>
      <w:r>
        <w:rPr>
          <w:rFonts w:cs="Traditional Arabic" w:hint="cs"/>
          <w:sz w:val="36"/>
          <w:szCs w:val="36"/>
          <w:rtl/>
        </w:rPr>
        <w:t>...........................101</w:t>
      </w:r>
    </w:p>
    <w:p w:rsidR="00050DEC" w:rsidRDefault="00050DEC" w:rsidP="00050DEC">
      <w:pPr>
        <w:bidi/>
        <w:rPr>
          <w:rFonts w:cs="Traditional Arabic"/>
          <w:sz w:val="36"/>
          <w:szCs w:val="36"/>
          <w:rtl/>
        </w:rPr>
      </w:pPr>
      <w:r>
        <w:rPr>
          <w:rFonts w:cs="Traditional Arabic" w:hint="cs"/>
          <w:sz w:val="36"/>
          <w:szCs w:val="36"/>
          <w:rtl/>
        </w:rPr>
        <w:t xml:space="preserve">144. </w:t>
      </w:r>
      <w:r w:rsidRPr="005B4AFF">
        <w:rPr>
          <w:rFonts w:cs="Traditional Arabic"/>
          <w:sz w:val="36"/>
          <w:szCs w:val="36"/>
          <w:rtl/>
        </w:rPr>
        <w:t>وَكَذَلِكَ جَعَلْنَاكُمْ أُمَّةً وَسَطاً</w:t>
      </w:r>
      <w:r>
        <w:rPr>
          <w:rFonts w:cs="Traditional Arabic" w:hint="cs"/>
          <w:sz w:val="36"/>
          <w:szCs w:val="36"/>
          <w:rtl/>
        </w:rPr>
        <w:t>........................................103</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145. </w:t>
      </w:r>
      <w:r w:rsidRPr="007F2FA5">
        <w:rPr>
          <w:rFonts w:ascii="Traditional Arabic" w:cs="Traditional Arabic" w:hint="cs"/>
          <w:sz w:val="36"/>
          <w:szCs w:val="36"/>
          <w:rtl/>
        </w:rPr>
        <w:t>إِنَّمَا</w:t>
      </w:r>
      <w:r w:rsidRPr="007F2FA5">
        <w:rPr>
          <w:rFonts w:ascii="Traditional Arabic" w:cs="Traditional Arabic"/>
          <w:sz w:val="36"/>
          <w:szCs w:val="36"/>
          <w:rtl/>
        </w:rPr>
        <w:t xml:space="preserve"> </w:t>
      </w:r>
      <w:r w:rsidRPr="007F2FA5">
        <w:rPr>
          <w:rFonts w:ascii="Traditional Arabic" w:cs="Traditional Arabic" w:hint="cs"/>
          <w:sz w:val="36"/>
          <w:szCs w:val="36"/>
          <w:rtl/>
        </w:rPr>
        <w:t>الْخَمْرُ</w:t>
      </w:r>
      <w:r w:rsidRPr="005A437A">
        <w:rPr>
          <w:rFonts w:ascii="Traditional Arabic" w:cs="Traditional Arabic"/>
          <w:color w:val="000000"/>
          <w:sz w:val="36"/>
          <w:szCs w:val="36"/>
          <w:rtl/>
        </w:rPr>
        <w:t xml:space="preserve"> </w:t>
      </w:r>
      <w:r w:rsidRPr="005A437A">
        <w:rPr>
          <w:rFonts w:ascii="Traditional Arabic" w:cs="Traditional Arabic" w:hint="cs"/>
          <w:color w:val="000000"/>
          <w:sz w:val="36"/>
          <w:szCs w:val="36"/>
          <w:rtl/>
        </w:rPr>
        <w:t>وَالْمَيْسِرُ</w:t>
      </w:r>
      <w:r w:rsidRPr="005A437A">
        <w:rPr>
          <w:rFonts w:ascii="Traditional Arabic" w:cs="Traditional Arabic"/>
          <w:color w:val="000000"/>
          <w:sz w:val="36"/>
          <w:szCs w:val="36"/>
          <w:rtl/>
        </w:rPr>
        <w:t xml:space="preserve"> </w:t>
      </w:r>
      <w:r w:rsidRPr="005A437A">
        <w:rPr>
          <w:rFonts w:ascii="Traditional Arabic" w:cs="Traditional Arabic" w:hint="cs"/>
          <w:color w:val="000000"/>
          <w:sz w:val="36"/>
          <w:szCs w:val="36"/>
          <w:rtl/>
        </w:rPr>
        <w:t>وَالْأَنْصَابُ</w:t>
      </w:r>
      <w:r w:rsidRPr="005A437A">
        <w:rPr>
          <w:rFonts w:ascii="Traditional Arabic" w:cs="Traditional Arabic"/>
          <w:color w:val="000000"/>
          <w:sz w:val="36"/>
          <w:szCs w:val="36"/>
          <w:rtl/>
        </w:rPr>
        <w:t xml:space="preserve"> </w:t>
      </w:r>
      <w:r w:rsidRPr="005A437A">
        <w:rPr>
          <w:rFonts w:ascii="Traditional Arabic" w:cs="Traditional Arabic" w:hint="cs"/>
          <w:color w:val="000000"/>
          <w:sz w:val="36"/>
          <w:szCs w:val="36"/>
          <w:rtl/>
        </w:rPr>
        <w:t>وَالْأَزْلَامُ</w:t>
      </w:r>
      <w:r>
        <w:rPr>
          <w:rFonts w:ascii="Traditional Arabic" w:cs="Traditional Arabic" w:hint="cs"/>
          <w:color w:val="000000"/>
          <w:sz w:val="36"/>
          <w:szCs w:val="36"/>
          <w:rtl/>
        </w:rPr>
        <w:t>..............................103</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146. </w:t>
      </w:r>
      <w:r w:rsidRPr="00DC7D5B">
        <w:rPr>
          <w:rFonts w:ascii="Traditional Arabic" w:cs="Traditional Arabic" w:hint="cs"/>
          <w:sz w:val="36"/>
          <w:szCs w:val="36"/>
          <w:rtl/>
        </w:rPr>
        <w:t>إِنَّ</w:t>
      </w:r>
      <w:r w:rsidRPr="00DC7D5B">
        <w:rPr>
          <w:rFonts w:ascii="Traditional Arabic" w:cs="Traditional Arabic"/>
          <w:sz w:val="36"/>
          <w:szCs w:val="36"/>
          <w:rtl/>
        </w:rPr>
        <w:t xml:space="preserve"> </w:t>
      </w:r>
      <w:r w:rsidRPr="00DC7D5B">
        <w:rPr>
          <w:rFonts w:ascii="Traditional Arabic" w:cs="Traditional Arabic" w:hint="cs"/>
          <w:sz w:val="36"/>
          <w:szCs w:val="36"/>
          <w:rtl/>
        </w:rPr>
        <w:t>اللَّهَ</w:t>
      </w:r>
      <w:r w:rsidRPr="00DC7D5B">
        <w:rPr>
          <w:rFonts w:ascii="Traditional Arabic" w:cs="Traditional Arabic"/>
          <w:sz w:val="36"/>
          <w:szCs w:val="36"/>
          <w:rtl/>
        </w:rPr>
        <w:t xml:space="preserve"> </w:t>
      </w:r>
      <w:r w:rsidRPr="00DC7D5B">
        <w:rPr>
          <w:rFonts w:ascii="Traditional Arabic" w:cs="Traditional Arabic" w:hint="cs"/>
          <w:sz w:val="36"/>
          <w:szCs w:val="36"/>
          <w:rtl/>
        </w:rPr>
        <w:t>لَا</w:t>
      </w:r>
      <w:r w:rsidRPr="00DC7D5B">
        <w:rPr>
          <w:rFonts w:ascii="Traditional Arabic" w:cs="Traditional Arabic"/>
          <w:sz w:val="36"/>
          <w:szCs w:val="36"/>
          <w:rtl/>
        </w:rPr>
        <w:t xml:space="preserve"> </w:t>
      </w:r>
      <w:r w:rsidRPr="00DC7D5B">
        <w:rPr>
          <w:rFonts w:ascii="Traditional Arabic" w:cs="Traditional Arabic" w:hint="cs"/>
          <w:sz w:val="36"/>
          <w:szCs w:val="36"/>
          <w:rtl/>
        </w:rPr>
        <w:t>يَغْفِرُ</w:t>
      </w:r>
      <w:r w:rsidRPr="00DC7D5B">
        <w:rPr>
          <w:rFonts w:ascii="Traditional Arabic" w:cs="Traditional Arabic"/>
          <w:sz w:val="36"/>
          <w:szCs w:val="36"/>
          <w:rtl/>
        </w:rPr>
        <w:t xml:space="preserve"> </w:t>
      </w:r>
      <w:r w:rsidRPr="00DC7D5B">
        <w:rPr>
          <w:rFonts w:ascii="Traditional Arabic" w:cs="Traditional Arabic" w:hint="cs"/>
          <w:sz w:val="36"/>
          <w:szCs w:val="36"/>
          <w:rtl/>
        </w:rPr>
        <w:t>أَنْ</w:t>
      </w:r>
      <w:r w:rsidRPr="00DC7D5B">
        <w:rPr>
          <w:rFonts w:ascii="Traditional Arabic" w:cs="Traditional Arabic"/>
          <w:sz w:val="36"/>
          <w:szCs w:val="36"/>
          <w:rtl/>
        </w:rPr>
        <w:t xml:space="preserve"> </w:t>
      </w:r>
      <w:r w:rsidRPr="00DC7D5B">
        <w:rPr>
          <w:rFonts w:ascii="Traditional Arabic" w:cs="Traditional Arabic" w:hint="cs"/>
          <w:sz w:val="36"/>
          <w:szCs w:val="36"/>
          <w:rtl/>
        </w:rPr>
        <w:t>يُشْرَكَ</w:t>
      </w:r>
      <w:r w:rsidRPr="00DC7D5B">
        <w:rPr>
          <w:rFonts w:ascii="Traditional Arabic" w:cs="Traditional Arabic"/>
          <w:sz w:val="36"/>
          <w:szCs w:val="36"/>
          <w:rtl/>
        </w:rPr>
        <w:t xml:space="preserve"> </w:t>
      </w:r>
      <w:r w:rsidRPr="00DC7D5B">
        <w:rPr>
          <w:rFonts w:ascii="Traditional Arabic" w:cs="Traditional Arabic" w:hint="cs"/>
          <w:sz w:val="36"/>
          <w:szCs w:val="36"/>
          <w:rtl/>
        </w:rPr>
        <w:t>بِهِ</w:t>
      </w:r>
      <w:r>
        <w:rPr>
          <w:rFonts w:ascii="Traditional Arabic" w:cs="Traditional Arabic" w:hint="cs"/>
          <w:sz w:val="36"/>
          <w:szCs w:val="36"/>
          <w:rtl/>
        </w:rPr>
        <w:t>.........................................106</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147. </w:t>
      </w:r>
      <w:r w:rsidRPr="00DC7D5B">
        <w:rPr>
          <w:rFonts w:ascii="Traditional Arabic" w:cs="Traditional Arabic" w:hint="cs"/>
          <w:sz w:val="36"/>
          <w:szCs w:val="36"/>
          <w:rtl/>
        </w:rPr>
        <w:t>إِنَّ</w:t>
      </w:r>
      <w:r w:rsidRPr="00DC7D5B">
        <w:rPr>
          <w:rFonts w:ascii="Traditional Arabic" w:cs="Traditional Arabic"/>
          <w:sz w:val="36"/>
          <w:szCs w:val="36"/>
          <w:rtl/>
        </w:rPr>
        <w:t xml:space="preserve"> </w:t>
      </w:r>
      <w:r w:rsidRPr="00DC7D5B">
        <w:rPr>
          <w:rFonts w:ascii="Traditional Arabic" w:cs="Traditional Arabic" w:hint="cs"/>
          <w:sz w:val="36"/>
          <w:szCs w:val="36"/>
          <w:rtl/>
        </w:rPr>
        <w:t>الشِّرْكَ</w:t>
      </w:r>
      <w:r w:rsidRPr="00DC7D5B">
        <w:rPr>
          <w:rFonts w:ascii="Traditional Arabic" w:cs="Traditional Arabic"/>
          <w:sz w:val="36"/>
          <w:szCs w:val="36"/>
          <w:rtl/>
        </w:rPr>
        <w:t xml:space="preserve"> </w:t>
      </w:r>
      <w:r w:rsidRPr="00DC7D5B">
        <w:rPr>
          <w:rFonts w:ascii="Traditional Arabic" w:cs="Traditional Arabic" w:hint="cs"/>
          <w:sz w:val="36"/>
          <w:szCs w:val="36"/>
          <w:rtl/>
        </w:rPr>
        <w:t>لَظُلْمٌ</w:t>
      </w:r>
      <w:r w:rsidRPr="00DC7D5B">
        <w:rPr>
          <w:rFonts w:ascii="Traditional Arabic" w:cs="Traditional Arabic"/>
          <w:sz w:val="36"/>
          <w:szCs w:val="36"/>
          <w:rtl/>
        </w:rPr>
        <w:t xml:space="preserve"> </w:t>
      </w:r>
      <w:r w:rsidRPr="00DC7D5B">
        <w:rPr>
          <w:rFonts w:ascii="Traditional Arabic" w:cs="Traditional Arabic" w:hint="cs"/>
          <w:sz w:val="36"/>
          <w:szCs w:val="36"/>
          <w:rtl/>
        </w:rPr>
        <w:t>عَظِيمٌ</w:t>
      </w:r>
      <w:r>
        <w:rPr>
          <w:rFonts w:ascii="Traditional Arabic" w:cs="Traditional Arabic" w:hint="cs"/>
          <w:sz w:val="36"/>
          <w:szCs w:val="36"/>
          <w:rtl/>
        </w:rPr>
        <w:t>..............................................106</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148. </w:t>
      </w:r>
      <w:r w:rsidRPr="00FE7D82">
        <w:rPr>
          <w:rFonts w:ascii="Traditional Arabic" w:cs="Traditional Arabic" w:hint="cs"/>
          <w:color w:val="000000"/>
          <w:sz w:val="36"/>
          <w:szCs w:val="36"/>
          <w:rtl/>
        </w:rPr>
        <w:t>قُلْ</w:t>
      </w:r>
      <w:r w:rsidRPr="00FE7D82">
        <w:rPr>
          <w:rFonts w:ascii="Traditional Arabic" w:cs="Traditional Arabic"/>
          <w:color w:val="000000"/>
          <w:sz w:val="36"/>
          <w:szCs w:val="36"/>
          <w:rtl/>
        </w:rPr>
        <w:t xml:space="preserve"> </w:t>
      </w:r>
      <w:r w:rsidRPr="00FE7D82">
        <w:rPr>
          <w:rFonts w:ascii="Traditional Arabic" w:cs="Traditional Arabic" w:hint="cs"/>
          <w:color w:val="000000"/>
          <w:sz w:val="36"/>
          <w:szCs w:val="36"/>
          <w:rtl/>
        </w:rPr>
        <w:t>يَا</w:t>
      </w:r>
      <w:r w:rsidRPr="00FE7D82">
        <w:rPr>
          <w:rFonts w:ascii="Traditional Arabic" w:cs="Traditional Arabic"/>
          <w:color w:val="000000"/>
          <w:sz w:val="36"/>
          <w:szCs w:val="36"/>
          <w:rtl/>
        </w:rPr>
        <w:t xml:space="preserve"> </w:t>
      </w:r>
      <w:r w:rsidRPr="00FE7D82">
        <w:rPr>
          <w:rFonts w:ascii="Traditional Arabic" w:cs="Traditional Arabic" w:hint="cs"/>
          <w:color w:val="000000"/>
          <w:sz w:val="36"/>
          <w:szCs w:val="36"/>
          <w:rtl/>
        </w:rPr>
        <w:t>أَهْلَ</w:t>
      </w:r>
      <w:r w:rsidRPr="00FE7D82">
        <w:rPr>
          <w:rFonts w:ascii="Traditional Arabic" w:cs="Traditional Arabic"/>
          <w:color w:val="000000"/>
          <w:sz w:val="36"/>
          <w:szCs w:val="36"/>
          <w:rtl/>
        </w:rPr>
        <w:t xml:space="preserve"> </w:t>
      </w:r>
      <w:r w:rsidRPr="00DC7D5B">
        <w:rPr>
          <w:rFonts w:ascii="Traditional Arabic" w:cs="Traditional Arabic" w:hint="cs"/>
          <w:sz w:val="36"/>
          <w:szCs w:val="36"/>
          <w:rtl/>
        </w:rPr>
        <w:t>الْكِتَابِ</w:t>
      </w:r>
      <w:r w:rsidRPr="00DC7D5B">
        <w:rPr>
          <w:rFonts w:ascii="Traditional Arabic" w:cs="Traditional Arabic"/>
          <w:sz w:val="36"/>
          <w:szCs w:val="36"/>
          <w:rtl/>
        </w:rPr>
        <w:t xml:space="preserve"> </w:t>
      </w:r>
      <w:r w:rsidRPr="00DC7D5B">
        <w:rPr>
          <w:rFonts w:ascii="Traditional Arabic" w:cs="Traditional Arabic" w:hint="cs"/>
          <w:sz w:val="36"/>
          <w:szCs w:val="36"/>
          <w:rtl/>
        </w:rPr>
        <w:t>لَا</w:t>
      </w:r>
      <w:r w:rsidRPr="00DC7D5B">
        <w:rPr>
          <w:rFonts w:ascii="Traditional Arabic" w:cs="Traditional Arabic"/>
          <w:sz w:val="36"/>
          <w:szCs w:val="36"/>
          <w:rtl/>
        </w:rPr>
        <w:t xml:space="preserve"> </w:t>
      </w:r>
      <w:r w:rsidRPr="00DC7D5B">
        <w:rPr>
          <w:rFonts w:ascii="Traditional Arabic" w:cs="Traditional Arabic" w:hint="cs"/>
          <w:sz w:val="36"/>
          <w:szCs w:val="36"/>
          <w:rtl/>
        </w:rPr>
        <w:t>تَغْلُوا</w:t>
      </w:r>
      <w:r w:rsidRPr="00DC7D5B">
        <w:rPr>
          <w:rFonts w:ascii="Traditional Arabic" w:cs="Traditional Arabic"/>
          <w:sz w:val="36"/>
          <w:szCs w:val="36"/>
          <w:rtl/>
        </w:rPr>
        <w:t xml:space="preserve"> </w:t>
      </w:r>
      <w:r w:rsidRPr="00DC7D5B">
        <w:rPr>
          <w:rFonts w:ascii="Traditional Arabic" w:cs="Traditional Arabic" w:hint="cs"/>
          <w:sz w:val="36"/>
          <w:szCs w:val="36"/>
          <w:rtl/>
        </w:rPr>
        <w:t>فِي</w:t>
      </w:r>
      <w:r w:rsidRPr="00DC7D5B">
        <w:rPr>
          <w:rFonts w:ascii="Traditional Arabic" w:cs="Traditional Arabic"/>
          <w:sz w:val="36"/>
          <w:szCs w:val="36"/>
          <w:rtl/>
        </w:rPr>
        <w:t xml:space="preserve"> </w:t>
      </w:r>
      <w:r w:rsidRPr="00DC7D5B">
        <w:rPr>
          <w:rFonts w:ascii="Traditional Arabic" w:cs="Traditional Arabic" w:hint="cs"/>
          <w:sz w:val="36"/>
          <w:szCs w:val="36"/>
          <w:rtl/>
        </w:rPr>
        <w:t>دِينِكُمْ</w:t>
      </w:r>
      <w:r w:rsidRPr="00FE7D82">
        <w:rPr>
          <w:rFonts w:ascii="Traditional Arabic" w:cs="Traditional Arabic"/>
          <w:color w:val="000000"/>
          <w:sz w:val="36"/>
          <w:szCs w:val="36"/>
          <w:rtl/>
        </w:rPr>
        <w:t xml:space="preserve"> </w:t>
      </w:r>
      <w:r w:rsidRPr="00FE7D82">
        <w:rPr>
          <w:rFonts w:ascii="Traditional Arabic" w:cs="Traditional Arabic" w:hint="cs"/>
          <w:color w:val="000000"/>
          <w:sz w:val="36"/>
          <w:szCs w:val="36"/>
          <w:rtl/>
        </w:rPr>
        <w:t>غَيْرَ</w:t>
      </w:r>
      <w:r w:rsidRPr="00FE7D82">
        <w:rPr>
          <w:rFonts w:ascii="Traditional Arabic" w:cs="Traditional Arabic"/>
          <w:color w:val="000000"/>
          <w:sz w:val="36"/>
          <w:szCs w:val="36"/>
          <w:rtl/>
        </w:rPr>
        <w:t xml:space="preserve"> </w:t>
      </w:r>
      <w:r w:rsidRPr="00FE7D82">
        <w:rPr>
          <w:rFonts w:ascii="Traditional Arabic" w:cs="Traditional Arabic" w:hint="cs"/>
          <w:color w:val="000000"/>
          <w:sz w:val="36"/>
          <w:szCs w:val="36"/>
          <w:rtl/>
        </w:rPr>
        <w:t>الْحَقِّ</w:t>
      </w:r>
      <w:r>
        <w:rPr>
          <w:rFonts w:ascii="Traditional Arabic" w:cs="Traditional Arabic" w:hint="cs"/>
          <w:color w:val="000000"/>
          <w:sz w:val="36"/>
          <w:szCs w:val="36"/>
          <w:rtl/>
        </w:rPr>
        <w:t>......................106</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149. </w:t>
      </w:r>
      <w:r w:rsidRPr="00AF339D">
        <w:rPr>
          <w:rFonts w:ascii="Traditional Arabic" w:cs="Traditional Arabic" w:hint="cs"/>
          <w:sz w:val="36"/>
          <w:szCs w:val="36"/>
          <w:rtl/>
        </w:rPr>
        <w:t>وَلَقَدْ</w:t>
      </w:r>
      <w:r w:rsidRPr="00AF339D">
        <w:rPr>
          <w:rFonts w:ascii="Traditional Arabic" w:cs="Traditional Arabic"/>
          <w:sz w:val="36"/>
          <w:szCs w:val="36"/>
          <w:rtl/>
        </w:rPr>
        <w:t xml:space="preserve"> </w:t>
      </w:r>
      <w:r w:rsidRPr="00AF339D">
        <w:rPr>
          <w:rFonts w:ascii="Traditional Arabic" w:cs="Traditional Arabic" w:hint="cs"/>
          <w:sz w:val="36"/>
          <w:szCs w:val="36"/>
          <w:rtl/>
        </w:rPr>
        <w:t>كَرَّمْنَا</w:t>
      </w:r>
      <w:r w:rsidRPr="0058634D">
        <w:rPr>
          <w:rFonts w:ascii="Traditional Arabic" w:cs="Traditional Arabic"/>
          <w:color w:val="000000"/>
          <w:sz w:val="36"/>
          <w:szCs w:val="36"/>
          <w:rtl/>
        </w:rPr>
        <w:t xml:space="preserve"> </w:t>
      </w:r>
      <w:r w:rsidRPr="0058634D">
        <w:rPr>
          <w:rFonts w:ascii="Traditional Arabic" w:cs="Traditional Arabic" w:hint="cs"/>
          <w:color w:val="000000"/>
          <w:sz w:val="36"/>
          <w:szCs w:val="36"/>
          <w:rtl/>
        </w:rPr>
        <w:t>بَنِي</w:t>
      </w:r>
      <w:r w:rsidRPr="0058634D">
        <w:rPr>
          <w:rFonts w:ascii="Traditional Arabic" w:cs="Traditional Arabic"/>
          <w:color w:val="000000"/>
          <w:sz w:val="36"/>
          <w:szCs w:val="36"/>
          <w:rtl/>
        </w:rPr>
        <w:t xml:space="preserve"> </w:t>
      </w:r>
      <w:r w:rsidRPr="0058634D">
        <w:rPr>
          <w:rFonts w:ascii="Traditional Arabic" w:cs="Traditional Arabic" w:hint="cs"/>
          <w:color w:val="000000"/>
          <w:sz w:val="36"/>
          <w:szCs w:val="36"/>
          <w:rtl/>
        </w:rPr>
        <w:t>آدَمَ</w:t>
      </w:r>
      <w:r w:rsidRPr="0058634D">
        <w:rPr>
          <w:rFonts w:ascii="Traditional Arabic" w:cs="Traditional Arabic"/>
          <w:color w:val="000000"/>
          <w:sz w:val="36"/>
          <w:szCs w:val="36"/>
          <w:rtl/>
        </w:rPr>
        <w:t xml:space="preserve"> </w:t>
      </w:r>
      <w:r w:rsidRPr="0058634D">
        <w:rPr>
          <w:rFonts w:ascii="Traditional Arabic" w:cs="Traditional Arabic" w:hint="cs"/>
          <w:color w:val="000000"/>
          <w:sz w:val="36"/>
          <w:szCs w:val="36"/>
          <w:rtl/>
        </w:rPr>
        <w:t>وَحَمَلْنَاهُمْ</w:t>
      </w:r>
      <w:r w:rsidRPr="0058634D">
        <w:rPr>
          <w:rFonts w:ascii="Traditional Arabic" w:cs="Traditional Arabic"/>
          <w:color w:val="000000"/>
          <w:sz w:val="36"/>
          <w:szCs w:val="36"/>
          <w:rtl/>
        </w:rPr>
        <w:t xml:space="preserve"> </w:t>
      </w:r>
      <w:r w:rsidRPr="0058634D">
        <w:rPr>
          <w:rFonts w:ascii="Traditional Arabic" w:cs="Traditional Arabic" w:hint="cs"/>
          <w:color w:val="000000"/>
          <w:sz w:val="36"/>
          <w:szCs w:val="36"/>
          <w:rtl/>
        </w:rPr>
        <w:t>فِي</w:t>
      </w:r>
      <w:r w:rsidRPr="0058634D">
        <w:rPr>
          <w:rFonts w:ascii="Traditional Arabic" w:cs="Traditional Arabic"/>
          <w:color w:val="000000"/>
          <w:sz w:val="36"/>
          <w:szCs w:val="36"/>
          <w:rtl/>
        </w:rPr>
        <w:t xml:space="preserve"> </w:t>
      </w:r>
      <w:r w:rsidRPr="0058634D">
        <w:rPr>
          <w:rFonts w:ascii="Traditional Arabic" w:cs="Traditional Arabic" w:hint="cs"/>
          <w:color w:val="000000"/>
          <w:sz w:val="36"/>
          <w:szCs w:val="36"/>
          <w:rtl/>
        </w:rPr>
        <w:t>الْبَرِّ</w:t>
      </w:r>
      <w:r w:rsidRPr="0058634D">
        <w:rPr>
          <w:rFonts w:ascii="Traditional Arabic" w:cs="Traditional Arabic"/>
          <w:color w:val="000000"/>
          <w:sz w:val="36"/>
          <w:szCs w:val="36"/>
          <w:rtl/>
        </w:rPr>
        <w:t xml:space="preserve"> </w:t>
      </w:r>
      <w:r w:rsidRPr="0058634D">
        <w:rPr>
          <w:rFonts w:ascii="Traditional Arabic" w:cs="Traditional Arabic" w:hint="cs"/>
          <w:color w:val="000000"/>
          <w:sz w:val="36"/>
          <w:szCs w:val="36"/>
          <w:rtl/>
        </w:rPr>
        <w:t>وَالْبَحْرِ</w:t>
      </w:r>
      <w:r>
        <w:rPr>
          <w:rFonts w:ascii="Traditional Arabic" w:cs="Traditional Arabic" w:hint="cs"/>
          <w:color w:val="000000"/>
          <w:sz w:val="36"/>
          <w:szCs w:val="36"/>
          <w:rtl/>
        </w:rPr>
        <w:t>.......................109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150. </w:t>
      </w:r>
      <w:r w:rsidRPr="00BD591E">
        <w:rPr>
          <w:rFonts w:ascii="Traditional Arabic" w:cs="Traditional Arabic" w:hint="cs"/>
          <w:color w:val="000000"/>
          <w:sz w:val="36"/>
          <w:szCs w:val="36"/>
          <w:rtl/>
        </w:rPr>
        <w:t>وَمَثَلُ</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الَّذِينَ</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كَفَرُوا</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كَمَثَلِ</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الَّذِي</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يَنْعِقُ</w:t>
      </w:r>
      <w:r>
        <w:rPr>
          <w:rFonts w:ascii="Traditional Arabic" w:cs="Traditional Arabic" w:hint="cs"/>
          <w:color w:val="000000"/>
          <w:sz w:val="36"/>
          <w:szCs w:val="36"/>
          <w:rtl/>
        </w:rPr>
        <w:t>.................................109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151. </w:t>
      </w:r>
      <w:r w:rsidRPr="00BD591E">
        <w:rPr>
          <w:rFonts w:ascii="Traditional Arabic" w:cs="Traditional Arabic" w:hint="cs"/>
          <w:color w:val="000000"/>
          <w:sz w:val="36"/>
          <w:szCs w:val="36"/>
          <w:rtl/>
        </w:rPr>
        <w:t>مَا</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جَعَلَ</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اللَّهُ</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مِنْ</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بَحِيرَةٍ</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وَلَا</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سَائِبَةٍ</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وَلَا</w:t>
      </w:r>
      <w:r w:rsidRPr="00BD591E">
        <w:rPr>
          <w:rFonts w:ascii="Traditional Arabic" w:cs="Traditional Arabic"/>
          <w:color w:val="000000"/>
          <w:sz w:val="36"/>
          <w:szCs w:val="36"/>
          <w:rtl/>
        </w:rPr>
        <w:t xml:space="preserve"> </w:t>
      </w:r>
      <w:r w:rsidRPr="00BD591E">
        <w:rPr>
          <w:rFonts w:ascii="Traditional Arabic" w:cs="Traditional Arabic" w:hint="cs"/>
          <w:color w:val="000000"/>
          <w:sz w:val="36"/>
          <w:szCs w:val="36"/>
          <w:rtl/>
        </w:rPr>
        <w:t>وَصِيلَةٍ</w:t>
      </w:r>
      <w:r>
        <w:rPr>
          <w:rFonts w:ascii="Traditional Arabic" w:cs="Traditional Arabic" w:hint="cs"/>
          <w:color w:val="000000"/>
          <w:sz w:val="36"/>
          <w:szCs w:val="36"/>
          <w:rtl/>
        </w:rPr>
        <w:t>...........................110</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152. </w:t>
      </w:r>
      <w:r w:rsidRPr="00AF339D">
        <w:rPr>
          <w:rFonts w:ascii="Traditional Arabic" w:cs="Traditional Arabic" w:hint="cs"/>
          <w:sz w:val="36"/>
          <w:szCs w:val="36"/>
          <w:rtl/>
        </w:rPr>
        <w:t>إِنَّ</w:t>
      </w:r>
      <w:r w:rsidRPr="00AF339D">
        <w:rPr>
          <w:rFonts w:ascii="Traditional Arabic" w:cs="Traditional Arabic"/>
          <w:sz w:val="36"/>
          <w:szCs w:val="36"/>
          <w:rtl/>
        </w:rPr>
        <w:t xml:space="preserve"> </w:t>
      </w:r>
      <w:r w:rsidRPr="00AF339D">
        <w:rPr>
          <w:rFonts w:ascii="Traditional Arabic" w:cs="Traditional Arabic" w:hint="cs"/>
          <w:sz w:val="36"/>
          <w:szCs w:val="36"/>
          <w:rtl/>
        </w:rPr>
        <w:t>شَرَّ</w:t>
      </w:r>
      <w:r w:rsidRPr="00AF339D">
        <w:rPr>
          <w:rFonts w:ascii="Traditional Arabic" w:cs="Traditional Arabic"/>
          <w:sz w:val="36"/>
          <w:szCs w:val="36"/>
          <w:rtl/>
        </w:rPr>
        <w:t xml:space="preserve"> </w:t>
      </w:r>
      <w:r w:rsidRPr="00AF339D">
        <w:rPr>
          <w:rFonts w:ascii="Traditional Arabic" w:cs="Traditional Arabic" w:hint="cs"/>
          <w:sz w:val="36"/>
          <w:szCs w:val="36"/>
          <w:rtl/>
        </w:rPr>
        <w:t>الدَّوَابِّ</w:t>
      </w:r>
      <w:r w:rsidRPr="00AF339D">
        <w:rPr>
          <w:rFonts w:ascii="Traditional Arabic" w:cs="Traditional Arabic"/>
          <w:sz w:val="36"/>
          <w:szCs w:val="36"/>
          <w:rtl/>
        </w:rPr>
        <w:t xml:space="preserve"> </w:t>
      </w:r>
      <w:r w:rsidRPr="00AF339D">
        <w:rPr>
          <w:rFonts w:ascii="Traditional Arabic" w:cs="Traditional Arabic" w:hint="cs"/>
          <w:sz w:val="36"/>
          <w:szCs w:val="36"/>
          <w:rtl/>
        </w:rPr>
        <w:t>عِنْدَ</w:t>
      </w:r>
      <w:r w:rsidRPr="00AF339D">
        <w:rPr>
          <w:rFonts w:ascii="Traditional Arabic" w:cs="Traditional Arabic"/>
          <w:sz w:val="36"/>
          <w:szCs w:val="36"/>
          <w:rtl/>
        </w:rPr>
        <w:t xml:space="preserve"> </w:t>
      </w:r>
      <w:r w:rsidRPr="00AF339D">
        <w:rPr>
          <w:rFonts w:ascii="Traditional Arabic" w:cs="Traditional Arabic" w:hint="cs"/>
          <w:sz w:val="36"/>
          <w:szCs w:val="36"/>
          <w:rtl/>
        </w:rPr>
        <w:t>اللَّهِ</w:t>
      </w:r>
      <w:r w:rsidRPr="00AF339D">
        <w:rPr>
          <w:rFonts w:ascii="Traditional Arabic" w:cs="Traditional Arabic"/>
          <w:sz w:val="36"/>
          <w:szCs w:val="36"/>
          <w:rtl/>
        </w:rPr>
        <w:t xml:space="preserve"> </w:t>
      </w:r>
      <w:r w:rsidRPr="00AF339D">
        <w:rPr>
          <w:rFonts w:ascii="Traditional Arabic" w:cs="Traditional Arabic" w:hint="cs"/>
          <w:sz w:val="36"/>
          <w:szCs w:val="36"/>
          <w:rtl/>
        </w:rPr>
        <w:t>الصُّمُّ</w:t>
      </w:r>
      <w:r w:rsidRPr="00AF339D">
        <w:rPr>
          <w:rFonts w:ascii="Traditional Arabic" w:cs="Traditional Arabic"/>
          <w:sz w:val="36"/>
          <w:szCs w:val="36"/>
          <w:rtl/>
        </w:rPr>
        <w:t xml:space="preserve"> </w:t>
      </w:r>
      <w:r w:rsidRPr="00AF339D">
        <w:rPr>
          <w:rFonts w:ascii="Traditional Arabic" w:cs="Traditional Arabic" w:hint="cs"/>
          <w:sz w:val="36"/>
          <w:szCs w:val="36"/>
          <w:rtl/>
        </w:rPr>
        <w:t>الْبُكْمُ</w:t>
      </w:r>
      <w:r>
        <w:rPr>
          <w:rFonts w:ascii="Traditional Arabic" w:cs="Traditional Arabic" w:hint="cs"/>
          <w:sz w:val="36"/>
          <w:szCs w:val="36"/>
          <w:rtl/>
        </w:rPr>
        <w:t>..................................110</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153. </w:t>
      </w:r>
      <w:r w:rsidRPr="00AF339D">
        <w:rPr>
          <w:rFonts w:ascii="Traditional Arabic" w:cs="Traditional Arabic" w:hint="cs"/>
          <w:sz w:val="36"/>
          <w:szCs w:val="36"/>
          <w:rtl/>
        </w:rPr>
        <w:t>وَمِنْهُمْ</w:t>
      </w:r>
      <w:r w:rsidRPr="00AF339D">
        <w:rPr>
          <w:rFonts w:ascii="Traditional Arabic" w:cs="Traditional Arabic"/>
          <w:sz w:val="36"/>
          <w:szCs w:val="36"/>
          <w:rtl/>
        </w:rPr>
        <w:t xml:space="preserve"> </w:t>
      </w:r>
      <w:r w:rsidRPr="00AF339D">
        <w:rPr>
          <w:rFonts w:ascii="Traditional Arabic" w:cs="Traditional Arabic" w:hint="cs"/>
          <w:sz w:val="36"/>
          <w:szCs w:val="36"/>
          <w:rtl/>
        </w:rPr>
        <w:t>مَنْ</w:t>
      </w:r>
      <w:r w:rsidRPr="00AF339D">
        <w:rPr>
          <w:rFonts w:ascii="Traditional Arabic" w:cs="Traditional Arabic"/>
          <w:sz w:val="36"/>
          <w:szCs w:val="36"/>
          <w:rtl/>
        </w:rPr>
        <w:t xml:space="preserve"> </w:t>
      </w:r>
      <w:r w:rsidRPr="00AF339D">
        <w:rPr>
          <w:rFonts w:ascii="Traditional Arabic" w:cs="Traditional Arabic" w:hint="cs"/>
          <w:sz w:val="36"/>
          <w:szCs w:val="36"/>
          <w:rtl/>
        </w:rPr>
        <w:t>يَسْتَمِعُونَ</w:t>
      </w:r>
      <w:r w:rsidRPr="00AF339D">
        <w:rPr>
          <w:rFonts w:ascii="Traditional Arabic" w:cs="Traditional Arabic"/>
          <w:sz w:val="36"/>
          <w:szCs w:val="36"/>
          <w:rtl/>
        </w:rPr>
        <w:t xml:space="preserve"> </w:t>
      </w:r>
      <w:r w:rsidRPr="00AF339D">
        <w:rPr>
          <w:rFonts w:ascii="Traditional Arabic" w:cs="Traditional Arabic" w:hint="cs"/>
          <w:sz w:val="36"/>
          <w:szCs w:val="36"/>
          <w:rtl/>
        </w:rPr>
        <w:t>إِلَيْكَ</w:t>
      </w:r>
      <w:r w:rsidRPr="00AF339D">
        <w:rPr>
          <w:rFonts w:ascii="Traditional Arabic" w:cs="Traditional Arabic"/>
          <w:sz w:val="36"/>
          <w:szCs w:val="36"/>
          <w:rtl/>
        </w:rPr>
        <w:t xml:space="preserve"> </w:t>
      </w:r>
      <w:r w:rsidRPr="00AF339D">
        <w:rPr>
          <w:rFonts w:ascii="Traditional Arabic" w:cs="Traditional Arabic" w:hint="cs"/>
          <w:sz w:val="36"/>
          <w:szCs w:val="36"/>
          <w:rtl/>
        </w:rPr>
        <w:t>أَفَأَنْتَ</w:t>
      </w:r>
      <w:r w:rsidRPr="00AF339D">
        <w:rPr>
          <w:rFonts w:ascii="Traditional Arabic" w:cs="Traditional Arabic"/>
          <w:sz w:val="36"/>
          <w:szCs w:val="36"/>
          <w:rtl/>
        </w:rPr>
        <w:t xml:space="preserve"> </w:t>
      </w:r>
      <w:r w:rsidRPr="00AF339D">
        <w:rPr>
          <w:rFonts w:ascii="Traditional Arabic" w:cs="Traditional Arabic" w:hint="cs"/>
          <w:sz w:val="36"/>
          <w:szCs w:val="36"/>
          <w:rtl/>
        </w:rPr>
        <w:t>تُسْمِعُ</w:t>
      </w:r>
      <w:r w:rsidRPr="00AF339D">
        <w:rPr>
          <w:rFonts w:ascii="Traditional Arabic" w:cs="Traditional Arabic"/>
          <w:sz w:val="36"/>
          <w:szCs w:val="36"/>
          <w:rtl/>
        </w:rPr>
        <w:t xml:space="preserve"> </w:t>
      </w:r>
      <w:r w:rsidRPr="00AF339D">
        <w:rPr>
          <w:rFonts w:ascii="Traditional Arabic" w:cs="Traditional Arabic" w:hint="cs"/>
          <w:sz w:val="36"/>
          <w:szCs w:val="36"/>
          <w:rtl/>
        </w:rPr>
        <w:t>الصُّمَّ</w:t>
      </w:r>
      <w:r>
        <w:rPr>
          <w:rFonts w:ascii="Traditional Arabic" w:cs="Traditional Arabic" w:hint="cs"/>
          <w:sz w:val="36"/>
          <w:szCs w:val="36"/>
          <w:rtl/>
        </w:rPr>
        <w:t>.........................110</w:t>
      </w:r>
    </w:p>
    <w:p w:rsidR="00050DEC" w:rsidRDefault="00050DEC" w:rsidP="00050DEC">
      <w:pPr>
        <w:bidi/>
        <w:rPr>
          <w:rFonts w:ascii="Verdana" w:hAnsi="Verdana" w:cs="Traditional Arabic"/>
          <w:color w:val="000000"/>
          <w:sz w:val="36"/>
          <w:szCs w:val="36"/>
          <w:shd w:val="clear" w:color="auto" w:fill="F9F9F9"/>
          <w:rtl/>
        </w:rPr>
      </w:pPr>
      <w:r>
        <w:rPr>
          <w:rFonts w:ascii="Traditional Arabic" w:cs="Traditional Arabic" w:hint="cs"/>
          <w:sz w:val="36"/>
          <w:szCs w:val="36"/>
          <w:rtl/>
        </w:rPr>
        <w:t xml:space="preserve">154. </w:t>
      </w:r>
      <w:r w:rsidRPr="00B12123">
        <w:rPr>
          <w:rFonts w:ascii="Verdana" w:hAnsi="Verdana" w:cs="Traditional Arabic"/>
          <w:color w:val="000000"/>
          <w:sz w:val="36"/>
          <w:szCs w:val="36"/>
          <w:shd w:val="clear" w:color="auto" w:fill="F9F9F9"/>
          <w:rtl/>
        </w:rPr>
        <w:t>أَفَلَمْ يَسِيرُوا فِي الْأَرْضِ فَتَكُونَ لَهُمْ قُلُوبٌ</w:t>
      </w:r>
      <w:r>
        <w:rPr>
          <w:rFonts w:ascii="Verdana" w:hAnsi="Verdana" w:cs="Traditional Arabic" w:hint="cs"/>
          <w:color w:val="000000"/>
          <w:sz w:val="36"/>
          <w:szCs w:val="36"/>
          <w:shd w:val="clear" w:color="auto" w:fill="F9F9F9"/>
          <w:rtl/>
        </w:rPr>
        <w:t>.............................110</w:t>
      </w:r>
    </w:p>
    <w:p w:rsidR="00050DEC" w:rsidRDefault="00050DEC" w:rsidP="00050DEC">
      <w:pPr>
        <w:bidi/>
        <w:rPr>
          <w:rFonts w:ascii="Verdana" w:hAnsi="Verdana" w:cs="Traditional Arabic"/>
          <w:color w:val="000000"/>
          <w:sz w:val="36"/>
          <w:szCs w:val="36"/>
          <w:shd w:val="clear" w:color="auto" w:fill="F9F9F9"/>
          <w:rtl/>
        </w:rPr>
      </w:pPr>
      <w:r>
        <w:rPr>
          <w:rFonts w:ascii="Verdana" w:hAnsi="Verdana" w:cs="Traditional Arabic" w:hint="cs"/>
          <w:color w:val="000000"/>
          <w:sz w:val="36"/>
          <w:szCs w:val="36"/>
          <w:shd w:val="clear" w:color="auto" w:fill="F9F9F9"/>
          <w:rtl/>
        </w:rPr>
        <w:t xml:space="preserve">155. </w:t>
      </w:r>
      <w:r w:rsidRPr="00B12123">
        <w:rPr>
          <w:rFonts w:ascii="Verdana" w:hAnsi="Verdana" w:cs="Traditional Arabic"/>
          <w:color w:val="000000"/>
          <w:sz w:val="36"/>
          <w:szCs w:val="36"/>
          <w:shd w:val="clear" w:color="auto" w:fill="F9F9F9"/>
          <w:rtl/>
        </w:rPr>
        <w:t>وَمَن كَانَ فِي هذه أعمى فَهُوَ فِي الآخرة أعمى</w:t>
      </w:r>
      <w:r>
        <w:rPr>
          <w:rFonts w:ascii="Verdana" w:hAnsi="Verdana" w:cs="Traditional Arabic" w:hint="cs"/>
          <w:color w:val="000000"/>
          <w:sz w:val="36"/>
          <w:szCs w:val="36"/>
          <w:shd w:val="clear" w:color="auto" w:fill="F9F9F9"/>
          <w:rtl/>
        </w:rPr>
        <w:t>........................111</w:t>
      </w:r>
    </w:p>
    <w:p w:rsidR="00050DEC" w:rsidRDefault="00050DEC" w:rsidP="00050DEC">
      <w:pPr>
        <w:bidi/>
        <w:rPr>
          <w:rFonts w:ascii="Verdana" w:hAnsi="Verdana" w:cs="Traditional Arabic"/>
          <w:color w:val="000000"/>
          <w:sz w:val="36"/>
          <w:szCs w:val="36"/>
          <w:shd w:val="clear" w:color="auto" w:fill="F9F9F9"/>
          <w:rtl/>
        </w:rPr>
      </w:pPr>
      <w:r>
        <w:rPr>
          <w:rFonts w:ascii="Verdana" w:hAnsi="Verdana" w:cs="Traditional Arabic" w:hint="cs"/>
          <w:color w:val="000000"/>
          <w:sz w:val="36"/>
          <w:szCs w:val="36"/>
          <w:shd w:val="clear" w:color="auto" w:fill="F9F9F9"/>
          <w:rtl/>
        </w:rPr>
        <w:t xml:space="preserve">156. </w:t>
      </w:r>
      <w:r w:rsidRPr="00B12123">
        <w:rPr>
          <w:rFonts w:ascii="Verdana" w:hAnsi="Verdana" w:cs="Traditional Arabic"/>
          <w:color w:val="000000"/>
          <w:sz w:val="36"/>
          <w:szCs w:val="36"/>
          <w:shd w:val="clear" w:color="auto" w:fill="F9F9F9"/>
          <w:rtl/>
        </w:rPr>
        <w:t>فَإِنَّهَا لاَ تَعْمَى الأبصار ولكن تعمى القلوب</w:t>
      </w:r>
      <w:r>
        <w:rPr>
          <w:rFonts w:ascii="Verdana" w:hAnsi="Verdana" w:cs="Traditional Arabic" w:hint="cs"/>
          <w:color w:val="000000"/>
          <w:sz w:val="36"/>
          <w:szCs w:val="36"/>
          <w:shd w:val="clear" w:color="auto" w:fill="F9F9F9"/>
          <w:rtl/>
        </w:rPr>
        <w:t>...........................111</w:t>
      </w:r>
    </w:p>
    <w:p w:rsidR="00050DEC" w:rsidRDefault="00050DEC" w:rsidP="00050DEC">
      <w:pPr>
        <w:bidi/>
        <w:rPr>
          <w:rFonts w:ascii="Traditional Arabic" w:cs="Traditional Arabic"/>
          <w:color w:val="000000"/>
          <w:sz w:val="36"/>
          <w:szCs w:val="36"/>
          <w:rtl/>
        </w:rPr>
      </w:pPr>
      <w:r>
        <w:rPr>
          <w:rFonts w:ascii="Verdana" w:hAnsi="Verdana" w:cs="Traditional Arabic" w:hint="cs"/>
          <w:color w:val="000000"/>
          <w:sz w:val="36"/>
          <w:szCs w:val="36"/>
          <w:shd w:val="clear" w:color="auto" w:fill="F9F9F9"/>
          <w:rtl/>
        </w:rPr>
        <w:lastRenderedPageBreak/>
        <w:t xml:space="preserve">157. </w:t>
      </w:r>
      <w:r w:rsidRPr="00C57DEC">
        <w:rPr>
          <w:rFonts w:ascii="Traditional Arabic" w:cs="Traditional Arabic" w:hint="cs"/>
          <w:sz w:val="36"/>
          <w:szCs w:val="36"/>
          <w:rtl/>
        </w:rPr>
        <w:t>كَلَّا</w:t>
      </w:r>
      <w:r w:rsidRPr="00C57DEC">
        <w:rPr>
          <w:rFonts w:ascii="Traditional Arabic" w:cs="Traditional Arabic"/>
          <w:sz w:val="36"/>
          <w:szCs w:val="36"/>
          <w:rtl/>
        </w:rPr>
        <w:t xml:space="preserve"> </w:t>
      </w:r>
      <w:r w:rsidRPr="00C57DEC">
        <w:rPr>
          <w:rFonts w:ascii="Traditional Arabic" w:cs="Traditional Arabic" w:hint="cs"/>
          <w:sz w:val="36"/>
          <w:szCs w:val="36"/>
          <w:rtl/>
        </w:rPr>
        <w:t>بَلْ</w:t>
      </w:r>
      <w:r w:rsidRPr="00C57DEC">
        <w:rPr>
          <w:rFonts w:ascii="Traditional Arabic" w:cs="Traditional Arabic"/>
          <w:sz w:val="36"/>
          <w:szCs w:val="36"/>
          <w:rtl/>
        </w:rPr>
        <w:t xml:space="preserve"> </w:t>
      </w:r>
      <w:r w:rsidRPr="00C57DEC">
        <w:rPr>
          <w:rFonts w:ascii="Traditional Arabic" w:cs="Traditional Arabic" w:hint="cs"/>
          <w:sz w:val="36"/>
          <w:szCs w:val="36"/>
          <w:rtl/>
        </w:rPr>
        <w:t>رَانَ</w:t>
      </w:r>
      <w:r w:rsidRPr="00C57DEC">
        <w:rPr>
          <w:rFonts w:ascii="Traditional Arabic" w:cs="Traditional Arabic"/>
          <w:sz w:val="36"/>
          <w:szCs w:val="36"/>
          <w:rtl/>
        </w:rPr>
        <w:t xml:space="preserve"> </w:t>
      </w:r>
      <w:r w:rsidRPr="00C57DEC">
        <w:rPr>
          <w:rFonts w:ascii="Traditional Arabic" w:cs="Traditional Arabic" w:hint="cs"/>
          <w:sz w:val="36"/>
          <w:szCs w:val="36"/>
          <w:rtl/>
        </w:rPr>
        <w:t>عَلَى</w:t>
      </w:r>
      <w:r w:rsidRPr="00940437">
        <w:rPr>
          <w:rFonts w:ascii="Traditional Arabic" w:cs="Traditional Arabic"/>
          <w:color w:val="000000"/>
          <w:sz w:val="36"/>
          <w:szCs w:val="36"/>
          <w:rtl/>
        </w:rPr>
        <w:t xml:space="preserve"> </w:t>
      </w:r>
      <w:r w:rsidRPr="00940437">
        <w:rPr>
          <w:rFonts w:ascii="Traditional Arabic" w:cs="Traditional Arabic" w:hint="cs"/>
          <w:color w:val="000000"/>
          <w:sz w:val="36"/>
          <w:szCs w:val="36"/>
          <w:rtl/>
        </w:rPr>
        <w:t>قُلُوبِهِمْ</w:t>
      </w:r>
      <w:r w:rsidRPr="00940437">
        <w:rPr>
          <w:rFonts w:ascii="Traditional Arabic" w:cs="Traditional Arabic"/>
          <w:color w:val="000000"/>
          <w:sz w:val="36"/>
          <w:szCs w:val="36"/>
          <w:rtl/>
        </w:rPr>
        <w:t xml:space="preserve"> </w:t>
      </w:r>
      <w:r w:rsidRPr="00940437">
        <w:rPr>
          <w:rFonts w:ascii="Traditional Arabic" w:cs="Traditional Arabic" w:hint="cs"/>
          <w:color w:val="000000"/>
          <w:sz w:val="36"/>
          <w:szCs w:val="36"/>
          <w:rtl/>
        </w:rPr>
        <w:t>مَا</w:t>
      </w:r>
      <w:r w:rsidRPr="00940437">
        <w:rPr>
          <w:rFonts w:ascii="Traditional Arabic" w:cs="Traditional Arabic"/>
          <w:color w:val="000000"/>
          <w:sz w:val="36"/>
          <w:szCs w:val="36"/>
          <w:rtl/>
        </w:rPr>
        <w:t xml:space="preserve"> </w:t>
      </w:r>
      <w:r w:rsidRPr="00940437">
        <w:rPr>
          <w:rFonts w:ascii="Traditional Arabic" w:cs="Traditional Arabic" w:hint="cs"/>
          <w:color w:val="000000"/>
          <w:sz w:val="36"/>
          <w:szCs w:val="36"/>
          <w:rtl/>
        </w:rPr>
        <w:t>كَانُوا</w:t>
      </w:r>
      <w:r w:rsidRPr="00940437">
        <w:rPr>
          <w:rFonts w:ascii="Traditional Arabic" w:cs="Traditional Arabic"/>
          <w:color w:val="000000"/>
          <w:sz w:val="36"/>
          <w:szCs w:val="36"/>
          <w:rtl/>
        </w:rPr>
        <w:t xml:space="preserve"> </w:t>
      </w:r>
      <w:r w:rsidRPr="00940437">
        <w:rPr>
          <w:rFonts w:ascii="Traditional Arabic" w:cs="Traditional Arabic" w:hint="cs"/>
          <w:color w:val="000000"/>
          <w:sz w:val="36"/>
          <w:szCs w:val="36"/>
          <w:rtl/>
        </w:rPr>
        <w:t>يَكْسِبُونَ</w:t>
      </w:r>
      <w:r>
        <w:rPr>
          <w:rFonts w:ascii="Traditional Arabic" w:cs="Traditional Arabic" w:hint="cs"/>
          <w:color w:val="000000"/>
          <w:sz w:val="36"/>
          <w:szCs w:val="36"/>
          <w:rtl/>
        </w:rPr>
        <w:t>............................111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158. </w:t>
      </w:r>
      <w:r w:rsidRPr="006909B5">
        <w:rPr>
          <w:rFonts w:ascii="Traditional Arabic" w:cs="Traditional Arabic" w:hint="cs"/>
          <w:color w:val="000000"/>
          <w:sz w:val="36"/>
          <w:szCs w:val="36"/>
          <w:rtl/>
        </w:rPr>
        <w:t>وَلَقَدْ</w:t>
      </w:r>
      <w:r w:rsidRPr="006909B5">
        <w:rPr>
          <w:rFonts w:ascii="Traditional Arabic" w:cs="Traditional Arabic"/>
          <w:color w:val="000000"/>
          <w:sz w:val="36"/>
          <w:szCs w:val="36"/>
          <w:rtl/>
        </w:rPr>
        <w:t xml:space="preserve"> </w:t>
      </w:r>
      <w:r w:rsidRPr="006909B5">
        <w:rPr>
          <w:rFonts w:ascii="Traditional Arabic" w:cs="Traditional Arabic" w:hint="cs"/>
          <w:color w:val="000000"/>
          <w:sz w:val="36"/>
          <w:szCs w:val="36"/>
          <w:rtl/>
        </w:rPr>
        <w:t>ذَرَأْنَا</w:t>
      </w:r>
      <w:r w:rsidRPr="006909B5">
        <w:rPr>
          <w:rFonts w:ascii="Traditional Arabic" w:cs="Traditional Arabic"/>
          <w:color w:val="000000"/>
          <w:sz w:val="36"/>
          <w:szCs w:val="36"/>
          <w:rtl/>
        </w:rPr>
        <w:t xml:space="preserve"> </w:t>
      </w:r>
      <w:r w:rsidRPr="006909B5">
        <w:rPr>
          <w:rFonts w:ascii="Traditional Arabic" w:cs="Traditional Arabic" w:hint="cs"/>
          <w:color w:val="000000"/>
          <w:sz w:val="36"/>
          <w:szCs w:val="36"/>
          <w:rtl/>
        </w:rPr>
        <w:t>لِجَهَنَّمَ</w:t>
      </w:r>
      <w:r w:rsidRPr="006909B5">
        <w:rPr>
          <w:rFonts w:ascii="Traditional Arabic" w:cs="Traditional Arabic"/>
          <w:color w:val="000000"/>
          <w:sz w:val="36"/>
          <w:szCs w:val="36"/>
          <w:rtl/>
        </w:rPr>
        <w:t xml:space="preserve"> </w:t>
      </w:r>
      <w:r w:rsidRPr="006909B5">
        <w:rPr>
          <w:rFonts w:ascii="Traditional Arabic" w:cs="Traditional Arabic" w:hint="cs"/>
          <w:color w:val="000000"/>
          <w:sz w:val="36"/>
          <w:szCs w:val="36"/>
          <w:rtl/>
        </w:rPr>
        <w:t>كَثِيرًا</w:t>
      </w:r>
      <w:r w:rsidRPr="006909B5">
        <w:rPr>
          <w:rFonts w:ascii="Traditional Arabic" w:cs="Traditional Arabic"/>
          <w:color w:val="000000"/>
          <w:sz w:val="36"/>
          <w:szCs w:val="36"/>
          <w:rtl/>
        </w:rPr>
        <w:t xml:space="preserve"> </w:t>
      </w:r>
      <w:r w:rsidRPr="006909B5">
        <w:rPr>
          <w:rFonts w:ascii="Traditional Arabic" w:cs="Traditional Arabic" w:hint="cs"/>
          <w:color w:val="000000"/>
          <w:sz w:val="36"/>
          <w:szCs w:val="36"/>
          <w:rtl/>
        </w:rPr>
        <w:t>مِنَ</w:t>
      </w:r>
      <w:r w:rsidRPr="006909B5">
        <w:rPr>
          <w:rFonts w:ascii="Traditional Arabic" w:cs="Traditional Arabic"/>
          <w:color w:val="000000"/>
          <w:sz w:val="36"/>
          <w:szCs w:val="36"/>
          <w:rtl/>
        </w:rPr>
        <w:t xml:space="preserve"> </w:t>
      </w:r>
      <w:r w:rsidRPr="006909B5">
        <w:rPr>
          <w:rFonts w:ascii="Traditional Arabic" w:cs="Traditional Arabic" w:hint="cs"/>
          <w:color w:val="000000"/>
          <w:sz w:val="36"/>
          <w:szCs w:val="36"/>
          <w:rtl/>
        </w:rPr>
        <w:t>الْجِنِّ</w:t>
      </w:r>
      <w:r w:rsidRPr="006909B5">
        <w:rPr>
          <w:rFonts w:ascii="Traditional Arabic" w:cs="Traditional Arabic"/>
          <w:color w:val="000000"/>
          <w:sz w:val="36"/>
          <w:szCs w:val="36"/>
          <w:rtl/>
        </w:rPr>
        <w:t xml:space="preserve"> </w:t>
      </w:r>
      <w:r w:rsidRPr="006909B5">
        <w:rPr>
          <w:rFonts w:ascii="Traditional Arabic" w:cs="Traditional Arabic" w:hint="cs"/>
          <w:color w:val="000000"/>
          <w:sz w:val="36"/>
          <w:szCs w:val="36"/>
          <w:rtl/>
        </w:rPr>
        <w:t>وَالْإِنْسِ</w:t>
      </w:r>
      <w:r>
        <w:rPr>
          <w:rFonts w:ascii="Traditional Arabic" w:cs="Traditional Arabic" w:hint="cs"/>
          <w:color w:val="000000"/>
          <w:sz w:val="36"/>
          <w:szCs w:val="36"/>
          <w:rtl/>
        </w:rPr>
        <w:t>...............................111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159. </w:t>
      </w:r>
      <w:r w:rsidRPr="006909B5">
        <w:rPr>
          <w:rFonts w:ascii="Traditional Arabic" w:cs="Traditional Arabic" w:hint="cs"/>
          <w:color w:val="000000"/>
          <w:sz w:val="36"/>
          <w:szCs w:val="36"/>
          <w:rtl/>
        </w:rPr>
        <w:t>وَالَّذِينَ</w:t>
      </w:r>
      <w:r w:rsidRPr="006909B5">
        <w:rPr>
          <w:rFonts w:ascii="Traditional Arabic" w:cs="Traditional Arabic"/>
          <w:color w:val="000000"/>
          <w:sz w:val="36"/>
          <w:szCs w:val="36"/>
          <w:rtl/>
        </w:rPr>
        <w:t xml:space="preserve"> </w:t>
      </w:r>
      <w:r w:rsidRPr="006909B5">
        <w:rPr>
          <w:rFonts w:ascii="Traditional Arabic" w:cs="Traditional Arabic" w:hint="cs"/>
          <w:color w:val="000000"/>
          <w:sz w:val="36"/>
          <w:szCs w:val="36"/>
          <w:rtl/>
        </w:rPr>
        <w:t>كَفَرُوا</w:t>
      </w:r>
      <w:r w:rsidRPr="006909B5">
        <w:rPr>
          <w:rFonts w:ascii="Traditional Arabic" w:cs="Traditional Arabic"/>
          <w:color w:val="000000"/>
          <w:sz w:val="36"/>
          <w:szCs w:val="36"/>
          <w:rtl/>
        </w:rPr>
        <w:t xml:space="preserve"> </w:t>
      </w:r>
      <w:r w:rsidRPr="006909B5">
        <w:rPr>
          <w:rFonts w:ascii="Traditional Arabic" w:cs="Traditional Arabic" w:hint="cs"/>
          <w:color w:val="000000"/>
          <w:sz w:val="36"/>
          <w:szCs w:val="36"/>
          <w:rtl/>
        </w:rPr>
        <w:t>يَتَمَتَّعُونَ</w:t>
      </w:r>
      <w:r w:rsidRPr="006909B5">
        <w:rPr>
          <w:rFonts w:ascii="Traditional Arabic" w:cs="Traditional Arabic"/>
          <w:color w:val="000000"/>
          <w:sz w:val="36"/>
          <w:szCs w:val="36"/>
          <w:rtl/>
        </w:rPr>
        <w:t xml:space="preserve"> </w:t>
      </w:r>
      <w:r w:rsidRPr="006909B5">
        <w:rPr>
          <w:rFonts w:ascii="Traditional Arabic" w:cs="Traditional Arabic" w:hint="cs"/>
          <w:color w:val="000000"/>
          <w:sz w:val="36"/>
          <w:szCs w:val="36"/>
          <w:rtl/>
        </w:rPr>
        <w:t>وَيَأْكُلُونَ</w:t>
      </w:r>
      <w:r>
        <w:rPr>
          <w:rFonts w:ascii="Traditional Arabic" w:cs="Traditional Arabic" w:hint="cs"/>
          <w:color w:val="000000"/>
          <w:sz w:val="36"/>
          <w:szCs w:val="36"/>
          <w:rtl/>
        </w:rPr>
        <w:t>........................................111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160. </w:t>
      </w:r>
      <w:r w:rsidRPr="003C55CA">
        <w:rPr>
          <w:rFonts w:ascii="Traditional Arabic" w:cs="Traditional Arabic" w:hint="cs"/>
          <w:color w:val="000000"/>
          <w:sz w:val="36"/>
          <w:szCs w:val="36"/>
          <w:rtl/>
        </w:rPr>
        <w:t>يَا</w:t>
      </w:r>
      <w:r w:rsidRPr="003C55CA">
        <w:rPr>
          <w:rFonts w:ascii="Traditional Arabic" w:cs="Traditional Arabic"/>
          <w:color w:val="000000"/>
          <w:sz w:val="36"/>
          <w:szCs w:val="36"/>
          <w:rtl/>
        </w:rPr>
        <w:t xml:space="preserve"> </w:t>
      </w:r>
      <w:r w:rsidRPr="003C55CA">
        <w:rPr>
          <w:rFonts w:ascii="Traditional Arabic" w:cs="Traditional Arabic" w:hint="cs"/>
          <w:color w:val="000000"/>
          <w:sz w:val="36"/>
          <w:szCs w:val="36"/>
          <w:rtl/>
        </w:rPr>
        <w:t>أَيُّهَا</w:t>
      </w:r>
      <w:r w:rsidRPr="003C55CA">
        <w:rPr>
          <w:rFonts w:ascii="Traditional Arabic" w:cs="Traditional Arabic"/>
          <w:color w:val="000000"/>
          <w:sz w:val="36"/>
          <w:szCs w:val="36"/>
          <w:rtl/>
        </w:rPr>
        <w:t xml:space="preserve"> </w:t>
      </w:r>
      <w:r w:rsidRPr="003C55CA">
        <w:rPr>
          <w:rFonts w:ascii="Traditional Arabic" w:cs="Traditional Arabic" w:hint="cs"/>
          <w:color w:val="000000"/>
          <w:sz w:val="36"/>
          <w:szCs w:val="36"/>
          <w:rtl/>
        </w:rPr>
        <w:t>النَّاسُ</w:t>
      </w:r>
      <w:r w:rsidRPr="003C55CA">
        <w:rPr>
          <w:rFonts w:ascii="Traditional Arabic" w:cs="Traditional Arabic"/>
          <w:color w:val="000000"/>
          <w:sz w:val="36"/>
          <w:szCs w:val="36"/>
          <w:rtl/>
        </w:rPr>
        <w:t xml:space="preserve"> </w:t>
      </w:r>
      <w:r w:rsidRPr="003C55CA">
        <w:rPr>
          <w:rFonts w:ascii="Traditional Arabic" w:cs="Traditional Arabic" w:hint="cs"/>
          <w:color w:val="000000"/>
          <w:sz w:val="36"/>
          <w:szCs w:val="36"/>
          <w:rtl/>
        </w:rPr>
        <w:t>إِنَّا</w:t>
      </w:r>
      <w:r w:rsidRPr="003C55CA">
        <w:rPr>
          <w:rFonts w:ascii="Traditional Arabic" w:cs="Traditional Arabic"/>
          <w:color w:val="000000"/>
          <w:sz w:val="36"/>
          <w:szCs w:val="36"/>
          <w:rtl/>
        </w:rPr>
        <w:t xml:space="preserve"> </w:t>
      </w:r>
      <w:r w:rsidRPr="003C55CA">
        <w:rPr>
          <w:rFonts w:ascii="Traditional Arabic" w:cs="Traditional Arabic" w:hint="cs"/>
          <w:color w:val="000000"/>
          <w:sz w:val="36"/>
          <w:szCs w:val="36"/>
          <w:rtl/>
        </w:rPr>
        <w:t>خَلَقْنَاكُمْ</w:t>
      </w:r>
      <w:r w:rsidRPr="003C55CA">
        <w:rPr>
          <w:rFonts w:ascii="Traditional Arabic" w:cs="Traditional Arabic"/>
          <w:color w:val="000000"/>
          <w:sz w:val="36"/>
          <w:szCs w:val="36"/>
          <w:rtl/>
        </w:rPr>
        <w:t xml:space="preserve"> </w:t>
      </w:r>
      <w:r w:rsidRPr="003C55CA">
        <w:rPr>
          <w:rFonts w:ascii="Traditional Arabic" w:cs="Traditional Arabic" w:hint="cs"/>
          <w:color w:val="000000"/>
          <w:sz w:val="36"/>
          <w:szCs w:val="36"/>
          <w:rtl/>
        </w:rPr>
        <w:t>مِنْ</w:t>
      </w:r>
      <w:r w:rsidRPr="003C55CA">
        <w:rPr>
          <w:rFonts w:ascii="Traditional Arabic" w:cs="Traditional Arabic"/>
          <w:color w:val="000000"/>
          <w:sz w:val="36"/>
          <w:szCs w:val="36"/>
          <w:rtl/>
        </w:rPr>
        <w:t xml:space="preserve"> </w:t>
      </w:r>
      <w:r w:rsidRPr="003C55CA">
        <w:rPr>
          <w:rFonts w:ascii="Traditional Arabic" w:cs="Traditional Arabic" w:hint="cs"/>
          <w:color w:val="000000"/>
          <w:sz w:val="36"/>
          <w:szCs w:val="36"/>
          <w:rtl/>
        </w:rPr>
        <w:t>ذَكَرٍ</w:t>
      </w:r>
      <w:r w:rsidRPr="003C55CA">
        <w:rPr>
          <w:rFonts w:ascii="Traditional Arabic" w:cs="Traditional Arabic"/>
          <w:color w:val="000000"/>
          <w:sz w:val="36"/>
          <w:szCs w:val="36"/>
          <w:rtl/>
        </w:rPr>
        <w:t xml:space="preserve"> </w:t>
      </w:r>
      <w:r w:rsidRPr="003C55CA">
        <w:rPr>
          <w:rFonts w:ascii="Traditional Arabic" w:cs="Traditional Arabic" w:hint="cs"/>
          <w:color w:val="000000"/>
          <w:sz w:val="36"/>
          <w:szCs w:val="36"/>
          <w:rtl/>
        </w:rPr>
        <w:t>وَأُنْثَى</w:t>
      </w:r>
      <w:r>
        <w:rPr>
          <w:rFonts w:ascii="Traditional Arabic" w:cs="Traditional Arabic" w:hint="cs"/>
          <w:color w:val="000000"/>
          <w:sz w:val="36"/>
          <w:szCs w:val="36"/>
          <w:rtl/>
        </w:rPr>
        <w:t>................................112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161. </w:t>
      </w:r>
      <w:r w:rsidRPr="00BC3404">
        <w:rPr>
          <w:rFonts w:ascii="Traditional Arabic" w:cs="Traditional Arabic" w:hint="cs"/>
          <w:color w:val="000000"/>
          <w:sz w:val="36"/>
          <w:szCs w:val="36"/>
          <w:rtl/>
        </w:rPr>
        <w:t>هُوَ</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أَنْشَأَكُمْ</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مِنَ</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الْأَرْضِ</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وَاسْتَعْمَرَكُمْ</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فِيهَا</w:t>
      </w:r>
      <w:r>
        <w:rPr>
          <w:rFonts w:ascii="Traditional Arabic" w:cs="Traditional Arabic" w:hint="cs"/>
          <w:color w:val="000000"/>
          <w:sz w:val="36"/>
          <w:szCs w:val="36"/>
          <w:rtl/>
        </w:rPr>
        <w:t>..................................112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162. </w:t>
      </w:r>
      <w:r w:rsidRPr="00BC3404">
        <w:rPr>
          <w:rFonts w:ascii="Traditional Arabic" w:cs="Traditional Arabic" w:hint="cs"/>
          <w:color w:val="000000"/>
          <w:sz w:val="36"/>
          <w:szCs w:val="36"/>
          <w:rtl/>
        </w:rPr>
        <w:t>وَهُوَ</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الَّذِي</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جَعَلَكُمْ</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خَلَائِفَ</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الْأَرْضِ</w:t>
      </w:r>
      <w:r>
        <w:rPr>
          <w:rFonts w:ascii="Traditional Arabic" w:cs="Traditional Arabic" w:hint="cs"/>
          <w:color w:val="000000"/>
          <w:sz w:val="36"/>
          <w:szCs w:val="36"/>
          <w:rtl/>
        </w:rPr>
        <w:t>.......................................112</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163. </w:t>
      </w:r>
      <w:r w:rsidRPr="00380DC2">
        <w:rPr>
          <w:rFonts w:ascii="Traditional Arabic" w:cs="Traditional Arabic" w:hint="cs"/>
          <w:sz w:val="36"/>
          <w:szCs w:val="36"/>
          <w:rtl/>
        </w:rPr>
        <w:t>فَانْكِحُوا</w:t>
      </w:r>
      <w:r w:rsidRPr="00380DC2">
        <w:rPr>
          <w:rFonts w:ascii="Traditional Arabic" w:cs="Traditional Arabic"/>
          <w:sz w:val="36"/>
          <w:szCs w:val="36"/>
          <w:rtl/>
        </w:rPr>
        <w:t xml:space="preserve"> </w:t>
      </w:r>
      <w:r w:rsidRPr="00380DC2">
        <w:rPr>
          <w:rFonts w:ascii="Traditional Arabic" w:cs="Traditional Arabic" w:hint="cs"/>
          <w:sz w:val="36"/>
          <w:szCs w:val="36"/>
          <w:rtl/>
        </w:rPr>
        <w:t>مَا</w:t>
      </w:r>
      <w:r w:rsidRPr="00380DC2">
        <w:rPr>
          <w:rFonts w:ascii="Traditional Arabic" w:cs="Traditional Arabic"/>
          <w:sz w:val="36"/>
          <w:szCs w:val="36"/>
          <w:rtl/>
        </w:rPr>
        <w:t xml:space="preserve"> </w:t>
      </w:r>
      <w:r w:rsidRPr="00380DC2">
        <w:rPr>
          <w:rFonts w:ascii="Traditional Arabic" w:cs="Traditional Arabic" w:hint="cs"/>
          <w:sz w:val="36"/>
          <w:szCs w:val="36"/>
          <w:rtl/>
        </w:rPr>
        <w:t>طَابَ</w:t>
      </w:r>
      <w:r w:rsidRPr="00380DC2">
        <w:rPr>
          <w:rFonts w:ascii="Traditional Arabic" w:cs="Traditional Arabic"/>
          <w:sz w:val="36"/>
          <w:szCs w:val="36"/>
          <w:rtl/>
        </w:rPr>
        <w:t xml:space="preserve"> </w:t>
      </w:r>
      <w:r w:rsidRPr="00380DC2">
        <w:rPr>
          <w:rFonts w:ascii="Traditional Arabic" w:cs="Traditional Arabic" w:hint="cs"/>
          <w:sz w:val="36"/>
          <w:szCs w:val="36"/>
          <w:rtl/>
        </w:rPr>
        <w:t>لَكُمْ</w:t>
      </w:r>
      <w:r w:rsidRPr="00380DC2">
        <w:rPr>
          <w:rFonts w:ascii="Traditional Arabic" w:cs="Traditional Arabic"/>
          <w:sz w:val="36"/>
          <w:szCs w:val="36"/>
          <w:rtl/>
        </w:rPr>
        <w:t xml:space="preserve"> </w:t>
      </w:r>
      <w:r w:rsidRPr="00380DC2">
        <w:rPr>
          <w:rFonts w:ascii="Traditional Arabic" w:cs="Traditional Arabic" w:hint="cs"/>
          <w:sz w:val="36"/>
          <w:szCs w:val="36"/>
          <w:rtl/>
        </w:rPr>
        <w:t>مِنَ</w:t>
      </w:r>
      <w:r w:rsidRPr="00380DC2">
        <w:rPr>
          <w:rFonts w:ascii="Traditional Arabic" w:cs="Traditional Arabic"/>
          <w:sz w:val="36"/>
          <w:szCs w:val="36"/>
          <w:rtl/>
        </w:rPr>
        <w:t xml:space="preserve"> </w:t>
      </w:r>
      <w:r w:rsidRPr="00380DC2">
        <w:rPr>
          <w:rFonts w:ascii="Traditional Arabic" w:cs="Traditional Arabic" w:hint="cs"/>
          <w:sz w:val="36"/>
          <w:szCs w:val="36"/>
          <w:rtl/>
        </w:rPr>
        <w:t>النِّسَاءِ</w:t>
      </w:r>
      <w:r>
        <w:rPr>
          <w:rFonts w:ascii="Traditional Arabic" w:cs="Traditional Arabic" w:hint="cs"/>
          <w:sz w:val="36"/>
          <w:szCs w:val="36"/>
          <w:rtl/>
        </w:rPr>
        <w:t>........................................114</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164. </w:t>
      </w:r>
      <w:r w:rsidRPr="00380DC2">
        <w:rPr>
          <w:rFonts w:ascii="Traditional Arabic" w:cs="Traditional Arabic" w:hint="cs"/>
          <w:sz w:val="36"/>
          <w:szCs w:val="36"/>
          <w:rtl/>
        </w:rPr>
        <w:t>وَأَنْكِحُوا</w:t>
      </w:r>
      <w:r w:rsidRPr="00380DC2">
        <w:rPr>
          <w:rFonts w:ascii="Traditional Arabic" w:cs="Traditional Arabic"/>
          <w:sz w:val="36"/>
          <w:szCs w:val="36"/>
          <w:rtl/>
        </w:rPr>
        <w:t xml:space="preserve"> </w:t>
      </w:r>
      <w:r w:rsidRPr="00380DC2">
        <w:rPr>
          <w:rFonts w:ascii="Traditional Arabic" w:cs="Traditional Arabic" w:hint="cs"/>
          <w:sz w:val="36"/>
          <w:szCs w:val="36"/>
          <w:rtl/>
        </w:rPr>
        <w:t>الْأَيَامَى</w:t>
      </w:r>
      <w:r w:rsidRPr="00380DC2">
        <w:rPr>
          <w:rFonts w:ascii="Traditional Arabic" w:cs="Traditional Arabic"/>
          <w:sz w:val="36"/>
          <w:szCs w:val="36"/>
          <w:rtl/>
        </w:rPr>
        <w:t xml:space="preserve"> </w:t>
      </w:r>
      <w:r w:rsidRPr="00380DC2">
        <w:rPr>
          <w:rFonts w:ascii="Traditional Arabic" w:cs="Traditional Arabic" w:hint="cs"/>
          <w:sz w:val="36"/>
          <w:szCs w:val="36"/>
          <w:rtl/>
        </w:rPr>
        <w:t>مِنْكُمْ</w:t>
      </w:r>
      <w:r w:rsidRPr="00380DC2">
        <w:rPr>
          <w:rFonts w:ascii="Traditional Arabic" w:cs="Traditional Arabic"/>
          <w:sz w:val="36"/>
          <w:szCs w:val="36"/>
          <w:rtl/>
        </w:rPr>
        <w:t xml:space="preserve"> </w:t>
      </w:r>
      <w:r w:rsidRPr="00380DC2">
        <w:rPr>
          <w:rFonts w:ascii="Traditional Arabic" w:cs="Traditional Arabic" w:hint="cs"/>
          <w:sz w:val="36"/>
          <w:szCs w:val="36"/>
          <w:rtl/>
        </w:rPr>
        <w:t>وَالصَّالِحِينَ</w:t>
      </w:r>
      <w:r>
        <w:rPr>
          <w:rFonts w:ascii="Traditional Arabic" w:cs="Traditional Arabic" w:hint="cs"/>
          <w:sz w:val="36"/>
          <w:szCs w:val="36"/>
          <w:rtl/>
        </w:rPr>
        <w:t>.......................................114</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165. </w:t>
      </w:r>
      <w:r w:rsidRPr="006B2F83">
        <w:rPr>
          <w:rFonts w:ascii="Traditional Arabic" w:cs="Traditional Arabic" w:hint="cs"/>
          <w:color w:val="000000"/>
          <w:sz w:val="36"/>
          <w:szCs w:val="36"/>
          <w:rtl/>
        </w:rPr>
        <w:t>وَلَقَدْ</w:t>
      </w:r>
      <w:r w:rsidRPr="006B2F83">
        <w:rPr>
          <w:rFonts w:ascii="Traditional Arabic" w:cs="Traditional Arabic"/>
          <w:color w:val="000000"/>
          <w:sz w:val="36"/>
          <w:szCs w:val="36"/>
          <w:rtl/>
        </w:rPr>
        <w:t xml:space="preserve"> </w:t>
      </w:r>
      <w:r w:rsidRPr="006B2F83">
        <w:rPr>
          <w:rFonts w:ascii="Traditional Arabic" w:cs="Traditional Arabic" w:hint="cs"/>
          <w:color w:val="000000"/>
          <w:sz w:val="36"/>
          <w:szCs w:val="36"/>
          <w:rtl/>
        </w:rPr>
        <w:t>أَرْسَلْنَا</w:t>
      </w:r>
      <w:r w:rsidRPr="006B2F83">
        <w:rPr>
          <w:rFonts w:ascii="Traditional Arabic" w:cs="Traditional Arabic"/>
          <w:color w:val="000000"/>
          <w:sz w:val="36"/>
          <w:szCs w:val="36"/>
          <w:rtl/>
        </w:rPr>
        <w:t xml:space="preserve"> </w:t>
      </w:r>
      <w:r w:rsidRPr="006B2F83">
        <w:rPr>
          <w:rFonts w:ascii="Traditional Arabic" w:cs="Traditional Arabic" w:hint="cs"/>
          <w:color w:val="000000"/>
          <w:sz w:val="36"/>
          <w:szCs w:val="36"/>
          <w:rtl/>
        </w:rPr>
        <w:t>رُسُلًا</w:t>
      </w:r>
      <w:r w:rsidRPr="006B2F83">
        <w:rPr>
          <w:rFonts w:ascii="Traditional Arabic" w:cs="Traditional Arabic"/>
          <w:color w:val="000000"/>
          <w:sz w:val="36"/>
          <w:szCs w:val="36"/>
          <w:rtl/>
        </w:rPr>
        <w:t xml:space="preserve"> </w:t>
      </w:r>
      <w:r w:rsidRPr="006B2F83">
        <w:rPr>
          <w:rFonts w:ascii="Traditional Arabic" w:cs="Traditional Arabic" w:hint="cs"/>
          <w:color w:val="000000"/>
          <w:sz w:val="36"/>
          <w:szCs w:val="36"/>
          <w:rtl/>
        </w:rPr>
        <w:t>مِنْ</w:t>
      </w:r>
      <w:r w:rsidRPr="006B2F83">
        <w:rPr>
          <w:rFonts w:ascii="Traditional Arabic" w:cs="Traditional Arabic"/>
          <w:color w:val="000000"/>
          <w:sz w:val="36"/>
          <w:szCs w:val="36"/>
          <w:rtl/>
        </w:rPr>
        <w:t xml:space="preserve"> </w:t>
      </w:r>
      <w:r w:rsidRPr="006B2F83">
        <w:rPr>
          <w:rFonts w:ascii="Traditional Arabic" w:cs="Traditional Arabic" w:hint="cs"/>
          <w:color w:val="000000"/>
          <w:sz w:val="36"/>
          <w:szCs w:val="36"/>
          <w:rtl/>
        </w:rPr>
        <w:t>قَبْلِكَ</w:t>
      </w:r>
      <w:r>
        <w:rPr>
          <w:rFonts w:ascii="Traditional Arabic" w:cs="Traditional Arabic" w:hint="cs"/>
          <w:color w:val="000000"/>
          <w:sz w:val="36"/>
          <w:szCs w:val="36"/>
          <w:rtl/>
        </w:rPr>
        <w:t>.............................................115</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166. </w:t>
      </w:r>
      <w:r w:rsidRPr="00694D60">
        <w:rPr>
          <w:rFonts w:ascii="Traditional Arabic" w:cs="Traditional Arabic" w:hint="cs"/>
          <w:color w:val="000000"/>
          <w:sz w:val="36"/>
          <w:szCs w:val="36"/>
          <w:rtl/>
        </w:rPr>
        <w:t>وَاللَّهُ</w:t>
      </w:r>
      <w:r w:rsidRPr="00694D60">
        <w:rPr>
          <w:rFonts w:ascii="Traditional Arabic" w:cs="Traditional Arabic"/>
          <w:color w:val="000000"/>
          <w:sz w:val="36"/>
          <w:szCs w:val="36"/>
          <w:rtl/>
        </w:rPr>
        <w:t xml:space="preserve"> </w:t>
      </w:r>
      <w:r w:rsidRPr="00694D60">
        <w:rPr>
          <w:rFonts w:ascii="Traditional Arabic" w:cs="Traditional Arabic" w:hint="cs"/>
          <w:color w:val="000000"/>
          <w:sz w:val="36"/>
          <w:szCs w:val="36"/>
          <w:rtl/>
        </w:rPr>
        <w:t>جَعَلَ</w:t>
      </w:r>
      <w:r w:rsidRPr="00694D60">
        <w:rPr>
          <w:rFonts w:ascii="Traditional Arabic" w:cs="Traditional Arabic"/>
          <w:color w:val="000000"/>
          <w:sz w:val="36"/>
          <w:szCs w:val="36"/>
          <w:rtl/>
        </w:rPr>
        <w:t xml:space="preserve"> </w:t>
      </w:r>
      <w:r w:rsidRPr="00694D60">
        <w:rPr>
          <w:rFonts w:ascii="Traditional Arabic" w:cs="Traditional Arabic" w:hint="cs"/>
          <w:color w:val="000000"/>
          <w:sz w:val="36"/>
          <w:szCs w:val="36"/>
          <w:rtl/>
        </w:rPr>
        <w:t>لَكُمْ</w:t>
      </w:r>
      <w:r w:rsidRPr="00694D60">
        <w:rPr>
          <w:rFonts w:ascii="Traditional Arabic" w:cs="Traditional Arabic"/>
          <w:color w:val="000000"/>
          <w:sz w:val="36"/>
          <w:szCs w:val="36"/>
          <w:rtl/>
        </w:rPr>
        <w:t xml:space="preserve"> </w:t>
      </w:r>
      <w:r w:rsidRPr="00694D60">
        <w:rPr>
          <w:rFonts w:ascii="Traditional Arabic" w:cs="Traditional Arabic" w:hint="cs"/>
          <w:color w:val="000000"/>
          <w:sz w:val="36"/>
          <w:szCs w:val="36"/>
          <w:rtl/>
        </w:rPr>
        <w:t>مِنْ</w:t>
      </w:r>
      <w:r w:rsidRPr="00694D60">
        <w:rPr>
          <w:rFonts w:ascii="Traditional Arabic" w:cs="Traditional Arabic"/>
          <w:color w:val="000000"/>
          <w:sz w:val="36"/>
          <w:szCs w:val="36"/>
          <w:rtl/>
        </w:rPr>
        <w:t xml:space="preserve"> </w:t>
      </w:r>
      <w:r w:rsidRPr="00694D60">
        <w:rPr>
          <w:rFonts w:ascii="Traditional Arabic" w:cs="Traditional Arabic" w:hint="cs"/>
          <w:color w:val="000000"/>
          <w:sz w:val="36"/>
          <w:szCs w:val="36"/>
          <w:rtl/>
        </w:rPr>
        <w:t>أَنْفُسِكُمْ</w:t>
      </w:r>
      <w:r w:rsidRPr="00694D60">
        <w:rPr>
          <w:rFonts w:ascii="Traditional Arabic" w:cs="Traditional Arabic"/>
          <w:color w:val="000000"/>
          <w:sz w:val="36"/>
          <w:szCs w:val="36"/>
          <w:rtl/>
        </w:rPr>
        <w:t xml:space="preserve"> </w:t>
      </w:r>
      <w:r w:rsidRPr="00694D60">
        <w:rPr>
          <w:rFonts w:ascii="Traditional Arabic" w:cs="Traditional Arabic" w:hint="cs"/>
          <w:color w:val="000000"/>
          <w:sz w:val="36"/>
          <w:szCs w:val="36"/>
          <w:rtl/>
        </w:rPr>
        <w:t>أَزْوَاجًا</w:t>
      </w:r>
      <w:r>
        <w:rPr>
          <w:rFonts w:ascii="Traditional Arabic" w:cs="Traditional Arabic" w:hint="cs"/>
          <w:color w:val="000000"/>
          <w:sz w:val="36"/>
          <w:szCs w:val="36"/>
          <w:rtl/>
        </w:rPr>
        <w:t>.....................................115</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167. </w:t>
      </w:r>
      <w:r w:rsidRPr="00A02741">
        <w:rPr>
          <w:rFonts w:ascii="Traditional Arabic" w:cs="Traditional Arabic" w:hint="cs"/>
          <w:color w:val="000000"/>
          <w:sz w:val="36"/>
          <w:szCs w:val="36"/>
          <w:rtl/>
        </w:rPr>
        <w:t>وَمِنْ</w:t>
      </w:r>
      <w:r w:rsidRPr="00A02741">
        <w:rPr>
          <w:rFonts w:ascii="Traditional Arabic" w:cs="Traditional Arabic"/>
          <w:color w:val="000000"/>
          <w:sz w:val="36"/>
          <w:szCs w:val="36"/>
          <w:rtl/>
        </w:rPr>
        <w:t xml:space="preserve"> </w:t>
      </w:r>
      <w:r w:rsidRPr="00A02741">
        <w:rPr>
          <w:rFonts w:ascii="Traditional Arabic" w:cs="Traditional Arabic" w:hint="cs"/>
          <w:color w:val="000000"/>
          <w:sz w:val="36"/>
          <w:szCs w:val="36"/>
          <w:rtl/>
        </w:rPr>
        <w:t>آيَاتِهِ</w:t>
      </w:r>
      <w:r w:rsidRPr="00A02741">
        <w:rPr>
          <w:rFonts w:ascii="Traditional Arabic" w:cs="Traditional Arabic"/>
          <w:color w:val="000000"/>
          <w:sz w:val="36"/>
          <w:szCs w:val="36"/>
          <w:rtl/>
        </w:rPr>
        <w:t xml:space="preserve"> </w:t>
      </w:r>
      <w:r w:rsidRPr="00A02741">
        <w:rPr>
          <w:rFonts w:ascii="Traditional Arabic" w:cs="Traditional Arabic" w:hint="cs"/>
          <w:color w:val="000000"/>
          <w:sz w:val="36"/>
          <w:szCs w:val="36"/>
          <w:rtl/>
        </w:rPr>
        <w:t>أَنْ</w:t>
      </w:r>
      <w:r w:rsidRPr="00A02741">
        <w:rPr>
          <w:rFonts w:ascii="Traditional Arabic" w:cs="Traditional Arabic"/>
          <w:color w:val="000000"/>
          <w:sz w:val="36"/>
          <w:szCs w:val="36"/>
          <w:rtl/>
        </w:rPr>
        <w:t xml:space="preserve"> </w:t>
      </w:r>
      <w:r w:rsidRPr="00A02741">
        <w:rPr>
          <w:rFonts w:ascii="Traditional Arabic" w:cs="Traditional Arabic" w:hint="cs"/>
          <w:color w:val="000000"/>
          <w:sz w:val="36"/>
          <w:szCs w:val="36"/>
          <w:rtl/>
        </w:rPr>
        <w:t>خَلَقَ</w:t>
      </w:r>
      <w:r w:rsidRPr="00A02741">
        <w:rPr>
          <w:rFonts w:ascii="Traditional Arabic" w:cs="Traditional Arabic"/>
          <w:color w:val="000000"/>
          <w:sz w:val="36"/>
          <w:szCs w:val="36"/>
          <w:rtl/>
        </w:rPr>
        <w:t xml:space="preserve"> </w:t>
      </w:r>
      <w:r w:rsidRPr="00A02741">
        <w:rPr>
          <w:rFonts w:ascii="Traditional Arabic" w:cs="Traditional Arabic" w:hint="cs"/>
          <w:color w:val="000000"/>
          <w:sz w:val="36"/>
          <w:szCs w:val="36"/>
          <w:rtl/>
        </w:rPr>
        <w:t>لَكُمْ</w:t>
      </w:r>
      <w:r w:rsidRPr="00A02741">
        <w:rPr>
          <w:rFonts w:ascii="Traditional Arabic" w:cs="Traditional Arabic"/>
          <w:color w:val="000000"/>
          <w:sz w:val="36"/>
          <w:szCs w:val="36"/>
          <w:rtl/>
        </w:rPr>
        <w:t xml:space="preserve"> </w:t>
      </w:r>
      <w:r w:rsidRPr="00A02741">
        <w:rPr>
          <w:rFonts w:ascii="Traditional Arabic" w:cs="Traditional Arabic" w:hint="cs"/>
          <w:color w:val="000000"/>
          <w:sz w:val="36"/>
          <w:szCs w:val="36"/>
          <w:rtl/>
        </w:rPr>
        <w:t>مِنْ</w:t>
      </w:r>
      <w:r w:rsidRPr="00A02741">
        <w:rPr>
          <w:rFonts w:ascii="Traditional Arabic" w:cs="Traditional Arabic"/>
          <w:color w:val="000000"/>
          <w:sz w:val="36"/>
          <w:szCs w:val="36"/>
          <w:rtl/>
        </w:rPr>
        <w:t xml:space="preserve"> </w:t>
      </w:r>
      <w:r w:rsidRPr="00A02741">
        <w:rPr>
          <w:rFonts w:ascii="Traditional Arabic" w:cs="Traditional Arabic" w:hint="cs"/>
          <w:color w:val="000000"/>
          <w:sz w:val="36"/>
          <w:szCs w:val="36"/>
          <w:rtl/>
        </w:rPr>
        <w:t>أَنْفُسِكُمْ</w:t>
      </w:r>
      <w:r w:rsidRPr="00A02741">
        <w:rPr>
          <w:rFonts w:ascii="Traditional Arabic" w:cs="Traditional Arabic"/>
          <w:color w:val="000000"/>
          <w:sz w:val="36"/>
          <w:szCs w:val="36"/>
          <w:rtl/>
        </w:rPr>
        <w:t xml:space="preserve"> </w:t>
      </w:r>
      <w:r w:rsidRPr="00A02741">
        <w:rPr>
          <w:rFonts w:ascii="Traditional Arabic" w:cs="Traditional Arabic" w:hint="cs"/>
          <w:color w:val="000000"/>
          <w:sz w:val="36"/>
          <w:szCs w:val="36"/>
          <w:rtl/>
        </w:rPr>
        <w:t>أَزْوَاجًا</w:t>
      </w:r>
      <w:r>
        <w:rPr>
          <w:rFonts w:ascii="Traditional Arabic" w:cs="Traditional Arabic" w:hint="cs"/>
          <w:color w:val="000000"/>
          <w:sz w:val="36"/>
          <w:szCs w:val="36"/>
          <w:rtl/>
        </w:rPr>
        <w:t>.............................115</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168. </w:t>
      </w:r>
      <w:r w:rsidRPr="009F291C">
        <w:rPr>
          <w:rFonts w:ascii="Traditional Arabic" w:cs="Traditional Arabic" w:hint="cs"/>
          <w:sz w:val="36"/>
          <w:szCs w:val="36"/>
          <w:rtl/>
        </w:rPr>
        <w:t>وَلَا</w:t>
      </w:r>
      <w:r w:rsidRPr="009F291C">
        <w:rPr>
          <w:rFonts w:ascii="Traditional Arabic" w:cs="Traditional Arabic"/>
          <w:sz w:val="36"/>
          <w:szCs w:val="36"/>
          <w:rtl/>
        </w:rPr>
        <w:t xml:space="preserve"> </w:t>
      </w:r>
      <w:r w:rsidRPr="009F291C">
        <w:rPr>
          <w:rFonts w:ascii="Traditional Arabic" w:cs="Traditional Arabic" w:hint="cs"/>
          <w:sz w:val="36"/>
          <w:szCs w:val="36"/>
          <w:rtl/>
        </w:rPr>
        <w:t>تَقْتُلُوا</w:t>
      </w:r>
      <w:r w:rsidRPr="009F291C">
        <w:rPr>
          <w:rFonts w:ascii="Traditional Arabic" w:cs="Traditional Arabic"/>
          <w:sz w:val="36"/>
          <w:szCs w:val="36"/>
          <w:rtl/>
        </w:rPr>
        <w:t xml:space="preserve"> </w:t>
      </w:r>
      <w:r w:rsidRPr="009F291C">
        <w:rPr>
          <w:rFonts w:ascii="Traditional Arabic" w:cs="Traditional Arabic" w:hint="cs"/>
          <w:sz w:val="36"/>
          <w:szCs w:val="36"/>
          <w:rtl/>
        </w:rPr>
        <w:t>أَوْلَادَكُمْ</w:t>
      </w:r>
      <w:r w:rsidRPr="00412886">
        <w:rPr>
          <w:rFonts w:ascii="Traditional Arabic" w:cs="Traditional Arabic"/>
          <w:color w:val="000000"/>
          <w:sz w:val="36"/>
          <w:szCs w:val="36"/>
          <w:rtl/>
        </w:rPr>
        <w:t xml:space="preserve"> </w:t>
      </w:r>
      <w:r w:rsidRPr="00412886">
        <w:rPr>
          <w:rFonts w:ascii="Traditional Arabic" w:cs="Traditional Arabic" w:hint="cs"/>
          <w:color w:val="000000"/>
          <w:sz w:val="36"/>
          <w:szCs w:val="36"/>
          <w:rtl/>
        </w:rPr>
        <w:t>مِنْ</w:t>
      </w:r>
      <w:r w:rsidRPr="00412886">
        <w:rPr>
          <w:rFonts w:ascii="Traditional Arabic" w:cs="Traditional Arabic"/>
          <w:color w:val="000000"/>
          <w:sz w:val="36"/>
          <w:szCs w:val="36"/>
          <w:rtl/>
        </w:rPr>
        <w:t xml:space="preserve"> </w:t>
      </w:r>
      <w:r w:rsidRPr="00412886">
        <w:rPr>
          <w:rFonts w:ascii="Traditional Arabic" w:cs="Traditional Arabic" w:hint="cs"/>
          <w:color w:val="000000"/>
          <w:sz w:val="36"/>
          <w:szCs w:val="36"/>
          <w:rtl/>
        </w:rPr>
        <w:t>إِمْلَاقٍ</w:t>
      </w:r>
      <w:r>
        <w:rPr>
          <w:rFonts w:ascii="Traditional Arabic" w:cs="Traditional Arabic" w:hint="cs"/>
          <w:color w:val="000000"/>
          <w:sz w:val="36"/>
          <w:szCs w:val="36"/>
          <w:rtl/>
        </w:rPr>
        <w:t>...........................................116</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169. </w:t>
      </w:r>
      <w:r w:rsidRPr="00412886">
        <w:rPr>
          <w:rFonts w:ascii="Traditional Arabic" w:cs="Traditional Arabic" w:hint="cs"/>
          <w:color w:val="000000"/>
          <w:sz w:val="36"/>
          <w:szCs w:val="36"/>
          <w:rtl/>
        </w:rPr>
        <w:t>وَإِذَا</w:t>
      </w:r>
      <w:r w:rsidRPr="00412886">
        <w:rPr>
          <w:rFonts w:ascii="Traditional Arabic" w:cs="Traditional Arabic"/>
          <w:color w:val="000000"/>
          <w:sz w:val="36"/>
          <w:szCs w:val="36"/>
          <w:rtl/>
        </w:rPr>
        <w:t xml:space="preserve"> </w:t>
      </w:r>
      <w:r w:rsidRPr="00412886">
        <w:rPr>
          <w:rFonts w:ascii="Traditional Arabic" w:cs="Traditional Arabic" w:hint="cs"/>
          <w:color w:val="000000"/>
          <w:sz w:val="36"/>
          <w:szCs w:val="36"/>
          <w:rtl/>
        </w:rPr>
        <w:t>الْمَوْءُودَةُ</w:t>
      </w:r>
      <w:r w:rsidRPr="00412886">
        <w:rPr>
          <w:rFonts w:ascii="Traditional Arabic" w:cs="Traditional Arabic"/>
          <w:color w:val="000000"/>
          <w:sz w:val="36"/>
          <w:szCs w:val="36"/>
          <w:rtl/>
        </w:rPr>
        <w:t xml:space="preserve"> </w:t>
      </w:r>
      <w:r w:rsidRPr="00412886">
        <w:rPr>
          <w:rFonts w:ascii="Traditional Arabic" w:cs="Traditional Arabic" w:hint="cs"/>
          <w:color w:val="000000"/>
          <w:sz w:val="36"/>
          <w:szCs w:val="36"/>
          <w:rtl/>
        </w:rPr>
        <w:t>سُئِلَتْ</w:t>
      </w:r>
      <w:r>
        <w:rPr>
          <w:rFonts w:ascii="Traditional Arabic" w:cs="Traditional Arabic" w:hint="cs"/>
          <w:color w:val="000000"/>
          <w:sz w:val="36"/>
          <w:szCs w:val="36"/>
          <w:rtl/>
        </w:rPr>
        <w:t>..................................................116</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170. </w:t>
      </w:r>
      <w:r>
        <w:rPr>
          <w:rFonts w:cs="Traditional Arabic" w:hint="cs"/>
          <w:sz w:val="36"/>
          <w:szCs w:val="36"/>
          <w:rtl/>
        </w:rPr>
        <w:t>وإنك لعلى خلق عظيم................................................116</w:t>
      </w:r>
    </w:p>
    <w:p w:rsidR="00050DEC" w:rsidRDefault="00050DEC" w:rsidP="00050DEC">
      <w:pPr>
        <w:bidi/>
        <w:rPr>
          <w:rFonts w:ascii="Traditional Arabic" w:cs="Traditional Arabic"/>
          <w:sz w:val="36"/>
          <w:szCs w:val="36"/>
          <w:rtl/>
        </w:rPr>
      </w:pPr>
      <w:r>
        <w:rPr>
          <w:rFonts w:cs="Traditional Arabic" w:hint="cs"/>
          <w:sz w:val="36"/>
          <w:szCs w:val="36"/>
          <w:rtl/>
        </w:rPr>
        <w:t xml:space="preserve">171. </w:t>
      </w:r>
      <w:r w:rsidRPr="009F4D76">
        <w:rPr>
          <w:rFonts w:ascii="Traditional Arabic" w:cs="Traditional Arabic" w:hint="cs"/>
          <w:color w:val="000000"/>
          <w:sz w:val="36"/>
          <w:szCs w:val="36"/>
          <w:rtl/>
        </w:rPr>
        <w:t>وَأَقِمِ</w:t>
      </w:r>
      <w:r w:rsidRPr="009F4D76">
        <w:rPr>
          <w:rFonts w:ascii="Traditional Arabic" w:cs="Traditional Arabic"/>
          <w:color w:val="000000"/>
          <w:sz w:val="36"/>
          <w:szCs w:val="36"/>
          <w:rtl/>
        </w:rPr>
        <w:t xml:space="preserve"> </w:t>
      </w:r>
      <w:r w:rsidRPr="009F4D76">
        <w:rPr>
          <w:rFonts w:ascii="Traditional Arabic" w:cs="Traditional Arabic" w:hint="cs"/>
          <w:color w:val="000000"/>
          <w:sz w:val="36"/>
          <w:szCs w:val="36"/>
          <w:rtl/>
        </w:rPr>
        <w:t>الصَّلَاةَ</w:t>
      </w:r>
      <w:r w:rsidRPr="009F4D76">
        <w:rPr>
          <w:rFonts w:ascii="Traditional Arabic" w:cs="Traditional Arabic"/>
          <w:color w:val="000000"/>
          <w:sz w:val="36"/>
          <w:szCs w:val="36"/>
          <w:rtl/>
        </w:rPr>
        <w:t xml:space="preserve"> </w:t>
      </w:r>
      <w:r w:rsidRPr="00BB377D">
        <w:rPr>
          <w:rFonts w:ascii="Traditional Arabic" w:cs="Traditional Arabic" w:hint="cs"/>
          <w:sz w:val="36"/>
          <w:szCs w:val="36"/>
          <w:rtl/>
        </w:rPr>
        <w:t>إِنَّ</w:t>
      </w:r>
      <w:r w:rsidRPr="00BB377D">
        <w:rPr>
          <w:rFonts w:ascii="Traditional Arabic" w:cs="Traditional Arabic"/>
          <w:sz w:val="36"/>
          <w:szCs w:val="36"/>
          <w:rtl/>
        </w:rPr>
        <w:t xml:space="preserve"> </w:t>
      </w:r>
      <w:r w:rsidRPr="00BB377D">
        <w:rPr>
          <w:rFonts w:ascii="Traditional Arabic" w:cs="Traditional Arabic" w:hint="cs"/>
          <w:sz w:val="36"/>
          <w:szCs w:val="36"/>
          <w:rtl/>
        </w:rPr>
        <w:t>الصَّلَاةَ</w:t>
      </w:r>
      <w:r w:rsidRPr="00BB377D">
        <w:rPr>
          <w:rFonts w:ascii="Traditional Arabic" w:cs="Traditional Arabic"/>
          <w:sz w:val="36"/>
          <w:szCs w:val="36"/>
          <w:rtl/>
        </w:rPr>
        <w:t xml:space="preserve"> </w:t>
      </w:r>
      <w:r w:rsidRPr="00BB377D">
        <w:rPr>
          <w:rFonts w:ascii="Traditional Arabic" w:cs="Traditional Arabic" w:hint="cs"/>
          <w:sz w:val="36"/>
          <w:szCs w:val="36"/>
          <w:rtl/>
        </w:rPr>
        <w:t>تَنْهَى</w:t>
      </w:r>
      <w:r w:rsidRPr="00BB377D">
        <w:rPr>
          <w:rFonts w:ascii="Traditional Arabic" w:cs="Traditional Arabic"/>
          <w:sz w:val="36"/>
          <w:szCs w:val="36"/>
          <w:rtl/>
        </w:rPr>
        <w:t xml:space="preserve"> </w:t>
      </w:r>
      <w:r w:rsidRPr="00BB377D">
        <w:rPr>
          <w:rFonts w:ascii="Traditional Arabic" w:cs="Traditional Arabic" w:hint="cs"/>
          <w:sz w:val="36"/>
          <w:szCs w:val="36"/>
          <w:rtl/>
        </w:rPr>
        <w:t>عَنِ</w:t>
      </w:r>
      <w:r w:rsidRPr="00BB377D">
        <w:rPr>
          <w:rFonts w:ascii="Traditional Arabic" w:cs="Traditional Arabic"/>
          <w:sz w:val="36"/>
          <w:szCs w:val="36"/>
          <w:rtl/>
        </w:rPr>
        <w:t xml:space="preserve"> </w:t>
      </w:r>
      <w:r w:rsidRPr="00BB377D">
        <w:rPr>
          <w:rFonts w:ascii="Traditional Arabic" w:cs="Traditional Arabic" w:hint="cs"/>
          <w:sz w:val="36"/>
          <w:szCs w:val="36"/>
          <w:rtl/>
        </w:rPr>
        <w:t>الْفَحْشَاءِ</w:t>
      </w:r>
      <w:r w:rsidRPr="00BB377D">
        <w:rPr>
          <w:rFonts w:ascii="Traditional Arabic" w:cs="Traditional Arabic"/>
          <w:sz w:val="36"/>
          <w:szCs w:val="36"/>
          <w:rtl/>
        </w:rPr>
        <w:t xml:space="preserve"> </w:t>
      </w:r>
      <w:r w:rsidRPr="00BB377D">
        <w:rPr>
          <w:rFonts w:ascii="Traditional Arabic" w:cs="Traditional Arabic" w:hint="cs"/>
          <w:sz w:val="36"/>
          <w:szCs w:val="36"/>
          <w:rtl/>
        </w:rPr>
        <w:t>وَالْمُنْكَرِ</w:t>
      </w:r>
      <w:r>
        <w:rPr>
          <w:rFonts w:ascii="Traditional Arabic" w:cs="Traditional Arabic" w:hint="cs"/>
          <w:sz w:val="36"/>
          <w:szCs w:val="36"/>
          <w:rtl/>
        </w:rPr>
        <w:t>.......................117</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172. </w:t>
      </w:r>
      <w:r w:rsidRPr="00A00DDD">
        <w:rPr>
          <w:rFonts w:ascii="Traditional Arabic" w:cs="Traditional Arabic" w:hint="cs"/>
          <w:color w:val="000000"/>
          <w:sz w:val="36"/>
          <w:szCs w:val="36"/>
          <w:rtl/>
        </w:rPr>
        <w:t>يَا</w:t>
      </w:r>
      <w:r w:rsidRPr="00A00DDD">
        <w:rPr>
          <w:rFonts w:ascii="Traditional Arabic" w:cs="Traditional Arabic"/>
          <w:color w:val="000000"/>
          <w:sz w:val="36"/>
          <w:szCs w:val="36"/>
          <w:rtl/>
        </w:rPr>
        <w:t xml:space="preserve"> </w:t>
      </w:r>
      <w:r w:rsidRPr="00A00DDD">
        <w:rPr>
          <w:rFonts w:ascii="Traditional Arabic" w:cs="Traditional Arabic" w:hint="cs"/>
          <w:color w:val="000000"/>
          <w:sz w:val="36"/>
          <w:szCs w:val="36"/>
          <w:rtl/>
        </w:rPr>
        <w:t>أَيُّهَا</w:t>
      </w:r>
      <w:r w:rsidRPr="00A00DDD">
        <w:rPr>
          <w:rFonts w:ascii="Traditional Arabic" w:cs="Traditional Arabic"/>
          <w:color w:val="000000"/>
          <w:sz w:val="36"/>
          <w:szCs w:val="36"/>
          <w:rtl/>
        </w:rPr>
        <w:t xml:space="preserve"> </w:t>
      </w:r>
      <w:r w:rsidRPr="00A00DDD">
        <w:rPr>
          <w:rFonts w:ascii="Traditional Arabic" w:cs="Traditional Arabic" w:hint="cs"/>
          <w:color w:val="000000"/>
          <w:sz w:val="36"/>
          <w:szCs w:val="36"/>
          <w:rtl/>
        </w:rPr>
        <w:t>النَّبِيُّ</w:t>
      </w:r>
      <w:r w:rsidRPr="00A00DDD">
        <w:rPr>
          <w:rFonts w:ascii="Traditional Arabic" w:cs="Traditional Arabic"/>
          <w:color w:val="000000"/>
          <w:sz w:val="36"/>
          <w:szCs w:val="36"/>
          <w:rtl/>
        </w:rPr>
        <w:t xml:space="preserve"> </w:t>
      </w:r>
      <w:r w:rsidRPr="00A00DDD">
        <w:rPr>
          <w:rFonts w:ascii="Traditional Arabic" w:cs="Traditional Arabic" w:hint="cs"/>
          <w:color w:val="000000"/>
          <w:sz w:val="36"/>
          <w:szCs w:val="36"/>
          <w:rtl/>
        </w:rPr>
        <w:t>قُلْ</w:t>
      </w:r>
      <w:r w:rsidRPr="00A00DDD">
        <w:rPr>
          <w:rFonts w:ascii="Traditional Arabic" w:cs="Traditional Arabic"/>
          <w:color w:val="000000"/>
          <w:sz w:val="36"/>
          <w:szCs w:val="36"/>
          <w:rtl/>
        </w:rPr>
        <w:t xml:space="preserve"> </w:t>
      </w:r>
      <w:r w:rsidRPr="00A00DDD">
        <w:rPr>
          <w:rFonts w:ascii="Traditional Arabic" w:cs="Traditional Arabic" w:hint="cs"/>
          <w:color w:val="000000"/>
          <w:sz w:val="36"/>
          <w:szCs w:val="36"/>
          <w:rtl/>
        </w:rPr>
        <w:t>لِأَزْوَاجِكَ</w:t>
      </w:r>
      <w:r w:rsidRPr="00A00DDD">
        <w:rPr>
          <w:rFonts w:ascii="Traditional Arabic" w:cs="Traditional Arabic"/>
          <w:color w:val="000000"/>
          <w:sz w:val="36"/>
          <w:szCs w:val="36"/>
          <w:rtl/>
        </w:rPr>
        <w:t xml:space="preserve"> </w:t>
      </w:r>
      <w:r w:rsidRPr="00A00DDD">
        <w:rPr>
          <w:rFonts w:ascii="Traditional Arabic" w:cs="Traditional Arabic" w:hint="cs"/>
          <w:color w:val="000000"/>
          <w:sz w:val="36"/>
          <w:szCs w:val="36"/>
          <w:rtl/>
        </w:rPr>
        <w:t>وَبَنَاتِكَ</w:t>
      </w:r>
      <w:r>
        <w:rPr>
          <w:rFonts w:ascii="Traditional Arabic" w:cs="Traditional Arabic" w:hint="cs"/>
          <w:color w:val="000000"/>
          <w:sz w:val="36"/>
          <w:szCs w:val="36"/>
          <w:rtl/>
        </w:rPr>
        <w:t>......................................118</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lastRenderedPageBreak/>
        <w:t xml:space="preserve">173. </w:t>
      </w:r>
      <w:r w:rsidRPr="00A00DDD">
        <w:rPr>
          <w:rFonts w:ascii="Traditional Arabic" w:cs="Traditional Arabic" w:hint="cs"/>
          <w:color w:val="000000"/>
          <w:sz w:val="36"/>
          <w:szCs w:val="36"/>
          <w:rtl/>
        </w:rPr>
        <w:t>ذَلِكُمْ</w:t>
      </w:r>
      <w:r w:rsidRPr="00A00DDD">
        <w:rPr>
          <w:rFonts w:ascii="Traditional Arabic" w:cs="Traditional Arabic"/>
          <w:color w:val="000000"/>
          <w:sz w:val="36"/>
          <w:szCs w:val="36"/>
          <w:rtl/>
        </w:rPr>
        <w:t xml:space="preserve"> </w:t>
      </w:r>
      <w:r w:rsidRPr="00A00DDD">
        <w:rPr>
          <w:rFonts w:ascii="Traditional Arabic" w:cs="Traditional Arabic" w:hint="cs"/>
          <w:sz w:val="36"/>
          <w:szCs w:val="36"/>
          <w:rtl/>
        </w:rPr>
        <w:t>أَطْهَرُ</w:t>
      </w:r>
      <w:r w:rsidRPr="00A00DDD">
        <w:rPr>
          <w:rFonts w:ascii="Traditional Arabic" w:cs="Traditional Arabic"/>
          <w:sz w:val="36"/>
          <w:szCs w:val="36"/>
          <w:rtl/>
        </w:rPr>
        <w:t xml:space="preserve"> </w:t>
      </w:r>
      <w:r w:rsidRPr="00A00DDD">
        <w:rPr>
          <w:rFonts w:ascii="Traditional Arabic" w:cs="Traditional Arabic" w:hint="cs"/>
          <w:sz w:val="36"/>
          <w:szCs w:val="36"/>
          <w:rtl/>
        </w:rPr>
        <w:t>لِقُلُوبِكُمْ</w:t>
      </w:r>
      <w:r w:rsidRPr="00A00DDD">
        <w:rPr>
          <w:rFonts w:ascii="Traditional Arabic" w:cs="Traditional Arabic"/>
          <w:color w:val="000000"/>
          <w:sz w:val="36"/>
          <w:szCs w:val="36"/>
          <w:rtl/>
        </w:rPr>
        <w:t xml:space="preserve"> </w:t>
      </w:r>
      <w:r w:rsidRPr="00A00DDD">
        <w:rPr>
          <w:rFonts w:ascii="Traditional Arabic" w:cs="Traditional Arabic" w:hint="cs"/>
          <w:color w:val="000000"/>
          <w:sz w:val="36"/>
          <w:szCs w:val="36"/>
          <w:rtl/>
        </w:rPr>
        <w:t>وَقُلُوبِهِنَّ</w:t>
      </w:r>
      <w:r>
        <w:rPr>
          <w:rFonts w:ascii="Traditional Arabic" w:cs="Traditional Arabic" w:hint="cs"/>
          <w:color w:val="000000"/>
          <w:sz w:val="36"/>
          <w:szCs w:val="36"/>
          <w:rtl/>
        </w:rPr>
        <w:t>.........................................118</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174. </w:t>
      </w:r>
      <w:r w:rsidRPr="00EF64A0">
        <w:rPr>
          <w:rFonts w:ascii="Traditional Arabic" w:cs="Traditional Arabic" w:hint="cs"/>
          <w:sz w:val="36"/>
          <w:szCs w:val="36"/>
          <w:rtl/>
        </w:rPr>
        <w:t>وَلَا</w:t>
      </w:r>
      <w:r w:rsidRPr="00EF64A0">
        <w:rPr>
          <w:rFonts w:ascii="Traditional Arabic" w:cs="Traditional Arabic"/>
          <w:sz w:val="36"/>
          <w:szCs w:val="36"/>
          <w:rtl/>
        </w:rPr>
        <w:t xml:space="preserve"> </w:t>
      </w:r>
      <w:r w:rsidRPr="00EF64A0">
        <w:rPr>
          <w:rFonts w:ascii="Traditional Arabic" w:cs="Traditional Arabic" w:hint="cs"/>
          <w:sz w:val="36"/>
          <w:szCs w:val="36"/>
          <w:rtl/>
        </w:rPr>
        <w:t>تَقْرَبُوا</w:t>
      </w:r>
      <w:r w:rsidRPr="00EF64A0">
        <w:rPr>
          <w:rFonts w:ascii="Traditional Arabic" w:cs="Traditional Arabic"/>
          <w:sz w:val="36"/>
          <w:szCs w:val="36"/>
          <w:rtl/>
        </w:rPr>
        <w:t xml:space="preserve"> </w:t>
      </w:r>
      <w:r w:rsidRPr="00EF64A0">
        <w:rPr>
          <w:rFonts w:ascii="Traditional Arabic" w:cs="Traditional Arabic" w:hint="cs"/>
          <w:sz w:val="36"/>
          <w:szCs w:val="36"/>
          <w:rtl/>
        </w:rPr>
        <w:t>الزِّنَا</w:t>
      </w:r>
      <w:r w:rsidRPr="00EF64A0">
        <w:rPr>
          <w:rFonts w:ascii="Traditional Arabic" w:cs="Traditional Arabic"/>
          <w:color w:val="000000"/>
          <w:sz w:val="36"/>
          <w:szCs w:val="36"/>
          <w:rtl/>
        </w:rPr>
        <w:t xml:space="preserve"> </w:t>
      </w:r>
      <w:r w:rsidRPr="00EF64A0">
        <w:rPr>
          <w:rFonts w:ascii="Traditional Arabic" w:cs="Traditional Arabic" w:hint="cs"/>
          <w:color w:val="000000"/>
          <w:sz w:val="36"/>
          <w:szCs w:val="36"/>
          <w:rtl/>
        </w:rPr>
        <w:t>إِنَّهُ</w:t>
      </w:r>
      <w:r w:rsidRPr="00EF64A0">
        <w:rPr>
          <w:rFonts w:ascii="Traditional Arabic" w:cs="Traditional Arabic"/>
          <w:color w:val="000000"/>
          <w:sz w:val="36"/>
          <w:szCs w:val="36"/>
          <w:rtl/>
        </w:rPr>
        <w:t xml:space="preserve"> </w:t>
      </w:r>
      <w:r w:rsidRPr="00EF64A0">
        <w:rPr>
          <w:rFonts w:ascii="Traditional Arabic" w:cs="Traditional Arabic" w:hint="cs"/>
          <w:color w:val="000000"/>
          <w:sz w:val="36"/>
          <w:szCs w:val="36"/>
          <w:rtl/>
        </w:rPr>
        <w:t>كَانَ</w:t>
      </w:r>
      <w:r w:rsidRPr="00EF64A0">
        <w:rPr>
          <w:rFonts w:ascii="Traditional Arabic" w:cs="Traditional Arabic"/>
          <w:color w:val="000000"/>
          <w:sz w:val="36"/>
          <w:szCs w:val="36"/>
          <w:rtl/>
        </w:rPr>
        <w:t xml:space="preserve"> </w:t>
      </w:r>
      <w:r w:rsidRPr="00EF64A0">
        <w:rPr>
          <w:rFonts w:ascii="Traditional Arabic" w:cs="Traditional Arabic" w:hint="cs"/>
          <w:color w:val="000000"/>
          <w:sz w:val="36"/>
          <w:szCs w:val="36"/>
          <w:rtl/>
        </w:rPr>
        <w:t>فَاحِشَةً</w:t>
      </w:r>
      <w:r w:rsidRPr="00EF64A0">
        <w:rPr>
          <w:rFonts w:ascii="Traditional Arabic" w:cs="Traditional Arabic"/>
          <w:color w:val="000000"/>
          <w:sz w:val="36"/>
          <w:szCs w:val="36"/>
          <w:rtl/>
        </w:rPr>
        <w:t xml:space="preserve"> </w:t>
      </w:r>
      <w:r w:rsidRPr="00EF64A0">
        <w:rPr>
          <w:rFonts w:ascii="Traditional Arabic" w:cs="Traditional Arabic" w:hint="cs"/>
          <w:color w:val="000000"/>
          <w:sz w:val="36"/>
          <w:szCs w:val="36"/>
          <w:rtl/>
        </w:rPr>
        <w:t>وَسَاءَ</w:t>
      </w:r>
      <w:r w:rsidRPr="00EF64A0">
        <w:rPr>
          <w:rFonts w:ascii="Traditional Arabic" w:cs="Traditional Arabic"/>
          <w:color w:val="000000"/>
          <w:sz w:val="36"/>
          <w:szCs w:val="36"/>
          <w:rtl/>
        </w:rPr>
        <w:t xml:space="preserve"> </w:t>
      </w:r>
      <w:r w:rsidRPr="00EF64A0">
        <w:rPr>
          <w:rFonts w:ascii="Traditional Arabic" w:cs="Traditional Arabic" w:hint="cs"/>
          <w:color w:val="000000"/>
          <w:sz w:val="36"/>
          <w:szCs w:val="36"/>
          <w:rtl/>
        </w:rPr>
        <w:t>سَبِيلًا</w:t>
      </w:r>
      <w:r>
        <w:rPr>
          <w:rFonts w:ascii="Traditional Arabic" w:cs="Traditional Arabic" w:hint="cs"/>
          <w:color w:val="000000"/>
          <w:sz w:val="36"/>
          <w:szCs w:val="36"/>
          <w:rtl/>
        </w:rPr>
        <w:t>............................118</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175. </w:t>
      </w:r>
      <w:r w:rsidRPr="00FC1885">
        <w:rPr>
          <w:rFonts w:ascii="Traditional Arabic" w:cs="Traditional Arabic" w:hint="cs"/>
          <w:color w:val="000000"/>
          <w:sz w:val="36"/>
          <w:szCs w:val="36"/>
          <w:rtl/>
        </w:rPr>
        <w:t>وَالَّذِينَ</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لَا</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يَدْعُونَ</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مَعَ</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اللَّهِ</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إِلَهًا</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آخَرَ</w:t>
      </w:r>
      <w:r>
        <w:rPr>
          <w:rFonts w:ascii="Traditional Arabic" w:cs="Traditional Arabic" w:hint="cs"/>
          <w:color w:val="000000"/>
          <w:sz w:val="36"/>
          <w:szCs w:val="36"/>
          <w:rtl/>
        </w:rPr>
        <w:t>....................................118</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176. </w:t>
      </w:r>
      <w:r w:rsidRPr="00986084">
        <w:rPr>
          <w:rFonts w:ascii="Traditional Arabic" w:cs="Traditional Arabic" w:hint="cs"/>
          <w:sz w:val="36"/>
          <w:szCs w:val="36"/>
          <w:rtl/>
        </w:rPr>
        <w:t>الزَّانِيَةُ</w:t>
      </w:r>
      <w:r w:rsidRPr="00986084">
        <w:rPr>
          <w:rFonts w:ascii="Traditional Arabic" w:cs="Traditional Arabic"/>
          <w:sz w:val="36"/>
          <w:szCs w:val="36"/>
          <w:rtl/>
        </w:rPr>
        <w:t xml:space="preserve"> </w:t>
      </w:r>
      <w:r w:rsidRPr="00986084">
        <w:rPr>
          <w:rFonts w:ascii="Traditional Arabic" w:cs="Traditional Arabic" w:hint="cs"/>
          <w:sz w:val="36"/>
          <w:szCs w:val="36"/>
          <w:rtl/>
        </w:rPr>
        <w:t>وَالزَّانِي</w:t>
      </w:r>
      <w:r w:rsidRPr="005D4A2A">
        <w:rPr>
          <w:rFonts w:ascii="Traditional Arabic" w:cs="Traditional Arabic"/>
          <w:color w:val="000000"/>
          <w:sz w:val="36"/>
          <w:szCs w:val="36"/>
          <w:rtl/>
        </w:rPr>
        <w:t xml:space="preserve"> </w:t>
      </w:r>
      <w:r w:rsidRPr="005D4A2A">
        <w:rPr>
          <w:rFonts w:ascii="Traditional Arabic" w:cs="Traditional Arabic" w:hint="cs"/>
          <w:color w:val="000000"/>
          <w:sz w:val="36"/>
          <w:szCs w:val="36"/>
          <w:rtl/>
        </w:rPr>
        <w:t>فَاجْلِدُوا</w:t>
      </w:r>
      <w:r w:rsidRPr="005D4A2A">
        <w:rPr>
          <w:rFonts w:ascii="Traditional Arabic" w:cs="Traditional Arabic"/>
          <w:color w:val="000000"/>
          <w:sz w:val="36"/>
          <w:szCs w:val="36"/>
          <w:rtl/>
        </w:rPr>
        <w:t xml:space="preserve"> </w:t>
      </w:r>
      <w:r w:rsidRPr="005D4A2A">
        <w:rPr>
          <w:rFonts w:ascii="Traditional Arabic" w:cs="Traditional Arabic" w:hint="cs"/>
          <w:color w:val="000000"/>
          <w:sz w:val="36"/>
          <w:szCs w:val="36"/>
          <w:rtl/>
        </w:rPr>
        <w:t>كُلَّ</w:t>
      </w:r>
      <w:r w:rsidRPr="005D4A2A">
        <w:rPr>
          <w:rFonts w:ascii="Traditional Arabic" w:cs="Traditional Arabic"/>
          <w:color w:val="000000"/>
          <w:sz w:val="36"/>
          <w:szCs w:val="36"/>
          <w:rtl/>
        </w:rPr>
        <w:t xml:space="preserve"> </w:t>
      </w:r>
      <w:r w:rsidRPr="005D4A2A">
        <w:rPr>
          <w:rFonts w:ascii="Traditional Arabic" w:cs="Traditional Arabic" w:hint="cs"/>
          <w:color w:val="000000"/>
          <w:sz w:val="36"/>
          <w:szCs w:val="36"/>
          <w:rtl/>
        </w:rPr>
        <w:t>وَاحِدٍ</w:t>
      </w:r>
      <w:r w:rsidRPr="005D4A2A">
        <w:rPr>
          <w:rFonts w:ascii="Traditional Arabic" w:cs="Traditional Arabic"/>
          <w:color w:val="000000"/>
          <w:sz w:val="36"/>
          <w:szCs w:val="36"/>
          <w:rtl/>
        </w:rPr>
        <w:t xml:space="preserve"> </w:t>
      </w:r>
      <w:r w:rsidRPr="005D4A2A">
        <w:rPr>
          <w:rFonts w:ascii="Traditional Arabic" w:cs="Traditional Arabic" w:hint="cs"/>
          <w:color w:val="000000"/>
          <w:sz w:val="36"/>
          <w:szCs w:val="36"/>
          <w:rtl/>
        </w:rPr>
        <w:t>مِنْهُمَا</w:t>
      </w:r>
      <w:r w:rsidRPr="005D4A2A">
        <w:rPr>
          <w:rFonts w:ascii="Traditional Arabic" w:cs="Traditional Arabic"/>
          <w:color w:val="000000"/>
          <w:sz w:val="36"/>
          <w:szCs w:val="36"/>
          <w:rtl/>
        </w:rPr>
        <w:t xml:space="preserve"> </w:t>
      </w:r>
      <w:r w:rsidRPr="005D4A2A">
        <w:rPr>
          <w:rFonts w:ascii="Traditional Arabic" w:cs="Traditional Arabic" w:hint="cs"/>
          <w:color w:val="000000"/>
          <w:sz w:val="36"/>
          <w:szCs w:val="36"/>
          <w:rtl/>
        </w:rPr>
        <w:t>مِائَةَ</w:t>
      </w:r>
      <w:r w:rsidRPr="005D4A2A">
        <w:rPr>
          <w:rFonts w:ascii="Traditional Arabic" w:cs="Traditional Arabic"/>
          <w:color w:val="000000"/>
          <w:sz w:val="36"/>
          <w:szCs w:val="36"/>
          <w:rtl/>
        </w:rPr>
        <w:t xml:space="preserve"> </w:t>
      </w:r>
      <w:r w:rsidRPr="005D4A2A">
        <w:rPr>
          <w:rFonts w:ascii="Traditional Arabic" w:cs="Traditional Arabic" w:hint="cs"/>
          <w:color w:val="000000"/>
          <w:sz w:val="36"/>
          <w:szCs w:val="36"/>
          <w:rtl/>
        </w:rPr>
        <w:t>جَلْدَةٍ</w:t>
      </w:r>
      <w:r>
        <w:rPr>
          <w:rFonts w:ascii="Traditional Arabic" w:cs="Traditional Arabic" w:hint="cs"/>
          <w:color w:val="000000"/>
          <w:sz w:val="36"/>
          <w:szCs w:val="36"/>
          <w:rtl/>
        </w:rPr>
        <w:t>....................120</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177. </w:t>
      </w:r>
      <w:r w:rsidRPr="006F5048">
        <w:rPr>
          <w:rFonts w:ascii="Traditional Arabic" w:cs="Traditional Arabic" w:hint="cs"/>
          <w:color w:val="000000"/>
          <w:sz w:val="36"/>
          <w:szCs w:val="36"/>
          <w:rtl/>
        </w:rPr>
        <w:t>وَالَّذِينَ</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يَرْمُونَ</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الْمُحْصَنَاتِ</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ثُمَّ</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لَمْ</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يَأْتُوا</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بِأَرْبَعَةِ</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شُهَدَاءَ</w:t>
      </w:r>
      <w:r>
        <w:rPr>
          <w:rFonts w:ascii="Traditional Arabic" w:cs="Traditional Arabic" w:hint="cs"/>
          <w:color w:val="000000"/>
          <w:sz w:val="36"/>
          <w:szCs w:val="36"/>
          <w:rtl/>
        </w:rPr>
        <w:t>...................121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178. </w:t>
      </w:r>
      <w:r w:rsidRPr="006F5048">
        <w:rPr>
          <w:rFonts w:ascii="Traditional Arabic" w:cs="Traditional Arabic" w:hint="cs"/>
          <w:color w:val="000000"/>
          <w:sz w:val="36"/>
          <w:szCs w:val="36"/>
          <w:rtl/>
        </w:rPr>
        <w:t>إِنَّ</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الَّذِينَ</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يَرْمُونَ</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الْمُحْصَنَاتِ</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الْغَافِلَاتِ</w:t>
      </w:r>
      <w:r w:rsidRPr="006F5048">
        <w:rPr>
          <w:rFonts w:ascii="Traditional Arabic" w:cs="Traditional Arabic"/>
          <w:color w:val="000000"/>
          <w:sz w:val="36"/>
          <w:szCs w:val="36"/>
          <w:rtl/>
        </w:rPr>
        <w:t xml:space="preserve"> </w:t>
      </w:r>
      <w:r w:rsidRPr="006F5048">
        <w:rPr>
          <w:rFonts w:ascii="Traditional Arabic" w:cs="Traditional Arabic" w:hint="cs"/>
          <w:color w:val="000000"/>
          <w:sz w:val="36"/>
          <w:szCs w:val="36"/>
          <w:rtl/>
        </w:rPr>
        <w:t>الْمُؤْمِنَاتِ</w:t>
      </w:r>
      <w:r>
        <w:rPr>
          <w:rFonts w:ascii="Traditional Arabic" w:cs="Traditional Arabic" w:hint="cs"/>
          <w:color w:val="000000"/>
          <w:sz w:val="36"/>
          <w:szCs w:val="36"/>
          <w:rtl/>
        </w:rPr>
        <w:t>.......................121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179. </w:t>
      </w:r>
      <w:r w:rsidRPr="00BC3404">
        <w:rPr>
          <w:rFonts w:ascii="Traditional Arabic" w:cs="Traditional Arabic" w:hint="cs"/>
          <w:color w:val="000000"/>
          <w:sz w:val="36"/>
          <w:szCs w:val="36"/>
          <w:rtl/>
        </w:rPr>
        <w:t>هُوَ</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أَنْشَأَكُمْ</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مِنَ</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الْأَرْضِ</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وَاسْتَعْمَرَكُمْ</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فِيهَا</w:t>
      </w:r>
      <w:r>
        <w:rPr>
          <w:rFonts w:ascii="Traditional Arabic" w:cs="Traditional Arabic" w:hint="cs"/>
          <w:color w:val="000000"/>
          <w:sz w:val="36"/>
          <w:szCs w:val="36"/>
          <w:rtl/>
        </w:rPr>
        <w:t>..............................122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180. </w:t>
      </w:r>
      <w:r w:rsidRPr="00BC3404">
        <w:rPr>
          <w:rFonts w:ascii="Traditional Arabic" w:cs="Traditional Arabic" w:hint="cs"/>
          <w:color w:val="000000"/>
          <w:sz w:val="36"/>
          <w:szCs w:val="36"/>
          <w:rtl/>
        </w:rPr>
        <w:t>وَهُوَ</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الَّذِي</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جَعَلَكُمْ</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خَلَائِفَ</w:t>
      </w:r>
      <w:r w:rsidRPr="00BC3404">
        <w:rPr>
          <w:rFonts w:ascii="Traditional Arabic" w:cs="Traditional Arabic"/>
          <w:color w:val="000000"/>
          <w:sz w:val="36"/>
          <w:szCs w:val="36"/>
          <w:rtl/>
        </w:rPr>
        <w:t xml:space="preserve"> </w:t>
      </w:r>
      <w:r w:rsidRPr="00BC3404">
        <w:rPr>
          <w:rFonts w:ascii="Traditional Arabic" w:cs="Traditional Arabic" w:hint="cs"/>
          <w:color w:val="000000"/>
          <w:sz w:val="36"/>
          <w:szCs w:val="36"/>
          <w:rtl/>
        </w:rPr>
        <w:t>الْأَرْضِ</w:t>
      </w:r>
      <w:r>
        <w:rPr>
          <w:rFonts w:ascii="Traditional Arabic" w:cs="Traditional Arabic" w:hint="cs"/>
          <w:color w:val="000000"/>
          <w:sz w:val="36"/>
          <w:szCs w:val="36"/>
          <w:rtl/>
        </w:rPr>
        <w:t>...................................122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181. ولا تقتل النفس التي حرم الله إلا بالحق...............................122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182. </w:t>
      </w:r>
      <w:r w:rsidRPr="0005028E">
        <w:rPr>
          <w:rFonts w:ascii="Traditional Arabic" w:cs="Traditional Arabic" w:hint="cs"/>
          <w:sz w:val="36"/>
          <w:szCs w:val="36"/>
          <w:rtl/>
        </w:rPr>
        <w:t>وَلَا</w:t>
      </w:r>
      <w:r w:rsidRPr="0005028E">
        <w:rPr>
          <w:rFonts w:ascii="Traditional Arabic" w:cs="Traditional Arabic"/>
          <w:sz w:val="36"/>
          <w:szCs w:val="36"/>
          <w:rtl/>
        </w:rPr>
        <w:t xml:space="preserve"> </w:t>
      </w:r>
      <w:r w:rsidRPr="0005028E">
        <w:rPr>
          <w:rFonts w:ascii="Traditional Arabic" w:cs="Traditional Arabic" w:hint="cs"/>
          <w:sz w:val="36"/>
          <w:szCs w:val="36"/>
          <w:rtl/>
        </w:rPr>
        <w:t>تَنْكِحُوا</w:t>
      </w:r>
      <w:r w:rsidRPr="0005028E">
        <w:rPr>
          <w:rFonts w:ascii="Traditional Arabic" w:cs="Traditional Arabic"/>
          <w:sz w:val="36"/>
          <w:szCs w:val="36"/>
          <w:rtl/>
        </w:rPr>
        <w:t xml:space="preserve"> </w:t>
      </w:r>
      <w:r w:rsidRPr="0005028E">
        <w:rPr>
          <w:rFonts w:ascii="Traditional Arabic" w:cs="Traditional Arabic" w:hint="cs"/>
          <w:sz w:val="36"/>
          <w:szCs w:val="36"/>
          <w:rtl/>
        </w:rPr>
        <w:t>الْمُشْرِكَاتِ</w:t>
      </w:r>
      <w:r w:rsidRPr="00E87099">
        <w:rPr>
          <w:rFonts w:ascii="Traditional Arabic" w:cs="Traditional Arabic"/>
          <w:color w:val="000000"/>
          <w:sz w:val="36"/>
          <w:szCs w:val="36"/>
          <w:rtl/>
        </w:rPr>
        <w:t xml:space="preserve"> </w:t>
      </w:r>
      <w:r w:rsidRPr="00E87099">
        <w:rPr>
          <w:rFonts w:ascii="Traditional Arabic" w:cs="Traditional Arabic" w:hint="cs"/>
          <w:color w:val="000000"/>
          <w:sz w:val="36"/>
          <w:szCs w:val="36"/>
          <w:rtl/>
        </w:rPr>
        <w:t>حَتَّى</w:t>
      </w:r>
      <w:r w:rsidRPr="00E87099">
        <w:rPr>
          <w:rFonts w:ascii="Traditional Arabic" w:cs="Traditional Arabic"/>
          <w:color w:val="000000"/>
          <w:sz w:val="36"/>
          <w:szCs w:val="36"/>
          <w:rtl/>
        </w:rPr>
        <w:t xml:space="preserve"> </w:t>
      </w:r>
      <w:r w:rsidRPr="00E87099">
        <w:rPr>
          <w:rFonts w:ascii="Traditional Arabic" w:cs="Traditional Arabic" w:hint="cs"/>
          <w:color w:val="000000"/>
          <w:sz w:val="36"/>
          <w:szCs w:val="36"/>
          <w:rtl/>
        </w:rPr>
        <w:t>يُؤْمِنَّ</w:t>
      </w:r>
      <w:r>
        <w:rPr>
          <w:rFonts w:ascii="Traditional Arabic" w:cs="Traditional Arabic" w:hint="cs"/>
          <w:color w:val="000000"/>
          <w:sz w:val="36"/>
          <w:szCs w:val="36"/>
          <w:rtl/>
        </w:rPr>
        <w:t>..................................123</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183. </w:t>
      </w:r>
      <w:r>
        <w:rPr>
          <w:rFonts w:cs="Traditional Arabic" w:hint="cs"/>
          <w:sz w:val="36"/>
          <w:szCs w:val="36"/>
          <w:rtl/>
        </w:rPr>
        <w:t>ولا تمسكوا بعصم الكوافر.............................126, 128, 129</w:t>
      </w:r>
    </w:p>
    <w:p w:rsidR="00050DEC" w:rsidRDefault="00050DEC" w:rsidP="00050DEC">
      <w:pPr>
        <w:bidi/>
        <w:rPr>
          <w:rFonts w:ascii="Traditional Arabic" w:cs="Traditional Arabic"/>
          <w:sz w:val="36"/>
          <w:szCs w:val="36"/>
          <w:rtl/>
        </w:rPr>
      </w:pPr>
      <w:r>
        <w:rPr>
          <w:rFonts w:cs="Traditional Arabic" w:hint="cs"/>
          <w:sz w:val="36"/>
          <w:szCs w:val="36"/>
          <w:rtl/>
        </w:rPr>
        <w:t xml:space="preserve">184. </w:t>
      </w:r>
      <w:r w:rsidRPr="00116A8D">
        <w:rPr>
          <w:rFonts w:ascii="Traditional Arabic" w:cs="Traditional Arabic" w:hint="cs"/>
          <w:sz w:val="36"/>
          <w:szCs w:val="36"/>
          <w:rtl/>
        </w:rPr>
        <w:t>فَلَا</w:t>
      </w:r>
      <w:r w:rsidRPr="00116A8D">
        <w:rPr>
          <w:rFonts w:ascii="Traditional Arabic" w:cs="Traditional Arabic"/>
          <w:sz w:val="36"/>
          <w:szCs w:val="36"/>
          <w:rtl/>
        </w:rPr>
        <w:t xml:space="preserve"> </w:t>
      </w:r>
      <w:r w:rsidRPr="00116A8D">
        <w:rPr>
          <w:rFonts w:ascii="Traditional Arabic" w:cs="Traditional Arabic" w:hint="cs"/>
          <w:sz w:val="36"/>
          <w:szCs w:val="36"/>
          <w:rtl/>
        </w:rPr>
        <w:t>تَرْجِعُوهُنَّ</w:t>
      </w:r>
      <w:r w:rsidRPr="00116A8D">
        <w:rPr>
          <w:rFonts w:ascii="Traditional Arabic" w:cs="Traditional Arabic"/>
          <w:sz w:val="36"/>
          <w:szCs w:val="36"/>
          <w:rtl/>
        </w:rPr>
        <w:t xml:space="preserve"> </w:t>
      </w:r>
      <w:r w:rsidRPr="00116A8D">
        <w:rPr>
          <w:rFonts w:ascii="Traditional Arabic" w:cs="Traditional Arabic" w:hint="cs"/>
          <w:sz w:val="36"/>
          <w:szCs w:val="36"/>
          <w:rtl/>
        </w:rPr>
        <w:t>إِلَى</w:t>
      </w:r>
      <w:r w:rsidRPr="00116A8D">
        <w:rPr>
          <w:rFonts w:ascii="Traditional Arabic" w:cs="Traditional Arabic"/>
          <w:sz w:val="36"/>
          <w:szCs w:val="36"/>
          <w:rtl/>
        </w:rPr>
        <w:t xml:space="preserve"> </w:t>
      </w:r>
      <w:r w:rsidRPr="00116A8D">
        <w:rPr>
          <w:rFonts w:ascii="Traditional Arabic" w:cs="Traditional Arabic" w:hint="cs"/>
          <w:sz w:val="36"/>
          <w:szCs w:val="36"/>
          <w:rtl/>
        </w:rPr>
        <w:t>الْكُفَّارِ</w:t>
      </w:r>
      <w:r w:rsidRPr="00116A8D">
        <w:rPr>
          <w:rFonts w:ascii="Traditional Arabic" w:cs="Traditional Arabic"/>
          <w:sz w:val="36"/>
          <w:szCs w:val="36"/>
          <w:rtl/>
        </w:rPr>
        <w:t xml:space="preserve"> </w:t>
      </w:r>
      <w:r w:rsidRPr="00116A8D">
        <w:rPr>
          <w:rFonts w:ascii="Traditional Arabic" w:cs="Traditional Arabic" w:hint="cs"/>
          <w:sz w:val="36"/>
          <w:szCs w:val="36"/>
          <w:rtl/>
        </w:rPr>
        <w:t>لَا</w:t>
      </w:r>
      <w:r w:rsidRPr="00116A8D">
        <w:rPr>
          <w:rFonts w:ascii="Traditional Arabic" w:cs="Traditional Arabic"/>
          <w:sz w:val="36"/>
          <w:szCs w:val="36"/>
          <w:rtl/>
        </w:rPr>
        <w:t xml:space="preserve"> </w:t>
      </w:r>
      <w:r w:rsidRPr="00116A8D">
        <w:rPr>
          <w:rFonts w:ascii="Traditional Arabic" w:cs="Traditional Arabic" w:hint="cs"/>
          <w:sz w:val="36"/>
          <w:szCs w:val="36"/>
          <w:rtl/>
        </w:rPr>
        <w:t>هُنَّ</w:t>
      </w:r>
      <w:r w:rsidRPr="00116A8D">
        <w:rPr>
          <w:rFonts w:ascii="Traditional Arabic" w:cs="Traditional Arabic"/>
          <w:sz w:val="36"/>
          <w:szCs w:val="36"/>
          <w:rtl/>
        </w:rPr>
        <w:t xml:space="preserve"> </w:t>
      </w:r>
      <w:r w:rsidRPr="00116A8D">
        <w:rPr>
          <w:rFonts w:ascii="Traditional Arabic" w:cs="Traditional Arabic" w:hint="cs"/>
          <w:sz w:val="36"/>
          <w:szCs w:val="36"/>
          <w:rtl/>
        </w:rPr>
        <w:t>حِلٌّ</w:t>
      </w:r>
      <w:r w:rsidRPr="00116A8D">
        <w:rPr>
          <w:rFonts w:ascii="Traditional Arabic" w:cs="Traditional Arabic"/>
          <w:sz w:val="36"/>
          <w:szCs w:val="36"/>
          <w:rtl/>
        </w:rPr>
        <w:t xml:space="preserve"> </w:t>
      </w:r>
      <w:r w:rsidRPr="00116A8D">
        <w:rPr>
          <w:rFonts w:ascii="Traditional Arabic" w:cs="Traditional Arabic" w:hint="cs"/>
          <w:sz w:val="36"/>
          <w:szCs w:val="36"/>
          <w:rtl/>
        </w:rPr>
        <w:t>لَهُمْ</w:t>
      </w:r>
      <w:r>
        <w:rPr>
          <w:rFonts w:ascii="Traditional Arabic" w:cs="Traditional Arabic" w:hint="cs"/>
          <w:sz w:val="36"/>
          <w:szCs w:val="36"/>
          <w:rtl/>
        </w:rPr>
        <w:t>.......................126, 129</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185. لإن أشركت ليحبطن عملك........................................128</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186. </w:t>
      </w:r>
      <w:r w:rsidRPr="005620D9">
        <w:rPr>
          <w:rFonts w:ascii="Traditional Arabic" w:cs="Traditional Arabic" w:hint="cs"/>
          <w:color w:val="000000"/>
          <w:sz w:val="36"/>
          <w:szCs w:val="36"/>
          <w:rtl/>
        </w:rPr>
        <w:t>وَلَا</w:t>
      </w:r>
      <w:r w:rsidRPr="005620D9">
        <w:rPr>
          <w:rFonts w:ascii="Traditional Arabic" w:cs="Traditional Arabic"/>
          <w:color w:val="000000"/>
          <w:sz w:val="36"/>
          <w:szCs w:val="36"/>
          <w:rtl/>
        </w:rPr>
        <w:t xml:space="preserve"> </w:t>
      </w:r>
      <w:r w:rsidRPr="005620D9">
        <w:rPr>
          <w:rFonts w:ascii="Traditional Arabic" w:cs="Traditional Arabic" w:hint="cs"/>
          <w:color w:val="000000"/>
          <w:sz w:val="36"/>
          <w:szCs w:val="36"/>
          <w:rtl/>
        </w:rPr>
        <w:t>تُؤْتُوا</w:t>
      </w:r>
      <w:r w:rsidRPr="005620D9">
        <w:rPr>
          <w:rFonts w:ascii="Traditional Arabic" w:cs="Traditional Arabic"/>
          <w:color w:val="000000"/>
          <w:sz w:val="36"/>
          <w:szCs w:val="36"/>
          <w:rtl/>
        </w:rPr>
        <w:t xml:space="preserve"> </w:t>
      </w:r>
      <w:r w:rsidRPr="005620D9">
        <w:rPr>
          <w:rFonts w:ascii="Traditional Arabic" w:cs="Traditional Arabic" w:hint="cs"/>
          <w:color w:val="000000"/>
          <w:sz w:val="36"/>
          <w:szCs w:val="36"/>
          <w:rtl/>
        </w:rPr>
        <w:t>السُّفَهَاءَ</w:t>
      </w:r>
      <w:r w:rsidRPr="005620D9">
        <w:rPr>
          <w:rFonts w:ascii="Traditional Arabic" w:cs="Traditional Arabic"/>
          <w:color w:val="000000"/>
          <w:sz w:val="36"/>
          <w:szCs w:val="36"/>
          <w:rtl/>
        </w:rPr>
        <w:t xml:space="preserve"> </w:t>
      </w:r>
      <w:r w:rsidRPr="005620D9">
        <w:rPr>
          <w:rFonts w:ascii="Traditional Arabic" w:cs="Traditional Arabic" w:hint="cs"/>
          <w:color w:val="000000"/>
          <w:sz w:val="36"/>
          <w:szCs w:val="36"/>
          <w:rtl/>
        </w:rPr>
        <w:t>أَمْوَالَكُمُ</w:t>
      </w:r>
      <w:r w:rsidRPr="005620D9">
        <w:rPr>
          <w:rFonts w:ascii="Traditional Arabic" w:cs="Traditional Arabic"/>
          <w:color w:val="000000"/>
          <w:sz w:val="36"/>
          <w:szCs w:val="36"/>
          <w:rtl/>
        </w:rPr>
        <w:t xml:space="preserve"> </w:t>
      </w:r>
      <w:r w:rsidRPr="005620D9">
        <w:rPr>
          <w:rFonts w:ascii="Traditional Arabic" w:cs="Traditional Arabic" w:hint="cs"/>
          <w:color w:val="000000"/>
          <w:sz w:val="36"/>
          <w:szCs w:val="36"/>
          <w:rtl/>
        </w:rPr>
        <w:t>الَّتِي</w:t>
      </w:r>
      <w:r w:rsidRPr="005620D9">
        <w:rPr>
          <w:rFonts w:ascii="Traditional Arabic" w:cs="Traditional Arabic"/>
          <w:color w:val="000000"/>
          <w:sz w:val="36"/>
          <w:szCs w:val="36"/>
          <w:rtl/>
        </w:rPr>
        <w:t xml:space="preserve"> </w:t>
      </w:r>
      <w:r w:rsidRPr="00A07D80">
        <w:rPr>
          <w:rFonts w:ascii="Traditional Arabic" w:cs="Traditional Arabic" w:hint="cs"/>
          <w:sz w:val="36"/>
          <w:szCs w:val="36"/>
          <w:rtl/>
        </w:rPr>
        <w:t>جَعَلَ</w:t>
      </w:r>
      <w:r w:rsidRPr="00A07D80">
        <w:rPr>
          <w:rFonts w:ascii="Traditional Arabic" w:cs="Traditional Arabic"/>
          <w:sz w:val="36"/>
          <w:szCs w:val="36"/>
          <w:rtl/>
        </w:rPr>
        <w:t xml:space="preserve"> </w:t>
      </w:r>
      <w:r w:rsidRPr="00A07D80">
        <w:rPr>
          <w:rFonts w:ascii="Traditional Arabic" w:cs="Traditional Arabic" w:hint="cs"/>
          <w:sz w:val="36"/>
          <w:szCs w:val="36"/>
          <w:rtl/>
        </w:rPr>
        <w:t>اللَّهُ</w:t>
      </w:r>
      <w:r w:rsidRPr="00A07D80">
        <w:rPr>
          <w:rFonts w:ascii="Traditional Arabic" w:cs="Traditional Arabic"/>
          <w:sz w:val="36"/>
          <w:szCs w:val="36"/>
          <w:rtl/>
        </w:rPr>
        <w:t xml:space="preserve"> </w:t>
      </w:r>
      <w:r w:rsidRPr="00A07D80">
        <w:rPr>
          <w:rFonts w:ascii="Traditional Arabic" w:cs="Traditional Arabic" w:hint="cs"/>
          <w:sz w:val="36"/>
          <w:szCs w:val="36"/>
          <w:rtl/>
        </w:rPr>
        <w:t>لَكُمْ</w:t>
      </w:r>
      <w:r w:rsidRPr="00A07D80">
        <w:rPr>
          <w:rFonts w:ascii="Traditional Arabic" w:cs="Traditional Arabic"/>
          <w:sz w:val="36"/>
          <w:szCs w:val="36"/>
          <w:rtl/>
        </w:rPr>
        <w:t xml:space="preserve"> </w:t>
      </w:r>
      <w:r w:rsidRPr="00A07D80">
        <w:rPr>
          <w:rFonts w:ascii="Traditional Arabic" w:cs="Traditional Arabic" w:hint="cs"/>
          <w:sz w:val="36"/>
          <w:szCs w:val="36"/>
          <w:rtl/>
        </w:rPr>
        <w:t>قِيَامًا</w:t>
      </w:r>
      <w:r>
        <w:rPr>
          <w:rFonts w:ascii="Traditional Arabic" w:cs="Traditional Arabic" w:hint="cs"/>
          <w:sz w:val="36"/>
          <w:szCs w:val="36"/>
          <w:rtl/>
        </w:rPr>
        <w:t>....................130</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187. </w:t>
      </w:r>
      <w:r w:rsidRPr="0063450E">
        <w:rPr>
          <w:rFonts w:ascii="Traditional Arabic" w:cs="Traditional Arabic" w:hint="cs"/>
          <w:sz w:val="36"/>
          <w:szCs w:val="36"/>
          <w:rtl/>
        </w:rPr>
        <w:t>انْفِرُوا</w:t>
      </w:r>
      <w:r w:rsidRPr="0063450E">
        <w:rPr>
          <w:rFonts w:ascii="Traditional Arabic" w:cs="Traditional Arabic"/>
          <w:sz w:val="36"/>
          <w:szCs w:val="36"/>
          <w:rtl/>
        </w:rPr>
        <w:t xml:space="preserve"> </w:t>
      </w:r>
      <w:r w:rsidRPr="0063450E">
        <w:rPr>
          <w:rFonts w:ascii="Traditional Arabic" w:cs="Traditional Arabic" w:hint="cs"/>
          <w:sz w:val="36"/>
          <w:szCs w:val="36"/>
          <w:rtl/>
        </w:rPr>
        <w:t>خِفَافًا</w:t>
      </w:r>
      <w:r w:rsidRPr="0063450E">
        <w:rPr>
          <w:rFonts w:ascii="Traditional Arabic" w:cs="Traditional Arabic"/>
          <w:sz w:val="36"/>
          <w:szCs w:val="36"/>
          <w:rtl/>
        </w:rPr>
        <w:t xml:space="preserve"> </w:t>
      </w:r>
      <w:r w:rsidRPr="0063450E">
        <w:rPr>
          <w:rFonts w:ascii="Traditional Arabic" w:cs="Traditional Arabic" w:hint="cs"/>
          <w:sz w:val="36"/>
          <w:szCs w:val="36"/>
          <w:rtl/>
        </w:rPr>
        <w:t>وَثِقَالًا</w:t>
      </w:r>
      <w:r w:rsidRPr="0063450E">
        <w:rPr>
          <w:rFonts w:ascii="Traditional Arabic" w:cs="Traditional Arabic"/>
          <w:sz w:val="36"/>
          <w:szCs w:val="36"/>
          <w:rtl/>
        </w:rPr>
        <w:t xml:space="preserve"> </w:t>
      </w:r>
      <w:r w:rsidRPr="0063450E">
        <w:rPr>
          <w:rFonts w:ascii="Traditional Arabic" w:cs="Traditional Arabic" w:hint="cs"/>
          <w:sz w:val="36"/>
          <w:szCs w:val="36"/>
          <w:rtl/>
        </w:rPr>
        <w:t>وَجَاهِدُوا</w:t>
      </w:r>
      <w:r w:rsidRPr="0063450E">
        <w:rPr>
          <w:rFonts w:ascii="Traditional Arabic" w:cs="Traditional Arabic"/>
          <w:sz w:val="36"/>
          <w:szCs w:val="36"/>
          <w:rtl/>
        </w:rPr>
        <w:t xml:space="preserve"> </w:t>
      </w:r>
      <w:r w:rsidRPr="0063450E">
        <w:rPr>
          <w:rFonts w:ascii="Traditional Arabic" w:cs="Traditional Arabic" w:hint="cs"/>
          <w:sz w:val="36"/>
          <w:szCs w:val="36"/>
          <w:rtl/>
        </w:rPr>
        <w:t>بِأَمْوَالِكُمْ</w:t>
      </w:r>
      <w:r w:rsidRPr="0063450E">
        <w:rPr>
          <w:rFonts w:ascii="Traditional Arabic" w:cs="Traditional Arabic"/>
          <w:sz w:val="36"/>
          <w:szCs w:val="36"/>
          <w:rtl/>
        </w:rPr>
        <w:t xml:space="preserve"> </w:t>
      </w:r>
      <w:r w:rsidRPr="0063450E">
        <w:rPr>
          <w:rFonts w:ascii="Traditional Arabic" w:cs="Traditional Arabic" w:hint="cs"/>
          <w:sz w:val="36"/>
          <w:szCs w:val="36"/>
          <w:rtl/>
        </w:rPr>
        <w:t>وَأَنْفُسِكُمْ</w:t>
      </w:r>
      <w:r>
        <w:rPr>
          <w:rFonts w:ascii="Traditional Arabic" w:cs="Traditional Arabic" w:hint="cs"/>
          <w:sz w:val="36"/>
          <w:szCs w:val="36"/>
          <w:rtl/>
        </w:rPr>
        <w:t>......................130</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188. وتحبون مال حبا جما................................................130</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lastRenderedPageBreak/>
        <w:t>189. وإنه لحب الخير لشديد..............................................130</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190. </w:t>
      </w:r>
      <w:r w:rsidRPr="00CE06E2">
        <w:rPr>
          <w:rFonts w:ascii="Traditional Arabic" w:cs="Traditional Arabic" w:hint="cs"/>
          <w:sz w:val="36"/>
          <w:szCs w:val="36"/>
          <w:rtl/>
        </w:rPr>
        <w:t>الَّذِينَ</w:t>
      </w:r>
      <w:r w:rsidRPr="00CE06E2">
        <w:rPr>
          <w:rFonts w:ascii="Traditional Arabic" w:cs="Traditional Arabic"/>
          <w:sz w:val="36"/>
          <w:szCs w:val="36"/>
          <w:rtl/>
        </w:rPr>
        <w:t xml:space="preserve"> </w:t>
      </w:r>
      <w:r w:rsidRPr="00CE06E2">
        <w:rPr>
          <w:rFonts w:ascii="Traditional Arabic" w:cs="Traditional Arabic" w:hint="cs"/>
          <w:sz w:val="36"/>
          <w:szCs w:val="36"/>
          <w:rtl/>
        </w:rPr>
        <w:t>يُنْفِقُونَ</w:t>
      </w:r>
      <w:r w:rsidRPr="00CE06E2">
        <w:rPr>
          <w:rFonts w:ascii="Traditional Arabic" w:cs="Traditional Arabic"/>
          <w:sz w:val="36"/>
          <w:szCs w:val="36"/>
          <w:rtl/>
        </w:rPr>
        <w:t xml:space="preserve"> </w:t>
      </w:r>
      <w:r w:rsidRPr="00CE06E2">
        <w:rPr>
          <w:rFonts w:ascii="Traditional Arabic" w:cs="Traditional Arabic" w:hint="cs"/>
          <w:sz w:val="36"/>
          <w:szCs w:val="36"/>
          <w:rtl/>
        </w:rPr>
        <w:t>أَمْوَالَهُمْ</w:t>
      </w:r>
      <w:r w:rsidRPr="00CE06E2">
        <w:rPr>
          <w:rFonts w:ascii="Traditional Arabic" w:cs="Traditional Arabic"/>
          <w:sz w:val="36"/>
          <w:szCs w:val="36"/>
          <w:rtl/>
        </w:rPr>
        <w:t xml:space="preserve"> </w:t>
      </w:r>
      <w:r w:rsidRPr="00CE06E2">
        <w:rPr>
          <w:rFonts w:ascii="Traditional Arabic" w:cs="Traditional Arabic" w:hint="cs"/>
          <w:sz w:val="36"/>
          <w:szCs w:val="36"/>
          <w:rtl/>
        </w:rPr>
        <w:t>بِاللَّيْلِ</w:t>
      </w:r>
      <w:r w:rsidRPr="00CE06E2">
        <w:rPr>
          <w:rFonts w:ascii="Traditional Arabic" w:cs="Traditional Arabic"/>
          <w:sz w:val="36"/>
          <w:szCs w:val="36"/>
          <w:rtl/>
        </w:rPr>
        <w:t xml:space="preserve"> </w:t>
      </w:r>
      <w:r w:rsidRPr="00CE06E2">
        <w:rPr>
          <w:rFonts w:ascii="Traditional Arabic" w:cs="Traditional Arabic" w:hint="cs"/>
          <w:sz w:val="36"/>
          <w:szCs w:val="36"/>
          <w:rtl/>
        </w:rPr>
        <w:t>وَالنَّهَارِ</w:t>
      </w:r>
      <w:r w:rsidRPr="00CE06E2">
        <w:rPr>
          <w:rFonts w:ascii="Traditional Arabic" w:cs="Traditional Arabic"/>
          <w:sz w:val="36"/>
          <w:szCs w:val="36"/>
          <w:rtl/>
        </w:rPr>
        <w:t xml:space="preserve"> </w:t>
      </w:r>
      <w:r w:rsidRPr="00CE06E2">
        <w:rPr>
          <w:rFonts w:ascii="Traditional Arabic" w:cs="Traditional Arabic" w:hint="cs"/>
          <w:sz w:val="36"/>
          <w:szCs w:val="36"/>
          <w:rtl/>
        </w:rPr>
        <w:t>سِرًّا</w:t>
      </w:r>
      <w:r w:rsidRPr="00CE06E2">
        <w:rPr>
          <w:rFonts w:ascii="Traditional Arabic" w:cs="Traditional Arabic"/>
          <w:sz w:val="36"/>
          <w:szCs w:val="36"/>
          <w:rtl/>
        </w:rPr>
        <w:t xml:space="preserve"> </w:t>
      </w:r>
      <w:r w:rsidRPr="00CE06E2">
        <w:rPr>
          <w:rFonts w:ascii="Traditional Arabic" w:cs="Traditional Arabic" w:hint="cs"/>
          <w:sz w:val="36"/>
          <w:szCs w:val="36"/>
          <w:rtl/>
        </w:rPr>
        <w:t>وَعَلَانِيَةً</w:t>
      </w:r>
      <w:r>
        <w:rPr>
          <w:rFonts w:ascii="Traditional Arabic" w:cs="Traditional Arabic" w:hint="cs"/>
          <w:sz w:val="36"/>
          <w:szCs w:val="36"/>
          <w:rtl/>
        </w:rPr>
        <w:t>.........................130</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191. </w:t>
      </w:r>
      <w:r w:rsidRPr="00072C47">
        <w:rPr>
          <w:rFonts w:ascii="Traditional Arabic" w:cs="Traditional Arabic" w:hint="cs"/>
          <w:color w:val="000000"/>
          <w:sz w:val="36"/>
          <w:szCs w:val="36"/>
          <w:rtl/>
        </w:rPr>
        <w:t>وَإِنْ</w:t>
      </w:r>
      <w:r w:rsidRPr="00072C47">
        <w:rPr>
          <w:rFonts w:ascii="Traditional Arabic" w:cs="Traditional Arabic"/>
          <w:color w:val="000000"/>
          <w:sz w:val="36"/>
          <w:szCs w:val="36"/>
          <w:rtl/>
        </w:rPr>
        <w:t xml:space="preserve"> </w:t>
      </w:r>
      <w:r w:rsidRPr="00072C47">
        <w:rPr>
          <w:rFonts w:ascii="Traditional Arabic" w:cs="Traditional Arabic" w:hint="cs"/>
          <w:color w:val="000000"/>
          <w:sz w:val="36"/>
          <w:szCs w:val="36"/>
          <w:rtl/>
        </w:rPr>
        <w:t>تُبْتُمْ</w:t>
      </w:r>
      <w:r w:rsidRPr="00072C47">
        <w:rPr>
          <w:rFonts w:ascii="Traditional Arabic" w:cs="Traditional Arabic"/>
          <w:color w:val="000000"/>
          <w:sz w:val="36"/>
          <w:szCs w:val="36"/>
          <w:rtl/>
        </w:rPr>
        <w:t xml:space="preserve"> </w:t>
      </w:r>
      <w:r w:rsidRPr="00072C47">
        <w:rPr>
          <w:rFonts w:ascii="Traditional Arabic" w:cs="Traditional Arabic" w:hint="cs"/>
          <w:color w:val="000000"/>
          <w:sz w:val="36"/>
          <w:szCs w:val="36"/>
          <w:rtl/>
        </w:rPr>
        <w:t>فَلَكُمْ</w:t>
      </w:r>
      <w:r w:rsidRPr="00072C47">
        <w:rPr>
          <w:rFonts w:ascii="Traditional Arabic" w:cs="Traditional Arabic"/>
          <w:color w:val="000000"/>
          <w:sz w:val="36"/>
          <w:szCs w:val="36"/>
          <w:rtl/>
        </w:rPr>
        <w:t xml:space="preserve"> </w:t>
      </w:r>
      <w:r w:rsidRPr="00072C47">
        <w:rPr>
          <w:rFonts w:ascii="Traditional Arabic" w:cs="Traditional Arabic" w:hint="cs"/>
          <w:color w:val="000000"/>
          <w:sz w:val="36"/>
          <w:szCs w:val="36"/>
          <w:rtl/>
        </w:rPr>
        <w:t>رُءُوسُ</w:t>
      </w:r>
      <w:r w:rsidRPr="00072C47">
        <w:rPr>
          <w:rFonts w:ascii="Traditional Arabic" w:cs="Traditional Arabic"/>
          <w:color w:val="000000"/>
          <w:sz w:val="36"/>
          <w:szCs w:val="36"/>
          <w:rtl/>
        </w:rPr>
        <w:t xml:space="preserve"> </w:t>
      </w:r>
      <w:r w:rsidRPr="00072C47">
        <w:rPr>
          <w:rFonts w:ascii="Traditional Arabic" w:cs="Traditional Arabic" w:hint="cs"/>
          <w:color w:val="000000"/>
          <w:sz w:val="36"/>
          <w:szCs w:val="36"/>
          <w:rtl/>
        </w:rPr>
        <w:t>أَمْوَالِكُمْ</w:t>
      </w:r>
      <w:r>
        <w:rPr>
          <w:rFonts w:ascii="Traditional Arabic" w:cs="Traditional Arabic" w:hint="cs"/>
          <w:color w:val="000000"/>
          <w:sz w:val="36"/>
          <w:szCs w:val="36"/>
          <w:rtl/>
        </w:rPr>
        <w:t>.........................................131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192. الذي يؤتي ماله يتزكى................................................131</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193. </w:t>
      </w:r>
      <w:r w:rsidRPr="005B466C">
        <w:rPr>
          <w:rFonts w:ascii="Traditional Arabic" w:cs="Traditional Arabic" w:hint="cs"/>
          <w:color w:val="000000"/>
          <w:sz w:val="36"/>
          <w:szCs w:val="36"/>
          <w:rtl/>
        </w:rPr>
        <w:t>فَإِذَا</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قُضِيَتِ</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الصَّلَاةُ</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فَانْتَشِرُوا</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فِي</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الْأَرْضِ</w:t>
      </w:r>
      <w:r>
        <w:rPr>
          <w:rFonts w:ascii="Traditional Arabic" w:cs="Traditional Arabic" w:hint="cs"/>
          <w:color w:val="000000"/>
          <w:sz w:val="36"/>
          <w:szCs w:val="36"/>
          <w:rtl/>
        </w:rPr>
        <w:t>.................................133</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194. </w:t>
      </w:r>
      <w:r w:rsidRPr="005B466C">
        <w:rPr>
          <w:rFonts w:ascii="Traditional Arabic" w:cs="Traditional Arabic" w:hint="cs"/>
          <w:color w:val="000000"/>
          <w:sz w:val="36"/>
          <w:szCs w:val="36"/>
          <w:rtl/>
        </w:rPr>
        <w:t>هُوَ</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الَّذِي</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جَعَلَ</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لَكُمُ</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الْأَرْضَ</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ذَلُولًا</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فَامْشُوا</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فِي</w:t>
      </w:r>
      <w:r w:rsidRPr="005B466C">
        <w:rPr>
          <w:rFonts w:ascii="Traditional Arabic" w:cs="Traditional Arabic"/>
          <w:color w:val="000000"/>
          <w:sz w:val="36"/>
          <w:szCs w:val="36"/>
          <w:rtl/>
        </w:rPr>
        <w:t xml:space="preserve"> </w:t>
      </w:r>
      <w:r w:rsidRPr="005B466C">
        <w:rPr>
          <w:rFonts w:ascii="Traditional Arabic" w:cs="Traditional Arabic" w:hint="cs"/>
          <w:color w:val="000000"/>
          <w:sz w:val="36"/>
          <w:szCs w:val="36"/>
          <w:rtl/>
        </w:rPr>
        <w:t>مَنَاكِبِهَا</w:t>
      </w:r>
      <w:r>
        <w:rPr>
          <w:rFonts w:ascii="Traditional Arabic" w:cs="Traditional Arabic" w:hint="cs"/>
          <w:color w:val="000000"/>
          <w:sz w:val="36"/>
          <w:szCs w:val="36"/>
          <w:rtl/>
        </w:rPr>
        <w:t>.....................133</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195. </w:t>
      </w:r>
      <w:r w:rsidRPr="008A385A">
        <w:rPr>
          <w:rFonts w:ascii="Traditional Arabic" w:cs="Traditional Arabic" w:hint="cs"/>
          <w:color w:val="000000"/>
          <w:sz w:val="36"/>
          <w:szCs w:val="36"/>
          <w:rtl/>
        </w:rPr>
        <w:t>وَأَحَلَّ</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اللَّهُ</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الْبَيْعَ</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وَحَرَّمَ</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الرِّبَا</w:t>
      </w:r>
      <w:r>
        <w:rPr>
          <w:rFonts w:ascii="Traditional Arabic" w:cs="Traditional Arabic" w:hint="cs"/>
          <w:color w:val="000000"/>
          <w:sz w:val="36"/>
          <w:szCs w:val="36"/>
          <w:rtl/>
        </w:rPr>
        <w:t>............................................133</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194. </w:t>
      </w:r>
      <w:r w:rsidRPr="008A385A">
        <w:rPr>
          <w:rFonts w:ascii="Traditional Arabic" w:cs="Traditional Arabic" w:hint="cs"/>
          <w:color w:val="000000"/>
          <w:sz w:val="36"/>
          <w:szCs w:val="36"/>
          <w:rtl/>
        </w:rPr>
        <w:t>يَا</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أَيُّهَا</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الَّذِينَ</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آمَنُوا</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لَا</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تَأْكُلُوا</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أَمْوَالَكُمْ</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بَيْنَكُمْ</w:t>
      </w:r>
      <w:r w:rsidRPr="008A385A">
        <w:rPr>
          <w:rFonts w:ascii="Traditional Arabic" w:cs="Traditional Arabic"/>
          <w:color w:val="000000"/>
          <w:sz w:val="36"/>
          <w:szCs w:val="36"/>
          <w:rtl/>
        </w:rPr>
        <w:t xml:space="preserve"> </w:t>
      </w:r>
      <w:r w:rsidRPr="008A385A">
        <w:rPr>
          <w:rFonts w:ascii="Traditional Arabic" w:cs="Traditional Arabic" w:hint="cs"/>
          <w:color w:val="000000"/>
          <w:sz w:val="36"/>
          <w:szCs w:val="36"/>
          <w:rtl/>
        </w:rPr>
        <w:t>بِالْبَاطِلِ</w:t>
      </w:r>
      <w:r>
        <w:rPr>
          <w:rFonts w:ascii="Traditional Arabic" w:cs="Traditional Arabic" w:hint="cs"/>
          <w:color w:val="000000"/>
          <w:sz w:val="36"/>
          <w:szCs w:val="36"/>
          <w:rtl/>
        </w:rPr>
        <w:t>.....................133</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195. </w:t>
      </w:r>
      <w:r w:rsidRPr="00566FEF">
        <w:rPr>
          <w:rFonts w:ascii="Traditional Arabic" w:cs="Traditional Arabic" w:hint="cs"/>
          <w:color w:val="000000"/>
          <w:sz w:val="36"/>
          <w:szCs w:val="36"/>
          <w:rtl/>
        </w:rPr>
        <w:t>مَثَلُ</w:t>
      </w:r>
      <w:r w:rsidRPr="00566FEF">
        <w:rPr>
          <w:rFonts w:ascii="Traditional Arabic" w:cs="Traditional Arabic"/>
          <w:color w:val="000000"/>
          <w:sz w:val="36"/>
          <w:szCs w:val="36"/>
          <w:rtl/>
        </w:rPr>
        <w:t xml:space="preserve"> </w:t>
      </w:r>
      <w:r w:rsidRPr="00566FEF">
        <w:rPr>
          <w:rFonts w:ascii="Traditional Arabic" w:cs="Traditional Arabic" w:hint="cs"/>
          <w:color w:val="000000"/>
          <w:sz w:val="36"/>
          <w:szCs w:val="36"/>
          <w:rtl/>
        </w:rPr>
        <w:t>الَّذِينَ</w:t>
      </w:r>
      <w:r w:rsidRPr="00566FEF">
        <w:rPr>
          <w:rFonts w:ascii="Traditional Arabic" w:cs="Traditional Arabic"/>
          <w:color w:val="000000"/>
          <w:sz w:val="36"/>
          <w:szCs w:val="36"/>
          <w:rtl/>
        </w:rPr>
        <w:t xml:space="preserve"> </w:t>
      </w:r>
      <w:r w:rsidRPr="00566FEF">
        <w:rPr>
          <w:rFonts w:ascii="Traditional Arabic" w:cs="Traditional Arabic" w:hint="cs"/>
          <w:color w:val="000000"/>
          <w:sz w:val="36"/>
          <w:szCs w:val="36"/>
          <w:rtl/>
        </w:rPr>
        <w:t>يُنْفِقُونَ</w:t>
      </w:r>
      <w:r w:rsidRPr="00566FEF">
        <w:rPr>
          <w:rFonts w:ascii="Traditional Arabic" w:cs="Traditional Arabic"/>
          <w:color w:val="000000"/>
          <w:sz w:val="36"/>
          <w:szCs w:val="36"/>
          <w:rtl/>
        </w:rPr>
        <w:t xml:space="preserve"> </w:t>
      </w:r>
      <w:r w:rsidRPr="00566FEF">
        <w:rPr>
          <w:rFonts w:ascii="Traditional Arabic" w:cs="Traditional Arabic" w:hint="cs"/>
          <w:color w:val="000000"/>
          <w:sz w:val="36"/>
          <w:szCs w:val="36"/>
          <w:rtl/>
        </w:rPr>
        <w:t>أَمْوَالَهُمْ</w:t>
      </w:r>
      <w:r w:rsidRPr="00566FEF">
        <w:rPr>
          <w:rFonts w:ascii="Traditional Arabic" w:cs="Traditional Arabic"/>
          <w:color w:val="000000"/>
          <w:sz w:val="36"/>
          <w:szCs w:val="36"/>
          <w:rtl/>
        </w:rPr>
        <w:t xml:space="preserve"> </w:t>
      </w:r>
      <w:r w:rsidRPr="00566FEF">
        <w:rPr>
          <w:rFonts w:ascii="Traditional Arabic" w:cs="Traditional Arabic" w:hint="cs"/>
          <w:color w:val="000000"/>
          <w:sz w:val="36"/>
          <w:szCs w:val="36"/>
          <w:rtl/>
        </w:rPr>
        <w:t>فِي</w:t>
      </w:r>
      <w:r w:rsidRPr="00566FEF">
        <w:rPr>
          <w:rFonts w:ascii="Traditional Arabic" w:cs="Traditional Arabic"/>
          <w:color w:val="000000"/>
          <w:sz w:val="36"/>
          <w:szCs w:val="36"/>
          <w:rtl/>
        </w:rPr>
        <w:t xml:space="preserve"> </w:t>
      </w:r>
      <w:r w:rsidRPr="00566FEF">
        <w:rPr>
          <w:rFonts w:ascii="Traditional Arabic" w:cs="Traditional Arabic" w:hint="cs"/>
          <w:color w:val="000000"/>
          <w:sz w:val="36"/>
          <w:szCs w:val="36"/>
          <w:rtl/>
        </w:rPr>
        <w:t>سَبِيلِ</w:t>
      </w:r>
      <w:r w:rsidRPr="00566FEF">
        <w:rPr>
          <w:rFonts w:ascii="Traditional Arabic" w:cs="Traditional Arabic"/>
          <w:color w:val="000000"/>
          <w:sz w:val="36"/>
          <w:szCs w:val="36"/>
          <w:rtl/>
        </w:rPr>
        <w:t xml:space="preserve"> </w:t>
      </w:r>
      <w:r w:rsidRPr="00566FEF">
        <w:rPr>
          <w:rFonts w:ascii="Traditional Arabic" w:cs="Traditional Arabic" w:hint="cs"/>
          <w:color w:val="000000"/>
          <w:sz w:val="36"/>
          <w:szCs w:val="36"/>
          <w:rtl/>
        </w:rPr>
        <w:t>اللَّهِ</w:t>
      </w:r>
      <w:r w:rsidRPr="00566FEF">
        <w:rPr>
          <w:rFonts w:ascii="Traditional Arabic" w:cs="Traditional Arabic"/>
          <w:color w:val="000000"/>
          <w:sz w:val="36"/>
          <w:szCs w:val="36"/>
          <w:rtl/>
        </w:rPr>
        <w:t xml:space="preserve"> </w:t>
      </w:r>
      <w:r w:rsidRPr="00566FEF">
        <w:rPr>
          <w:rFonts w:ascii="Traditional Arabic" w:cs="Traditional Arabic" w:hint="cs"/>
          <w:color w:val="000000"/>
          <w:sz w:val="36"/>
          <w:szCs w:val="36"/>
          <w:rtl/>
        </w:rPr>
        <w:t>كَمَثَلِ</w:t>
      </w:r>
      <w:r w:rsidRPr="00566FEF">
        <w:rPr>
          <w:rFonts w:ascii="Traditional Arabic" w:cs="Traditional Arabic"/>
          <w:color w:val="000000"/>
          <w:sz w:val="36"/>
          <w:szCs w:val="36"/>
          <w:rtl/>
        </w:rPr>
        <w:t xml:space="preserve"> </w:t>
      </w:r>
      <w:r w:rsidRPr="00566FEF">
        <w:rPr>
          <w:rFonts w:ascii="Traditional Arabic" w:cs="Traditional Arabic" w:hint="cs"/>
          <w:color w:val="000000"/>
          <w:sz w:val="36"/>
          <w:szCs w:val="36"/>
          <w:rtl/>
        </w:rPr>
        <w:t>حَبَّةٍ</w:t>
      </w:r>
      <w:r>
        <w:rPr>
          <w:rFonts w:ascii="Traditional Arabic" w:cs="Traditional Arabic" w:hint="cs"/>
          <w:color w:val="000000"/>
          <w:sz w:val="36"/>
          <w:szCs w:val="36"/>
          <w:rtl/>
        </w:rPr>
        <w:t>.....................134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196. </w:t>
      </w:r>
      <w:r w:rsidRPr="003A715A">
        <w:rPr>
          <w:rFonts w:ascii="Traditional Arabic" w:cs="Traditional Arabic" w:hint="cs"/>
          <w:color w:val="000000"/>
          <w:sz w:val="36"/>
          <w:szCs w:val="36"/>
          <w:rtl/>
        </w:rPr>
        <w:t>مَنْ</w:t>
      </w:r>
      <w:r w:rsidRPr="003A715A">
        <w:rPr>
          <w:rFonts w:ascii="Traditional Arabic" w:cs="Traditional Arabic"/>
          <w:color w:val="000000"/>
          <w:sz w:val="36"/>
          <w:szCs w:val="36"/>
          <w:rtl/>
        </w:rPr>
        <w:t xml:space="preserve"> </w:t>
      </w:r>
      <w:r w:rsidRPr="003A715A">
        <w:rPr>
          <w:rFonts w:ascii="Traditional Arabic" w:cs="Traditional Arabic" w:hint="cs"/>
          <w:color w:val="000000"/>
          <w:sz w:val="36"/>
          <w:szCs w:val="36"/>
          <w:rtl/>
        </w:rPr>
        <w:t>ذَا</w:t>
      </w:r>
      <w:r w:rsidRPr="003A715A">
        <w:rPr>
          <w:rFonts w:ascii="Traditional Arabic" w:cs="Traditional Arabic"/>
          <w:color w:val="000000"/>
          <w:sz w:val="36"/>
          <w:szCs w:val="36"/>
          <w:rtl/>
        </w:rPr>
        <w:t xml:space="preserve"> </w:t>
      </w:r>
      <w:r w:rsidRPr="003A715A">
        <w:rPr>
          <w:rFonts w:ascii="Traditional Arabic" w:cs="Traditional Arabic" w:hint="cs"/>
          <w:color w:val="000000"/>
          <w:sz w:val="36"/>
          <w:szCs w:val="36"/>
          <w:rtl/>
        </w:rPr>
        <w:t>الَّذِي</w:t>
      </w:r>
      <w:r w:rsidRPr="003A715A">
        <w:rPr>
          <w:rFonts w:ascii="Traditional Arabic" w:cs="Traditional Arabic"/>
          <w:color w:val="000000"/>
          <w:sz w:val="36"/>
          <w:szCs w:val="36"/>
          <w:rtl/>
        </w:rPr>
        <w:t xml:space="preserve"> </w:t>
      </w:r>
      <w:r w:rsidRPr="003A715A">
        <w:rPr>
          <w:rFonts w:ascii="Traditional Arabic" w:cs="Traditional Arabic" w:hint="cs"/>
          <w:color w:val="000000"/>
          <w:sz w:val="36"/>
          <w:szCs w:val="36"/>
          <w:rtl/>
        </w:rPr>
        <w:t>يُقْرِضُ</w:t>
      </w:r>
      <w:r w:rsidRPr="003A715A">
        <w:rPr>
          <w:rFonts w:ascii="Traditional Arabic" w:cs="Traditional Arabic"/>
          <w:color w:val="000000"/>
          <w:sz w:val="36"/>
          <w:szCs w:val="36"/>
          <w:rtl/>
        </w:rPr>
        <w:t xml:space="preserve"> </w:t>
      </w:r>
      <w:r w:rsidRPr="003A715A">
        <w:rPr>
          <w:rFonts w:ascii="Traditional Arabic" w:cs="Traditional Arabic" w:hint="cs"/>
          <w:color w:val="000000"/>
          <w:sz w:val="36"/>
          <w:szCs w:val="36"/>
          <w:rtl/>
        </w:rPr>
        <w:t>اللَّهَ</w:t>
      </w:r>
      <w:r w:rsidRPr="003A715A">
        <w:rPr>
          <w:rFonts w:ascii="Traditional Arabic" w:cs="Traditional Arabic"/>
          <w:color w:val="000000"/>
          <w:sz w:val="36"/>
          <w:szCs w:val="36"/>
          <w:rtl/>
        </w:rPr>
        <w:t xml:space="preserve"> </w:t>
      </w:r>
      <w:r w:rsidRPr="003A715A">
        <w:rPr>
          <w:rFonts w:ascii="Traditional Arabic" w:cs="Traditional Arabic" w:hint="cs"/>
          <w:color w:val="000000"/>
          <w:sz w:val="36"/>
          <w:szCs w:val="36"/>
          <w:rtl/>
        </w:rPr>
        <w:t>قَرْضًا</w:t>
      </w:r>
      <w:r w:rsidRPr="003A715A">
        <w:rPr>
          <w:rFonts w:ascii="Traditional Arabic" w:cs="Traditional Arabic"/>
          <w:color w:val="000000"/>
          <w:sz w:val="36"/>
          <w:szCs w:val="36"/>
          <w:rtl/>
        </w:rPr>
        <w:t xml:space="preserve"> </w:t>
      </w:r>
      <w:r w:rsidRPr="003A715A">
        <w:rPr>
          <w:rFonts w:ascii="Traditional Arabic" w:cs="Traditional Arabic" w:hint="cs"/>
          <w:color w:val="000000"/>
          <w:sz w:val="36"/>
          <w:szCs w:val="36"/>
          <w:rtl/>
        </w:rPr>
        <w:t>حَسَنًا</w:t>
      </w:r>
      <w:r w:rsidRPr="003A715A">
        <w:rPr>
          <w:rFonts w:ascii="Traditional Arabic" w:cs="Traditional Arabic"/>
          <w:color w:val="000000"/>
          <w:sz w:val="36"/>
          <w:szCs w:val="36"/>
          <w:rtl/>
        </w:rPr>
        <w:t xml:space="preserve"> </w:t>
      </w:r>
      <w:r w:rsidRPr="003A715A">
        <w:rPr>
          <w:rFonts w:ascii="Traditional Arabic" w:cs="Traditional Arabic" w:hint="cs"/>
          <w:color w:val="000000"/>
          <w:sz w:val="36"/>
          <w:szCs w:val="36"/>
          <w:rtl/>
        </w:rPr>
        <w:t>فَيُضَاعِفَهُ</w:t>
      </w:r>
      <w:r w:rsidRPr="003A715A">
        <w:rPr>
          <w:rFonts w:ascii="Traditional Arabic" w:cs="Traditional Arabic"/>
          <w:color w:val="000000"/>
          <w:sz w:val="36"/>
          <w:szCs w:val="36"/>
          <w:rtl/>
        </w:rPr>
        <w:t xml:space="preserve"> </w:t>
      </w:r>
      <w:r w:rsidRPr="003A715A">
        <w:rPr>
          <w:rFonts w:ascii="Traditional Arabic" w:cs="Traditional Arabic" w:hint="cs"/>
          <w:color w:val="000000"/>
          <w:sz w:val="36"/>
          <w:szCs w:val="36"/>
          <w:rtl/>
        </w:rPr>
        <w:t>لَهُ</w:t>
      </w:r>
      <w:r>
        <w:rPr>
          <w:rFonts w:ascii="Traditional Arabic" w:cs="Traditional Arabic" w:hint="cs"/>
          <w:color w:val="000000"/>
          <w:sz w:val="36"/>
          <w:szCs w:val="36"/>
          <w:rtl/>
        </w:rPr>
        <w:t>........................134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197. </w:t>
      </w:r>
      <w:r w:rsidRPr="00E5179B">
        <w:rPr>
          <w:rFonts w:ascii="Traditional Arabic" w:cs="Traditional Arabic" w:hint="cs"/>
          <w:color w:val="000000"/>
          <w:sz w:val="36"/>
          <w:szCs w:val="36"/>
          <w:rtl/>
        </w:rPr>
        <w:t>وَلَا</w:t>
      </w:r>
      <w:r w:rsidRPr="00E5179B">
        <w:rPr>
          <w:rFonts w:ascii="Traditional Arabic" w:cs="Traditional Arabic"/>
          <w:color w:val="000000"/>
          <w:sz w:val="36"/>
          <w:szCs w:val="36"/>
          <w:rtl/>
        </w:rPr>
        <w:t xml:space="preserve"> </w:t>
      </w:r>
      <w:r w:rsidRPr="00E5179B">
        <w:rPr>
          <w:rFonts w:ascii="Traditional Arabic" w:cs="Traditional Arabic" w:hint="cs"/>
          <w:color w:val="000000"/>
          <w:sz w:val="36"/>
          <w:szCs w:val="36"/>
          <w:rtl/>
        </w:rPr>
        <w:t>تَأْكُلُوا</w:t>
      </w:r>
      <w:r w:rsidRPr="00E5179B">
        <w:rPr>
          <w:rFonts w:ascii="Traditional Arabic" w:cs="Traditional Arabic"/>
          <w:color w:val="000000"/>
          <w:sz w:val="36"/>
          <w:szCs w:val="36"/>
          <w:rtl/>
        </w:rPr>
        <w:t xml:space="preserve"> </w:t>
      </w:r>
      <w:r w:rsidRPr="00E5179B">
        <w:rPr>
          <w:rFonts w:ascii="Traditional Arabic" w:cs="Traditional Arabic" w:hint="cs"/>
          <w:color w:val="000000"/>
          <w:sz w:val="36"/>
          <w:szCs w:val="36"/>
          <w:rtl/>
        </w:rPr>
        <w:t>أَمْوَالَكُمْ</w:t>
      </w:r>
      <w:r w:rsidRPr="00E5179B">
        <w:rPr>
          <w:rFonts w:ascii="Traditional Arabic" w:cs="Traditional Arabic"/>
          <w:color w:val="000000"/>
          <w:sz w:val="36"/>
          <w:szCs w:val="36"/>
          <w:rtl/>
        </w:rPr>
        <w:t xml:space="preserve"> </w:t>
      </w:r>
      <w:r w:rsidRPr="00E5179B">
        <w:rPr>
          <w:rFonts w:ascii="Traditional Arabic" w:cs="Traditional Arabic" w:hint="cs"/>
          <w:color w:val="000000"/>
          <w:sz w:val="36"/>
          <w:szCs w:val="36"/>
          <w:rtl/>
        </w:rPr>
        <w:t>بَيْنَكُمْ</w:t>
      </w:r>
      <w:r w:rsidRPr="00E5179B">
        <w:rPr>
          <w:rFonts w:ascii="Traditional Arabic" w:cs="Traditional Arabic"/>
          <w:color w:val="000000"/>
          <w:sz w:val="36"/>
          <w:szCs w:val="36"/>
          <w:rtl/>
        </w:rPr>
        <w:t xml:space="preserve"> </w:t>
      </w:r>
      <w:r w:rsidRPr="00E5179B">
        <w:rPr>
          <w:rFonts w:ascii="Traditional Arabic" w:cs="Traditional Arabic" w:hint="cs"/>
          <w:color w:val="000000"/>
          <w:sz w:val="36"/>
          <w:szCs w:val="36"/>
          <w:rtl/>
        </w:rPr>
        <w:t>بِالْبَاطِلِ</w:t>
      </w:r>
      <w:r>
        <w:rPr>
          <w:rFonts w:ascii="Traditional Arabic" w:cs="Traditional Arabic" w:hint="cs"/>
          <w:color w:val="000000"/>
          <w:sz w:val="36"/>
          <w:szCs w:val="36"/>
          <w:rtl/>
        </w:rPr>
        <w:t>...............................135, 138</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198. </w:t>
      </w:r>
      <w:r w:rsidRPr="00735F64">
        <w:rPr>
          <w:rFonts w:ascii="Traditional Arabic" w:cs="Traditional Arabic" w:hint="cs"/>
          <w:color w:val="000000"/>
          <w:sz w:val="36"/>
          <w:szCs w:val="36"/>
          <w:rtl/>
        </w:rPr>
        <w:t>وَالسَّارِقُ</w:t>
      </w:r>
      <w:r w:rsidRPr="00735F64">
        <w:rPr>
          <w:rFonts w:ascii="Traditional Arabic" w:cs="Traditional Arabic"/>
          <w:color w:val="000000"/>
          <w:sz w:val="36"/>
          <w:szCs w:val="36"/>
          <w:rtl/>
        </w:rPr>
        <w:t xml:space="preserve"> </w:t>
      </w:r>
      <w:r w:rsidRPr="00735F64">
        <w:rPr>
          <w:rFonts w:ascii="Traditional Arabic" w:cs="Traditional Arabic" w:hint="cs"/>
          <w:color w:val="000000"/>
          <w:sz w:val="36"/>
          <w:szCs w:val="36"/>
          <w:rtl/>
        </w:rPr>
        <w:t>وَالسَّارِقَةُ</w:t>
      </w:r>
      <w:r w:rsidRPr="00735F64">
        <w:rPr>
          <w:rFonts w:ascii="Traditional Arabic" w:cs="Traditional Arabic"/>
          <w:color w:val="000000"/>
          <w:sz w:val="36"/>
          <w:szCs w:val="36"/>
          <w:rtl/>
        </w:rPr>
        <w:t xml:space="preserve"> </w:t>
      </w:r>
      <w:r w:rsidRPr="00735F64">
        <w:rPr>
          <w:rFonts w:ascii="Traditional Arabic" w:cs="Traditional Arabic" w:hint="cs"/>
          <w:color w:val="000000"/>
          <w:sz w:val="36"/>
          <w:szCs w:val="36"/>
          <w:rtl/>
        </w:rPr>
        <w:t>فَاقْطَعُوا</w:t>
      </w:r>
      <w:r w:rsidRPr="00735F64">
        <w:rPr>
          <w:rFonts w:ascii="Traditional Arabic" w:cs="Traditional Arabic"/>
          <w:color w:val="000000"/>
          <w:sz w:val="36"/>
          <w:szCs w:val="36"/>
          <w:rtl/>
        </w:rPr>
        <w:t xml:space="preserve"> </w:t>
      </w:r>
      <w:r w:rsidRPr="00735F64">
        <w:rPr>
          <w:rFonts w:ascii="Traditional Arabic" w:cs="Traditional Arabic" w:hint="cs"/>
          <w:color w:val="000000"/>
          <w:sz w:val="36"/>
          <w:szCs w:val="36"/>
          <w:rtl/>
        </w:rPr>
        <w:t>أَيْدِيَهُمَا</w:t>
      </w:r>
      <w:r>
        <w:rPr>
          <w:rFonts w:ascii="Traditional Arabic" w:cs="Traditional Arabic" w:hint="cs"/>
          <w:color w:val="000000"/>
          <w:sz w:val="36"/>
          <w:szCs w:val="36"/>
          <w:rtl/>
        </w:rPr>
        <w:t>...................................135</w:t>
      </w:r>
    </w:p>
    <w:p w:rsidR="00050DEC" w:rsidRDefault="00050DEC" w:rsidP="004B3F16">
      <w:pPr>
        <w:bidi/>
        <w:rPr>
          <w:rFonts w:ascii="Traditional Arabic" w:cs="Traditional Arabic"/>
          <w:sz w:val="36"/>
          <w:szCs w:val="36"/>
          <w:rtl/>
        </w:rPr>
      </w:pPr>
      <w:r>
        <w:rPr>
          <w:rFonts w:ascii="Traditional Arabic" w:cs="Traditional Arabic" w:hint="cs"/>
          <w:color w:val="000000"/>
          <w:sz w:val="36"/>
          <w:szCs w:val="36"/>
          <w:rtl/>
        </w:rPr>
        <w:t xml:space="preserve">199. </w:t>
      </w:r>
      <w:r w:rsidR="004B3F16" w:rsidRPr="00806F42">
        <w:rPr>
          <w:rFonts w:ascii="Traditional Arabic" w:cs="Traditional Arabic" w:hint="cs"/>
          <w:sz w:val="36"/>
          <w:szCs w:val="36"/>
          <w:rtl/>
        </w:rPr>
        <w:t>وَأَحَلَّ</w:t>
      </w:r>
      <w:r w:rsidR="004B3F16" w:rsidRPr="00806F42">
        <w:rPr>
          <w:rFonts w:ascii="Traditional Arabic" w:cs="Traditional Arabic"/>
          <w:sz w:val="36"/>
          <w:szCs w:val="36"/>
          <w:rtl/>
        </w:rPr>
        <w:t xml:space="preserve"> </w:t>
      </w:r>
      <w:r w:rsidR="004B3F16" w:rsidRPr="00806F42">
        <w:rPr>
          <w:rFonts w:ascii="Traditional Arabic" w:cs="Traditional Arabic" w:hint="cs"/>
          <w:sz w:val="36"/>
          <w:szCs w:val="36"/>
          <w:rtl/>
        </w:rPr>
        <w:t>اللَّهُ</w:t>
      </w:r>
      <w:r w:rsidR="004B3F16" w:rsidRPr="00806F42">
        <w:rPr>
          <w:rFonts w:ascii="Traditional Arabic" w:cs="Traditional Arabic"/>
          <w:sz w:val="36"/>
          <w:szCs w:val="36"/>
          <w:rtl/>
        </w:rPr>
        <w:t xml:space="preserve"> </w:t>
      </w:r>
      <w:r w:rsidR="004B3F16" w:rsidRPr="00806F42">
        <w:rPr>
          <w:rFonts w:ascii="Traditional Arabic" w:cs="Traditional Arabic" w:hint="cs"/>
          <w:sz w:val="36"/>
          <w:szCs w:val="36"/>
          <w:rtl/>
        </w:rPr>
        <w:t>الْبَيْعَ</w:t>
      </w:r>
      <w:r w:rsidR="004B3F16" w:rsidRPr="00806F42">
        <w:rPr>
          <w:rFonts w:ascii="Traditional Arabic" w:cs="Traditional Arabic"/>
          <w:sz w:val="36"/>
          <w:szCs w:val="36"/>
          <w:rtl/>
        </w:rPr>
        <w:t xml:space="preserve"> </w:t>
      </w:r>
      <w:r w:rsidR="004B3F16" w:rsidRPr="00806F42">
        <w:rPr>
          <w:rFonts w:ascii="Traditional Arabic" w:cs="Traditional Arabic" w:hint="cs"/>
          <w:sz w:val="36"/>
          <w:szCs w:val="36"/>
          <w:rtl/>
        </w:rPr>
        <w:t>وَحَرَّمَ</w:t>
      </w:r>
      <w:r w:rsidR="004B3F16" w:rsidRPr="00806F42">
        <w:rPr>
          <w:rFonts w:ascii="Traditional Arabic" w:cs="Traditional Arabic"/>
          <w:sz w:val="36"/>
          <w:szCs w:val="36"/>
          <w:rtl/>
        </w:rPr>
        <w:t xml:space="preserve"> </w:t>
      </w:r>
      <w:r w:rsidR="004B3F16" w:rsidRPr="00806F42">
        <w:rPr>
          <w:rFonts w:ascii="Traditional Arabic" w:cs="Traditional Arabic" w:hint="cs"/>
          <w:sz w:val="36"/>
          <w:szCs w:val="36"/>
          <w:rtl/>
        </w:rPr>
        <w:t>الرِّبَا</w:t>
      </w:r>
      <w:r w:rsidR="004B3F16">
        <w:rPr>
          <w:rFonts w:ascii="Traditional Arabic" w:cs="Traditional Arabic" w:hint="cs"/>
          <w:sz w:val="36"/>
          <w:szCs w:val="36"/>
          <w:rtl/>
        </w:rPr>
        <w:t>...........................................136</w:t>
      </w:r>
    </w:p>
    <w:p w:rsidR="00050DEC" w:rsidRDefault="00050DEC" w:rsidP="004B3F16">
      <w:pPr>
        <w:bidi/>
        <w:rPr>
          <w:rFonts w:ascii="Traditional Arabic" w:cs="Traditional Arabic"/>
          <w:sz w:val="36"/>
          <w:szCs w:val="36"/>
          <w:rtl/>
        </w:rPr>
      </w:pPr>
      <w:r>
        <w:rPr>
          <w:rFonts w:ascii="Traditional Arabic" w:cs="Traditional Arabic" w:hint="cs"/>
          <w:sz w:val="36"/>
          <w:szCs w:val="36"/>
          <w:rtl/>
        </w:rPr>
        <w:t xml:space="preserve">200. </w:t>
      </w:r>
      <w:r w:rsidR="004B3F16" w:rsidRPr="008458FC">
        <w:rPr>
          <w:rFonts w:ascii="Traditional Arabic" w:cs="Traditional Arabic" w:hint="cs"/>
          <w:color w:val="000000"/>
          <w:sz w:val="36"/>
          <w:szCs w:val="36"/>
          <w:rtl/>
        </w:rPr>
        <w:t>يَا</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أَيُّهَا</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الَّذِينَ</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آمَنُوا</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اتَّقُوا</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اللَّهَ</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وَذَرُوا</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مَا</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بَقِيَ</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مِنَ</w:t>
      </w:r>
      <w:r w:rsidR="004B3F16" w:rsidRPr="008458FC">
        <w:rPr>
          <w:rFonts w:ascii="Traditional Arabic" w:cs="Traditional Arabic"/>
          <w:color w:val="000000"/>
          <w:sz w:val="36"/>
          <w:szCs w:val="36"/>
          <w:rtl/>
        </w:rPr>
        <w:t xml:space="preserve"> </w:t>
      </w:r>
      <w:r w:rsidR="004B3F16" w:rsidRPr="008458FC">
        <w:rPr>
          <w:rFonts w:ascii="Traditional Arabic" w:cs="Traditional Arabic" w:hint="cs"/>
          <w:color w:val="000000"/>
          <w:sz w:val="36"/>
          <w:szCs w:val="36"/>
          <w:rtl/>
        </w:rPr>
        <w:t>الرِّبَا</w:t>
      </w:r>
      <w:r w:rsidR="004B3F16">
        <w:rPr>
          <w:rFonts w:ascii="Traditional Arabic" w:cs="Traditional Arabic" w:hint="cs"/>
          <w:color w:val="000000"/>
          <w:sz w:val="36"/>
          <w:szCs w:val="36"/>
          <w:rtl/>
        </w:rPr>
        <w:t>.....................136</w:t>
      </w:r>
    </w:p>
    <w:p w:rsidR="00050DEC" w:rsidRDefault="00050DEC" w:rsidP="004B3F16">
      <w:pPr>
        <w:bidi/>
        <w:rPr>
          <w:rFonts w:ascii="Traditional Arabic" w:cs="Traditional Arabic"/>
          <w:color w:val="000000"/>
          <w:sz w:val="36"/>
          <w:szCs w:val="36"/>
          <w:rtl/>
        </w:rPr>
      </w:pPr>
      <w:r>
        <w:rPr>
          <w:rFonts w:ascii="Traditional Arabic" w:cs="Traditional Arabic" w:hint="cs"/>
          <w:sz w:val="36"/>
          <w:szCs w:val="36"/>
          <w:rtl/>
        </w:rPr>
        <w:t xml:space="preserve">201. </w:t>
      </w:r>
      <w:r w:rsidR="004B3F16" w:rsidRPr="004C6CA6">
        <w:rPr>
          <w:rFonts w:ascii="Traditional Arabic" w:cs="Traditional Arabic" w:hint="cs"/>
          <w:color w:val="000000"/>
          <w:sz w:val="36"/>
          <w:szCs w:val="36"/>
          <w:rtl/>
        </w:rPr>
        <w:t>أَوْفُوا</w:t>
      </w:r>
      <w:r w:rsidR="004B3F16" w:rsidRPr="004C6CA6">
        <w:rPr>
          <w:rFonts w:ascii="Traditional Arabic" w:cs="Traditional Arabic"/>
          <w:color w:val="000000"/>
          <w:sz w:val="36"/>
          <w:szCs w:val="36"/>
          <w:rtl/>
        </w:rPr>
        <w:t xml:space="preserve"> </w:t>
      </w:r>
      <w:r w:rsidR="004B3F16" w:rsidRPr="004C6CA6">
        <w:rPr>
          <w:rFonts w:ascii="Traditional Arabic" w:cs="Traditional Arabic" w:hint="cs"/>
          <w:color w:val="000000"/>
          <w:sz w:val="36"/>
          <w:szCs w:val="36"/>
          <w:rtl/>
        </w:rPr>
        <w:t>الْكَيْلَ</w:t>
      </w:r>
      <w:r w:rsidR="004B3F16" w:rsidRPr="004C6CA6">
        <w:rPr>
          <w:rFonts w:ascii="Traditional Arabic" w:cs="Traditional Arabic"/>
          <w:color w:val="000000"/>
          <w:sz w:val="36"/>
          <w:szCs w:val="36"/>
          <w:rtl/>
        </w:rPr>
        <w:t xml:space="preserve"> </w:t>
      </w:r>
      <w:r w:rsidR="004B3F16" w:rsidRPr="004C6CA6">
        <w:rPr>
          <w:rFonts w:ascii="Traditional Arabic" w:cs="Traditional Arabic" w:hint="cs"/>
          <w:color w:val="000000"/>
          <w:sz w:val="36"/>
          <w:szCs w:val="36"/>
          <w:rtl/>
        </w:rPr>
        <w:t>وَلَا</w:t>
      </w:r>
      <w:r w:rsidR="004B3F16" w:rsidRPr="004C6CA6">
        <w:rPr>
          <w:rFonts w:ascii="Traditional Arabic" w:cs="Traditional Arabic"/>
          <w:color w:val="000000"/>
          <w:sz w:val="36"/>
          <w:szCs w:val="36"/>
          <w:rtl/>
        </w:rPr>
        <w:t xml:space="preserve"> </w:t>
      </w:r>
      <w:r w:rsidR="004B3F16" w:rsidRPr="004C6CA6">
        <w:rPr>
          <w:rFonts w:ascii="Traditional Arabic" w:cs="Traditional Arabic" w:hint="cs"/>
          <w:color w:val="000000"/>
          <w:sz w:val="36"/>
          <w:szCs w:val="36"/>
          <w:rtl/>
        </w:rPr>
        <w:t>تَكُونُوا</w:t>
      </w:r>
      <w:r w:rsidR="004B3F16" w:rsidRPr="004C6CA6">
        <w:rPr>
          <w:rFonts w:ascii="Traditional Arabic" w:cs="Traditional Arabic"/>
          <w:color w:val="000000"/>
          <w:sz w:val="36"/>
          <w:szCs w:val="36"/>
          <w:rtl/>
        </w:rPr>
        <w:t xml:space="preserve"> </w:t>
      </w:r>
      <w:r w:rsidR="004B3F16" w:rsidRPr="004C6CA6">
        <w:rPr>
          <w:rFonts w:ascii="Traditional Arabic" w:cs="Traditional Arabic" w:hint="cs"/>
          <w:color w:val="000000"/>
          <w:sz w:val="36"/>
          <w:szCs w:val="36"/>
          <w:rtl/>
        </w:rPr>
        <w:t>مِنَ</w:t>
      </w:r>
      <w:r w:rsidR="004B3F16" w:rsidRPr="004C6CA6">
        <w:rPr>
          <w:rFonts w:ascii="Traditional Arabic" w:cs="Traditional Arabic"/>
          <w:color w:val="000000"/>
          <w:sz w:val="36"/>
          <w:szCs w:val="36"/>
          <w:rtl/>
        </w:rPr>
        <w:t xml:space="preserve"> </w:t>
      </w:r>
      <w:r w:rsidR="004B3F16" w:rsidRPr="004C6CA6">
        <w:rPr>
          <w:rFonts w:ascii="Traditional Arabic" w:cs="Traditional Arabic" w:hint="cs"/>
          <w:color w:val="000000"/>
          <w:sz w:val="36"/>
          <w:szCs w:val="36"/>
          <w:rtl/>
        </w:rPr>
        <w:t>الْمُخْسِرِينَ</w:t>
      </w:r>
      <w:r w:rsidR="004B3F16">
        <w:rPr>
          <w:rFonts w:ascii="Traditional Arabic" w:cs="Traditional Arabic" w:hint="cs"/>
          <w:color w:val="000000"/>
          <w:sz w:val="36"/>
          <w:szCs w:val="36"/>
          <w:rtl/>
        </w:rPr>
        <w:t>.................................137</w:t>
      </w:r>
    </w:p>
    <w:p w:rsidR="00050DEC" w:rsidRDefault="00050DEC" w:rsidP="004B3F16">
      <w:pPr>
        <w:bidi/>
        <w:rPr>
          <w:rFonts w:ascii="Traditional Arabic" w:cs="Traditional Arabic"/>
          <w:color w:val="000000"/>
          <w:sz w:val="36"/>
          <w:szCs w:val="36"/>
          <w:rtl/>
        </w:rPr>
      </w:pPr>
      <w:r>
        <w:rPr>
          <w:rFonts w:ascii="Traditional Arabic" w:cs="Traditional Arabic" w:hint="cs"/>
          <w:color w:val="000000"/>
          <w:sz w:val="36"/>
          <w:szCs w:val="36"/>
          <w:rtl/>
        </w:rPr>
        <w:t xml:space="preserve">202. </w:t>
      </w:r>
      <w:r w:rsidR="004B3F16" w:rsidRPr="001A2764">
        <w:rPr>
          <w:rFonts w:ascii="Traditional Arabic" w:cs="Traditional Arabic" w:hint="cs"/>
          <w:color w:val="000000"/>
          <w:sz w:val="36"/>
          <w:szCs w:val="36"/>
          <w:rtl/>
        </w:rPr>
        <w:t>وَيْلٌ</w:t>
      </w:r>
      <w:r w:rsidR="004B3F16" w:rsidRPr="001A2764">
        <w:rPr>
          <w:rFonts w:ascii="Traditional Arabic" w:cs="Traditional Arabic"/>
          <w:color w:val="000000"/>
          <w:sz w:val="36"/>
          <w:szCs w:val="36"/>
          <w:rtl/>
        </w:rPr>
        <w:t xml:space="preserve"> </w:t>
      </w:r>
      <w:r w:rsidR="004B3F16" w:rsidRPr="001A2764">
        <w:rPr>
          <w:rFonts w:ascii="Traditional Arabic" w:cs="Traditional Arabic" w:hint="cs"/>
          <w:color w:val="000000"/>
          <w:sz w:val="36"/>
          <w:szCs w:val="36"/>
          <w:rtl/>
        </w:rPr>
        <w:t>لِلْمُطَفِّفِينَ</w:t>
      </w:r>
      <w:r w:rsidR="004B3F16">
        <w:rPr>
          <w:rFonts w:ascii="Traditional Arabic" w:cs="Traditional Arabic" w:hint="cs"/>
          <w:color w:val="000000"/>
          <w:sz w:val="36"/>
          <w:szCs w:val="36"/>
          <w:rtl/>
        </w:rPr>
        <w:t>.........................................................137</w:t>
      </w:r>
    </w:p>
    <w:p w:rsidR="00050DEC" w:rsidRDefault="00050DEC" w:rsidP="004B3F16">
      <w:pPr>
        <w:bidi/>
        <w:rPr>
          <w:rFonts w:ascii="Traditional Arabic" w:cs="Traditional Arabic"/>
          <w:color w:val="000000"/>
          <w:sz w:val="36"/>
          <w:szCs w:val="36"/>
          <w:rtl/>
        </w:rPr>
      </w:pPr>
      <w:r>
        <w:rPr>
          <w:rFonts w:ascii="Traditional Arabic" w:cs="Traditional Arabic" w:hint="cs"/>
          <w:color w:val="000000"/>
          <w:sz w:val="36"/>
          <w:szCs w:val="36"/>
          <w:rtl/>
        </w:rPr>
        <w:lastRenderedPageBreak/>
        <w:t xml:space="preserve">203. </w:t>
      </w:r>
      <w:r w:rsidR="004B3F16" w:rsidRPr="001A2764">
        <w:rPr>
          <w:rFonts w:ascii="Traditional Arabic" w:cs="Traditional Arabic" w:hint="cs"/>
          <w:color w:val="000000"/>
          <w:sz w:val="36"/>
          <w:szCs w:val="36"/>
          <w:rtl/>
        </w:rPr>
        <w:t>وَأَقِيمُوا</w:t>
      </w:r>
      <w:r w:rsidR="004B3F16" w:rsidRPr="001A2764">
        <w:rPr>
          <w:rFonts w:ascii="Traditional Arabic" w:cs="Traditional Arabic"/>
          <w:color w:val="000000"/>
          <w:sz w:val="36"/>
          <w:szCs w:val="36"/>
          <w:rtl/>
        </w:rPr>
        <w:t xml:space="preserve"> </w:t>
      </w:r>
      <w:r w:rsidR="004B3F16" w:rsidRPr="001A2764">
        <w:rPr>
          <w:rFonts w:ascii="Traditional Arabic" w:cs="Traditional Arabic" w:hint="cs"/>
          <w:color w:val="000000"/>
          <w:sz w:val="36"/>
          <w:szCs w:val="36"/>
          <w:rtl/>
        </w:rPr>
        <w:t>الْوَزْنَ</w:t>
      </w:r>
      <w:r w:rsidR="004B3F16" w:rsidRPr="001A2764">
        <w:rPr>
          <w:rFonts w:ascii="Traditional Arabic" w:cs="Traditional Arabic"/>
          <w:color w:val="000000"/>
          <w:sz w:val="36"/>
          <w:szCs w:val="36"/>
          <w:rtl/>
        </w:rPr>
        <w:t xml:space="preserve"> </w:t>
      </w:r>
      <w:r w:rsidR="004B3F16" w:rsidRPr="001A2764">
        <w:rPr>
          <w:rFonts w:ascii="Traditional Arabic" w:cs="Traditional Arabic" w:hint="cs"/>
          <w:color w:val="000000"/>
          <w:sz w:val="36"/>
          <w:szCs w:val="36"/>
          <w:rtl/>
        </w:rPr>
        <w:t>بِالْقِسْطِ</w:t>
      </w:r>
      <w:r w:rsidR="004B3F16" w:rsidRPr="001A2764">
        <w:rPr>
          <w:rFonts w:ascii="Traditional Arabic" w:cs="Traditional Arabic"/>
          <w:color w:val="000000"/>
          <w:sz w:val="36"/>
          <w:szCs w:val="36"/>
          <w:rtl/>
        </w:rPr>
        <w:t xml:space="preserve"> </w:t>
      </w:r>
      <w:r w:rsidR="004B3F16" w:rsidRPr="001A2764">
        <w:rPr>
          <w:rFonts w:ascii="Traditional Arabic" w:cs="Traditional Arabic" w:hint="cs"/>
          <w:color w:val="000000"/>
          <w:sz w:val="36"/>
          <w:szCs w:val="36"/>
          <w:rtl/>
        </w:rPr>
        <w:t>وَلَا</w:t>
      </w:r>
      <w:r w:rsidR="004B3F16" w:rsidRPr="001A2764">
        <w:rPr>
          <w:rFonts w:ascii="Traditional Arabic" w:cs="Traditional Arabic"/>
          <w:color w:val="000000"/>
          <w:sz w:val="36"/>
          <w:szCs w:val="36"/>
          <w:rtl/>
        </w:rPr>
        <w:t xml:space="preserve"> </w:t>
      </w:r>
      <w:r w:rsidR="004B3F16" w:rsidRPr="001A2764">
        <w:rPr>
          <w:rFonts w:ascii="Traditional Arabic" w:cs="Traditional Arabic" w:hint="cs"/>
          <w:color w:val="000000"/>
          <w:sz w:val="36"/>
          <w:szCs w:val="36"/>
          <w:rtl/>
        </w:rPr>
        <w:t>تُخْسِرُوا</w:t>
      </w:r>
      <w:r w:rsidR="004B3F16" w:rsidRPr="001A2764">
        <w:rPr>
          <w:rFonts w:ascii="Traditional Arabic" w:cs="Traditional Arabic"/>
          <w:color w:val="000000"/>
          <w:sz w:val="36"/>
          <w:szCs w:val="36"/>
          <w:rtl/>
        </w:rPr>
        <w:t xml:space="preserve"> </w:t>
      </w:r>
      <w:r w:rsidR="004B3F16" w:rsidRPr="001A2764">
        <w:rPr>
          <w:rFonts w:ascii="Traditional Arabic" w:cs="Traditional Arabic" w:hint="cs"/>
          <w:color w:val="000000"/>
          <w:sz w:val="36"/>
          <w:szCs w:val="36"/>
          <w:rtl/>
        </w:rPr>
        <w:t>الْمِيزَانَ</w:t>
      </w:r>
      <w:r w:rsidR="004B3F16">
        <w:rPr>
          <w:rFonts w:ascii="Traditional Arabic" w:cs="Traditional Arabic" w:hint="cs"/>
          <w:color w:val="000000"/>
          <w:sz w:val="36"/>
          <w:szCs w:val="36"/>
          <w:rtl/>
        </w:rPr>
        <w:t>...............................137</w:t>
      </w:r>
    </w:p>
    <w:p w:rsidR="00050DEC" w:rsidRDefault="00050DEC" w:rsidP="004B3F16">
      <w:pPr>
        <w:bidi/>
        <w:rPr>
          <w:rFonts w:ascii="Traditional Arabic" w:cs="Traditional Arabic"/>
          <w:color w:val="000000"/>
          <w:sz w:val="36"/>
          <w:szCs w:val="36"/>
          <w:rtl/>
        </w:rPr>
      </w:pPr>
      <w:r>
        <w:rPr>
          <w:rFonts w:ascii="Traditional Arabic" w:cs="Traditional Arabic" w:hint="cs"/>
          <w:color w:val="000000"/>
          <w:sz w:val="36"/>
          <w:szCs w:val="36"/>
          <w:rtl/>
        </w:rPr>
        <w:t xml:space="preserve">204. </w:t>
      </w:r>
      <w:r w:rsidR="004B3F16" w:rsidRPr="005F7E4C">
        <w:rPr>
          <w:rFonts w:ascii="Traditional Arabic" w:cs="Traditional Arabic" w:hint="cs"/>
          <w:color w:val="000000"/>
          <w:sz w:val="36"/>
          <w:szCs w:val="36"/>
          <w:rtl/>
        </w:rPr>
        <w:t>يَا</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أَيُّهَا</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الَّذِينَ</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آمَنُوا</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إِنَّمَا</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الْخَمْرُ</w:t>
      </w:r>
      <w:r w:rsidR="004B3F16">
        <w:rPr>
          <w:rFonts w:ascii="Traditional Arabic" w:cs="Traditional Arabic" w:hint="cs"/>
          <w:color w:val="000000"/>
          <w:sz w:val="36"/>
          <w:szCs w:val="36"/>
          <w:rtl/>
        </w:rPr>
        <w:t>...........................................138</w:t>
      </w:r>
    </w:p>
    <w:p w:rsidR="00050DEC" w:rsidRDefault="00050DEC" w:rsidP="004B3F16">
      <w:pPr>
        <w:bidi/>
        <w:rPr>
          <w:rFonts w:ascii="Traditional Arabic" w:cs="Traditional Arabic"/>
          <w:color w:val="000000"/>
          <w:sz w:val="36"/>
          <w:szCs w:val="36"/>
          <w:rtl/>
        </w:rPr>
      </w:pPr>
      <w:r>
        <w:rPr>
          <w:rFonts w:ascii="Traditional Arabic" w:cs="Traditional Arabic" w:hint="cs"/>
          <w:color w:val="000000"/>
          <w:sz w:val="36"/>
          <w:szCs w:val="36"/>
          <w:rtl/>
        </w:rPr>
        <w:t xml:space="preserve">205. </w:t>
      </w:r>
      <w:r w:rsidR="004B3F16" w:rsidRPr="005F7E4C">
        <w:rPr>
          <w:rFonts w:ascii="Traditional Arabic" w:cs="Traditional Arabic" w:hint="cs"/>
          <w:color w:val="000000"/>
          <w:sz w:val="36"/>
          <w:szCs w:val="36"/>
          <w:rtl/>
        </w:rPr>
        <w:t>إِنَّمَا</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يُرِيدُ</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الشَّيْطَانُ</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أَنْ</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يُوقِعَ</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بَيْنَكُمُ</w:t>
      </w:r>
      <w:r w:rsidR="004B3F16" w:rsidRPr="005F7E4C">
        <w:rPr>
          <w:rFonts w:ascii="Traditional Arabic" w:cs="Traditional Arabic"/>
          <w:color w:val="000000"/>
          <w:sz w:val="36"/>
          <w:szCs w:val="36"/>
          <w:rtl/>
        </w:rPr>
        <w:t xml:space="preserve"> </w:t>
      </w:r>
      <w:r w:rsidR="004B3F16" w:rsidRPr="005F7E4C">
        <w:rPr>
          <w:rFonts w:ascii="Traditional Arabic" w:cs="Traditional Arabic" w:hint="cs"/>
          <w:color w:val="000000"/>
          <w:sz w:val="36"/>
          <w:szCs w:val="36"/>
          <w:rtl/>
        </w:rPr>
        <w:t>الْعَدَاوَةَ</w:t>
      </w:r>
      <w:r w:rsidR="004B3F16">
        <w:rPr>
          <w:rFonts w:ascii="Traditional Arabic" w:cs="Traditional Arabic" w:hint="cs"/>
          <w:color w:val="000000"/>
          <w:sz w:val="36"/>
          <w:szCs w:val="36"/>
          <w:rtl/>
        </w:rPr>
        <w:t>................................138</w:t>
      </w:r>
    </w:p>
    <w:p w:rsidR="00050DEC" w:rsidRDefault="00050DEC" w:rsidP="004B3F16">
      <w:pPr>
        <w:bidi/>
        <w:rPr>
          <w:rFonts w:ascii="Traditional Arabic" w:cs="Traditional Arabic"/>
          <w:color w:val="000000"/>
          <w:sz w:val="36"/>
          <w:szCs w:val="36"/>
          <w:rtl/>
        </w:rPr>
      </w:pPr>
      <w:r>
        <w:rPr>
          <w:rFonts w:ascii="Traditional Arabic" w:cs="Traditional Arabic" w:hint="cs"/>
          <w:color w:val="000000"/>
          <w:sz w:val="36"/>
          <w:szCs w:val="36"/>
          <w:rtl/>
        </w:rPr>
        <w:t xml:space="preserve">206. </w:t>
      </w:r>
      <w:r w:rsidR="004B3F16" w:rsidRPr="007554AD">
        <w:rPr>
          <w:rFonts w:ascii="Traditional Arabic" w:cs="Traditional Arabic" w:hint="cs"/>
          <w:color w:val="000000"/>
          <w:sz w:val="36"/>
          <w:szCs w:val="36"/>
          <w:rtl/>
        </w:rPr>
        <w:t>إِنَّ</w:t>
      </w:r>
      <w:r w:rsidR="004B3F16" w:rsidRPr="007554AD">
        <w:rPr>
          <w:rFonts w:ascii="Traditional Arabic" w:cs="Traditional Arabic"/>
          <w:color w:val="000000"/>
          <w:sz w:val="36"/>
          <w:szCs w:val="36"/>
          <w:rtl/>
        </w:rPr>
        <w:t xml:space="preserve"> </w:t>
      </w:r>
      <w:r w:rsidR="004B3F16" w:rsidRPr="007554AD">
        <w:rPr>
          <w:rFonts w:ascii="Traditional Arabic" w:cs="Traditional Arabic" w:hint="cs"/>
          <w:color w:val="000000"/>
          <w:sz w:val="36"/>
          <w:szCs w:val="36"/>
          <w:rtl/>
        </w:rPr>
        <w:t>الْمُبَذِّرِينَ</w:t>
      </w:r>
      <w:r w:rsidR="004B3F16" w:rsidRPr="007554AD">
        <w:rPr>
          <w:rFonts w:ascii="Traditional Arabic" w:cs="Traditional Arabic"/>
          <w:color w:val="000000"/>
          <w:sz w:val="36"/>
          <w:szCs w:val="36"/>
          <w:rtl/>
        </w:rPr>
        <w:t xml:space="preserve"> </w:t>
      </w:r>
      <w:r w:rsidR="004B3F16" w:rsidRPr="007554AD">
        <w:rPr>
          <w:rFonts w:ascii="Traditional Arabic" w:cs="Traditional Arabic" w:hint="cs"/>
          <w:color w:val="000000"/>
          <w:sz w:val="36"/>
          <w:szCs w:val="36"/>
          <w:rtl/>
        </w:rPr>
        <w:t>كَانُوا</w:t>
      </w:r>
      <w:r w:rsidR="004B3F16" w:rsidRPr="007554AD">
        <w:rPr>
          <w:rFonts w:ascii="Traditional Arabic" w:cs="Traditional Arabic"/>
          <w:color w:val="000000"/>
          <w:sz w:val="36"/>
          <w:szCs w:val="36"/>
          <w:rtl/>
        </w:rPr>
        <w:t xml:space="preserve"> </w:t>
      </w:r>
      <w:r w:rsidR="004B3F16" w:rsidRPr="007554AD">
        <w:rPr>
          <w:rFonts w:ascii="Traditional Arabic" w:cs="Traditional Arabic" w:hint="cs"/>
          <w:color w:val="000000"/>
          <w:sz w:val="36"/>
          <w:szCs w:val="36"/>
          <w:rtl/>
        </w:rPr>
        <w:t>إِخْوَانَ</w:t>
      </w:r>
      <w:r w:rsidR="004B3F16" w:rsidRPr="007554AD">
        <w:rPr>
          <w:rFonts w:ascii="Traditional Arabic" w:cs="Traditional Arabic"/>
          <w:color w:val="000000"/>
          <w:sz w:val="36"/>
          <w:szCs w:val="36"/>
          <w:rtl/>
        </w:rPr>
        <w:t xml:space="preserve"> </w:t>
      </w:r>
      <w:r w:rsidR="004B3F16" w:rsidRPr="007554AD">
        <w:rPr>
          <w:rFonts w:ascii="Traditional Arabic" w:cs="Traditional Arabic" w:hint="cs"/>
          <w:color w:val="000000"/>
          <w:sz w:val="36"/>
          <w:szCs w:val="36"/>
          <w:rtl/>
        </w:rPr>
        <w:t>الشَّيَاطِينِ</w:t>
      </w:r>
      <w:r w:rsidR="004B3F16">
        <w:rPr>
          <w:rFonts w:ascii="Traditional Arabic" w:cs="Traditional Arabic" w:hint="cs"/>
          <w:color w:val="000000"/>
          <w:sz w:val="36"/>
          <w:szCs w:val="36"/>
          <w:rtl/>
        </w:rPr>
        <w:t>......................................139</w:t>
      </w:r>
    </w:p>
    <w:p w:rsidR="00050DEC" w:rsidRDefault="00050DEC" w:rsidP="004B3F16">
      <w:pPr>
        <w:bidi/>
        <w:rPr>
          <w:rFonts w:ascii="Traditional Arabic" w:cs="Traditional Arabic"/>
          <w:color w:val="000000"/>
          <w:sz w:val="36"/>
          <w:szCs w:val="36"/>
          <w:rtl/>
        </w:rPr>
      </w:pPr>
      <w:r>
        <w:rPr>
          <w:rFonts w:ascii="Traditional Arabic" w:cs="Traditional Arabic" w:hint="cs"/>
          <w:color w:val="000000"/>
          <w:sz w:val="36"/>
          <w:szCs w:val="36"/>
          <w:rtl/>
        </w:rPr>
        <w:t xml:space="preserve">207. </w:t>
      </w:r>
      <w:r w:rsidR="004B3F16" w:rsidRPr="009D385D">
        <w:rPr>
          <w:rFonts w:ascii="Traditional Arabic" w:cs="Traditional Arabic" w:hint="cs"/>
          <w:color w:val="000000"/>
          <w:sz w:val="36"/>
          <w:szCs w:val="36"/>
          <w:rtl/>
        </w:rPr>
        <w:t>وَآتِ</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ذَا</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الْقُرْبَى</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حَقَّهُ</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وَالْمِسْكِينَ</w:t>
      </w:r>
      <w:r w:rsidR="004B3F16">
        <w:rPr>
          <w:rFonts w:ascii="Traditional Arabic" w:cs="Traditional Arabic" w:hint="cs"/>
          <w:color w:val="000000"/>
          <w:sz w:val="36"/>
          <w:szCs w:val="36"/>
          <w:rtl/>
        </w:rPr>
        <w:t>.........................................140</w:t>
      </w:r>
    </w:p>
    <w:p w:rsidR="00050DEC" w:rsidRDefault="00050DEC" w:rsidP="004B3F16">
      <w:pPr>
        <w:bidi/>
        <w:rPr>
          <w:rFonts w:ascii="Traditional Arabic" w:cs="Traditional Arabic"/>
          <w:color w:val="000000"/>
          <w:sz w:val="36"/>
          <w:szCs w:val="36"/>
          <w:rtl/>
        </w:rPr>
      </w:pPr>
      <w:r>
        <w:rPr>
          <w:rFonts w:ascii="Traditional Arabic" w:cs="Traditional Arabic" w:hint="cs"/>
          <w:color w:val="000000"/>
          <w:sz w:val="36"/>
          <w:szCs w:val="36"/>
          <w:rtl/>
        </w:rPr>
        <w:t xml:space="preserve">208. </w:t>
      </w:r>
      <w:r w:rsidR="004B3F16" w:rsidRPr="009D385D">
        <w:rPr>
          <w:rFonts w:ascii="Traditional Arabic" w:cs="Traditional Arabic" w:hint="cs"/>
          <w:color w:val="000000"/>
          <w:sz w:val="36"/>
          <w:szCs w:val="36"/>
          <w:rtl/>
        </w:rPr>
        <w:t>يَا</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بَنِي</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آدَمَ</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خُذُوا</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زِينَتَكُمْ</w:t>
      </w:r>
      <w:r w:rsidR="004B3F16">
        <w:rPr>
          <w:rFonts w:ascii="Traditional Arabic" w:cs="Traditional Arabic" w:hint="cs"/>
          <w:color w:val="000000"/>
          <w:sz w:val="36"/>
          <w:szCs w:val="36"/>
          <w:rtl/>
        </w:rPr>
        <w:t>...............................................140</w:t>
      </w:r>
    </w:p>
    <w:p w:rsidR="00050DEC" w:rsidRDefault="00050DEC" w:rsidP="004B3F16">
      <w:pPr>
        <w:bidi/>
        <w:rPr>
          <w:rFonts w:ascii="Traditional Arabic" w:cs="Traditional Arabic"/>
          <w:color w:val="000000"/>
          <w:sz w:val="36"/>
          <w:szCs w:val="36"/>
          <w:rtl/>
        </w:rPr>
      </w:pPr>
      <w:r>
        <w:rPr>
          <w:rFonts w:ascii="Traditional Arabic" w:cs="Traditional Arabic" w:hint="cs"/>
          <w:color w:val="000000"/>
          <w:sz w:val="36"/>
          <w:szCs w:val="36"/>
          <w:rtl/>
        </w:rPr>
        <w:t xml:space="preserve">209. </w:t>
      </w:r>
      <w:r w:rsidR="004B3F16" w:rsidRPr="009D385D">
        <w:rPr>
          <w:rFonts w:ascii="Traditional Arabic" w:cs="Traditional Arabic" w:hint="cs"/>
          <w:color w:val="000000"/>
          <w:sz w:val="36"/>
          <w:szCs w:val="36"/>
          <w:rtl/>
        </w:rPr>
        <w:t>وَالَّذِينَ</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إِذَا</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أَنْفَقُوا</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لَمْ</w:t>
      </w:r>
      <w:r w:rsidR="004B3F16" w:rsidRPr="009D385D">
        <w:rPr>
          <w:rFonts w:ascii="Traditional Arabic" w:cs="Traditional Arabic"/>
          <w:color w:val="000000"/>
          <w:sz w:val="36"/>
          <w:szCs w:val="36"/>
          <w:rtl/>
        </w:rPr>
        <w:t xml:space="preserve"> </w:t>
      </w:r>
      <w:r w:rsidR="004B3F16" w:rsidRPr="009D385D">
        <w:rPr>
          <w:rFonts w:ascii="Traditional Arabic" w:cs="Traditional Arabic" w:hint="cs"/>
          <w:color w:val="000000"/>
          <w:sz w:val="36"/>
          <w:szCs w:val="36"/>
          <w:rtl/>
        </w:rPr>
        <w:t>يُسْرِفُوا</w:t>
      </w:r>
      <w:r w:rsidR="004B3F16">
        <w:rPr>
          <w:rFonts w:ascii="Traditional Arabic" w:cs="Traditional Arabic" w:hint="cs"/>
          <w:color w:val="000000"/>
          <w:sz w:val="36"/>
          <w:szCs w:val="36"/>
          <w:rtl/>
        </w:rPr>
        <w:t>............................................140</w:t>
      </w:r>
    </w:p>
    <w:p w:rsidR="00050DEC" w:rsidRDefault="00050DEC" w:rsidP="004B3F16">
      <w:pPr>
        <w:bidi/>
        <w:rPr>
          <w:rFonts w:ascii="Traditional Arabic" w:cs="Traditional Arabic"/>
          <w:color w:val="000000"/>
          <w:sz w:val="36"/>
          <w:szCs w:val="36"/>
          <w:rtl/>
        </w:rPr>
      </w:pPr>
      <w:r>
        <w:rPr>
          <w:rFonts w:ascii="Traditional Arabic" w:cs="Traditional Arabic" w:hint="cs"/>
          <w:color w:val="000000"/>
          <w:sz w:val="36"/>
          <w:szCs w:val="36"/>
          <w:rtl/>
        </w:rPr>
        <w:t xml:space="preserve">130. </w:t>
      </w:r>
      <w:r w:rsidR="004B3F16" w:rsidRPr="00CE54CE">
        <w:rPr>
          <w:rFonts w:ascii="Traditional Arabic" w:cs="Traditional Arabic" w:hint="cs"/>
          <w:sz w:val="36"/>
          <w:szCs w:val="36"/>
          <w:rtl/>
        </w:rPr>
        <w:t>كُلْ</w:t>
      </w:r>
      <w:r w:rsidR="004B3F16" w:rsidRPr="00CE54CE">
        <w:rPr>
          <w:rFonts w:ascii="Traditional Arabic" w:cs="Traditional Arabic"/>
          <w:sz w:val="36"/>
          <w:szCs w:val="36"/>
          <w:rtl/>
        </w:rPr>
        <w:t xml:space="preserve"> </w:t>
      </w:r>
      <w:r w:rsidR="004B3F16" w:rsidRPr="00CE54CE">
        <w:rPr>
          <w:rFonts w:ascii="Traditional Arabic" w:cs="Traditional Arabic" w:hint="cs"/>
          <w:sz w:val="36"/>
          <w:szCs w:val="36"/>
          <w:rtl/>
        </w:rPr>
        <w:t>مِنْ</w:t>
      </w:r>
      <w:r w:rsidR="004B3F16" w:rsidRPr="00CE54CE">
        <w:rPr>
          <w:rFonts w:ascii="Traditional Arabic" w:cs="Traditional Arabic"/>
          <w:sz w:val="36"/>
          <w:szCs w:val="36"/>
          <w:rtl/>
        </w:rPr>
        <w:t xml:space="preserve"> </w:t>
      </w:r>
      <w:r w:rsidR="004B3F16" w:rsidRPr="00CE54CE">
        <w:rPr>
          <w:rFonts w:ascii="Traditional Arabic" w:cs="Traditional Arabic" w:hint="cs"/>
          <w:sz w:val="36"/>
          <w:szCs w:val="36"/>
          <w:rtl/>
        </w:rPr>
        <w:t>مَالِ</w:t>
      </w:r>
      <w:r w:rsidR="004B3F16" w:rsidRPr="00CE54CE">
        <w:rPr>
          <w:rFonts w:ascii="Traditional Arabic" w:cs="Traditional Arabic"/>
          <w:sz w:val="36"/>
          <w:szCs w:val="36"/>
          <w:rtl/>
        </w:rPr>
        <w:t xml:space="preserve"> </w:t>
      </w:r>
      <w:r w:rsidR="004B3F16" w:rsidRPr="00CE54CE">
        <w:rPr>
          <w:rFonts w:ascii="Traditional Arabic" w:cs="Traditional Arabic" w:hint="cs"/>
          <w:sz w:val="36"/>
          <w:szCs w:val="36"/>
          <w:rtl/>
        </w:rPr>
        <w:t>يَتِيمِكَ</w:t>
      </w:r>
      <w:r w:rsidR="004B3F16" w:rsidRPr="00CE54CE">
        <w:rPr>
          <w:rFonts w:ascii="Traditional Arabic" w:cs="Traditional Arabic"/>
          <w:sz w:val="36"/>
          <w:szCs w:val="36"/>
          <w:rtl/>
        </w:rPr>
        <w:t xml:space="preserve"> </w:t>
      </w:r>
      <w:r w:rsidR="004B3F16" w:rsidRPr="00CE54CE">
        <w:rPr>
          <w:rFonts w:ascii="Traditional Arabic" w:cs="Traditional Arabic" w:hint="cs"/>
          <w:sz w:val="36"/>
          <w:szCs w:val="36"/>
          <w:rtl/>
        </w:rPr>
        <w:t>غَيْرَ</w:t>
      </w:r>
      <w:r w:rsidR="004B3F16" w:rsidRPr="00CE54CE">
        <w:rPr>
          <w:rFonts w:ascii="Traditional Arabic" w:cs="Traditional Arabic"/>
          <w:sz w:val="36"/>
          <w:szCs w:val="36"/>
          <w:rtl/>
        </w:rPr>
        <w:t xml:space="preserve"> </w:t>
      </w:r>
      <w:r w:rsidR="004B3F16" w:rsidRPr="00CE54CE">
        <w:rPr>
          <w:rFonts w:ascii="Traditional Arabic" w:cs="Traditional Arabic" w:hint="cs"/>
          <w:sz w:val="36"/>
          <w:szCs w:val="36"/>
          <w:rtl/>
        </w:rPr>
        <w:t>مُسْرِفٍ</w:t>
      </w:r>
      <w:r w:rsidR="004B3F16">
        <w:rPr>
          <w:rFonts w:ascii="Traditional Arabic" w:cs="Traditional Arabic" w:hint="cs"/>
          <w:sz w:val="36"/>
          <w:szCs w:val="36"/>
          <w:rtl/>
        </w:rPr>
        <w:t>........................................140</w:t>
      </w:r>
    </w:p>
    <w:p w:rsidR="00050DEC" w:rsidRDefault="00050DEC" w:rsidP="004B3F16">
      <w:pPr>
        <w:bidi/>
        <w:rPr>
          <w:rFonts w:ascii="Traditional Arabic" w:cs="Traditional Arabic"/>
          <w:sz w:val="36"/>
          <w:szCs w:val="36"/>
          <w:rtl/>
        </w:rPr>
      </w:pPr>
      <w:r>
        <w:rPr>
          <w:rFonts w:ascii="Traditional Arabic" w:cs="Traditional Arabic" w:hint="cs"/>
          <w:color w:val="000000"/>
          <w:sz w:val="36"/>
          <w:szCs w:val="36"/>
          <w:rtl/>
        </w:rPr>
        <w:t xml:space="preserve">131. </w:t>
      </w:r>
      <w:r w:rsidR="004B3F16">
        <w:rPr>
          <w:rFonts w:cs="Traditional Arabic" w:hint="cs"/>
          <w:sz w:val="36"/>
          <w:szCs w:val="36"/>
          <w:rtl/>
        </w:rPr>
        <w:t>والذين كفروا بعضهم أولياء بعض.......................................146</w:t>
      </w:r>
    </w:p>
    <w:p w:rsidR="004B3F16" w:rsidRDefault="00050DEC" w:rsidP="004B3F16">
      <w:pPr>
        <w:bidi/>
        <w:rPr>
          <w:rFonts w:cs="Traditional Arabic"/>
          <w:sz w:val="36"/>
          <w:szCs w:val="36"/>
          <w:rtl/>
        </w:rPr>
      </w:pPr>
      <w:r>
        <w:rPr>
          <w:rFonts w:ascii="Traditional Arabic" w:cs="Traditional Arabic" w:hint="cs"/>
          <w:sz w:val="36"/>
          <w:szCs w:val="36"/>
          <w:rtl/>
        </w:rPr>
        <w:t xml:space="preserve">132. </w:t>
      </w:r>
      <w:r w:rsidR="004B3F16" w:rsidRPr="00412610">
        <w:rPr>
          <w:rFonts w:ascii="Traditional Arabic" w:cs="Traditional Arabic" w:hint="cs"/>
          <w:color w:val="000000"/>
          <w:sz w:val="36"/>
          <w:szCs w:val="36"/>
          <w:rtl/>
        </w:rPr>
        <w:t>إِنَّ</w:t>
      </w:r>
      <w:r w:rsidR="004B3F16" w:rsidRPr="00412610">
        <w:rPr>
          <w:rFonts w:ascii="Traditional Arabic" w:cs="Traditional Arabic"/>
          <w:color w:val="000000"/>
          <w:sz w:val="36"/>
          <w:szCs w:val="36"/>
          <w:rtl/>
        </w:rPr>
        <w:t xml:space="preserve"> </w:t>
      </w:r>
      <w:r w:rsidR="004B3F16" w:rsidRPr="00412610">
        <w:rPr>
          <w:rFonts w:ascii="Traditional Arabic" w:cs="Traditional Arabic" w:hint="cs"/>
          <w:color w:val="000000"/>
          <w:sz w:val="36"/>
          <w:szCs w:val="36"/>
          <w:rtl/>
        </w:rPr>
        <w:t>الَّذِينَ</w:t>
      </w:r>
      <w:r w:rsidR="004B3F16" w:rsidRPr="00412610">
        <w:rPr>
          <w:rFonts w:ascii="Traditional Arabic" w:cs="Traditional Arabic"/>
          <w:color w:val="000000"/>
          <w:sz w:val="36"/>
          <w:szCs w:val="36"/>
          <w:rtl/>
        </w:rPr>
        <w:t xml:space="preserve"> </w:t>
      </w:r>
      <w:r w:rsidR="004B3F16" w:rsidRPr="00412610">
        <w:rPr>
          <w:rFonts w:ascii="Traditional Arabic" w:cs="Traditional Arabic" w:hint="cs"/>
          <w:color w:val="000000"/>
          <w:sz w:val="36"/>
          <w:szCs w:val="36"/>
          <w:rtl/>
        </w:rPr>
        <w:t>يَرْمُونَ</w:t>
      </w:r>
      <w:r w:rsidR="004B3F16" w:rsidRPr="00412610">
        <w:rPr>
          <w:rFonts w:ascii="Traditional Arabic" w:cs="Traditional Arabic"/>
          <w:color w:val="000000"/>
          <w:sz w:val="36"/>
          <w:szCs w:val="36"/>
          <w:rtl/>
        </w:rPr>
        <w:t xml:space="preserve"> </w:t>
      </w:r>
      <w:r w:rsidR="004B3F16" w:rsidRPr="00412610">
        <w:rPr>
          <w:rFonts w:ascii="Traditional Arabic" w:cs="Traditional Arabic" w:hint="cs"/>
          <w:color w:val="000000"/>
          <w:sz w:val="36"/>
          <w:szCs w:val="36"/>
          <w:rtl/>
        </w:rPr>
        <w:t>الْمُحْصَنَاتِ</w:t>
      </w:r>
      <w:r w:rsidR="004B3F16" w:rsidRPr="00412610">
        <w:rPr>
          <w:rFonts w:ascii="Traditional Arabic" w:cs="Traditional Arabic"/>
          <w:color w:val="000000"/>
          <w:sz w:val="36"/>
          <w:szCs w:val="36"/>
          <w:rtl/>
        </w:rPr>
        <w:t xml:space="preserve"> </w:t>
      </w:r>
      <w:r w:rsidR="004B3F16" w:rsidRPr="00412610">
        <w:rPr>
          <w:rFonts w:ascii="Traditional Arabic" w:cs="Traditional Arabic" w:hint="cs"/>
          <w:color w:val="000000"/>
          <w:sz w:val="36"/>
          <w:szCs w:val="36"/>
          <w:rtl/>
        </w:rPr>
        <w:t>الْغَافِلَاتِ</w:t>
      </w:r>
      <w:r w:rsidR="004B3F16" w:rsidRPr="00412610">
        <w:rPr>
          <w:rFonts w:ascii="Traditional Arabic" w:cs="Traditional Arabic"/>
          <w:color w:val="000000"/>
          <w:sz w:val="36"/>
          <w:szCs w:val="36"/>
          <w:rtl/>
        </w:rPr>
        <w:t xml:space="preserve"> </w:t>
      </w:r>
      <w:r w:rsidR="004B3F16" w:rsidRPr="00412610">
        <w:rPr>
          <w:rFonts w:ascii="Traditional Arabic" w:cs="Traditional Arabic" w:hint="cs"/>
          <w:color w:val="000000"/>
          <w:sz w:val="36"/>
          <w:szCs w:val="36"/>
          <w:rtl/>
        </w:rPr>
        <w:t>الْمُؤْمِنَاتِ</w:t>
      </w:r>
      <w:r w:rsidR="004B3F16">
        <w:rPr>
          <w:rFonts w:ascii="Traditional Arabic" w:cs="Traditional Arabic" w:hint="cs"/>
          <w:color w:val="000000"/>
          <w:sz w:val="36"/>
          <w:szCs w:val="36"/>
          <w:rtl/>
        </w:rPr>
        <w:t>...........................148</w:t>
      </w:r>
      <w:r>
        <w:rPr>
          <w:rFonts w:cs="Traditional Arabic" w:hint="cs"/>
          <w:sz w:val="36"/>
          <w:szCs w:val="36"/>
          <w:rtl/>
        </w:rPr>
        <w:t xml:space="preserve"> </w:t>
      </w:r>
    </w:p>
    <w:p w:rsidR="00050DEC" w:rsidRPr="004B3F16" w:rsidRDefault="00C155D3" w:rsidP="004B3F16">
      <w:pPr>
        <w:bidi/>
        <w:rPr>
          <w:rFonts w:cs="Traditional Arabic"/>
          <w:sz w:val="36"/>
          <w:szCs w:val="36"/>
          <w:rtl/>
        </w:rPr>
      </w:pPr>
      <w:r w:rsidRPr="00050DEC">
        <w:rPr>
          <w:rFonts w:ascii="Arial" w:eastAsia="Times New Roman" w:hAnsi="Arial" w:cs="Traditional Arabic"/>
          <w:sz w:val="36"/>
          <w:szCs w:val="36"/>
        </w:rPr>
        <w:br/>
        <w:t>2</w:t>
      </w:r>
      <w:r w:rsidRPr="00050DEC">
        <w:rPr>
          <w:rFonts w:ascii="Arial" w:eastAsia="Times New Roman" w:hAnsi="Arial" w:cs="Traditional Arabic" w:hint="cs"/>
          <w:sz w:val="36"/>
          <w:szCs w:val="36"/>
          <w:rtl/>
        </w:rPr>
        <w:t>.</w:t>
      </w:r>
      <w:r w:rsidRPr="00050DEC">
        <w:rPr>
          <w:rFonts w:ascii="Arial" w:eastAsia="Times New Roman" w:hAnsi="Arial" w:cs="Traditional Arabic"/>
          <w:sz w:val="36"/>
          <w:szCs w:val="36"/>
          <w:rtl/>
        </w:rPr>
        <w:t xml:space="preserve">فهرس الأحاديث </w:t>
      </w:r>
    </w:p>
    <w:p w:rsidR="00050DEC" w:rsidRDefault="00050DEC" w:rsidP="00050DEC">
      <w:pPr>
        <w:bidi/>
        <w:rPr>
          <w:rFonts w:ascii="Arial" w:eastAsia="Times New Roman" w:hAnsi="Arial" w:cs="Traditional Arabic"/>
          <w:color w:val="000000"/>
          <w:sz w:val="36"/>
          <w:szCs w:val="36"/>
          <w:rtl/>
        </w:rPr>
      </w:pPr>
      <w:r>
        <w:rPr>
          <w:rFonts w:cs="Traditional Arabic" w:hint="cs"/>
          <w:sz w:val="36"/>
          <w:szCs w:val="36"/>
          <w:rtl/>
        </w:rPr>
        <w:t xml:space="preserve">1. </w:t>
      </w:r>
      <w:r w:rsidRPr="00CF72B6">
        <w:rPr>
          <w:rFonts w:ascii="Arial" w:eastAsia="Times New Roman" w:hAnsi="Arial" w:cs="Traditional Arabic"/>
          <w:color w:val="000000"/>
          <w:sz w:val="36"/>
          <w:szCs w:val="36"/>
          <w:rtl/>
        </w:rPr>
        <w:t>أيما امرئ قال لأخيه يا كافر فقد باء بها أحدهما</w:t>
      </w:r>
      <w:r>
        <w:rPr>
          <w:rFonts w:ascii="Arial" w:eastAsia="Times New Roman" w:hAnsi="Arial" w:cs="Traditional Arabic" w:hint="cs"/>
          <w:color w:val="000000"/>
          <w:sz w:val="36"/>
          <w:szCs w:val="36"/>
          <w:rtl/>
        </w:rPr>
        <w:t xml:space="preserve">...................................11 </w:t>
      </w:r>
    </w:p>
    <w:p w:rsidR="00050DEC" w:rsidRDefault="00050DEC" w:rsidP="00050DEC">
      <w:pPr>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 xml:space="preserve">2. </w:t>
      </w:r>
      <w:r w:rsidRPr="002759B4">
        <w:rPr>
          <w:rFonts w:ascii="Arial" w:eastAsia="Times New Roman" w:hAnsi="Arial" w:cs="Traditional Arabic"/>
          <w:color w:val="000000"/>
          <w:sz w:val="36"/>
          <w:szCs w:val="36"/>
          <w:rtl/>
        </w:rPr>
        <w:t>إذا قال الرجل لأخيه يا كافر فقد باء بها أحدهما</w:t>
      </w:r>
      <w:r>
        <w:rPr>
          <w:rFonts w:ascii="Arial" w:eastAsia="Times New Roman" w:hAnsi="Arial" w:cs="Traditional Arabic" w:hint="cs"/>
          <w:color w:val="000000"/>
          <w:sz w:val="36"/>
          <w:szCs w:val="36"/>
          <w:rtl/>
        </w:rPr>
        <w:t>...................................11</w:t>
      </w:r>
    </w:p>
    <w:p w:rsidR="00050DEC" w:rsidRDefault="00050DEC" w:rsidP="00050DEC">
      <w:pPr>
        <w:bidi/>
        <w:rPr>
          <w:rFonts w:ascii="Traditional Arabic" w:cs="Traditional Arabic"/>
          <w:color w:val="000000"/>
          <w:sz w:val="36"/>
          <w:szCs w:val="36"/>
          <w:rtl/>
        </w:rPr>
      </w:pPr>
      <w:r>
        <w:rPr>
          <w:rFonts w:ascii="Arial" w:eastAsia="Times New Roman" w:hAnsi="Arial" w:cs="Traditional Arabic" w:hint="cs"/>
          <w:color w:val="000000"/>
          <w:sz w:val="36"/>
          <w:szCs w:val="36"/>
          <w:rtl/>
        </w:rPr>
        <w:t xml:space="preserve">3. </w:t>
      </w:r>
      <w:r w:rsidRPr="00180A92">
        <w:rPr>
          <w:rFonts w:ascii="Traditional Arabic" w:cs="Traditional Arabic" w:hint="cs"/>
          <w:sz w:val="36"/>
          <w:szCs w:val="36"/>
          <w:rtl/>
        </w:rPr>
        <w:t>رُفِعَ</w:t>
      </w:r>
      <w:r w:rsidRPr="00180A92">
        <w:rPr>
          <w:rFonts w:ascii="Traditional Arabic" w:cs="Traditional Arabic"/>
          <w:sz w:val="36"/>
          <w:szCs w:val="36"/>
          <w:rtl/>
        </w:rPr>
        <w:t xml:space="preserve"> </w:t>
      </w:r>
      <w:r w:rsidRPr="00180A92">
        <w:rPr>
          <w:rFonts w:ascii="Traditional Arabic" w:cs="Traditional Arabic" w:hint="cs"/>
          <w:sz w:val="36"/>
          <w:szCs w:val="36"/>
          <w:rtl/>
        </w:rPr>
        <w:t>الْقَلَمُ</w:t>
      </w:r>
      <w:r w:rsidRPr="003F1F86">
        <w:rPr>
          <w:rFonts w:ascii="Traditional Arabic" w:cs="Traditional Arabic"/>
          <w:color w:val="000000"/>
          <w:sz w:val="36"/>
          <w:szCs w:val="36"/>
          <w:rtl/>
        </w:rPr>
        <w:t xml:space="preserve"> </w:t>
      </w:r>
      <w:r w:rsidRPr="003F1F86">
        <w:rPr>
          <w:rFonts w:ascii="Traditional Arabic" w:cs="Traditional Arabic" w:hint="cs"/>
          <w:color w:val="000000"/>
          <w:sz w:val="36"/>
          <w:szCs w:val="36"/>
          <w:rtl/>
        </w:rPr>
        <w:t>عَنْ</w:t>
      </w:r>
      <w:r w:rsidRPr="003F1F86">
        <w:rPr>
          <w:rFonts w:ascii="Traditional Arabic" w:cs="Traditional Arabic"/>
          <w:color w:val="000000"/>
          <w:sz w:val="36"/>
          <w:szCs w:val="36"/>
          <w:rtl/>
        </w:rPr>
        <w:t xml:space="preserve"> </w:t>
      </w:r>
      <w:r w:rsidRPr="003F1F86">
        <w:rPr>
          <w:rFonts w:ascii="Traditional Arabic" w:cs="Traditional Arabic" w:hint="cs"/>
          <w:color w:val="000000"/>
          <w:sz w:val="36"/>
          <w:szCs w:val="36"/>
          <w:rtl/>
        </w:rPr>
        <w:t>ثَلاَثَةٍ</w:t>
      </w:r>
      <w:r w:rsidRPr="003F1F86">
        <w:rPr>
          <w:rFonts w:ascii="Traditional Arabic" w:cs="Traditional Arabic"/>
          <w:color w:val="000000"/>
          <w:sz w:val="36"/>
          <w:szCs w:val="36"/>
          <w:rtl/>
        </w:rPr>
        <w:t xml:space="preserve"> </w:t>
      </w:r>
      <w:r w:rsidRPr="003F1F86">
        <w:rPr>
          <w:rFonts w:ascii="Traditional Arabic" w:cs="Traditional Arabic" w:hint="cs"/>
          <w:color w:val="000000"/>
          <w:sz w:val="36"/>
          <w:szCs w:val="36"/>
          <w:rtl/>
        </w:rPr>
        <w:t>عَنِ</w:t>
      </w:r>
      <w:r w:rsidRPr="003F1F86">
        <w:rPr>
          <w:rFonts w:ascii="Traditional Arabic" w:cs="Traditional Arabic"/>
          <w:color w:val="000000"/>
          <w:sz w:val="36"/>
          <w:szCs w:val="36"/>
          <w:rtl/>
        </w:rPr>
        <w:t xml:space="preserve"> </w:t>
      </w:r>
      <w:r w:rsidRPr="003F1F86">
        <w:rPr>
          <w:rFonts w:ascii="Traditional Arabic" w:cs="Traditional Arabic" w:hint="cs"/>
          <w:color w:val="000000"/>
          <w:sz w:val="36"/>
          <w:szCs w:val="36"/>
          <w:rtl/>
        </w:rPr>
        <w:t>الْمَجْنُونِ</w:t>
      </w:r>
      <w:r w:rsidRPr="003F1F86">
        <w:rPr>
          <w:rFonts w:ascii="Traditional Arabic" w:cs="Traditional Arabic"/>
          <w:color w:val="000000"/>
          <w:sz w:val="36"/>
          <w:szCs w:val="36"/>
          <w:rtl/>
        </w:rPr>
        <w:t xml:space="preserve"> </w:t>
      </w:r>
      <w:r w:rsidRPr="003F1F86">
        <w:rPr>
          <w:rFonts w:ascii="Traditional Arabic" w:cs="Traditional Arabic" w:hint="cs"/>
          <w:color w:val="000000"/>
          <w:sz w:val="36"/>
          <w:szCs w:val="36"/>
          <w:rtl/>
        </w:rPr>
        <w:t>الْمَغْلُوبِ</w:t>
      </w:r>
      <w:r w:rsidRPr="003F1F86">
        <w:rPr>
          <w:rFonts w:ascii="Traditional Arabic" w:cs="Traditional Arabic"/>
          <w:color w:val="000000"/>
          <w:sz w:val="36"/>
          <w:szCs w:val="36"/>
          <w:rtl/>
        </w:rPr>
        <w:t xml:space="preserve"> </w:t>
      </w:r>
      <w:r w:rsidRPr="003F1F86">
        <w:rPr>
          <w:rFonts w:ascii="Traditional Arabic" w:cs="Traditional Arabic" w:hint="cs"/>
          <w:color w:val="000000"/>
          <w:sz w:val="36"/>
          <w:szCs w:val="36"/>
          <w:rtl/>
        </w:rPr>
        <w:t>عَلَى</w:t>
      </w:r>
      <w:r w:rsidRPr="003F1F86">
        <w:rPr>
          <w:rFonts w:ascii="Traditional Arabic" w:cs="Traditional Arabic"/>
          <w:color w:val="000000"/>
          <w:sz w:val="36"/>
          <w:szCs w:val="36"/>
          <w:rtl/>
        </w:rPr>
        <w:t xml:space="preserve"> </w:t>
      </w:r>
      <w:r w:rsidRPr="003F1F86">
        <w:rPr>
          <w:rFonts w:ascii="Traditional Arabic" w:cs="Traditional Arabic" w:hint="cs"/>
          <w:color w:val="000000"/>
          <w:sz w:val="36"/>
          <w:szCs w:val="36"/>
          <w:rtl/>
        </w:rPr>
        <w:t>عَقْلِهِ</w:t>
      </w:r>
      <w:r w:rsidRPr="003F1F86">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............................13</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4. </w:t>
      </w:r>
      <w:r w:rsidRPr="008364E1">
        <w:rPr>
          <w:rFonts w:ascii="Traditional Arabic" w:cs="Traditional Arabic" w:hint="cs"/>
          <w:sz w:val="36"/>
          <w:szCs w:val="36"/>
          <w:rtl/>
        </w:rPr>
        <w:t>إِنَّ</w:t>
      </w:r>
      <w:r w:rsidRPr="008364E1">
        <w:rPr>
          <w:rFonts w:ascii="Traditional Arabic" w:cs="Traditional Arabic"/>
          <w:sz w:val="36"/>
          <w:szCs w:val="36"/>
          <w:rtl/>
        </w:rPr>
        <w:t xml:space="preserve"> </w:t>
      </w:r>
      <w:r w:rsidRPr="008364E1">
        <w:rPr>
          <w:rFonts w:ascii="Traditional Arabic" w:cs="Traditional Arabic" w:hint="cs"/>
          <w:sz w:val="36"/>
          <w:szCs w:val="36"/>
          <w:rtl/>
        </w:rPr>
        <w:t>اللَّهَ</w:t>
      </w:r>
      <w:r w:rsidRPr="008364E1">
        <w:rPr>
          <w:rFonts w:ascii="Traditional Arabic" w:cs="Traditional Arabic"/>
          <w:sz w:val="36"/>
          <w:szCs w:val="36"/>
          <w:rtl/>
        </w:rPr>
        <w:t xml:space="preserve"> </w:t>
      </w:r>
      <w:r w:rsidRPr="008364E1">
        <w:rPr>
          <w:rFonts w:ascii="Traditional Arabic" w:cs="Traditional Arabic" w:hint="cs"/>
          <w:sz w:val="36"/>
          <w:szCs w:val="36"/>
          <w:rtl/>
        </w:rPr>
        <w:t>تَجَاوَزَ</w:t>
      </w:r>
      <w:r w:rsidRPr="008364E1">
        <w:rPr>
          <w:rFonts w:ascii="Traditional Arabic" w:cs="Traditional Arabic"/>
          <w:sz w:val="36"/>
          <w:szCs w:val="36"/>
          <w:rtl/>
        </w:rPr>
        <w:t xml:space="preserve"> </w:t>
      </w:r>
      <w:r w:rsidRPr="008364E1">
        <w:rPr>
          <w:rFonts w:ascii="Traditional Arabic" w:cs="Traditional Arabic" w:hint="cs"/>
          <w:sz w:val="36"/>
          <w:szCs w:val="36"/>
          <w:rtl/>
        </w:rPr>
        <w:t>عَنْ</w:t>
      </w:r>
      <w:r w:rsidRPr="008364E1">
        <w:rPr>
          <w:rFonts w:ascii="Traditional Arabic" w:cs="Traditional Arabic"/>
          <w:sz w:val="36"/>
          <w:szCs w:val="36"/>
          <w:rtl/>
        </w:rPr>
        <w:t xml:space="preserve"> </w:t>
      </w:r>
      <w:r w:rsidRPr="008364E1">
        <w:rPr>
          <w:rFonts w:ascii="Traditional Arabic" w:cs="Traditional Arabic" w:hint="cs"/>
          <w:sz w:val="36"/>
          <w:szCs w:val="36"/>
          <w:rtl/>
        </w:rPr>
        <w:t>أُمَّتِى</w:t>
      </w:r>
      <w:r w:rsidRPr="008364E1">
        <w:rPr>
          <w:rFonts w:ascii="Traditional Arabic" w:cs="Traditional Arabic"/>
          <w:sz w:val="36"/>
          <w:szCs w:val="36"/>
          <w:rtl/>
        </w:rPr>
        <w:t xml:space="preserve"> </w:t>
      </w:r>
      <w:r w:rsidRPr="008364E1">
        <w:rPr>
          <w:rFonts w:ascii="Traditional Arabic" w:cs="Traditional Arabic" w:hint="cs"/>
          <w:sz w:val="36"/>
          <w:szCs w:val="36"/>
          <w:rtl/>
        </w:rPr>
        <w:t>الْخَطَأَ</w:t>
      </w:r>
      <w:r w:rsidRPr="008364E1">
        <w:rPr>
          <w:rFonts w:ascii="Traditional Arabic" w:cs="Traditional Arabic"/>
          <w:sz w:val="36"/>
          <w:szCs w:val="36"/>
          <w:rtl/>
        </w:rPr>
        <w:t xml:space="preserve"> </w:t>
      </w:r>
      <w:r w:rsidRPr="008364E1">
        <w:rPr>
          <w:rFonts w:ascii="Traditional Arabic" w:cs="Traditional Arabic" w:hint="cs"/>
          <w:sz w:val="36"/>
          <w:szCs w:val="36"/>
          <w:rtl/>
        </w:rPr>
        <w:t>وَالنِّسْيَانَ</w:t>
      </w:r>
      <w:r w:rsidRPr="008364E1">
        <w:rPr>
          <w:rFonts w:ascii="Traditional Arabic" w:cs="Traditional Arabic"/>
          <w:sz w:val="36"/>
          <w:szCs w:val="36"/>
          <w:rtl/>
        </w:rPr>
        <w:t xml:space="preserve"> </w:t>
      </w:r>
      <w:r w:rsidRPr="008364E1">
        <w:rPr>
          <w:rFonts w:ascii="Traditional Arabic" w:cs="Traditional Arabic" w:hint="cs"/>
          <w:sz w:val="36"/>
          <w:szCs w:val="36"/>
          <w:rtl/>
        </w:rPr>
        <w:t>وَمَا</w:t>
      </w:r>
      <w:r w:rsidRPr="008364E1">
        <w:rPr>
          <w:rFonts w:ascii="Traditional Arabic" w:cs="Traditional Arabic"/>
          <w:sz w:val="36"/>
          <w:szCs w:val="36"/>
          <w:rtl/>
        </w:rPr>
        <w:t xml:space="preserve"> </w:t>
      </w:r>
      <w:r w:rsidRPr="008364E1">
        <w:rPr>
          <w:rFonts w:ascii="Traditional Arabic" w:cs="Traditional Arabic" w:hint="cs"/>
          <w:sz w:val="36"/>
          <w:szCs w:val="36"/>
          <w:rtl/>
        </w:rPr>
        <w:t>اسْتُكْرِهُوا</w:t>
      </w:r>
      <w:r w:rsidRPr="008364E1">
        <w:rPr>
          <w:rFonts w:ascii="Traditional Arabic" w:cs="Traditional Arabic"/>
          <w:sz w:val="36"/>
          <w:szCs w:val="36"/>
          <w:rtl/>
        </w:rPr>
        <w:t xml:space="preserve"> </w:t>
      </w:r>
      <w:r w:rsidRPr="008364E1">
        <w:rPr>
          <w:rFonts w:ascii="Traditional Arabic" w:cs="Traditional Arabic" w:hint="cs"/>
          <w:sz w:val="36"/>
          <w:szCs w:val="36"/>
          <w:rtl/>
        </w:rPr>
        <w:t>عَلَيْهِ</w:t>
      </w:r>
      <w:r>
        <w:rPr>
          <w:rFonts w:ascii="Traditional Arabic" w:cs="Traditional Arabic" w:hint="cs"/>
          <w:sz w:val="36"/>
          <w:szCs w:val="36"/>
          <w:rtl/>
        </w:rPr>
        <w:t xml:space="preserve"> ......................14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lastRenderedPageBreak/>
        <w:t xml:space="preserve">5. </w:t>
      </w:r>
      <w:r w:rsidRPr="00E716B2">
        <w:rPr>
          <w:rFonts w:ascii="Traditional Arabic" w:cs="Traditional Arabic" w:hint="cs"/>
          <w:color w:val="000000"/>
          <w:sz w:val="36"/>
          <w:szCs w:val="36"/>
          <w:rtl/>
        </w:rPr>
        <w:t>دعانا</w:t>
      </w:r>
      <w:r w:rsidRPr="00E716B2">
        <w:rPr>
          <w:rFonts w:ascii="Traditional Arabic" w:cs="Traditional Arabic"/>
          <w:color w:val="000000"/>
          <w:sz w:val="36"/>
          <w:szCs w:val="36"/>
          <w:rtl/>
        </w:rPr>
        <w:t xml:space="preserve"> </w:t>
      </w:r>
      <w:r w:rsidRPr="00E716B2">
        <w:rPr>
          <w:rFonts w:ascii="Traditional Arabic" w:cs="Traditional Arabic" w:hint="cs"/>
          <w:color w:val="000000"/>
          <w:sz w:val="36"/>
          <w:szCs w:val="36"/>
          <w:rtl/>
        </w:rPr>
        <w:t>النبي</w:t>
      </w:r>
      <w:r w:rsidRPr="00E716B2">
        <w:rPr>
          <w:rFonts w:ascii="Traditional Arabic" w:cs="Traditional Arabic"/>
          <w:color w:val="000000"/>
          <w:sz w:val="36"/>
          <w:szCs w:val="36"/>
          <w:rtl/>
        </w:rPr>
        <w:t xml:space="preserve"> </w:t>
      </w:r>
      <w:r w:rsidRPr="00E716B2">
        <w:rPr>
          <w:rFonts w:ascii="Traditional Arabic" w:cs="Traditional Arabic" w:hint="cs"/>
          <w:color w:val="000000"/>
          <w:sz w:val="36"/>
          <w:szCs w:val="36"/>
          <w:rtl/>
        </w:rPr>
        <w:t>صلى</w:t>
      </w:r>
      <w:r w:rsidRPr="00E716B2">
        <w:rPr>
          <w:rFonts w:ascii="Traditional Arabic" w:cs="Traditional Arabic"/>
          <w:color w:val="000000"/>
          <w:sz w:val="36"/>
          <w:szCs w:val="36"/>
          <w:rtl/>
        </w:rPr>
        <w:t xml:space="preserve"> </w:t>
      </w:r>
      <w:r w:rsidRPr="00E716B2">
        <w:rPr>
          <w:rFonts w:ascii="Traditional Arabic" w:cs="Traditional Arabic" w:hint="cs"/>
          <w:color w:val="000000"/>
          <w:sz w:val="36"/>
          <w:szCs w:val="36"/>
          <w:rtl/>
        </w:rPr>
        <w:t>الله</w:t>
      </w:r>
      <w:r w:rsidRPr="00E716B2">
        <w:rPr>
          <w:rFonts w:ascii="Traditional Arabic" w:cs="Traditional Arabic"/>
          <w:color w:val="000000"/>
          <w:sz w:val="36"/>
          <w:szCs w:val="36"/>
          <w:rtl/>
        </w:rPr>
        <w:t xml:space="preserve"> </w:t>
      </w:r>
      <w:r w:rsidRPr="00E716B2">
        <w:rPr>
          <w:rFonts w:ascii="Traditional Arabic" w:cs="Traditional Arabic" w:hint="cs"/>
          <w:color w:val="000000"/>
          <w:sz w:val="36"/>
          <w:szCs w:val="36"/>
          <w:rtl/>
        </w:rPr>
        <w:t>عليه</w:t>
      </w:r>
      <w:r w:rsidRPr="00E716B2">
        <w:rPr>
          <w:rFonts w:ascii="Traditional Arabic" w:cs="Traditional Arabic"/>
          <w:color w:val="000000"/>
          <w:sz w:val="36"/>
          <w:szCs w:val="36"/>
          <w:rtl/>
        </w:rPr>
        <w:t xml:space="preserve"> </w:t>
      </w:r>
      <w:r w:rsidRPr="00E716B2">
        <w:rPr>
          <w:rFonts w:ascii="Traditional Arabic" w:cs="Traditional Arabic" w:hint="cs"/>
          <w:color w:val="000000"/>
          <w:sz w:val="36"/>
          <w:szCs w:val="36"/>
          <w:rtl/>
        </w:rPr>
        <w:t>و</w:t>
      </w:r>
      <w:r w:rsidRPr="00E716B2">
        <w:rPr>
          <w:rFonts w:ascii="Traditional Arabic" w:cs="Traditional Arabic"/>
          <w:color w:val="000000"/>
          <w:sz w:val="36"/>
          <w:szCs w:val="36"/>
          <w:rtl/>
        </w:rPr>
        <w:t xml:space="preserve"> </w:t>
      </w:r>
      <w:r w:rsidRPr="00E716B2">
        <w:rPr>
          <w:rFonts w:ascii="Traditional Arabic" w:cs="Traditional Arabic" w:hint="cs"/>
          <w:color w:val="000000"/>
          <w:sz w:val="36"/>
          <w:szCs w:val="36"/>
          <w:rtl/>
        </w:rPr>
        <w:t>سلم</w:t>
      </w:r>
      <w:r w:rsidRPr="00E716B2">
        <w:rPr>
          <w:rFonts w:ascii="Traditional Arabic" w:cs="Traditional Arabic"/>
          <w:color w:val="000000"/>
          <w:sz w:val="36"/>
          <w:szCs w:val="36"/>
          <w:rtl/>
        </w:rPr>
        <w:t xml:space="preserve"> </w:t>
      </w:r>
      <w:r w:rsidRPr="00E716B2">
        <w:rPr>
          <w:rFonts w:ascii="Traditional Arabic" w:cs="Traditional Arabic" w:hint="cs"/>
          <w:color w:val="000000"/>
          <w:sz w:val="36"/>
          <w:szCs w:val="36"/>
          <w:rtl/>
        </w:rPr>
        <w:t>فبايعناه</w:t>
      </w:r>
      <w:r w:rsidRPr="00E716B2">
        <w:rPr>
          <w:rFonts w:ascii="Traditional Arabic" w:cs="Traditional Arabic"/>
          <w:color w:val="000000"/>
          <w:sz w:val="36"/>
          <w:szCs w:val="36"/>
          <w:rtl/>
        </w:rPr>
        <w:t xml:space="preserve"> </w:t>
      </w:r>
      <w:r w:rsidRPr="00E716B2">
        <w:rPr>
          <w:rFonts w:ascii="Traditional Arabic" w:cs="Traditional Arabic" w:hint="cs"/>
          <w:color w:val="000000"/>
          <w:sz w:val="36"/>
          <w:szCs w:val="36"/>
          <w:rtl/>
        </w:rPr>
        <w:t>فقال</w:t>
      </w:r>
      <w:r>
        <w:rPr>
          <w:rFonts w:ascii="Traditional Arabic" w:cs="Traditional Arabic" w:hint="cs"/>
          <w:color w:val="000000"/>
          <w:sz w:val="36"/>
          <w:szCs w:val="36"/>
          <w:rtl/>
        </w:rPr>
        <w:t xml:space="preserve"> ...................................14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 </w:t>
      </w:r>
      <w:r w:rsidRPr="00F37A82">
        <w:rPr>
          <w:rFonts w:ascii="Traditional Arabic" w:cs="Traditional Arabic" w:hint="cs"/>
          <w:color w:val="000000"/>
          <w:sz w:val="36"/>
          <w:szCs w:val="36"/>
          <w:rtl/>
        </w:rPr>
        <w:t>أَرْبَعَةٌ</w:t>
      </w:r>
      <w:r w:rsidRPr="00F37A82">
        <w:rPr>
          <w:rFonts w:ascii="Traditional Arabic" w:cs="Traditional Arabic"/>
          <w:color w:val="000000"/>
          <w:sz w:val="36"/>
          <w:szCs w:val="36"/>
          <w:rtl/>
        </w:rPr>
        <w:t xml:space="preserve"> </w:t>
      </w:r>
      <w:r w:rsidRPr="00F37A82">
        <w:rPr>
          <w:rFonts w:ascii="Traditional Arabic" w:cs="Traditional Arabic" w:hint="cs"/>
          <w:color w:val="000000"/>
          <w:sz w:val="36"/>
          <w:szCs w:val="36"/>
          <w:rtl/>
        </w:rPr>
        <w:t>يَوْمَ</w:t>
      </w:r>
      <w:r w:rsidRPr="00F37A82">
        <w:rPr>
          <w:rFonts w:ascii="Traditional Arabic" w:cs="Traditional Arabic"/>
          <w:color w:val="000000"/>
          <w:sz w:val="36"/>
          <w:szCs w:val="36"/>
          <w:rtl/>
        </w:rPr>
        <w:t xml:space="preserve"> </w:t>
      </w:r>
      <w:r w:rsidRPr="00F37A82">
        <w:rPr>
          <w:rFonts w:ascii="Traditional Arabic" w:cs="Traditional Arabic" w:hint="cs"/>
          <w:color w:val="000000"/>
          <w:sz w:val="36"/>
          <w:szCs w:val="36"/>
          <w:rtl/>
        </w:rPr>
        <w:t>الْقِيَامَةِ</w:t>
      </w:r>
      <w:r w:rsidRPr="00F37A82">
        <w:rPr>
          <w:rFonts w:ascii="Traditional Arabic" w:cs="Traditional Arabic"/>
          <w:color w:val="000000"/>
          <w:sz w:val="36"/>
          <w:szCs w:val="36"/>
          <w:rtl/>
        </w:rPr>
        <w:t xml:space="preserve"> </w:t>
      </w:r>
      <w:r w:rsidRPr="00F37A82">
        <w:rPr>
          <w:rFonts w:ascii="Traditional Arabic" w:cs="Traditional Arabic" w:hint="cs"/>
          <w:color w:val="000000"/>
          <w:sz w:val="36"/>
          <w:szCs w:val="36"/>
          <w:rtl/>
        </w:rPr>
        <w:t>رَجُلٌ</w:t>
      </w:r>
      <w:r w:rsidRPr="00F37A82">
        <w:rPr>
          <w:rFonts w:ascii="Traditional Arabic" w:cs="Traditional Arabic"/>
          <w:color w:val="000000"/>
          <w:sz w:val="36"/>
          <w:szCs w:val="36"/>
          <w:rtl/>
        </w:rPr>
        <w:t xml:space="preserve"> </w:t>
      </w:r>
      <w:r w:rsidRPr="00F37A82">
        <w:rPr>
          <w:rFonts w:ascii="Traditional Arabic" w:cs="Traditional Arabic" w:hint="cs"/>
          <w:color w:val="000000"/>
          <w:sz w:val="36"/>
          <w:szCs w:val="36"/>
          <w:rtl/>
        </w:rPr>
        <w:t>أَصَمُّ</w:t>
      </w:r>
      <w:r w:rsidRPr="00F37A82">
        <w:rPr>
          <w:rFonts w:ascii="Traditional Arabic" w:cs="Traditional Arabic"/>
          <w:color w:val="000000"/>
          <w:sz w:val="36"/>
          <w:szCs w:val="36"/>
          <w:rtl/>
        </w:rPr>
        <w:t xml:space="preserve"> </w:t>
      </w:r>
      <w:r w:rsidRPr="00F37A82">
        <w:rPr>
          <w:rFonts w:ascii="Traditional Arabic" w:cs="Traditional Arabic" w:hint="cs"/>
          <w:color w:val="000000"/>
          <w:sz w:val="36"/>
          <w:szCs w:val="36"/>
          <w:rtl/>
        </w:rPr>
        <w:t>لاَ</w:t>
      </w:r>
      <w:r w:rsidRPr="00F37A82">
        <w:rPr>
          <w:rFonts w:ascii="Traditional Arabic" w:cs="Traditional Arabic"/>
          <w:color w:val="000000"/>
          <w:sz w:val="36"/>
          <w:szCs w:val="36"/>
          <w:rtl/>
        </w:rPr>
        <w:t xml:space="preserve"> </w:t>
      </w:r>
      <w:r w:rsidRPr="00F37A82">
        <w:rPr>
          <w:rFonts w:ascii="Traditional Arabic" w:cs="Traditional Arabic" w:hint="cs"/>
          <w:color w:val="000000"/>
          <w:sz w:val="36"/>
          <w:szCs w:val="36"/>
          <w:rtl/>
        </w:rPr>
        <w:t>يَسْمَعُ</w:t>
      </w:r>
      <w:r w:rsidRPr="00F37A82">
        <w:rPr>
          <w:rFonts w:ascii="Traditional Arabic" w:cs="Traditional Arabic"/>
          <w:color w:val="000000"/>
          <w:sz w:val="36"/>
          <w:szCs w:val="36"/>
          <w:rtl/>
        </w:rPr>
        <w:t xml:space="preserve"> </w:t>
      </w:r>
      <w:r w:rsidRPr="00F37A82">
        <w:rPr>
          <w:rFonts w:ascii="Traditional Arabic" w:cs="Traditional Arabic" w:hint="cs"/>
          <w:color w:val="000000"/>
          <w:sz w:val="36"/>
          <w:szCs w:val="36"/>
          <w:rtl/>
        </w:rPr>
        <w:t>شَيْئاً</w:t>
      </w:r>
      <w:r>
        <w:rPr>
          <w:rFonts w:ascii="Traditional Arabic" w:cs="Traditional Arabic" w:hint="cs"/>
          <w:color w:val="000000"/>
          <w:sz w:val="36"/>
          <w:szCs w:val="36"/>
          <w:rtl/>
        </w:rPr>
        <w:t xml:space="preserve"> ......................................22 </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7. </w:t>
      </w:r>
      <w:r>
        <w:rPr>
          <w:rFonts w:ascii="Traditional Arabic" w:cs="Traditional Arabic" w:hint="cs"/>
          <w:sz w:val="36"/>
          <w:szCs w:val="36"/>
          <w:rtl/>
        </w:rPr>
        <w:t xml:space="preserve">رفع عن أمتي الخطأ والنسيان ..................................................22 </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8. من اجتهد فأخطأ فله أجر ....................................................22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9. </w:t>
      </w:r>
      <w:r>
        <w:rPr>
          <w:rFonts w:ascii="Traditional Arabic" w:cs="Traditional Arabic" w:hint="cs"/>
          <w:color w:val="000000"/>
          <w:sz w:val="36"/>
          <w:szCs w:val="36"/>
          <w:rtl/>
        </w:rPr>
        <w:t xml:space="preserve">إن الله وضع عن أمتي الخطأ والنسيان ..........................................23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10. وما تقرب إلي عبدي بشيء أحب إلي مما إفترضته عليه.........................46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11. بني الإسلام على خمس: شهادة ألا إله إلا الله.............................46, 50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12. </w:t>
      </w:r>
      <w:r w:rsidRPr="00EB67C4">
        <w:rPr>
          <w:rFonts w:ascii="Traditional Arabic" w:cs="Traditional Arabic" w:hint="cs"/>
          <w:sz w:val="36"/>
          <w:szCs w:val="36"/>
          <w:rtl/>
        </w:rPr>
        <w:t>رَأْسُ</w:t>
      </w:r>
      <w:r w:rsidRPr="00EB67C4">
        <w:rPr>
          <w:rFonts w:ascii="Traditional Arabic" w:cs="Traditional Arabic"/>
          <w:sz w:val="36"/>
          <w:szCs w:val="36"/>
          <w:rtl/>
        </w:rPr>
        <w:t xml:space="preserve"> </w:t>
      </w:r>
      <w:r w:rsidRPr="00EB67C4">
        <w:rPr>
          <w:rFonts w:ascii="Traditional Arabic" w:cs="Traditional Arabic" w:hint="cs"/>
          <w:sz w:val="36"/>
          <w:szCs w:val="36"/>
          <w:rtl/>
        </w:rPr>
        <w:t>الأَمْرِ</w:t>
      </w:r>
      <w:r w:rsidRPr="00EB67C4">
        <w:rPr>
          <w:rFonts w:ascii="Traditional Arabic" w:cs="Traditional Arabic"/>
          <w:sz w:val="36"/>
          <w:szCs w:val="36"/>
          <w:rtl/>
        </w:rPr>
        <w:t xml:space="preserve"> </w:t>
      </w:r>
      <w:r w:rsidRPr="00EB67C4">
        <w:rPr>
          <w:rFonts w:ascii="Traditional Arabic" w:cs="Traditional Arabic" w:hint="cs"/>
          <w:sz w:val="36"/>
          <w:szCs w:val="36"/>
          <w:rtl/>
        </w:rPr>
        <w:t>الإِسْلاَمُ</w:t>
      </w:r>
      <w:r w:rsidRPr="000A4933">
        <w:rPr>
          <w:rFonts w:ascii="Traditional Arabic" w:cs="Traditional Arabic"/>
          <w:color w:val="000000"/>
          <w:sz w:val="36"/>
          <w:szCs w:val="36"/>
          <w:rtl/>
        </w:rPr>
        <w:t xml:space="preserve"> </w:t>
      </w:r>
      <w:r w:rsidRPr="000A4933">
        <w:rPr>
          <w:rFonts w:ascii="Traditional Arabic" w:cs="Traditional Arabic" w:hint="cs"/>
          <w:color w:val="000000"/>
          <w:sz w:val="36"/>
          <w:szCs w:val="36"/>
          <w:rtl/>
        </w:rPr>
        <w:t>وَعَمُودُهُ</w:t>
      </w:r>
      <w:r w:rsidRPr="000A4933">
        <w:rPr>
          <w:rFonts w:ascii="Traditional Arabic" w:cs="Traditional Arabic"/>
          <w:color w:val="000000"/>
          <w:sz w:val="36"/>
          <w:szCs w:val="36"/>
          <w:rtl/>
        </w:rPr>
        <w:t xml:space="preserve"> </w:t>
      </w:r>
      <w:r w:rsidRPr="000A4933">
        <w:rPr>
          <w:rFonts w:ascii="Traditional Arabic" w:cs="Traditional Arabic" w:hint="cs"/>
          <w:color w:val="000000"/>
          <w:sz w:val="36"/>
          <w:szCs w:val="36"/>
          <w:rtl/>
        </w:rPr>
        <w:t>الصَّلاَةُ</w:t>
      </w:r>
      <w:r>
        <w:rPr>
          <w:rFonts w:ascii="Traditional Arabic" w:cs="Traditional Arabic" w:hint="cs"/>
          <w:color w:val="000000"/>
          <w:sz w:val="36"/>
          <w:szCs w:val="36"/>
          <w:rtl/>
        </w:rPr>
        <w:t>..........................................47</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13. </w:t>
      </w:r>
      <w:r w:rsidRPr="00EB67C4">
        <w:rPr>
          <w:rFonts w:ascii="Traditional Arabic" w:cs="Traditional Arabic" w:hint="cs"/>
          <w:sz w:val="36"/>
          <w:szCs w:val="36"/>
          <w:rtl/>
        </w:rPr>
        <w:t>إِنَّ</w:t>
      </w:r>
      <w:r w:rsidRPr="00EB67C4">
        <w:rPr>
          <w:rFonts w:ascii="Traditional Arabic" w:cs="Traditional Arabic"/>
          <w:sz w:val="36"/>
          <w:szCs w:val="36"/>
          <w:rtl/>
        </w:rPr>
        <w:t xml:space="preserve"> </w:t>
      </w:r>
      <w:r w:rsidRPr="00EB67C4">
        <w:rPr>
          <w:rFonts w:ascii="Traditional Arabic" w:cs="Traditional Arabic" w:hint="cs"/>
          <w:sz w:val="36"/>
          <w:szCs w:val="36"/>
          <w:rtl/>
        </w:rPr>
        <w:t>أَوَّلَ</w:t>
      </w:r>
      <w:r w:rsidRPr="00EB67C4">
        <w:rPr>
          <w:rFonts w:ascii="Traditional Arabic" w:cs="Traditional Arabic"/>
          <w:sz w:val="36"/>
          <w:szCs w:val="36"/>
          <w:rtl/>
        </w:rPr>
        <w:t xml:space="preserve"> </w:t>
      </w:r>
      <w:r w:rsidRPr="00EB67C4">
        <w:rPr>
          <w:rFonts w:ascii="Traditional Arabic" w:cs="Traditional Arabic" w:hint="cs"/>
          <w:sz w:val="36"/>
          <w:szCs w:val="36"/>
          <w:rtl/>
        </w:rPr>
        <w:t>مَا</w:t>
      </w:r>
      <w:r w:rsidRPr="00EB67C4">
        <w:rPr>
          <w:rFonts w:ascii="Traditional Arabic" w:cs="Traditional Arabic"/>
          <w:sz w:val="36"/>
          <w:szCs w:val="36"/>
          <w:rtl/>
        </w:rPr>
        <w:t xml:space="preserve"> </w:t>
      </w:r>
      <w:r w:rsidRPr="00EB67C4">
        <w:rPr>
          <w:rFonts w:ascii="Traditional Arabic" w:cs="Traditional Arabic" w:hint="cs"/>
          <w:sz w:val="36"/>
          <w:szCs w:val="36"/>
          <w:rtl/>
        </w:rPr>
        <w:t>يُحَاسَبُ</w:t>
      </w:r>
      <w:r w:rsidRPr="00D26084">
        <w:rPr>
          <w:rFonts w:ascii="Traditional Arabic" w:cs="Traditional Arabic"/>
          <w:color w:val="000000"/>
          <w:sz w:val="36"/>
          <w:szCs w:val="36"/>
          <w:rtl/>
        </w:rPr>
        <w:t xml:space="preserve"> </w:t>
      </w:r>
      <w:r w:rsidRPr="00D26084">
        <w:rPr>
          <w:rFonts w:ascii="Traditional Arabic" w:cs="Traditional Arabic" w:hint="cs"/>
          <w:color w:val="000000"/>
          <w:sz w:val="36"/>
          <w:szCs w:val="36"/>
          <w:rtl/>
        </w:rPr>
        <w:t>بِهِ</w:t>
      </w:r>
      <w:r w:rsidRPr="00D26084">
        <w:rPr>
          <w:rFonts w:ascii="Traditional Arabic" w:cs="Traditional Arabic"/>
          <w:color w:val="000000"/>
          <w:sz w:val="36"/>
          <w:szCs w:val="36"/>
          <w:rtl/>
        </w:rPr>
        <w:t xml:space="preserve"> </w:t>
      </w:r>
      <w:r w:rsidRPr="00D26084">
        <w:rPr>
          <w:rFonts w:ascii="Traditional Arabic" w:cs="Traditional Arabic" w:hint="cs"/>
          <w:color w:val="000000"/>
          <w:sz w:val="36"/>
          <w:szCs w:val="36"/>
          <w:rtl/>
        </w:rPr>
        <w:t>الْعَبْدُ</w:t>
      </w:r>
      <w:r w:rsidRPr="00D26084">
        <w:rPr>
          <w:rFonts w:ascii="Traditional Arabic" w:cs="Traditional Arabic"/>
          <w:color w:val="000000"/>
          <w:sz w:val="36"/>
          <w:szCs w:val="36"/>
          <w:rtl/>
        </w:rPr>
        <w:t xml:space="preserve"> </w:t>
      </w:r>
      <w:r w:rsidRPr="00D26084">
        <w:rPr>
          <w:rFonts w:ascii="Traditional Arabic" w:cs="Traditional Arabic" w:hint="cs"/>
          <w:color w:val="000000"/>
          <w:sz w:val="36"/>
          <w:szCs w:val="36"/>
          <w:rtl/>
        </w:rPr>
        <w:t>بِصَلَاتِهِ</w:t>
      </w:r>
      <w:r>
        <w:rPr>
          <w:rFonts w:ascii="Traditional Arabic" w:cs="Traditional Arabic" w:hint="cs"/>
          <w:color w:val="000000"/>
          <w:sz w:val="36"/>
          <w:szCs w:val="36"/>
          <w:rtl/>
        </w:rPr>
        <w:t xml:space="preserve">..........................................47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14. </w:t>
      </w:r>
      <w:r w:rsidRPr="00EB67C4">
        <w:rPr>
          <w:rFonts w:ascii="Traditional Arabic" w:cs="Traditional Arabic" w:hint="cs"/>
          <w:sz w:val="36"/>
          <w:szCs w:val="36"/>
          <w:rtl/>
        </w:rPr>
        <w:t>إِنَّ</w:t>
      </w:r>
      <w:r w:rsidRPr="00EB67C4">
        <w:rPr>
          <w:rFonts w:ascii="Traditional Arabic" w:cs="Traditional Arabic"/>
          <w:sz w:val="36"/>
          <w:szCs w:val="36"/>
          <w:rtl/>
        </w:rPr>
        <w:t xml:space="preserve"> </w:t>
      </w:r>
      <w:r w:rsidRPr="00EB67C4">
        <w:rPr>
          <w:rFonts w:ascii="Traditional Arabic" w:cs="Traditional Arabic" w:hint="cs"/>
          <w:sz w:val="36"/>
          <w:szCs w:val="36"/>
          <w:rtl/>
        </w:rPr>
        <w:t>الْعَهْدَ</w:t>
      </w:r>
      <w:r w:rsidRPr="00EB67C4">
        <w:rPr>
          <w:rFonts w:ascii="Traditional Arabic" w:cs="Traditional Arabic"/>
          <w:sz w:val="36"/>
          <w:szCs w:val="36"/>
          <w:rtl/>
        </w:rPr>
        <w:t xml:space="preserve"> </w:t>
      </w:r>
      <w:r w:rsidRPr="00EB67C4">
        <w:rPr>
          <w:rFonts w:ascii="Traditional Arabic" w:cs="Traditional Arabic" w:hint="cs"/>
          <w:sz w:val="36"/>
          <w:szCs w:val="36"/>
          <w:rtl/>
        </w:rPr>
        <w:t>الَّذِي</w:t>
      </w:r>
      <w:r w:rsidRPr="00EB67C4">
        <w:rPr>
          <w:rFonts w:ascii="Traditional Arabic" w:cs="Traditional Arabic"/>
          <w:sz w:val="36"/>
          <w:szCs w:val="36"/>
          <w:rtl/>
        </w:rPr>
        <w:t xml:space="preserve"> </w:t>
      </w:r>
      <w:r w:rsidRPr="00EB67C4">
        <w:rPr>
          <w:rFonts w:ascii="Traditional Arabic" w:cs="Traditional Arabic" w:hint="cs"/>
          <w:sz w:val="36"/>
          <w:szCs w:val="36"/>
          <w:rtl/>
        </w:rPr>
        <w:t>بَيْنَنَا</w:t>
      </w:r>
      <w:r w:rsidRPr="00D13E22">
        <w:rPr>
          <w:rFonts w:ascii="Traditional Arabic" w:cs="Traditional Arabic"/>
          <w:color w:val="000000"/>
          <w:sz w:val="36"/>
          <w:szCs w:val="36"/>
          <w:rtl/>
        </w:rPr>
        <w:t xml:space="preserve"> </w:t>
      </w:r>
      <w:r w:rsidRPr="00D13E22">
        <w:rPr>
          <w:rFonts w:ascii="Traditional Arabic" w:cs="Traditional Arabic" w:hint="cs"/>
          <w:color w:val="000000"/>
          <w:sz w:val="36"/>
          <w:szCs w:val="36"/>
          <w:rtl/>
        </w:rPr>
        <w:t>وَبَيْنَهُمْ</w:t>
      </w:r>
      <w:r w:rsidRPr="00D13E22">
        <w:rPr>
          <w:rFonts w:ascii="Traditional Arabic" w:cs="Traditional Arabic"/>
          <w:color w:val="000000"/>
          <w:sz w:val="36"/>
          <w:szCs w:val="36"/>
          <w:rtl/>
        </w:rPr>
        <w:t xml:space="preserve"> </w:t>
      </w:r>
      <w:r w:rsidRPr="00D13E22">
        <w:rPr>
          <w:rFonts w:ascii="Traditional Arabic" w:cs="Traditional Arabic" w:hint="cs"/>
          <w:color w:val="000000"/>
          <w:sz w:val="36"/>
          <w:szCs w:val="36"/>
          <w:rtl/>
        </w:rPr>
        <w:t>الصَّلَاةُ</w:t>
      </w:r>
      <w:r>
        <w:rPr>
          <w:rFonts w:ascii="Traditional Arabic" w:cs="Traditional Arabic" w:hint="cs"/>
          <w:color w:val="000000"/>
          <w:sz w:val="36"/>
          <w:szCs w:val="36"/>
          <w:rtl/>
        </w:rPr>
        <w:t xml:space="preserve">...........................................47 </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15. </w:t>
      </w:r>
      <w:r w:rsidRPr="00F725ED">
        <w:rPr>
          <w:rFonts w:ascii="Traditional Arabic" w:cs="Traditional Arabic" w:hint="cs"/>
          <w:color w:val="000000"/>
          <w:sz w:val="36"/>
          <w:szCs w:val="36"/>
          <w:rtl/>
        </w:rPr>
        <w:t>فأعلمهم</w:t>
      </w:r>
      <w:r w:rsidRPr="00F725ED">
        <w:rPr>
          <w:rFonts w:ascii="Traditional Arabic" w:cs="Traditional Arabic"/>
          <w:color w:val="000000"/>
          <w:sz w:val="36"/>
          <w:szCs w:val="36"/>
          <w:rtl/>
        </w:rPr>
        <w:t xml:space="preserve"> </w:t>
      </w:r>
      <w:r w:rsidRPr="003F5A03">
        <w:rPr>
          <w:rFonts w:ascii="Traditional Arabic" w:cs="Traditional Arabic" w:hint="cs"/>
          <w:sz w:val="36"/>
          <w:szCs w:val="36"/>
          <w:rtl/>
        </w:rPr>
        <w:t>أن</w:t>
      </w:r>
      <w:r w:rsidRPr="00F725ED">
        <w:rPr>
          <w:rFonts w:ascii="Traditional Arabic" w:cs="Traditional Arabic"/>
          <w:color w:val="FF0000"/>
          <w:sz w:val="36"/>
          <w:szCs w:val="36"/>
          <w:rtl/>
        </w:rPr>
        <w:t xml:space="preserve"> </w:t>
      </w:r>
      <w:r w:rsidRPr="003F5A03">
        <w:rPr>
          <w:rFonts w:ascii="Traditional Arabic" w:cs="Traditional Arabic" w:hint="cs"/>
          <w:sz w:val="36"/>
          <w:szCs w:val="36"/>
          <w:rtl/>
        </w:rPr>
        <w:t>الله</w:t>
      </w:r>
      <w:r w:rsidRPr="003F5A03">
        <w:rPr>
          <w:rFonts w:ascii="Traditional Arabic" w:cs="Traditional Arabic"/>
          <w:sz w:val="36"/>
          <w:szCs w:val="36"/>
          <w:rtl/>
        </w:rPr>
        <w:t xml:space="preserve"> </w:t>
      </w:r>
      <w:r w:rsidRPr="003F5A03">
        <w:rPr>
          <w:rFonts w:ascii="Traditional Arabic" w:cs="Traditional Arabic" w:hint="cs"/>
          <w:sz w:val="36"/>
          <w:szCs w:val="36"/>
          <w:rtl/>
        </w:rPr>
        <w:t>افترض</w:t>
      </w:r>
      <w:r w:rsidRPr="003F5A03">
        <w:rPr>
          <w:rFonts w:ascii="Traditional Arabic" w:cs="Traditional Arabic"/>
          <w:sz w:val="36"/>
          <w:szCs w:val="36"/>
          <w:rtl/>
        </w:rPr>
        <w:t xml:space="preserve"> </w:t>
      </w:r>
      <w:r w:rsidRPr="003F5A03">
        <w:rPr>
          <w:rFonts w:ascii="Traditional Arabic" w:cs="Traditional Arabic" w:hint="cs"/>
          <w:sz w:val="36"/>
          <w:szCs w:val="36"/>
          <w:rtl/>
        </w:rPr>
        <w:t>عليهم</w:t>
      </w:r>
      <w:r w:rsidRPr="00F725ED">
        <w:rPr>
          <w:rFonts w:ascii="Traditional Arabic" w:cs="Traditional Arabic"/>
          <w:color w:val="000000"/>
          <w:sz w:val="36"/>
          <w:szCs w:val="36"/>
          <w:rtl/>
        </w:rPr>
        <w:t xml:space="preserve"> </w:t>
      </w:r>
      <w:r w:rsidRPr="00F725ED">
        <w:rPr>
          <w:rFonts w:ascii="Traditional Arabic" w:cs="Traditional Arabic" w:hint="cs"/>
          <w:color w:val="000000"/>
          <w:sz w:val="36"/>
          <w:szCs w:val="36"/>
          <w:rtl/>
        </w:rPr>
        <w:t>صدقة</w:t>
      </w:r>
      <w:r w:rsidRPr="00F725ED">
        <w:rPr>
          <w:rFonts w:ascii="Traditional Arabic" w:cs="Traditional Arabic"/>
          <w:color w:val="000000"/>
          <w:sz w:val="36"/>
          <w:szCs w:val="36"/>
          <w:rtl/>
        </w:rPr>
        <w:t xml:space="preserve"> </w:t>
      </w:r>
      <w:r w:rsidRPr="00F725ED">
        <w:rPr>
          <w:rFonts w:ascii="Traditional Arabic" w:cs="Traditional Arabic" w:hint="cs"/>
          <w:color w:val="000000"/>
          <w:sz w:val="36"/>
          <w:szCs w:val="36"/>
          <w:rtl/>
        </w:rPr>
        <w:t>في</w:t>
      </w:r>
      <w:r w:rsidRPr="00F725ED">
        <w:rPr>
          <w:rFonts w:ascii="Traditional Arabic" w:cs="Traditional Arabic"/>
          <w:color w:val="000000"/>
          <w:sz w:val="36"/>
          <w:szCs w:val="36"/>
          <w:rtl/>
        </w:rPr>
        <w:t xml:space="preserve"> </w:t>
      </w:r>
      <w:r w:rsidRPr="00F725ED">
        <w:rPr>
          <w:rFonts w:ascii="Traditional Arabic" w:cs="Traditional Arabic" w:hint="cs"/>
          <w:color w:val="000000"/>
          <w:sz w:val="36"/>
          <w:szCs w:val="36"/>
          <w:rtl/>
        </w:rPr>
        <w:t>أموالهم</w:t>
      </w:r>
      <w:r>
        <w:rPr>
          <w:rFonts w:ascii="Traditional Arabic" w:cs="Traditional Arabic" w:hint="cs"/>
          <w:color w:val="000000"/>
          <w:sz w:val="36"/>
          <w:szCs w:val="36"/>
          <w:rtl/>
        </w:rPr>
        <w:t>...............................48</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16. </w:t>
      </w:r>
      <w:r w:rsidRPr="000B1D7E">
        <w:rPr>
          <w:rFonts w:ascii="Traditional Arabic" w:cs="Traditional Arabic" w:hint="cs"/>
          <w:sz w:val="36"/>
          <w:szCs w:val="36"/>
          <w:rtl/>
        </w:rPr>
        <w:t>ثم</w:t>
      </w:r>
      <w:r w:rsidRPr="000B1D7E">
        <w:rPr>
          <w:rFonts w:ascii="Traditional Arabic" w:cs="Traditional Arabic"/>
          <w:sz w:val="36"/>
          <w:szCs w:val="36"/>
          <w:rtl/>
        </w:rPr>
        <w:t xml:space="preserve"> </w:t>
      </w:r>
      <w:r w:rsidRPr="000B1D7E">
        <w:rPr>
          <w:rFonts w:ascii="Traditional Arabic" w:cs="Traditional Arabic" w:hint="cs"/>
          <w:sz w:val="36"/>
          <w:szCs w:val="36"/>
          <w:rtl/>
        </w:rPr>
        <w:t>يرى</w:t>
      </w:r>
      <w:r w:rsidRPr="000B1D7E">
        <w:rPr>
          <w:rFonts w:ascii="Traditional Arabic" w:cs="Traditional Arabic"/>
          <w:sz w:val="36"/>
          <w:szCs w:val="36"/>
          <w:rtl/>
        </w:rPr>
        <w:t xml:space="preserve"> </w:t>
      </w:r>
      <w:r w:rsidRPr="000B1D7E">
        <w:rPr>
          <w:rFonts w:ascii="Traditional Arabic" w:cs="Traditional Arabic" w:hint="cs"/>
          <w:sz w:val="36"/>
          <w:szCs w:val="36"/>
          <w:rtl/>
        </w:rPr>
        <w:t>سبيله</w:t>
      </w:r>
      <w:r w:rsidRPr="000B1D7E">
        <w:rPr>
          <w:rFonts w:ascii="Traditional Arabic" w:cs="Traditional Arabic"/>
          <w:sz w:val="36"/>
          <w:szCs w:val="36"/>
          <w:rtl/>
        </w:rPr>
        <w:t xml:space="preserve"> </w:t>
      </w:r>
      <w:r w:rsidRPr="000B1D7E">
        <w:rPr>
          <w:rFonts w:ascii="Traditional Arabic" w:cs="Traditional Arabic" w:hint="cs"/>
          <w:sz w:val="36"/>
          <w:szCs w:val="36"/>
          <w:rtl/>
        </w:rPr>
        <w:t>إما</w:t>
      </w:r>
      <w:r w:rsidRPr="000B1D7E">
        <w:rPr>
          <w:rFonts w:ascii="Traditional Arabic" w:cs="Traditional Arabic"/>
          <w:sz w:val="36"/>
          <w:szCs w:val="36"/>
          <w:rtl/>
        </w:rPr>
        <w:t xml:space="preserve"> </w:t>
      </w:r>
      <w:r w:rsidRPr="000B1D7E">
        <w:rPr>
          <w:rFonts w:ascii="Traditional Arabic" w:cs="Traditional Arabic" w:hint="cs"/>
          <w:sz w:val="36"/>
          <w:szCs w:val="36"/>
          <w:rtl/>
        </w:rPr>
        <w:t>إلى</w:t>
      </w:r>
      <w:r w:rsidRPr="000B1D7E">
        <w:rPr>
          <w:rFonts w:ascii="Traditional Arabic" w:cs="Traditional Arabic"/>
          <w:sz w:val="36"/>
          <w:szCs w:val="36"/>
          <w:rtl/>
        </w:rPr>
        <w:t xml:space="preserve"> </w:t>
      </w:r>
      <w:r w:rsidRPr="000B1D7E">
        <w:rPr>
          <w:rFonts w:ascii="Traditional Arabic" w:cs="Traditional Arabic" w:hint="cs"/>
          <w:sz w:val="36"/>
          <w:szCs w:val="36"/>
          <w:rtl/>
        </w:rPr>
        <w:t>الجنة</w:t>
      </w:r>
      <w:r w:rsidRPr="000B1D7E">
        <w:rPr>
          <w:rFonts w:ascii="Traditional Arabic" w:cs="Traditional Arabic"/>
          <w:sz w:val="36"/>
          <w:szCs w:val="36"/>
          <w:rtl/>
        </w:rPr>
        <w:t xml:space="preserve"> </w:t>
      </w:r>
      <w:r w:rsidRPr="000B1D7E">
        <w:rPr>
          <w:rFonts w:ascii="Traditional Arabic" w:cs="Traditional Arabic" w:hint="cs"/>
          <w:sz w:val="36"/>
          <w:szCs w:val="36"/>
          <w:rtl/>
        </w:rPr>
        <w:t>وإما</w:t>
      </w:r>
      <w:r w:rsidRPr="00E36265">
        <w:rPr>
          <w:rFonts w:ascii="Traditional Arabic" w:cs="Traditional Arabic"/>
          <w:color w:val="000000"/>
          <w:sz w:val="36"/>
          <w:szCs w:val="36"/>
          <w:rtl/>
        </w:rPr>
        <w:t xml:space="preserve"> </w:t>
      </w:r>
      <w:r w:rsidRPr="00E36265">
        <w:rPr>
          <w:rFonts w:ascii="Traditional Arabic" w:cs="Traditional Arabic" w:hint="cs"/>
          <w:color w:val="000000"/>
          <w:sz w:val="36"/>
          <w:szCs w:val="36"/>
          <w:rtl/>
        </w:rPr>
        <w:t>إلى</w:t>
      </w:r>
      <w:r w:rsidRPr="00E36265">
        <w:rPr>
          <w:rFonts w:ascii="Traditional Arabic" w:cs="Traditional Arabic"/>
          <w:color w:val="000000"/>
          <w:sz w:val="36"/>
          <w:szCs w:val="36"/>
          <w:rtl/>
        </w:rPr>
        <w:t xml:space="preserve"> </w:t>
      </w:r>
      <w:r w:rsidRPr="00E36265">
        <w:rPr>
          <w:rFonts w:ascii="Traditional Arabic" w:cs="Traditional Arabic" w:hint="cs"/>
          <w:color w:val="000000"/>
          <w:sz w:val="36"/>
          <w:szCs w:val="36"/>
          <w:rtl/>
        </w:rPr>
        <w:t>النار</w:t>
      </w:r>
      <w:r>
        <w:rPr>
          <w:rFonts w:ascii="Traditional Arabic" w:cs="Traditional Arabic" w:hint="cs"/>
          <w:color w:val="000000"/>
          <w:sz w:val="36"/>
          <w:szCs w:val="36"/>
          <w:rtl/>
        </w:rPr>
        <w:t>.........................</w:t>
      </w:r>
      <w:r w:rsidR="00AD6BE0">
        <w:rPr>
          <w:rFonts w:ascii="Traditional Arabic" w:cs="Traditional Arabic" w:hint="cs"/>
          <w:color w:val="000000"/>
          <w:sz w:val="36"/>
          <w:szCs w:val="36"/>
          <w:rtl/>
        </w:rPr>
        <w:t>..</w:t>
      </w:r>
      <w:r>
        <w:rPr>
          <w:rFonts w:ascii="Traditional Arabic" w:cs="Traditional Arabic" w:hint="cs"/>
          <w:color w:val="000000"/>
          <w:sz w:val="36"/>
          <w:szCs w:val="36"/>
          <w:rtl/>
        </w:rPr>
        <w:t>...........49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17. </w:t>
      </w:r>
      <w:r w:rsidRPr="006D7534">
        <w:rPr>
          <w:rFonts w:ascii="Traditional Arabic" w:cs="Traditional Arabic" w:hint="cs"/>
          <w:color w:val="000000"/>
          <w:sz w:val="36"/>
          <w:szCs w:val="36"/>
          <w:rtl/>
        </w:rPr>
        <w:t>شهر</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رمضان</w:t>
      </w:r>
      <w:r w:rsidRPr="006D7534">
        <w:rPr>
          <w:rFonts w:ascii="Traditional Arabic" w:cs="Traditional Arabic"/>
          <w:color w:val="000000"/>
          <w:sz w:val="36"/>
          <w:szCs w:val="36"/>
          <w:rtl/>
        </w:rPr>
        <w:t xml:space="preserve"> </w:t>
      </w:r>
      <w:r w:rsidRPr="000B1D7E">
        <w:rPr>
          <w:rFonts w:ascii="Traditional Arabic" w:cs="Traditional Arabic" w:hint="cs"/>
          <w:sz w:val="36"/>
          <w:szCs w:val="36"/>
          <w:rtl/>
        </w:rPr>
        <w:t>إلا</w:t>
      </w:r>
      <w:r w:rsidRPr="000B1D7E">
        <w:rPr>
          <w:rFonts w:ascii="Traditional Arabic" w:cs="Traditional Arabic"/>
          <w:sz w:val="36"/>
          <w:szCs w:val="36"/>
          <w:rtl/>
        </w:rPr>
        <w:t xml:space="preserve"> </w:t>
      </w:r>
      <w:r w:rsidRPr="000B1D7E">
        <w:rPr>
          <w:rFonts w:ascii="Traditional Arabic" w:cs="Traditional Arabic" w:hint="cs"/>
          <w:sz w:val="36"/>
          <w:szCs w:val="36"/>
          <w:rtl/>
        </w:rPr>
        <w:t>أن</w:t>
      </w:r>
      <w:r w:rsidRPr="000B1D7E">
        <w:rPr>
          <w:rFonts w:ascii="Traditional Arabic" w:cs="Traditional Arabic"/>
          <w:sz w:val="36"/>
          <w:szCs w:val="36"/>
          <w:rtl/>
        </w:rPr>
        <w:t xml:space="preserve"> </w:t>
      </w:r>
      <w:r w:rsidRPr="000B1D7E">
        <w:rPr>
          <w:rFonts w:ascii="Traditional Arabic" w:cs="Traditional Arabic" w:hint="cs"/>
          <w:sz w:val="36"/>
          <w:szCs w:val="36"/>
          <w:rtl/>
        </w:rPr>
        <w:t>تطوع</w:t>
      </w:r>
      <w:r w:rsidRPr="006D7534">
        <w:rPr>
          <w:rFonts w:ascii="Traditional Arabic" w:cs="Traditional Arabic"/>
          <w:color w:val="000000"/>
          <w:sz w:val="36"/>
          <w:szCs w:val="36"/>
          <w:rtl/>
        </w:rPr>
        <w:t xml:space="preserve"> </w:t>
      </w:r>
      <w:r w:rsidRPr="006D7534">
        <w:rPr>
          <w:rFonts w:ascii="Traditional Arabic" w:cs="Traditional Arabic" w:hint="cs"/>
          <w:color w:val="000000"/>
          <w:sz w:val="36"/>
          <w:szCs w:val="36"/>
          <w:rtl/>
        </w:rPr>
        <w:t>شيئا</w:t>
      </w:r>
      <w:r>
        <w:rPr>
          <w:rFonts w:ascii="Traditional Arabic" w:cs="Traditional Arabic" w:hint="cs"/>
          <w:color w:val="000000"/>
          <w:sz w:val="36"/>
          <w:szCs w:val="36"/>
          <w:rtl/>
        </w:rPr>
        <w:t>...............................</w:t>
      </w:r>
      <w:r w:rsidR="00AD6BE0">
        <w:rPr>
          <w:rFonts w:ascii="Traditional Arabic" w:cs="Traditional Arabic" w:hint="cs"/>
          <w:color w:val="000000"/>
          <w:sz w:val="36"/>
          <w:szCs w:val="36"/>
          <w:rtl/>
        </w:rPr>
        <w:t>..</w:t>
      </w:r>
      <w:r>
        <w:rPr>
          <w:rFonts w:ascii="Traditional Arabic" w:cs="Traditional Arabic" w:hint="cs"/>
          <w:color w:val="000000"/>
          <w:sz w:val="36"/>
          <w:szCs w:val="36"/>
          <w:rtl/>
        </w:rPr>
        <w:t>............50</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18.  </w:t>
      </w:r>
      <w:r w:rsidRPr="00ED069E">
        <w:rPr>
          <w:rFonts w:ascii="Traditional Arabic" w:cs="Traditional Arabic" w:hint="cs"/>
          <w:color w:val="000000"/>
          <w:sz w:val="36"/>
          <w:szCs w:val="36"/>
          <w:rtl/>
        </w:rPr>
        <w:t>لا</w:t>
      </w:r>
      <w:r w:rsidRPr="00ED069E">
        <w:rPr>
          <w:rFonts w:ascii="Traditional Arabic" w:cs="Traditional Arabic"/>
          <w:color w:val="000000"/>
          <w:sz w:val="36"/>
          <w:szCs w:val="36"/>
          <w:rtl/>
        </w:rPr>
        <w:t xml:space="preserve"> </w:t>
      </w:r>
      <w:r w:rsidRPr="00ED069E">
        <w:rPr>
          <w:rFonts w:ascii="Traditional Arabic" w:cs="Traditional Arabic" w:hint="cs"/>
          <w:color w:val="000000"/>
          <w:sz w:val="36"/>
          <w:szCs w:val="36"/>
          <w:rtl/>
        </w:rPr>
        <w:t>هجرة</w:t>
      </w:r>
      <w:r w:rsidRPr="00ED069E">
        <w:rPr>
          <w:rFonts w:ascii="Traditional Arabic" w:cs="Traditional Arabic"/>
          <w:color w:val="000000"/>
          <w:sz w:val="36"/>
          <w:szCs w:val="36"/>
          <w:rtl/>
        </w:rPr>
        <w:t xml:space="preserve"> </w:t>
      </w:r>
      <w:r w:rsidRPr="00ED069E">
        <w:rPr>
          <w:rFonts w:ascii="Traditional Arabic" w:cs="Traditional Arabic" w:hint="cs"/>
          <w:color w:val="000000"/>
          <w:sz w:val="36"/>
          <w:szCs w:val="36"/>
          <w:rtl/>
        </w:rPr>
        <w:t>ولكن</w:t>
      </w:r>
      <w:r w:rsidRPr="00ED069E">
        <w:rPr>
          <w:rFonts w:ascii="Traditional Arabic" w:cs="Traditional Arabic"/>
          <w:color w:val="000000"/>
          <w:sz w:val="36"/>
          <w:szCs w:val="36"/>
          <w:rtl/>
        </w:rPr>
        <w:t xml:space="preserve"> </w:t>
      </w:r>
      <w:r w:rsidRPr="00ED069E">
        <w:rPr>
          <w:rFonts w:ascii="Traditional Arabic" w:cs="Traditional Arabic" w:hint="cs"/>
          <w:color w:val="000000"/>
          <w:sz w:val="36"/>
          <w:szCs w:val="36"/>
          <w:rtl/>
        </w:rPr>
        <w:t>جهاد</w:t>
      </w:r>
      <w:r w:rsidRPr="00ED069E">
        <w:rPr>
          <w:rFonts w:ascii="Traditional Arabic" w:cs="Traditional Arabic"/>
          <w:color w:val="000000"/>
          <w:sz w:val="36"/>
          <w:szCs w:val="36"/>
          <w:rtl/>
        </w:rPr>
        <w:t xml:space="preserve"> </w:t>
      </w:r>
      <w:r w:rsidRPr="00ED069E">
        <w:rPr>
          <w:rFonts w:ascii="Traditional Arabic" w:cs="Traditional Arabic" w:hint="cs"/>
          <w:color w:val="000000"/>
          <w:sz w:val="36"/>
          <w:szCs w:val="36"/>
          <w:rtl/>
        </w:rPr>
        <w:t>ونية</w:t>
      </w:r>
      <w:r>
        <w:rPr>
          <w:rFonts w:ascii="Traditional Arabic" w:cs="Traditional Arabic" w:hint="cs"/>
          <w:color w:val="000000"/>
          <w:sz w:val="36"/>
          <w:szCs w:val="36"/>
          <w:rtl/>
        </w:rPr>
        <w:t>...................................</w:t>
      </w:r>
      <w:r w:rsidR="00AD6BE0">
        <w:rPr>
          <w:rFonts w:ascii="Traditional Arabic" w:cs="Traditional Arabic" w:hint="cs"/>
          <w:color w:val="000000"/>
          <w:sz w:val="36"/>
          <w:szCs w:val="36"/>
          <w:rtl/>
        </w:rPr>
        <w:t>..</w:t>
      </w:r>
      <w:r>
        <w:rPr>
          <w:rFonts w:ascii="Traditional Arabic" w:cs="Traditional Arabic" w:hint="cs"/>
          <w:color w:val="000000"/>
          <w:sz w:val="36"/>
          <w:szCs w:val="36"/>
          <w:rtl/>
        </w:rPr>
        <w:t>............52</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19. اجتنبوا السبع الموبيقات........................................</w:t>
      </w:r>
      <w:r w:rsidR="00AD6BE0">
        <w:rPr>
          <w:rFonts w:ascii="Traditional Arabic" w:cs="Traditional Arabic" w:hint="cs"/>
          <w:color w:val="000000"/>
          <w:sz w:val="36"/>
          <w:szCs w:val="36"/>
          <w:rtl/>
        </w:rPr>
        <w:t>..</w:t>
      </w:r>
      <w:r>
        <w:rPr>
          <w:rFonts w:ascii="Traditional Arabic" w:cs="Traditional Arabic" w:hint="cs"/>
          <w:color w:val="000000"/>
          <w:sz w:val="36"/>
          <w:szCs w:val="36"/>
          <w:rtl/>
        </w:rPr>
        <w:t>...........53</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20. </w:t>
      </w:r>
      <w:r w:rsidRPr="00ED069E">
        <w:rPr>
          <w:rFonts w:ascii="Traditional Arabic" w:cs="Traditional Arabic" w:hint="cs"/>
          <w:color w:val="000000"/>
          <w:sz w:val="36"/>
          <w:szCs w:val="36"/>
          <w:rtl/>
        </w:rPr>
        <w:t>وإذا</w:t>
      </w:r>
      <w:r w:rsidRPr="00ED069E">
        <w:rPr>
          <w:rFonts w:ascii="Traditional Arabic" w:cs="Traditional Arabic"/>
          <w:color w:val="000000"/>
          <w:sz w:val="36"/>
          <w:szCs w:val="36"/>
          <w:rtl/>
        </w:rPr>
        <w:t xml:space="preserve"> </w:t>
      </w:r>
      <w:r w:rsidRPr="00ED069E">
        <w:rPr>
          <w:rFonts w:ascii="Traditional Arabic" w:cs="Traditional Arabic" w:hint="cs"/>
          <w:color w:val="000000"/>
          <w:sz w:val="36"/>
          <w:szCs w:val="36"/>
          <w:rtl/>
        </w:rPr>
        <w:t>استنفرتم</w:t>
      </w:r>
      <w:r w:rsidRPr="00ED069E">
        <w:rPr>
          <w:rFonts w:ascii="Traditional Arabic" w:cs="Traditional Arabic"/>
          <w:color w:val="000000"/>
          <w:sz w:val="36"/>
          <w:szCs w:val="36"/>
          <w:rtl/>
        </w:rPr>
        <w:t xml:space="preserve"> </w:t>
      </w:r>
      <w:r w:rsidRPr="00877593">
        <w:rPr>
          <w:rFonts w:ascii="Traditional Arabic" w:cs="Traditional Arabic" w:hint="cs"/>
          <w:sz w:val="36"/>
          <w:szCs w:val="36"/>
          <w:rtl/>
        </w:rPr>
        <w:t>فانفروا</w:t>
      </w:r>
      <w:r>
        <w:rPr>
          <w:rFonts w:ascii="Traditional Arabic" w:cs="Traditional Arabic" w:hint="cs"/>
          <w:sz w:val="36"/>
          <w:szCs w:val="36"/>
          <w:rtl/>
        </w:rPr>
        <w:t>......................................................53</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lastRenderedPageBreak/>
        <w:t xml:space="preserve">21. </w:t>
      </w:r>
      <w:r w:rsidRPr="00877593">
        <w:rPr>
          <w:rFonts w:ascii="Traditional Arabic" w:cs="Traditional Arabic" w:hint="cs"/>
          <w:sz w:val="36"/>
          <w:szCs w:val="36"/>
          <w:rtl/>
        </w:rPr>
        <w:t>المجاهد</w:t>
      </w:r>
      <w:r w:rsidRPr="00877593">
        <w:rPr>
          <w:rFonts w:ascii="Traditional Arabic" w:cs="Traditional Arabic"/>
          <w:sz w:val="36"/>
          <w:szCs w:val="36"/>
          <w:rtl/>
        </w:rPr>
        <w:t xml:space="preserve"> </w:t>
      </w:r>
      <w:r w:rsidRPr="00877593">
        <w:rPr>
          <w:rFonts w:ascii="Traditional Arabic" w:cs="Traditional Arabic" w:hint="cs"/>
          <w:sz w:val="36"/>
          <w:szCs w:val="36"/>
          <w:rtl/>
        </w:rPr>
        <w:t>من</w:t>
      </w:r>
      <w:r w:rsidRPr="00877593">
        <w:rPr>
          <w:rFonts w:ascii="Traditional Arabic" w:cs="Traditional Arabic"/>
          <w:sz w:val="36"/>
          <w:szCs w:val="36"/>
          <w:rtl/>
        </w:rPr>
        <w:t xml:space="preserve"> </w:t>
      </w:r>
      <w:r w:rsidRPr="00877593">
        <w:rPr>
          <w:rFonts w:ascii="Traditional Arabic" w:cs="Traditional Arabic" w:hint="cs"/>
          <w:sz w:val="36"/>
          <w:szCs w:val="36"/>
          <w:rtl/>
        </w:rPr>
        <w:t>جاهد</w:t>
      </w:r>
      <w:r w:rsidRPr="00877593">
        <w:rPr>
          <w:rFonts w:ascii="Traditional Arabic" w:cs="Traditional Arabic"/>
          <w:sz w:val="36"/>
          <w:szCs w:val="36"/>
          <w:rtl/>
        </w:rPr>
        <w:t xml:space="preserve"> </w:t>
      </w:r>
      <w:r w:rsidRPr="00877593">
        <w:rPr>
          <w:rFonts w:ascii="Traditional Arabic" w:cs="Traditional Arabic" w:hint="cs"/>
          <w:sz w:val="36"/>
          <w:szCs w:val="36"/>
          <w:rtl/>
        </w:rPr>
        <w:t>نفسه</w:t>
      </w:r>
      <w:r w:rsidRPr="00877593">
        <w:rPr>
          <w:rFonts w:ascii="Traditional Arabic" w:cs="Traditional Arabic"/>
          <w:sz w:val="36"/>
          <w:szCs w:val="36"/>
          <w:rtl/>
        </w:rPr>
        <w:t xml:space="preserve"> </w:t>
      </w:r>
      <w:r w:rsidRPr="00877593">
        <w:rPr>
          <w:rFonts w:ascii="Traditional Arabic" w:cs="Traditional Arabic" w:hint="cs"/>
          <w:sz w:val="36"/>
          <w:szCs w:val="36"/>
          <w:rtl/>
        </w:rPr>
        <w:t>في</w:t>
      </w:r>
      <w:r w:rsidRPr="00877593">
        <w:rPr>
          <w:rFonts w:ascii="Traditional Arabic" w:cs="Traditional Arabic"/>
          <w:sz w:val="36"/>
          <w:szCs w:val="36"/>
          <w:rtl/>
        </w:rPr>
        <w:t xml:space="preserve"> </w:t>
      </w:r>
      <w:r w:rsidRPr="00877593">
        <w:rPr>
          <w:rFonts w:ascii="Traditional Arabic" w:cs="Traditional Arabic" w:hint="cs"/>
          <w:sz w:val="36"/>
          <w:szCs w:val="36"/>
          <w:rtl/>
        </w:rPr>
        <w:t>طاعة</w:t>
      </w:r>
      <w:r w:rsidRPr="00877593">
        <w:rPr>
          <w:rFonts w:ascii="Traditional Arabic" w:cs="Traditional Arabic"/>
          <w:sz w:val="36"/>
          <w:szCs w:val="36"/>
          <w:rtl/>
        </w:rPr>
        <w:t xml:space="preserve"> </w:t>
      </w:r>
      <w:r w:rsidRPr="00877593">
        <w:rPr>
          <w:rFonts w:ascii="Traditional Arabic" w:cs="Traditional Arabic" w:hint="cs"/>
          <w:sz w:val="36"/>
          <w:szCs w:val="36"/>
          <w:rtl/>
        </w:rPr>
        <w:t>الله</w:t>
      </w:r>
      <w:r>
        <w:rPr>
          <w:rFonts w:ascii="Traditional Arabic" w:cs="Traditional Arabic" w:hint="cs"/>
          <w:sz w:val="36"/>
          <w:szCs w:val="36"/>
          <w:rtl/>
        </w:rPr>
        <w:t>........................................54</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22. </w:t>
      </w:r>
      <w:r w:rsidRPr="00715586">
        <w:rPr>
          <w:rFonts w:ascii="Traditional Arabic" w:cs="Traditional Arabic" w:hint="cs"/>
          <w:color w:val="000000"/>
          <w:sz w:val="36"/>
          <w:szCs w:val="36"/>
          <w:rtl/>
        </w:rPr>
        <w:t>لا</w:t>
      </w:r>
      <w:r w:rsidRPr="00715586">
        <w:rPr>
          <w:rFonts w:ascii="Traditional Arabic" w:cs="Traditional Arabic"/>
          <w:color w:val="000000"/>
          <w:sz w:val="36"/>
          <w:szCs w:val="36"/>
          <w:rtl/>
        </w:rPr>
        <w:t xml:space="preserve"> </w:t>
      </w:r>
      <w:r w:rsidRPr="00715586">
        <w:rPr>
          <w:rFonts w:ascii="Traditional Arabic" w:cs="Traditional Arabic" w:hint="cs"/>
          <w:color w:val="000000"/>
          <w:sz w:val="36"/>
          <w:szCs w:val="36"/>
          <w:rtl/>
        </w:rPr>
        <w:t>يتحدث</w:t>
      </w:r>
      <w:r w:rsidRPr="00715586">
        <w:rPr>
          <w:rFonts w:ascii="Traditional Arabic" w:cs="Traditional Arabic"/>
          <w:color w:val="000000"/>
          <w:sz w:val="36"/>
          <w:szCs w:val="36"/>
          <w:rtl/>
        </w:rPr>
        <w:t xml:space="preserve"> </w:t>
      </w:r>
      <w:r w:rsidRPr="00715586">
        <w:rPr>
          <w:rFonts w:ascii="Traditional Arabic" w:cs="Traditional Arabic" w:hint="cs"/>
          <w:color w:val="000000"/>
          <w:sz w:val="36"/>
          <w:szCs w:val="36"/>
          <w:rtl/>
        </w:rPr>
        <w:t>الناس</w:t>
      </w:r>
      <w:r w:rsidRPr="00715586">
        <w:rPr>
          <w:rFonts w:ascii="Traditional Arabic" w:cs="Traditional Arabic"/>
          <w:color w:val="000000"/>
          <w:sz w:val="36"/>
          <w:szCs w:val="36"/>
          <w:rtl/>
        </w:rPr>
        <w:t xml:space="preserve"> </w:t>
      </w:r>
      <w:r w:rsidRPr="00877593">
        <w:rPr>
          <w:rFonts w:ascii="Traditional Arabic" w:cs="Traditional Arabic" w:hint="cs"/>
          <w:sz w:val="36"/>
          <w:szCs w:val="36"/>
          <w:rtl/>
        </w:rPr>
        <w:t>أن</w:t>
      </w:r>
      <w:r w:rsidRPr="00877593">
        <w:rPr>
          <w:rFonts w:ascii="Traditional Arabic" w:cs="Traditional Arabic"/>
          <w:sz w:val="36"/>
          <w:szCs w:val="36"/>
          <w:rtl/>
        </w:rPr>
        <w:t xml:space="preserve"> </w:t>
      </w:r>
      <w:r w:rsidRPr="00877593">
        <w:rPr>
          <w:rFonts w:ascii="Traditional Arabic" w:cs="Traditional Arabic" w:hint="cs"/>
          <w:sz w:val="36"/>
          <w:szCs w:val="36"/>
          <w:rtl/>
        </w:rPr>
        <w:t>محمدا</w:t>
      </w:r>
      <w:r w:rsidRPr="00877593">
        <w:rPr>
          <w:rFonts w:ascii="Traditional Arabic" w:cs="Traditional Arabic"/>
          <w:sz w:val="36"/>
          <w:szCs w:val="36"/>
          <w:rtl/>
        </w:rPr>
        <w:t xml:space="preserve"> </w:t>
      </w:r>
      <w:r w:rsidRPr="00877593">
        <w:rPr>
          <w:rFonts w:ascii="Traditional Arabic" w:cs="Traditional Arabic" w:hint="cs"/>
          <w:sz w:val="36"/>
          <w:szCs w:val="36"/>
          <w:rtl/>
        </w:rPr>
        <w:t>يقتل</w:t>
      </w:r>
      <w:r w:rsidRPr="00715586">
        <w:rPr>
          <w:rFonts w:ascii="Traditional Arabic" w:cs="Traditional Arabic"/>
          <w:color w:val="000000"/>
          <w:sz w:val="36"/>
          <w:szCs w:val="36"/>
          <w:rtl/>
        </w:rPr>
        <w:t xml:space="preserve"> </w:t>
      </w:r>
      <w:r w:rsidRPr="00877593">
        <w:rPr>
          <w:rFonts w:ascii="Traditional Arabic" w:cs="Traditional Arabic" w:hint="cs"/>
          <w:sz w:val="36"/>
          <w:szCs w:val="36"/>
          <w:rtl/>
        </w:rPr>
        <w:t>أصحابه</w:t>
      </w:r>
      <w:r>
        <w:rPr>
          <w:rFonts w:ascii="Traditional Arabic" w:cs="Traditional Arabic" w:hint="cs"/>
          <w:sz w:val="36"/>
          <w:szCs w:val="36"/>
          <w:rtl/>
        </w:rPr>
        <w:t>.......................</w:t>
      </w:r>
      <w:r w:rsidR="00AD6BE0">
        <w:rPr>
          <w:rFonts w:ascii="Traditional Arabic" w:cs="Traditional Arabic" w:hint="cs"/>
          <w:sz w:val="36"/>
          <w:szCs w:val="36"/>
          <w:rtl/>
        </w:rPr>
        <w:t>.</w:t>
      </w:r>
      <w:r>
        <w:rPr>
          <w:rFonts w:ascii="Traditional Arabic" w:cs="Traditional Arabic" w:hint="cs"/>
          <w:sz w:val="36"/>
          <w:szCs w:val="36"/>
          <w:rtl/>
        </w:rPr>
        <w:t>............54</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23. </w:t>
      </w:r>
      <w:r>
        <w:rPr>
          <w:rFonts w:ascii="Traditional Arabic" w:cs="Traditional Arabic" w:hint="cs"/>
          <w:color w:val="000000"/>
          <w:sz w:val="36"/>
          <w:szCs w:val="36"/>
          <w:rtl/>
        </w:rPr>
        <w:t>ألا إن القوة الرمي..........................................</w:t>
      </w:r>
      <w:r w:rsidR="00AD6BE0">
        <w:rPr>
          <w:rFonts w:ascii="Traditional Arabic" w:cs="Traditional Arabic" w:hint="cs"/>
          <w:color w:val="000000"/>
          <w:sz w:val="36"/>
          <w:szCs w:val="36"/>
          <w:rtl/>
        </w:rPr>
        <w:t>.</w:t>
      </w:r>
      <w:r>
        <w:rPr>
          <w:rFonts w:ascii="Traditional Arabic" w:cs="Traditional Arabic" w:hint="cs"/>
          <w:color w:val="000000"/>
          <w:sz w:val="36"/>
          <w:szCs w:val="36"/>
          <w:rtl/>
        </w:rPr>
        <w:t>.............55</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24. </w:t>
      </w:r>
      <w:r w:rsidRPr="002A4130">
        <w:rPr>
          <w:rFonts w:ascii="Traditional Arabic" w:cs="Traditional Arabic" w:hint="cs"/>
          <w:color w:val="000000"/>
          <w:sz w:val="36"/>
          <w:szCs w:val="36"/>
          <w:rtl/>
        </w:rPr>
        <w:t>أَدُلُّكَ</w:t>
      </w:r>
      <w:r w:rsidRPr="002A4130">
        <w:rPr>
          <w:rFonts w:ascii="Traditional Arabic" w:cs="Traditional Arabic"/>
          <w:color w:val="000000"/>
          <w:sz w:val="36"/>
          <w:szCs w:val="36"/>
          <w:rtl/>
        </w:rPr>
        <w:t xml:space="preserve"> </w:t>
      </w:r>
      <w:r w:rsidRPr="002A4130">
        <w:rPr>
          <w:rFonts w:ascii="Traditional Arabic" w:cs="Traditional Arabic" w:hint="cs"/>
          <w:color w:val="000000"/>
          <w:sz w:val="36"/>
          <w:szCs w:val="36"/>
          <w:rtl/>
        </w:rPr>
        <w:t>عَلَى</w:t>
      </w:r>
      <w:r w:rsidRPr="002A4130">
        <w:rPr>
          <w:rFonts w:ascii="Traditional Arabic" w:cs="Traditional Arabic"/>
          <w:color w:val="000000"/>
          <w:sz w:val="36"/>
          <w:szCs w:val="36"/>
          <w:rtl/>
        </w:rPr>
        <w:t xml:space="preserve"> </w:t>
      </w:r>
      <w:r w:rsidRPr="002A4130">
        <w:rPr>
          <w:rFonts w:ascii="Traditional Arabic" w:cs="Traditional Arabic" w:hint="cs"/>
          <w:color w:val="000000"/>
          <w:sz w:val="36"/>
          <w:szCs w:val="36"/>
          <w:rtl/>
        </w:rPr>
        <w:t>رَأْسِ</w:t>
      </w:r>
      <w:r w:rsidRPr="002A4130">
        <w:rPr>
          <w:rFonts w:ascii="Traditional Arabic" w:cs="Traditional Arabic"/>
          <w:color w:val="000000"/>
          <w:sz w:val="36"/>
          <w:szCs w:val="36"/>
          <w:rtl/>
        </w:rPr>
        <w:t xml:space="preserve"> </w:t>
      </w:r>
      <w:r w:rsidRPr="002A4130">
        <w:rPr>
          <w:rFonts w:ascii="Traditional Arabic" w:cs="Traditional Arabic" w:hint="cs"/>
          <w:color w:val="000000"/>
          <w:sz w:val="36"/>
          <w:szCs w:val="36"/>
          <w:rtl/>
        </w:rPr>
        <w:t>الأَمْرِ</w:t>
      </w:r>
      <w:r w:rsidRPr="002A4130">
        <w:rPr>
          <w:rFonts w:ascii="Traditional Arabic" w:cs="Traditional Arabic"/>
          <w:color w:val="000000"/>
          <w:sz w:val="36"/>
          <w:szCs w:val="36"/>
          <w:rtl/>
        </w:rPr>
        <w:t xml:space="preserve"> </w:t>
      </w:r>
      <w:r w:rsidRPr="002A4130">
        <w:rPr>
          <w:rFonts w:ascii="Traditional Arabic" w:cs="Traditional Arabic" w:hint="cs"/>
          <w:color w:val="000000"/>
          <w:sz w:val="36"/>
          <w:szCs w:val="36"/>
          <w:rtl/>
        </w:rPr>
        <w:t>وَعَمُودِهِ</w:t>
      </w:r>
      <w:r>
        <w:rPr>
          <w:rFonts w:ascii="Traditional Arabic" w:cs="Traditional Arabic" w:hint="cs"/>
          <w:color w:val="000000"/>
          <w:sz w:val="36"/>
          <w:szCs w:val="36"/>
          <w:rtl/>
        </w:rPr>
        <w:t>................................</w:t>
      </w:r>
      <w:r w:rsidR="00AD6BE0">
        <w:rPr>
          <w:rFonts w:ascii="Traditional Arabic" w:cs="Traditional Arabic" w:hint="cs"/>
          <w:color w:val="000000"/>
          <w:sz w:val="36"/>
          <w:szCs w:val="36"/>
          <w:rtl/>
        </w:rPr>
        <w:t>.</w:t>
      </w:r>
      <w:r>
        <w:rPr>
          <w:rFonts w:ascii="Traditional Arabic" w:cs="Traditional Arabic" w:hint="cs"/>
          <w:color w:val="000000"/>
          <w:sz w:val="36"/>
          <w:szCs w:val="36"/>
          <w:rtl/>
        </w:rPr>
        <w:t>............55</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25. من بدل دينه فاقتلوه.................................................55, 91</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26. </w:t>
      </w:r>
      <w:r w:rsidRPr="002F46DF">
        <w:rPr>
          <w:rFonts w:ascii="Traditional Arabic" w:cs="Traditional Arabic" w:hint="cs"/>
          <w:sz w:val="36"/>
          <w:szCs w:val="36"/>
          <w:rtl/>
        </w:rPr>
        <w:t>كل</w:t>
      </w:r>
      <w:r w:rsidRPr="002F46DF">
        <w:rPr>
          <w:rFonts w:ascii="Traditional Arabic" w:cs="Traditional Arabic"/>
          <w:sz w:val="36"/>
          <w:szCs w:val="36"/>
          <w:rtl/>
        </w:rPr>
        <w:t xml:space="preserve"> </w:t>
      </w:r>
      <w:r w:rsidRPr="002F46DF">
        <w:rPr>
          <w:rFonts w:ascii="Traditional Arabic" w:cs="Traditional Arabic" w:hint="cs"/>
          <w:sz w:val="36"/>
          <w:szCs w:val="36"/>
          <w:rtl/>
        </w:rPr>
        <w:t>بدعة</w:t>
      </w:r>
      <w:r w:rsidRPr="002F46DF">
        <w:rPr>
          <w:rFonts w:ascii="Traditional Arabic" w:cs="Traditional Arabic"/>
          <w:sz w:val="36"/>
          <w:szCs w:val="36"/>
          <w:rtl/>
        </w:rPr>
        <w:t xml:space="preserve"> </w:t>
      </w:r>
      <w:r w:rsidRPr="002F46DF">
        <w:rPr>
          <w:rFonts w:ascii="Traditional Arabic" w:cs="Traditional Arabic" w:hint="cs"/>
          <w:sz w:val="36"/>
          <w:szCs w:val="36"/>
          <w:rtl/>
        </w:rPr>
        <w:t>ضلالة</w:t>
      </w:r>
      <w:r w:rsidRPr="002F46DF">
        <w:rPr>
          <w:rFonts w:ascii="Traditional Arabic" w:cs="Traditional Arabic"/>
          <w:sz w:val="36"/>
          <w:szCs w:val="36"/>
          <w:rtl/>
        </w:rPr>
        <w:t xml:space="preserve"> </w:t>
      </w:r>
      <w:r w:rsidRPr="002F46DF">
        <w:rPr>
          <w:rFonts w:ascii="Traditional Arabic" w:cs="Traditional Arabic" w:hint="cs"/>
          <w:sz w:val="36"/>
          <w:szCs w:val="36"/>
          <w:rtl/>
        </w:rPr>
        <w:t>و</w:t>
      </w:r>
      <w:r w:rsidRPr="002F46DF">
        <w:rPr>
          <w:rFonts w:ascii="Traditional Arabic" w:cs="Traditional Arabic"/>
          <w:sz w:val="36"/>
          <w:szCs w:val="36"/>
          <w:rtl/>
        </w:rPr>
        <w:t xml:space="preserve"> </w:t>
      </w:r>
      <w:r w:rsidRPr="002F46DF">
        <w:rPr>
          <w:rFonts w:ascii="Traditional Arabic" w:cs="Traditional Arabic" w:hint="cs"/>
          <w:sz w:val="36"/>
          <w:szCs w:val="36"/>
          <w:rtl/>
        </w:rPr>
        <w:t>كل</w:t>
      </w:r>
      <w:r w:rsidRPr="002F46DF">
        <w:rPr>
          <w:rFonts w:ascii="Traditional Arabic" w:cs="Traditional Arabic"/>
          <w:sz w:val="36"/>
          <w:szCs w:val="36"/>
          <w:rtl/>
        </w:rPr>
        <w:t xml:space="preserve"> </w:t>
      </w:r>
      <w:r w:rsidRPr="002F46DF">
        <w:rPr>
          <w:rFonts w:ascii="Traditional Arabic" w:cs="Traditional Arabic" w:hint="cs"/>
          <w:sz w:val="36"/>
          <w:szCs w:val="36"/>
          <w:rtl/>
        </w:rPr>
        <w:t>ضلالة</w:t>
      </w:r>
      <w:r w:rsidRPr="002F46DF">
        <w:rPr>
          <w:rFonts w:ascii="Traditional Arabic" w:cs="Traditional Arabic"/>
          <w:sz w:val="36"/>
          <w:szCs w:val="36"/>
          <w:rtl/>
        </w:rPr>
        <w:t xml:space="preserve"> </w:t>
      </w:r>
      <w:r w:rsidRPr="002F46DF">
        <w:rPr>
          <w:rFonts w:ascii="Traditional Arabic" w:cs="Traditional Arabic" w:hint="cs"/>
          <w:sz w:val="36"/>
          <w:szCs w:val="36"/>
          <w:rtl/>
        </w:rPr>
        <w:t>في</w:t>
      </w:r>
      <w:r w:rsidRPr="002F46DF">
        <w:rPr>
          <w:rFonts w:ascii="Traditional Arabic" w:cs="Traditional Arabic"/>
          <w:sz w:val="36"/>
          <w:szCs w:val="36"/>
          <w:rtl/>
        </w:rPr>
        <w:t xml:space="preserve"> </w:t>
      </w:r>
      <w:r w:rsidRPr="002F46DF">
        <w:rPr>
          <w:rFonts w:ascii="Traditional Arabic" w:cs="Traditional Arabic" w:hint="cs"/>
          <w:sz w:val="36"/>
          <w:szCs w:val="36"/>
          <w:rtl/>
        </w:rPr>
        <w:t>النار</w:t>
      </w:r>
      <w:r>
        <w:rPr>
          <w:rFonts w:ascii="Traditional Arabic" w:cs="Traditional Arabic" w:hint="cs"/>
          <w:sz w:val="36"/>
          <w:szCs w:val="36"/>
          <w:rtl/>
        </w:rPr>
        <w:t>.......................</w:t>
      </w:r>
      <w:r w:rsidR="00AD6BE0">
        <w:rPr>
          <w:rFonts w:ascii="Traditional Arabic" w:cs="Traditional Arabic" w:hint="cs"/>
          <w:sz w:val="36"/>
          <w:szCs w:val="36"/>
          <w:rtl/>
        </w:rPr>
        <w:t>..</w:t>
      </w:r>
      <w:r>
        <w:rPr>
          <w:rFonts w:ascii="Traditional Arabic" w:cs="Traditional Arabic" w:hint="cs"/>
          <w:sz w:val="36"/>
          <w:szCs w:val="36"/>
          <w:rtl/>
        </w:rPr>
        <w:t>.............57</w:t>
      </w:r>
    </w:p>
    <w:p w:rsidR="00050DEC" w:rsidRDefault="00050DEC" w:rsidP="00050DEC">
      <w:pPr>
        <w:bidi/>
        <w:rPr>
          <w:rFonts w:ascii="Traditional Arabic" w:cs="Traditional Arabic"/>
          <w:color w:val="000000" w:themeColor="text1"/>
          <w:sz w:val="36"/>
          <w:szCs w:val="36"/>
          <w:rtl/>
        </w:rPr>
      </w:pPr>
      <w:r>
        <w:rPr>
          <w:rFonts w:ascii="Traditional Arabic" w:cs="Traditional Arabic" w:hint="cs"/>
          <w:sz w:val="36"/>
          <w:szCs w:val="36"/>
          <w:rtl/>
        </w:rPr>
        <w:t xml:space="preserve">27. </w:t>
      </w:r>
      <w:r>
        <w:rPr>
          <w:rFonts w:ascii="Traditional Arabic" w:cs="Traditional Arabic" w:hint="cs"/>
          <w:color w:val="000000" w:themeColor="text1"/>
          <w:sz w:val="36"/>
          <w:szCs w:val="36"/>
          <w:rtl/>
        </w:rPr>
        <w:t>من عمل عملا ليس عليه أمرنا فهو رد........................</w:t>
      </w:r>
      <w:r w:rsidR="00AD6BE0">
        <w:rPr>
          <w:rFonts w:ascii="Traditional Arabic" w:cs="Traditional Arabic" w:hint="cs"/>
          <w:color w:val="000000" w:themeColor="text1"/>
          <w:sz w:val="36"/>
          <w:szCs w:val="36"/>
          <w:rtl/>
        </w:rPr>
        <w:t>..</w:t>
      </w:r>
      <w:r>
        <w:rPr>
          <w:rFonts w:ascii="Traditional Arabic" w:cs="Traditional Arabic" w:hint="cs"/>
          <w:color w:val="000000" w:themeColor="text1"/>
          <w:sz w:val="36"/>
          <w:szCs w:val="36"/>
          <w:rtl/>
        </w:rPr>
        <w:t>............58</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themeColor="text1"/>
          <w:sz w:val="36"/>
          <w:szCs w:val="36"/>
          <w:rtl/>
        </w:rPr>
        <w:t xml:space="preserve">28. </w:t>
      </w:r>
      <w:r w:rsidRPr="008E23BD">
        <w:rPr>
          <w:rFonts w:ascii="Traditional Arabic" w:cs="Traditional Arabic" w:hint="cs"/>
          <w:color w:val="000000"/>
          <w:sz w:val="36"/>
          <w:szCs w:val="36"/>
          <w:rtl/>
        </w:rPr>
        <w:t>أَنَّ</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نَبِىَّ</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اللَّهِ</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صلى</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الله</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عليه</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وسلم</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جَلَدَ</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فِى</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الْخَمْرِ</w:t>
      </w:r>
      <w:r w:rsidRPr="008E23BD">
        <w:rPr>
          <w:rFonts w:ascii="Traditional Arabic" w:cs="Traditional Arabic"/>
          <w:color w:val="000000"/>
          <w:sz w:val="36"/>
          <w:szCs w:val="36"/>
          <w:rtl/>
        </w:rPr>
        <w:t xml:space="preserve"> </w:t>
      </w:r>
      <w:r w:rsidRPr="008E23BD">
        <w:rPr>
          <w:rFonts w:ascii="Traditional Arabic" w:cs="Traditional Arabic" w:hint="cs"/>
          <w:color w:val="000000"/>
          <w:sz w:val="36"/>
          <w:szCs w:val="36"/>
          <w:rtl/>
        </w:rPr>
        <w:t>بِالْجَرِيدِ</w:t>
      </w:r>
      <w:r>
        <w:rPr>
          <w:rFonts w:ascii="Traditional Arabic" w:cs="Traditional Arabic" w:hint="cs"/>
          <w:color w:val="000000"/>
          <w:sz w:val="36"/>
          <w:szCs w:val="36"/>
          <w:rtl/>
        </w:rPr>
        <w:t>...................60</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29. </w:t>
      </w:r>
      <w:r w:rsidRPr="007C61D4">
        <w:rPr>
          <w:rFonts w:ascii="Traditional Arabic" w:cs="Traditional Arabic" w:hint="cs"/>
          <w:color w:val="000000"/>
          <w:sz w:val="36"/>
          <w:szCs w:val="36"/>
          <w:rtl/>
        </w:rPr>
        <w:t>وَمَا</w:t>
      </w:r>
      <w:r w:rsidRPr="007C61D4">
        <w:rPr>
          <w:rFonts w:ascii="Traditional Arabic" w:cs="Traditional Arabic"/>
          <w:color w:val="000000"/>
          <w:sz w:val="36"/>
          <w:szCs w:val="36"/>
          <w:rtl/>
        </w:rPr>
        <w:t xml:space="preserve"> </w:t>
      </w:r>
      <w:r w:rsidRPr="007C61D4">
        <w:rPr>
          <w:rFonts w:ascii="Traditional Arabic" w:cs="Traditional Arabic" w:hint="cs"/>
          <w:color w:val="000000"/>
          <w:sz w:val="36"/>
          <w:szCs w:val="36"/>
          <w:rtl/>
        </w:rPr>
        <w:t>مَنَعَهُمْ</w:t>
      </w:r>
      <w:r w:rsidRPr="007C61D4">
        <w:rPr>
          <w:rFonts w:ascii="Traditional Arabic" w:cs="Traditional Arabic"/>
          <w:color w:val="000000"/>
          <w:sz w:val="36"/>
          <w:szCs w:val="36"/>
          <w:rtl/>
        </w:rPr>
        <w:t xml:space="preserve"> </w:t>
      </w:r>
      <w:r w:rsidRPr="007C61D4">
        <w:rPr>
          <w:rFonts w:ascii="Traditional Arabic" w:cs="Traditional Arabic" w:hint="cs"/>
          <w:color w:val="000000"/>
          <w:sz w:val="36"/>
          <w:szCs w:val="36"/>
          <w:rtl/>
        </w:rPr>
        <w:t>أَنْ</w:t>
      </w:r>
      <w:r w:rsidRPr="007C61D4">
        <w:rPr>
          <w:rFonts w:ascii="Traditional Arabic" w:cs="Traditional Arabic"/>
          <w:color w:val="000000"/>
          <w:sz w:val="36"/>
          <w:szCs w:val="36"/>
          <w:rtl/>
        </w:rPr>
        <w:t xml:space="preserve"> </w:t>
      </w:r>
      <w:r w:rsidRPr="007C61D4">
        <w:rPr>
          <w:rFonts w:ascii="Traditional Arabic" w:cs="Traditional Arabic" w:hint="cs"/>
          <w:color w:val="000000"/>
          <w:sz w:val="36"/>
          <w:szCs w:val="36"/>
          <w:rtl/>
        </w:rPr>
        <w:t>تُقْبَلَ</w:t>
      </w:r>
      <w:r w:rsidRPr="007C61D4">
        <w:rPr>
          <w:rFonts w:ascii="Traditional Arabic" w:cs="Traditional Arabic"/>
          <w:color w:val="000000"/>
          <w:sz w:val="36"/>
          <w:szCs w:val="36"/>
          <w:rtl/>
        </w:rPr>
        <w:t xml:space="preserve"> </w:t>
      </w:r>
      <w:r w:rsidRPr="00454E0B">
        <w:rPr>
          <w:rFonts w:ascii="Traditional Arabic" w:cs="Traditional Arabic" w:hint="cs"/>
          <w:sz w:val="36"/>
          <w:szCs w:val="36"/>
          <w:rtl/>
        </w:rPr>
        <w:t>مِنْهُمْ</w:t>
      </w:r>
      <w:r w:rsidRPr="00454E0B">
        <w:rPr>
          <w:rFonts w:ascii="Traditional Arabic" w:cs="Traditional Arabic"/>
          <w:sz w:val="36"/>
          <w:szCs w:val="36"/>
          <w:rtl/>
        </w:rPr>
        <w:t xml:space="preserve"> </w:t>
      </w:r>
      <w:r w:rsidRPr="00454E0B">
        <w:rPr>
          <w:rFonts w:ascii="Traditional Arabic" w:cs="Traditional Arabic" w:hint="cs"/>
          <w:sz w:val="36"/>
          <w:szCs w:val="36"/>
          <w:rtl/>
        </w:rPr>
        <w:t>نَفَقَاتُهُمْ</w:t>
      </w:r>
      <w:r>
        <w:rPr>
          <w:rFonts w:ascii="Traditional Arabic" w:cs="Traditional Arabic" w:hint="cs"/>
          <w:sz w:val="36"/>
          <w:szCs w:val="36"/>
          <w:rtl/>
        </w:rPr>
        <w:t>............................................62</w:t>
      </w:r>
    </w:p>
    <w:p w:rsidR="00050DEC" w:rsidRDefault="00050DEC" w:rsidP="00050DEC">
      <w:pPr>
        <w:bidi/>
        <w:rPr>
          <w:rFonts w:cs="Traditional Arabic"/>
          <w:sz w:val="36"/>
          <w:szCs w:val="36"/>
          <w:rtl/>
        </w:rPr>
      </w:pPr>
      <w:r>
        <w:rPr>
          <w:rFonts w:ascii="Traditional Arabic" w:cs="Traditional Arabic" w:hint="cs"/>
          <w:sz w:val="36"/>
          <w:szCs w:val="36"/>
          <w:rtl/>
        </w:rPr>
        <w:t xml:space="preserve">30. </w:t>
      </w:r>
      <w:r>
        <w:rPr>
          <w:rFonts w:cs="Traditional Arabic" w:hint="cs"/>
          <w:sz w:val="36"/>
          <w:szCs w:val="36"/>
          <w:rtl/>
        </w:rPr>
        <w:t>من قال لأخيه يا كافر فقد باء بها أحدهما....................................63</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31. </w:t>
      </w:r>
      <w:r w:rsidRPr="00E52C5F">
        <w:rPr>
          <w:rFonts w:ascii="Traditional Arabic" w:cs="Traditional Arabic" w:hint="cs"/>
          <w:sz w:val="36"/>
          <w:szCs w:val="36"/>
          <w:rtl/>
        </w:rPr>
        <w:t>جاء</w:t>
      </w:r>
      <w:r w:rsidRPr="00E52C5F">
        <w:rPr>
          <w:rFonts w:ascii="Traditional Arabic" w:cs="Traditional Arabic"/>
          <w:sz w:val="36"/>
          <w:szCs w:val="36"/>
          <w:rtl/>
        </w:rPr>
        <w:t xml:space="preserve"> </w:t>
      </w:r>
      <w:r w:rsidRPr="00E52C5F">
        <w:rPr>
          <w:rFonts w:ascii="Traditional Arabic" w:cs="Traditional Arabic" w:hint="cs"/>
          <w:sz w:val="36"/>
          <w:szCs w:val="36"/>
          <w:rtl/>
        </w:rPr>
        <w:t>رجل</w:t>
      </w:r>
      <w:r w:rsidRPr="00E52C5F">
        <w:rPr>
          <w:rFonts w:ascii="Traditional Arabic" w:cs="Traditional Arabic"/>
          <w:sz w:val="36"/>
          <w:szCs w:val="36"/>
          <w:rtl/>
        </w:rPr>
        <w:t xml:space="preserve"> </w:t>
      </w:r>
      <w:r w:rsidRPr="00E52C5F">
        <w:rPr>
          <w:rFonts w:ascii="Traditional Arabic" w:cs="Traditional Arabic" w:hint="cs"/>
          <w:sz w:val="36"/>
          <w:szCs w:val="36"/>
          <w:rtl/>
        </w:rPr>
        <w:t>من</w:t>
      </w:r>
      <w:r w:rsidRPr="005762A8">
        <w:rPr>
          <w:rFonts w:ascii="Traditional Arabic" w:cs="Traditional Arabic"/>
          <w:color w:val="000000"/>
          <w:sz w:val="36"/>
          <w:szCs w:val="36"/>
          <w:rtl/>
        </w:rPr>
        <w:t xml:space="preserve"> </w:t>
      </w:r>
      <w:r w:rsidRPr="005762A8">
        <w:rPr>
          <w:rFonts w:ascii="Traditional Arabic" w:cs="Traditional Arabic" w:hint="cs"/>
          <w:color w:val="000000"/>
          <w:sz w:val="36"/>
          <w:szCs w:val="36"/>
          <w:rtl/>
        </w:rPr>
        <w:t>حضرموت</w:t>
      </w:r>
      <w:r w:rsidRPr="005762A8">
        <w:rPr>
          <w:rFonts w:ascii="Traditional Arabic" w:cs="Traditional Arabic"/>
          <w:color w:val="000000"/>
          <w:sz w:val="36"/>
          <w:szCs w:val="36"/>
          <w:rtl/>
        </w:rPr>
        <w:t xml:space="preserve"> </w:t>
      </w:r>
      <w:r w:rsidRPr="005762A8">
        <w:rPr>
          <w:rFonts w:ascii="Traditional Arabic" w:cs="Traditional Arabic" w:hint="cs"/>
          <w:color w:val="000000"/>
          <w:sz w:val="36"/>
          <w:szCs w:val="36"/>
          <w:rtl/>
        </w:rPr>
        <w:t>ورجل</w:t>
      </w:r>
      <w:r w:rsidRPr="005762A8">
        <w:rPr>
          <w:rFonts w:ascii="Traditional Arabic" w:cs="Traditional Arabic"/>
          <w:color w:val="000000"/>
          <w:sz w:val="36"/>
          <w:szCs w:val="36"/>
          <w:rtl/>
        </w:rPr>
        <w:t xml:space="preserve"> </w:t>
      </w:r>
      <w:r w:rsidRPr="005762A8">
        <w:rPr>
          <w:rFonts w:ascii="Traditional Arabic" w:cs="Traditional Arabic" w:hint="cs"/>
          <w:color w:val="000000"/>
          <w:sz w:val="36"/>
          <w:szCs w:val="36"/>
          <w:rtl/>
        </w:rPr>
        <w:t>من</w:t>
      </w:r>
      <w:r w:rsidRPr="005762A8">
        <w:rPr>
          <w:rFonts w:ascii="Traditional Arabic" w:cs="Traditional Arabic"/>
          <w:color w:val="000000"/>
          <w:sz w:val="36"/>
          <w:szCs w:val="36"/>
          <w:rtl/>
        </w:rPr>
        <w:t xml:space="preserve"> </w:t>
      </w:r>
      <w:r w:rsidRPr="005762A8">
        <w:rPr>
          <w:rFonts w:ascii="Traditional Arabic" w:cs="Traditional Arabic" w:hint="cs"/>
          <w:color w:val="000000"/>
          <w:sz w:val="36"/>
          <w:szCs w:val="36"/>
          <w:rtl/>
        </w:rPr>
        <w:t>كندة</w:t>
      </w:r>
      <w:r>
        <w:rPr>
          <w:rFonts w:ascii="Traditional Arabic" w:cs="Traditional Arabic" w:hint="cs"/>
          <w:color w:val="000000"/>
          <w:sz w:val="36"/>
          <w:szCs w:val="36"/>
          <w:rtl/>
        </w:rPr>
        <w:t>...................................65</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32. لا تجوز شهادة أهل دين على أهل دين آخر..................................67</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33.</w:t>
      </w:r>
      <w:r w:rsidRPr="00886818">
        <w:rPr>
          <w:rFonts w:ascii="Traditional Arabic" w:cs="Traditional Arabic" w:hint="cs"/>
          <w:sz w:val="36"/>
          <w:szCs w:val="36"/>
          <w:rtl/>
        </w:rPr>
        <w:t xml:space="preserve"> </w:t>
      </w:r>
      <w:r w:rsidRPr="00E52C5F">
        <w:rPr>
          <w:rFonts w:ascii="Traditional Arabic" w:cs="Traditional Arabic" w:hint="cs"/>
          <w:sz w:val="36"/>
          <w:szCs w:val="36"/>
          <w:rtl/>
        </w:rPr>
        <w:t>جَاءَ</w:t>
      </w:r>
      <w:r w:rsidRPr="00E52C5F">
        <w:rPr>
          <w:rFonts w:ascii="Traditional Arabic" w:cs="Traditional Arabic"/>
          <w:sz w:val="36"/>
          <w:szCs w:val="36"/>
          <w:rtl/>
        </w:rPr>
        <w:t xml:space="preserve"> </w:t>
      </w:r>
      <w:r w:rsidRPr="00E52C5F">
        <w:rPr>
          <w:rFonts w:ascii="Traditional Arabic" w:cs="Traditional Arabic" w:hint="cs"/>
          <w:sz w:val="36"/>
          <w:szCs w:val="36"/>
          <w:rtl/>
        </w:rPr>
        <w:t>أَعْرَابِىٌّ</w:t>
      </w:r>
      <w:r w:rsidRPr="00E52C5F">
        <w:rPr>
          <w:rFonts w:ascii="Traditional Arabic" w:cs="Traditional Arabic"/>
          <w:sz w:val="36"/>
          <w:szCs w:val="36"/>
          <w:rtl/>
        </w:rPr>
        <w:t xml:space="preserve"> </w:t>
      </w:r>
      <w:r w:rsidRPr="00E52C5F">
        <w:rPr>
          <w:rFonts w:ascii="Traditional Arabic" w:cs="Traditional Arabic" w:hint="cs"/>
          <w:sz w:val="36"/>
          <w:szCs w:val="36"/>
          <w:rtl/>
        </w:rPr>
        <w:t>إِلَى</w:t>
      </w:r>
      <w:r w:rsidRPr="00E52C5F">
        <w:rPr>
          <w:rFonts w:ascii="Traditional Arabic" w:cs="Traditional Arabic"/>
          <w:sz w:val="36"/>
          <w:szCs w:val="36"/>
          <w:rtl/>
        </w:rPr>
        <w:t xml:space="preserve"> </w:t>
      </w:r>
      <w:r w:rsidRPr="00E52C5F">
        <w:rPr>
          <w:rFonts w:ascii="Traditional Arabic" w:cs="Traditional Arabic" w:hint="cs"/>
          <w:sz w:val="36"/>
          <w:szCs w:val="36"/>
          <w:rtl/>
        </w:rPr>
        <w:t>النَّبِىِّ</w:t>
      </w:r>
      <w:r>
        <w:rPr>
          <w:rFonts w:ascii="Traditional Arabic" w:cs="Traditional Arabic" w:hint="cs"/>
          <w:sz w:val="36"/>
          <w:szCs w:val="36"/>
          <w:rtl/>
        </w:rPr>
        <w:t>.......................................................69</w:t>
      </w:r>
    </w:p>
    <w:p w:rsidR="00050DEC" w:rsidRDefault="00050DEC" w:rsidP="00050DEC">
      <w:pPr>
        <w:bidi/>
        <w:rPr>
          <w:rFonts w:cs="Traditional Arabic"/>
          <w:sz w:val="36"/>
          <w:szCs w:val="36"/>
          <w:rtl/>
        </w:rPr>
      </w:pPr>
      <w:r>
        <w:rPr>
          <w:rFonts w:ascii="Traditional Arabic" w:cs="Traditional Arabic" w:hint="cs"/>
          <w:sz w:val="36"/>
          <w:szCs w:val="36"/>
          <w:rtl/>
        </w:rPr>
        <w:t>34.</w:t>
      </w:r>
      <w:r w:rsidRPr="00851730">
        <w:rPr>
          <w:rFonts w:cs="Traditional Arabic" w:hint="cs"/>
          <w:sz w:val="36"/>
          <w:szCs w:val="36"/>
          <w:rtl/>
        </w:rPr>
        <w:t xml:space="preserve"> </w:t>
      </w:r>
      <w:r>
        <w:rPr>
          <w:rFonts w:cs="Traditional Arabic" w:hint="cs"/>
          <w:sz w:val="36"/>
          <w:szCs w:val="36"/>
          <w:rtl/>
        </w:rPr>
        <w:t>لا نكاح إلا بولي وشهيدي عدل............................................70</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35. </w:t>
      </w:r>
      <w:r w:rsidRPr="009A299A">
        <w:rPr>
          <w:rFonts w:ascii="Traditional Arabic" w:cs="Traditional Arabic" w:hint="cs"/>
          <w:sz w:val="36"/>
          <w:szCs w:val="36"/>
          <w:rtl/>
        </w:rPr>
        <w:t>ما</w:t>
      </w:r>
      <w:r w:rsidRPr="009A299A">
        <w:rPr>
          <w:rFonts w:ascii="Traditional Arabic" w:cs="Traditional Arabic"/>
          <w:sz w:val="36"/>
          <w:szCs w:val="36"/>
          <w:rtl/>
        </w:rPr>
        <w:t xml:space="preserve"> </w:t>
      </w:r>
      <w:r w:rsidRPr="009A299A">
        <w:rPr>
          <w:rFonts w:ascii="Traditional Arabic" w:cs="Traditional Arabic" w:hint="cs"/>
          <w:sz w:val="36"/>
          <w:szCs w:val="36"/>
          <w:rtl/>
        </w:rPr>
        <w:t>أنهر</w:t>
      </w:r>
      <w:r w:rsidRPr="009A299A">
        <w:rPr>
          <w:rFonts w:ascii="Traditional Arabic" w:cs="Traditional Arabic"/>
          <w:sz w:val="36"/>
          <w:szCs w:val="36"/>
          <w:rtl/>
        </w:rPr>
        <w:t xml:space="preserve"> </w:t>
      </w:r>
      <w:r w:rsidRPr="009A299A">
        <w:rPr>
          <w:rFonts w:ascii="Traditional Arabic" w:cs="Traditional Arabic" w:hint="cs"/>
          <w:sz w:val="36"/>
          <w:szCs w:val="36"/>
          <w:rtl/>
        </w:rPr>
        <w:t>الدم</w:t>
      </w:r>
      <w:r w:rsidRPr="009A299A">
        <w:rPr>
          <w:rFonts w:ascii="Traditional Arabic" w:cs="Traditional Arabic"/>
          <w:sz w:val="36"/>
          <w:szCs w:val="36"/>
          <w:rtl/>
        </w:rPr>
        <w:t xml:space="preserve"> </w:t>
      </w:r>
      <w:r w:rsidRPr="009A299A">
        <w:rPr>
          <w:rFonts w:ascii="Traditional Arabic" w:cs="Traditional Arabic" w:hint="cs"/>
          <w:sz w:val="36"/>
          <w:szCs w:val="36"/>
          <w:rtl/>
        </w:rPr>
        <w:t>وذكر</w:t>
      </w:r>
      <w:r w:rsidRPr="001D47B2">
        <w:rPr>
          <w:rFonts w:ascii="Traditional Arabic" w:cs="Traditional Arabic"/>
          <w:color w:val="000000"/>
          <w:sz w:val="36"/>
          <w:szCs w:val="36"/>
          <w:rtl/>
        </w:rPr>
        <w:t xml:space="preserve"> </w:t>
      </w:r>
      <w:r w:rsidRPr="001D47B2">
        <w:rPr>
          <w:rFonts w:ascii="Traditional Arabic" w:cs="Traditional Arabic" w:hint="cs"/>
          <w:color w:val="000000"/>
          <w:sz w:val="36"/>
          <w:szCs w:val="36"/>
          <w:rtl/>
        </w:rPr>
        <w:t>اسم</w:t>
      </w:r>
      <w:r w:rsidRPr="001D47B2">
        <w:rPr>
          <w:rFonts w:ascii="Traditional Arabic" w:cs="Traditional Arabic"/>
          <w:color w:val="000000"/>
          <w:sz w:val="36"/>
          <w:szCs w:val="36"/>
          <w:rtl/>
        </w:rPr>
        <w:t xml:space="preserve"> </w:t>
      </w:r>
      <w:r w:rsidRPr="001D47B2">
        <w:rPr>
          <w:rFonts w:ascii="Traditional Arabic" w:cs="Traditional Arabic" w:hint="cs"/>
          <w:color w:val="000000"/>
          <w:sz w:val="36"/>
          <w:szCs w:val="36"/>
          <w:rtl/>
        </w:rPr>
        <w:t>الله</w:t>
      </w:r>
      <w:r w:rsidRPr="001D47B2">
        <w:rPr>
          <w:rFonts w:ascii="Traditional Arabic" w:cs="Traditional Arabic"/>
          <w:color w:val="000000"/>
          <w:sz w:val="36"/>
          <w:szCs w:val="36"/>
          <w:rtl/>
        </w:rPr>
        <w:t xml:space="preserve"> </w:t>
      </w:r>
      <w:r w:rsidRPr="001D47B2">
        <w:rPr>
          <w:rFonts w:ascii="Traditional Arabic" w:cs="Traditional Arabic" w:hint="cs"/>
          <w:color w:val="000000"/>
          <w:sz w:val="36"/>
          <w:szCs w:val="36"/>
          <w:rtl/>
        </w:rPr>
        <w:t>عليه</w:t>
      </w:r>
      <w:r>
        <w:rPr>
          <w:rFonts w:ascii="Traditional Arabic" w:cs="Traditional Arabic" w:hint="cs"/>
          <w:color w:val="000000"/>
          <w:sz w:val="36"/>
          <w:szCs w:val="36"/>
          <w:rtl/>
        </w:rPr>
        <w:t>.............................................72</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36. </w:t>
      </w:r>
      <w:r>
        <w:rPr>
          <w:rFonts w:cs="Traditional Arabic" w:hint="cs"/>
          <w:sz w:val="36"/>
          <w:szCs w:val="36"/>
          <w:rtl/>
        </w:rPr>
        <w:t>على المرء المسلم السمع والطاعة.............................................75</w:t>
      </w:r>
    </w:p>
    <w:p w:rsidR="00050DEC" w:rsidRDefault="00050DEC" w:rsidP="00050DEC">
      <w:pPr>
        <w:bidi/>
        <w:rPr>
          <w:rFonts w:ascii="Traditional Arabic" w:cs="Traditional Arabic"/>
          <w:sz w:val="36"/>
          <w:szCs w:val="36"/>
          <w:rtl/>
        </w:rPr>
      </w:pPr>
      <w:r>
        <w:rPr>
          <w:rFonts w:cs="Traditional Arabic" w:hint="cs"/>
          <w:sz w:val="36"/>
          <w:szCs w:val="36"/>
          <w:rtl/>
        </w:rPr>
        <w:lastRenderedPageBreak/>
        <w:t xml:space="preserve">37. </w:t>
      </w:r>
      <w:r w:rsidRPr="006D3D92">
        <w:rPr>
          <w:rFonts w:ascii="Traditional Arabic" w:cs="Traditional Arabic" w:hint="cs"/>
          <w:sz w:val="36"/>
          <w:szCs w:val="36"/>
          <w:rtl/>
        </w:rPr>
        <w:t>اسمعوا</w:t>
      </w:r>
      <w:r w:rsidRPr="006D3D92">
        <w:rPr>
          <w:rFonts w:ascii="Traditional Arabic" w:cs="Traditional Arabic"/>
          <w:sz w:val="36"/>
          <w:szCs w:val="36"/>
          <w:rtl/>
        </w:rPr>
        <w:t xml:space="preserve"> </w:t>
      </w:r>
      <w:r w:rsidRPr="006D3D92">
        <w:rPr>
          <w:rFonts w:ascii="Traditional Arabic" w:cs="Traditional Arabic" w:hint="cs"/>
          <w:sz w:val="36"/>
          <w:szCs w:val="36"/>
          <w:rtl/>
        </w:rPr>
        <w:t>وأطيعوا</w:t>
      </w:r>
      <w:r w:rsidRPr="006D3D92">
        <w:rPr>
          <w:rFonts w:ascii="Traditional Arabic" w:cs="Traditional Arabic"/>
          <w:sz w:val="36"/>
          <w:szCs w:val="36"/>
          <w:rtl/>
        </w:rPr>
        <w:t xml:space="preserve"> </w:t>
      </w:r>
      <w:r w:rsidRPr="006D3D92">
        <w:rPr>
          <w:rFonts w:ascii="Traditional Arabic" w:cs="Traditional Arabic" w:hint="cs"/>
          <w:sz w:val="36"/>
          <w:szCs w:val="36"/>
          <w:rtl/>
        </w:rPr>
        <w:t>وإن</w:t>
      </w:r>
      <w:r w:rsidRPr="006D3D92">
        <w:rPr>
          <w:rFonts w:ascii="Traditional Arabic" w:cs="Traditional Arabic"/>
          <w:sz w:val="36"/>
          <w:szCs w:val="36"/>
          <w:rtl/>
        </w:rPr>
        <w:t xml:space="preserve"> </w:t>
      </w:r>
      <w:r w:rsidRPr="006D3D92">
        <w:rPr>
          <w:rFonts w:ascii="Traditional Arabic" w:cs="Traditional Arabic" w:hint="cs"/>
          <w:sz w:val="36"/>
          <w:szCs w:val="36"/>
          <w:rtl/>
        </w:rPr>
        <w:t>استعمل</w:t>
      </w:r>
      <w:r w:rsidRPr="006D3D92">
        <w:rPr>
          <w:rFonts w:ascii="Traditional Arabic" w:cs="Traditional Arabic"/>
          <w:sz w:val="36"/>
          <w:szCs w:val="36"/>
          <w:rtl/>
        </w:rPr>
        <w:t xml:space="preserve"> </w:t>
      </w:r>
      <w:r w:rsidRPr="006D3D92">
        <w:rPr>
          <w:rFonts w:ascii="Traditional Arabic" w:cs="Traditional Arabic" w:hint="cs"/>
          <w:sz w:val="36"/>
          <w:szCs w:val="36"/>
          <w:rtl/>
        </w:rPr>
        <w:t>عليكم</w:t>
      </w:r>
      <w:r w:rsidRPr="006D3D92">
        <w:rPr>
          <w:rFonts w:ascii="Traditional Arabic" w:cs="Traditional Arabic"/>
          <w:sz w:val="36"/>
          <w:szCs w:val="36"/>
          <w:rtl/>
        </w:rPr>
        <w:t xml:space="preserve"> </w:t>
      </w:r>
      <w:r w:rsidRPr="006D3D92">
        <w:rPr>
          <w:rFonts w:ascii="Traditional Arabic" w:cs="Traditional Arabic" w:hint="cs"/>
          <w:sz w:val="36"/>
          <w:szCs w:val="36"/>
          <w:rtl/>
        </w:rPr>
        <w:t>عبد</w:t>
      </w:r>
      <w:r>
        <w:rPr>
          <w:rFonts w:ascii="Traditional Arabic" w:cs="Traditional Arabic" w:hint="cs"/>
          <w:sz w:val="36"/>
          <w:szCs w:val="36"/>
          <w:rtl/>
        </w:rPr>
        <w:t>......................................75</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38. </w:t>
      </w:r>
      <w:r w:rsidRPr="006D3D92">
        <w:rPr>
          <w:rFonts w:ascii="Traditional Arabic" w:cs="Traditional Arabic" w:hint="cs"/>
          <w:sz w:val="36"/>
          <w:szCs w:val="36"/>
          <w:rtl/>
        </w:rPr>
        <w:t>من</w:t>
      </w:r>
      <w:r w:rsidRPr="006D3D92">
        <w:rPr>
          <w:rFonts w:ascii="Traditional Arabic" w:cs="Traditional Arabic"/>
          <w:sz w:val="36"/>
          <w:szCs w:val="36"/>
          <w:rtl/>
        </w:rPr>
        <w:t xml:space="preserve"> </w:t>
      </w:r>
      <w:r w:rsidRPr="006D3D92">
        <w:rPr>
          <w:rFonts w:ascii="Traditional Arabic" w:cs="Traditional Arabic" w:hint="cs"/>
          <w:sz w:val="36"/>
          <w:szCs w:val="36"/>
          <w:rtl/>
        </w:rPr>
        <w:t>أطاعني</w:t>
      </w:r>
      <w:r w:rsidRPr="006D3D92">
        <w:rPr>
          <w:rFonts w:ascii="Traditional Arabic" w:cs="Traditional Arabic"/>
          <w:sz w:val="36"/>
          <w:szCs w:val="36"/>
          <w:rtl/>
        </w:rPr>
        <w:t xml:space="preserve"> </w:t>
      </w:r>
      <w:r w:rsidRPr="006D3D92">
        <w:rPr>
          <w:rFonts w:ascii="Traditional Arabic" w:cs="Traditional Arabic" w:hint="cs"/>
          <w:sz w:val="36"/>
          <w:szCs w:val="36"/>
          <w:rtl/>
        </w:rPr>
        <w:t>فقد</w:t>
      </w:r>
      <w:r w:rsidRPr="006D3D92">
        <w:rPr>
          <w:rFonts w:ascii="Traditional Arabic" w:cs="Traditional Arabic"/>
          <w:sz w:val="36"/>
          <w:szCs w:val="36"/>
          <w:rtl/>
        </w:rPr>
        <w:t xml:space="preserve"> </w:t>
      </w:r>
      <w:r w:rsidRPr="006D3D92">
        <w:rPr>
          <w:rFonts w:ascii="Traditional Arabic" w:cs="Traditional Arabic" w:hint="cs"/>
          <w:sz w:val="36"/>
          <w:szCs w:val="36"/>
          <w:rtl/>
        </w:rPr>
        <w:t>أطاع</w:t>
      </w:r>
      <w:r w:rsidRPr="00884770">
        <w:rPr>
          <w:rFonts w:ascii="Traditional Arabic" w:cs="Traditional Arabic"/>
          <w:color w:val="FF0000"/>
          <w:sz w:val="36"/>
          <w:szCs w:val="36"/>
          <w:rtl/>
        </w:rPr>
        <w:t xml:space="preserve"> </w:t>
      </w:r>
      <w:r w:rsidRPr="006D3D92">
        <w:rPr>
          <w:rFonts w:ascii="Traditional Arabic" w:cs="Traditional Arabic" w:hint="cs"/>
          <w:sz w:val="36"/>
          <w:szCs w:val="36"/>
          <w:rtl/>
        </w:rPr>
        <w:t>الله</w:t>
      </w:r>
      <w:r>
        <w:rPr>
          <w:rFonts w:ascii="Traditional Arabic" w:cs="Traditional Arabic" w:hint="cs"/>
          <w:sz w:val="36"/>
          <w:szCs w:val="36"/>
          <w:rtl/>
        </w:rPr>
        <w:t>....................................................75</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39. </w:t>
      </w:r>
      <w:r w:rsidRPr="006D3D92">
        <w:rPr>
          <w:rFonts w:ascii="Traditional Arabic" w:cs="Traditional Arabic" w:hint="cs"/>
          <w:sz w:val="36"/>
          <w:szCs w:val="36"/>
          <w:rtl/>
        </w:rPr>
        <w:t>عليك</w:t>
      </w:r>
      <w:r w:rsidRPr="006D3D92">
        <w:rPr>
          <w:rFonts w:ascii="Traditional Arabic" w:cs="Traditional Arabic"/>
          <w:sz w:val="36"/>
          <w:szCs w:val="36"/>
          <w:rtl/>
        </w:rPr>
        <w:t xml:space="preserve"> </w:t>
      </w:r>
      <w:r w:rsidRPr="006D3D92">
        <w:rPr>
          <w:rFonts w:ascii="Traditional Arabic" w:cs="Traditional Arabic" w:hint="cs"/>
          <w:sz w:val="36"/>
          <w:szCs w:val="36"/>
          <w:rtl/>
        </w:rPr>
        <w:t>السمع</w:t>
      </w:r>
      <w:r w:rsidRPr="006D3D92">
        <w:rPr>
          <w:rFonts w:ascii="Traditional Arabic" w:cs="Traditional Arabic"/>
          <w:sz w:val="36"/>
          <w:szCs w:val="36"/>
          <w:rtl/>
        </w:rPr>
        <w:t xml:space="preserve"> </w:t>
      </w:r>
      <w:r w:rsidRPr="006D3D92">
        <w:rPr>
          <w:rFonts w:ascii="Traditional Arabic" w:cs="Traditional Arabic" w:hint="cs"/>
          <w:sz w:val="36"/>
          <w:szCs w:val="36"/>
          <w:rtl/>
        </w:rPr>
        <w:t>والطاعة</w:t>
      </w:r>
      <w:r w:rsidRPr="006D3D92">
        <w:rPr>
          <w:rFonts w:ascii="Traditional Arabic" w:cs="Traditional Arabic"/>
          <w:sz w:val="36"/>
          <w:szCs w:val="36"/>
          <w:rtl/>
        </w:rPr>
        <w:t xml:space="preserve"> </w:t>
      </w:r>
      <w:r w:rsidRPr="006D3D92">
        <w:rPr>
          <w:rFonts w:ascii="Traditional Arabic" w:cs="Traditional Arabic" w:hint="cs"/>
          <w:sz w:val="36"/>
          <w:szCs w:val="36"/>
          <w:rtl/>
        </w:rPr>
        <w:t>في</w:t>
      </w:r>
      <w:r w:rsidRPr="006D3D92">
        <w:rPr>
          <w:rFonts w:ascii="Traditional Arabic" w:cs="Traditional Arabic"/>
          <w:sz w:val="36"/>
          <w:szCs w:val="36"/>
          <w:rtl/>
        </w:rPr>
        <w:t xml:space="preserve"> </w:t>
      </w:r>
      <w:r w:rsidRPr="006D3D92">
        <w:rPr>
          <w:rFonts w:ascii="Traditional Arabic" w:cs="Traditional Arabic" w:hint="cs"/>
          <w:sz w:val="36"/>
          <w:szCs w:val="36"/>
          <w:rtl/>
        </w:rPr>
        <w:t>عسرك</w:t>
      </w:r>
      <w:r w:rsidRPr="006D3D92">
        <w:rPr>
          <w:rFonts w:ascii="Traditional Arabic" w:cs="Traditional Arabic"/>
          <w:sz w:val="36"/>
          <w:szCs w:val="36"/>
          <w:rtl/>
        </w:rPr>
        <w:t xml:space="preserve"> </w:t>
      </w:r>
      <w:r w:rsidRPr="006D3D92">
        <w:rPr>
          <w:rFonts w:ascii="Traditional Arabic" w:cs="Traditional Arabic" w:hint="cs"/>
          <w:sz w:val="36"/>
          <w:szCs w:val="36"/>
          <w:rtl/>
        </w:rPr>
        <w:t>ويسرك</w:t>
      </w:r>
      <w:r>
        <w:rPr>
          <w:rFonts w:ascii="Traditional Arabic" w:cs="Traditional Arabic" w:hint="cs"/>
          <w:sz w:val="36"/>
          <w:szCs w:val="36"/>
          <w:rtl/>
        </w:rPr>
        <w:t>......................................76</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40. </w:t>
      </w:r>
      <w:r w:rsidRPr="006D3D92">
        <w:rPr>
          <w:rFonts w:ascii="Traditional Arabic" w:cs="Traditional Arabic" w:hint="cs"/>
          <w:sz w:val="36"/>
          <w:szCs w:val="36"/>
          <w:rtl/>
        </w:rPr>
        <w:t>من</w:t>
      </w:r>
      <w:r w:rsidRPr="006D3D92">
        <w:rPr>
          <w:rFonts w:ascii="Traditional Arabic" w:cs="Traditional Arabic"/>
          <w:sz w:val="36"/>
          <w:szCs w:val="36"/>
          <w:rtl/>
        </w:rPr>
        <w:t xml:space="preserve"> </w:t>
      </w:r>
      <w:r w:rsidRPr="006D3D92">
        <w:rPr>
          <w:rFonts w:ascii="Traditional Arabic" w:cs="Traditional Arabic" w:hint="cs"/>
          <w:sz w:val="36"/>
          <w:szCs w:val="36"/>
          <w:rtl/>
        </w:rPr>
        <w:t>كره</w:t>
      </w:r>
      <w:r w:rsidRPr="006D3D92">
        <w:rPr>
          <w:rFonts w:ascii="Traditional Arabic" w:cs="Traditional Arabic"/>
          <w:sz w:val="36"/>
          <w:szCs w:val="36"/>
          <w:rtl/>
        </w:rPr>
        <w:t xml:space="preserve"> </w:t>
      </w:r>
      <w:r w:rsidRPr="006D3D92">
        <w:rPr>
          <w:rFonts w:ascii="Traditional Arabic" w:cs="Traditional Arabic" w:hint="cs"/>
          <w:sz w:val="36"/>
          <w:szCs w:val="36"/>
          <w:rtl/>
        </w:rPr>
        <w:t>من</w:t>
      </w:r>
      <w:r w:rsidRPr="006D3D92">
        <w:rPr>
          <w:rFonts w:ascii="Traditional Arabic" w:cs="Traditional Arabic"/>
          <w:sz w:val="36"/>
          <w:szCs w:val="36"/>
          <w:rtl/>
        </w:rPr>
        <w:t xml:space="preserve"> </w:t>
      </w:r>
      <w:r w:rsidRPr="006D3D92">
        <w:rPr>
          <w:rFonts w:ascii="Traditional Arabic" w:cs="Traditional Arabic" w:hint="cs"/>
          <w:sz w:val="36"/>
          <w:szCs w:val="36"/>
          <w:rtl/>
        </w:rPr>
        <w:t>أميره</w:t>
      </w:r>
      <w:r w:rsidRPr="006D3D92">
        <w:rPr>
          <w:rFonts w:ascii="Traditional Arabic" w:cs="Traditional Arabic"/>
          <w:sz w:val="36"/>
          <w:szCs w:val="36"/>
          <w:rtl/>
        </w:rPr>
        <w:t xml:space="preserve"> </w:t>
      </w:r>
      <w:r w:rsidRPr="006D3D92">
        <w:rPr>
          <w:rFonts w:ascii="Traditional Arabic" w:cs="Traditional Arabic" w:hint="cs"/>
          <w:sz w:val="36"/>
          <w:szCs w:val="36"/>
          <w:rtl/>
        </w:rPr>
        <w:t>شيئا</w:t>
      </w:r>
      <w:r w:rsidRPr="006D3D92">
        <w:rPr>
          <w:rFonts w:ascii="Traditional Arabic" w:cs="Traditional Arabic"/>
          <w:sz w:val="36"/>
          <w:szCs w:val="36"/>
          <w:rtl/>
        </w:rPr>
        <w:t xml:space="preserve"> </w:t>
      </w:r>
      <w:r w:rsidRPr="006D3D92">
        <w:rPr>
          <w:rFonts w:ascii="Traditional Arabic" w:cs="Traditional Arabic" w:hint="cs"/>
          <w:sz w:val="36"/>
          <w:szCs w:val="36"/>
          <w:rtl/>
        </w:rPr>
        <w:t>فليصبر</w:t>
      </w:r>
      <w:r>
        <w:rPr>
          <w:rFonts w:ascii="Traditional Arabic" w:cs="Traditional Arabic" w:hint="cs"/>
          <w:sz w:val="36"/>
          <w:szCs w:val="36"/>
          <w:rtl/>
        </w:rPr>
        <w:t>...............................................77</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41. </w:t>
      </w:r>
      <w:r w:rsidRPr="006D3D92">
        <w:rPr>
          <w:rFonts w:ascii="Traditional Arabic" w:cs="Traditional Arabic" w:hint="cs"/>
          <w:sz w:val="36"/>
          <w:szCs w:val="36"/>
          <w:rtl/>
        </w:rPr>
        <w:t>من</w:t>
      </w:r>
      <w:r w:rsidRPr="006D3D92">
        <w:rPr>
          <w:rFonts w:ascii="Traditional Arabic" w:cs="Traditional Arabic"/>
          <w:sz w:val="36"/>
          <w:szCs w:val="36"/>
          <w:rtl/>
        </w:rPr>
        <w:t xml:space="preserve"> </w:t>
      </w:r>
      <w:r w:rsidRPr="006D3D92">
        <w:rPr>
          <w:rFonts w:ascii="Traditional Arabic" w:cs="Traditional Arabic" w:hint="cs"/>
          <w:sz w:val="36"/>
          <w:szCs w:val="36"/>
          <w:rtl/>
        </w:rPr>
        <w:t>خرج</w:t>
      </w:r>
      <w:r w:rsidRPr="006D3D92">
        <w:rPr>
          <w:rFonts w:ascii="Traditional Arabic" w:cs="Traditional Arabic"/>
          <w:sz w:val="36"/>
          <w:szCs w:val="36"/>
          <w:rtl/>
        </w:rPr>
        <w:t xml:space="preserve"> </w:t>
      </w:r>
      <w:r w:rsidRPr="006D3D92">
        <w:rPr>
          <w:rFonts w:ascii="Traditional Arabic" w:cs="Traditional Arabic" w:hint="cs"/>
          <w:sz w:val="36"/>
          <w:szCs w:val="36"/>
          <w:rtl/>
        </w:rPr>
        <w:t>من</w:t>
      </w:r>
      <w:r w:rsidRPr="006D3D92">
        <w:rPr>
          <w:rFonts w:ascii="Traditional Arabic" w:cs="Traditional Arabic"/>
          <w:sz w:val="36"/>
          <w:szCs w:val="36"/>
          <w:rtl/>
        </w:rPr>
        <w:t xml:space="preserve"> </w:t>
      </w:r>
      <w:r w:rsidRPr="006D3D92">
        <w:rPr>
          <w:rFonts w:ascii="Traditional Arabic" w:cs="Traditional Arabic" w:hint="cs"/>
          <w:sz w:val="36"/>
          <w:szCs w:val="36"/>
          <w:rtl/>
        </w:rPr>
        <w:t>الطاعة</w:t>
      </w:r>
      <w:r w:rsidRPr="00EE3C7D">
        <w:rPr>
          <w:rFonts w:ascii="Traditional Arabic" w:cs="Traditional Arabic"/>
          <w:color w:val="000000"/>
          <w:sz w:val="36"/>
          <w:szCs w:val="36"/>
          <w:rtl/>
        </w:rPr>
        <w:t xml:space="preserve"> </w:t>
      </w:r>
      <w:r w:rsidRPr="00EE3C7D">
        <w:rPr>
          <w:rFonts w:ascii="Traditional Arabic" w:cs="Traditional Arabic" w:hint="cs"/>
          <w:color w:val="000000"/>
          <w:sz w:val="36"/>
          <w:szCs w:val="36"/>
          <w:rtl/>
        </w:rPr>
        <w:t>وفارق</w:t>
      </w:r>
      <w:r w:rsidRPr="00EE3C7D">
        <w:rPr>
          <w:rFonts w:ascii="Traditional Arabic" w:cs="Traditional Arabic"/>
          <w:color w:val="000000"/>
          <w:sz w:val="36"/>
          <w:szCs w:val="36"/>
          <w:rtl/>
        </w:rPr>
        <w:t xml:space="preserve"> </w:t>
      </w:r>
      <w:r w:rsidRPr="00EE3C7D">
        <w:rPr>
          <w:rFonts w:ascii="Traditional Arabic" w:cs="Traditional Arabic" w:hint="cs"/>
          <w:color w:val="000000"/>
          <w:sz w:val="36"/>
          <w:szCs w:val="36"/>
          <w:rtl/>
        </w:rPr>
        <w:t>الجماعة</w:t>
      </w:r>
      <w:r>
        <w:rPr>
          <w:rFonts w:ascii="Traditional Arabic" w:cs="Traditional Arabic" w:hint="cs"/>
          <w:color w:val="000000"/>
          <w:sz w:val="36"/>
          <w:szCs w:val="36"/>
          <w:rtl/>
        </w:rPr>
        <w:t>..........................................77</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42.</w:t>
      </w:r>
      <w:r w:rsidRPr="009377D0">
        <w:rPr>
          <w:rFonts w:ascii="Traditional Arabic" w:cs="Traditional Arabic" w:hint="cs"/>
          <w:sz w:val="36"/>
          <w:szCs w:val="36"/>
          <w:rtl/>
        </w:rPr>
        <w:t xml:space="preserve"> </w:t>
      </w:r>
      <w:r w:rsidRPr="002A6393">
        <w:rPr>
          <w:rFonts w:ascii="Traditional Arabic" w:cs="Traditional Arabic" w:hint="cs"/>
          <w:sz w:val="36"/>
          <w:szCs w:val="36"/>
          <w:rtl/>
        </w:rPr>
        <w:t>مَنْ</w:t>
      </w:r>
      <w:r w:rsidRPr="002A6393">
        <w:rPr>
          <w:rFonts w:ascii="Traditional Arabic" w:cs="Traditional Arabic"/>
          <w:sz w:val="36"/>
          <w:szCs w:val="36"/>
          <w:rtl/>
        </w:rPr>
        <w:t xml:space="preserve"> </w:t>
      </w:r>
      <w:r w:rsidRPr="002A6393">
        <w:rPr>
          <w:rFonts w:ascii="Traditional Arabic" w:cs="Traditional Arabic" w:hint="cs"/>
          <w:sz w:val="36"/>
          <w:szCs w:val="36"/>
          <w:rtl/>
        </w:rPr>
        <w:t>خَلَعَ</w:t>
      </w:r>
      <w:r w:rsidRPr="002A6393">
        <w:rPr>
          <w:rFonts w:ascii="Traditional Arabic" w:cs="Traditional Arabic"/>
          <w:sz w:val="36"/>
          <w:szCs w:val="36"/>
          <w:rtl/>
        </w:rPr>
        <w:t xml:space="preserve"> </w:t>
      </w:r>
      <w:r w:rsidRPr="002A6393">
        <w:rPr>
          <w:rFonts w:ascii="Traditional Arabic" w:cs="Traditional Arabic" w:hint="cs"/>
          <w:sz w:val="36"/>
          <w:szCs w:val="36"/>
          <w:rtl/>
        </w:rPr>
        <w:t>يَدًا</w:t>
      </w:r>
      <w:r w:rsidRPr="00EE3C7D">
        <w:rPr>
          <w:rFonts w:ascii="Traditional Arabic" w:cs="Traditional Arabic"/>
          <w:color w:val="000000"/>
          <w:sz w:val="36"/>
          <w:szCs w:val="36"/>
          <w:rtl/>
        </w:rPr>
        <w:t xml:space="preserve"> </w:t>
      </w:r>
      <w:r w:rsidRPr="00EE3C7D">
        <w:rPr>
          <w:rFonts w:ascii="Traditional Arabic" w:cs="Traditional Arabic" w:hint="cs"/>
          <w:color w:val="000000"/>
          <w:sz w:val="36"/>
          <w:szCs w:val="36"/>
          <w:rtl/>
        </w:rPr>
        <w:t>مِنْ</w:t>
      </w:r>
      <w:r w:rsidRPr="00EE3C7D">
        <w:rPr>
          <w:rFonts w:ascii="Traditional Arabic" w:cs="Traditional Arabic"/>
          <w:color w:val="000000"/>
          <w:sz w:val="36"/>
          <w:szCs w:val="36"/>
          <w:rtl/>
        </w:rPr>
        <w:t xml:space="preserve"> </w:t>
      </w:r>
      <w:r w:rsidRPr="00EE3C7D">
        <w:rPr>
          <w:rFonts w:ascii="Traditional Arabic" w:cs="Traditional Arabic" w:hint="cs"/>
          <w:color w:val="000000"/>
          <w:sz w:val="36"/>
          <w:szCs w:val="36"/>
          <w:rtl/>
        </w:rPr>
        <w:t>طَاعَةٍ</w:t>
      </w:r>
      <w:r w:rsidRPr="00EE3C7D">
        <w:rPr>
          <w:rFonts w:ascii="Traditional Arabic" w:cs="Traditional Arabic"/>
          <w:color w:val="000000"/>
          <w:sz w:val="36"/>
          <w:szCs w:val="36"/>
          <w:rtl/>
        </w:rPr>
        <w:t xml:space="preserve"> </w:t>
      </w:r>
      <w:r w:rsidRPr="00EE3C7D">
        <w:rPr>
          <w:rFonts w:ascii="Traditional Arabic" w:cs="Traditional Arabic" w:hint="cs"/>
          <w:color w:val="000000"/>
          <w:sz w:val="36"/>
          <w:szCs w:val="36"/>
          <w:rtl/>
        </w:rPr>
        <w:t>لَقِىَ</w:t>
      </w:r>
      <w:r w:rsidRPr="00EE3C7D">
        <w:rPr>
          <w:rFonts w:ascii="Traditional Arabic" w:cs="Traditional Arabic"/>
          <w:color w:val="000000"/>
          <w:sz w:val="36"/>
          <w:szCs w:val="36"/>
          <w:rtl/>
        </w:rPr>
        <w:t xml:space="preserve"> </w:t>
      </w:r>
      <w:r w:rsidRPr="00EE3C7D">
        <w:rPr>
          <w:rFonts w:ascii="Traditional Arabic" w:cs="Traditional Arabic" w:hint="cs"/>
          <w:color w:val="000000"/>
          <w:sz w:val="36"/>
          <w:szCs w:val="36"/>
          <w:rtl/>
        </w:rPr>
        <w:t>اللَّهَ</w:t>
      </w:r>
      <w:r w:rsidRPr="00EE3C7D">
        <w:rPr>
          <w:rFonts w:ascii="Traditional Arabic" w:cs="Traditional Arabic"/>
          <w:color w:val="000000"/>
          <w:sz w:val="36"/>
          <w:szCs w:val="36"/>
          <w:rtl/>
        </w:rPr>
        <w:t xml:space="preserve"> </w:t>
      </w:r>
      <w:r w:rsidRPr="00EE3C7D">
        <w:rPr>
          <w:rFonts w:ascii="Traditional Arabic" w:cs="Traditional Arabic" w:hint="cs"/>
          <w:color w:val="000000"/>
          <w:sz w:val="36"/>
          <w:szCs w:val="36"/>
          <w:rtl/>
        </w:rPr>
        <w:t>يَوْمَ</w:t>
      </w:r>
      <w:r w:rsidRPr="00EE3C7D">
        <w:rPr>
          <w:rFonts w:ascii="Traditional Arabic" w:cs="Traditional Arabic"/>
          <w:color w:val="000000"/>
          <w:sz w:val="36"/>
          <w:szCs w:val="36"/>
          <w:rtl/>
        </w:rPr>
        <w:t xml:space="preserve"> </w:t>
      </w:r>
      <w:r w:rsidRPr="00EE3C7D">
        <w:rPr>
          <w:rFonts w:ascii="Traditional Arabic" w:cs="Traditional Arabic" w:hint="cs"/>
          <w:color w:val="000000"/>
          <w:sz w:val="36"/>
          <w:szCs w:val="36"/>
          <w:rtl/>
        </w:rPr>
        <w:t>الْقِيَامَةِ</w:t>
      </w:r>
      <w:r>
        <w:rPr>
          <w:rFonts w:ascii="Traditional Arabic" w:cs="Traditional Arabic" w:hint="cs"/>
          <w:color w:val="000000"/>
          <w:sz w:val="36"/>
          <w:szCs w:val="36"/>
          <w:rtl/>
        </w:rPr>
        <w:t>.....................................77</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43. لا يؤمن أحدكم حتى يحب لأخيه.............................................78</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44. </w:t>
      </w:r>
      <w:r>
        <w:rPr>
          <w:rFonts w:cs="Traditional Arabic" w:hint="cs"/>
          <w:sz w:val="36"/>
          <w:szCs w:val="36"/>
          <w:rtl/>
        </w:rPr>
        <w:t>نفس المؤمن معلقة بدينه......................................................79</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45. </w:t>
      </w:r>
      <w:r w:rsidRPr="009E0801">
        <w:rPr>
          <w:rFonts w:ascii="Traditional Arabic" w:cs="Traditional Arabic" w:hint="cs"/>
          <w:color w:val="000000"/>
          <w:sz w:val="36"/>
          <w:szCs w:val="36"/>
          <w:rtl/>
        </w:rPr>
        <w:t>أن</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تجعل</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لله</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نداً</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وهو</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خلقك</w:t>
      </w:r>
      <w:r>
        <w:rPr>
          <w:rFonts w:ascii="Traditional Arabic" w:cs="Traditional Arabic" w:hint="cs"/>
          <w:color w:val="000000"/>
          <w:sz w:val="36"/>
          <w:szCs w:val="36"/>
          <w:rtl/>
        </w:rPr>
        <w:t>..................................................80</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46. </w:t>
      </w:r>
      <w:r w:rsidRPr="009E0801">
        <w:rPr>
          <w:rFonts w:ascii="Traditional Arabic" w:cs="Traditional Arabic" w:hint="cs"/>
          <w:color w:val="000000"/>
          <w:sz w:val="36"/>
          <w:szCs w:val="36"/>
          <w:rtl/>
        </w:rPr>
        <w:t>أن</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تقتل</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ولدك</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خشية</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أن</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يطعم</w:t>
      </w:r>
      <w:r w:rsidRPr="009E0801">
        <w:rPr>
          <w:rFonts w:ascii="Traditional Arabic" w:cs="Traditional Arabic"/>
          <w:color w:val="000000"/>
          <w:sz w:val="36"/>
          <w:szCs w:val="36"/>
          <w:rtl/>
        </w:rPr>
        <w:t xml:space="preserve"> </w:t>
      </w:r>
      <w:r w:rsidRPr="009E0801">
        <w:rPr>
          <w:rFonts w:ascii="Traditional Arabic" w:cs="Traditional Arabic" w:hint="cs"/>
          <w:color w:val="000000"/>
          <w:sz w:val="36"/>
          <w:szCs w:val="36"/>
          <w:rtl/>
        </w:rPr>
        <w:t>معك</w:t>
      </w:r>
      <w:r>
        <w:rPr>
          <w:rFonts w:ascii="Traditional Arabic" w:cs="Traditional Arabic" w:hint="cs"/>
          <w:color w:val="000000"/>
          <w:sz w:val="36"/>
          <w:szCs w:val="36"/>
          <w:rtl/>
        </w:rPr>
        <w:t>..........................................80</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47. </w:t>
      </w:r>
      <w:r w:rsidRPr="0038029A">
        <w:rPr>
          <w:rFonts w:cs="Traditional Arabic" w:hint="cs"/>
          <w:sz w:val="36"/>
          <w:szCs w:val="36"/>
          <w:rtl/>
        </w:rPr>
        <w:t>الظلم ظلمات يوم ال</w:t>
      </w:r>
      <w:r>
        <w:rPr>
          <w:rFonts w:cs="Traditional Arabic" w:hint="cs"/>
          <w:sz w:val="36"/>
          <w:szCs w:val="36"/>
          <w:rtl/>
        </w:rPr>
        <w:t>قيامة....................................................87</w:t>
      </w:r>
    </w:p>
    <w:p w:rsidR="00050DEC" w:rsidRDefault="00050DEC" w:rsidP="00050DEC">
      <w:pPr>
        <w:bidi/>
        <w:rPr>
          <w:rFonts w:ascii="Arial" w:eastAsia="Times New Roman" w:hAnsi="Arial" w:cs="Traditional Arabic"/>
          <w:color w:val="000000"/>
          <w:sz w:val="36"/>
          <w:szCs w:val="36"/>
          <w:rtl/>
        </w:rPr>
      </w:pPr>
      <w:r>
        <w:rPr>
          <w:rFonts w:cs="Traditional Arabic" w:hint="cs"/>
          <w:sz w:val="36"/>
          <w:szCs w:val="36"/>
          <w:rtl/>
        </w:rPr>
        <w:t xml:space="preserve">48. </w:t>
      </w:r>
      <w:r w:rsidRPr="00071092">
        <w:rPr>
          <w:rFonts w:ascii="Arial" w:eastAsia="Times New Roman" w:hAnsi="Arial" w:cs="Traditional Arabic"/>
          <w:color w:val="000000"/>
          <w:sz w:val="36"/>
          <w:szCs w:val="36"/>
          <w:rtl/>
        </w:rPr>
        <w:t>لا يحل دم امرئ مسلم</w:t>
      </w:r>
      <w:r>
        <w:rPr>
          <w:rFonts w:ascii="Arial" w:eastAsia="Times New Roman" w:hAnsi="Arial" w:cs="Traditional Arabic" w:hint="cs"/>
          <w:color w:val="000000"/>
          <w:sz w:val="36"/>
          <w:szCs w:val="36"/>
          <w:rtl/>
        </w:rPr>
        <w:t>..................................................88, 89</w:t>
      </w:r>
    </w:p>
    <w:p w:rsidR="00050DEC" w:rsidRDefault="00050DEC" w:rsidP="00050DEC">
      <w:pPr>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 xml:space="preserve">49. </w:t>
      </w:r>
      <w:r w:rsidRPr="00FA29ED">
        <w:rPr>
          <w:rFonts w:ascii="Arial" w:eastAsia="Times New Roman" w:hAnsi="Arial" w:cs="Traditional Arabic"/>
          <w:color w:val="000000"/>
          <w:sz w:val="36"/>
          <w:szCs w:val="36"/>
          <w:rtl/>
        </w:rPr>
        <w:t>أكبر الكبائر الإشراكُ بالله</w:t>
      </w:r>
      <w:r>
        <w:rPr>
          <w:rFonts w:ascii="Arial" w:eastAsia="Times New Roman" w:hAnsi="Arial" w:cs="Traditional Arabic" w:hint="cs"/>
          <w:color w:val="000000"/>
          <w:sz w:val="36"/>
          <w:szCs w:val="36"/>
          <w:rtl/>
        </w:rPr>
        <w:t>....................................................88</w:t>
      </w:r>
    </w:p>
    <w:p w:rsidR="00050DEC" w:rsidRDefault="00050DEC" w:rsidP="00050DEC">
      <w:pPr>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 xml:space="preserve">50. </w:t>
      </w:r>
      <w:r w:rsidRPr="00FA29ED">
        <w:rPr>
          <w:rFonts w:ascii="Arial" w:eastAsia="Times New Roman" w:hAnsi="Arial" w:cs="Traditional Arabic"/>
          <w:color w:val="000000"/>
          <w:sz w:val="36"/>
          <w:szCs w:val="36"/>
          <w:rtl/>
        </w:rPr>
        <w:t>إن دماءكم وأموالكم وأعراضكم حرام</w:t>
      </w:r>
      <w:r>
        <w:rPr>
          <w:rFonts w:ascii="Arial" w:eastAsia="Times New Roman" w:hAnsi="Arial" w:cs="Traditional Arabic" w:hint="cs"/>
          <w:color w:val="000000"/>
          <w:sz w:val="36"/>
          <w:szCs w:val="36"/>
          <w:rtl/>
        </w:rPr>
        <w:t>........................................88</w:t>
      </w:r>
    </w:p>
    <w:p w:rsidR="00050DEC" w:rsidRDefault="00050DEC" w:rsidP="00050DEC">
      <w:pPr>
        <w:bidi/>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 xml:space="preserve">51. </w:t>
      </w:r>
      <w:r w:rsidRPr="00863BF1">
        <w:rPr>
          <w:rFonts w:ascii="Arial" w:eastAsia="Times New Roman" w:hAnsi="Arial" w:cs="Traditional Arabic"/>
          <w:color w:val="000000"/>
          <w:sz w:val="36"/>
          <w:szCs w:val="36"/>
          <w:rtl/>
        </w:rPr>
        <w:t>لزوال الدنيا أهون على الله</w:t>
      </w:r>
      <w:r>
        <w:rPr>
          <w:rFonts w:ascii="Arial" w:eastAsia="Times New Roman" w:hAnsi="Arial" w:cs="Traditional Arabic" w:hint="cs"/>
          <w:color w:val="000000"/>
          <w:sz w:val="36"/>
          <w:szCs w:val="36"/>
          <w:rtl/>
        </w:rPr>
        <w:t>....................................................88</w:t>
      </w:r>
    </w:p>
    <w:p w:rsidR="00050DEC" w:rsidRDefault="00050DEC" w:rsidP="00050DEC">
      <w:pPr>
        <w:bidi/>
        <w:rPr>
          <w:rFonts w:ascii="Traditional Arabic" w:cs="Traditional Arabic"/>
          <w:color w:val="000000"/>
          <w:sz w:val="36"/>
          <w:szCs w:val="36"/>
          <w:rtl/>
        </w:rPr>
      </w:pPr>
      <w:r>
        <w:rPr>
          <w:rFonts w:ascii="Arial" w:eastAsia="Times New Roman" w:hAnsi="Arial" w:cs="Traditional Arabic" w:hint="cs"/>
          <w:color w:val="000000"/>
          <w:sz w:val="36"/>
          <w:szCs w:val="36"/>
          <w:rtl/>
        </w:rPr>
        <w:t xml:space="preserve">52. </w:t>
      </w:r>
      <w:r w:rsidRPr="00200F0C">
        <w:rPr>
          <w:rFonts w:ascii="Traditional Arabic" w:cs="Traditional Arabic" w:hint="cs"/>
          <w:sz w:val="36"/>
          <w:szCs w:val="36"/>
          <w:rtl/>
        </w:rPr>
        <w:t>لا</w:t>
      </w:r>
      <w:r w:rsidRPr="00200F0C">
        <w:rPr>
          <w:rFonts w:ascii="Traditional Arabic" w:cs="Traditional Arabic"/>
          <w:sz w:val="36"/>
          <w:szCs w:val="36"/>
          <w:rtl/>
        </w:rPr>
        <w:t xml:space="preserve"> </w:t>
      </w:r>
      <w:r w:rsidRPr="00200F0C">
        <w:rPr>
          <w:rFonts w:ascii="Traditional Arabic" w:cs="Traditional Arabic" w:hint="cs"/>
          <w:sz w:val="36"/>
          <w:szCs w:val="36"/>
          <w:rtl/>
        </w:rPr>
        <w:t>أجلس</w:t>
      </w:r>
      <w:r w:rsidRPr="00200F0C">
        <w:rPr>
          <w:rFonts w:ascii="Traditional Arabic" w:cs="Traditional Arabic"/>
          <w:sz w:val="36"/>
          <w:szCs w:val="36"/>
          <w:rtl/>
        </w:rPr>
        <w:t xml:space="preserve"> </w:t>
      </w:r>
      <w:r w:rsidRPr="00200F0C">
        <w:rPr>
          <w:rFonts w:ascii="Traditional Arabic" w:cs="Traditional Arabic" w:hint="cs"/>
          <w:sz w:val="36"/>
          <w:szCs w:val="36"/>
          <w:rtl/>
        </w:rPr>
        <w:t>حتى</w:t>
      </w:r>
      <w:r w:rsidRPr="00200F0C">
        <w:rPr>
          <w:rFonts w:ascii="Traditional Arabic" w:cs="Traditional Arabic"/>
          <w:sz w:val="36"/>
          <w:szCs w:val="36"/>
          <w:rtl/>
        </w:rPr>
        <w:t xml:space="preserve"> </w:t>
      </w:r>
      <w:r w:rsidRPr="00200F0C">
        <w:rPr>
          <w:rFonts w:ascii="Traditional Arabic" w:cs="Traditional Arabic" w:hint="cs"/>
          <w:sz w:val="36"/>
          <w:szCs w:val="36"/>
          <w:rtl/>
        </w:rPr>
        <w:t>يقتل</w:t>
      </w:r>
      <w:r w:rsidRPr="00507D34">
        <w:rPr>
          <w:rFonts w:ascii="Traditional Arabic" w:cs="Traditional Arabic"/>
          <w:color w:val="000000"/>
          <w:sz w:val="36"/>
          <w:szCs w:val="36"/>
          <w:rtl/>
        </w:rPr>
        <w:t xml:space="preserve"> </w:t>
      </w:r>
      <w:r w:rsidRPr="00507D34">
        <w:rPr>
          <w:rFonts w:ascii="Traditional Arabic" w:cs="Traditional Arabic" w:hint="cs"/>
          <w:color w:val="000000"/>
          <w:sz w:val="36"/>
          <w:szCs w:val="36"/>
          <w:rtl/>
        </w:rPr>
        <w:t>قضاء</w:t>
      </w:r>
      <w:r w:rsidRPr="00507D34">
        <w:rPr>
          <w:rFonts w:ascii="Traditional Arabic" w:cs="Traditional Arabic"/>
          <w:color w:val="000000"/>
          <w:sz w:val="36"/>
          <w:szCs w:val="36"/>
          <w:rtl/>
        </w:rPr>
        <w:t xml:space="preserve"> </w:t>
      </w:r>
      <w:r w:rsidRPr="00507D34">
        <w:rPr>
          <w:rFonts w:ascii="Traditional Arabic" w:cs="Traditional Arabic" w:hint="cs"/>
          <w:color w:val="000000"/>
          <w:sz w:val="36"/>
          <w:szCs w:val="36"/>
          <w:rtl/>
        </w:rPr>
        <w:t>الله</w:t>
      </w:r>
      <w:r w:rsidRPr="00507D34">
        <w:rPr>
          <w:rFonts w:ascii="Traditional Arabic" w:cs="Traditional Arabic"/>
          <w:color w:val="000000"/>
          <w:sz w:val="36"/>
          <w:szCs w:val="36"/>
          <w:rtl/>
        </w:rPr>
        <w:t xml:space="preserve"> </w:t>
      </w:r>
      <w:r w:rsidRPr="00507D34">
        <w:rPr>
          <w:rFonts w:ascii="Traditional Arabic" w:cs="Traditional Arabic" w:hint="cs"/>
          <w:color w:val="000000"/>
          <w:sz w:val="36"/>
          <w:szCs w:val="36"/>
          <w:rtl/>
        </w:rPr>
        <w:t>ورسوله</w:t>
      </w:r>
      <w:r w:rsidRPr="00507D34">
        <w:rPr>
          <w:rFonts w:ascii="Traditional Arabic" w:cs="Traditional Arabic"/>
          <w:color w:val="000000"/>
          <w:sz w:val="36"/>
          <w:szCs w:val="36"/>
          <w:rtl/>
        </w:rPr>
        <w:t xml:space="preserve"> </w:t>
      </w:r>
      <w:r w:rsidRPr="00507D34">
        <w:rPr>
          <w:rFonts w:ascii="Traditional Arabic" w:cs="Traditional Arabic" w:hint="cs"/>
          <w:color w:val="000000"/>
          <w:sz w:val="36"/>
          <w:szCs w:val="36"/>
          <w:rtl/>
        </w:rPr>
        <w:t>ثلاث</w:t>
      </w:r>
      <w:r w:rsidRPr="00507D34">
        <w:rPr>
          <w:rFonts w:ascii="Traditional Arabic" w:cs="Traditional Arabic"/>
          <w:color w:val="000000"/>
          <w:sz w:val="36"/>
          <w:szCs w:val="36"/>
          <w:rtl/>
        </w:rPr>
        <w:t xml:space="preserve"> </w:t>
      </w:r>
      <w:r w:rsidRPr="00507D34">
        <w:rPr>
          <w:rFonts w:ascii="Traditional Arabic" w:cs="Traditional Arabic" w:hint="cs"/>
          <w:color w:val="000000"/>
          <w:sz w:val="36"/>
          <w:szCs w:val="36"/>
          <w:rtl/>
        </w:rPr>
        <w:t>مرات</w:t>
      </w:r>
      <w:r>
        <w:rPr>
          <w:rFonts w:ascii="Traditional Arabic" w:cs="Traditional Arabic" w:hint="cs"/>
          <w:color w:val="000000"/>
          <w:sz w:val="36"/>
          <w:szCs w:val="36"/>
          <w:rtl/>
        </w:rPr>
        <w:t>.............................90</w:t>
      </w:r>
    </w:p>
    <w:p w:rsidR="00050DEC" w:rsidRDefault="00050DEC" w:rsidP="00050DEC">
      <w:pPr>
        <w:bidi/>
        <w:rPr>
          <w:rFonts w:cs="Traditional Arabic"/>
          <w:sz w:val="36"/>
          <w:szCs w:val="36"/>
          <w:rtl/>
        </w:rPr>
      </w:pPr>
      <w:r>
        <w:rPr>
          <w:rFonts w:ascii="Traditional Arabic" w:cs="Traditional Arabic" w:hint="cs"/>
          <w:color w:val="000000"/>
          <w:sz w:val="36"/>
          <w:szCs w:val="36"/>
          <w:rtl/>
        </w:rPr>
        <w:lastRenderedPageBreak/>
        <w:t xml:space="preserve">53. </w:t>
      </w:r>
      <w:r w:rsidRPr="00A75116">
        <w:rPr>
          <w:rFonts w:cs="Traditional Arabic" w:hint="eastAsia"/>
          <w:sz w:val="36"/>
          <w:szCs w:val="36"/>
          <w:rtl/>
        </w:rPr>
        <w:t>من</w:t>
      </w:r>
      <w:r w:rsidRPr="00A75116">
        <w:rPr>
          <w:rFonts w:cs="Traditional Arabic"/>
          <w:sz w:val="36"/>
          <w:szCs w:val="36"/>
          <w:rtl/>
        </w:rPr>
        <w:t xml:space="preserve"> </w:t>
      </w:r>
      <w:r w:rsidRPr="00A75116">
        <w:rPr>
          <w:rFonts w:cs="Traditional Arabic" w:hint="eastAsia"/>
          <w:sz w:val="36"/>
          <w:szCs w:val="36"/>
          <w:rtl/>
        </w:rPr>
        <w:t>يرد</w:t>
      </w:r>
      <w:r w:rsidRPr="00A75116">
        <w:rPr>
          <w:rFonts w:cs="Traditional Arabic"/>
          <w:sz w:val="36"/>
          <w:szCs w:val="36"/>
          <w:rtl/>
        </w:rPr>
        <w:t xml:space="preserve"> </w:t>
      </w:r>
      <w:r w:rsidRPr="00A75116">
        <w:rPr>
          <w:rFonts w:cs="Traditional Arabic" w:hint="eastAsia"/>
          <w:sz w:val="36"/>
          <w:szCs w:val="36"/>
          <w:rtl/>
        </w:rPr>
        <w:t>الله</w:t>
      </w:r>
      <w:r w:rsidRPr="00A75116">
        <w:rPr>
          <w:rFonts w:cs="Traditional Arabic"/>
          <w:sz w:val="36"/>
          <w:szCs w:val="36"/>
          <w:rtl/>
        </w:rPr>
        <w:t xml:space="preserve"> </w:t>
      </w:r>
      <w:r w:rsidRPr="00A75116">
        <w:rPr>
          <w:rFonts w:cs="Traditional Arabic" w:hint="eastAsia"/>
          <w:sz w:val="36"/>
          <w:szCs w:val="36"/>
          <w:rtl/>
        </w:rPr>
        <w:t>به</w:t>
      </w:r>
      <w:r w:rsidRPr="00A75116">
        <w:rPr>
          <w:rFonts w:cs="Traditional Arabic"/>
          <w:sz w:val="36"/>
          <w:szCs w:val="36"/>
          <w:rtl/>
        </w:rPr>
        <w:t xml:space="preserve"> </w:t>
      </w:r>
      <w:r w:rsidRPr="00A75116">
        <w:rPr>
          <w:rFonts w:cs="Traditional Arabic" w:hint="eastAsia"/>
          <w:sz w:val="36"/>
          <w:szCs w:val="36"/>
          <w:rtl/>
        </w:rPr>
        <w:t>خيراً</w:t>
      </w:r>
      <w:r w:rsidRPr="00001ABE">
        <w:rPr>
          <w:rFonts w:cs="Traditional Arabic" w:hint="eastAsia"/>
          <w:sz w:val="36"/>
          <w:szCs w:val="36"/>
          <w:rtl/>
        </w:rPr>
        <w:t xml:space="preserve"> </w:t>
      </w:r>
      <w:r w:rsidRPr="00A75116">
        <w:rPr>
          <w:rFonts w:cs="Traditional Arabic" w:hint="eastAsia"/>
          <w:sz w:val="36"/>
          <w:szCs w:val="36"/>
          <w:rtl/>
        </w:rPr>
        <w:t>يفقهه</w:t>
      </w:r>
      <w:r w:rsidRPr="00A75116">
        <w:rPr>
          <w:rFonts w:cs="Traditional Arabic"/>
          <w:sz w:val="36"/>
          <w:szCs w:val="36"/>
          <w:rtl/>
        </w:rPr>
        <w:t xml:space="preserve"> </w:t>
      </w:r>
      <w:r w:rsidRPr="00A75116">
        <w:rPr>
          <w:rFonts w:cs="Traditional Arabic" w:hint="eastAsia"/>
          <w:sz w:val="36"/>
          <w:szCs w:val="36"/>
          <w:rtl/>
        </w:rPr>
        <w:t>الدين</w:t>
      </w:r>
      <w:r>
        <w:rPr>
          <w:rFonts w:cs="Traditional Arabic" w:hint="cs"/>
          <w:sz w:val="36"/>
          <w:szCs w:val="36"/>
          <w:rtl/>
        </w:rPr>
        <w:t>..............................................98</w:t>
      </w:r>
    </w:p>
    <w:p w:rsidR="00050DEC" w:rsidRDefault="00050DEC" w:rsidP="00050DEC">
      <w:pPr>
        <w:bidi/>
        <w:rPr>
          <w:rFonts w:ascii="Traditional Arabic" w:cs="Traditional Arabic"/>
          <w:sz w:val="36"/>
          <w:szCs w:val="36"/>
          <w:rtl/>
        </w:rPr>
      </w:pPr>
      <w:r>
        <w:rPr>
          <w:rFonts w:cs="Traditional Arabic" w:hint="cs"/>
          <w:sz w:val="36"/>
          <w:szCs w:val="36"/>
          <w:rtl/>
        </w:rPr>
        <w:t xml:space="preserve">54. </w:t>
      </w:r>
      <w:r w:rsidRPr="002405A3">
        <w:rPr>
          <w:rFonts w:ascii="Traditional Arabic" w:cs="Traditional Arabic" w:hint="cs"/>
          <w:sz w:val="36"/>
          <w:szCs w:val="36"/>
          <w:rtl/>
        </w:rPr>
        <w:t>طَلَبُ</w:t>
      </w:r>
      <w:r w:rsidRPr="002405A3">
        <w:rPr>
          <w:rFonts w:ascii="Traditional Arabic" w:cs="Traditional Arabic"/>
          <w:sz w:val="36"/>
          <w:szCs w:val="36"/>
          <w:rtl/>
        </w:rPr>
        <w:t xml:space="preserve"> </w:t>
      </w:r>
      <w:r w:rsidRPr="002405A3">
        <w:rPr>
          <w:rFonts w:ascii="Traditional Arabic" w:cs="Traditional Arabic" w:hint="cs"/>
          <w:sz w:val="36"/>
          <w:szCs w:val="36"/>
          <w:rtl/>
        </w:rPr>
        <w:t>الْعِلْمِ</w:t>
      </w:r>
      <w:r w:rsidRPr="002405A3">
        <w:rPr>
          <w:rFonts w:ascii="Traditional Arabic" w:cs="Traditional Arabic"/>
          <w:sz w:val="36"/>
          <w:szCs w:val="36"/>
          <w:rtl/>
        </w:rPr>
        <w:t xml:space="preserve"> </w:t>
      </w:r>
      <w:r w:rsidRPr="002405A3">
        <w:rPr>
          <w:rFonts w:ascii="Traditional Arabic" w:cs="Traditional Arabic" w:hint="cs"/>
          <w:sz w:val="36"/>
          <w:szCs w:val="36"/>
          <w:rtl/>
        </w:rPr>
        <w:t>فَرِيضَةٌ</w:t>
      </w:r>
      <w:r w:rsidRPr="002A3C0B">
        <w:rPr>
          <w:rFonts w:ascii="Traditional Arabic" w:cs="Traditional Arabic"/>
          <w:color w:val="000000"/>
          <w:sz w:val="36"/>
          <w:szCs w:val="36"/>
          <w:rtl/>
        </w:rPr>
        <w:t xml:space="preserve"> </w:t>
      </w:r>
      <w:r w:rsidRPr="002A3C0B">
        <w:rPr>
          <w:rFonts w:ascii="Traditional Arabic" w:cs="Traditional Arabic" w:hint="cs"/>
          <w:color w:val="000000"/>
          <w:sz w:val="36"/>
          <w:szCs w:val="36"/>
          <w:rtl/>
        </w:rPr>
        <w:t>عَلَى</w:t>
      </w:r>
      <w:r w:rsidRPr="002A3C0B">
        <w:rPr>
          <w:rFonts w:ascii="Traditional Arabic" w:cs="Traditional Arabic"/>
          <w:color w:val="000000"/>
          <w:sz w:val="36"/>
          <w:szCs w:val="36"/>
          <w:rtl/>
        </w:rPr>
        <w:t xml:space="preserve"> </w:t>
      </w:r>
      <w:r w:rsidRPr="002A3C0B">
        <w:rPr>
          <w:rFonts w:ascii="Traditional Arabic" w:cs="Traditional Arabic" w:hint="cs"/>
          <w:color w:val="000000"/>
          <w:sz w:val="36"/>
          <w:szCs w:val="36"/>
          <w:rtl/>
        </w:rPr>
        <w:t>كُلِّ</w:t>
      </w:r>
      <w:r w:rsidRPr="002A3C0B">
        <w:rPr>
          <w:rFonts w:ascii="Traditional Arabic" w:cs="Traditional Arabic"/>
          <w:color w:val="000000"/>
          <w:sz w:val="36"/>
          <w:szCs w:val="36"/>
          <w:rtl/>
        </w:rPr>
        <w:t xml:space="preserve"> </w:t>
      </w:r>
      <w:r w:rsidRPr="002A3C0B">
        <w:rPr>
          <w:rFonts w:ascii="Traditional Arabic" w:cs="Traditional Arabic" w:hint="cs"/>
          <w:color w:val="000000"/>
          <w:sz w:val="36"/>
          <w:szCs w:val="36"/>
          <w:rtl/>
        </w:rPr>
        <w:t>مُسْلِمٍ</w:t>
      </w:r>
      <w:r>
        <w:rPr>
          <w:rFonts w:ascii="Traditional Arabic" w:cs="Traditional Arabic" w:hint="cs"/>
          <w:color w:val="000000"/>
          <w:sz w:val="36"/>
          <w:szCs w:val="36"/>
          <w:rtl/>
        </w:rPr>
        <w:t>............................................98</w:t>
      </w:r>
      <w:r w:rsidRPr="00001ABE">
        <w:rPr>
          <w:rFonts w:ascii="Traditional Arabic" w:cs="Traditional Arabic" w:hint="cs"/>
          <w:sz w:val="36"/>
          <w:szCs w:val="36"/>
          <w:rtl/>
        </w:rPr>
        <w:t xml:space="preserve"> </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55. </w:t>
      </w:r>
      <w:r w:rsidRPr="00240EC8">
        <w:rPr>
          <w:rFonts w:ascii="Traditional Arabic" w:cs="Traditional Arabic" w:hint="cs"/>
          <w:color w:val="000000"/>
          <w:sz w:val="36"/>
          <w:szCs w:val="36"/>
          <w:rtl/>
        </w:rPr>
        <w:t>فضل</w:t>
      </w:r>
      <w:r w:rsidRPr="00240EC8">
        <w:rPr>
          <w:rFonts w:ascii="Traditional Arabic" w:cs="Traditional Arabic"/>
          <w:color w:val="000000"/>
          <w:sz w:val="36"/>
          <w:szCs w:val="36"/>
          <w:rtl/>
        </w:rPr>
        <w:t xml:space="preserve"> </w:t>
      </w:r>
      <w:r w:rsidRPr="00240EC8">
        <w:rPr>
          <w:rFonts w:ascii="Traditional Arabic" w:cs="Traditional Arabic" w:hint="cs"/>
          <w:color w:val="000000"/>
          <w:sz w:val="36"/>
          <w:szCs w:val="36"/>
          <w:rtl/>
        </w:rPr>
        <w:t>العالم</w:t>
      </w:r>
      <w:r w:rsidRPr="00240EC8">
        <w:rPr>
          <w:rFonts w:ascii="Traditional Arabic" w:cs="Traditional Arabic"/>
          <w:color w:val="000000"/>
          <w:sz w:val="36"/>
          <w:szCs w:val="36"/>
          <w:rtl/>
        </w:rPr>
        <w:t xml:space="preserve"> </w:t>
      </w:r>
      <w:r w:rsidRPr="00240EC8">
        <w:rPr>
          <w:rFonts w:ascii="Traditional Arabic" w:cs="Traditional Arabic" w:hint="cs"/>
          <w:color w:val="000000"/>
          <w:sz w:val="36"/>
          <w:szCs w:val="36"/>
          <w:rtl/>
        </w:rPr>
        <w:t>على</w:t>
      </w:r>
      <w:r w:rsidRPr="00240EC8">
        <w:rPr>
          <w:rFonts w:ascii="Traditional Arabic" w:cs="Traditional Arabic"/>
          <w:color w:val="000000"/>
          <w:sz w:val="36"/>
          <w:szCs w:val="36"/>
          <w:rtl/>
        </w:rPr>
        <w:t xml:space="preserve"> </w:t>
      </w:r>
      <w:r w:rsidRPr="00240EC8">
        <w:rPr>
          <w:rFonts w:ascii="Traditional Arabic" w:cs="Traditional Arabic" w:hint="cs"/>
          <w:color w:val="000000"/>
          <w:sz w:val="36"/>
          <w:szCs w:val="36"/>
          <w:rtl/>
        </w:rPr>
        <w:t>العابد</w:t>
      </w:r>
      <w:r w:rsidRPr="00240EC8">
        <w:rPr>
          <w:rFonts w:ascii="Traditional Arabic" w:cs="Traditional Arabic"/>
          <w:color w:val="000000"/>
          <w:sz w:val="36"/>
          <w:szCs w:val="36"/>
          <w:rtl/>
        </w:rPr>
        <w:t xml:space="preserve"> </w:t>
      </w:r>
      <w:r w:rsidRPr="00240EC8">
        <w:rPr>
          <w:rFonts w:ascii="Traditional Arabic" w:cs="Traditional Arabic" w:hint="cs"/>
          <w:color w:val="000000"/>
          <w:sz w:val="36"/>
          <w:szCs w:val="36"/>
          <w:rtl/>
        </w:rPr>
        <w:t>كفضل</w:t>
      </w:r>
      <w:r w:rsidRPr="00240EC8">
        <w:rPr>
          <w:rFonts w:ascii="Traditional Arabic" w:cs="Traditional Arabic"/>
          <w:color w:val="000000"/>
          <w:sz w:val="36"/>
          <w:szCs w:val="36"/>
          <w:rtl/>
        </w:rPr>
        <w:t xml:space="preserve"> </w:t>
      </w:r>
      <w:r w:rsidRPr="00240EC8">
        <w:rPr>
          <w:rFonts w:ascii="Traditional Arabic" w:cs="Traditional Arabic" w:hint="cs"/>
          <w:color w:val="000000"/>
          <w:sz w:val="36"/>
          <w:szCs w:val="36"/>
          <w:rtl/>
        </w:rPr>
        <w:t>القمر</w:t>
      </w:r>
      <w:r>
        <w:rPr>
          <w:rFonts w:ascii="Traditional Arabic" w:cs="Traditional Arabic" w:hint="cs"/>
          <w:color w:val="000000"/>
          <w:sz w:val="36"/>
          <w:szCs w:val="36"/>
          <w:rtl/>
        </w:rPr>
        <w:t>..........................................98</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56. </w:t>
      </w:r>
      <w:r w:rsidRPr="003C7365">
        <w:rPr>
          <w:rFonts w:cs="Traditional Arabic"/>
          <w:sz w:val="36"/>
          <w:szCs w:val="36"/>
          <w:rtl/>
        </w:rPr>
        <w:t xml:space="preserve">من </w:t>
      </w:r>
      <w:r w:rsidRPr="003C7365">
        <w:rPr>
          <w:rFonts w:cs="Traditional Arabic" w:hint="cs"/>
          <w:sz w:val="36"/>
          <w:szCs w:val="36"/>
          <w:rtl/>
        </w:rPr>
        <w:t>أتى عرافا</w:t>
      </w:r>
      <w:r>
        <w:rPr>
          <w:rStyle w:val="aa"/>
          <w:rFonts w:cs="Traditional Arabic" w:hint="cs"/>
          <w:sz w:val="36"/>
          <w:szCs w:val="36"/>
          <w:rtl/>
        </w:rPr>
        <w:t xml:space="preserve"> </w:t>
      </w:r>
      <w:r w:rsidRPr="003C7365">
        <w:rPr>
          <w:rFonts w:cs="Traditional Arabic" w:hint="cs"/>
          <w:sz w:val="36"/>
          <w:szCs w:val="36"/>
          <w:rtl/>
        </w:rPr>
        <w:t>فسأله عن شيء</w:t>
      </w:r>
      <w:r>
        <w:rPr>
          <w:rFonts w:cs="Traditional Arabic" w:hint="cs"/>
          <w:sz w:val="36"/>
          <w:szCs w:val="36"/>
          <w:rtl/>
        </w:rPr>
        <w:t>...............................................102</w:t>
      </w:r>
    </w:p>
    <w:p w:rsidR="00050DEC" w:rsidRDefault="00050DEC" w:rsidP="00050DEC">
      <w:pPr>
        <w:bidi/>
        <w:rPr>
          <w:rFonts w:cs="Traditional Arabic"/>
          <w:sz w:val="36"/>
          <w:szCs w:val="36"/>
          <w:rtl/>
        </w:rPr>
      </w:pPr>
      <w:r>
        <w:rPr>
          <w:rFonts w:cs="Traditional Arabic" w:hint="cs"/>
          <w:sz w:val="36"/>
          <w:szCs w:val="36"/>
          <w:rtl/>
        </w:rPr>
        <w:t xml:space="preserve">57. </w:t>
      </w:r>
      <w:r w:rsidRPr="00925A75">
        <w:rPr>
          <w:rFonts w:cs="Traditional Arabic" w:hint="cs"/>
          <w:sz w:val="36"/>
          <w:szCs w:val="36"/>
          <w:rtl/>
        </w:rPr>
        <w:t>الطيرة شرك، الطيرة شرك، ثلاثاً</w:t>
      </w:r>
      <w:r>
        <w:rPr>
          <w:rFonts w:cs="Traditional Arabic" w:hint="cs"/>
          <w:sz w:val="36"/>
          <w:szCs w:val="36"/>
          <w:rtl/>
        </w:rPr>
        <w:t>............................................102</w:t>
      </w:r>
    </w:p>
    <w:p w:rsidR="00050DEC" w:rsidRDefault="00050DEC" w:rsidP="00050DEC">
      <w:pPr>
        <w:bidi/>
        <w:rPr>
          <w:rFonts w:ascii="Traditional Arabic" w:cs="Traditional Arabic"/>
          <w:sz w:val="36"/>
          <w:szCs w:val="36"/>
          <w:rtl/>
        </w:rPr>
      </w:pPr>
      <w:r>
        <w:rPr>
          <w:rFonts w:cs="Traditional Arabic" w:hint="cs"/>
          <w:sz w:val="36"/>
          <w:szCs w:val="36"/>
          <w:rtl/>
        </w:rPr>
        <w:t xml:space="preserve">58. </w:t>
      </w:r>
      <w:r w:rsidRPr="00925A75">
        <w:rPr>
          <w:rFonts w:ascii="Traditional Arabic" w:cs="Traditional Arabic" w:hint="cs"/>
          <w:color w:val="000000"/>
          <w:sz w:val="36"/>
          <w:szCs w:val="36"/>
          <w:rtl/>
        </w:rPr>
        <w:t>إن</w:t>
      </w:r>
      <w:r w:rsidRPr="00925A75">
        <w:rPr>
          <w:rFonts w:ascii="Traditional Arabic" w:cs="Traditional Arabic"/>
          <w:color w:val="000000"/>
          <w:sz w:val="36"/>
          <w:szCs w:val="36"/>
          <w:rtl/>
        </w:rPr>
        <w:t xml:space="preserve"> </w:t>
      </w:r>
      <w:r w:rsidRPr="00925A75">
        <w:rPr>
          <w:rFonts w:ascii="Traditional Arabic" w:cs="Traditional Arabic" w:hint="cs"/>
          <w:color w:val="000000"/>
          <w:sz w:val="36"/>
          <w:szCs w:val="36"/>
          <w:rtl/>
        </w:rPr>
        <w:t>الرقي</w:t>
      </w:r>
      <w:r w:rsidRPr="00925A75">
        <w:rPr>
          <w:rFonts w:ascii="Traditional Arabic" w:cs="Traditional Arabic"/>
          <w:color w:val="000000"/>
          <w:sz w:val="36"/>
          <w:szCs w:val="36"/>
          <w:rtl/>
        </w:rPr>
        <w:t xml:space="preserve"> </w:t>
      </w:r>
      <w:r w:rsidRPr="00925A75">
        <w:rPr>
          <w:rFonts w:ascii="Traditional Arabic" w:cs="Traditional Arabic" w:hint="cs"/>
          <w:color w:val="000000"/>
          <w:sz w:val="36"/>
          <w:szCs w:val="36"/>
          <w:rtl/>
        </w:rPr>
        <w:t>والتمائم</w:t>
      </w:r>
      <w:r w:rsidRPr="00925A75">
        <w:rPr>
          <w:rFonts w:ascii="Traditional Arabic" w:cs="Traditional Arabic"/>
          <w:color w:val="000000"/>
          <w:sz w:val="36"/>
          <w:szCs w:val="36"/>
          <w:rtl/>
        </w:rPr>
        <w:t xml:space="preserve"> </w:t>
      </w:r>
      <w:r w:rsidRPr="00925A75">
        <w:rPr>
          <w:rFonts w:ascii="Traditional Arabic" w:cs="Traditional Arabic" w:hint="cs"/>
          <w:color w:val="000000"/>
          <w:sz w:val="36"/>
          <w:szCs w:val="36"/>
          <w:rtl/>
        </w:rPr>
        <w:t>والتولة</w:t>
      </w:r>
      <w:r w:rsidRPr="00925A75">
        <w:rPr>
          <w:rFonts w:ascii="Traditional Arabic" w:cs="Traditional Arabic"/>
          <w:color w:val="000000"/>
          <w:sz w:val="36"/>
          <w:szCs w:val="36"/>
          <w:rtl/>
        </w:rPr>
        <w:t xml:space="preserve"> </w:t>
      </w:r>
      <w:r w:rsidRPr="002508CE">
        <w:rPr>
          <w:rFonts w:ascii="Traditional Arabic" w:cs="Traditional Arabic" w:hint="cs"/>
          <w:sz w:val="36"/>
          <w:szCs w:val="36"/>
          <w:rtl/>
        </w:rPr>
        <w:t>شرك</w:t>
      </w:r>
      <w:r>
        <w:rPr>
          <w:rFonts w:ascii="Traditional Arabic" w:cs="Traditional Arabic" w:hint="cs"/>
          <w:sz w:val="36"/>
          <w:szCs w:val="36"/>
          <w:rtl/>
        </w:rPr>
        <w:t>.............................................102</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59. </w:t>
      </w:r>
      <w:r w:rsidRPr="007F2FA5">
        <w:rPr>
          <w:rFonts w:ascii="Traditional Arabic" w:cs="Traditional Arabic" w:hint="cs"/>
          <w:sz w:val="36"/>
          <w:szCs w:val="36"/>
          <w:rtl/>
        </w:rPr>
        <w:t>اجْتَنِبُوا</w:t>
      </w:r>
      <w:r w:rsidRPr="007F2FA5">
        <w:rPr>
          <w:rFonts w:ascii="Traditional Arabic" w:cs="Traditional Arabic"/>
          <w:sz w:val="36"/>
          <w:szCs w:val="36"/>
          <w:rtl/>
        </w:rPr>
        <w:t xml:space="preserve"> </w:t>
      </w:r>
      <w:r w:rsidRPr="007F2FA5">
        <w:rPr>
          <w:rFonts w:ascii="Traditional Arabic" w:cs="Traditional Arabic" w:hint="cs"/>
          <w:sz w:val="36"/>
          <w:szCs w:val="36"/>
          <w:rtl/>
        </w:rPr>
        <w:t>الْخَمْرَ</w:t>
      </w:r>
      <w:r w:rsidRPr="007F2FA5">
        <w:rPr>
          <w:rFonts w:ascii="Traditional Arabic" w:cs="Traditional Arabic"/>
          <w:sz w:val="36"/>
          <w:szCs w:val="36"/>
          <w:rtl/>
        </w:rPr>
        <w:t xml:space="preserve"> </w:t>
      </w:r>
      <w:r w:rsidRPr="007F2FA5">
        <w:rPr>
          <w:rFonts w:ascii="Traditional Arabic" w:cs="Traditional Arabic" w:hint="cs"/>
          <w:sz w:val="36"/>
          <w:szCs w:val="36"/>
          <w:rtl/>
        </w:rPr>
        <w:t>فَإِنَّهَا</w:t>
      </w:r>
      <w:r w:rsidRPr="007F2FA5">
        <w:rPr>
          <w:rFonts w:ascii="Traditional Arabic" w:cs="Traditional Arabic"/>
          <w:sz w:val="36"/>
          <w:szCs w:val="36"/>
          <w:rtl/>
        </w:rPr>
        <w:t xml:space="preserve"> </w:t>
      </w:r>
      <w:r w:rsidRPr="007F2FA5">
        <w:rPr>
          <w:rFonts w:ascii="Traditional Arabic" w:cs="Traditional Arabic" w:hint="cs"/>
          <w:sz w:val="36"/>
          <w:szCs w:val="36"/>
          <w:rtl/>
        </w:rPr>
        <w:t>أُمُّ</w:t>
      </w:r>
      <w:r w:rsidRPr="007F2FA5">
        <w:rPr>
          <w:rFonts w:ascii="Traditional Arabic" w:cs="Traditional Arabic"/>
          <w:sz w:val="36"/>
          <w:szCs w:val="36"/>
          <w:rtl/>
        </w:rPr>
        <w:t xml:space="preserve"> </w:t>
      </w:r>
      <w:r w:rsidRPr="007F2FA5">
        <w:rPr>
          <w:rFonts w:ascii="Traditional Arabic" w:cs="Traditional Arabic" w:hint="cs"/>
          <w:sz w:val="36"/>
          <w:szCs w:val="36"/>
          <w:rtl/>
        </w:rPr>
        <w:t>الْخَبَائِثِ</w:t>
      </w:r>
      <w:r>
        <w:rPr>
          <w:rFonts w:ascii="Traditional Arabic" w:cs="Traditional Arabic" w:hint="cs"/>
          <w:sz w:val="36"/>
          <w:szCs w:val="36"/>
          <w:rtl/>
        </w:rPr>
        <w:t>............................................104</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60. </w:t>
      </w:r>
      <w:r w:rsidRPr="007F2FA5">
        <w:rPr>
          <w:rFonts w:ascii="Traditional Arabic" w:cs="Traditional Arabic" w:hint="cs"/>
          <w:sz w:val="36"/>
          <w:szCs w:val="36"/>
          <w:rtl/>
        </w:rPr>
        <w:t>كل</w:t>
      </w:r>
      <w:r w:rsidRPr="007F2FA5">
        <w:rPr>
          <w:rFonts w:ascii="Traditional Arabic" w:cs="Traditional Arabic"/>
          <w:sz w:val="36"/>
          <w:szCs w:val="36"/>
          <w:rtl/>
        </w:rPr>
        <w:t xml:space="preserve"> </w:t>
      </w:r>
      <w:r w:rsidRPr="007F2FA5">
        <w:rPr>
          <w:rFonts w:ascii="Traditional Arabic" w:cs="Traditional Arabic" w:hint="cs"/>
          <w:sz w:val="36"/>
          <w:szCs w:val="36"/>
          <w:rtl/>
        </w:rPr>
        <w:t>مسكر</w:t>
      </w:r>
      <w:r w:rsidRPr="007F2FA5">
        <w:rPr>
          <w:rFonts w:ascii="Traditional Arabic" w:cs="Traditional Arabic"/>
          <w:sz w:val="36"/>
          <w:szCs w:val="36"/>
          <w:rtl/>
        </w:rPr>
        <w:t xml:space="preserve"> </w:t>
      </w:r>
      <w:r w:rsidRPr="007F2FA5">
        <w:rPr>
          <w:rFonts w:ascii="Traditional Arabic" w:cs="Traditional Arabic" w:hint="cs"/>
          <w:sz w:val="36"/>
          <w:szCs w:val="36"/>
          <w:rtl/>
        </w:rPr>
        <w:t>خمر</w:t>
      </w:r>
      <w:r w:rsidRPr="007F2FA5">
        <w:rPr>
          <w:rFonts w:ascii="Traditional Arabic" w:cs="Traditional Arabic"/>
          <w:sz w:val="36"/>
          <w:szCs w:val="36"/>
          <w:rtl/>
        </w:rPr>
        <w:t xml:space="preserve"> </w:t>
      </w:r>
      <w:r w:rsidRPr="007F2FA5">
        <w:rPr>
          <w:rFonts w:ascii="Traditional Arabic" w:cs="Traditional Arabic" w:hint="cs"/>
          <w:sz w:val="36"/>
          <w:szCs w:val="36"/>
          <w:rtl/>
        </w:rPr>
        <w:t>وكل</w:t>
      </w:r>
      <w:r w:rsidRPr="007F2FA5">
        <w:rPr>
          <w:rFonts w:ascii="Traditional Arabic" w:cs="Traditional Arabic"/>
          <w:sz w:val="36"/>
          <w:szCs w:val="36"/>
          <w:rtl/>
        </w:rPr>
        <w:t xml:space="preserve"> </w:t>
      </w:r>
      <w:r w:rsidRPr="002E3C1A">
        <w:rPr>
          <w:rFonts w:ascii="Traditional Arabic" w:cs="Traditional Arabic" w:hint="cs"/>
          <w:color w:val="000000"/>
          <w:sz w:val="36"/>
          <w:szCs w:val="36"/>
          <w:rtl/>
        </w:rPr>
        <w:t>مسكر</w:t>
      </w:r>
      <w:r w:rsidRPr="002E3C1A">
        <w:rPr>
          <w:rFonts w:ascii="Traditional Arabic" w:cs="Traditional Arabic"/>
          <w:color w:val="000000"/>
          <w:sz w:val="36"/>
          <w:szCs w:val="36"/>
          <w:rtl/>
        </w:rPr>
        <w:t xml:space="preserve"> </w:t>
      </w:r>
      <w:r w:rsidRPr="002E3C1A">
        <w:rPr>
          <w:rFonts w:ascii="Traditional Arabic" w:cs="Traditional Arabic" w:hint="cs"/>
          <w:color w:val="000000"/>
          <w:sz w:val="36"/>
          <w:szCs w:val="36"/>
          <w:rtl/>
        </w:rPr>
        <w:t>حرام</w:t>
      </w:r>
      <w:r>
        <w:rPr>
          <w:rFonts w:ascii="Traditional Arabic" w:cs="Traditional Arabic" w:hint="cs"/>
          <w:color w:val="000000"/>
          <w:sz w:val="36"/>
          <w:szCs w:val="36"/>
          <w:rtl/>
        </w:rPr>
        <w:t>.........................................104</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61. </w:t>
      </w:r>
      <w:r w:rsidRPr="00A92DAD">
        <w:rPr>
          <w:rFonts w:ascii="Traditional Arabic" w:cs="Traditional Arabic" w:hint="cs"/>
          <w:color w:val="000000"/>
          <w:sz w:val="36"/>
          <w:szCs w:val="36"/>
          <w:rtl/>
        </w:rPr>
        <w:t>جلد</w:t>
      </w:r>
      <w:r w:rsidRPr="00A92DAD">
        <w:rPr>
          <w:rFonts w:ascii="Traditional Arabic" w:cs="Traditional Arabic"/>
          <w:color w:val="000000"/>
          <w:sz w:val="36"/>
          <w:szCs w:val="36"/>
          <w:rtl/>
        </w:rPr>
        <w:t xml:space="preserve"> </w:t>
      </w:r>
      <w:r w:rsidRPr="00A92DAD">
        <w:rPr>
          <w:rFonts w:ascii="Traditional Arabic" w:cs="Traditional Arabic" w:hint="cs"/>
          <w:color w:val="000000"/>
          <w:sz w:val="36"/>
          <w:szCs w:val="36"/>
          <w:rtl/>
        </w:rPr>
        <w:t>النبي</w:t>
      </w:r>
      <w:r w:rsidRPr="00A92DAD">
        <w:rPr>
          <w:rFonts w:ascii="Traditional Arabic" w:cs="Traditional Arabic"/>
          <w:color w:val="000000"/>
          <w:sz w:val="36"/>
          <w:szCs w:val="36"/>
          <w:rtl/>
        </w:rPr>
        <w:t xml:space="preserve"> </w:t>
      </w:r>
      <w:r w:rsidRPr="00A92DAD">
        <w:rPr>
          <w:rFonts w:ascii="Traditional Arabic" w:cs="Traditional Arabic" w:hint="cs"/>
          <w:color w:val="000000"/>
          <w:sz w:val="36"/>
          <w:szCs w:val="36"/>
          <w:rtl/>
        </w:rPr>
        <w:t>صلى</w:t>
      </w:r>
      <w:r w:rsidRPr="00A92DAD">
        <w:rPr>
          <w:rFonts w:ascii="Traditional Arabic" w:cs="Traditional Arabic"/>
          <w:color w:val="000000"/>
          <w:sz w:val="36"/>
          <w:szCs w:val="36"/>
          <w:rtl/>
        </w:rPr>
        <w:t xml:space="preserve"> </w:t>
      </w:r>
      <w:r w:rsidRPr="00A92DAD">
        <w:rPr>
          <w:rFonts w:ascii="Traditional Arabic" w:cs="Traditional Arabic" w:hint="cs"/>
          <w:color w:val="000000"/>
          <w:sz w:val="36"/>
          <w:szCs w:val="36"/>
          <w:rtl/>
        </w:rPr>
        <w:t>الله</w:t>
      </w:r>
      <w:r w:rsidRPr="00A92DAD">
        <w:rPr>
          <w:rFonts w:ascii="Traditional Arabic" w:cs="Traditional Arabic"/>
          <w:color w:val="000000"/>
          <w:sz w:val="36"/>
          <w:szCs w:val="36"/>
          <w:rtl/>
        </w:rPr>
        <w:t xml:space="preserve"> </w:t>
      </w:r>
      <w:r w:rsidRPr="00A92DAD">
        <w:rPr>
          <w:rFonts w:ascii="Traditional Arabic" w:cs="Traditional Arabic" w:hint="cs"/>
          <w:color w:val="000000"/>
          <w:sz w:val="36"/>
          <w:szCs w:val="36"/>
          <w:rtl/>
        </w:rPr>
        <w:t>عليه</w:t>
      </w:r>
      <w:r w:rsidRPr="00A92DAD">
        <w:rPr>
          <w:rFonts w:ascii="Traditional Arabic" w:cs="Traditional Arabic"/>
          <w:color w:val="000000"/>
          <w:sz w:val="36"/>
          <w:szCs w:val="36"/>
          <w:rtl/>
        </w:rPr>
        <w:t xml:space="preserve"> </w:t>
      </w:r>
      <w:r w:rsidRPr="00A92DAD">
        <w:rPr>
          <w:rFonts w:ascii="Traditional Arabic" w:cs="Traditional Arabic" w:hint="cs"/>
          <w:color w:val="000000"/>
          <w:sz w:val="36"/>
          <w:szCs w:val="36"/>
          <w:rtl/>
        </w:rPr>
        <w:t>و</w:t>
      </w:r>
      <w:r w:rsidRPr="00A92DAD">
        <w:rPr>
          <w:rFonts w:ascii="Traditional Arabic" w:cs="Traditional Arabic"/>
          <w:color w:val="000000"/>
          <w:sz w:val="36"/>
          <w:szCs w:val="36"/>
          <w:rtl/>
        </w:rPr>
        <w:t xml:space="preserve"> </w:t>
      </w:r>
      <w:r w:rsidRPr="00A92DAD">
        <w:rPr>
          <w:rFonts w:ascii="Traditional Arabic" w:cs="Traditional Arabic" w:hint="cs"/>
          <w:color w:val="000000"/>
          <w:sz w:val="36"/>
          <w:szCs w:val="36"/>
          <w:rtl/>
        </w:rPr>
        <w:t>سلم</w:t>
      </w:r>
      <w:r w:rsidRPr="00A92DAD">
        <w:rPr>
          <w:rFonts w:ascii="Traditional Arabic" w:cs="Traditional Arabic"/>
          <w:color w:val="000000"/>
          <w:sz w:val="36"/>
          <w:szCs w:val="36"/>
          <w:rtl/>
        </w:rPr>
        <w:t xml:space="preserve"> </w:t>
      </w:r>
      <w:r w:rsidRPr="00A92DAD">
        <w:rPr>
          <w:rFonts w:ascii="Traditional Arabic" w:cs="Traditional Arabic" w:hint="cs"/>
          <w:color w:val="000000"/>
          <w:sz w:val="36"/>
          <w:szCs w:val="36"/>
          <w:rtl/>
        </w:rPr>
        <w:t>أربعين</w:t>
      </w:r>
      <w:r>
        <w:rPr>
          <w:rFonts w:ascii="Traditional Arabic" w:cs="Traditional Arabic" w:hint="cs"/>
          <w:color w:val="000000"/>
          <w:sz w:val="36"/>
          <w:szCs w:val="36"/>
          <w:rtl/>
        </w:rPr>
        <w:t>.....................................104</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62. </w:t>
      </w:r>
      <w:r>
        <w:rPr>
          <w:rFonts w:cs="Traditional Arabic" w:hint="cs"/>
          <w:sz w:val="36"/>
          <w:szCs w:val="36"/>
          <w:rtl/>
        </w:rPr>
        <w:t>الإسلام يعلو ولا يعلى....................................................109</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63. </w:t>
      </w:r>
      <w:r w:rsidRPr="00380DC2">
        <w:rPr>
          <w:rFonts w:ascii="Traditional Arabic" w:cs="Traditional Arabic" w:hint="cs"/>
          <w:sz w:val="36"/>
          <w:szCs w:val="36"/>
          <w:rtl/>
        </w:rPr>
        <w:t>يَا</w:t>
      </w:r>
      <w:r w:rsidRPr="00380DC2">
        <w:rPr>
          <w:rFonts w:ascii="Traditional Arabic" w:cs="Traditional Arabic"/>
          <w:sz w:val="36"/>
          <w:szCs w:val="36"/>
          <w:rtl/>
        </w:rPr>
        <w:t xml:space="preserve"> </w:t>
      </w:r>
      <w:r w:rsidRPr="00380DC2">
        <w:rPr>
          <w:rFonts w:ascii="Traditional Arabic" w:cs="Traditional Arabic" w:hint="cs"/>
          <w:sz w:val="36"/>
          <w:szCs w:val="36"/>
          <w:rtl/>
        </w:rPr>
        <w:t>مَعْشَرَ</w:t>
      </w:r>
      <w:r w:rsidRPr="00380DC2">
        <w:rPr>
          <w:rFonts w:ascii="Traditional Arabic" w:cs="Traditional Arabic"/>
          <w:sz w:val="36"/>
          <w:szCs w:val="36"/>
          <w:rtl/>
        </w:rPr>
        <w:t xml:space="preserve"> </w:t>
      </w:r>
      <w:r w:rsidRPr="00380DC2">
        <w:rPr>
          <w:rFonts w:ascii="Traditional Arabic" w:cs="Traditional Arabic" w:hint="cs"/>
          <w:sz w:val="36"/>
          <w:szCs w:val="36"/>
          <w:rtl/>
        </w:rPr>
        <w:t>الشَّبَابِ</w:t>
      </w:r>
      <w:r w:rsidRPr="00D45B1C">
        <w:rPr>
          <w:rFonts w:ascii="Traditional Arabic" w:cs="Traditional Arabic"/>
          <w:color w:val="000000"/>
          <w:sz w:val="36"/>
          <w:szCs w:val="36"/>
          <w:rtl/>
        </w:rPr>
        <w:t xml:space="preserve"> </w:t>
      </w:r>
      <w:r w:rsidRPr="00D45B1C">
        <w:rPr>
          <w:rFonts w:ascii="Traditional Arabic" w:cs="Traditional Arabic" w:hint="cs"/>
          <w:color w:val="000000"/>
          <w:sz w:val="36"/>
          <w:szCs w:val="36"/>
          <w:rtl/>
        </w:rPr>
        <w:t>مَنِ</w:t>
      </w:r>
      <w:r w:rsidRPr="00D45B1C">
        <w:rPr>
          <w:rFonts w:ascii="Traditional Arabic" w:cs="Traditional Arabic"/>
          <w:color w:val="000000"/>
          <w:sz w:val="36"/>
          <w:szCs w:val="36"/>
          <w:rtl/>
        </w:rPr>
        <w:t xml:space="preserve"> </w:t>
      </w:r>
      <w:r w:rsidRPr="00D45B1C">
        <w:rPr>
          <w:rFonts w:ascii="Traditional Arabic" w:cs="Traditional Arabic" w:hint="cs"/>
          <w:color w:val="000000"/>
          <w:sz w:val="36"/>
          <w:szCs w:val="36"/>
          <w:rtl/>
        </w:rPr>
        <w:t>اسْتَطَاعَ</w:t>
      </w:r>
      <w:r w:rsidRPr="00D45B1C">
        <w:rPr>
          <w:rFonts w:ascii="Traditional Arabic" w:cs="Traditional Arabic"/>
          <w:color w:val="000000"/>
          <w:sz w:val="36"/>
          <w:szCs w:val="36"/>
          <w:rtl/>
        </w:rPr>
        <w:t xml:space="preserve"> </w:t>
      </w:r>
      <w:r w:rsidRPr="00D45B1C">
        <w:rPr>
          <w:rFonts w:ascii="Traditional Arabic" w:cs="Traditional Arabic" w:hint="cs"/>
          <w:color w:val="000000"/>
          <w:sz w:val="36"/>
          <w:szCs w:val="36"/>
          <w:rtl/>
        </w:rPr>
        <w:t>الْبَاءَةَ</w:t>
      </w:r>
      <w:r w:rsidRPr="00D45B1C">
        <w:rPr>
          <w:rFonts w:ascii="Traditional Arabic" w:cs="Traditional Arabic"/>
          <w:color w:val="000000"/>
          <w:sz w:val="36"/>
          <w:szCs w:val="36"/>
          <w:rtl/>
        </w:rPr>
        <w:t xml:space="preserve"> </w:t>
      </w:r>
      <w:r w:rsidRPr="00D45B1C">
        <w:rPr>
          <w:rFonts w:ascii="Traditional Arabic" w:cs="Traditional Arabic" w:hint="cs"/>
          <w:color w:val="000000"/>
          <w:sz w:val="36"/>
          <w:szCs w:val="36"/>
          <w:rtl/>
        </w:rPr>
        <w:t>فَلْيَتَزَوَّجْ</w:t>
      </w:r>
      <w:r>
        <w:rPr>
          <w:rFonts w:ascii="Traditional Arabic" w:cs="Traditional Arabic" w:hint="cs"/>
          <w:color w:val="000000"/>
          <w:sz w:val="36"/>
          <w:szCs w:val="36"/>
          <w:rtl/>
        </w:rPr>
        <w:t>................................114</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64. </w:t>
      </w:r>
      <w:r>
        <w:rPr>
          <w:rFonts w:cs="Traditional Arabic" w:hint="cs"/>
          <w:sz w:val="36"/>
          <w:szCs w:val="36"/>
          <w:rtl/>
        </w:rPr>
        <w:t>إنما بعثت لأتمم مكارم الأخلاق............................................116</w:t>
      </w:r>
    </w:p>
    <w:p w:rsidR="00050DEC" w:rsidRDefault="00050DEC" w:rsidP="00050DEC">
      <w:pPr>
        <w:bidi/>
        <w:rPr>
          <w:rFonts w:cs="Traditional Arabic"/>
          <w:sz w:val="36"/>
          <w:szCs w:val="36"/>
          <w:rtl/>
        </w:rPr>
      </w:pPr>
      <w:r>
        <w:rPr>
          <w:rFonts w:cs="Traditional Arabic" w:hint="cs"/>
          <w:sz w:val="36"/>
          <w:szCs w:val="36"/>
          <w:rtl/>
        </w:rPr>
        <w:t>65. أحسنهم أخلاقا..........................................................117</w:t>
      </w:r>
    </w:p>
    <w:p w:rsidR="00050DEC" w:rsidRDefault="00050DEC" w:rsidP="00050DEC">
      <w:pPr>
        <w:bidi/>
        <w:rPr>
          <w:rFonts w:ascii="Traditional Arabic" w:cs="Traditional Arabic"/>
          <w:color w:val="000000"/>
          <w:sz w:val="36"/>
          <w:szCs w:val="36"/>
          <w:rtl/>
        </w:rPr>
      </w:pPr>
      <w:r>
        <w:rPr>
          <w:rFonts w:cs="Traditional Arabic" w:hint="cs"/>
          <w:sz w:val="36"/>
          <w:szCs w:val="36"/>
          <w:rtl/>
        </w:rPr>
        <w:t xml:space="preserve">66. </w:t>
      </w:r>
      <w:r w:rsidRPr="00BB377D">
        <w:rPr>
          <w:rFonts w:ascii="Traditional Arabic" w:cs="Traditional Arabic" w:hint="cs"/>
          <w:sz w:val="36"/>
          <w:szCs w:val="36"/>
          <w:rtl/>
        </w:rPr>
        <w:t>لا</w:t>
      </w:r>
      <w:r w:rsidRPr="00BB377D">
        <w:rPr>
          <w:rFonts w:ascii="Traditional Arabic" w:cs="Traditional Arabic"/>
          <w:sz w:val="36"/>
          <w:szCs w:val="36"/>
          <w:rtl/>
        </w:rPr>
        <w:t xml:space="preserve"> </w:t>
      </w:r>
      <w:r w:rsidRPr="00BB377D">
        <w:rPr>
          <w:rFonts w:ascii="Traditional Arabic" w:cs="Traditional Arabic" w:hint="cs"/>
          <w:sz w:val="36"/>
          <w:szCs w:val="36"/>
          <w:rtl/>
        </w:rPr>
        <w:t>يؤمن</w:t>
      </w:r>
      <w:r w:rsidRPr="00BB377D">
        <w:rPr>
          <w:rFonts w:ascii="Traditional Arabic" w:cs="Traditional Arabic"/>
          <w:sz w:val="36"/>
          <w:szCs w:val="36"/>
          <w:rtl/>
        </w:rPr>
        <w:t xml:space="preserve"> </w:t>
      </w:r>
      <w:r w:rsidRPr="00BB377D">
        <w:rPr>
          <w:rFonts w:ascii="Traditional Arabic" w:cs="Traditional Arabic" w:hint="cs"/>
          <w:sz w:val="36"/>
          <w:szCs w:val="36"/>
          <w:rtl/>
        </w:rPr>
        <w:t>أحدكم</w:t>
      </w:r>
      <w:r w:rsidRPr="009F4D76">
        <w:rPr>
          <w:rFonts w:ascii="Traditional Arabic" w:cs="Traditional Arabic"/>
          <w:color w:val="000000"/>
          <w:sz w:val="36"/>
          <w:szCs w:val="36"/>
          <w:rtl/>
        </w:rPr>
        <w:t xml:space="preserve"> </w:t>
      </w:r>
      <w:r w:rsidRPr="009F4D76">
        <w:rPr>
          <w:rFonts w:ascii="Traditional Arabic" w:cs="Traditional Arabic" w:hint="cs"/>
          <w:color w:val="000000"/>
          <w:sz w:val="36"/>
          <w:szCs w:val="36"/>
          <w:rtl/>
        </w:rPr>
        <w:t>حتى</w:t>
      </w:r>
      <w:r w:rsidRPr="009F4D76">
        <w:rPr>
          <w:rFonts w:ascii="Traditional Arabic" w:cs="Traditional Arabic"/>
          <w:color w:val="000000"/>
          <w:sz w:val="36"/>
          <w:szCs w:val="36"/>
          <w:rtl/>
        </w:rPr>
        <w:t xml:space="preserve"> </w:t>
      </w:r>
      <w:r w:rsidRPr="009F4D76">
        <w:rPr>
          <w:rFonts w:ascii="Traditional Arabic" w:cs="Traditional Arabic" w:hint="cs"/>
          <w:color w:val="000000"/>
          <w:sz w:val="36"/>
          <w:szCs w:val="36"/>
          <w:rtl/>
        </w:rPr>
        <w:t>يحب</w:t>
      </w:r>
      <w:r w:rsidRPr="009F4D76">
        <w:rPr>
          <w:rFonts w:ascii="Traditional Arabic" w:cs="Traditional Arabic"/>
          <w:color w:val="000000"/>
          <w:sz w:val="36"/>
          <w:szCs w:val="36"/>
          <w:rtl/>
        </w:rPr>
        <w:t xml:space="preserve"> </w:t>
      </w:r>
      <w:r w:rsidRPr="009F4D76">
        <w:rPr>
          <w:rFonts w:ascii="Traditional Arabic" w:cs="Traditional Arabic" w:hint="cs"/>
          <w:color w:val="000000"/>
          <w:sz w:val="36"/>
          <w:szCs w:val="36"/>
          <w:rtl/>
        </w:rPr>
        <w:t>لأخيه</w:t>
      </w:r>
      <w:r w:rsidRPr="009F4D76">
        <w:rPr>
          <w:rFonts w:ascii="Traditional Arabic" w:cs="Traditional Arabic"/>
          <w:color w:val="000000"/>
          <w:sz w:val="36"/>
          <w:szCs w:val="36"/>
          <w:rtl/>
        </w:rPr>
        <w:t xml:space="preserve"> </w:t>
      </w:r>
      <w:r w:rsidRPr="009F4D76">
        <w:rPr>
          <w:rFonts w:ascii="Traditional Arabic" w:cs="Traditional Arabic" w:hint="cs"/>
          <w:color w:val="000000"/>
          <w:sz w:val="36"/>
          <w:szCs w:val="36"/>
          <w:rtl/>
        </w:rPr>
        <w:t>ما</w:t>
      </w:r>
      <w:r w:rsidRPr="009F4D76">
        <w:rPr>
          <w:rFonts w:ascii="Traditional Arabic" w:cs="Traditional Arabic"/>
          <w:color w:val="000000"/>
          <w:sz w:val="36"/>
          <w:szCs w:val="36"/>
          <w:rtl/>
        </w:rPr>
        <w:t xml:space="preserve"> </w:t>
      </w:r>
      <w:r w:rsidRPr="009F4D76">
        <w:rPr>
          <w:rFonts w:ascii="Traditional Arabic" w:cs="Traditional Arabic" w:hint="cs"/>
          <w:color w:val="000000"/>
          <w:sz w:val="36"/>
          <w:szCs w:val="36"/>
          <w:rtl/>
        </w:rPr>
        <w:t>يحب</w:t>
      </w:r>
      <w:r w:rsidRPr="009F4D76">
        <w:rPr>
          <w:rFonts w:ascii="Traditional Arabic" w:cs="Traditional Arabic"/>
          <w:color w:val="000000"/>
          <w:sz w:val="36"/>
          <w:szCs w:val="36"/>
          <w:rtl/>
        </w:rPr>
        <w:t xml:space="preserve"> </w:t>
      </w:r>
      <w:r w:rsidRPr="009F4D76">
        <w:rPr>
          <w:rFonts w:ascii="Traditional Arabic" w:cs="Traditional Arabic" w:hint="cs"/>
          <w:color w:val="000000"/>
          <w:sz w:val="36"/>
          <w:szCs w:val="36"/>
          <w:rtl/>
        </w:rPr>
        <w:t>لنفسه</w:t>
      </w:r>
      <w:r>
        <w:rPr>
          <w:rFonts w:ascii="Traditional Arabic" w:cs="Traditional Arabic" w:hint="cs"/>
          <w:color w:val="000000"/>
          <w:sz w:val="36"/>
          <w:szCs w:val="36"/>
          <w:rtl/>
        </w:rPr>
        <w:t>...........................117</w:t>
      </w:r>
    </w:p>
    <w:p w:rsidR="00050DEC" w:rsidRDefault="00050DEC" w:rsidP="00050DEC">
      <w:pPr>
        <w:bidi/>
        <w:rPr>
          <w:rFonts w:cs="Traditional Arabic"/>
          <w:sz w:val="36"/>
          <w:szCs w:val="36"/>
          <w:rtl/>
        </w:rPr>
      </w:pPr>
      <w:r>
        <w:rPr>
          <w:rFonts w:ascii="Traditional Arabic" w:cs="Traditional Arabic" w:hint="cs"/>
          <w:color w:val="000000"/>
          <w:sz w:val="36"/>
          <w:szCs w:val="36"/>
          <w:rtl/>
        </w:rPr>
        <w:t xml:space="preserve">67. </w:t>
      </w:r>
      <w:r>
        <w:rPr>
          <w:rFonts w:cs="Traditional Arabic" w:hint="cs"/>
          <w:sz w:val="36"/>
          <w:szCs w:val="36"/>
          <w:rtl/>
        </w:rPr>
        <w:t>والحياء من الإيمان.......................................................117</w:t>
      </w:r>
    </w:p>
    <w:p w:rsidR="00050DEC" w:rsidRDefault="00050DEC" w:rsidP="00050DEC">
      <w:pPr>
        <w:bidi/>
        <w:rPr>
          <w:rFonts w:ascii="Traditional Arabic" w:cs="Traditional Arabic"/>
          <w:sz w:val="36"/>
          <w:szCs w:val="36"/>
          <w:rtl/>
        </w:rPr>
      </w:pPr>
      <w:r>
        <w:rPr>
          <w:rFonts w:cs="Traditional Arabic" w:hint="cs"/>
          <w:sz w:val="36"/>
          <w:szCs w:val="36"/>
          <w:rtl/>
        </w:rPr>
        <w:t xml:space="preserve">68. </w:t>
      </w:r>
      <w:r w:rsidRPr="00B50C5F">
        <w:rPr>
          <w:rFonts w:ascii="Traditional Arabic" w:cs="Traditional Arabic" w:hint="cs"/>
          <w:sz w:val="36"/>
          <w:szCs w:val="36"/>
          <w:rtl/>
        </w:rPr>
        <w:t>أن</w:t>
      </w:r>
      <w:r w:rsidRPr="00B50C5F">
        <w:rPr>
          <w:rFonts w:ascii="Traditional Arabic" w:cs="Traditional Arabic"/>
          <w:sz w:val="36"/>
          <w:szCs w:val="36"/>
          <w:rtl/>
        </w:rPr>
        <w:t xml:space="preserve"> </w:t>
      </w:r>
      <w:r w:rsidRPr="00B50C5F">
        <w:rPr>
          <w:rFonts w:ascii="Traditional Arabic" w:cs="Traditional Arabic" w:hint="cs"/>
          <w:sz w:val="36"/>
          <w:szCs w:val="36"/>
          <w:rtl/>
        </w:rPr>
        <w:t>تجعل</w:t>
      </w:r>
      <w:r w:rsidRPr="00B50C5F">
        <w:rPr>
          <w:rFonts w:ascii="Traditional Arabic" w:cs="Traditional Arabic"/>
          <w:sz w:val="36"/>
          <w:szCs w:val="36"/>
          <w:rtl/>
        </w:rPr>
        <w:t xml:space="preserve"> </w:t>
      </w:r>
      <w:r w:rsidRPr="00B50C5F">
        <w:rPr>
          <w:rFonts w:ascii="Traditional Arabic" w:cs="Traditional Arabic" w:hint="cs"/>
          <w:sz w:val="36"/>
          <w:szCs w:val="36"/>
          <w:rtl/>
        </w:rPr>
        <w:t>لله</w:t>
      </w:r>
      <w:r w:rsidRPr="00B50C5F">
        <w:rPr>
          <w:rFonts w:ascii="Traditional Arabic" w:cs="Traditional Arabic"/>
          <w:sz w:val="36"/>
          <w:szCs w:val="36"/>
          <w:rtl/>
        </w:rPr>
        <w:t xml:space="preserve"> </w:t>
      </w:r>
      <w:r w:rsidRPr="00B50C5F">
        <w:rPr>
          <w:rFonts w:ascii="Traditional Arabic" w:cs="Traditional Arabic" w:hint="cs"/>
          <w:sz w:val="36"/>
          <w:szCs w:val="36"/>
          <w:rtl/>
        </w:rPr>
        <w:t>ندا</w:t>
      </w:r>
      <w:r w:rsidRPr="00B50C5F">
        <w:rPr>
          <w:rFonts w:ascii="Traditional Arabic" w:cs="Traditional Arabic"/>
          <w:sz w:val="36"/>
          <w:szCs w:val="36"/>
          <w:rtl/>
        </w:rPr>
        <w:t xml:space="preserve"> </w:t>
      </w:r>
      <w:r w:rsidRPr="00B50C5F">
        <w:rPr>
          <w:rFonts w:ascii="Traditional Arabic" w:cs="Traditional Arabic" w:hint="cs"/>
          <w:sz w:val="36"/>
          <w:szCs w:val="36"/>
          <w:rtl/>
        </w:rPr>
        <w:t>وهو</w:t>
      </w:r>
      <w:r w:rsidRPr="00B50C5F">
        <w:rPr>
          <w:rFonts w:ascii="Traditional Arabic" w:cs="Traditional Arabic"/>
          <w:sz w:val="36"/>
          <w:szCs w:val="36"/>
          <w:rtl/>
        </w:rPr>
        <w:t xml:space="preserve"> </w:t>
      </w:r>
      <w:r w:rsidRPr="00B50C5F">
        <w:rPr>
          <w:rFonts w:ascii="Traditional Arabic" w:cs="Traditional Arabic" w:hint="cs"/>
          <w:sz w:val="36"/>
          <w:szCs w:val="36"/>
          <w:rtl/>
        </w:rPr>
        <w:t>خلقك</w:t>
      </w:r>
      <w:r>
        <w:rPr>
          <w:rFonts w:ascii="Traditional Arabic" w:cs="Traditional Arabic" w:hint="cs"/>
          <w:sz w:val="36"/>
          <w:szCs w:val="36"/>
          <w:rtl/>
        </w:rPr>
        <w:t>..............................................119</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lastRenderedPageBreak/>
        <w:t xml:space="preserve">79. </w:t>
      </w:r>
      <w:r w:rsidRPr="00B50C5F">
        <w:rPr>
          <w:rFonts w:ascii="Traditional Arabic" w:cs="Traditional Arabic" w:hint="cs"/>
          <w:sz w:val="36"/>
          <w:szCs w:val="36"/>
          <w:rtl/>
        </w:rPr>
        <w:t>وأن</w:t>
      </w:r>
      <w:r w:rsidRPr="00B50C5F">
        <w:rPr>
          <w:rFonts w:ascii="Traditional Arabic" w:cs="Traditional Arabic"/>
          <w:sz w:val="36"/>
          <w:szCs w:val="36"/>
          <w:rtl/>
        </w:rPr>
        <w:t xml:space="preserve"> </w:t>
      </w:r>
      <w:r w:rsidRPr="00B50C5F">
        <w:rPr>
          <w:rFonts w:ascii="Traditional Arabic" w:cs="Traditional Arabic" w:hint="cs"/>
          <w:sz w:val="36"/>
          <w:szCs w:val="36"/>
          <w:rtl/>
        </w:rPr>
        <w:t>تقتل</w:t>
      </w:r>
      <w:r w:rsidRPr="00B50C5F">
        <w:rPr>
          <w:rFonts w:ascii="Traditional Arabic" w:cs="Traditional Arabic"/>
          <w:sz w:val="36"/>
          <w:szCs w:val="36"/>
          <w:rtl/>
        </w:rPr>
        <w:t xml:space="preserve"> </w:t>
      </w:r>
      <w:r w:rsidRPr="00B50C5F">
        <w:rPr>
          <w:rFonts w:ascii="Traditional Arabic" w:cs="Traditional Arabic" w:hint="cs"/>
          <w:sz w:val="36"/>
          <w:szCs w:val="36"/>
          <w:rtl/>
        </w:rPr>
        <w:t>ولدك</w:t>
      </w:r>
      <w:r w:rsidRPr="00B50C5F">
        <w:rPr>
          <w:rFonts w:ascii="Traditional Arabic" w:cs="Traditional Arabic"/>
          <w:sz w:val="36"/>
          <w:szCs w:val="36"/>
          <w:rtl/>
        </w:rPr>
        <w:t xml:space="preserve"> </w:t>
      </w:r>
      <w:r w:rsidRPr="00B50C5F">
        <w:rPr>
          <w:rFonts w:ascii="Traditional Arabic" w:cs="Traditional Arabic" w:hint="cs"/>
          <w:sz w:val="36"/>
          <w:szCs w:val="36"/>
          <w:rtl/>
        </w:rPr>
        <w:t>تخاف</w:t>
      </w:r>
      <w:r w:rsidRPr="00B50C5F">
        <w:rPr>
          <w:rFonts w:ascii="Traditional Arabic" w:cs="Traditional Arabic"/>
          <w:sz w:val="36"/>
          <w:szCs w:val="36"/>
          <w:rtl/>
        </w:rPr>
        <w:t xml:space="preserve"> </w:t>
      </w:r>
      <w:r w:rsidRPr="00B50C5F">
        <w:rPr>
          <w:rFonts w:ascii="Traditional Arabic" w:cs="Traditional Arabic" w:hint="cs"/>
          <w:sz w:val="36"/>
          <w:szCs w:val="36"/>
          <w:rtl/>
        </w:rPr>
        <w:t>أن</w:t>
      </w:r>
      <w:r w:rsidRPr="000E1007">
        <w:rPr>
          <w:rFonts w:ascii="Traditional Arabic" w:cs="Traditional Arabic"/>
          <w:color w:val="000000"/>
          <w:sz w:val="36"/>
          <w:szCs w:val="36"/>
          <w:rtl/>
        </w:rPr>
        <w:t xml:space="preserve"> </w:t>
      </w:r>
      <w:r w:rsidRPr="000E1007">
        <w:rPr>
          <w:rFonts w:ascii="Traditional Arabic" w:cs="Traditional Arabic" w:hint="cs"/>
          <w:color w:val="000000"/>
          <w:sz w:val="36"/>
          <w:szCs w:val="36"/>
          <w:rtl/>
        </w:rPr>
        <w:t>يطعم</w:t>
      </w:r>
      <w:r w:rsidRPr="000E1007">
        <w:rPr>
          <w:rFonts w:ascii="Traditional Arabic" w:cs="Traditional Arabic"/>
          <w:color w:val="000000"/>
          <w:sz w:val="36"/>
          <w:szCs w:val="36"/>
          <w:rtl/>
        </w:rPr>
        <w:t xml:space="preserve"> </w:t>
      </w:r>
      <w:r w:rsidRPr="000E1007">
        <w:rPr>
          <w:rFonts w:ascii="Traditional Arabic" w:cs="Traditional Arabic" w:hint="cs"/>
          <w:color w:val="000000"/>
          <w:sz w:val="36"/>
          <w:szCs w:val="36"/>
          <w:rtl/>
        </w:rPr>
        <w:t>معك</w:t>
      </w:r>
      <w:r>
        <w:rPr>
          <w:rFonts w:ascii="Traditional Arabic" w:cs="Traditional Arabic" w:hint="cs"/>
          <w:color w:val="000000"/>
          <w:sz w:val="36"/>
          <w:szCs w:val="36"/>
          <w:rtl/>
        </w:rPr>
        <w:t>.....................................119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80. </w:t>
      </w:r>
      <w:r w:rsidRPr="000E1007">
        <w:rPr>
          <w:rFonts w:ascii="Traditional Arabic" w:cs="Traditional Arabic" w:hint="cs"/>
          <w:color w:val="000000"/>
          <w:sz w:val="36"/>
          <w:szCs w:val="36"/>
          <w:rtl/>
        </w:rPr>
        <w:t>أن</w:t>
      </w:r>
      <w:r w:rsidRPr="000E1007">
        <w:rPr>
          <w:rFonts w:ascii="Traditional Arabic" w:cs="Traditional Arabic"/>
          <w:color w:val="000000"/>
          <w:sz w:val="36"/>
          <w:szCs w:val="36"/>
          <w:rtl/>
        </w:rPr>
        <w:t xml:space="preserve"> </w:t>
      </w:r>
      <w:r w:rsidRPr="000E1007">
        <w:rPr>
          <w:rFonts w:ascii="Traditional Arabic" w:cs="Traditional Arabic" w:hint="cs"/>
          <w:color w:val="000000"/>
          <w:sz w:val="36"/>
          <w:szCs w:val="36"/>
          <w:rtl/>
        </w:rPr>
        <w:t>تزاني</w:t>
      </w:r>
      <w:r w:rsidRPr="000E1007">
        <w:rPr>
          <w:rFonts w:ascii="Traditional Arabic" w:cs="Traditional Arabic"/>
          <w:color w:val="000000"/>
          <w:sz w:val="36"/>
          <w:szCs w:val="36"/>
          <w:rtl/>
        </w:rPr>
        <w:t xml:space="preserve"> </w:t>
      </w:r>
      <w:r w:rsidRPr="000E1007">
        <w:rPr>
          <w:rFonts w:ascii="Traditional Arabic" w:cs="Traditional Arabic" w:hint="cs"/>
          <w:color w:val="000000"/>
          <w:sz w:val="36"/>
          <w:szCs w:val="36"/>
          <w:rtl/>
        </w:rPr>
        <w:t>حليلة</w:t>
      </w:r>
      <w:r w:rsidRPr="000E1007">
        <w:rPr>
          <w:rFonts w:ascii="Traditional Arabic" w:cs="Traditional Arabic"/>
          <w:color w:val="000000"/>
          <w:sz w:val="36"/>
          <w:szCs w:val="36"/>
          <w:rtl/>
        </w:rPr>
        <w:t xml:space="preserve"> </w:t>
      </w:r>
      <w:r w:rsidRPr="000E1007">
        <w:rPr>
          <w:rFonts w:ascii="Traditional Arabic" w:cs="Traditional Arabic" w:hint="cs"/>
          <w:color w:val="000000"/>
          <w:sz w:val="36"/>
          <w:szCs w:val="36"/>
          <w:rtl/>
        </w:rPr>
        <w:t>جارك</w:t>
      </w:r>
      <w:r>
        <w:rPr>
          <w:rFonts w:ascii="Traditional Arabic" w:cs="Traditional Arabic" w:hint="cs"/>
          <w:color w:val="000000"/>
          <w:sz w:val="36"/>
          <w:szCs w:val="36"/>
          <w:rtl/>
        </w:rPr>
        <w:t>....................................................119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81. </w:t>
      </w:r>
      <w:r w:rsidRPr="00B50C5F">
        <w:rPr>
          <w:rFonts w:ascii="Traditional Arabic" w:cs="Traditional Arabic" w:hint="cs"/>
          <w:sz w:val="36"/>
          <w:szCs w:val="36"/>
          <w:rtl/>
        </w:rPr>
        <w:t>لا</w:t>
      </w:r>
      <w:r w:rsidRPr="00B50C5F">
        <w:rPr>
          <w:rFonts w:ascii="Traditional Arabic" w:cs="Traditional Arabic"/>
          <w:sz w:val="36"/>
          <w:szCs w:val="36"/>
          <w:rtl/>
        </w:rPr>
        <w:t xml:space="preserve"> </w:t>
      </w:r>
      <w:r w:rsidRPr="00B50C5F">
        <w:rPr>
          <w:rFonts w:ascii="Traditional Arabic" w:cs="Traditional Arabic" w:hint="cs"/>
          <w:sz w:val="36"/>
          <w:szCs w:val="36"/>
          <w:rtl/>
        </w:rPr>
        <w:t>يزني</w:t>
      </w:r>
      <w:r w:rsidRPr="00B50C5F">
        <w:rPr>
          <w:rFonts w:ascii="Traditional Arabic" w:cs="Traditional Arabic"/>
          <w:sz w:val="36"/>
          <w:szCs w:val="36"/>
          <w:rtl/>
        </w:rPr>
        <w:t xml:space="preserve"> </w:t>
      </w:r>
      <w:r w:rsidRPr="00B50C5F">
        <w:rPr>
          <w:rFonts w:ascii="Traditional Arabic" w:cs="Traditional Arabic" w:hint="cs"/>
          <w:sz w:val="36"/>
          <w:szCs w:val="36"/>
          <w:rtl/>
        </w:rPr>
        <w:t>الزاني</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حين</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يزني</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وهو</w:t>
      </w:r>
      <w:r w:rsidRPr="00FC1885">
        <w:rPr>
          <w:rFonts w:ascii="Traditional Arabic" w:cs="Traditional Arabic"/>
          <w:color w:val="000000"/>
          <w:sz w:val="36"/>
          <w:szCs w:val="36"/>
          <w:rtl/>
        </w:rPr>
        <w:t xml:space="preserve"> </w:t>
      </w:r>
      <w:r w:rsidRPr="00FC1885">
        <w:rPr>
          <w:rFonts w:ascii="Traditional Arabic" w:cs="Traditional Arabic" w:hint="cs"/>
          <w:color w:val="000000"/>
          <w:sz w:val="36"/>
          <w:szCs w:val="36"/>
          <w:rtl/>
        </w:rPr>
        <w:t>مؤمن</w:t>
      </w:r>
      <w:r>
        <w:rPr>
          <w:rFonts w:ascii="Traditional Arabic" w:cs="Traditional Arabic" w:hint="cs"/>
          <w:color w:val="000000"/>
          <w:sz w:val="36"/>
          <w:szCs w:val="36"/>
          <w:rtl/>
        </w:rPr>
        <w:t>........................................119</w:t>
      </w:r>
    </w:p>
    <w:p w:rsidR="00050DEC" w:rsidRDefault="00050DEC" w:rsidP="00050DEC">
      <w:pPr>
        <w:bidi/>
        <w:rPr>
          <w:rFonts w:ascii="Traditional Arabic" w:cs="Traditional Arabic"/>
          <w:color w:val="000000"/>
          <w:sz w:val="36"/>
          <w:szCs w:val="36"/>
          <w:rtl/>
        </w:rPr>
      </w:pPr>
      <w:r>
        <w:rPr>
          <w:rFonts w:ascii="Traditional Arabic" w:cs="Traditional Arabic" w:hint="cs"/>
          <w:color w:val="000000"/>
          <w:sz w:val="36"/>
          <w:szCs w:val="36"/>
          <w:rtl/>
        </w:rPr>
        <w:t xml:space="preserve">82. </w:t>
      </w:r>
      <w:r w:rsidRPr="00094558">
        <w:rPr>
          <w:rFonts w:ascii="Traditional Arabic" w:cs="Traditional Arabic" w:hint="cs"/>
          <w:color w:val="000000"/>
          <w:sz w:val="36"/>
          <w:szCs w:val="36"/>
          <w:rtl/>
        </w:rPr>
        <w:t>خذوا</w:t>
      </w:r>
      <w:r w:rsidRPr="00094558">
        <w:rPr>
          <w:rFonts w:ascii="Traditional Arabic" w:cs="Traditional Arabic"/>
          <w:color w:val="000000"/>
          <w:sz w:val="36"/>
          <w:szCs w:val="36"/>
          <w:rtl/>
        </w:rPr>
        <w:t xml:space="preserve"> </w:t>
      </w:r>
      <w:r w:rsidRPr="00094558">
        <w:rPr>
          <w:rFonts w:ascii="Traditional Arabic" w:cs="Traditional Arabic" w:hint="cs"/>
          <w:color w:val="000000"/>
          <w:sz w:val="36"/>
          <w:szCs w:val="36"/>
          <w:rtl/>
        </w:rPr>
        <w:t>عني</w:t>
      </w:r>
      <w:r w:rsidRPr="00094558">
        <w:rPr>
          <w:rFonts w:ascii="Traditional Arabic" w:cs="Traditional Arabic"/>
          <w:color w:val="000000"/>
          <w:sz w:val="36"/>
          <w:szCs w:val="36"/>
          <w:rtl/>
        </w:rPr>
        <w:t xml:space="preserve"> </w:t>
      </w:r>
      <w:r w:rsidRPr="00094558">
        <w:rPr>
          <w:rFonts w:ascii="Traditional Arabic" w:cs="Traditional Arabic" w:hint="cs"/>
          <w:color w:val="000000"/>
          <w:sz w:val="36"/>
          <w:szCs w:val="36"/>
          <w:rtl/>
        </w:rPr>
        <w:t>خذوا</w:t>
      </w:r>
      <w:r w:rsidRPr="00094558">
        <w:rPr>
          <w:rFonts w:ascii="Traditional Arabic" w:cs="Traditional Arabic"/>
          <w:color w:val="000000"/>
          <w:sz w:val="36"/>
          <w:szCs w:val="36"/>
          <w:rtl/>
        </w:rPr>
        <w:t xml:space="preserve"> </w:t>
      </w:r>
      <w:r w:rsidRPr="00094558">
        <w:rPr>
          <w:rFonts w:ascii="Traditional Arabic" w:cs="Traditional Arabic" w:hint="cs"/>
          <w:color w:val="000000"/>
          <w:sz w:val="36"/>
          <w:szCs w:val="36"/>
          <w:rtl/>
        </w:rPr>
        <w:t>عني</w:t>
      </w:r>
      <w:r w:rsidRPr="00094558">
        <w:rPr>
          <w:rFonts w:ascii="Traditional Arabic" w:cs="Traditional Arabic"/>
          <w:color w:val="000000"/>
          <w:sz w:val="36"/>
          <w:szCs w:val="36"/>
          <w:rtl/>
        </w:rPr>
        <w:t xml:space="preserve"> </w:t>
      </w:r>
      <w:r w:rsidRPr="00094558">
        <w:rPr>
          <w:rFonts w:ascii="Traditional Arabic" w:cs="Traditional Arabic" w:hint="cs"/>
          <w:color w:val="000000"/>
          <w:sz w:val="36"/>
          <w:szCs w:val="36"/>
          <w:rtl/>
        </w:rPr>
        <w:t>قد</w:t>
      </w:r>
      <w:r w:rsidRPr="00094558">
        <w:rPr>
          <w:rFonts w:ascii="Traditional Arabic" w:cs="Traditional Arabic"/>
          <w:color w:val="000000"/>
          <w:sz w:val="36"/>
          <w:szCs w:val="36"/>
          <w:rtl/>
        </w:rPr>
        <w:t xml:space="preserve"> </w:t>
      </w:r>
      <w:r w:rsidRPr="00094558">
        <w:rPr>
          <w:rFonts w:ascii="Traditional Arabic" w:cs="Traditional Arabic" w:hint="cs"/>
          <w:color w:val="000000"/>
          <w:sz w:val="36"/>
          <w:szCs w:val="36"/>
          <w:rtl/>
        </w:rPr>
        <w:t>جعل</w:t>
      </w:r>
      <w:r w:rsidRPr="00094558">
        <w:rPr>
          <w:rFonts w:ascii="Traditional Arabic" w:cs="Traditional Arabic"/>
          <w:color w:val="000000"/>
          <w:sz w:val="36"/>
          <w:szCs w:val="36"/>
          <w:rtl/>
        </w:rPr>
        <w:t xml:space="preserve"> </w:t>
      </w:r>
      <w:r w:rsidRPr="00094558">
        <w:rPr>
          <w:rFonts w:ascii="Traditional Arabic" w:cs="Traditional Arabic" w:hint="cs"/>
          <w:color w:val="000000"/>
          <w:sz w:val="36"/>
          <w:szCs w:val="36"/>
          <w:rtl/>
        </w:rPr>
        <w:t>الله</w:t>
      </w:r>
      <w:r w:rsidRPr="00094558">
        <w:rPr>
          <w:rFonts w:ascii="Traditional Arabic" w:cs="Traditional Arabic"/>
          <w:color w:val="000000"/>
          <w:sz w:val="36"/>
          <w:szCs w:val="36"/>
          <w:rtl/>
        </w:rPr>
        <w:t xml:space="preserve"> </w:t>
      </w:r>
      <w:r w:rsidRPr="00094558">
        <w:rPr>
          <w:rFonts w:ascii="Traditional Arabic" w:cs="Traditional Arabic" w:hint="cs"/>
          <w:color w:val="000000"/>
          <w:sz w:val="36"/>
          <w:szCs w:val="36"/>
          <w:rtl/>
        </w:rPr>
        <w:t>لهن</w:t>
      </w:r>
      <w:r w:rsidRPr="00094558">
        <w:rPr>
          <w:rFonts w:ascii="Traditional Arabic" w:cs="Traditional Arabic"/>
          <w:color w:val="000000"/>
          <w:sz w:val="36"/>
          <w:szCs w:val="36"/>
          <w:rtl/>
        </w:rPr>
        <w:t xml:space="preserve"> </w:t>
      </w:r>
      <w:r w:rsidRPr="00094558">
        <w:rPr>
          <w:rFonts w:ascii="Traditional Arabic" w:cs="Traditional Arabic" w:hint="cs"/>
          <w:color w:val="000000"/>
          <w:sz w:val="36"/>
          <w:szCs w:val="36"/>
          <w:rtl/>
        </w:rPr>
        <w:t>سبيلا</w:t>
      </w:r>
      <w:r>
        <w:rPr>
          <w:rFonts w:ascii="Traditional Arabic" w:cs="Traditional Arabic" w:hint="cs"/>
          <w:color w:val="000000"/>
          <w:sz w:val="36"/>
          <w:szCs w:val="36"/>
          <w:rtl/>
        </w:rPr>
        <w:t>...............................120</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83. </w:t>
      </w:r>
      <w:r w:rsidRPr="002F618A">
        <w:rPr>
          <w:rFonts w:ascii="Traditional Arabic" w:cs="Traditional Arabic" w:hint="cs"/>
          <w:sz w:val="36"/>
          <w:szCs w:val="36"/>
          <w:rtl/>
        </w:rPr>
        <w:t>أطيب</w:t>
      </w:r>
      <w:r w:rsidRPr="002F618A">
        <w:rPr>
          <w:rFonts w:ascii="Traditional Arabic" w:cs="Traditional Arabic"/>
          <w:sz w:val="36"/>
          <w:szCs w:val="36"/>
          <w:rtl/>
        </w:rPr>
        <w:t xml:space="preserve"> </w:t>
      </w:r>
      <w:r w:rsidRPr="002F618A">
        <w:rPr>
          <w:rFonts w:ascii="Traditional Arabic" w:cs="Traditional Arabic" w:hint="cs"/>
          <w:sz w:val="36"/>
          <w:szCs w:val="36"/>
          <w:rtl/>
        </w:rPr>
        <w:t>الكسب</w:t>
      </w:r>
      <w:r w:rsidRPr="002F618A">
        <w:rPr>
          <w:rFonts w:ascii="Traditional Arabic" w:cs="Traditional Arabic"/>
          <w:sz w:val="36"/>
          <w:szCs w:val="36"/>
          <w:rtl/>
        </w:rPr>
        <w:t xml:space="preserve"> </w:t>
      </w:r>
      <w:r w:rsidRPr="002F618A">
        <w:rPr>
          <w:rFonts w:ascii="Traditional Arabic" w:cs="Traditional Arabic" w:hint="cs"/>
          <w:sz w:val="36"/>
          <w:szCs w:val="36"/>
          <w:rtl/>
        </w:rPr>
        <w:t>عمل</w:t>
      </w:r>
      <w:r w:rsidRPr="002F618A">
        <w:rPr>
          <w:rFonts w:ascii="Traditional Arabic" w:cs="Traditional Arabic"/>
          <w:sz w:val="36"/>
          <w:szCs w:val="36"/>
          <w:rtl/>
        </w:rPr>
        <w:t xml:space="preserve"> </w:t>
      </w:r>
      <w:r w:rsidRPr="002F618A">
        <w:rPr>
          <w:rFonts w:ascii="Traditional Arabic" w:cs="Traditional Arabic" w:hint="cs"/>
          <w:sz w:val="36"/>
          <w:szCs w:val="36"/>
          <w:rtl/>
        </w:rPr>
        <w:t>الرجل</w:t>
      </w:r>
      <w:r w:rsidRPr="002F618A">
        <w:rPr>
          <w:rFonts w:ascii="Traditional Arabic" w:cs="Traditional Arabic"/>
          <w:sz w:val="36"/>
          <w:szCs w:val="36"/>
          <w:rtl/>
        </w:rPr>
        <w:t xml:space="preserve"> </w:t>
      </w:r>
      <w:r w:rsidRPr="002F618A">
        <w:rPr>
          <w:rFonts w:ascii="Traditional Arabic" w:cs="Traditional Arabic" w:hint="cs"/>
          <w:sz w:val="36"/>
          <w:szCs w:val="36"/>
          <w:rtl/>
        </w:rPr>
        <w:t>بيده</w:t>
      </w:r>
      <w:r w:rsidRPr="002F618A">
        <w:rPr>
          <w:rFonts w:ascii="Traditional Arabic" w:cs="Traditional Arabic"/>
          <w:sz w:val="36"/>
          <w:szCs w:val="36"/>
          <w:rtl/>
        </w:rPr>
        <w:t xml:space="preserve"> </w:t>
      </w:r>
      <w:r w:rsidRPr="002F618A">
        <w:rPr>
          <w:rFonts w:ascii="Traditional Arabic" w:cs="Traditional Arabic" w:hint="cs"/>
          <w:sz w:val="36"/>
          <w:szCs w:val="36"/>
          <w:rtl/>
        </w:rPr>
        <w:t>وكل</w:t>
      </w:r>
      <w:r w:rsidRPr="002F618A">
        <w:rPr>
          <w:rFonts w:ascii="Traditional Arabic" w:cs="Traditional Arabic"/>
          <w:sz w:val="36"/>
          <w:szCs w:val="36"/>
          <w:rtl/>
        </w:rPr>
        <w:t xml:space="preserve"> </w:t>
      </w:r>
      <w:r w:rsidRPr="002F618A">
        <w:rPr>
          <w:rFonts w:ascii="Traditional Arabic" w:cs="Traditional Arabic" w:hint="cs"/>
          <w:sz w:val="36"/>
          <w:szCs w:val="36"/>
          <w:rtl/>
        </w:rPr>
        <w:t>بيع</w:t>
      </w:r>
      <w:r w:rsidRPr="002F618A">
        <w:rPr>
          <w:rFonts w:ascii="Traditional Arabic" w:cs="Traditional Arabic"/>
          <w:sz w:val="36"/>
          <w:szCs w:val="36"/>
          <w:rtl/>
        </w:rPr>
        <w:t xml:space="preserve"> </w:t>
      </w:r>
      <w:r w:rsidRPr="002F618A">
        <w:rPr>
          <w:rFonts w:ascii="Traditional Arabic" w:cs="Traditional Arabic" w:hint="cs"/>
          <w:sz w:val="36"/>
          <w:szCs w:val="36"/>
          <w:rtl/>
        </w:rPr>
        <w:t>مبرور</w:t>
      </w:r>
      <w:r>
        <w:rPr>
          <w:rFonts w:ascii="Traditional Arabic" w:cs="Traditional Arabic" w:hint="cs"/>
          <w:sz w:val="36"/>
          <w:szCs w:val="36"/>
          <w:rtl/>
        </w:rPr>
        <w:t>...........................133</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84. </w:t>
      </w:r>
      <w:r w:rsidRPr="002F618A">
        <w:rPr>
          <w:rFonts w:ascii="Traditional Arabic" w:cs="Traditional Arabic" w:hint="cs"/>
          <w:sz w:val="36"/>
          <w:szCs w:val="36"/>
          <w:rtl/>
        </w:rPr>
        <w:t>ما</w:t>
      </w:r>
      <w:r w:rsidRPr="002F618A">
        <w:rPr>
          <w:rFonts w:ascii="Traditional Arabic" w:cs="Traditional Arabic"/>
          <w:sz w:val="36"/>
          <w:szCs w:val="36"/>
          <w:rtl/>
        </w:rPr>
        <w:t xml:space="preserve"> </w:t>
      </w:r>
      <w:r w:rsidRPr="002F618A">
        <w:rPr>
          <w:rFonts w:ascii="Traditional Arabic" w:cs="Traditional Arabic" w:hint="cs"/>
          <w:sz w:val="36"/>
          <w:szCs w:val="36"/>
          <w:rtl/>
        </w:rPr>
        <w:t>أكل</w:t>
      </w:r>
      <w:r w:rsidRPr="002F618A">
        <w:rPr>
          <w:rFonts w:ascii="Traditional Arabic" w:cs="Traditional Arabic"/>
          <w:sz w:val="36"/>
          <w:szCs w:val="36"/>
          <w:rtl/>
        </w:rPr>
        <w:t xml:space="preserve"> </w:t>
      </w:r>
      <w:r w:rsidRPr="002F618A">
        <w:rPr>
          <w:rFonts w:ascii="Traditional Arabic" w:cs="Traditional Arabic" w:hint="cs"/>
          <w:sz w:val="36"/>
          <w:szCs w:val="36"/>
          <w:rtl/>
        </w:rPr>
        <w:t>أحد</w:t>
      </w:r>
      <w:r w:rsidRPr="002F618A">
        <w:rPr>
          <w:rFonts w:ascii="Traditional Arabic" w:cs="Traditional Arabic"/>
          <w:sz w:val="36"/>
          <w:szCs w:val="36"/>
          <w:rtl/>
        </w:rPr>
        <w:t xml:space="preserve"> </w:t>
      </w:r>
      <w:r w:rsidRPr="002F618A">
        <w:rPr>
          <w:rFonts w:ascii="Traditional Arabic" w:cs="Traditional Arabic" w:hint="cs"/>
          <w:sz w:val="36"/>
          <w:szCs w:val="36"/>
          <w:rtl/>
        </w:rPr>
        <w:t>طعاما</w:t>
      </w:r>
      <w:r w:rsidRPr="002F618A">
        <w:rPr>
          <w:rFonts w:ascii="Traditional Arabic" w:cs="Traditional Arabic"/>
          <w:sz w:val="36"/>
          <w:szCs w:val="36"/>
          <w:rtl/>
        </w:rPr>
        <w:t xml:space="preserve"> </w:t>
      </w:r>
      <w:r w:rsidRPr="002F618A">
        <w:rPr>
          <w:rFonts w:ascii="Traditional Arabic" w:cs="Traditional Arabic" w:hint="cs"/>
          <w:sz w:val="36"/>
          <w:szCs w:val="36"/>
          <w:rtl/>
        </w:rPr>
        <w:t>قط</w:t>
      </w:r>
      <w:r w:rsidRPr="002F618A">
        <w:rPr>
          <w:rFonts w:ascii="Traditional Arabic" w:cs="Traditional Arabic"/>
          <w:sz w:val="36"/>
          <w:szCs w:val="36"/>
          <w:rtl/>
        </w:rPr>
        <w:t xml:space="preserve"> </w:t>
      </w:r>
      <w:r w:rsidRPr="002F618A">
        <w:rPr>
          <w:rFonts w:ascii="Traditional Arabic" w:cs="Traditional Arabic" w:hint="cs"/>
          <w:sz w:val="36"/>
          <w:szCs w:val="36"/>
          <w:rtl/>
        </w:rPr>
        <w:t>خيرا</w:t>
      </w:r>
      <w:r w:rsidRPr="002F618A">
        <w:rPr>
          <w:rFonts w:ascii="Traditional Arabic" w:cs="Traditional Arabic"/>
          <w:sz w:val="36"/>
          <w:szCs w:val="36"/>
          <w:rtl/>
        </w:rPr>
        <w:t xml:space="preserve"> </w:t>
      </w:r>
      <w:r w:rsidRPr="002F618A">
        <w:rPr>
          <w:rFonts w:ascii="Traditional Arabic" w:cs="Traditional Arabic" w:hint="cs"/>
          <w:sz w:val="36"/>
          <w:szCs w:val="36"/>
          <w:rtl/>
        </w:rPr>
        <w:t>من</w:t>
      </w:r>
      <w:r w:rsidRPr="002F618A">
        <w:rPr>
          <w:rFonts w:ascii="Traditional Arabic" w:cs="Traditional Arabic"/>
          <w:sz w:val="36"/>
          <w:szCs w:val="36"/>
          <w:rtl/>
        </w:rPr>
        <w:t xml:space="preserve"> </w:t>
      </w:r>
      <w:r w:rsidRPr="002F618A">
        <w:rPr>
          <w:rFonts w:ascii="Traditional Arabic" w:cs="Traditional Arabic" w:hint="cs"/>
          <w:sz w:val="36"/>
          <w:szCs w:val="36"/>
          <w:rtl/>
        </w:rPr>
        <w:t>أن</w:t>
      </w:r>
      <w:r w:rsidRPr="002F618A">
        <w:rPr>
          <w:rFonts w:ascii="Traditional Arabic" w:cs="Traditional Arabic"/>
          <w:sz w:val="36"/>
          <w:szCs w:val="36"/>
          <w:rtl/>
        </w:rPr>
        <w:t xml:space="preserve"> </w:t>
      </w:r>
      <w:r w:rsidRPr="002F618A">
        <w:rPr>
          <w:rFonts w:ascii="Traditional Arabic" w:cs="Traditional Arabic" w:hint="cs"/>
          <w:sz w:val="36"/>
          <w:szCs w:val="36"/>
          <w:rtl/>
        </w:rPr>
        <w:t>يأكل</w:t>
      </w:r>
      <w:r w:rsidRPr="002F618A">
        <w:rPr>
          <w:rFonts w:ascii="Traditional Arabic" w:cs="Traditional Arabic"/>
          <w:sz w:val="36"/>
          <w:szCs w:val="36"/>
          <w:rtl/>
        </w:rPr>
        <w:t xml:space="preserve"> </w:t>
      </w:r>
      <w:r w:rsidRPr="002F618A">
        <w:rPr>
          <w:rFonts w:ascii="Traditional Arabic" w:cs="Traditional Arabic" w:hint="cs"/>
          <w:sz w:val="36"/>
          <w:szCs w:val="36"/>
          <w:rtl/>
        </w:rPr>
        <w:t>من</w:t>
      </w:r>
      <w:r w:rsidRPr="002F618A">
        <w:rPr>
          <w:rFonts w:ascii="Traditional Arabic" w:cs="Traditional Arabic"/>
          <w:sz w:val="36"/>
          <w:szCs w:val="36"/>
          <w:rtl/>
        </w:rPr>
        <w:t xml:space="preserve"> </w:t>
      </w:r>
      <w:r w:rsidRPr="002F618A">
        <w:rPr>
          <w:rFonts w:ascii="Traditional Arabic" w:cs="Traditional Arabic" w:hint="cs"/>
          <w:sz w:val="36"/>
          <w:szCs w:val="36"/>
          <w:rtl/>
        </w:rPr>
        <w:t>عمل</w:t>
      </w:r>
      <w:r w:rsidRPr="002F618A">
        <w:rPr>
          <w:rFonts w:ascii="Traditional Arabic" w:cs="Traditional Arabic"/>
          <w:sz w:val="36"/>
          <w:szCs w:val="36"/>
          <w:rtl/>
        </w:rPr>
        <w:t xml:space="preserve"> </w:t>
      </w:r>
      <w:r w:rsidRPr="002F618A">
        <w:rPr>
          <w:rFonts w:ascii="Traditional Arabic" w:cs="Traditional Arabic" w:hint="cs"/>
          <w:sz w:val="36"/>
          <w:szCs w:val="36"/>
          <w:rtl/>
        </w:rPr>
        <w:t>يده</w:t>
      </w:r>
      <w:r>
        <w:rPr>
          <w:rFonts w:ascii="Traditional Arabic" w:cs="Traditional Arabic" w:hint="cs"/>
          <w:sz w:val="36"/>
          <w:szCs w:val="36"/>
          <w:rtl/>
        </w:rPr>
        <w:t>.....................133</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85. </w:t>
      </w:r>
      <w:r w:rsidRPr="003A715A">
        <w:rPr>
          <w:rFonts w:ascii="Traditional Arabic" w:cs="Traditional Arabic" w:hint="cs"/>
          <w:sz w:val="36"/>
          <w:szCs w:val="36"/>
          <w:rtl/>
        </w:rPr>
        <w:t>ما</w:t>
      </w:r>
      <w:r w:rsidRPr="003A715A">
        <w:rPr>
          <w:rFonts w:ascii="Traditional Arabic" w:cs="Traditional Arabic"/>
          <w:sz w:val="36"/>
          <w:szCs w:val="36"/>
          <w:rtl/>
        </w:rPr>
        <w:t xml:space="preserve"> </w:t>
      </w:r>
      <w:r w:rsidRPr="003A715A">
        <w:rPr>
          <w:rFonts w:ascii="Traditional Arabic" w:cs="Traditional Arabic" w:hint="cs"/>
          <w:sz w:val="36"/>
          <w:szCs w:val="36"/>
          <w:rtl/>
        </w:rPr>
        <w:t>تصدق</w:t>
      </w:r>
      <w:r w:rsidRPr="003A715A">
        <w:rPr>
          <w:rFonts w:ascii="Traditional Arabic" w:cs="Traditional Arabic"/>
          <w:sz w:val="36"/>
          <w:szCs w:val="36"/>
          <w:rtl/>
        </w:rPr>
        <w:t xml:space="preserve"> </w:t>
      </w:r>
      <w:r w:rsidRPr="003A715A">
        <w:rPr>
          <w:rFonts w:ascii="Traditional Arabic" w:cs="Traditional Arabic" w:hint="cs"/>
          <w:sz w:val="36"/>
          <w:szCs w:val="36"/>
          <w:rtl/>
        </w:rPr>
        <w:t>أحد</w:t>
      </w:r>
      <w:r w:rsidRPr="003A715A">
        <w:rPr>
          <w:rFonts w:ascii="Traditional Arabic" w:cs="Traditional Arabic"/>
          <w:sz w:val="36"/>
          <w:szCs w:val="36"/>
          <w:rtl/>
        </w:rPr>
        <w:t xml:space="preserve"> </w:t>
      </w:r>
      <w:r w:rsidRPr="003A715A">
        <w:rPr>
          <w:rFonts w:ascii="Traditional Arabic" w:cs="Traditional Arabic" w:hint="cs"/>
          <w:sz w:val="36"/>
          <w:szCs w:val="36"/>
          <w:rtl/>
        </w:rPr>
        <w:t>بصدقة</w:t>
      </w:r>
      <w:r w:rsidRPr="003A715A">
        <w:rPr>
          <w:rFonts w:ascii="Traditional Arabic" w:cs="Traditional Arabic"/>
          <w:sz w:val="36"/>
          <w:szCs w:val="36"/>
          <w:rtl/>
        </w:rPr>
        <w:t xml:space="preserve"> </w:t>
      </w:r>
      <w:r w:rsidRPr="003A715A">
        <w:rPr>
          <w:rFonts w:ascii="Traditional Arabic" w:cs="Traditional Arabic" w:hint="cs"/>
          <w:sz w:val="36"/>
          <w:szCs w:val="36"/>
          <w:rtl/>
        </w:rPr>
        <w:t>من</w:t>
      </w:r>
      <w:r w:rsidRPr="003A715A">
        <w:rPr>
          <w:rFonts w:ascii="Traditional Arabic" w:cs="Traditional Arabic"/>
          <w:sz w:val="36"/>
          <w:szCs w:val="36"/>
          <w:rtl/>
        </w:rPr>
        <w:t xml:space="preserve"> </w:t>
      </w:r>
      <w:r w:rsidRPr="003A715A">
        <w:rPr>
          <w:rFonts w:ascii="Traditional Arabic" w:cs="Traditional Arabic" w:hint="cs"/>
          <w:sz w:val="36"/>
          <w:szCs w:val="36"/>
          <w:rtl/>
        </w:rPr>
        <w:t>طيب</w:t>
      </w:r>
      <w:r>
        <w:rPr>
          <w:rFonts w:ascii="Traditional Arabic" w:cs="Traditional Arabic" w:hint="cs"/>
          <w:sz w:val="36"/>
          <w:szCs w:val="36"/>
          <w:rtl/>
        </w:rPr>
        <w:t>..........................................134</w:t>
      </w:r>
    </w:p>
    <w:p w:rsidR="00050DEC" w:rsidRDefault="00050DEC" w:rsidP="00050DEC">
      <w:pPr>
        <w:bidi/>
        <w:rPr>
          <w:rFonts w:ascii="Traditional Arabic" w:cs="Traditional Arabic"/>
          <w:sz w:val="36"/>
          <w:szCs w:val="36"/>
          <w:rtl/>
        </w:rPr>
      </w:pPr>
      <w:r>
        <w:rPr>
          <w:rFonts w:ascii="Traditional Arabic" w:cs="Traditional Arabic" w:hint="cs"/>
          <w:sz w:val="36"/>
          <w:szCs w:val="36"/>
          <w:rtl/>
        </w:rPr>
        <w:t xml:space="preserve">86. </w:t>
      </w:r>
      <w:r w:rsidRPr="003A715A">
        <w:rPr>
          <w:rFonts w:ascii="Traditional Arabic" w:cs="Traditional Arabic" w:hint="cs"/>
          <w:sz w:val="36"/>
          <w:szCs w:val="36"/>
          <w:rtl/>
        </w:rPr>
        <w:t>ما</w:t>
      </w:r>
      <w:r w:rsidRPr="003A715A">
        <w:rPr>
          <w:rFonts w:ascii="Traditional Arabic" w:cs="Traditional Arabic"/>
          <w:sz w:val="36"/>
          <w:szCs w:val="36"/>
          <w:rtl/>
        </w:rPr>
        <w:t xml:space="preserve"> </w:t>
      </w:r>
      <w:r w:rsidRPr="003A715A">
        <w:rPr>
          <w:rFonts w:ascii="Traditional Arabic" w:cs="Traditional Arabic" w:hint="cs"/>
          <w:sz w:val="36"/>
          <w:szCs w:val="36"/>
          <w:rtl/>
        </w:rPr>
        <w:t>من</w:t>
      </w:r>
      <w:r w:rsidRPr="003A715A">
        <w:rPr>
          <w:rFonts w:ascii="Traditional Arabic" w:cs="Traditional Arabic"/>
          <w:sz w:val="36"/>
          <w:szCs w:val="36"/>
          <w:rtl/>
        </w:rPr>
        <w:t xml:space="preserve"> </w:t>
      </w:r>
      <w:r w:rsidRPr="003A715A">
        <w:rPr>
          <w:rFonts w:ascii="Traditional Arabic" w:cs="Traditional Arabic" w:hint="cs"/>
          <w:sz w:val="36"/>
          <w:szCs w:val="36"/>
          <w:rtl/>
        </w:rPr>
        <w:t>مسلم</w:t>
      </w:r>
      <w:r w:rsidRPr="003A715A">
        <w:rPr>
          <w:rFonts w:ascii="Traditional Arabic" w:cs="Traditional Arabic"/>
          <w:sz w:val="36"/>
          <w:szCs w:val="36"/>
          <w:rtl/>
        </w:rPr>
        <w:t xml:space="preserve"> </w:t>
      </w:r>
      <w:r w:rsidRPr="003A715A">
        <w:rPr>
          <w:rFonts w:ascii="Traditional Arabic" w:cs="Traditional Arabic" w:hint="cs"/>
          <w:sz w:val="36"/>
          <w:szCs w:val="36"/>
          <w:rtl/>
        </w:rPr>
        <w:t>يغرس</w:t>
      </w:r>
      <w:r w:rsidRPr="003A715A">
        <w:rPr>
          <w:rFonts w:ascii="Traditional Arabic" w:cs="Traditional Arabic"/>
          <w:sz w:val="36"/>
          <w:szCs w:val="36"/>
          <w:rtl/>
        </w:rPr>
        <w:t xml:space="preserve"> </w:t>
      </w:r>
      <w:r w:rsidRPr="003A715A">
        <w:rPr>
          <w:rFonts w:ascii="Traditional Arabic" w:cs="Traditional Arabic" w:hint="cs"/>
          <w:sz w:val="36"/>
          <w:szCs w:val="36"/>
          <w:rtl/>
        </w:rPr>
        <w:t>غرسا</w:t>
      </w:r>
      <w:r w:rsidRPr="003A715A">
        <w:rPr>
          <w:rFonts w:ascii="Traditional Arabic" w:cs="Traditional Arabic"/>
          <w:sz w:val="36"/>
          <w:szCs w:val="36"/>
          <w:rtl/>
        </w:rPr>
        <w:t xml:space="preserve"> </w:t>
      </w:r>
      <w:r w:rsidRPr="003A715A">
        <w:rPr>
          <w:rFonts w:ascii="Traditional Arabic" w:cs="Traditional Arabic" w:hint="cs"/>
          <w:sz w:val="36"/>
          <w:szCs w:val="36"/>
          <w:rtl/>
        </w:rPr>
        <w:t>أو</w:t>
      </w:r>
      <w:r w:rsidRPr="003A715A">
        <w:rPr>
          <w:rFonts w:ascii="Traditional Arabic" w:cs="Traditional Arabic"/>
          <w:sz w:val="36"/>
          <w:szCs w:val="36"/>
          <w:rtl/>
        </w:rPr>
        <w:t xml:space="preserve"> </w:t>
      </w:r>
      <w:r w:rsidRPr="003A715A">
        <w:rPr>
          <w:rFonts w:ascii="Traditional Arabic" w:cs="Traditional Arabic" w:hint="cs"/>
          <w:sz w:val="36"/>
          <w:szCs w:val="36"/>
          <w:rtl/>
        </w:rPr>
        <w:t>يزرع</w:t>
      </w:r>
      <w:r w:rsidRPr="003A715A">
        <w:rPr>
          <w:rFonts w:ascii="Traditional Arabic" w:cs="Traditional Arabic"/>
          <w:sz w:val="36"/>
          <w:szCs w:val="36"/>
          <w:rtl/>
        </w:rPr>
        <w:t xml:space="preserve"> </w:t>
      </w:r>
      <w:r w:rsidRPr="003A715A">
        <w:rPr>
          <w:rFonts w:ascii="Traditional Arabic" w:cs="Traditional Arabic" w:hint="cs"/>
          <w:sz w:val="36"/>
          <w:szCs w:val="36"/>
          <w:rtl/>
        </w:rPr>
        <w:t>زرعا</w:t>
      </w:r>
      <w:r>
        <w:rPr>
          <w:rFonts w:ascii="Traditional Arabic" w:cs="Traditional Arabic" w:hint="cs"/>
          <w:sz w:val="36"/>
          <w:szCs w:val="36"/>
          <w:rtl/>
        </w:rPr>
        <w:t>...................................134</w:t>
      </w:r>
    </w:p>
    <w:p w:rsidR="00050DEC" w:rsidRDefault="00050DEC" w:rsidP="00050DEC">
      <w:pPr>
        <w:bidi/>
        <w:rPr>
          <w:rFonts w:ascii="Traditional Arabic" w:cs="Traditional Arabic"/>
          <w:color w:val="000000"/>
          <w:sz w:val="36"/>
          <w:szCs w:val="36"/>
          <w:rtl/>
        </w:rPr>
      </w:pPr>
      <w:r>
        <w:rPr>
          <w:rFonts w:ascii="Traditional Arabic" w:cs="Traditional Arabic" w:hint="cs"/>
          <w:sz w:val="36"/>
          <w:szCs w:val="36"/>
          <w:rtl/>
        </w:rPr>
        <w:t xml:space="preserve">87. </w:t>
      </w:r>
      <w:r w:rsidRPr="00735F64">
        <w:rPr>
          <w:rFonts w:ascii="Traditional Arabic" w:cs="Traditional Arabic" w:hint="cs"/>
          <w:sz w:val="36"/>
          <w:szCs w:val="36"/>
          <w:rtl/>
        </w:rPr>
        <w:t>لا</w:t>
      </w:r>
      <w:r w:rsidRPr="00735F64">
        <w:rPr>
          <w:rFonts w:ascii="Traditional Arabic" w:cs="Traditional Arabic"/>
          <w:sz w:val="36"/>
          <w:szCs w:val="36"/>
          <w:rtl/>
        </w:rPr>
        <w:t xml:space="preserve"> </w:t>
      </w:r>
      <w:r w:rsidRPr="00735F64">
        <w:rPr>
          <w:rFonts w:ascii="Traditional Arabic" w:cs="Traditional Arabic" w:hint="cs"/>
          <w:sz w:val="36"/>
          <w:szCs w:val="36"/>
          <w:rtl/>
        </w:rPr>
        <w:t>يزني</w:t>
      </w:r>
      <w:r w:rsidRPr="00735F64">
        <w:rPr>
          <w:rFonts w:ascii="Traditional Arabic" w:cs="Traditional Arabic"/>
          <w:sz w:val="36"/>
          <w:szCs w:val="36"/>
          <w:rtl/>
        </w:rPr>
        <w:t xml:space="preserve"> </w:t>
      </w:r>
      <w:r w:rsidRPr="00735F64">
        <w:rPr>
          <w:rFonts w:ascii="Traditional Arabic" w:cs="Traditional Arabic" w:hint="cs"/>
          <w:sz w:val="36"/>
          <w:szCs w:val="36"/>
          <w:rtl/>
        </w:rPr>
        <w:t>الزاني</w:t>
      </w:r>
      <w:r w:rsidRPr="00735F64">
        <w:rPr>
          <w:rFonts w:ascii="Traditional Arabic" w:cs="Traditional Arabic"/>
          <w:color w:val="000000"/>
          <w:sz w:val="36"/>
          <w:szCs w:val="36"/>
          <w:rtl/>
        </w:rPr>
        <w:t xml:space="preserve"> </w:t>
      </w:r>
      <w:r w:rsidRPr="00735F64">
        <w:rPr>
          <w:rFonts w:ascii="Traditional Arabic" w:cs="Traditional Arabic" w:hint="cs"/>
          <w:color w:val="000000"/>
          <w:sz w:val="36"/>
          <w:szCs w:val="36"/>
          <w:rtl/>
        </w:rPr>
        <w:t>حين</w:t>
      </w:r>
      <w:r w:rsidRPr="00735F64">
        <w:rPr>
          <w:rFonts w:ascii="Traditional Arabic" w:cs="Traditional Arabic"/>
          <w:color w:val="000000"/>
          <w:sz w:val="36"/>
          <w:szCs w:val="36"/>
          <w:rtl/>
        </w:rPr>
        <w:t xml:space="preserve"> </w:t>
      </w:r>
      <w:r w:rsidRPr="00735F64">
        <w:rPr>
          <w:rFonts w:ascii="Traditional Arabic" w:cs="Traditional Arabic" w:hint="cs"/>
          <w:color w:val="000000"/>
          <w:sz w:val="36"/>
          <w:szCs w:val="36"/>
          <w:rtl/>
        </w:rPr>
        <w:t>يزني</w:t>
      </w:r>
      <w:r w:rsidRPr="00735F64">
        <w:rPr>
          <w:rFonts w:ascii="Traditional Arabic" w:cs="Traditional Arabic"/>
          <w:color w:val="000000"/>
          <w:sz w:val="36"/>
          <w:szCs w:val="36"/>
          <w:rtl/>
        </w:rPr>
        <w:t xml:space="preserve"> </w:t>
      </w:r>
      <w:r w:rsidRPr="00735F64">
        <w:rPr>
          <w:rFonts w:ascii="Traditional Arabic" w:cs="Traditional Arabic" w:hint="cs"/>
          <w:color w:val="000000"/>
          <w:sz w:val="36"/>
          <w:szCs w:val="36"/>
          <w:rtl/>
        </w:rPr>
        <w:t>وهو</w:t>
      </w:r>
      <w:r w:rsidRPr="00735F64">
        <w:rPr>
          <w:rFonts w:ascii="Traditional Arabic" w:cs="Traditional Arabic"/>
          <w:color w:val="000000"/>
          <w:sz w:val="36"/>
          <w:szCs w:val="36"/>
          <w:rtl/>
        </w:rPr>
        <w:t xml:space="preserve"> </w:t>
      </w:r>
      <w:r w:rsidRPr="00735F64">
        <w:rPr>
          <w:rFonts w:ascii="Traditional Arabic" w:cs="Traditional Arabic" w:hint="cs"/>
          <w:color w:val="000000"/>
          <w:sz w:val="36"/>
          <w:szCs w:val="36"/>
          <w:rtl/>
        </w:rPr>
        <w:t>مؤمن</w:t>
      </w:r>
      <w:r>
        <w:rPr>
          <w:rFonts w:ascii="Traditional Arabic" w:cs="Traditional Arabic" w:hint="cs"/>
          <w:color w:val="000000"/>
          <w:sz w:val="36"/>
          <w:szCs w:val="36"/>
          <w:rtl/>
        </w:rPr>
        <w:t>........................................135</w:t>
      </w:r>
    </w:p>
    <w:p w:rsidR="00050DEC" w:rsidRDefault="00050DEC" w:rsidP="00050DEC">
      <w:pPr>
        <w:bidi/>
        <w:rPr>
          <w:rFonts w:ascii="Traditional Arabic" w:cs="Traditional Arabic"/>
          <w:sz w:val="36"/>
          <w:szCs w:val="36"/>
          <w:rtl/>
        </w:rPr>
      </w:pPr>
      <w:r>
        <w:rPr>
          <w:rFonts w:ascii="Traditional Arabic" w:cs="Traditional Arabic" w:hint="cs"/>
          <w:color w:val="000000"/>
          <w:sz w:val="36"/>
          <w:szCs w:val="36"/>
          <w:rtl/>
        </w:rPr>
        <w:t xml:space="preserve">88. </w:t>
      </w:r>
      <w:r w:rsidRPr="00735F64">
        <w:rPr>
          <w:rFonts w:ascii="Traditional Arabic" w:cs="Traditional Arabic" w:hint="cs"/>
          <w:sz w:val="36"/>
          <w:szCs w:val="36"/>
          <w:rtl/>
        </w:rPr>
        <w:t>إن</w:t>
      </w:r>
      <w:r w:rsidRPr="00735F64">
        <w:rPr>
          <w:rFonts w:ascii="Traditional Arabic" w:cs="Traditional Arabic"/>
          <w:sz w:val="36"/>
          <w:szCs w:val="36"/>
          <w:rtl/>
        </w:rPr>
        <w:t xml:space="preserve"> </w:t>
      </w:r>
      <w:r w:rsidRPr="00735F64">
        <w:rPr>
          <w:rFonts w:ascii="Traditional Arabic" w:cs="Traditional Arabic" w:hint="cs"/>
          <w:sz w:val="36"/>
          <w:szCs w:val="36"/>
          <w:rtl/>
        </w:rPr>
        <w:t>دمائكم</w:t>
      </w:r>
      <w:r w:rsidRPr="00735F64">
        <w:rPr>
          <w:rFonts w:ascii="Traditional Arabic" w:cs="Traditional Arabic"/>
          <w:sz w:val="36"/>
          <w:szCs w:val="36"/>
          <w:rtl/>
        </w:rPr>
        <w:t xml:space="preserve"> </w:t>
      </w:r>
      <w:r w:rsidRPr="00735F64">
        <w:rPr>
          <w:rFonts w:ascii="Traditional Arabic" w:cs="Traditional Arabic" w:hint="cs"/>
          <w:sz w:val="36"/>
          <w:szCs w:val="36"/>
          <w:rtl/>
        </w:rPr>
        <w:t>وأموالكم</w:t>
      </w:r>
      <w:r w:rsidRPr="00735F64">
        <w:rPr>
          <w:rFonts w:ascii="Traditional Arabic" w:cs="Traditional Arabic"/>
          <w:sz w:val="36"/>
          <w:szCs w:val="36"/>
          <w:rtl/>
        </w:rPr>
        <w:t xml:space="preserve"> </w:t>
      </w:r>
      <w:r w:rsidRPr="00735F64">
        <w:rPr>
          <w:rFonts w:ascii="Traditional Arabic" w:cs="Traditional Arabic" w:hint="cs"/>
          <w:sz w:val="36"/>
          <w:szCs w:val="36"/>
          <w:rtl/>
        </w:rPr>
        <w:t>حرام</w:t>
      </w:r>
      <w:r w:rsidRPr="00735F64">
        <w:rPr>
          <w:rFonts w:ascii="Traditional Arabic" w:cs="Traditional Arabic"/>
          <w:sz w:val="36"/>
          <w:szCs w:val="36"/>
          <w:rtl/>
        </w:rPr>
        <w:t xml:space="preserve"> </w:t>
      </w:r>
      <w:r w:rsidRPr="00735F64">
        <w:rPr>
          <w:rFonts w:ascii="Traditional Arabic" w:cs="Traditional Arabic" w:hint="cs"/>
          <w:sz w:val="36"/>
          <w:szCs w:val="36"/>
          <w:rtl/>
        </w:rPr>
        <w:t>عليكم</w:t>
      </w:r>
      <w:r>
        <w:rPr>
          <w:rFonts w:ascii="Traditional Arabic" w:cs="Traditional Arabic" w:hint="cs"/>
          <w:sz w:val="36"/>
          <w:szCs w:val="36"/>
          <w:rtl/>
        </w:rPr>
        <w:t>.........................................135</w:t>
      </w:r>
    </w:p>
    <w:p w:rsidR="004B3F16" w:rsidRDefault="004B3F16" w:rsidP="004B3F16">
      <w:pPr>
        <w:bidi/>
        <w:rPr>
          <w:rFonts w:ascii="Traditional Arabic" w:cs="Traditional Arabic"/>
          <w:sz w:val="36"/>
          <w:szCs w:val="36"/>
          <w:rtl/>
        </w:rPr>
      </w:pPr>
      <w:r>
        <w:rPr>
          <w:rFonts w:ascii="Traditional Arabic" w:cs="Traditional Arabic" w:hint="cs"/>
          <w:sz w:val="36"/>
          <w:szCs w:val="36"/>
          <w:rtl/>
        </w:rPr>
        <w:t>89. لعن الله الراشي والمرتشي.................................................135</w:t>
      </w:r>
    </w:p>
    <w:p w:rsidR="00050DEC" w:rsidRDefault="004B3F16" w:rsidP="00050DEC">
      <w:pPr>
        <w:bidi/>
        <w:rPr>
          <w:rFonts w:ascii="Traditional Arabic" w:cs="Traditional Arabic"/>
          <w:color w:val="000000"/>
          <w:sz w:val="36"/>
          <w:szCs w:val="36"/>
          <w:rtl/>
        </w:rPr>
      </w:pPr>
      <w:r>
        <w:rPr>
          <w:rFonts w:ascii="Traditional Arabic" w:cs="Traditional Arabic" w:hint="cs"/>
          <w:color w:val="000000"/>
          <w:sz w:val="36"/>
          <w:szCs w:val="36"/>
          <w:rtl/>
        </w:rPr>
        <w:t>90</w:t>
      </w:r>
      <w:r w:rsidR="00050DEC">
        <w:rPr>
          <w:rFonts w:ascii="Traditional Arabic" w:cs="Traditional Arabic" w:hint="cs"/>
          <w:sz w:val="36"/>
          <w:szCs w:val="36"/>
          <w:rtl/>
        </w:rPr>
        <w:t xml:space="preserve">. </w:t>
      </w:r>
      <w:r w:rsidR="00050DEC">
        <w:rPr>
          <w:rFonts w:ascii="Traditional Arabic" w:cs="Traditional Arabic" w:hint="cs"/>
          <w:color w:val="000000"/>
          <w:sz w:val="36"/>
          <w:szCs w:val="36"/>
          <w:rtl/>
        </w:rPr>
        <w:t>من غشنا فليس منا.......................................................137</w:t>
      </w:r>
    </w:p>
    <w:p w:rsidR="00050DEC" w:rsidRDefault="004B3F16" w:rsidP="00050DEC">
      <w:pPr>
        <w:bidi/>
        <w:rPr>
          <w:rFonts w:ascii="Traditional Arabic" w:cs="Traditional Arabic"/>
          <w:color w:val="000000"/>
          <w:sz w:val="36"/>
          <w:szCs w:val="36"/>
          <w:rtl/>
        </w:rPr>
      </w:pPr>
      <w:r>
        <w:rPr>
          <w:rFonts w:ascii="Traditional Arabic" w:cs="Traditional Arabic" w:hint="cs"/>
          <w:color w:val="000000"/>
          <w:sz w:val="36"/>
          <w:szCs w:val="36"/>
          <w:rtl/>
        </w:rPr>
        <w:t>91</w:t>
      </w:r>
      <w:r w:rsidR="00050DEC">
        <w:rPr>
          <w:rFonts w:ascii="Traditional Arabic" w:cs="Traditional Arabic" w:hint="cs"/>
          <w:color w:val="000000"/>
          <w:sz w:val="36"/>
          <w:szCs w:val="36"/>
          <w:rtl/>
        </w:rPr>
        <w:t>. لا يحل مال امرء مسلم إلا بطيب نفسه....................................138</w:t>
      </w:r>
    </w:p>
    <w:p w:rsidR="00050DEC" w:rsidRDefault="004B3F16" w:rsidP="00050DEC">
      <w:pPr>
        <w:bidi/>
        <w:rPr>
          <w:rFonts w:ascii="Traditional Arabic" w:cs="Traditional Arabic"/>
          <w:color w:val="000000"/>
          <w:sz w:val="36"/>
          <w:szCs w:val="36"/>
          <w:rtl/>
        </w:rPr>
      </w:pPr>
      <w:r>
        <w:rPr>
          <w:rFonts w:ascii="Traditional Arabic" w:cs="Traditional Arabic" w:hint="cs"/>
          <w:color w:val="000000"/>
          <w:sz w:val="36"/>
          <w:szCs w:val="36"/>
          <w:rtl/>
        </w:rPr>
        <w:t>92</w:t>
      </w:r>
      <w:r w:rsidR="00050DEC">
        <w:rPr>
          <w:rFonts w:ascii="Traditional Arabic" w:cs="Traditional Arabic" w:hint="cs"/>
          <w:color w:val="000000"/>
          <w:sz w:val="36"/>
          <w:szCs w:val="36"/>
          <w:rtl/>
        </w:rPr>
        <w:t>. من اقتطع شبرا من الأرض ظلما..........................................138</w:t>
      </w:r>
    </w:p>
    <w:p w:rsidR="00050DEC" w:rsidRDefault="004B3F16" w:rsidP="00050DEC">
      <w:pPr>
        <w:bidi/>
        <w:rPr>
          <w:rFonts w:ascii="Traditional Arabic" w:cs="Traditional Arabic"/>
          <w:sz w:val="36"/>
          <w:szCs w:val="36"/>
          <w:rtl/>
        </w:rPr>
      </w:pPr>
      <w:r>
        <w:rPr>
          <w:rFonts w:ascii="Traditional Arabic" w:cs="Traditional Arabic" w:hint="cs"/>
          <w:sz w:val="36"/>
          <w:szCs w:val="36"/>
          <w:rtl/>
        </w:rPr>
        <w:t>93</w:t>
      </w:r>
      <w:r w:rsidR="00050DEC">
        <w:rPr>
          <w:rFonts w:ascii="Traditional Arabic" w:cs="Traditional Arabic" w:hint="cs"/>
          <w:color w:val="000000"/>
          <w:sz w:val="36"/>
          <w:szCs w:val="36"/>
          <w:rtl/>
        </w:rPr>
        <w:t xml:space="preserve">. </w:t>
      </w:r>
      <w:r w:rsidR="00050DEC" w:rsidRPr="009634DE">
        <w:rPr>
          <w:rFonts w:ascii="Traditional Arabic" w:cs="Traditional Arabic" w:hint="cs"/>
          <w:sz w:val="36"/>
          <w:szCs w:val="36"/>
          <w:rtl/>
        </w:rPr>
        <w:t>كل</w:t>
      </w:r>
      <w:r w:rsidR="00050DEC" w:rsidRPr="009634DE">
        <w:rPr>
          <w:rFonts w:ascii="Traditional Arabic" w:cs="Traditional Arabic"/>
          <w:sz w:val="36"/>
          <w:szCs w:val="36"/>
          <w:rtl/>
        </w:rPr>
        <w:t xml:space="preserve"> </w:t>
      </w:r>
      <w:r w:rsidR="00050DEC" w:rsidRPr="009634DE">
        <w:rPr>
          <w:rFonts w:ascii="Traditional Arabic" w:cs="Traditional Arabic" w:hint="cs"/>
          <w:sz w:val="36"/>
          <w:szCs w:val="36"/>
          <w:rtl/>
        </w:rPr>
        <w:t>المسلم</w:t>
      </w:r>
      <w:r w:rsidR="00050DEC" w:rsidRPr="009634DE">
        <w:rPr>
          <w:rFonts w:ascii="Traditional Arabic" w:cs="Traditional Arabic"/>
          <w:sz w:val="36"/>
          <w:szCs w:val="36"/>
          <w:rtl/>
        </w:rPr>
        <w:t xml:space="preserve"> </w:t>
      </w:r>
      <w:r w:rsidR="00050DEC" w:rsidRPr="009634DE">
        <w:rPr>
          <w:rFonts w:ascii="Traditional Arabic" w:cs="Traditional Arabic" w:hint="cs"/>
          <w:sz w:val="36"/>
          <w:szCs w:val="36"/>
          <w:rtl/>
        </w:rPr>
        <w:t>على</w:t>
      </w:r>
      <w:r w:rsidR="00050DEC" w:rsidRPr="009634DE">
        <w:rPr>
          <w:rFonts w:ascii="Traditional Arabic" w:cs="Traditional Arabic"/>
          <w:sz w:val="36"/>
          <w:szCs w:val="36"/>
          <w:rtl/>
        </w:rPr>
        <w:t xml:space="preserve"> </w:t>
      </w:r>
      <w:r w:rsidR="00050DEC" w:rsidRPr="009634DE">
        <w:rPr>
          <w:rFonts w:ascii="Traditional Arabic" w:cs="Traditional Arabic" w:hint="cs"/>
          <w:sz w:val="36"/>
          <w:szCs w:val="36"/>
          <w:rtl/>
        </w:rPr>
        <w:t>المسلم</w:t>
      </w:r>
      <w:r w:rsidR="00050DEC" w:rsidRPr="009634DE">
        <w:rPr>
          <w:rFonts w:ascii="Traditional Arabic" w:cs="Traditional Arabic"/>
          <w:sz w:val="36"/>
          <w:szCs w:val="36"/>
          <w:rtl/>
        </w:rPr>
        <w:t xml:space="preserve"> </w:t>
      </w:r>
      <w:r w:rsidR="00050DEC" w:rsidRPr="009634DE">
        <w:rPr>
          <w:rFonts w:ascii="Traditional Arabic" w:cs="Traditional Arabic" w:hint="cs"/>
          <w:sz w:val="36"/>
          <w:szCs w:val="36"/>
          <w:rtl/>
        </w:rPr>
        <w:t>حرام</w:t>
      </w:r>
      <w:r w:rsidR="00050DEC" w:rsidRPr="009634DE">
        <w:rPr>
          <w:rFonts w:ascii="Traditional Arabic" w:cs="Traditional Arabic"/>
          <w:sz w:val="36"/>
          <w:szCs w:val="36"/>
          <w:rtl/>
        </w:rPr>
        <w:t xml:space="preserve"> </w:t>
      </w:r>
      <w:r w:rsidR="00050DEC" w:rsidRPr="009634DE">
        <w:rPr>
          <w:rFonts w:ascii="Traditional Arabic" w:cs="Traditional Arabic" w:hint="cs"/>
          <w:sz w:val="36"/>
          <w:szCs w:val="36"/>
          <w:rtl/>
        </w:rPr>
        <w:t>دمه</w:t>
      </w:r>
      <w:r w:rsidR="00050DEC" w:rsidRPr="009634DE">
        <w:rPr>
          <w:rFonts w:ascii="Traditional Arabic" w:cs="Traditional Arabic"/>
          <w:sz w:val="36"/>
          <w:szCs w:val="36"/>
          <w:rtl/>
        </w:rPr>
        <w:t xml:space="preserve"> </w:t>
      </w:r>
      <w:r w:rsidR="00050DEC" w:rsidRPr="009634DE">
        <w:rPr>
          <w:rFonts w:ascii="Traditional Arabic" w:cs="Traditional Arabic" w:hint="cs"/>
          <w:sz w:val="36"/>
          <w:szCs w:val="36"/>
          <w:rtl/>
        </w:rPr>
        <w:t>وماله</w:t>
      </w:r>
      <w:r w:rsidR="00050DEC" w:rsidRPr="009634DE">
        <w:rPr>
          <w:rFonts w:ascii="Traditional Arabic" w:cs="Traditional Arabic"/>
          <w:sz w:val="36"/>
          <w:szCs w:val="36"/>
          <w:rtl/>
        </w:rPr>
        <w:t xml:space="preserve"> </w:t>
      </w:r>
      <w:r w:rsidR="00050DEC" w:rsidRPr="009634DE">
        <w:rPr>
          <w:rFonts w:ascii="Traditional Arabic" w:cs="Traditional Arabic" w:hint="cs"/>
          <w:sz w:val="36"/>
          <w:szCs w:val="36"/>
          <w:rtl/>
        </w:rPr>
        <w:t>وعرضه</w:t>
      </w:r>
      <w:r w:rsidR="00050DEC">
        <w:rPr>
          <w:rFonts w:ascii="Traditional Arabic" w:cs="Traditional Arabic" w:hint="cs"/>
          <w:sz w:val="36"/>
          <w:szCs w:val="36"/>
          <w:rtl/>
        </w:rPr>
        <w:t>............................139</w:t>
      </w:r>
    </w:p>
    <w:p w:rsidR="00050DEC" w:rsidRDefault="004B3F16" w:rsidP="00050DEC">
      <w:pPr>
        <w:bidi/>
        <w:rPr>
          <w:rFonts w:ascii="Traditional Arabic" w:cs="Traditional Arabic"/>
          <w:color w:val="000000"/>
          <w:sz w:val="36"/>
          <w:szCs w:val="36"/>
          <w:rtl/>
        </w:rPr>
      </w:pPr>
      <w:r>
        <w:rPr>
          <w:rFonts w:ascii="Traditional Arabic" w:cs="Traditional Arabic" w:hint="cs"/>
          <w:color w:val="000000"/>
          <w:sz w:val="36"/>
          <w:szCs w:val="36"/>
          <w:rtl/>
        </w:rPr>
        <w:t>94</w:t>
      </w:r>
      <w:r w:rsidR="00050DEC">
        <w:rPr>
          <w:rFonts w:ascii="Traditional Arabic" w:cs="Traditional Arabic" w:hint="cs"/>
          <w:sz w:val="36"/>
          <w:szCs w:val="36"/>
          <w:rtl/>
        </w:rPr>
        <w:t xml:space="preserve">. </w:t>
      </w:r>
      <w:r w:rsidR="00050DEC" w:rsidRPr="00CE54CE">
        <w:rPr>
          <w:rFonts w:ascii="Traditional Arabic" w:cs="Traditional Arabic" w:hint="cs"/>
          <w:color w:val="000000"/>
          <w:sz w:val="36"/>
          <w:szCs w:val="36"/>
          <w:rtl/>
        </w:rPr>
        <w:t>فأبشروا</w:t>
      </w:r>
      <w:r w:rsidR="00050DEC" w:rsidRPr="00CE54CE">
        <w:rPr>
          <w:rFonts w:ascii="Traditional Arabic" w:cs="Traditional Arabic"/>
          <w:color w:val="000000"/>
          <w:sz w:val="36"/>
          <w:szCs w:val="36"/>
          <w:rtl/>
        </w:rPr>
        <w:t xml:space="preserve"> </w:t>
      </w:r>
      <w:r w:rsidR="00050DEC" w:rsidRPr="00CE54CE">
        <w:rPr>
          <w:rFonts w:ascii="Traditional Arabic" w:cs="Traditional Arabic" w:hint="cs"/>
          <w:color w:val="000000"/>
          <w:sz w:val="36"/>
          <w:szCs w:val="36"/>
          <w:rtl/>
        </w:rPr>
        <w:t>وأملوا</w:t>
      </w:r>
      <w:r w:rsidR="00050DEC" w:rsidRPr="00CE54CE">
        <w:rPr>
          <w:rFonts w:ascii="Traditional Arabic" w:cs="Traditional Arabic"/>
          <w:color w:val="000000"/>
          <w:sz w:val="36"/>
          <w:szCs w:val="36"/>
          <w:rtl/>
        </w:rPr>
        <w:t xml:space="preserve"> </w:t>
      </w:r>
      <w:r w:rsidR="00050DEC" w:rsidRPr="00CE54CE">
        <w:rPr>
          <w:rFonts w:ascii="Traditional Arabic" w:cs="Traditional Arabic" w:hint="cs"/>
          <w:color w:val="000000"/>
          <w:sz w:val="36"/>
          <w:szCs w:val="36"/>
          <w:rtl/>
        </w:rPr>
        <w:t>ما</w:t>
      </w:r>
      <w:r w:rsidR="00050DEC" w:rsidRPr="00CE54CE">
        <w:rPr>
          <w:rFonts w:ascii="Traditional Arabic" w:cs="Traditional Arabic"/>
          <w:color w:val="000000"/>
          <w:sz w:val="36"/>
          <w:szCs w:val="36"/>
          <w:rtl/>
        </w:rPr>
        <w:t xml:space="preserve"> </w:t>
      </w:r>
      <w:r w:rsidR="00050DEC" w:rsidRPr="00CE54CE">
        <w:rPr>
          <w:rFonts w:ascii="Traditional Arabic" w:cs="Traditional Arabic" w:hint="cs"/>
          <w:color w:val="000000"/>
          <w:sz w:val="36"/>
          <w:szCs w:val="36"/>
          <w:rtl/>
        </w:rPr>
        <w:t>يسركم</w:t>
      </w:r>
      <w:r w:rsidR="00050DEC">
        <w:rPr>
          <w:rFonts w:ascii="Traditional Arabic" w:cs="Traditional Arabic" w:hint="cs"/>
          <w:color w:val="000000"/>
          <w:sz w:val="36"/>
          <w:szCs w:val="36"/>
          <w:rtl/>
        </w:rPr>
        <w:t>...............................................140</w:t>
      </w:r>
    </w:p>
    <w:p w:rsidR="00050DEC" w:rsidRDefault="004B3F16" w:rsidP="00050DEC">
      <w:pPr>
        <w:bidi/>
        <w:rPr>
          <w:rFonts w:ascii="Traditional Arabic" w:cs="Traditional Arabic"/>
          <w:color w:val="000000"/>
          <w:sz w:val="36"/>
          <w:szCs w:val="36"/>
          <w:rtl/>
        </w:rPr>
      </w:pPr>
      <w:r>
        <w:rPr>
          <w:rFonts w:ascii="Traditional Arabic" w:cs="Traditional Arabic" w:hint="cs"/>
          <w:color w:val="000000"/>
          <w:sz w:val="36"/>
          <w:szCs w:val="36"/>
          <w:rtl/>
        </w:rPr>
        <w:lastRenderedPageBreak/>
        <w:t>95</w:t>
      </w:r>
      <w:r w:rsidR="00050DEC">
        <w:rPr>
          <w:rFonts w:ascii="Traditional Arabic" w:cs="Traditional Arabic" w:hint="cs"/>
          <w:color w:val="000000"/>
          <w:sz w:val="36"/>
          <w:szCs w:val="36"/>
          <w:rtl/>
        </w:rPr>
        <w:t>. عليكم بسنتي وسنة الخلفاء الراشدين المهديين من بعدي....................143</w:t>
      </w:r>
    </w:p>
    <w:p w:rsidR="00050DEC" w:rsidRDefault="004B3F16" w:rsidP="00050DEC">
      <w:pPr>
        <w:bidi/>
        <w:rPr>
          <w:rFonts w:cs="Traditional Arabic"/>
          <w:sz w:val="36"/>
          <w:szCs w:val="36"/>
          <w:rtl/>
        </w:rPr>
      </w:pPr>
      <w:r>
        <w:rPr>
          <w:rFonts w:cs="Traditional Arabic" w:hint="cs"/>
          <w:sz w:val="36"/>
          <w:szCs w:val="36"/>
          <w:rtl/>
        </w:rPr>
        <w:t>96</w:t>
      </w:r>
      <w:r w:rsidR="00050DEC">
        <w:rPr>
          <w:rFonts w:ascii="Traditional Arabic" w:cs="Traditional Arabic" w:hint="cs"/>
          <w:color w:val="000000"/>
          <w:sz w:val="36"/>
          <w:szCs w:val="36"/>
          <w:rtl/>
        </w:rPr>
        <w:t xml:space="preserve">. </w:t>
      </w:r>
      <w:r w:rsidR="00050DEC">
        <w:rPr>
          <w:rFonts w:cs="Traditional Arabic" w:hint="cs"/>
          <w:sz w:val="36"/>
          <w:szCs w:val="36"/>
          <w:rtl/>
        </w:rPr>
        <w:t>لا يرث كافر مسلما....................................................146</w:t>
      </w:r>
    </w:p>
    <w:p w:rsidR="00050DEC" w:rsidRDefault="004B3F16" w:rsidP="00050DEC">
      <w:pPr>
        <w:bidi/>
        <w:rPr>
          <w:rFonts w:cs="Traditional Arabic"/>
          <w:sz w:val="36"/>
          <w:szCs w:val="36"/>
          <w:rtl/>
        </w:rPr>
      </w:pPr>
      <w:r>
        <w:rPr>
          <w:rFonts w:cs="Traditional Arabic" w:hint="cs"/>
          <w:sz w:val="36"/>
          <w:szCs w:val="36"/>
          <w:rtl/>
        </w:rPr>
        <w:t>97</w:t>
      </w:r>
      <w:r w:rsidR="00050DEC">
        <w:rPr>
          <w:rFonts w:cs="Traditional Arabic" w:hint="cs"/>
          <w:sz w:val="36"/>
          <w:szCs w:val="36"/>
          <w:rtl/>
        </w:rPr>
        <w:t>. لا يرث المسلم الكافر.............................................146, 147</w:t>
      </w:r>
    </w:p>
    <w:p w:rsidR="00050DEC" w:rsidRDefault="004B3F16" w:rsidP="00050DEC">
      <w:pPr>
        <w:bidi/>
        <w:rPr>
          <w:rFonts w:cs="Traditional Arabic"/>
          <w:sz w:val="36"/>
          <w:szCs w:val="36"/>
          <w:rtl/>
        </w:rPr>
      </w:pPr>
      <w:r>
        <w:rPr>
          <w:rFonts w:cs="Traditional Arabic" w:hint="cs"/>
          <w:sz w:val="36"/>
          <w:szCs w:val="36"/>
          <w:rtl/>
        </w:rPr>
        <w:t>98</w:t>
      </w:r>
      <w:r w:rsidR="00050DEC">
        <w:rPr>
          <w:rFonts w:cs="Traditional Arabic" w:hint="cs"/>
          <w:sz w:val="36"/>
          <w:szCs w:val="36"/>
          <w:rtl/>
        </w:rPr>
        <w:t>. لا يتوارث أهل ملة شتى...........................................146,147</w:t>
      </w:r>
    </w:p>
    <w:p w:rsidR="00BB156B" w:rsidRDefault="00050DEC" w:rsidP="00050DEC">
      <w:pPr>
        <w:bidi/>
        <w:rPr>
          <w:rFonts w:ascii="Arial" w:eastAsia="Times New Roman" w:hAnsi="Arial" w:cs="Traditional Arabic"/>
          <w:sz w:val="36"/>
          <w:szCs w:val="36"/>
          <w:rtl/>
        </w:rPr>
      </w:pPr>
      <w:r>
        <w:rPr>
          <w:rFonts w:ascii="Arial" w:eastAsia="Times New Roman" w:hAnsi="Arial" w:cs="Traditional Arabic" w:hint="cs"/>
          <w:sz w:val="36"/>
          <w:szCs w:val="36"/>
          <w:rtl/>
        </w:rPr>
        <w:t>3</w:t>
      </w:r>
      <w:r w:rsidRPr="00E01F5D">
        <w:rPr>
          <w:rFonts w:ascii="Arial" w:eastAsia="Times New Roman" w:hAnsi="Arial" w:cs="Traditional Arabic" w:hint="cs"/>
          <w:sz w:val="36"/>
          <w:szCs w:val="36"/>
          <w:rtl/>
        </w:rPr>
        <w:t>.</w:t>
      </w:r>
      <w:r w:rsidRPr="00E01F5D">
        <w:rPr>
          <w:rFonts w:ascii="Arial" w:eastAsia="Times New Roman" w:hAnsi="Arial" w:cs="Traditional Arabic"/>
          <w:sz w:val="36"/>
          <w:szCs w:val="36"/>
          <w:rtl/>
        </w:rPr>
        <w:t xml:space="preserve"> فهرس موضوعات البحث</w:t>
      </w:r>
      <w:r w:rsidRPr="00E01F5D">
        <w:rPr>
          <w:rFonts w:ascii="Arial" w:eastAsia="Times New Roman" w:hAnsi="Arial" w:cs="Traditional Arabic"/>
          <w:sz w:val="36"/>
          <w:szCs w:val="36"/>
        </w:rPr>
        <w:t>.</w:t>
      </w:r>
    </w:p>
    <w:p w:rsidR="00BB156B" w:rsidRDefault="00BB156B" w:rsidP="00BB156B">
      <w:pPr>
        <w:pStyle w:val="a3"/>
        <w:bidi/>
        <w:rPr>
          <w:rFonts w:cs="Traditional Arabic"/>
          <w:sz w:val="36"/>
          <w:szCs w:val="36"/>
          <w:rtl/>
        </w:rPr>
      </w:pPr>
      <w:r>
        <w:rPr>
          <w:rFonts w:cs="Traditional Arabic" w:hint="cs"/>
          <w:sz w:val="36"/>
          <w:szCs w:val="36"/>
          <w:rtl/>
        </w:rPr>
        <w:t>التمهيد.......................................................................7</w:t>
      </w:r>
    </w:p>
    <w:p w:rsidR="00BB156B" w:rsidRDefault="00BB156B" w:rsidP="00BB156B">
      <w:pPr>
        <w:pStyle w:val="a3"/>
        <w:bidi/>
        <w:rPr>
          <w:rFonts w:ascii="Arial" w:eastAsia="Times New Roman" w:hAnsi="Arial" w:cs="Traditional Arabic"/>
          <w:color w:val="000000"/>
          <w:sz w:val="36"/>
          <w:szCs w:val="36"/>
          <w:rtl/>
        </w:rPr>
      </w:pPr>
      <w:r w:rsidRPr="00BA15AE">
        <w:rPr>
          <w:rFonts w:ascii="Arial" w:eastAsia="Times New Roman" w:hAnsi="Arial" w:cs="Traditional Arabic" w:hint="cs"/>
          <w:color w:val="000000"/>
          <w:sz w:val="36"/>
          <w:szCs w:val="36"/>
          <w:rtl/>
        </w:rPr>
        <w:t>معنى التكفير</w:t>
      </w:r>
      <w:r>
        <w:rPr>
          <w:rFonts w:ascii="Arial" w:eastAsia="Times New Roman" w:hAnsi="Arial" w:cs="Traditional Arabic" w:hint="cs"/>
          <w:b/>
          <w:bCs/>
          <w:color w:val="000000"/>
          <w:sz w:val="36"/>
          <w:szCs w:val="36"/>
          <w:rtl/>
        </w:rPr>
        <w:t>.................................................................</w:t>
      </w:r>
      <w:r>
        <w:rPr>
          <w:rFonts w:ascii="Arial" w:eastAsia="Times New Roman" w:hAnsi="Arial" w:cs="Traditional Arabic" w:hint="cs"/>
          <w:color w:val="000000"/>
          <w:sz w:val="36"/>
          <w:szCs w:val="36"/>
          <w:rtl/>
        </w:rPr>
        <w:t>8</w:t>
      </w:r>
    </w:p>
    <w:p w:rsidR="00BB156B" w:rsidRDefault="00BB156B" w:rsidP="00BB156B">
      <w:pPr>
        <w:pStyle w:val="a3"/>
        <w:bidi/>
        <w:rPr>
          <w:rFonts w:cs="Traditional Arabic"/>
          <w:sz w:val="36"/>
          <w:szCs w:val="36"/>
          <w:rtl/>
        </w:rPr>
      </w:pPr>
      <w:r w:rsidRPr="00BA15AE">
        <w:rPr>
          <w:rFonts w:cs="Traditional Arabic" w:hint="cs"/>
          <w:sz w:val="36"/>
          <w:szCs w:val="36"/>
          <w:rtl/>
        </w:rPr>
        <w:t>أنواع التكفير</w:t>
      </w:r>
      <w:r>
        <w:rPr>
          <w:rFonts w:cs="Traditional Arabic" w:hint="cs"/>
          <w:sz w:val="36"/>
          <w:szCs w:val="36"/>
          <w:rtl/>
        </w:rPr>
        <w:t>.................................................................9</w:t>
      </w:r>
    </w:p>
    <w:p w:rsidR="00BB156B" w:rsidRDefault="00BB156B" w:rsidP="00BB156B">
      <w:pPr>
        <w:pStyle w:val="a3"/>
        <w:bidi/>
        <w:rPr>
          <w:rFonts w:cs="Traditional Arabic"/>
          <w:color w:val="272727"/>
          <w:sz w:val="36"/>
          <w:szCs w:val="36"/>
          <w:shd w:val="clear" w:color="auto" w:fill="FFFFFF"/>
          <w:rtl/>
        </w:rPr>
      </w:pPr>
      <w:r w:rsidRPr="00BA15AE">
        <w:rPr>
          <w:rFonts w:cs="Traditional Arabic" w:hint="cs"/>
          <w:color w:val="272727"/>
          <w:sz w:val="36"/>
          <w:szCs w:val="36"/>
          <w:shd w:val="clear" w:color="auto" w:fill="FFFFFF"/>
          <w:rtl/>
        </w:rPr>
        <w:t>شروط التكفير المعين</w:t>
      </w:r>
      <w:r>
        <w:rPr>
          <w:rFonts w:cs="Traditional Arabic" w:hint="cs"/>
          <w:color w:val="272727"/>
          <w:sz w:val="36"/>
          <w:szCs w:val="36"/>
          <w:shd w:val="clear" w:color="auto" w:fill="FFFFFF"/>
          <w:rtl/>
        </w:rPr>
        <w:t>.........................................................11</w:t>
      </w:r>
    </w:p>
    <w:p w:rsidR="00BB156B" w:rsidRDefault="00BB156B" w:rsidP="00BB156B">
      <w:pPr>
        <w:pStyle w:val="a3"/>
        <w:bidi/>
        <w:rPr>
          <w:rFonts w:ascii="Traditional Arabic" w:eastAsiaTheme="minorHAnsi" w:cs="Traditional Arabic"/>
          <w:color w:val="000000"/>
          <w:sz w:val="36"/>
          <w:szCs w:val="36"/>
          <w:rtl/>
        </w:rPr>
      </w:pPr>
      <w:r w:rsidRPr="00BA15AE">
        <w:rPr>
          <w:rFonts w:ascii="Traditional Arabic" w:eastAsiaTheme="minorHAnsi" w:cs="Traditional Arabic" w:hint="cs"/>
          <w:color w:val="000000"/>
          <w:sz w:val="36"/>
          <w:szCs w:val="36"/>
          <w:rtl/>
        </w:rPr>
        <w:t>موانع التكفير</w:t>
      </w:r>
      <w:r>
        <w:rPr>
          <w:rFonts w:ascii="Traditional Arabic" w:eastAsiaTheme="minorHAnsi" w:cs="Traditional Arabic" w:hint="cs"/>
          <w:color w:val="000000"/>
          <w:sz w:val="36"/>
          <w:szCs w:val="36"/>
          <w:rtl/>
        </w:rPr>
        <w:t>...............................................................18</w:t>
      </w:r>
    </w:p>
    <w:p w:rsidR="00BB156B" w:rsidRDefault="00BB156B" w:rsidP="00BB156B">
      <w:pPr>
        <w:pStyle w:val="a3"/>
        <w:bidi/>
        <w:rPr>
          <w:rFonts w:ascii="Traditional Arabic" w:eastAsiaTheme="minorHAnsi" w:cs="Traditional Arabic"/>
          <w:color w:val="000000"/>
          <w:sz w:val="36"/>
          <w:szCs w:val="36"/>
          <w:rtl/>
        </w:rPr>
      </w:pPr>
      <w:r w:rsidRPr="00BA15AE">
        <w:rPr>
          <w:rFonts w:ascii="Traditional Arabic" w:eastAsiaTheme="minorHAnsi" w:cs="Traditional Arabic" w:hint="cs"/>
          <w:color w:val="000000"/>
          <w:sz w:val="36"/>
          <w:szCs w:val="36"/>
          <w:rtl/>
        </w:rPr>
        <w:t>المقاصد الضرورية الخمسة</w:t>
      </w:r>
      <w:r>
        <w:rPr>
          <w:rFonts w:ascii="Traditional Arabic" w:eastAsiaTheme="minorHAnsi" w:cs="Traditional Arabic" w:hint="cs"/>
          <w:color w:val="000000"/>
          <w:sz w:val="36"/>
          <w:szCs w:val="36"/>
          <w:rtl/>
        </w:rPr>
        <w:t>...................................................30</w:t>
      </w:r>
    </w:p>
    <w:p w:rsidR="00BB156B" w:rsidRDefault="00BB156B" w:rsidP="00BB156B">
      <w:pPr>
        <w:pStyle w:val="a3"/>
        <w:bidi/>
        <w:rPr>
          <w:rFonts w:ascii="Traditional Arabic" w:eastAsiaTheme="minorHAnsi" w:cs="Traditional Arabic"/>
          <w:color w:val="000000"/>
          <w:sz w:val="36"/>
          <w:szCs w:val="36"/>
          <w:rtl/>
        </w:rPr>
      </w:pPr>
      <w:r w:rsidRPr="002E28EA">
        <w:rPr>
          <w:rFonts w:ascii="Traditional Arabic" w:eastAsiaTheme="minorHAnsi" w:cs="Traditional Arabic" w:hint="cs"/>
          <w:color w:val="000000"/>
          <w:sz w:val="36"/>
          <w:szCs w:val="36"/>
          <w:rtl/>
        </w:rPr>
        <w:t>معنى المقاصد الضرورية</w:t>
      </w:r>
      <w:r>
        <w:rPr>
          <w:rFonts w:ascii="Traditional Arabic" w:eastAsiaTheme="minorHAnsi" w:cs="Traditional Arabic" w:hint="cs"/>
          <w:color w:val="000000"/>
          <w:sz w:val="36"/>
          <w:szCs w:val="36"/>
          <w:rtl/>
        </w:rPr>
        <w:t>......................................</w:t>
      </w:r>
      <w:r w:rsidR="00E66859">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...............32</w:t>
      </w:r>
    </w:p>
    <w:p w:rsidR="00BB156B" w:rsidRDefault="00BB156B" w:rsidP="00BB156B">
      <w:pPr>
        <w:pStyle w:val="a3"/>
        <w:bidi/>
        <w:rPr>
          <w:rFonts w:ascii="Traditional Arabic" w:eastAsiaTheme="minorHAnsi" w:cs="Traditional Arabic"/>
          <w:color w:val="000000"/>
          <w:sz w:val="36"/>
          <w:szCs w:val="36"/>
          <w:rtl/>
        </w:rPr>
      </w:pPr>
      <w:r w:rsidRPr="002E28EA">
        <w:rPr>
          <w:rFonts w:ascii="Traditional Arabic" w:eastAsiaTheme="minorHAnsi" w:cs="Traditional Arabic" w:hint="cs"/>
          <w:color w:val="000000"/>
          <w:sz w:val="36"/>
          <w:szCs w:val="36"/>
          <w:rtl/>
        </w:rPr>
        <w:t>معنى المقاصد</w:t>
      </w:r>
      <w:r>
        <w:rPr>
          <w:rFonts w:ascii="Traditional Arabic" w:eastAsiaTheme="minorHAnsi" w:cs="Traditional Arabic" w:hint="cs"/>
          <w:color w:val="000000"/>
          <w:sz w:val="36"/>
          <w:szCs w:val="36"/>
          <w:rtl/>
        </w:rPr>
        <w:t>................................................</w:t>
      </w:r>
      <w:r w:rsidR="00E66859">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..............33</w:t>
      </w:r>
    </w:p>
    <w:p w:rsidR="00BB156B" w:rsidRDefault="00BB156B" w:rsidP="00BB156B">
      <w:pPr>
        <w:pStyle w:val="a3"/>
        <w:bidi/>
        <w:rPr>
          <w:rFonts w:ascii="Traditional Arabic" w:eastAsiaTheme="minorHAnsi" w:cs="Traditional Arabic"/>
          <w:color w:val="000000"/>
          <w:sz w:val="36"/>
          <w:szCs w:val="36"/>
          <w:rtl/>
        </w:rPr>
      </w:pPr>
      <w:r w:rsidRPr="002E28EA">
        <w:rPr>
          <w:rFonts w:ascii="Traditional Arabic" w:eastAsiaTheme="minorHAnsi" w:cs="Traditional Arabic" w:hint="cs"/>
          <w:color w:val="000000"/>
          <w:sz w:val="36"/>
          <w:szCs w:val="36"/>
          <w:rtl/>
        </w:rPr>
        <w:t>معنى الضرورة</w:t>
      </w:r>
      <w:r>
        <w:rPr>
          <w:rFonts w:ascii="Traditional Arabic" w:eastAsiaTheme="minorHAnsi" w:cs="Traditional Arabic" w:hint="cs"/>
          <w:color w:val="000000"/>
          <w:sz w:val="36"/>
          <w:szCs w:val="36"/>
          <w:rtl/>
        </w:rPr>
        <w:t>...............................................</w:t>
      </w:r>
      <w:r w:rsidR="00E66859">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..............33</w:t>
      </w:r>
    </w:p>
    <w:p w:rsidR="00BB156B" w:rsidRDefault="00BB156B" w:rsidP="00BB156B">
      <w:pPr>
        <w:pStyle w:val="a3"/>
        <w:bidi/>
        <w:rPr>
          <w:rFonts w:ascii="Traditional Arabic" w:eastAsiaTheme="minorHAnsi" w:cs="Traditional Arabic"/>
          <w:color w:val="000000"/>
          <w:sz w:val="36"/>
          <w:szCs w:val="36"/>
          <w:rtl/>
        </w:rPr>
      </w:pPr>
      <w:r w:rsidRPr="002E28EA">
        <w:rPr>
          <w:rFonts w:ascii="Traditional Arabic" w:eastAsiaTheme="minorHAnsi" w:cs="Traditional Arabic" w:hint="cs"/>
          <w:color w:val="000000"/>
          <w:sz w:val="36"/>
          <w:szCs w:val="36"/>
          <w:rtl/>
        </w:rPr>
        <w:t>طريقة المحافظة على المقاصد الضرورية</w:t>
      </w:r>
      <w:r>
        <w:rPr>
          <w:rFonts w:ascii="Traditional Arabic" w:eastAsiaTheme="minorHAnsi" w:cs="Traditional Arabic" w:hint="cs"/>
          <w:color w:val="000000"/>
          <w:sz w:val="36"/>
          <w:szCs w:val="36"/>
          <w:rtl/>
        </w:rPr>
        <w:t>..........................</w:t>
      </w:r>
      <w:r w:rsidR="00E66859">
        <w:rPr>
          <w:rFonts w:ascii="Traditional Arabic" w:eastAsiaTheme="minorHAnsi" w:cs="Traditional Arabic" w:hint="cs"/>
          <w:color w:val="000000"/>
          <w:sz w:val="36"/>
          <w:szCs w:val="36"/>
          <w:rtl/>
        </w:rPr>
        <w:t>..</w:t>
      </w:r>
      <w:r>
        <w:rPr>
          <w:rFonts w:ascii="Traditional Arabic" w:eastAsiaTheme="minorHAnsi" w:cs="Traditional Arabic" w:hint="cs"/>
          <w:color w:val="000000"/>
          <w:sz w:val="36"/>
          <w:szCs w:val="36"/>
          <w:rtl/>
        </w:rPr>
        <w:t>.............34</w:t>
      </w:r>
    </w:p>
    <w:p w:rsidR="00BB156B" w:rsidRPr="002E28EA" w:rsidRDefault="00BB156B" w:rsidP="00BB156B">
      <w:pPr>
        <w:pStyle w:val="a3"/>
        <w:bidi/>
        <w:rPr>
          <w:rFonts w:ascii="Traditional Arabic" w:eastAsiaTheme="minorHAnsi" w:cs="Traditional Arabic"/>
          <w:color w:val="000000"/>
          <w:sz w:val="36"/>
          <w:szCs w:val="36"/>
          <w:rtl/>
        </w:rPr>
      </w:pPr>
      <w:r w:rsidRPr="002E28EA">
        <w:rPr>
          <w:rFonts w:ascii="Traditional Arabic" w:eastAsiaTheme="minorHAnsi" w:cs="Traditional Arabic" w:hint="cs"/>
          <w:color w:val="000000"/>
          <w:sz w:val="36"/>
          <w:szCs w:val="36"/>
          <w:rtl/>
        </w:rPr>
        <w:t>خطورة التكفير المعين في ميزان المقاصد الضرورية الخمسة</w:t>
      </w:r>
      <w:r>
        <w:rPr>
          <w:rFonts w:ascii="Traditional Arabic" w:eastAsiaTheme="minorHAnsi" w:cs="Traditional Arabic" w:hint="cs"/>
          <w:color w:val="000000"/>
          <w:sz w:val="36"/>
          <w:szCs w:val="36"/>
          <w:rtl/>
        </w:rPr>
        <w:t>.....................35</w:t>
      </w:r>
    </w:p>
    <w:p w:rsidR="00BB156B" w:rsidRDefault="00BB156B" w:rsidP="00BB156B">
      <w:pPr>
        <w:pStyle w:val="a3"/>
        <w:bidi/>
        <w:rPr>
          <w:rFonts w:cs="Traditional Arabic"/>
          <w:sz w:val="36"/>
          <w:szCs w:val="36"/>
          <w:rtl/>
        </w:rPr>
      </w:pPr>
      <w:r>
        <w:rPr>
          <w:rFonts w:cs="Traditional Arabic" w:hint="cs"/>
          <w:sz w:val="36"/>
          <w:szCs w:val="36"/>
          <w:rtl/>
        </w:rPr>
        <w:t>خطورة التكفير المعين في الحفاظ على الدين..................................35</w:t>
      </w:r>
    </w:p>
    <w:p w:rsidR="00BB156B" w:rsidRDefault="00BB156B" w:rsidP="00BB156B">
      <w:pPr>
        <w:pStyle w:val="a3"/>
        <w:bidi/>
        <w:rPr>
          <w:rFonts w:cs="Traditional Arabic"/>
          <w:sz w:val="36"/>
          <w:szCs w:val="36"/>
          <w:rtl/>
        </w:rPr>
      </w:pPr>
      <w:r>
        <w:rPr>
          <w:rFonts w:cs="Traditional Arabic" w:hint="cs"/>
          <w:sz w:val="36"/>
          <w:szCs w:val="36"/>
          <w:rtl/>
        </w:rPr>
        <w:t>تعريف الدين.................................................</w:t>
      </w:r>
      <w:r w:rsidR="00E66859">
        <w:rPr>
          <w:rFonts w:cs="Traditional Arabic" w:hint="cs"/>
          <w:sz w:val="36"/>
          <w:szCs w:val="36"/>
          <w:rtl/>
        </w:rPr>
        <w:t>.</w:t>
      </w:r>
      <w:r>
        <w:rPr>
          <w:rFonts w:cs="Traditional Arabic" w:hint="cs"/>
          <w:sz w:val="36"/>
          <w:szCs w:val="36"/>
          <w:rtl/>
        </w:rPr>
        <w:t xml:space="preserve">............36 </w:t>
      </w:r>
    </w:p>
    <w:p w:rsidR="00BB156B" w:rsidRDefault="00BB156B" w:rsidP="00BB156B">
      <w:pPr>
        <w:pStyle w:val="a3"/>
        <w:bidi/>
        <w:rPr>
          <w:rFonts w:cs="Traditional Arabic"/>
          <w:sz w:val="36"/>
          <w:szCs w:val="36"/>
          <w:rtl/>
        </w:rPr>
      </w:pPr>
      <w:r>
        <w:rPr>
          <w:rFonts w:cs="Traditional Arabic" w:hint="cs"/>
          <w:sz w:val="36"/>
          <w:szCs w:val="36"/>
          <w:rtl/>
        </w:rPr>
        <w:t>معنى الدين لغة..................................</w:t>
      </w:r>
      <w:r w:rsidR="00E66859">
        <w:rPr>
          <w:rFonts w:cs="Traditional Arabic" w:hint="cs"/>
          <w:sz w:val="36"/>
          <w:szCs w:val="36"/>
          <w:rtl/>
        </w:rPr>
        <w:t>...</w:t>
      </w:r>
      <w:r>
        <w:rPr>
          <w:rFonts w:cs="Traditional Arabic" w:hint="cs"/>
          <w:sz w:val="36"/>
          <w:szCs w:val="36"/>
          <w:rtl/>
        </w:rPr>
        <w:t>.........................36</w:t>
      </w:r>
    </w:p>
    <w:p w:rsidR="00BB156B" w:rsidRDefault="00BB156B" w:rsidP="00BB156B">
      <w:pPr>
        <w:pStyle w:val="a3"/>
        <w:bidi/>
        <w:rPr>
          <w:rFonts w:cs="Traditional Arabic"/>
          <w:sz w:val="36"/>
          <w:szCs w:val="36"/>
          <w:rtl/>
        </w:rPr>
      </w:pPr>
      <w:r>
        <w:rPr>
          <w:rFonts w:cs="Traditional Arabic" w:hint="cs"/>
          <w:sz w:val="36"/>
          <w:szCs w:val="36"/>
          <w:rtl/>
        </w:rPr>
        <w:lastRenderedPageBreak/>
        <w:t>معنى الدين اصطلاحا................................</w:t>
      </w:r>
      <w:r w:rsidR="00E66859">
        <w:rPr>
          <w:rFonts w:cs="Traditional Arabic" w:hint="cs"/>
          <w:sz w:val="36"/>
          <w:szCs w:val="36"/>
          <w:rtl/>
        </w:rPr>
        <w:t>...</w:t>
      </w:r>
      <w:r>
        <w:rPr>
          <w:rFonts w:cs="Traditional Arabic" w:hint="cs"/>
          <w:sz w:val="36"/>
          <w:szCs w:val="36"/>
          <w:rtl/>
        </w:rPr>
        <w:t>.....................38</w:t>
      </w:r>
    </w:p>
    <w:p w:rsidR="00BB156B" w:rsidRPr="002E28EA" w:rsidRDefault="00BB156B" w:rsidP="00BB156B">
      <w:pPr>
        <w:pStyle w:val="a3"/>
        <w:bidi/>
        <w:rPr>
          <w:rFonts w:cs="Traditional Arabic"/>
          <w:sz w:val="36"/>
          <w:szCs w:val="36"/>
          <w:rtl/>
        </w:rPr>
      </w:pPr>
      <w:r w:rsidRPr="002E28EA">
        <w:rPr>
          <w:rFonts w:cs="Traditional Arabic" w:hint="cs"/>
          <w:sz w:val="36"/>
          <w:szCs w:val="36"/>
          <w:rtl/>
        </w:rPr>
        <w:t>العلاقة بين معنى اللغوي والاصطلاحي</w:t>
      </w:r>
      <w:r>
        <w:rPr>
          <w:rFonts w:cs="Traditional Arabic" w:hint="cs"/>
          <w:sz w:val="36"/>
          <w:szCs w:val="36"/>
          <w:rtl/>
        </w:rPr>
        <w:t>...................</w:t>
      </w:r>
      <w:r w:rsidR="00E66859">
        <w:rPr>
          <w:rFonts w:cs="Traditional Arabic" w:hint="cs"/>
          <w:sz w:val="36"/>
          <w:szCs w:val="36"/>
          <w:rtl/>
        </w:rPr>
        <w:t>...</w:t>
      </w:r>
      <w:r>
        <w:rPr>
          <w:rFonts w:cs="Traditional Arabic" w:hint="cs"/>
          <w:sz w:val="36"/>
          <w:szCs w:val="36"/>
          <w:rtl/>
        </w:rPr>
        <w:t>..................40</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الدين..............................</w:t>
      </w:r>
      <w:r w:rsidR="00E66859">
        <w:rPr>
          <w:rFonts w:cs="Traditional Arabic" w:hint="cs"/>
          <w:sz w:val="36"/>
          <w:szCs w:val="36"/>
          <w:rtl/>
        </w:rPr>
        <w:t>...</w:t>
      </w:r>
      <w:r>
        <w:rPr>
          <w:rFonts w:cs="Traditional Arabic" w:hint="cs"/>
          <w:sz w:val="36"/>
          <w:szCs w:val="36"/>
          <w:rtl/>
        </w:rPr>
        <w:t xml:space="preserve">...................40 </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الدين من جانب الوجود...............</w:t>
      </w:r>
      <w:r w:rsidR="00E66859">
        <w:rPr>
          <w:rFonts w:cs="Traditional Arabic" w:hint="cs"/>
          <w:sz w:val="36"/>
          <w:szCs w:val="36"/>
          <w:rtl/>
        </w:rPr>
        <w:t>....</w:t>
      </w:r>
      <w:r>
        <w:rPr>
          <w:rFonts w:cs="Traditional Arabic" w:hint="cs"/>
          <w:sz w:val="36"/>
          <w:szCs w:val="36"/>
          <w:rtl/>
        </w:rPr>
        <w:t>................41</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الدين من  جانب العدم...................</w:t>
      </w:r>
      <w:r w:rsidR="00E66859">
        <w:rPr>
          <w:rFonts w:cs="Traditional Arabic" w:hint="cs"/>
          <w:sz w:val="36"/>
          <w:szCs w:val="36"/>
          <w:rtl/>
        </w:rPr>
        <w:t>....</w:t>
      </w:r>
      <w:r>
        <w:rPr>
          <w:rFonts w:cs="Traditional Arabic" w:hint="cs"/>
          <w:sz w:val="36"/>
          <w:szCs w:val="36"/>
          <w:rtl/>
        </w:rPr>
        <w:t>.............52</w:t>
      </w:r>
    </w:p>
    <w:p w:rsidR="00BB156B" w:rsidRPr="00724D8C" w:rsidRDefault="00BB156B" w:rsidP="00BB156B">
      <w:pPr>
        <w:pStyle w:val="a3"/>
        <w:bidi/>
        <w:rPr>
          <w:rFonts w:cs="Traditional Arabic"/>
          <w:sz w:val="36"/>
          <w:szCs w:val="36"/>
          <w:rtl/>
        </w:rPr>
      </w:pPr>
      <w:r>
        <w:rPr>
          <w:rFonts w:cs="Traditional Arabic" w:hint="cs"/>
          <w:sz w:val="36"/>
          <w:szCs w:val="36"/>
          <w:rtl/>
        </w:rPr>
        <w:t>تكفير المعين يؤدي إلى إخراج شخص عن دائرة الإسلام.........</w:t>
      </w:r>
      <w:r w:rsidR="00E66859">
        <w:rPr>
          <w:rFonts w:cs="Traditional Arabic" w:hint="cs"/>
          <w:sz w:val="36"/>
          <w:szCs w:val="36"/>
          <w:rtl/>
        </w:rPr>
        <w:t>....</w:t>
      </w:r>
      <w:r>
        <w:rPr>
          <w:rFonts w:cs="Traditional Arabic" w:hint="cs"/>
          <w:sz w:val="36"/>
          <w:szCs w:val="36"/>
          <w:rtl/>
        </w:rPr>
        <w:t>...........61</w:t>
      </w:r>
    </w:p>
    <w:p w:rsidR="00BB156B" w:rsidRDefault="00BB156B" w:rsidP="00BB156B">
      <w:pPr>
        <w:pStyle w:val="a3"/>
        <w:bidi/>
        <w:rPr>
          <w:rFonts w:cs="Traditional Arabic"/>
          <w:sz w:val="36"/>
          <w:szCs w:val="36"/>
        </w:rPr>
      </w:pPr>
      <w:r>
        <w:rPr>
          <w:rFonts w:cs="Traditional Arabic" w:hint="cs"/>
          <w:sz w:val="36"/>
          <w:szCs w:val="36"/>
          <w:rtl/>
        </w:rPr>
        <w:t>التكفير المعين يفضي إلى عدم قبول الشهادة......................</w:t>
      </w:r>
      <w:r w:rsidR="00E66859">
        <w:rPr>
          <w:rFonts w:cs="Traditional Arabic" w:hint="cs"/>
          <w:sz w:val="36"/>
          <w:szCs w:val="36"/>
          <w:rtl/>
        </w:rPr>
        <w:t>.....</w:t>
      </w:r>
      <w:r>
        <w:rPr>
          <w:rFonts w:cs="Traditional Arabic" w:hint="cs"/>
          <w:sz w:val="36"/>
          <w:szCs w:val="36"/>
          <w:rtl/>
        </w:rPr>
        <w:t>.........63</w:t>
      </w:r>
    </w:p>
    <w:p w:rsidR="00BB156B" w:rsidRDefault="00BB156B" w:rsidP="00BB156B">
      <w:pPr>
        <w:pStyle w:val="a3"/>
        <w:bidi/>
        <w:rPr>
          <w:rFonts w:cs="Traditional Arabic"/>
          <w:sz w:val="36"/>
          <w:szCs w:val="36"/>
          <w:rtl/>
        </w:rPr>
      </w:pPr>
      <w:r>
        <w:rPr>
          <w:rFonts w:cs="Traditional Arabic" w:hint="cs"/>
          <w:sz w:val="36"/>
          <w:szCs w:val="36"/>
          <w:rtl/>
        </w:rPr>
        <w:t>التكفير النعين يفضي إلى فقد أهليته للولاية على غيره...........................69</w:t>
      </w:r>
    </w:p>
    <w:p w:rsidR="00BB156B" w:rsidRDefault="00BB156B" w:rsidP="00BB156B">
      <w:pPr>
        <w:pStyle w:val="a3"/>
        <w:bidi/>
        <w:rPr>
          <w:rFonts w:cs="Traditional Arabic"/>
          <w:sz w:val="36"/>
          <w:szCs w:val="36"/>
          <w:rtl/>
        </w:rPr>
      </w:pPr>
      <w:r>
        <w:rPr>
          <w:rFonts w:cs="Traditional Arabic" w:hint="cs"/>
          <w:sz w:val="36"/>
          <w:szCs w:val="36"/>
          <w:rtl/>
        </w:rPr>
        <w:t>المطلب الثالث : التكفير المعين يفضي إلى عدم حل ذكاتهه......................71</w:t>
      </w:r>
    </w:p>
    <w:p w:rsidR="00BB156B" w:rsidRDefault="00BB156B" w:rsidP="00BB156B">
      <w:pPr>
        <w:pStyle w:val="a3"/>
        <w:bidi/>
        <w:rPr>
          <w:rFonts w:cs="Traditional Arabic"/>
          <w:sz w:val="36"/>
          <w:szCs w:val="36"/>
          <w:rtl/>
        </w:rPr>
      </w:pPr>
      <w:r>
        <w:rPr>
          <w:rFonts w:cs="Traditional Arabic" w:hint="cs"/>
          <w:sz w:val="36"/>
          <w:szCs w:val="36"/>
          <w:rtl/>
        </w:rPr>
        <w:t>تكفير المعين يفضي إلى عدم السمع والطاعة في المعروف........................75</w:t>
      </w:r>
    </w:p>
    <w:p w:rsidR="00BB156B" w:rsidRDefault="00BB156B" w:rsidP="00BB156B">
      <w:pPr>
        <w:pStyle w:val="a3"/>
        <w:bidi/>
        <w:rPr>
          <w:rFonts w:cs="Traditional Arabic"/>
          <w:sz w:val="36"/>
          <w:szCs w:val="36"/>
          <w:rtl/>
        </w:rPr>
      </w:pPr>
      <w:r>
        <w:rPr>
          <w:rFonts w:cs="Traditional Arabic" w:hint="cs"/>
          <w:sz w:val="36"/>
          <w:szCs w:val="36"/>
          <w:rtl/>
        </w:rPr>
        <w:t>خطورة تكفير المعين في الحفاظ على النفس....................................77</w:t>
      </w:r>
    </w:p>
    <w:p w:rsidR="00BB156B" w:rsidRDefault="00BB156B" w:rsidP="00BB156B">
      <w:pPr>
        <w:pStyle w:val="a3"/>
        <w:bidi/>
        <w:rPr>
          <w:rFonts w:cs="Traditional Arabic"/>
          <w:sz w:val="36"/>
          <w:szCs w:val="36"/>
          <w:rtl/>
        </w:rPr>
      </w:pPr>
      <w:r>
        <w:rPr>
          <w:rFonts w:cs="Traditional Arabic" w:hint="cs"/>
          <w:sz w:val="36"/>
          <w:szCs w:val="36"/>
          <w:rtl/>
        </w:rPr>
        <w:t xml:space="preserve">تعريف النفس..............................................................78 </w:t>
      </w:r>
    </w:p>
    <w:p w:rsidR="00BB156B" w:rsidRDefault="00BB156B" w:rsidP="00BB156B">
      <w:pPr>
        <w:pStyle w:val="a3"/>
        <w:bidi/>
        <w:rPr>
          <w:rFonts w:cs="Traditional Arabic"/>
          <w:sz w:val="36"/>
          <w:szCs w:val="36"/>
          <w:rtl/>
        </w:rPr>
      </w:pPr>
      <w:r>
        <w:rPr>
          <w:rFonts w:cs="Traditional Arabic" w:hint="cs"/>
          <w:sz w:val="36"/>
          <w:szCs w:val="36"/>
          <w:rtl/>
        </w:rPr>
        <w:t>معنى النفس لغة............................................................78</w:t>
      </w:r>
    </w:p>
    <w:p w:rsidR="00BB156B" w:rsidRDefault="00BB156B" w:rsidP="00BB156B">
      <w:pPr>
        <w:pStyle w:val="a3"/>
        <w:bidi/>
        <w:rPr>
          <w:rFonts w:cs="Traditional Arabic"/>
          <w:sz w:val="36"/>
          <w:szCs w:val="36"/>
          <w:rtl/>
        </w:rPr>
      </w:pPr>
      <w:r>
        <w:rPr>
          <w:rFonts w:cs="Traditional Arabic" w:hint="cs"/>
          <w:sz w:val="36"/>
          <w:szCs w:val="36"/>
          <w:rtl/>
        </w:rPr>
        <w:t>معنى النفس اصطلاحا......................................................79</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النفس..................................................79</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النفس من جانب الوجود................................80</w:t>
      </w:r>
    </w:p>
    <w:p w:rsidR="00BB156B" w:rsidRDefault="00BB156B" w:rsidP="00BB156B">
      <w:pPr>
        <w:pStyle w:val="a3"/>
        <w:bidi/>
        <w:rPr>
          <w:rFonts w:cs="Traditional Arabic"/>
          <w:sz w:val="36"/>
          <w:szCs w:val="36"/>
          <w:rtl/>
        </w:rPr>
      </w:pPr>
      <w:r>
        <w:rPr>
          <w:rFonts w:cs="Traditional Arabic" w:hint="cs"/>
          <w:sz w:val="36"/>
          <w:szCs w:val="36"/>
          <w:rtl/>
        </w:rPr>
        <w:t>طريقة الحافظة على النفس من جانب العدم...................</w:t>
      </w:r>
      <w:r w:rsidR="00E66859">
        <w:rPr>
          <w:rFonts w:cs="Traditional Arabic" w:hint="cs"/>
          <w:sz w:val="36"/>
          <w:szCs w:val="36"/>
          <w:rtl/>
        </w:rPr>
        <w:t>.</w:t>
      </w:r>
      <w:r>
        <w:rPr>
          <w:rFonts w:cs="Traditional Arabic" w:hint="cs"/>
          <w:sz w:val="36"/>
          <w:szCs w:val="36"/>
          <w:rtl/>
        </w:rPr>
        <w:t>...............86</w:t>
      </w:r>
    </w:p>
    <w:p w:rsidR="00BB156B" w:rsidRDefault="00BB156B" w:rsidP="00BB156B">
      <w:pPr>
        <w:pStyle w:val="a3"/>
        <w:bidi/>
        <w:rPr>
          <w:rFonts w:cs="Traditional Arabic"/>
          <w:sz w:val="36"/>
          <w:szCs w:val="36"/>
          <w:rtl/>
        </w:rPr>
      </w:pPr>
      <w:r>
        <w:rPr>
          <w:rFonts w:cs="Traditional Arabic" w:hint="cs"/>
          <w:sz w:val="36"/>
          <w:szCs w:val="36"/>
          <w:rtl/>
        </w:rPr>
        <w:t>تكفير المعين يؤدي إلى استباحة الدماء............................</w:t>
      </w:r>
      <w:r w:rsidR="00E66859">
        <w:rPr>
          <w:rFonts w:cs="Traditional Arabic" w:hint="cs"/>
          <w:sz w:val="36"/>
          <w:szCs w:val="36"/>
          <w:rtl/>
        </w:rPr>
        <w:t>.</w:t>
      </w:r>
      <w:r>
        <w:rPr>
          <w:rFonts w:cs="Traditional Arabic" w:hint="cs"/>
          <w:sz w:val="36"/>
          <w:szCs w:val="36"/>
          <w:rtl/>
        </w:rPr>
        <w:t>...........89</w:t>
      </w:r>
    </w:p>
    <w:p w:rsidR="00BB156B" w:rsidRDefault="00BB156B" w:rsidP="00BB156B">
      <w:pPr>
        <w:pStyle w:val="a3"/>
        <w:bidi/>
        <w:rPr>
          <w:rFonts w:cs="Traditional Arabic"/>
          <w:sz w:val="36"/>
          <w:szCs w:val="36"/>
          <w:rtl/>
        </w:rPr>
      </w:pPr>
      <w:r>
        <w:rPr>
          <w:rFonts w:cs="Traditional Arabic" w:hint="cs"/>
          <w:sz w:val="36"/>
          <w:szCs w:val="36"/>
          <w:rtl/>
        </w:rPr>
        <w:t>خطورة تكفير المعين في الحفاظ على العقل.......................</w:t>
      </w:r>
      <w:r w:rsidR="00E66859">
        <w:rPr>
          <w:rFonts w:cs="Traditional Arabic" w:hint="cs"/>
          <w:sz w:val="36"/>
          <w:szCs w:val="36"/>
          <w:rtl/>
        </w:rPr>
        <w:t>..</w:t>
      </w:r>
      <w:r>
        <w:rPr>
          <w:rFonts w:cs="Traditional Arabic" w:hint="cs"/>
          <w:sz w:val="36"/>
          <w:szCs w:val="36"/>
          <w:rtl/>
        </w:rPr>
        <w:t>...........92</w:t>
      </w:r>
    </w:p>
    <w:p w:rsidR="00BB156B" w:rsidRDefault="00BB156B" w:rsidP="00BB156B">
      <w:pPr>
        <w:pStyle w:val="a3"/>
        <w:bidi/>
        <w:rPr>
          <w:rFonts w:cs="Traditional Arabic"/>
          <w:sz w:val="36"/>
          <w:szCs w:val="36"/>
          <w:rtl/>
        </w:rPr>
      </w:pPr>
      <w:r>
        <w:rPr>
          <w:rFonts w:cs="Traditional Arabic" w:hint="cs"/>
          <w:sz w:val="36"/>
          <w:szCs w:val="36"/>
          <w:rtl/>
        </w:rPr>
        <w:t>تعريف العقل...............................................</w:t>
      </w:r>
      <w:r w:rsidR="00E66859">
        <w:rPr>
          <w:rFonts w:cs="Traditional Arabic" w:hint="cs"/>
          <w:sz w:val="36"/>
          <w:szCs w:val="36"/>
          <w:rtl/>
        </w:rPr>
        <w:t>..</w:t>
      </w:r>
      <w:r>
        <w:rPr>
          <w:rFonts w:cs="Traditional Arabic" w:hint="cs"/>
          <w:sz w:val="36"/>
          <w:szCs w:val="36"/>
          <w:rtl/>
        </w:rPr>
        <w:t>..............93</w:t>
      </w:r>
    </w:p>
    <w:p w:rsidR="00BB156B" w:rsidRDefault="00BB156B" w:rsidP="00BB156B">
      <w:pPr>
        <w:pStyle w:val="a3"/>
        <w:bidi/>
        <w:rPr>
          <w:rFonts w:cs="Traditional Arabic"/>
          <w:sz w:val="36"/>
          <w:szCs w:val="36"/>
          <w:rtl/>
        </w:rPr>
      </w:pPr>
      <w:r>
        <w:rPr>
          <w:rFonts w:cs="Traditional Arabic" w:hint="cs"/>
          <w:sz w:val="36"/>
          <w:szCs w:val="36"/>
          <w:rtl/>
        </w:rPr>
        <w:t>معنى العقل لغة...........................................................93</w:t>
      </w:r>
    </w:p>
    <w:p w:rsidR="00BB156B" w:rsidRDefault="00BB156B" w:rsidP="00BB156B">
      <w:pPr>
        <w:pStyle w:val="a3"/>
        <w:bidi/>
        <w:rPr>
          <w:rFonts w:cs="Traditional Arabic"/>
          <w:sz w:val="36"/>
          <w:szCs w:val="36"/>
          <w:rtl/>
        </w:rPr>
      </w:pPr>
      <w:r>
        <w:rPr>
          <w:rFonts w:cs="Traditional Arabic" w:hint="cs"/>
          <w:sz w:val="36"/>
          <w:szCs w:val="36"/>
          <w:rtl/>
        </w:rPr>
        <w:lastRenderedPageBreak/>
        <w:t>معنى العقل اصطلاحا.....................................................94</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العقل.................................................95</w:t>
      </w:r>
    </w:p>
    <w:p w:rsidR="00BB156B" w:rsidRPr="009310F2" w:rsidRDefault="00BB156B" w:rsidP="00BB156B">
      <w:pPr>
        <w:pStyle w:val="a3"/>
        <w:bidi/>
        <w:rPr>
          <w:rFonts w:cs="Traditional Arabic"/>
          <w:sz w:val="36"/>
          <w:szCs w:val="36"/>
          <w:rtl/>
        </w:rPr>
      </w:pPr>
      <w:r w:rsidRPr="009310F2">
        <w:rPr>
          <w:rFonts w:cs="Traditional Arabic" w:hint="cs"/>
          <w:sz w:val="36"/>
          <w:szCs w:val="36"/>
          <w:rtl/>
        </w:rPr>
        <w:t>أنواع مفسدات العقل</w:t>
      </w:r>
      <w:r>
        <w:rPr>
          <w:rFonts w:cs="Traditional Arabic" w:hint="cs"/>
          <w:sz w:val="36"/>
          <w:szCs w:val="36"/>
          <w:rtl/>
        </w:rPr>
        <w:t>....................................................95</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العقل من جانب الوجود...............................97</w:t>
      </w:r>
    </w:p>
    <w:p w:rsidR="00BB156B" w:rsidRDefault="00BB156B" w:rsidP="00BB156B">
      <w:pPr>
        <w:pStyle w:val="a3"/>
        <w:bidi/>
        <w:rPr>
          <w:rFonts w:cs="Traditional Arabic"/>
          <w:sz w:val="36"/>
          <w:szCs w:val="36"/>
          <w:rtl/>
        </w:rPr>
      </w:pPr>
      <w:r>
        <w:rPr>
          <w:rFonts w:cs="Traditional Arabic" w:hint="cs"/>
          <w:sz w:val="36"/>
          <w:szCs w:val="36"/>
          <w:rtl/>
        </w:rPr>
        <w:t>طريقة المحافطة على العقل من جانب العدم.................................101</w:t>
      </w:r>
    </w:p>
    <w:p w:rsidR="00BB156B" w:rsidRDefault="00BB156B" w:rsidP="00BB156B">
      <w:pPr>
        <w:pStyle w:val="a3"/>
        <w:bidi/>
        <w:rPr>
          <w:rFonts w:cs="Traditional Arabic"/>
          <w:sz w:val="36"/>
          <w:szCs w:val="36"/>
          <w:rtl/>
        </w:rPr>
      </w:pPr>
      <w:r>
        <w:rPr>
          <w:rFonts w:cs="Traditional Arabic" w:hint="cs"/>
          <w:sz w:val="36"/>
          <w:szCs w:val="36"/>
          <w:rtl/>
        </w:rPr>
        <w:t>التكفير المعين من المفاسد العقلية..........................................105</w:t>
      </w:r>
    </w:p>
    <w:p w:rsidR="00BB156B" w:rsidRDefault="00BB156B" w:rsidP="00BB156B">
      <w:pPr>
        <w:pStyle w:val="a3"/>
        <w:bidi/>
        <w:rPr>
          <w:rFonts w:cs="Traditional Arabic"/>
          <w:sz w:val="36"/>
          <w:szCs w:val="36"/>
          <w:rtl/>
        </w:rPr>
      </w:pPr>
      <w:r>
        <w:rPr>
          <w:rFonts w:cs="Traditional Arabic" w:hint="cs"/>
          <w:sz w:val="36"/>
          <w:szCs w:val="36"/>
          <w:rtl/>
        </w:rPr>
        <w:t>فكرة التكفير المعين من مفسدات العقل المعنوية............................106</w:t>
      </w:r>
    </w:p>
    <w:p w:rsidR="00BB156B" w:rsidRDefault="00BB156B" w:rsidP="00BB156B">
      <w:pPr>
        <w:pStyle w:val="a3"/>
        <w:bidi/>
        <w:rPr>
          <w:rFonts w:cs="Traditional Arabic"/>
          <w:sz w:val="36"/>
          <w:szCs w:val="36"/>
          <w:rtl/>
        </w:rPr>
      </w:pPr>
      <w:r>
        <w:rPr>
          <w:rFonts w:cs="Traditional Arabic" w:hint="cs"/>
          <w:sz w:val="36"/>
          <w:szCs w:val="36"/>
          <w:rtl/>
        </w:rPr>
        <w:t>التكفير المعين إنزال الإنسان منزلة البهائم...................................109</w:t>
      </w:r>
    </w:p>
    <w:p w:rsidR="00BB156B" w:rsidRDefault="00BB156B" w:rsidP="00BB156B">
      <w:pPr>
        <w:pStyle w:val="a3"/>
        <w:bidi/>
        <w:rPr>
          <w:rFonts w:cs="Traditional Arabic"/>
          <w:sz w:val="36"/>
          <w:szCs w:val="36"/>
        </w:rPr>
      </w:pPr>
      <w:r>
        <w:rPr>
          <w:rFonts w:cs="Traditional Arabic" w:hint="cs"/>
          <w:sz w:val="36"/>
          <w:szCs w:val="36"/>
          <w:rtl/>
        </w:rPr>
        <w:t>خطورة تكفير المعين في الحفاظ على النسل.................................112</w:t>
      </w:r>
    </w:p>
    <w:p w:rsidR="00BB156B" w:rsidRDefault="00BB156B" w:rsidP="00BB156B">
      <w:pPr>
        <w:pStyle w:val="a3"/>
        <w:bidi/>
        <w:rPr>
          <w:rFonts w:cs="Traditional Arabic"/>
          <w:sz w:val="36"/>
          <w:szCs w:val="36"/>
          <w:rtl/>
        </w:rPr>
      </w:pPr>
      <w:r>
        <w:rPr>
          <w:rFonts w:cs="Traditional Arabic" w:hint="cs"/>
          <w:sz w:val="36"/>
          <w:szCs w:val="36"/>
          <w:rtl/>
        </w:rPr>
        <w:t>تعريف النسل............................................................113</w:t>
      </w:r>
    </w:p>
    <w:p w:rsidR="00BB156B" w:rsidRPr="00A12E06" w:rsidRDefault="00BB156B" w:rsidP="00BB156B">
      <w:pPr>
        <w:pStyle w:val="a3"/>
        <w:bidi/>
        <w:rPr>
          <w:rFonts w:cs="Traditional Arabic"/>
          <w:sz w:val="36"/>
          <w:szCs w:val="36"/>
          <w:rtl/>
        </w:rPr>
      </w:pPr>
      <w:r>
        <w:rPr>
          <w:rFonts w:cs="Traditional Arabic" w:hint="cs"/>
          <w:sz w:val="36"/>
          <w:szCs w:val="36"/>
          <w:rtl/>
        </w:rPr>
        <w:t>معنى النسل لغة..........................................................113</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النسل................................................114</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النسل من جانب الوجود..............................114</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النسل من جانب العدم................................118</w:t>
      </w:r>
    </w:p>
    <w:p w:rsidR="00BB156B" w:rsidRDefault="00BB156B" w:rsidP="00BB156B">
      <w:pPr>
        <w:pStyle w:val="a3"/>
        <w:bidi/>
        <w:rPr>
          <w:rFonts w:cs="Traditional Arabic"/>
          <w:sz w:val="36"/>
          <w:szCs w:val="36"/>
          <w:rtl/>
        </w:rPr>
      </w:pPr>
      <w:r>
        <w:rPr>
          <w:rFonts w:cs="Traditional Arabic" w:hint="cs"/>
          <w:sz w:val="36"/>
          <w:szCs w:val="36"/>
          <w:rtl/>
        </w:rPr>
        <w:t>التكفير المعين يفضي إلى إفساد الحياة الزوجية..............................122</w:t>
      </w:r>
    </w:p>
    <w:p w:rsidR="00BB156B" w:rsidRDefault="00BB156B" w:rsidP="00BB156B">
      <w:pPr>
        <w:pStyle w:val="a3"/>
        <w:bidi/>
        <w:rPr>
          <w:rFonts w:cs="Traditional Arabic"/>
          <w:sz w:val="36"/>
          <w:szCs w:val="36"/>
          <w:rtl/>
        </w:rPr>
      </w:pPr>
      <w:r>
        <w:rPr>
          <w:rFonts w:cs="Traditional Arabic" w:hint="cs"/>
          <w:sz w:val="36"/>
          <w:szCs w:val="36"/>
          <w:rtl/>
        </w:rPr>
        <w:t>التكفير المعين يفضي إلى تحريم الزواج بامرأة مسلمة وغيرها وبالعكس........123</w:t>
      </w:r>
    </w:p>
    <w:p w:rsidR="00BB156B" w:rsidRPr="00D91CB5" w:rsidRDefault="00BB156B" w:rsidP="00BB156B">
      <w:pPr>
        <w:pStyle w:val="a3"/>
        <w:bidi/>
        <w:rPr>
          <w:rFonts w:cs="Traditional Arabic"/>
          <w:sz w:val="36"/>
          <w:szCs w:val="36"/>
          <w:rtl/>
        </w:rPr>
      </w:pPr>
      <w:r>
        <w:rPr>
          <w:rFonts w:cs="Traditional Arabic" w:hint="cs"/>
          <w:sz w:val="36"/>
          <w:szCs w:val="36"/>
          <w:rtl/>
        </w:rPr>
        <w:t>التكفير المعين يفضي إلى انفكاك العلاقة الزوجية</w:t>
      </w:r>
      <w:r w:rsidRPr="00F03955">
        <w:rPr>
          <w:rFonts w:cs="Traditional Arabic" w:hint="cs"/>
          <w:sz w:val="36"/>
          <w:szCs w:val="36"/>
          <w:rtl/>
        </w:rPr>
        <w:t xml:space="preserve"> </w:t>
      </w:r>
      <w:r>
        <w:rPr>
          <w:rFonts w:cs="Traditional Arabic" w:hint="cs"/>
          <w:sz w:val="36"/>
          <w:szCs w:val="36"/>
          <w:rtl/>
        </w:rPr>
        <w:t>وتحريم رجوع .............126</w:t>
      </w:r>
    </w:p>
    <w:p w:rsidR="00BB156B" w:rsidRDefault="00BB156B" w:rsidP="00BB156B">
      <w:pPr>
        <w:pStyle w:val="a3"/>
        <w:bidi/>
        <w:rPr>
          <w:rFonts w:cs="Traditional Arabic"/>
          <w:sz w:val="36"/>
          <w:szCs w:val="36"/>
          <w:rtl/>
        </w:rPr>
      </w:pPr>
      <w:r>
        <w:rPr>
          <w:rFonts w:cs="Traditional Arabic" w:hint="cs"/>
          <w:sz w:val="36"/>
          <w:szCs w:val="36"/>
          <w:rtl/>
        </w:rPr>
        <w:t>خطورة تكفير المعين في الحفاظ على المال.................................130</w:t>
      </w:r>
    </w:p>
    <w:p w:rsidR="00BB156B" w:rsidRDefault="00BB156B" w:rsidP="00BB156B">
      <w:pPr>
        <w:pStyle w:val="a3"/>
        <w:bidi/>
        <w:rPr>
          <w:rFonts w:cs="Traditional Arabic"/>
          <w:sz w:val="36"/>
          <w:szCs w:val="36"/>
          <w:rtl/>
        </w:rPr>
      </w:pPr>
      <w:r>
        <w:rPr>
          <w:rFonts w:cs="Traditional Arabic" w:hint="cs"/>
          <w:sz w:val="36"/>
          <w:szCs w:val="36"/>
          <w:rtl/>
        </w:rPr>
        <w:t>تعريف المال............................................................131</w:t>
      </w:r>
    </w:p>
    <w:p w:rsidR="00BB156B" w:rsidRDefault="00BB156B" w:rsidP="00BB156B">
      <w:pPr>
        <w:pStyle w:val="a3"/>
        <w:bidi/>
        <w:rPr>
          <w:rFonts w:cs="Traditional Arabic"/>
          <w:sz w:val="36"/>
          <w:szCs w:val="36"/>
          <w:rtl/>
        </w:rPr>
      </w:pPr>
      <w:r>
        <w:rPr>
          <w:rFonts w:cs="Traditional Arabic" w:hint="cs"/>
          <w:sz w:val="36"/>
          <w:szCs w:val="36"/>
          <w:rtl/>
        </w:rPr>
        <w:t>معنى المال لغة..........................................................131</w:t>
      </w:r>
    </w:p>
    <w:p w:rsidR="00BB156B" w:rsidRDefault="00BB156B" w:rsidP="00BB156B">
      <w:pPr>
        <w:pStyle w:val="a3"/>
        <w:bidi/>
        <w:rPr>
          <w:rFonts w:cs="Traditional Arabic"/>
          <w:sz w:val="36"/>
          <w:szCs w:val="36"/>
          <w:rtl/>
        </w:rPr>
      </w:pPr>
      <w:r>
        <w:rPr>
          <w:rFonts w:cs="Traditional Arabic" w:hint="cs"/>
          <w:sz w:val="36"/>
          <w:szCs w:val="36"/>
          <w:rtl/>
        </w:rPr>
        <w:t>معنى المال اصطلاحا....................................................132</w:t>
      </w:r>
    </w:p>
    <w:p w:rsidR="00BB156B" w:rsidRDefault="00BB156B" w:rsidP="00BB156B">
      <w:pPr>
        <w:pStyle w:val="a3"/>
        <w:bidi/>
        <w:rPr>
          <w:rFonts w:cs="Traditional Arabic"/>
          <w:sz w:val="36"/>
          <w:szCs w:val="36"/>
          <w:rtl/>
        </w:rPr>
      </w:pPr>
      <w:r>
        <w:rPr>
          <w:rFonts w:cs="Traditional Arabic" w:hint="cs"/>
          <w:sz w:val="36"/>
          <w:szCs w:val="36"/>
          <w:rtl/>
        </w:rPr>
        <w:lastRenderedPageBreak/>
        <w:t>طريقة المحافظة على المال................................................132</w:t>
      </w:r>
    </w:p>
    <w:p w:rsidR="00BB156B" w:rsidRDefault="00BB156B" w:rsidP="00BB156B">
      <w:pPr>
        <w:pStyle w:val="a3"/>
        <w:bidi/>
        <w:rPr>
          <w:rFonts w:cs="Traditional Arabic"/>
          <w:sz w:val="36"/>
          <w:szCs w:val="36"/>
          <w:rtl/>
        </w:rPr>
      </w:pPr>
      <w:r>
        <w:rPr>
          <w:rFonts w:cs="Traditional Arabic" w:hint="cs"/>
          <w:sz w:val="36"/>
          <w:szCs w:val="36"/>
          <w:rtl/>
        </w:rPr>
        <w:t>طريقة المحافظة على المال من جانب الوجود..............................133</w:t>
      </w:r>
    </w:p>
    <w:p w:rsidR="00BB156B" w:rsidRDefault="00BB156B" w:rsidP="00BB156B">
      <w:pPr>
        <w:pStyle w:val="a3"/>
        <w:bidi/>
        <w:rPr>
          <w:rFonts w:cs="Traditional Arabic"/>
          <w:sz w:val="36"/>
          <w:szCs w:val="36"/>
          <w:rtl/>
        </w:rPr>
      </w:pPr>
      <w:r>
        <w:rPr>
          <w:rFonts w:cs="Traditional Arabic" w:hint="cs"/>
          <w:sz w:val="36"/>
          <w:szCs w:val="36"/>
          <w:rtl/>
        </w:rPr>
        <w:t>طريقة المحاقظة على المال من جانب العدم................................134</w:t>
      </w:r>
    </w:p>
    <w:p w:rsidR="00BB156B" w:rsidRDefault="00BB156B" w:rsidP="00BB156B">
      <w:pPr>
        <w:pStyle w:val="a3"/>
        <w:bidi/>
        <w:rPr>
          <w:rFonts w:cs="Traditional Arabic"/>
          <w:sz w:val="36"/>
          <w:szCs w:val="36"/>
          <w:rtl/>
        </w:rPr>
      </w:pPr>
      <w:r>
        <w:rPr>
          <w:rFonts w:cs="Traditional Arabic" w:hint="cs"/>
          <w:sz w:val="36"/>
          <w:szCs w:val="36"/>
          <w:rtl/>
        </w:rPr>
        <w:t>التكفير المعين يفضي إلى إفساد الحياة المالية...............................141</w:t>
      </w:r>
    </w:p>
    <w:p w:rsidR="00BB156B" w:rsidRDefault="00BB156B" w:rsidP="00BB156B">
      <w:pPr>
        <w:pStyle w:val="a3"/>
        <w:bidi/>
        <w:rPr>
          <w:rFonts w:cs="Traditional Arabic"/>
          <w:sz w:val="36"/>
          <w:szCs w:val="36"/>
          <w:rtl/>
        </w:rPr>
      </w:pPr>
      <w:r>
        <w:rPr>
          <w:rFonts w:cs="Traditional Arabic" w:hint="cs"/>
          <w:sz w:val="36"/>
          <w:szCs w:val="36"/>
          <w:rtl/>
        </w:rPr>
        <w:t>تكفير المعين يفضي إلى استباحة الأموال.................</w:t>
      </w:r>
      <w:r w:rsidR="00E66859">
        <w:rPr>
          <w:rFonts w:cs="Traditional Arabic" w:hint="cs"/>
          <w:sz w:val="36"/>
          <w:szCs w:val="36"/>
          <w:rtl/>
        </w:rPr>
        <w:t>.</w:t>
      </w:r>
      <w:r>
        <w:rPr>
          <w:rFonts w:cs="Traditional Arabic" w:hint="cs"/>
          <w:sz w:val="36"/>
          <w:szCs w:val="36"/>
          <w:rtl/>
        </w:rPr>
        <w:t>................141</w:t>
      </w:r>
    </w:p>
    <w:p w:rsidR="00BB156B" w:rsidRDefault="00BB156B" w:rsidP="00BB156B">
      <w:pPr>
        <w:pStyle w:val="a3"/>
        <w:bidi/>
        <w:rPr>
          <w:rFonts w:cs="Traditional Arabic"/>
          <w:sz w:val="36"/>
          <w:szCs w:val="36"/>
        </w:rPr>
      </w:pPr>
      <w:r>
        <w:rPr>
          <w:rFonts w:cs="Traditional Arabic" w:hint="cs"/>
          <w:sz w:val="36"/>
          <w:szCs w:val="36"/>
          <w:rtl/>
        </w:rPr>
        <w:t>التكفير المعين يمنع من التصرف المالي.....................</w:t>
      </w:r>
      <w:r w:rsidR="00E66859">
        <w:rPr>
          <w:rFonts w:cs="Traditional Arabic" w:hint="cs"/>
          <w:sz w:val="36"/>
          <w:szCs w:val="36"/>
          <w:rtl/>
        </w:rPr>
        <w:t>.</w:t>
      </w:r>
      <w:r>
        <w:rPr>
          <w:rFonts w:cs="Traditional Arabic" w:hint="cs"/>
          <w:sz w:val="36"/>
          <w:szCs w:val="36"/>
          <w:rtl/>
        </w:rPr>
        <w:t>...............144</w:t>
      </w:r>
    </w:p>
    <w:p w:rsidR="00BB156B" w:rsidRPr="008D5B92" w:rsidRDefault="00BB156B" w:rsidP="00BB156B">
      <w:pPr>
        <w:pStyle w:val="a3"/>
        <w:bidi/>
        <w:rPr>
          <w:rFonts w:cs="Traditional Arabic"/>
          <w:sz w:val="36"/>
          <w:szCs w:val="36"/>
          <w:rtl/>
        </w:rPr>
      </w:pPr>
      <w:r>
        <w:rPr>
          <w:rFonts w:cs="Traditional Arabic" w:hint="cs"/>
          <w:sz w:val="36"/>
          <w:szCs w:val="36"/>
          <w:rtl/>
        </w:rPr>
        <w:t>تكفير المعين يفضي إلى انقطاع التوارث...................</w:t>
      </w:r>
      <w:r w:rsidR="00E66859">
        <w:rPr>
          <w:rFonts w:cs="Traditional Arabic" w:hint="cs"/>
          <w:sz w:val="36"/>
          <w:szCs w:val="36"/>
          <w:rtl/>
        </w:rPr>
        <w:t>.</w:t>
      </w:r>
      <w:r>
        <w:rPr>
          <w:rFonts w:cs="Traditional Arabic" w:hint="cs"/>
          <w:sz w:val="36"/>
          <w:szCs w:val="36"/>
          <w:rtl/>
        </w:rPr>
        <w:t>..............145</w:t>
      </w:r>
    </w:p>
    <w:p w:rsidR="00BB156B" w:rsidRPr="009F6F7E" w:rsidRDefault="00BB156B" w:rsidP="00BB156B">
      <w:pPr>
        <w:pStyle w:val="a3"/>
        <w:bidi/>
        <w:rPr>
          <w:rFonts w:cs="Traditional Arabic"/>
          <w:sz w:val="36"/>
          <w:szCs w:val="36"/>
          <w:rtl/>
        </w:rPr>
      </w:pPr>
      <w:r>
        <w:rPr>
          <w:rFonts w:cs="Traditional Arabic" w:hint="cs"/>
          <w:sz w:val="36"/>
          <w:szCs w:val="36"/>
          <w:rtl/>
        </w:rPr>
        <w:t>عقوبة قاذف التكفير.....................................</w:t>
      </w:r>
      <w:r w:rsidR="00E66859">
        <w:rPr>
          <w:rFonts w:cs="Traditional Arabic" w:hint="cs"/>
          <w:sz w:val="36"/>
          <w:szCs w:val="36"/>
          <w:rtl/>
        </w:rPr>
        <w:t>.</w:t>
      </w:r>
      <w:r>
        <w:rPr>
          <w:rFonts w:cs="Traditional Arabic" w:hint="cs"/>
          <w:sz w:val="36"/>
          <w:szCs w:val="36"/>
          <w:rtl/>
        </w:rPr>
        <w:t>..............138</w:t>
      </w:r>
    </w:p>
    <w:p w:rsidR="00BB156B" w:rsidRDefault="00BB156B" w:rsidP="00BB156B">
      <w:pPr>
        <w:ind w:right="720"/>
        <w:jc w:val="right"/>
        <w:rPr>
          <w:rFonts w:ascii="Arial" w:eastAsia="Times New Roman" w:hAnsi="Arial" w:cs="Traditional Arabic"/>
          <w:sz w:val="36"/>
          <w:szCs w:val="36"/>
          <w:rtl/>
        </w:rPr>
      </w:pPr>
      <w:r w:rsidRPr="0044406C">
        <w:rPr>
          <w:rFonts w:ascii="Arial" w:eastAsia="Times New Roman" w:hAnsi="Arial" w:cs="Traditional Arabic"/>
          <w:sz w:val="36"/>
          <w:szCs w:val="36"/>
          <w:rtl/>
        </w:rPr>
        <w:t xml:space="preserve">أهم النتائج </w:t>
      </w:r>
      <w:r>
        <w:rPr>
          <w:rFonts w:ascii="Arial" w:eastAsia="Times New Roman" w:hAnsi="Arial" w:cs="Traditional Arabic" w:hint="cs"/>
          <w:sz w:val="36"/>
          <w:szCs w:val="36"/>
          <w:rtl/>
        </w:rPr>
        <w:t>..................................</w:t>
      </w:r>
      <w:r w:rsidR="00E66859">
        <w:rPr>
          <w:rFonts w:ascii="Arial" w:eastAsia="Times New Roman" w:hAnsi="Arial" w:cs="Traditional Arabic" w:hint="cs"/>
          <w:sz w:val="36"/>
          <w:szCs w:val="36"/>
          <w:rtl/>
        </w:rPr>
        <w:t>.</w:t>
      </w:r>
      <w:r>
        <w:rPr>
          <w:rFonts w:ascii="Arial" w:eastAsia="Times New Roman" w:hAnsi="Arial" w:cs="Traditional Arabic" w:hint="cs"/>
          <w:sz w:val="36"/>
          <w:szCs w:val="36"/>
          <w:rtl/>
        </w:rPr>
        <w:t>...........</w:t>
      </w:r>
      <w:r w:rsidR="00E66859">
        <w:rPr>
          <w:rFonts w:ascii="Arial" w:eastAsia="Times New Roman" w:hAnsi="Arial" w:cs="Traditional Arabic" w:hint="cs"/>
          <w:sz w:val="36"/>
          <w:szCs w:val="36"/>
          <w:rtl/>
        </w:rPr>
        <w:t>.</w:t>
      </w:r>
      <w:r>
        <w:rPr>
          <w:rFonts w:ascii="Arial" w:eastAsia="Times New Roman" w:hAnsi="Arial" w:cs="Traditional Arabic" w:hint="cs"/>
          <w:sz w:val="36"/>
          <w:szCs w:val="36"/>
          <w:rtl/>
        </w:rPr>
        <w:t>.............149</w:t>
      </w:r>
      <w:r w:rsidRPr="0044406C">
        <w:rPr>
          <w:rFonts w:ascii="Arial" w:eastAsia="Times New Roman" w:hAnsi="Arial" w:cs="Traditional Arabic"/>
          <w:sz w:val="36"/>
          <w:szCs w:val="36"/>
        </w:rPr>
        <w:br/>
      </w:r>
      <w:r w:rsidRPr="0044406C">
        <w:rPr>
          <w:rFonts w:ascii="Arial" w:eastAsia="Times New Roman" w:hAnsi="Arial" w:cs="Traditional Arabic"/>
          <w:sz w:val="36"/>
          <w:szCs w:val="36"/>
          <w:rtl/>
        </w:rPr>
        <w:t>ثانيا:التوصيات</w:t>
      </w:r>
      <w:r>
        <w:rPr>
          <w:rFonts w:ascii="Arial" w:eastAsia="Times New Roman" w:hAnsi="Arial" w:cs="Traditional Arabic" w:hint="cs"/>
          <w:sz w:val="36"/>
          <w:szCs w:val="36"/>
          <w:rtl/>
        </w:rPr>
        <w:t>..............................</w:t>
      </w:r>
      <w:r w:rsidR="00E66859">
        <w:rPr>
          <w:rFonts w:ascii="Arial" w:eastAsia="Times New Roman" w:hAnsi="Arial" w:cs="Traditional Arabic" w:hint="cs"/>
          <w:sz w:val="36"/>
          <w:szCs w:val="36"/>
          <w:rtl/>
        </w:rPr>
        <w:t>.</w:t>
      </w:r>
      <w:r>
        <w:rPr>
          <w:rFonts w:ascii="Arial" w:eastAsia="Times New Roman" w:hAnsi="Arial" w:cs="Traditional Arabic" w:hint="cs"/>
          <w:sz w:val="36"/>
          <w:szCs w:val="36"/>
          <w:rtl/>
        </w:rPr>
        <w:t>..........</w:t>
      </w:r>
      <w:r w:rsidR="00E66859">
        <w:rPr>
          <w:rFonts w:ascii="Arial" w:eastAsia="Times New Roman" w:hAnsi="Arial" w:cs="Traditional Arabic" w:hint="cs"/>
          <w:sz w:val="36"/>
          <w:szCs w:val="36"/>
          <w:rtl/>
        </w:rPr>
        <w:t>.</w:t>
      </w:r>
      <w:r>
        <w:rPr>
          <w:rFonts w:ascii="Arial" w:eastAsia="Times New Roman" w:hAnsi="Arial" w:cs="Traditional Arabic" w:hint="cs"/>
          <w:sz w:val="36"/>
          <w:szCs w:val="36"/>
          <w:rtl/>
        </w:rPr>
        <w:t>...............150</w:t>
      </w:r>
      <w:r w:rsidRPr="0044406C">
        <w:rPr>
          <w:rFonts w:ascii="Arial" w:eastAsia="Times New Roman" w:hAnsi="Arial" w:cs="Traditional Arabic"/>
          <w:sz w:val="36"/>
          <w:szCs w:val="36"/>
          <w:rtl/>
        </w:rPr>
        <w:t xml:space="preserve"> </w:t>
      </w:r>
      <w:r w:rsidRPr="0044406C">
        <w:rPr>
          <w:rFonts w:ascii="Arial" w:eastAsia="Times New Roman" w:hAnsi="Arial" w:cs="Traditional Arabic"/>
          <w:sz w:val="36"/>
          <w:szCs w:val="36"/>
        </w:rPr>
        <w:br/>
      </w:r>
      <w:r w:rsidRPr="0044406C">
        <w:rPr>
          <w:rFonts w:ascii="Arial" w:eastAsia="Times New Roman" w:hAnsi="Arial" w:cs="Traditional Arabic"/>
          <w:sz w:val="36"/>
          <w:szCs w:val="36"/>
          <w:rtl/>
        </w:rPr>
        <w:t>الفهارس</w:t>
      </w:r>
      <w:r>
        <w:rPr>
          <w:rFonts w:ascii="Arial" w:eastAsia="Times New Roman" w:hAnsi="Arial" w:cs="Traditional Arabic" w:hint="cs"/>
          <w:sz w:val="36"/>
          <w:szCs w:val="36"/>
          <w:rtl/>
        </w:rPr>
        <w:t xml:space="preserve"> </w:t>
      </w:r>
    </w:p>
    <w:p w:rsidR="00BB156B" w:rsidRDefault="00BB156B" w:rsidP="00BB156B">
      <w:pPr>
        <w:ind w:right="720"/>
        <w:jc w:val="right"/>
        <w:rPr>
          <w:rFonts w:ascii="Arial" w:eastAsia="Times New Roman" w:hAnsi="Arial" w:cs="Traditional Arabic"/>
          <w:sz w:val="36"/>
          <w:szCs w:val="36"/>
          <w:rtl/>
        </w:rPr>
      </w:pPr>
      <w:r w:rsidRPr="0044406C">
        <w:rPr>
          <w:rFonts w:ascii="Arial" w:eastAsia="Times New Roman" w:hAnsi="Arial" w:cs="Traditional Arabic"/>
          <w:sz w:val="36"/>
          <w:szCs w:val="36"/>
          <w:rtl/>
        </w:rPr>
        <w:t>فهرس الآيات القرآنية</w:t>
      </w:r>
      <w:r>
        <w:rPr>
          <w:rFonts w:ascii="Arial" w:eastAsia="Times New Roman" w:hAnsi="Arial" w:cs="Traditional Arabic" w:hint="cs"/>
          <w:sz w:val="36"/>
          <w:szCs w:val="36"/>
          <w:rtl/>
        </w:rPr>
        <w:t>..........................</w:t>
      </w:r>
      <w:r w:rsidR="00E66859">
        <w:rPr>
          <w:rFonts w:ascii="Arial" w:eastAsia="Times New Roman" w:hAnsi="Arial" w:cs="Traditional Arabic" w:hint="cs"/>
          <w:sz w:val="36"/>
          <w:szCs w:val="36"/>
          <w:rtl/>
        </w:rPr>
        <w:t>.</w:t>
      </w:r>
      <w:r>
        <w:rPr>
          <w:rFonts w:ascii="Arial" w:eastAsia="Times New Roman" w:hAnsi="Arial" w:cs="Traditional Arabic" w:hint="cs"/>
          <w:sz w:val="36"/>
          <w:szCs w:val="36"/>
          <w:rtl/>
        </w:rPr>
        <w:t>......................151</w:t>
      </w:r>
    </w:p>
    <w:p w:rsidR="00BB156B" w:rsidRDefault="00BB156B" w:rsidP="00BB156B">
      <w:pPr>
        <w:ind w:right="720"/>
        <w:jc w:val="right"/>
        <w:rPr>
          <w:rFonts w:ascii="Arial" w:eastAsia="Times New Roman" w:hAnsi="Arial" w:cs="Traditional Arabic"/>
          <w:sz w:val="36"/>
          <w:szCs w:val="36"/>
          <w:rtl/>
        </w:rPr>
      </w:pPr>
      <w:r w:rsidRPr="00C40F8C">
        <w:rPr>
          <w:rFonts w:ascii="Arial" w:eastAsia="Times New Roman" w:hAnsi="Arial" w:cs="Traditional Arabic"/>
          <w:sz w:val="36"/>
          <w:szCs w:val="36"/>
          <w:rtl/>
        </w:rPr>
        <w:t>فهرس</w:t>
      </w:r>
      <w:r w:rsidRPr="0044406C">
        <w:rPr>
          <w:rFonts w:ascii="Arial" w:eastAsia="Times New Roman" w:hAnsi="Arial" w:cs="Traditional Arabic"/>
          <w:sz w:val="36"/>
          <w:szCs w:val="36"/>
          <w:rtl/>
        </w:rPr>
        <w:t xml:space="preserve"> الأحاديث</w:t>
      </w:r>
      <w:r>
        <w:rPr>
          <w:rFonts w:ascii="Arial" w:eastAsia="Times New Roman" w:hAnsi="Arial" w:cs="Traditional Arabic" w:hint="cs"/>
          <w:sz w:val="36"/>
          <w:szCs w:val="36"/>
          <w:rtl/>
        </w:rPr>
        <w:t>...............................</w:t>
      </w:r>
      <w:r w:rsidR="00E66859">
        <w:rPr>
          <w:rFonts w:ascii="Arial" w:eastAsia="Times New Roman" w:hAnsi="Arial" w:cs="Traditional Arabic" w:hint="cs"/>
          <w:sz w:val="36"/>
          <w:szCs w:val="36"/>
          <w:rtl/>
        </w:rPr>
        <w:t>..</w:t>
      </w:r>
      <w:r>
        <w:rPr>
          <w:rFonts w:ascii="Arial" w:eastAsia="Times New Roman" w:hAnsi="Arial" w:cs="Traditional Arabic" w:hint="cs"/>
          <w:sz w:val="36"/>
          <w:szCs w:val="36"/>
          <w:rtl/>
        </w:rPr>
        <w:t>.....................164</w:t>
      </w:r>
      <w:r w:rsidRPr="0044406C">
        <w:rPr>
          <w:rFonts w:ascii="Arial" w:eastAsia="Times New Roman" w:hAnsi="Arial" w:cs="Traditional Arabic"/>
          <w:sz w:val="36"/>
          <w:szCs w:val="36"/>
          <w:rtl/>
        </w:rPr>
        <w:t xml:space="preserve"> </w:t>
      </w:r>
      <w:r w:rsidRPr="0044406C">
        <w:rPr>
          <w:rFonts w:ascii="Arial" w:eastAsia="Times New Roman" w:hAnsi="Arial" w:cs="Traditional Arabic"/>
          <w:sz w:val="36"/>
          <w:szCs w:val="36"/>
        </w:rPr>
        <w:br/>
      </w:r>
      <w:r w:rsidRPr="0044406C">
        <w:rPr>
          <w:rFonts w:ascii="Arial" w:eastAsia="Times New Roman" w:hAnsi="Arial" w:cs="Traditional Arabic"/>
          <w:sz w:val="36"/>
          <w:szCs w:val="36"/>
          <w:rtl/>
        </w:rPr>
        <w:t>فهرس موضوعات البحث</w:t>
      </w:r>
      <w:r>
        <w:rPr>
          <w:rFonts w:ascii="Arial" w:eastAsia="Times New Roman" w:hAnsi="Arial" w:cs="Traditional Arabic" w:hint="cs"/>
          <w:sz w:val="36"/>
          <w:szCs w:val="36"/>
          <w:rtl/>
        </w:rPr>
        <w:t>........................</w:t>
      </w:r>
      <w:r w:rsidR="00E66859">
        <w:rPr>
          <w:rFonts w:ascii="Arial" w:eastAsia="Times New Roman" w:hAnsi="Arial" w:cs="Traditional Arabic" w:hint="cs"/>
          <w:sz w:val="36"/>
          <w:szCs w:val="36"/>
          <w:rtl/>
        </w:rPr>
        <w:t>..</w:t>
      </w:r>
      <w:r>
        <w:rPr>
          <w:rFonts w:ascii="Arial" w:eastAsia="Times New Roman" w:hAnsi="Arial" w:cs="Traditional Arabic" w:hint="cs"/>
          <w:sz w:val="36"/>
          <w:szCs w:val="36"/>
          <w:rtl/>
        </w:rPr>
        <w:t>...................170</w:t>
      </w:r>
    </w:p>
    <w:p w:rsidR="00BB156B" w:rsidRDefault="00BB156B" w:rsidP="00BB156B">
      <w:pPr>
        <w:ind w:right="720"/>
        <w:jc w:val="right"/>
        <w:rPr>
          <w:rFonts w:ascii="Arial" w:eastAsia="Times New Roman" w:hAnsi="Arial" w:cs="Traditional Arabic"/>
          <w:sz w:val="36"/>
          <w:szCs w:val="36"/>
          <w:rtl/>
        </w:rPr>
      </w:pPr>
      <w:r>
        <w:rPr>
          <w:rFonts w:ascii="Arial" w:eastAsia="Times New Roman" w:hAnsi="Arial" w:cs="Traditional Arabic" w:hint="cs"/>
          <w:sz w:val="36"/>
          <w:szCs w:val="36"/>
          <w:rtl/>
        </w:rPr>
        <w:t>.........................</w:t>
      </w:r>
      <w:r w:rsidR="00E66859">
        <w:rPr>
          <w:rFonts w:ascii="Arial" w:eastAsia="Times New Roman" w:hAnsi="Arial" w:cs="Traditional Arabic" w:hint="cs"/>
          <w:sz w:val="36"/>
          <w:szCs w:val="36"/>
          <w:rtl/>
        </w:rPr>
        <w:t>...</w:t>
      </w:r>
      <w:r w:rsidR="00F5582D">
        <w:rPr>
          <w:rFonts w:ascii="Arial" w:eastAsia="Times New Roman" w:hAnsi="Arial" w:cs="Traditional Arabic" w:hint="cs"/>
          <w:sz w:val="36"/>
          <w:szCs w:val="36"/>
          <w:rtl/>
        </w:rPr>
        <w:t>...........</w:t>
      </w:r>
      <w:r>
        <w:rPr>
          <w:rFonts w:ascii="Arial" w:eastAsia="Times New Roman" w:hAnsi="Arial" w:cs="Traditional Arabic" w:hint="cs"/>
          <w:sz w:val="36"/>
          <w:szCs w:val="36"/>
          <w:rtl/>
        </w:rPr>
        <w:t>.....</w:t>
      </w:r>
      <w:r w:rsidR="00F5582D">
        <w:rPr>
          <w:rFonts w:ascii="Arial" w:eastAsia="Times New Roman" w:hAnsi="Arial" w:cs="Traditional Arabic" w:hint="cs"/>
          <w:sz w:val="36"/>
          <w:szCs w:val="36"/>
          <w:rtl/>
        </w:rPr>
        <w:t xml:space="preserve"> 113</w:t>
      </w:r>
      <w:r w:rsidRPr="0044406C">
        <w:rPr>
          <w:rFonts w:ascii="Arial" w:eastAsia="Times New Roman" w:hAnsi="Arial" w:cs="Traditional Arabic"/>
          <w:sz w:val="36"/>
          <w:szCs w:val="36"/>
        </w:rPr>
        <w:t xml:space="preserve"> </w:t>
      </w:r>
      <w:r w:rsidRPr="0044406C">
        <w:rPr>
          <w:rFonts w:ascii="Arial" w:eastAsia="Times New Roman" w:hAnsi="Arial" w:cs="Traditional Arabic"/>
          <w:sz w:val="36"/>
          <w:szCs w:val="36"/>
          <w:rtl/>
        </w:rPr>
        <w:t>فهرس</w:t>
      </w:r>
      <w:r w:rsidRPr="00E01F5D">
        <w:rPr>
          <w:rFonts w:ascii="Arial" w:eastAsia="Times New Roman" w:hAnsi="Arial" w:cs="Traditional Arabic"/>
          <w:sz w:val="36"/>
          <w:szCs w:val="36"/>
          <w:rtl/>
        </w:rPr>
        <w:t xml:space="preserve"> المصادر والمراجع</w:t>
      </w:r>
      <w:r w:rsidRPr="0044406C">
        <w:rPr>
          <w:rFonts w:ascii="Arial" w:eastAsia="Times New Roman" w:hAnsi="Arial" w:cs="Traditional Arabic"/>
          <w:sz w:val="36"/>
          <w:szCs w:val="36"/>
          <w:rtl/>
        </w:rPr>
        <w:t xml:space="preserve"> </w:t>
      </w:r>
    </w:p>
    <w:p w:rsidR="00F5582D" w:rsidRPr="00E01C30" w:rsidRDefault="00B76133" w:rsidP="00B76133">
      <w:pPr>
        <w:bidi/>
        <w:ind w:left="720" w:hanging="90"/>
        <w:rPr>
          <w:rFonts w:cs="Traditional Arabic"/>
          <w:sz w:val="36"/>
          <w:szCs w:val="36"/>
          <w:rtl/>
        </w:rPr>
      </w:pPr>
      <w:r w:rsidRPr="0044406C">
        <w:rPr>
          <w:rFonts w:ascii="Arial" w:eastAsia="Times New Roman" w:hAnsi="Arial" w:cs="Traditional Arabic"/>
          <w:sz w:val="36"/>
          <w:szCs w:val="36"/>
          <w:rtl/>
        </w:rPr>
        <w:t>فهرس</w:t>
      </w:r>
      <w:r w:rsidRPr="00E01F5D">
        <w:rPr>
          <w:rFonts w:ascii="Arial" w:eastAsia="Times New Roman" w:hAnsi="Arial" w:cs="Traditional Arabic"/>
          <w:sz w:val="36"/>
          <w:szCs w:val="36"/>
          <w:rtl/>
        </w:rPr>
        <w:t xml:space="preserve"> المصادر والمراجع</w:t>
      </w:r>
      <w:r w:rsidR="00050DEC" w:rsidRPr="00E01F5D">
        <w:rPr>
          <w:rFonts w:ascii="Arial" w:eastAsia="Times New Roman" w:hAnsi="Arial" w:cs="Traditional Arabic"/>
          <w:sz w:val="36"/>
          <w:szCs w:val="36"/>
        </w:rPr>
        <w:br/>
      </w:r>
      <w:r w:rsidR="00F5582D" w:rsidRPr="00E01C30">
        <w:rPr>
          <w:rFonts w:cs="Traditional Arabic" w:hint="cs"/>
          <w:sz w:val="36"/>
          <w:szCs w:val="36"/>
          <w:rtl/>
        </w:rPr>
        <w:t>القرآن الكريم</w:t>
      </w:r>
    </w:p>
    <w:p w:rsidR="00F5582D" w:rsidRPr="00E01C30" w:rsidRDefault="00F5582D" w:rsidP="00B76133">
      <w:pPr>
        <w:bidi/>
        <w:ind w:left="1350" w:hanging="720"/>
        <w:rPr>
          <w:rFonts w:cs="Traditional Arabic"/>
          <w:sz w:val="36"/>
          <w:szCs w:val="36"/>
          <w:rtl/>
        </w:rPr>
      </w:pPr>
      <w:r w:rsidRPr="00E01C30">
        <w:rPr>
          <w:rFonts w:cs="Traditional Arabic" w:hint="cs"/>
          <w:sz w:val="36"/>
          <w:szCs w:val="36"/>
          <w:rtl/>
        </w:rPr>
        <w:t>مراخع التفسير</w:t>
      </w:r>
    </w:p>
    <w:p w:rsidR="00F5582D" w:rsidRPr="00E01C30" w:rsidRDefault="00F5582D" w:rsidP="00B76133">
      <w:pPr>
        <w:bidi/>
        <w:ind w:left="630"/>
        <w:rPr>
          <w:rFonts w:cs="Traditional Arabic"/>
          <w:sz w:val="36"/>
          <w:szCs w:val="36"/>
          <w:rtl/>
        </w:rPr>
      </w:pPr>
      <w:r w:rsidRPr="00E01C30">
        <w:rPr>
          <w:rFonts w:cs="Traditional Arabic" w:hint="cs"/>
          <w:sz w:val="36"/>
          <w:szCs w:val="36"/>
          <w:rtl/>
        </w:rPr>
        <w:lastRenderedPageBreak/>
        <w:t>تفسير فتح القدير للشوكاني ط 2 دار الوفاء المنصورة س 1426 ها- 2005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تفسير ابن كثير ط 2 مكتبة دار الفيحاء دمشق س 1418 ها- 1998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روائع البيان نفسير آيات الأحكام من القرآن للشيخ محمد علي الصابوني دار الكتب الإسلامية ط 1 س 1420 ها- 1999 م.</w:t>
      </w:r>
    </w:p>
    <w:p w:rsidR="00F5582D" w:rsidRDefault="00F5582D" w:rsidP="00B76133">
      <w:pPr>
        <w:pStyle w:val="a4"/>
        <w:bidi/>
        <w:ind w:left="630"/>
        <w:rPr>
          <w:rFonts w:cs="Traditional Arabic"/>
          <w:sz w:val="36"/>
          <w:szCs w:val="36"/>
          <w:rtl/>
        </w:rPr>
      </w:pPr>
      <w:r w:rsidRPr="00E01C30">
        <w:rPr>
          <w:rFonts w:cs="Traditional Arabic" w:hint="cs"/>
          <w:sz w:val="36"/>
          <w:szCs w:val="36"/>
          <w:rtl/>
        </w:rPr>
        <w:t>تيسير الكريم الرحمن للعلامة السعدي دار السنة ط 1 س 1425ها-2005م</w:t>
      </w:r>
    </w:p>
    <w:p w:rsidR="00F5582D" w:rsidRPr="00E01C30" w:rsidRDefault="00F5582D" w:rsidP="00B76133">
      <w:pPr>
        <w:pStyle w:val="a4"/>
        <w:bidi/>
        <w:ind w:left="630"/>
        <w:rPr>
          <w:rFonts w:cs="Traditional Arabic"/>
          <w:sz w:val="36"/>
          <w:szCs w:val="36"/>
          <w:rtl/>
        </w:rPr>
      </w:pPr>
    </w:p>
    <w:p w:rsidR="00F5582D" w:rsidRPr="00E01C30" w:rsidRDefault="00F5582D" w:rsidP="00B76133">
      <w:pPr>
        <w:bidi/>
        <w:ind w:left="630"/>
        <w:rPr>
          <w:rFonts w:cs="Traditional Arabic"/>
          <w:sz w:val="36"/>
          <w:szCs w:val="36"/>
          <w:rtl/>
        </w:rPr>
      </w:pPr>
      <w:r w:rsidRPr="00E01C30">
        <w:rPr>
          <w:rFonts w:cs="Traditional Arabic" w:hint="cs"/>
          <w:sz w:val="36"/>
          <w:szCs w:val="36"/>
          <w:rtl/>
        </w:rPr>
        <w:t>مراجع الحديث</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صحيح البخاري مكتبة الرشد ط 2 س 1327ها- 2006م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صحيح مسلم دار الكتب العلمية ط 1 س 1412ها-1991م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الجامع الكبير للترمذي دار الغرب الإسلامي ط 1 س 1996م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سنن ابن ماجه مكتبة المعارف ط 1 دون السنة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 xml:space="preserve">مسند أحمد بيت الأفكار الدولية س 1419ها-1998م </w:t>
      </w: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نيل الأوطار للشوكاني دار الحديث س 1426ها- 2005م</w:t>
      </w:r>
    </w:p>
    <w:p w:rsidR="00F5582D" w:rsidRPr="00E01C30" w:rsidRDefault="00F5582D" w:rsidP="00B76133">
      <w:pPr>
        <w:bidi/>
        <w:ind w:left="630"/>
        <w:rPr>
          <w:rFonts w:cs="Traditional Arabic"/>
          <w:sz w:val="36"/>
          <w:szCs w:val="36"/>
          <w:rtl/>
        </w:rPr>
      </w:pPr>
    </w:p>
    <w:p w:rsidR="00F5582D" w:rsidRPr="00E01C30" w:rsidRDefault="00F5582D" w:rsidP="00B76133">
      <w:pPr>
        <w:bidi/>
        <w:ind w:left="630"/>
        <w:rPr>
          <w:rFonts w:cs="Traditional Arabic"/>
          <w:sz w:val="36"/>
          <w:szCs w:val="36"/>
          <w:rtl/>
        </w:rPr>
      </w:pPr>
      <w:r w:rsidRPr="00E01C30">
        <w:rPr>
          <w:rFonts w:cs="Traditional Arabic" w:hint="cs"/>
          <w:sz w:val="36"/>
          <w:szCs w:val="36"/>
          <w:rtl/>
        </w:rPr>
        <w:t>مراجع الفقه</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شرح الممتع على زاد الستقنع للشيخ ابن العثيمين 15 ط 1 دار ابن الجوزي س 1422 ها</w:t>
      </w:r>
    </w:p>
    <w:p w:rsidR="00F5582D" w:rsidRPr="00E01C30" w:rsidRDefault="00F5582D" w:rsidP="00B76133">
      <w:pPr>
        <w:bidi/>
        <w:ind w:left="630"/>
        <w:rPr>
          <w:rFonts w:cs="Traditional Arabic"/>
          <w:sz w:val="36"/>
          <w:szCs w:val="36"/>
          <w:rtl/>
        </w:rPr>
      </w:pPr>
      <w:r w:rsidRPr="00E01C30">
        <w:rPr>
          <w:rFonts w:cs="Traditional Arabic" w:hint="cs"/>
          <w:sz w:val="36"/>
          <w:szCs w:val="36"/>
          <w:rtl/>
        </w:rPr>
        <w:lastRenderedPageBreak/>
        <w:t>فقه السنة لسيد سابق ط 2 دار الفتخ للإعلام العربي س 1419 ها- 1999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الفقه المقارن 2 جامعة المدينة العالمية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الوجيز في فقه الإمام الشافعي للإمام الغزالي  ط 1 شركة دار الأرقام ابن أبي الأرقام س 1418 ها- 1997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الحاوي الكبير للماوردي ط 1 دار الكتب العلمية بيروت س 1414 ها-1994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وانظر الفروع لشمس الدين محمد بن مفلح المقدسي ط 1 مؤسسة الرسالة بيروت س1424 ها- 2003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الوجيز في فقه السنة والكتاب العزيز ل د. عبد العظيم بدوي دار بن رجب المنصورة ط 2 س 1421 ها- 2001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المغني لابن قدامة المقدسي دار عالم الكتب دون الطبع ولا السنة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 xml:space="preserve">الفقه الميسر في ضوء الكتاب والسنة نحبة من العلماء دار أعلام السنة الرياض </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صحيح فقه السنة لأبي مالك كمال ابن السيد سالم كتاب الصيام بدون الطبع ولا السنة</w:t>
      </w: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والموسوعة الفقهية الميسرة لحسين بن عودة العوايسة كتاب الجهاد دار بن حزم ط 1 س 1429ها- 2008 م</w:t>
      </w:r>
    </w:p>
    <w:p w:rsidR="00F5582D" w:rsidRPr="00E01C30" w:rsidRDefault="00F5582D" w:rsidP="00B76133">
      <w:pPr>
        <w:pStyle w:val="a4"/>
        <w:bidi/>
        <w:ind w:left="630"/>
        <w:rPr>
          <w:rFonts w:cs="Traditional Arabic"/>
          <w:sz w:val="36"/>
          <w:szCs w:val="36"/>
          <w:rtl/>
        </w:rPr>
      </w:pP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الأحكام السلطانية للماوردي دار الفكر ط 1 س 1380 ها- 1960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الروضة الندية لصديق حسن خان مكتبة الكوثر ط 6 س 1424ها- 2003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lastRenderedPageBreak/>
        <w:t>والشرح الصغير لأحمد ابن محمد الصاوي دار المعارف قاهرة بدون الطبع ولا السنة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الدخيرة للقرافي دار الغرب الإسلامي ط1 1994 م.</w:t>
      </w: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أقرب المسالك إلى مذهب الإمام مالك لأبي البركات دار المعارف قاهرة بدون الطبع ولا السنة</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sz w:val="36"/>
          <w:szCs w:val="36"/>
          <w:rtl/>
        </w:rPr>
      </w:pPr>
      <w:r w:rsidRPr="00E01C30">
        <w:rPr>
          <w:rFonts w:cs="Traditional Arabic" w:hint="cs"/>
          <w:sz w:val="36"/>
          <w:szCs w:val="36"/>
          <w:rtl/>
        </w:rPr>
        <w:t>البناية  في شرح الهداية للعيني  دار الفكر بيروت  ط 1 س  1400ها- 1980</w:t>
      </w:r>
      <w:r w:rsidRPr="00E01C30">
        <w:rPr>
          <w:rFonts w:hint="cs"/>
          <w:sz w:val="36"/>
          <w:szCs w:val="36"/>
          <w:rtl/>
        </w:rPr>
        <w:t xml:space="preserve"> م.</w:t>
      </w:r>
    </w:p>
    <w:p w:rsidR="00F5582D" w:rsidRPr="00E01C30" w:rsidRDefault="00F5582D" w:rsidP="00B76133">
      <w:pPr>
        <w:pStyle w:val="a4"/>
        <w:bidi/>
        <w:ind w:left="630"/>
        <w:rPr>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المبسوط للسرخسي دار المعرفة بيروت بدون الطبع ولا السنة.</w:t>
      </w:r>
    </w:p>
    <w:p w:rsidR="00F5582D" w:rsidRPr="00E01C30" w:rsidRDefault="00F5582D" w:rsidP="00B76133">
      <w:pPr>
        <w:pStyle w:val="a4"/>
        <w:bidi/>
        <w:ind w:left="630"/>
        <w:rPr>
          <w:rFonts w:cs="Traditional Arabic"/>
          <w:sz w:val="36"/>
          <w:szCs w:val="36"/>
          <w:rtl/>
        </w:rPr>
      </w:pPr>
    </w:p>
    <w:p w:rsidR="00F5582D" w:rsidRPr="00E01C30" w:rsidRDefault="00F5582D" w:rsidP="00B76133">
      <w:pPr>
        <w:bidi/>
        <w:ind w:left="630"/>
        <w:rPr>
          <w:rFonts w:cs="Traditional Arabic"/>
          <w:sz w:val="36"/>
          <w:szCs w:val="36"/>
          <w:rtl/>
        </w:rPr>
      </w:pPr>
      <w:r w:rsidRPr="00E01C30">
        <w:rPr>
          <w:rFonts w:cs="Traditional Arabic" w:hint="cs"/>
          <w:sz w:val="36"/>
          <w:szCs w:val="36"/>
          <w:rtl/>
        </w:rPr>
        <w:t>بدائع الصناعي للكساني دار الحديث ط 2 س 1406 ها- 1986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المدونة الكبرى للإمام مالك ابن أنس الأصبحي رواية الإمام سحنون ابن سعيد التنوخي عن الإمام عبد الرحمن ابن قاسم درا الكتب العلمية بيروت ط 1 س 1415 ها- 1994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المجموع شرح المهذب لنجيب المطيعي مكتبة الإرشاد جدة بدون الطبع ولا السنة.</w:t>
      </w: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حاشية الشيخ البيجري على فتح القريب المجيب شرح متن غاية التقريب ط 1 س 1328 ها- 2007 م.</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المستوعب للإمام السامري الحنبلي مكتبة الأسدي ط2 س 1424 ها- 2003م.</w:t>
      </w:r>
    </w:p>
    <w:p w:rsidR="00F5582D" w:rsidRPr="00E01C30" w:rsidRDefault="00F5582D" w:rsidP="00B76133">
      <w:pPr>
        <w:pStyle w:val="a4"/>
        <w:bidi/>
        <w:ind w:left="630"/>
        <w:rPr>
          <w:rFonts w:cs="Traditional Arabic"/>
          <w:sz w:val="36"/>
          <w:szCs w:val="36"/>
          <w:rtl/>
        </w:rPr>
      </w:pPr>
    </w:p>
    <w:p w:rsidR="00F5582D" w:rsidRPr="00E01C30" w:rsidRDefault="00F5582D" w:rsidP="00B76133">
      <w:pPr>
        <w:bidi/>
        <w:ind w:left="630"/>
        <w:rPr>
          <w:rFonts w:cs="Traditional Arabic"/>
          <w:sz w:val="36"/>
          <w:szCs w:val="36"/>
          <w:rtl/>
        </w:rPr>
      </w:pPr>
      <w:r w:rsidRPr="00E01C30">
        <w:rPr>
          <w:rFonts w:cs="Traditional Arabic" w:hint="cs"/>
          <w:sz w:val="36"/>
          <w:szCs w:val="36"/>
          <w:rtl/>
        </w:rPr>
        <w:t>بداية المجتهد ونهاية المقتصد لابن الرشد دار المعارف بيروت ط 6 س 1402 ها- 1982 م.</w:t>
      </w:r>
    </w:p>
    <w:p w:rsidR="00F5582D" w:rsidRPr="00E01C30" w:rsidRDefault="00F5582D" w:rsidP="00B76133">
      <w:pPr>
        <w:bidi/>
        <w:ind w:left="630"/>
        <w:rPr>
          <w:sz w:val="36"/>
          <w:szCs w:val="36"/>
          <w:rtl/>
        </w:rPr>
      </w:pPr>
      <w:r w:rsidRPr="00E01C30">
        <w:rPr>
          <w:rFonts w:cs="Traditional Arabic" w:hint="cs"/>
          <w:sz w:val="36"/>
          <w:szCs w:val="36"/>
          <w:rtl/>
        </w:rPr>
        <w:lastRenderedPageBreak/>
        <w:t>الكافي لابن القدامة المقدسي هجر للطباعة و النشر التوزيع والإعلان ط 1 س 1418 ها- 1997م</w:t>
      </w:r>
      <w:r w:rsidRPr="00E01C30">
        <w:rPr>
          <w:rFonts w:hint="cs"/>
          <w:sz w:val="36"/>
          <w:szCs w:val="36"/>
          <w:rtl/>
        </w:rPr>
        <w:t xml:space="preserve">.  </w:t>
      </w:r>
    </w:p>
    <w:p w:rsidR="00F5582D" w:rsidRPr="00E01C30" w:rsidRDefault="00F5582D" w:rsidP="00B76133">
      <w:pPr>
        <w:bidi/>
        <w:ind w:left="630"/>
        <w:rPr>
          <w:rFonts w:cs="Traditional Arabic"/>
          <w:sz w:val="36"/>
          <w:szCs w:val="36"/>
          <w:rtl/>
        </w:rPr>
      </w:pPr>
      <w:r w:rsidRPr="00E01C30">
        <w:rPr>
          <w:rFonts w:cs="Traditional Arabic" w:hint="cs"/>
          <w:sz w:val="36"/>
          <w:szCs w:val="36"/>
          <w:rtl/>
        </w:rPr>
        <w:t>كفاية الأخيار في حل غاية الاختصار للششيخ أبي بكر ابن محمد الحسيني دار المعرفة بيروت ط 1 س 1421 ها- 2000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العزيز شرح الوجيز للإمام أبي القاسم الرافعي دار الكتب العلمية بيروت ط 1 س 1417 ها- 1997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الأطعمة وأحكام الصيد والذبائح ل د صالح ابن فوزان ابن عبد الله الفوزان مكتبة المعارف الرياض ط 1 س 1408 ها- 1988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الروض المربع للحجاوي</w:t>
      </w:r>
    </w:p>
    <w:p w:rsidR="00F5582D" w:rsidRPr="00E01C30" w:rsidRDefault="00F5582D" w:rsidP="00B76133">
      <w:pPr>
        <w:bidi/>
        <w:ind w:left="630"/>
        <w:rPr>
          <w:rFonts w:cs="Traditional Arabic"/>
          <w:sz w:val="36"/>
          <w:szCs w:val="36"/>
          <w:rtl/>
        </w:rPr>
      </w:pPr>
      <w:r w:rsidRPr="00E01C30">
        <w:rPr>
          <w:rFonts w:cs="Traditional Arabic" w:hint="cs"/>
          <w:sz w:val="36"/>
          <w:szCs w:val="36"/>
          <w:rtl/>
        </w:rPr>
        <w:t xml:space="preserve">الملخص الفقهي للشيخ صالح الفوزان </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بدائع الصنائع للكساني الحنفي في دار الكتاب العربي بيروت ط2 س 1394ها- 1974م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البيان لليحيى ابن أبي الخير ابن سالم العمراني دار المنهاج دون الطبع ولا السنة</w:t>
      </w:r>
    </w:p>
    <w:p w:rsidR="00F5582D" w:rsidRPr="00E01C30" w:rsidRDefault="00F5582D" w:rsidP="00B76133">
      <w:pPr>
        <w:bidi/>
        <w:ind w:left="630"/>
        <w:rPr>
          <w:rFonts w:ascii="Traditional Arabic" w:cs="Traditional Arabic"/>
          <w:color w:val="000000"/>
          <w:sz w:val="36"/>
          <w:szCs w:val="36"/>
          <w:rtl/>
        </w:rPr>
      </w:pPr>
      <w:r w:rsidRPr="00E01C30">
        <w:rPr>
          <w:rFonts w:cs="Traditional Arabic" w:hint="cs"/>
          <w:sz w:val="36"/>
          <w:szCs w:val="36"/>
          <w:rtl/>
        </w:rPr>
        <w:t>المعونة على مذهب عالم المدينة ل</w:t>
      </w:r>
      <w:r w:rsidRPr="00E01C30">
        <w:rPr>
          <w:rFonts w:ascii="Traditional Arabic" w:eastAsiaTheme="minorHAnsi" w:cs="Traditional Arabic" w:hint="cs"/>
          <w:color w:val="000000"/>
          <w:sz w:val="36"/>
          <w:szCs w:val="36"/>
          <w:rtl/>
        </w:rPr>
        <w:t>محمد عبد الوهاب علي ابن نصر المالكي دار العلمية بيروت ط1 س1418 ها- 1998م.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النوادر والزيادات للقيرواني دار الغرب الإسلامي ط1 س 1999م.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كشاف القناع للبهوتي وزارة العدل المملكه العربية ط 1 س 1429ها-2008م.</w:t>
      </w: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lastRenderedPageBreak/>
        <w:t>العدة شرح العمدة لعبد الرحمن ابن ابراهيم المقدسي المكتبة العصرية س 1417 ها- 1997 م</w:t>
      </w: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مشكلة الإجحاض دراسة طبية فقهية ل د محمد على البار  الدار السعودية ط 1 س 1405ها- 1985 م</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ascii="Tahoma" w:eastAsia="Times New Roman" w:hAnsi="Tahoma" w:cs="Traditional Arabic"/>
          <w:color w:val="000000"/>
          <w:sz w:val="36"/>
          <w:szCs w:val="36"/>
          <w:rtl/>
          <w:lang w:bidi="ar-EG"/>
        </w:rPr>
      </w:pPr>
      <w:r w:rsidRPr="00E01C30">
        <w:rPr>
          <w:rFonts w:ascii="Tahoma" w:eastAsia="Times New Roman" w:hAnsi="Tahoma" w:cs="Traditional Arabic" w:hint="cs"/>
          <w:color w:val="000000"/>
          <w:sz w:val="36"/>
          <w:szCs w:val="36"/>
          <w:rtl/>
          <w:lang w:bidi="ar-EG"/>
        </w:rPr>
        <w:t>الهداية شرح بداية المبتدئ لشيخ الإسلام برهان الدين أبي بكر الميرغاني إدارة القرآن ةالعلوم الإسلامية ط 1 س 1427 ها</w:t>
      </w:r>
    </w:p>
    <w:p w:rsidR="00F5582D" w:rsidRPr="00E01C30" w:rsidRDefault="00F5582D" w:rsidP="00B76133">
      <w:pPr>
        <w:pStyle w:val="a4"/>
        <w:bidi/>
        <w:ind w:left="630"/>
        <w:rPr>
          <w:rFonts w:ascii="Tahoma" w:eastAsia="Times New Roman" w:hAnsi="Tahoma" w:cs="Traditional Arabic"/>
          <w:color w:val="000000"/>
          <w:sz w:val="36"/>
          <w:szCs w:val="36"/>
          <w:rtl/>
          <w:lang w:bidi="ar-EG"/>
        </w:rPr>
      </w:pPr>
    </w:p>
    <w:p w:rsidR="00F5582D" w:rsidRPr="00E01C30" w:rsidRDefault="00F5582D" w:rsidP="00B76133">
      <w:pPr>
        <w:pStyle w:val="a4"/>
        <w:bidi/>
        <w:ind w:left="630"/>
        <w:rPr>
          <w:rFonts w:ascii="Tahoma" w:eastAsia="Times New Roman" w:hAnsi="Tahoma" w:cs="Traditional Arabic"/>
          <w:color w:val="000000"/>
          <w:sz w:val="36"/>
          <w:szCs w:val="36"/>
          <w:rtl/>
          <w:lang w:bidi="ar-EG"/>
        </w:rPr>
      </w:pPr>
      <w:r w:rsidRPr="00E01C30">
        <w:rPr>
          <w:rFonts w:ascii="Tahoma" w:eastAsia="Times New Roman" w:hAnsi="Tahoma" w:cs="Traditional Arabic" w:hint="cs"/>
          <w:color w:val="000000"/>
          <w:sz w:val="36"/>
          <w:szCs w:val="36"/>
          <w:rtl/>
          <w:lang w:bidi="ar-EG"/>
        </w:rPr>
        <w:t>الدر المختار شرح تنوير الابصار للعلامة محمد علاء الدين الحصكفي دار الكتب العلمية ط1 س 1423 ها- 2002 م</w:t>
      </w:r>
    </w:p>
    <w:p w:rsidR="00F5582D" w:rsidRPr="00E01C30" w:rsidRDefault="00F5582D" w:rsidP="00B76133">
      <w:pPr>
        <w:pStyle w:val="a4"/>
        <w:bidi/>
        <w:ind w:left="630"/>
        <w:rPr>
          <w:rFonts w:ascii="Tahoma" w:eastAsia="Times New Roman" w:hAnsi="Tahoma" w:cs="Traditional Arabic"/>
          <w:color w:val="000000"/>
          <w:sz w:val="36"/>
          <w:szCs w:val="36"/>
          <w:rtl/>
          <w:lang w:bidi="ar-EG"/>
        </w:rPr>
      </w:pPr>
    </w:p>
    <w:p w:rsidR="00F5582D" w:rsidRPr="00E01C30" w:rsidRDefault="00F5582D" w:rsidP="00B76133">
      <w:pPr>
        <w:pStyle w:val="a4"/>
        <w:bidi/>
        <w:ind w:left="630"/>
        <w:rPr>
          <w:rFonts w:cs="Traditional Arabic"/>
          <w:sz w:val="36"/>
          <w:szCs w:val="36"/>
          <w:rtl/>
        </w:rPr>
      </w:pPr>
      <w:r w:rsidRPr="00E01C30">
        <w:rPr>
          <w:rFonts w:ascii="Tahoma" w:eastAsia="Times New Roman" w:hAnsi="Tahoma" w:cs="Traditional Arabic" w:hint="cs"/>
          <w:color w:val="000000"/>
          <w:sz w:val="36"/>
          <w:szCs w:val="36"/>
          <w:rtl/>
          <w:lang w:bidi="ar-EG"/>
        </w:rPr>
        <w:t xml:space="preserve">البحر الرائق شرح كنز الدقائق للعلامة زين الدين بن نجيم </w:t>
      </w:r>
    </w:p>
    <w:p w:rsidR="00F5582D" w:rsidRPr="00E01C30" w:rsidRDefault="00F5582D" w:rsidP="00B76133">
      <w:pPr>
        <w:pStyle w:val="a4"/>
        <w:bidi/>
        <w:ind w:left="630"/>
        <w:rPr>
          <w:rFonts w:cs="Traditional Arabic"/>
          <w:sz w:val="36"/>
          <w:szCs w:val="36"/>
          <w:rtl/>
        </w:rPr>
      </w:pP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المهذب لأبي إسحاق السيرازي الدار الشامية و دار القلم ط 1 س 1412ها- 1992م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التحقيقات المرضية ل د.صالح ابن فوزان ابن عبد الله الفوزان مكتبة المعارف للنشر والتوزيع ط 4 س 1419ها-1999م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المحلى لابن حزم مكتبة دار التراث س 1426ها-2005م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مراجع أصول الفقه</w:t>
      </w: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الوجيز في أصول الفقة د. عبد الكريم زيدان ص 59 ط 15 مؤسسة الرسالة بيروت س 1427 ها- 2006 م.</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lastRenderedPageBreak/>
        <w:t>شرح مختصر الروضة للطوفي ص 430 ج 1 ط 1 مؤسسة الرسالة  س 1407 ها- 1987 م</w:t>
      </w:r>
    </w:p>
    <w:p w:rsidR="00F5582D" w:rsidRPr="00E01C30" w:rsidRDefault="00F5582D" w:rsidP="00B76133">
      <w:pPr>
        <w:pStyle w:val="a4"/>
        <w:bidi/>
        <w:ind w:left="630"/>
        <w:rPr>
          <w:rFonts w:cs="Traditional Arabic"/>
          <w:sz w:val="36"/>
          <w:szCs w:val="36"/>
          <w:rtl/>
        </w:rPr>
      </w:pPr>
    </w:p>
    <w:p w:rsidR="00F5582D" w:rsidRPr="00E01C30" w:rsidRDefault="00F5582D" w:rsidP="00B76133">
      <w:pPr>
        <w:bidi/>
        <w:ind w:left="630"/>
        <w:rPr>
          <w:rFonts w:cs="Traditional Arabic"/>
          <w:sz w:val="36"/>
          <w:szCs w:val="36"/>
          <w:rtl/>
        </w:rPr>
      </w:pPr>
      <w:r w:rsidRPr="00E01C30">
        <w:rPr>
          <w:rFonts w:cs="Traditional Arabic" w:hint="cs"/>
          <w:sz w:val="36"/>
          <w:szCs w:val="36"/>
          <w:rtl/>
        </w:rPr>
        <w:t>إتحاف ذوي البصائر بشرح روضة الناظر ل د. عبد الكريم النملة ص 202 ج 2 ط 1 دار العاصمة س 1417 ها- 1996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أصول الفقة لأبي زهرة ص 59 دار الفكر العربي بدون الطبع ولا السنة.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الإحكام للآمدي ج 1 ص 171 دار الصميعي ط 1 س 1424 ها- 2003 م.</w:t>
      </w: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شرح التلويح على التوضيح للتفتزاني باب العوارض المكتسبة ج 2  دار الكتب العلمية ط 1 بدون السنة.</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spacing w:line="276" w:lineRule="auto"/>
        <w:ind w:left="630"/>
        <w:rPr>
          <w:rFonts w:cs="Traditional Arabic"/>
          <w:sz w:val="36"/>
          <w:szCs w:val="36"/>
          <w:rtl/>
        </w:rPr>
      </w:pPr>
      <w:r w:rsidRPr="00E01C30">
        <w:rPr>
          <w:rFonts w:cs="Traditional Arabic" w:hint="cs"/>
          <w:sz w:val="36"/>
          <w:szCs w:val="36"/>
          <w:rtl/>
        </w:rPr>
        <w:t>إرشاد الفحول للشوكاني ج 2 ص 759 دار الفضيللة ط 1 س 1421 ها- 2000 م.</w:t>
      </w:r>
    </w:p>
    <w:p w:rsidR="00F5582D" w:rsidRPr="00E01C30" w:rsidRDefault="00F5582D" w:rsidP="00B76133">
      <w:pPr>
        <w:pStyle w:val="a4"/>
        <w:bidi/>
        <w:spacing w:line="276" w:lineRule="auto"/>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الموافقات للشاطبي كتاب المقاصد ص 297-298 ج 2 دار الحديث القاهرة  س 1427ها- 2006م</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المستصفى للغزالي ص 286 ج 1 دار الفكر دون الطبع ولا السنة</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التخبير شرح التحرير للمردوي باب تعارض الأدلة ص 42429 ج 8 مكتبة الرشد بدون الطبع ولا السنة</w:t>
      </w:r>
    </w:p>
    <w:p w:rsidR="00F5582D" w:rsidRPr="00E01C30" w:rsidRDefault="00F5582D" w:rsidP="00B76133">
      <w:pPr>
        <w:pStyle w:val="a4"/>
        <w:bidi/>
        <w:ind w:left="630"/>
        <w:rPr>
          <w:rFonts w:cs="Traditional Arabic"/>
          <w:sz w:val="36"/>
          <w:szCs w:val="36"/>
          <w:rtl/>
        </w:rPr>
      </w:pPr>
    </w:p>
    <w:p w:rsidR="00F5582D" w:rsidRPr="00E01C30" w:rsidRDefault="00F5582D" w:rsidP="00B76133">
      <w:pPr>
        <w:bidi/>
        <w:ind w:left="630"/>
        <w:rPr>
          <w:rFonts w:cs="Traditional Arabic"/>
          <w:sz w:val="36"/>
          <w:szCs w:val="36"/>
          <w:rtl/>
        </w:rPr>
      </w:pPr>
      <w:r w:rsidRPr="00E01C30">
        <w:rPr>
          <w:rFonts w:cs="Traditional Arabic" w:hint="cs"/>
          <w:sz w:val="36"/>
          <w:szCs w:val="36"/>
          <w:rtl/>
        </w:rPr>
        <w:lastRenderedPageBreak/>
        <w:t xml:space="preserve">المقاصد العامة للشريعة الإسلامية د </w:t>
      </w:r>
      <w:r w:rsidRPr="00E01C30">
        <w:rPr>
          <w:rFonts w:ascii="Traditional Arabic" w:eastAsiaTheme="minorHAnsi" w:cs="Traditional Arabic" w:hint="cs"/>
          <w:color w:val="000000"/>
          <w:sz w:val="36"/>
          <w:szCs w:val="36"/>
          <w:rtl/>
        </w:rPr>
        <w:t xml:space="preserve">يوسف حامد عالم </w:t>
      </w:r>
      <w:r w:rsidRPr="00E01C30">
        <w:rPr>
          <w:rFonts w:cs="Traditional Arabic" w:hint="cs"/>
          <w:sz w:val="36"/>
          <w:szCs w:val="36"/>
          <w:rtl/>
        </w:rPr>
        <w:t>الدار العالمية للكتاب الإسلامي ط 2 س 1415ها- 1994م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العقل دراسة مقاصدية في المحافظة الدكتور حسن سالم مقبل أحمد الدوسي</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المقاصد العامة للشريعة الإسلامية لعبد الرحمن عبد الخالق مكتبة الصحوة الإسلامية ط 1 س 1405ها- 1985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تقرير القواعد وتحرير الفوائد لابن رجب الحنبلي دار ابن عفان دون الطبع ولا السنة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المعاجم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t xml:space="preserve">مصباح المنير </w:t>
      </w:r>
      <w:r>
        <w:rPr>
          <w:rFonts w:cs="Traditional Arabic" w:hint="cs"/>
          <w:sz w:val="36"/>
          <w:szCs w:val="36"/>
          <w:rtl/>
        </w:rPr>
        <w:t>ل</w:t>
      </w:r>
      <w:r w:rsidRPr="00E01C30">
        <w:rPr>
          <w:rFonts w:ascii="Arial" w:hAnsi="Arial" w:cs="Traditional Arabic"/>
          <w:color w:val="222222"/>
          <w:sz w:val="36"/>
          <w:szCs w:val="36"/>
          <w:shd w:val="clear" w:color="auto" w:fill="FFFFFF"/>
          <w:rtl/>
        </w:rPr>
        <w:t>أحمد بن محمد بن علي الفيومي أبو العبـاس</w:t>
      </w:r>
    </w:p>
    <w:p w:rsidR="00F5582D" w:rsidRPr="00E01C30" w:rsidRDefault="00F5582D" w:rsidP="00B76133">
      <w:pPr>
        <w:bidi/>
        <w:ind w:left="630"/>
        <w:rPr>
          <w:rFonts w:cs="Traditional Arabic"/>
          <w:sz w:val="36"/>
          <w:szCs w:val="36"/>
          <w:rtl/>
        </w:rPr>
      </w:pPr>
      <w:r w:rsidRPr="00E01C30">
        <w:rPr>
          <w:rFonts w:cs="Traditional Arabic" w:hint="cs"/>
          <w:sz w:val="36"/>
          <w:szCs w:val="36"/>
          <w:rtl/>
        </w:rPr>
        <w:t>لسان العرب لابن منظور دار صادر بيروت بدون الطبع ولا السنة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المفردات في غريب القرآن للراغب الأصفهاني مكتبة نزار مصطفى الباز بدون الطبع لا السنة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معجم المصطلحات والألفاظ الفقهية ل د. محمد عبد الرحمن عبد المنعم دار الفضيلة بدون الطبع ولا السنة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الكتب الأخرى</w:t>
      </w:r>
    </w:p>
    <w:p w:rsidR="00F5582D" w:rsidRPr="00E01C30" w:rsidRDefault="00F5582D" w:rsidP="00B76133">
      <w:pPr>
        <w:bidi/>
        <w:ind w:left="630"/>
        <w:rPr>
          <w:rFonts w:cs="Traditional Arabic"/>
          <w:sz w:val="36"/>
          <w:szCs w:val="36"/>
          <w:rtl/>
        </w:rPr>
      </w:pPr>
      <w:r w:rsidRPr="00E01C30">
        <w:rPr>
          <w:rFonts w:cs="Traditional Arabic" w:hint="cs"/>
          <w:sz w:val="36"/>
          <w:szCs w:val="36"/>
          <w:rtl/>
        </w:rPr>
        <w:t>عقيدة أهل السنة والجماعة ل د. سعيد بن مسفر بن مفرح القحطاني ص 25 دار طيبة الخضراء ط 1 س 1422ها-2001 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lastRenderedPageBreak/>
        <w:t xml:space="preserve">شرح العقيدة الطحاوية للإمام ابن هبد العز ص 245 دار الغد الجديد ط 1 س 1427ها- 2006م  </w:t>
      </w:r>
    </w:p>
    <w:p w:rsidR="00F5582D" w:rsidRPr="00E01C30" w:rsidRDefault="00F5582D" w:rsidP="00B76133">
      <w:pPr>
        <w:bidi/>
        <w:ind w:left="630"/>
        <w:rPr>
          <w:rFonts w:cs="Traditional Arabic"/>
          <w:sz w:val="36"/>
          <w:szCs w:val="36"/>
          <w:rtl/>
        </w:rPr>
      </w:pPr>
      <w:r w:rsidRPr="00E01C30">
        <w:rPr>
          <w:rFonts w:cs="Traditional Arabic" w:hint="cs"/>
          <w:sz w:val="36"/>
          <w:szCs w:val="36"/>
          <w:rtl/>
        </w:rPr>
        <w:t xml:space="preserve">مجموع فتاوى للإمام ابن تيمية ص 487-488 ج 12 مجمع المالك فحد لطباعة المصحف الشريف س 1425 ها </w:t>
      </w:r>
      <w:r w:rsidRPr="00E01C30">
        <w:rPr>
          <w:rFonts w:cs="Traditional Arabic"/>
          <w:sz w:val="36"/>
          <w:szCs w:val="36"/>
          <w:rtl/>
        </w:rPr>
        <w:t>–</w:t>
      </w:r>
      <w:r w:rsidRPr="00E01C30">
        <w:rPr>
          <w:rFonts w:cs="Traditional Arabic" w:hint="cs"/>
          <w:sz w:val="36"/>
          <w:szCs w:val="36"/>
          <w:rtl/>
        </w:rPr>
        <w:t xml:space="preserve"> 2004 م</w:t>
      </w:r>
    </w:p>
    <w:p w:rsidR="00F5582D" w:rsidRDefault="00F5582D" w:rsidP="00B76133">
      <w:pPr>
        <w:pStyle w:val="a4"/>
        <w:bidi/>
        <w:ind w:left="630"/>
        <w:rPr>
          <w:rFonts w:cs="Traditional Arabic"/>
          <w:sz w:val="36"/>
          <w:szCs w:val="36"/>
          <w:rtl/>
        </w:rPr>
      </w:pPr>
      <w:r w:rsidRPr="00E01C30">
        <w:rPr>
          <w:rFonts w:cs="Traditional Arabic" w:hint="cs"/>
          <w:sz w:val="36"/>
          <w:szCs w:val="36"/>
          <w:rtl/>
        </w:rPr>
        <w:t>ضوابط تكفير المعين عند سيخ الإسلام ابن تيمية وابن عبد الوهاب وعلماء الدعوة الإصلاحية لأبي العلا راشد ابن العلا الراشد مكتبة الرشد الرياض ط 1 س 1427 ها- 2006 م</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الإجماع لابن المنذر كتاب المرتد دار عالم الكتب ط 2 س 1424ها- 2003م</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قضية التكفير بيين أهل السنة وفرق الضلال لسعيد ابن علي ابن وهف القحطاني ط2 س 1417 ها-1997 م.</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التفسير والمفسرون ل د. محمد حسين الذهبي مكتبة وهبة بدون الطبع ولا السنة.</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أسباب النزول لعلي بن أحمد النيسابوري دار التقوى بدون الطبع ولا السنة</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تحفة المريد على جوهرة التحيد للبيجوري دار السلام ط 1 س 1422ها- 2002م</w:t>
      </w:r>
    </w:p>
    <w:p w:rsidR="00F5582D" w:rsidRPr="00E01C30" w:rsidRDefault="00F5582D" w:rsidP="00B76133">
      <w:pPr>
        <w:pStyle w:val="a4"/>
        <w:bidi/>
        <w:ind w:left="630"/>
        <w:rPr>
          <w:rFonts w:cs="Traditional Arabic"/>
          <w:sz w:val="36"/>
          <w:szCs w:val="36"/>
          <w:rtl/>
        </w:rPr>
      </w:pPr>
    </w:p>
    <w:p w:rsidR="00F5582D" w:rsidRPr="00E01C30" w:rsidRDefault="00F5582D" w:rsidP="00B76133">
      <w:pPr>
        <w:pStyle w:val="a4"/>
        <w:bidi/>
        <w:ind w:left="630"/>
        <w:rPr>
          <w:rFonts w:cs="Traditional Arabic"/>
          <w:sz w:val="36"/>
          <w:szCs w:val="36"/>
          <w:rtl/>
        </w:rPr>
      </w:pPr>
      <w:r w:rsidRPr="00E01C30">
        <w:rPr>
          <w:rFonts w:cs="Traditional Arabic" w:hint="cs"/>
          <w:sz w:val="36"/>
          <w:szCs w:val="36"/>
          <w:rtl/>
        </w:rPr>
        <w:t>عقيدة المؤمن لأبي بكر جابر الجزائري دار الفكر  ط1 س 1995 م</w:t>
      </w:r>
    </w:p>
    <w:p w:rsidR="00F5582D" w:rsidRPr="00E01C30" w:rsidRDefault="00F5582D" w:rsidP="00B76133">
      <w:pPr>
        <w:pStyle w:val="a4"/>
        <w:bidi/>
        <w:ind w:left="630"/>
        <w:rPr>
          <w:rFonts w:cs="Traditional Arabic"/>
          <w:sz w:val="36"/>
          <w:szCs w:val="36"/>
          <w:rtl/>
        </w:rPr>
      </w:pPr>
    </w:p>
    <w:p w:rsidR="00F5582D" w:rsidRPr="00E01C30" w:rsidRDefault="00F5582D" w:rsidP="00B76133">
      <w:pPr>
        <w:bidi/>
        <w:ind w:left="630"/>
        <w:rPr>
          <w:rFonts w:cs="Traditional Arabic"/>
          <w:sz w:val="36"/>
          <w:szCs w:val="36"/>
          <w:rtl/>
        </w:rPr>
      </w:pPr>
      <w:r w:rsidRPr="00E01C30">
        <w:rPr>
          <w:rFonts w:cs="Traditional Arabic" w:hint="cs"/>
          <w:sz w:val="36"/>
          <w:szCs w:val="36"/>
          <w:rtl/>
        </w:rPr>
        <w:t>الاعتصام للشاطبي دار بن عفان ط 1 س 1418ها- 1997م</w:t>
      </w:r>
    </w:p>
    <w:p w:rsidR="00F5582D" w:rsidRPr="00E01C30" w:rsidRDefault="00F5582D" w:rsidP="00B76133">
      <w:pPr>
        <w:bidi/>
        <w:ind w:left="630"/>
        <w:rPr>
          <w:rFonts w:cs="Traditional Arabic"/>
          <w:sz w:val="36"/>
          <w:szCs w:val="36"/>
          <w:rtl/>
        </w:rPr>
      </w:pPr>
      <w:r w:rsidRPr="00E01C30">
        <w:rPr>
          <w:rFonts w:cs="Traditional Arabic" w:hint="cs"/>
          <w:sz w:val="36"/>
          <w:szCs w:val="36"/>
          <w:rtl/>
        </w:rPr>
        <w:lastRenderedPageBreak/>
        <w:t xml:space="preserve">شرح السنة للإمام البربهاري مكتبة دار المنهاج ط 1 س 1426 ها  </w:t>
      </w:r>
    </w:p>
    <w:p w:rsidR="00F5582D" w:rsidRPr="00E01C30" w:rsidRDefault="00F5582D" w:rsidP="00B76133">
      <w:pPr>
        <w:bidi/>
        <w:ind w:left="630"/>
        <w:rPr>
          <w:rFonts w:cs="Traditional Arabic"/>
          <w:sz w:val="36"/>
          <w:szCs w:val="36"/>
          <w:rtl/>
        </w:rPr>
      </w:pPr>
      <w:r w:rsidRPr="00E01C30">
        <w:rPr>
          <w:rFonts w:cs="Traditional Arabic" w:hint="cs"/>
          <w:sz w:val="36"/>
          <w:szCs w:val="36"/>
          <w:rtl/>
        </w:rPr>
        <w:t>. الكبائر للذهبي  ديناميكا بركة أوتاما جاكرتا دون الطبع ولا السنة</w:t>
      </w:r>
    </w:p>
    <w:p w:rsidR="00F5582D" w:rsidRPr="00E01C30" w:rsidRDefault="00F5582D" w:rsidP="00B76133">
      <w:pPr>
        <w:bidi/>
        <w:ind w:left="630"/>
        <w:rPr>
          <w:rFonts w:cs="Traditional Arabic"/>
          <w:sz w:val="36"/>
          <w:szCs w:val="36"/>
          <w:rtl/>
        </w:rPr>
      </w:pPr>
      <w:r w:rsidRPr="00E01C30">
        <w:rPr>
          <w:rFonts w:cs="Traditional Arabic" w:hint="cs"/>
          <w:sz w:val="36"/>
          <w:szCs w:val="36"/>
          <w:rtl/>
        </w:rPr>
        <w:t xml:space="preserve">الإرهاب في ميزان الشريعة </w:t>
      </w:r>
      <w:r w:rsidRPr="00E01C30">
        <w:rPr>
          <w:rFonts w:cs="Traditional Arabic" w:hint="cs"/>
          <w:color w:val="000000"/>
          <w:spacing w:val="-6"/>
          <w:sz w:val="36"/>
          <w:szCs w:val="36"/>
          <w:rtl/>
        </w:rPr>
        <w:t>الدكتور عادل العبد الجبار</w:t>
      </w:r>
    </w:p>
    <w:p w:rsidR="00050DEC" w:rsidRPr="00F5582D" w:rsidRDefault="00050DEC" w:rsidP="00BB156B">
      <w:pPr>
        <w:ind w:right="720"/>
        <w:jc w:val="right"/>
        <w:rPr>
          <w:rFonts w:cs="Traditional Arabic"/>
          <w:rtl/>
        </w:rPr>
      </w:pPr>
    </w:p>
    <w:p w:rsidR="008D5B92" w:rsidRDefault="008D5B92" w:rsidP="008D5B92">
      <w:pPr>
        <w:pStyle w:val="a3"/>
        <w:bidi/>
        <w:rPr>
          <w:rFonts w:cs="Traditional Arabic"/>
          <w:sz w:val="36"/>
          <w:szCs w:val="36"/>
          <w:rtl/>
        </w:rPr>
      </w:pPr>
    </w:p>
    <w:p w:rsidR="00416C9D" w:rsidRDefault="00B81902" w:rsidP="0090750E">
      <w:pPr>
        <w:pStyle w:val="a3"/>
        <w:bidi/>
        <w:rPr>
          <w:rFonts w:cs="Traditional Arabic"/>
          <w:sz w:val="36"/>
          <w:szCs w:val="36"/>
          <w:rtl/>
        </w:rPr>
      </w:pPr>
      <w:r>
        <w:rPr>
          <w:rFonts w:cs="Traditional Arabic" w:hint="cs"/>
          <w:sz w:val="36"/>
          <w:szCs w:val="36"/>
          <w:rtl/>
        </w:rPr>
        <w:t xml:space="preserve"> </w:t>
      </w:r>
      <w:r w:rsidR="00416C9D">
        <w:rPr>
          <w:rFonts w:cs="Traditional Arabic" w:hint="cs"/>
          <w:sz w:val="36"/>
          <w:szCs w:val="36"/>
          <w:rtl/>
        </w:rPr>
        <w:t xml:space="preserve"> </w:t>
      </w:r>
    </w:p>
    <w:p w:rsidR="003A3F7F" w:rsidRDefault="003A3F7F" w:rsidP="003A3F7F">
      <w:pPr>
        <w:pStyle w:val="a3"/>
        <w:bidi/>
        <w:jc w:val="center"/>
        <w:rPr>
          <w:rFonts w:cs="Traditional Arabic"/>
          <w:sz w:val="36"/>
          <w:szCs w:val="36"/>
        </w:rPr>
      </w:pPr>
    </w:p>
    <w:p w:rsidR="00E54B7E" w:rsidRDefault="00E54B7E" w:rsidP="00E54B7E">
      <w:pPr>
        <w:pStyle w:val="a3"/>
        <w:bidi/>
        <w:rPr>
          <w:rFonts w:ascii="Traditional Arabic" w:eastAsiaTheme="minorHAnsi" w:cs="Traditional Arabic"/>
          <w:color w:val="000000"/>
          <w:sz w:val="36"/>
          <w:szCs w:val="36"/>
          <w:rtl/>
        </w:rPr>
      </w:pPr>
    </w:p>
    <w:p w:rsidR="00E54B7E" w:rsidRPr="00E54B7E" w:rsidRDefault="00E54B7E" w:rsidP="00E54B7E">
      <w:pPr>
        <w:pStyle w:val="a3"/>
        <w:bidi/>
        <w:rPr>
          <w:rFonts w:ascii="Traditional Arabic" w:eastAsiaTheme="minorHAnsi" w:cs="Traditional Arabic"/>
          <w:color w:val="000000"/>
          <w:sz w:val="36"/>
          <w:szCs w:val="36"/>
          <w:rtl/>
        </w:rPr>
      </w:pPr>
    </w:p>
    <w:p w:rsidR="00E54B7E" w:rsidRPr="00E54B7E" w:rsidRDefault="00E54B7E" w:rsidP="00E54B7E">
      <w:pPr>
        <w:pStyle w:val="a3"/>
        <w:bidi/>
        <w:rPr>
          <w:rFonts w:ascii="Traditional Arabic" w:eastAsiaTheme="minorHAnsi" w:cs="Traditional Arabic"/>
          <w:b/>
          <w:bCs/>
          <w:color w:val="000000"/>
          <w:sz w:val="44"/>
          <w:szCs w:val="44"/>
          <w:rtl/>
        </w:rPr>
      </w:pPr>
    </w:p>
    <w:p w:rsidR="00143788" w:rsidRDefault="00143788" w:rsidP="00E54B7E">
      <w:pPr>
        <w:pStyle w:val="a3"/>
        <w:bidi/>
        <w:rPr>
          <w:rFonts w:cs="Traditional Arabic"/>
          <w:sz w:val="36"/>
          <w:szCs w:val="36"/>
          <w:rtl/>
        </w:rPr>
      </w:pPr>
      <w:r>
        <w:rPr>
          <w:rFonts w:cs="Traditional Arabic" w:hint="cs"/>
          <w:sz w:val="36"/>
          <w:szCs w:val="36"/>
          <w:rtl/>
        </w:rPr>
        <w:t xml:space="preserve">  </w:t>
      </w:r>
    </w:p>
    <w:p w:rsidR="0058634D" w:rsidRDefault="0058634D" w:rsidP="0058634D">
      <w:pPr>
        <w:pStyle w:val="a3"/>
        <w:bidi/>
        <w:rPr>
          <w:rFonts w:cs="Traditional Arabic"/>
          <w:sz w:val="36"/>
          <w:szCs w:val="36"/>
          <w:rtl/>
        </w:rPr>
      </w:pPr>
    </w:p>
    <w:p w:rsidR="002405A3" w:rsidRDefault="00C217DA" w:rsidP="00FA23B1">
      <w:pPr>
        <w:pStyle w:val="a3"/>
        <w:bidi/>
        <w:rPr>
          <w:rFonts w:cs="Traditional Arabic"/>
          <w:sz w:val="36"/>
          <w:szCs w:val="36"/>
          <w:rtl/>
        </w:rPr>
      </w:pPr>
      <w:r>
        <w:rPr>
          <w:rFonts w:cs="Traditional Arabic" w:hint="cs"/>
          <w:sz w:val="36"/>
          <w:szCs w:val="36"/>
          <w:rtl/>
        </w:rPr>
        <w:t xml:space="preserve"> </w:t>
      </w:r>
    </w:p>
    <w:p w:rsidR="002405A3" w:rsidRDefault="002405A3" w:rsidP="002405A3">
      <w:pPr>
        <w:pStyle w:val="a3"/>
        <w:bidi/>
        <w:rPr>
          <w:rFonts w:cs="Traditional Arabic"/>
          <w:sz w:val="36"/>
          <w:szCs w:val="36"/>
          <w:rtl/>
        </w:rPr>
      </w:pPr>
    </w:p>
    <w:p w:rsidR="006C7991" w:rsidRDefault="006C7991" w:rsidP="006C7991">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Pr="00507D34" w:rsidRDefault="00FB4A20" w:rsidP="00FB4A20">
      <w:pPr>
        <w:pStyle w:val="a3"/>
        <w:bidi/>
        <w:rPr>
          <w:rFonts w:ascii="Traditional Arabic" w:eastAsiaTheme="minorHAnsi" w:cs="Traditional Arabic"/>
          <w:color w:val="000000"/>
          <w:sz w:val="36"/>
          <w:szCs w:val="36"/>
          <w:rtl/>
        </w:rPr>
      </w:pPr>
    </w:p>
    <w:p w:rsidR="00FB4A20" w:rsidRPr="00AC0916" w:rsidRDefault="00FB4A20" w:rsidP="00FB4A20">
      <w:pPr>
        <w:pStyle w:val="a3"/>
        <w:bidi/>
        <w:rPr>
          <w:rFonts w:ascii="Arial" w:eastAsia="Times New Roman" w:hAnsi="Arial" w:cs="Traditional Arabic"/>
          <w:color w:val="000000"/>
          <w:sz w:val="36"/>
          <w:szCs w:val="36"/>
          <w:rtl/>
        </w:rPr>
      </w:pPr>
    </w:p>
    <w:p w:rsidR="00FB4A20" w:rsidRDefault="00FB4A20" w:rsidP="00FB4A20">
      <w:pPr>
        <w:pStyle w:val="a3"/>
        <w:bidi/>
        <w:rPr>
          <w:rFonts w:ascii="Arial" w:eastAsia="Times New Roman" w:hAnsi="Arial" w:cs="Traditional Arabic"/>
          <w:color w:val="000000"/>
          <w:sz w:val="36"/>
          <w:szCs w:val="36"/>
          <w:rtl/>
        </w:rPr>
      </w:pPr>
    </w:p>
    <w:p w:rsidR="00FB4A20" w:rsidRDefault="00FB4A20" w:rsidP="00FB4A20">
      <w:pPr>
        <w:pStyle w:val="a3"/>
        <w:bidi/>
        <w:rPr>
          <w:rFonts w:ascii="Arial" w:eastAsia="Times New Roman" w:hAnsi="Arial" w:cs="Traditional Arabic"/>
          <w:color w:val="000000"/>
          <w:sz w:val="36"/>
          <w:szCs w:val="36"/>
          <w:rtl/>
        </w:rPr>
      </w:pPr>
    </w:p>
    <w:p w:rsidR="00FB4A20" w:rsidRDefault="00FB4A20" w:rsidP="00FB4A20">
      <w:pPr>
        <w:pStyle w:val="a3"/>
        <w:bidi/>
        <w:rPr>
          <w:rFonts w:cs="Traditional Arabic"/>
          <w:sz w:val="36"/>
          <w:szCs w:val="36"/>
          <w:rtl/>
        </w:rPr>
      </w:pPr>
    </w:p>
    <w:p w:rsidR="00FB4A20" w:rsidRDefault="00FB4A20" w:rsidP="00FB4A20">
      <w:pPr>
        <w:autoSpaceDE w:val="0"/>
        <w:autoSpaceDN w:val="0"/>
        <w:bidi/>
        <w:adjustRightInd w:val="0"/>
        <w:spacing w:after="0" w:line="240" w:lineRule="auto"/>
        <w:ind w:left="720"/>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Pr="00884770" w:rsidRDefault="00FB4A20" w:rsidP="00FB4A20">
      <w:pPr>
        <w:pStyle w:val="a3"/>
        <w:bidi/>
        <w:rPr>
          <w:rFonts w:cs="Traditional Arabic"/>
          <w:sz w:val="36"/>
          <w:szCs w:val="36"/>
          <w:rtl/>
        </w:rPr>
      </w:pPr>
    </w:p>
    <w:p w:rsidR="00FB4A20" w:rsidRDefault="00FB4A20" w:rsidP="00FB4A20">
      <w:pPr>
        <w:pStyle w:val="a3"/>
        <w:bidi/>
        <w:jc w:val="center"/>
        <w:rPr>
          <w:rFonts w:cs="Traditional Arabic"/>
          <w:sz w:val="36"/>
          <w:szCs w:val="36"/>
          <w:rtl/>
        </w:rPr>
      </w:pPr>
    </w:p>
    <w:p w:rsidR="00FB4A20" w:rsidRPr="00724D8C" w:rsidRDefault="00FB4A20" w:rsidP="00FB4A20">
      <w:pPr>
        <w:pStyle w:val="a3"/>
        <w:bidi/>
        <w:jc w:val="center"/>
        <w:rPr>
          <w:rFonts w:cs="Traditional Arabic"/>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  </w:t>
      </w:r>
    </w:p>
    <w:p w:rsidR="00FB4A20" w:rsidRDefault="00FB4A20" w:rsidP="00FB4A20">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Pr="00815E72" w:rsidRDefault="00FB4A20" w:rsidP="00FB4A20">
      <w:pPr>
        <w:pStyle w:val="a3"/>
        <w:bidi/>
        <w:rPr>
          <w:rFonts w:ascii="Traditional Arabic" w:eastAsiaTheme="minorHAnsi" w:cs="Traditional Arabic"/>
          <w:color w:val="000000"/>
          <w:sz w:val="36"/>
          <w:szCs w:val="36"/>
          <w:rtl/>
        </w:rPr>
      </w:pPr>
    </w:p>
    <w:p w:rsidR="00FB4A20" w:rsidRPr="00A25799" w:rsidRDefault="00FB4A20" w:rsidP="00FB4A20">
      <w:pPr>
        <w:pStyle w:val="a3"/>
        <w:bidi/>
        <w:rPr>
          <w:rFonts w:ascii="Traditional Arabic" w:eastAsiaTheme="minorHAnsi" w:cs="Traditional Arabic"/>
          <w:color w:val="000000"/>
          <w:sz w:val="36"/>
          <w:szCs w:val="36"/>
          <w:rtl/>
        </w:rPr>
      </w:pPr>
    </w:p>
    <w:p w:rsidR="00FB4A20" w:rsidRPr="00CE0D4B" w:rsidRDefault="00FB4A20" w:rsidP="00FB4A20">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Default="00FB4A20" w:rsidP="00FB4A20">
      <w:pPr>
        <w:pStyle w:val="a3"/>
        <w:bidi/>
        <w:rPr>
          <w:rFonts w:ascii="Traditional Arabic" w:eastAsiaTheme="minorHAnsi" w:cs="Traditional Arabic"/>
          <w:color w:val="000000"/>
          <w:sz w:val="36"/>
          <w:szCs w:val="36"/>
          <w:rtl/>
        </w:rPr>
      </w:pPr>
    </w:p>
    <w:p w:rsidR="00FB4A20" w:rsidRPr="002E61E2" w:rsidRDefault="00FB4A20" w:rsidP="00FB4A20">
      <w:pPr>
        <w:pStyle w:val="a3"/>
        <w:bidi/>
        <w:rPr>
          <w:rFonts w:ascii="Traditional Arabic" w:eastAsiaTheme="minorHAnsi" w:cs="Traditional Arabic"/>
          <w:color w:val="000000"/>
          <w:sz w:val="36"/>
          <w:szCs w:val="36"/>
          <w:rtl/>
        </w:rPr>
      </w:pPr>
    </w:p>
    <w:p w:rsidR="00FB4A20" w:rsidRPr="007D70A5" w:rsidRDefault="00FB4A20" w:rsidP="00FB4A20">
      <w:pPr>
        <w:pStyle w:val="a3"/>
        <w:bidi/>
        <w:rPr>
          <w:rFonts w:ascii="Traditional Arabic" w:eastAsiaTheme="minorHAnsi" w:cs="Traditional Arabic"/>
          <w:color w:val="000000"/>
          <w:sz w:val="36"/>
          <w:szCs w:val="36"/>
          <w:rtl/>
        </w:rPr>
      </w:pPr>
    </w:p>
    <w:p w:rsidR="00FB4A20" w:rsidRPr="004329E7" w:rsidRDefault="00FB4A20" w:rsidP="00FB4A20">
      <w:pPr>
        <w:pStyle w:val="a3"/>
        <w:bidi/>
        <w:rPr>
          <w:rFonts w:ascii="Traditional Arabic" w:eastAsiaTheme="minorHAnsi" w:cs="Traditional Arabic"/>
          <w:color w:val="000000"/>
          <w:sz w:val="36"/>
          <w:szCs w:val="36"/>
          <w:rtl/>
        </w:rPr>
      </w:pPr>
    </w:p>
    <w:p w:rsidR="00FB4A20" w:rsidRPr="00A90997" w:rsidRDefault="00FB4A20" w:rsidP="00FB4A20">
      <w:pPr>
        <w:pStyle w:val="a3"/>
        <w:bidi/>
        <w:rPr>
          <w:rFonts w:ascii="Traditional Arabic" w:eastAsiaTheme="minorHAnsi" w:cs="Traditional Arabic"/>
          <w:color w:val="000000"/>
          <w:sz w:val="36"/>
          <w:szCs w:val="36"/>
          <w:rtl/>
        </w:rPr>
      </w:pPr>
    </w:p>
    <w:p w:rsidR="00FB4A20" w:rsidRPr="002E2151" w:rsidRDefault="00FB4A20" w:rsidP="00FB4A20">
      <w:pPr>
        <w:pStyle w:val="a3"/>
        <w:bidi/>
        <w:rPr>
          <w:rFonts w:cs="Traditional Arabic"/>
          <w:color w:val="272727"/>
          <w:sz w:val="36"/>
          <w:szCs w:val="36"/>
          <w:shd w:val="clear" w:color="auto" w:fill="FFFFFF"/>
          <w:rtl/>
        </w:rPr>
      </w:pPr>
    </w:p>
    <w:p w:rsidR="00FB4A20" w:rsidRPr="00A85F39" w:rsidRDefault="00FB4A20" w:rsidP="00FB4A20">
      <w:pPr>
        <w:pStyle w:val="a3"/>
        <w:tabs>
          <w:tab w:val="left" w:pos="6670"/>
        </w:tabs>
        <w:bidi/>
        <w:rPr>
          <w:rFonts w:cs="Traditional Arabic"/>
          <w:sz w:val="36"/>
          <w:szCs w:val="36"/>
          <w:rtl/>
        </w:rPr>
      </w:pPr>
      <w:r>
        <w:rPr>
          <w:rFonts w:cs="Traditional Arabic"/>
          <w:sz w:val="36"/>
          <w:szCs w:val="36"/>
          <w:rtl/>
        </w:rPr>
        <w:tab/>
      </w:r>
    </w:p>
    <w:p w:rsidR="00FB4A20" w:rsidRPr="00E14D62" w:rsidRDefault="00FB4A20" w:rsidP="00FB4A20">
      <w:pPr>
        <w:pStyle w:val="a3"/>
        <w:bidi/>
        <w:ind w:left="1080"/>
        <w:rPr>
          <w:rFonts w:cs="Traditional Arabic"/>
          <w:sz w:val="36"/>
          <w:szCs w:val="36"/>
        </w:rPr>
      </w:pPr>
    </w:p>
    <w:p w:rsidR="004A5970" w:rsidRDefault="004A5970"/>
    <w:sectPr w:rsidR="004A5970" w:rsidSect="00286FB5">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203" w:rsidRDefault="00A10203" w:rsidP="00FB4A20">
      <w:pPr>
        <w:spacing w:after="0" w:line="240" w:lineRule="auto"/>
      </w:pPr>
      <w:r>
        <w:separator/>
      </w:r>
    </w:p>
  </w:endnote>
  <w:endnote w:type="continuationSeparator" w:id="0">
    <w:p w:rsidR="00A10203" w:rsidRDefault="00A10203" w:rsidP="00FB4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2344"/>
      <w:docPartObj>
        <w:docPartGallery w:val="Page Numbers (Bottom of Page)"/>
        <w:docPartUnique/>
      </w:docPartObj>
    </w:sdtPr>
    <w:sdtContent>
      <w:p w:rsidR="00EE6C6C" w:rsidRDefault="0046502C">
        <w:pPr>
          <w:pStyle w:val="ae"/>
          <w:jc w:val="center"/>
        </w:pPr>
        <w:fldSimple w:instr=" PAGE   \* MERGEFORMAT ">
          <w:r w:rsidR="000539EE">
            <w:rPr>
              <w:noProof/>
            </w:rPr>
            <w:t>1</w:t>
          </w:r>
        </w:fldSimple>
      </w:p>
    </w:sdtContent>
  </w:sdt>
  <w:p w:rsidR="00EE6C6C" w:rsidRDefault="00EE6C6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203" w:rsidRDefault="00A10203" w:rsidP="00FB4A20">
      <w:pPr>
        <w:spacing w:after="0" w:line="240" w:lineRule="auto"/>
      </w:pPr>
      <w:r>
        <w:separator/>
      </w:r>
    </w:p>
  </w:footnote>
  <w:footnote w:type="continuationSeparator" w:id="0">
    <w:p w:rsidR="00A10203" w:rsidRDefault="00A10203" w:rsidP="00FB4A20">
      <w:pPr>
        <w:spacing w:after="0" w:line="240" w:lineRule="auto"/>
      </w:pPr>
      <w:r>
        <w:continuationSeparator/>
      </w:r>
    </w:p>
  </w:footnote>
  <w:footnote w:id="1">
    <w:p w:rsidR="00EE6C6C" w:rsidRPr="00616849" w:rsidRDefault="00EE6C6C" w:rsidP="00FB4A20">
      <w:pPr>
        <w:pStyle w:val="a4"/>
        <w:bidi/>
        <w:rPr>
          <w:rFonts w:cs="Traditional Arabic"/>
          <w:rtl/>
        </w:rPr>
      </w:pPr>
      <w:r>
        <w:rPr>
          <w:rStyle w:val="a5"/>
        </w:rPr>
        <w:footnoteRef/>
      </w:r>
      <w:r>
        <w:t xml:space="preserve"> </w:t>
      </w:r>
      <w:r>
        <w:rPr>
          <w:rFonts w:cs="Traditional Arabic" w:hint="cs"/>
          <w:rtl/>
        </w:rPr>
        <w:t>.البقرة: 143</w:t>
      </w:r>
    </w:p>
  </w:footnote>
  <w:footnote w:id="2">
    <w:p w:rsidR="00EE6C6C" w:rsidRPr="00B91C98" w:rsidRDefault="00EE6C6C" w:rsidP="00FB4A20">
      <w:pPr>
        <w:pStyle w:val="a4"/>
        <w:bidi/>
        <w:rPr>
          <w:rFonts w:cs="Traditional Arabic"/>
          <w:rtl/>
        </w:rPr>
      </w:pPr>
      <w:r>
        <w:rPr>
          <w:rStyle w:val="a5"/>
        </w:rPr>
        <w:footnoteRef/>
      </w:r>
      <w:r>
        <w:t xml:space="preserve"> </w:t>
      </w:r>
      <w:r>
        <w:rPr>
          <w:rFonts w:cs="Traditional Arabic" w:hint="cs"/>
          <w:rtl/>
        </w:rPr>
        <w:t>. انظر تفسير فتح القدير للشوكاني ص 287 ج 1 ط 2 دار الوفاء المنصورة س 1426 ها- 2005 م</w:t>
      </w:r>
    </w:p>
  </w:footnote>
  <w:footnote w:id="3">
    <w:p w:rsidR="00EE6C6C" w:rsidRPr="00F84D40" w:rsidRDefault="00EE6C6C" w:rsidP="00FB4A20">
      <w:pPr>
        <w:pStyle w:val="a4"/>
        <w:bidi/>
        <w:rPr>
          <w:rFonts w:cs="Traditional Arabic"/>
          <w:rtl/>
        </w:rPr>
      </w:pPr>
      <w:r>
        <w:rPr>
          <w:rStyle w:val="a5"/>
        </w:rPr>
        <w:footnoteRef/>
      </w:r>
      <w:r>
        <w:t xml:space="preserve"> </w:t>
      </w:r>
      <w:r>
        <w:rPr>
          <w:rFonts w:cs="Traditional Arabic" w:hint="cs"/>
          <w:rtl/>
        </w:rPr>
        <w:t xml:space="preserve">. أنظر مصباح المنير </w:t>
      </w:r>
    </w:p>
  </w:footnote>
  <w:footnote w:id="4">
    <w:p w:rsidR="00EE6C6C" w:rsidRPr="00F5454A"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انطر لسان العرب لابن منظور ص 146 ج 5 دار صادر بيروت بدون الطبع ولا السنة</w:t>
      </w:r>
    </w:p>
  </w:footnote>
  <w:footnote w:id="5">
    <w:p w:rsidR="00EE6C6C" w:rsidRPr="00D23E1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المفردات في غريب القرآن للراغب الأصفهاني ص 559 ج 1 مكتبة نزار مصطفى الباز بدون الطبع لا السنة</w:t>
      </w:r>
    </w:p>
  </w:footnote>
  <w:footnote w:id="6">
    <w:p w:rsidR="00EE6C6C" w:rsidRPr="00F5454A" w:rsidRDefault="00EE6C6C" w:rsidP="00FB4A20">
      <w:pPr>
        <w:pStyle w:val="a4"/>
        <w:bidi/>
        <w:rPr>
          <w:rFonts w:asciiTheme="majorBidi" w:hAnsiTheme="majorBidi" w:cs="Traditional Arabic"/>
          <w:rtl/>
        </w:rPr>
      </w:pPr>
      <w:r>
        <w:rPr>
          <w:rStyle w:val="a5"/>
        </w:rPr>
        <w:footnoteRef/>
      </w:r>
      <w:r>
        <w:t xml:space="preserve"> </w:t>
      </w:r>
      <w:r>
        <w:rPr>
          <w:rFonts w:cs="Traditional Arabic" w:hint="cs"/>
          <w:rtl/>
        </w:rPr>
        <w:t>. المصدر السابق ص 561</w:t>
      </w:r>
    </w:p>
  </w:footnote>
  <w:footnote w:id="7">
    <w:p w:rsidR="00EE6C6C" w:rsidRPr="00616849" w:rsidRDefault="00EE6C6C" w:rsidP="00FB4A20">
      <w:pPr>
        <w:pStyle w:val="a4"/>
        <w:bidi/>
        <w:rPr>
          <w:rFonts w:cs="Traditional Arabic"/>
          <w:rtl/>
        </w:rPr>
      </w:pPr>
      <w:r>
        <w:rPr>
          <w:rStyle w:val="a5"/>
        </w:rPr>
        <w:footnoteRef/>
      </w:r>
      <w:r>
        <w:t xml:space="preserve"> </w:t>
      </w:r>
      <w:r>
        <w:rPr>
          <w:rFonts w:cs="Traditional Arabic" w:hint="cs"/>
          <w:rtl/>
        </w:rPr>
        <w:t>.الحديد: 20</w:t>
      </w:r>
    </w:p>
  </w:footnote>
  <w:footnote w:id="8">
    <w:p w:rsidR="00EE6C6C" w:rsidRPr="00F97C92" w:rsidRDefault="00EE6C6C" w:rsidP="00FB4A20">
      <w:pPr>
        <w:pStyle w:val="a4"/>
        <w:bidi/>
        <w:rPr>
          <w:rFonts w:cs="Traditional Arabic"/>
          <w:rtl/>
        </w:rPr>
      </w:pPr>
      <w:r>
        <w:rPr>
          <w:rStyle w:val="a5"/>
        </w:rPr>
        <w:footnoteRef/>
      </w:r>
      <w:r>
        <w:t xml:space="preserve"> </w:t>
      </w:r>
      <w:r>
        <w:rPr>
          <w:rFonts w:cs="Traditional Arabic" w:hint="cs"/>
          <w:rtl/>
        </w:rPr>
        <w:t xml:space="preserve">. انظر عقيدة أهل السنة والجماعة ل د. سعيد بن مسفر بن مفرح القحطاني ص 25 دار طيبة الخضراء ط 1 س 1422ها-2001 م </w:t>
      </w:r>
    </w:p>
  </w:footnote>
  <w:footnote w:id="9">
    <w:p w:rsidR="00EE6C6C" w:rsidRPr="00D23E15" w:rsidRDefault="00EE6C6C" w:rsidP="00FB4A20">
      <w:pPr>
        <w:pStyle w:val="a4"/>
        <w:bidi/>
        <w:rPr>
          <w:rFonts w:cs="Traditional Arabic"/>
          <w:rtl/>
        </w:rPr>
      </w:pPr>
      <w:r>
        <w:rPr>
          <w:rStyle w:val="a5"/>
        </w:rPr>
        <w:footnoteRef/>
      </w:r>
      <w:r>
        <w:t xml:space="preserve"> </w:t>
      </w:r>
      <w:r>
        <w:rPr>
          <w:rFonts w:cs="Traditional Arabic" w:hint="cs"/>
          <w:rtl/>
        </w:rPr>
        <w:t>. لسان العرب ص 144 ج 5</w:t>
      </w:r>
    </w:p>
  </w:footnote>
  <w:footnote w:id="10">
    <w:p w:rsidR="00EE6C6C" w:rsidRPr="00616849" w:rsidRDefault="00EE6C6C" w:rsidP="00FB4A20">
      <w:pPr>
        <w:pStyle w:val="a4"/>
        <w:bidi/>
        <w:rPr>
          <w:rFonts w:cs="Traditional Arabic"/>
          <w:rtl/>
        </w:rPr>
      </w:pPr>
      <w:r>
        <w:rPr>
          <w:rStyle w:val="a5"/>
        </w:rPr>
        <w:footnoteRef/>
      </w:r>
      <w:r>
        <w:t xml:space="preserve"> </w:t>
      </w:r>
      <w:r>
        <w:rPr>
          <w:rFonts w:cs="Traditional Arabic" w:hint="cs"/>
          <w:rtl/>
        </w:rPr>
        <w:t>. الإنبياء: 94</w:t>
      </w:r>
    </w:p>
  </w:footnote>
  <w:footnote w:id="11">
    <w:p w:rsidR="00EE6C6C" w:rsidRPr="002B2E5B" w:rsidRDefault="00EE6C6C" w:rsidP="00FB4A20">
      <w:pPr>
        <w:pStyle w:val="a4"/>
        <w:bidi/>
        <w:rPr>
          <w:rFonts w:cs="Traditional Arabic"/>
          <w:rtl/>
        </w:rPr>
      </w:pPr>
      <w:r>
        <w:rPr>
          <w:rStyle w:val="a5"/>
        </w:rPr>
        <w:footnoteRef/>
      </w:r>
      <w:r>
        <w:t xml:space="preserve"> </w:t>
      </w:r>
      <w:r>
        <w:rPr>
          <w:rFonts w:cs="Traditional Arabic" w:hint="cs"/>
          <w:rtl/>
        </w:rPr>
        <w:t>. المفردات ص 559 ج 2</w:t>
      </w:r>
    </w:p>
  </w:footnote>
  <w:footnote w:id="12">
    <w:p w:rsidR="00EE6C6C" w:rsidRPr="002B2E5B" w:rsidRDefault="00EE6C6C" w:rsidP="00FB4A20">
      <w:pPr>
        <w:pStyle w:val="a4"/>
        <w:bidi/>
        <w:rPr>
          <w:rFonts w:cs="Traditional Arabic"/>
          <w:rtl/>
        </w:rPr>
      </w:pPr>
      <w:r>
        <w:rPr>
          <w:rStyle w:val="a5"/>
        </w:rPr>
        <w:footnoteRef/>
      </w:r>
      <w:r>
        <w:t xml:space="preserve"> </w:t>
      </w:r>
      <w:r>
        <w:rPr>
          <w:rFonts w:cs="Traditional Arabic" w:hint="cs"/>
          <w:rtl/>
        </w:rPr>
        <w:t xml:space="preserve">. شرح العقيدة الطحاوية للإمام ابن هبد العز ص 245 دار الغد الجديد ط 1 س 1427ها- 2006م  </w:t>
      </w:r>
    </w:p>
  </w:footnote>
  <w:footnote w:id="13">
    <w:p w:rsidR="00EE6C6C" w:rsidRPr="00325EE8" w:rsidRDefault="00EE6C6C" w:rsidP="008D56F0">
      <w:pPr>
        <w:pStyle w:val="a4"/>
        <w:bidi/>
        <w:rPr>
          <w:rFonts w:cs="Traditional Arabic"/>
          <w:rtl/>
        </w:rPr>
      </w:pPr>
      <w:r>
        <w:rPr>
          <w:rStyle w:val="a5"/>
        </w:rPr>
        <w:footnoteRef/>
      </w:r>
      <w:r>
        <w:t xml:space="preserve"> </w:t>
      </w:r>
      <w:r>
        <w:rPr>
          <w:rFonts w:cs="Traditional Arabic" w:hint="cs"/>
          <w:rtl/>
        </w:rPr>
        <w:t xml:space="preserve">. مجموع فتاوى للإمام ابن تيمية ص 487-488 ج 12 مجمع المالك فحد لطباعة المصحف الشريف س 1425 ها </w:t>
      </w:r>
      <w:r>
        <w:rPr>
          <w:rFonts w:cs="Traditional Arabic"/>
          <w:rtl/>
        </w:rPr>
        <w:t>–</w:t>
      </w:r>
      <w:r>
        <w:rPr>
          <w:rFonts w:cs="Traditional Arabic" w:hint="cs"/>
          <w:rtl/>
        </w:rPr>
        <w:t xml:space="preserve"> 2004 م</w:t>
      </w:r>
    </w:p>
  </w:footnote>
  <w:footnote w:id="14">
    <w:p w:rsidR="00EE6C6C" w:rsidRPr="008D56F0" w:rsidRDefault="00EE6C6C" w:rsidP="00FB4A20">
      <w:pPr>
        <w:pStyle w:val="a4"/>
        <w:bidi/>
        <w:rPr>
          <w:rFonts w:cs="Traditional Arabic"/>
          <w:rtl/>
        </w:rPr>
      </w:pPr>
      <w:r>
        <w:rPr>
          <w:rStyle w:val="a5"/>
        </w:rPr>
        <w:footnoteRef/>
      </w:r>
      <w:r>
        <w:t xml:space="preserve"> </w:t>
      </w:r>
      <w:r>
        <w:rPr>
          <w:rFonts w:cs="Traditional Arabic" w:hint="cs"/>
          <w:rtl/>
        </w:rPr>
        <w:t xml:space="preserve">. المصدر السابق ص 329-330 ج 10 </w:t>
      </w:r>
    </w:p>
  </w:footnote>
  <w:footnote w:id="15">
    <w:p w:rsidR="00EE6C6C" w:rsidRPr="00FF20CD" w:rsidRDefault="00EE6C6C" w:rsidP="00FB4A20">
      <w:pPr>
        <w:pStyle w:val="a4"/>
        <w:bidi/>
        <w:rPr>
          <w:rFonts w:cs="Traditional Arabic"/>
          <w:rtl/>
        </w:rPr>
      </w:pPr>
      <w:r>
        <w:rPr>
          <w:rStyle w:val="a5"/>
        </w:rPr>
        <w:footnoteRef/>
      </w:r>
      <w:r>
        <w:t xml:space="preserve"> </w:t>
      </w:r>
      <w:r>
        <w:rPr>
          <w:rFonts w:cs="Traditional Arabic" w:hint="cs"/>
          <w:rtl/>
        </w:rPr>
        <w:t>. انظر شرح العقيدة الطحاوية للعلامة الشيخ آل شيخ في كتاب جامع شروح العقيدة الطحاوية ص 747 ج1 ط 1 دار ابن الجوزي القاهرة س 1427 ها- 2006 م</w:t>
      </w:r>
    </w:p>
  </w:footnote>
  <w:footnote w:id="16">
    <w:p w:rsidR="00EE6C6C" w:rsidRPr="0057319F" w:rsidRDefault="00EE6C6C" w:rsidP="00FB4A20">
      <w:pPr>
        <w:pStyle w:val="a4"/>
        <w:bidi/>
        <w:rPr>
          <w:rFonts w:cs="Traditional Arabic"/>
          <w:rtl/>
        </w:rPr>
      </w:pPr>
      <w:r>
        <w:rPr>
          <w:rStyle w:val="a5"/>
        </w:rPr>
        <w:footnoteRef/>
      </w:r>
      <w:r>
        <w:t xml:space="preserve"> </w:t>
      </w:r>
      <w:r>
        <w:rPr>
          <w:rFonts w:cs="Traditional Arabic" w:hint="cs"/>
          <w:rtl/>
        </w:rPr>
        <w:t>. ضوابط تكفير المعين عند سيخ الإسلام ابن تيمية وابن عبد الوهاب وعلماء الدعوة الإصلاحية لأبي العلا راشد ابن العلا الراشد ص 44 مكتبة الرشد الرياض ط 1 س 1427 ها- 2006 م</w:t>
      </w:r>
    </w:p>
  </w:footnote>
  <w:footnote w:id="17">
    <w:p w:rsidR="00EE6C6C" w:rsidRPr="008D676E" w:rsidRDefault="00EE6C6C" w:rsidP="00FB4A20">
      <w:pPr>
        <w:pStyle w:val="a4"/>
        <w:bidi/>
        <w:rPr>
          <w:rFonts w:cs="Traditional Arabic"/>
          <w:rtl/>
        </w:rPr>
      </w:pPr>
      <w:r>
        <w:rPr>
          <w:rStyle w:val="a5"/>
        </w:rPr>
        <w:footnoteRef/>
      </w:r>
      <w:r>
        <w:t xml:space="preserve"> </w:t>
      </w:r>
      <w:r>
        <w:rPr>
          <w:rFonts w:cs="Traditional Arabic" w:hint="cs"/>
          <w:rtl/>
        </w:rPr>
        <w:t xml:space="preserve">. انظر شرح العقيدة الطحاوية للشيخ آل شيخ ص 749 </w:t>
      </w:r>
    </w:p>
  </w:footnote>
  <w:footnote w:id="18">
    <w:p w:rsidR="00EE6C6C" w:rsidRPr="008D676E" w:rsidRDefault="00EE6C6C" w:rsidP="00FB4A20">
      <w:pPr>
        <w:pStyle w:val="a4"/>
        <w:bidi/>
        <w:rPr>
          <w:rFonts w:cs="Traditional Arabic"/>
          <w:rtl/>
        </w:rPr>
      </w:pPr>
      <w:r>
        <w:rPr>
          <w:rStyle w:val="a5"/>
        </w:rPr>
        <w:footnoteRef/>
      </w:r>
      <w:r>
        <w:t xml:space="preserve"> </w:t>
      </w:r>
      <w:r>
        <w:rPr>
          <w:rFonts w:cs="Traditional Arabic" w:hint="cs"/>
          <w:rtl/>
        </w:rPr>
        <w:t xml:space="preserve">. المصدر السابق ص 748 </w:t>
      </w:r>
    </w:p>
  </w:footnote>
  <w:footnote w:id="19">
    <w:p w:rsidR="00EE6C6C" w:rsidRPr="008D676E" w:rsidRDefault="00EE6C6C" w:rsidP="00FB4A20">
      <w:pPr>
        <w:pStyle w:val="a4"/>
        <w:bidi/>
        <w:rPr>
          <w:rFonts w:cs="Traditional Arabic"/>
          <w:rtl/>
        </w:rPr>
      </w:pPr>
      <w:r>
        <w:rPr>
          <w:rStyle w:val="a5"/>
        </w:rPr>
        <w:footnoteRef/>
      </w:r>
      <w:r>
        <w:t xml:space="preserve"> </w:t>
      </w:r>
      <w:r>
        <w:rPr>
          <w:rFonts w:cs="Traditional Arabic" w:hint="cs"/>
          <w:rtl/>
        </w:rPr>
        <w:t>. انظر ضوابط تكفير المعين ص 44</w:t>
      </w:r>
    </w:p>
  </w:footnote>
  <w:footnote w:id="20">
    <w:p w:rsidR="00EE6C6C" w:rsidRPr="005546A6" w:rsidRDefault="00EE6C6C" w:rsidP="00FB4A20">
      <w:pPr>
        <w:pStyle w:val="a4"/>
        <w:bidi/>
        <w:rPr>
          <w:rFonts w:cs="Traditional Arabic"/>
          <w:rtl/>
        </w:rPr>
      </w:pPr>
      <w:r>
        <w:rPr>
          <w:rStyle w:val="a5"/>
        </w:rPr>
        <w:footnoteRef/>
      </w:r>
      <w:r>
        <w:t xml:space="preserve"> </w:t>
      </w:r>
      <w:r>
        <w:rPr>
          <w:rFonts w:cs="Traditional Arabic" w:hint="cs"/>
          <w:rtl/>
        </w:rPr>
        <w:t>. الأعراف: 33</w:t>
      </w:r>
    </w:p>
  </w:footnote>
  <w:footnote w:id="21">
    <w:p w:rsidR="00EE6C6C" w:rsidRPr="005C0749" w:rsidRDefault="00EE6C6C" w:rsidP="00FB4A20">
      <w:pPr>
        <w:pStyle w:val="a4"/>
        <w:bidi/>
        <w:rPr>
          <w:rFonts w:cs="Traditional Arabic"/>
          <w:rtl/>
        </w:rPr>
      </w:pPr>
      <w:r>
        <w:rPr>
          <w:rStyle w:val="a5"/>
        </w:rPr>
        <w:footnoteRef/>
      </w:r>
      <w:r>
        <w:t xml:space="preserve"> </w:t>
      </w:r>
      <w:r>
        <w:rPr>
          <w:rFonts w:cs="Traditional Arabic" w:hint="cs"/>
          <w:rtl/>
        </w:rPr>
        <w:t>. رواه همسلم</w:t>
      </w:r>
    </w:p>
  </w:footnote>
  <w:footnote w:id="22">
    <w:p w:rsidR="00EE6C6C" w:rsidRPr="008E4141" w:rsidRDefault="00EE6C6C" w:rsidP="00FB4A20">
      <w:pPr>
        <w:pStyle w:val="a4"/>
        <w:bidi/>
        <w:rPr>
          <w:rFonts w:cs="Traditional Arabic"/>
          <w:rtl/>
        </w:rPr>
      </w:pPr>
      <w:r>
        <w:rPr>
          <w:rStyle w:val="a5"/>
        </w:rPr>
        <w:footnoteRef/>
      </w:r>
      <w:r>
        <w:t xml:space="preserve"> </w:t>
      </w:r>
      <w:r>
        <w:rPr>
          <w:rFonts w:cs="Traditional Arabic" w:hint="cs"/>
          <w:rtl/>
        </w:rPr>
        <w:t>. رواه البخاري ومسلم</w:t>
      </w:r>
    </w:p>
  </w:footnote>
  <w:footnote w:id="23">
    <w:p w:rsidR="00EE6C6C" w:rsidRPr="008E4141" w:rsidRDefault="00EE6C6C" w:rsidP="00FB4A20">
      <w:pPr>
        <w:pStyle w:val="a4"/>
        <w:bidi/>
        <w:rPr>
          <w:rFonts w:cs="Traditional Arabic"/>
          <w:rtl/>
        </w:rPr>
      </w:pPr>
      <w:r>
        <w:rPr>
          <w:rStyle w:val="a5"/>
        </w:rPr>
        <w:footnoteRef/>
      </w:r>
      <w:r>
        <w:t xml:space="preserve"> </w:t>
      </w:r>
      <w:r>
        <w:rPr>
          <w:rFonts w:cs="Traditional Arabic" w:hint="cs"/>
          <w:rtl/>
        </w:rPr>
        <w:t>. الوجيز في أصول الفقة د. عبد الكريم زيدان ص 59 ط 15 مؤسسة الرسالة بيروت س 1427 ها- 2006 م. وانظرأيضا شرح مختصر الروضة للطوفي ص 430 ج 1 ط 1 مؤسسة الرسالة  س 1407 ها- 1987 م</w:t>
      </w:r>
    </w:p>
  </w:footnote>
  <w:footnote w:id="24">
    <w:p w:rsidR="00EE6C6C" w:rsidRPr="009F78A5" w:rsidRDefault="00EE6C6C" w:rsidP="00FB4A20">
      <w:pPr>
        <w:pStyle w:val="a4"/>
        <w:bidi/>
        <w:rPr>
          <w:rFonts w:cs="Traditional Arabic"/>
          <w:rtl/>
        </w:rPr>
      </w:pPr>
      <w:r>
        <w:rPr>
          <w:rStyle w:val="a5"/>
        </w:rPr>
        <w:footnoteRef/>
      </w:r>
      <w:r>
        <w:t xml:space="preserve"> </w:t>
      </w:r>
      <w:r>
        <w:rPr>
          <w:rFonts w:cs="Traditional Arabic" w:hint="cs"/>
          <w:rtl/>
        </w:rPr>
        <w:t>. محمد: 18</w:t>
      </w:r>
    </w:p>
  </w:footnote>
  <w:footnote w:id="25">
    <w:p w:rsidR="00EE6C6C" w:rsidRPr="0060632E" w:rsidRDefault="00EE6C6C" w:rsidP="00FB4A20">
      <w:pPr>
        <w:pStyle w:val="a4"/>
        <w:bidi/>
        <w:rPr>
          <w:rFonts w:cs="Traditional Arabic"/>
          <w:rtl/>
        </w:rPr>
      </w:pPr>
      <w:r>
        <w:rPr>
          <w:rStyle w:val="a5"/>
        </w:rPr>
        <w:footnoteRef/>
      </w:r>
      <w:r>
        <w:t xml:space="preserve"> </w:t>
      </w:r>
      <w:r>
        <w:rPr>
          <w:rFonts w:hint="cs"/>
          <w:rtl/>
        </w:rPr>
        <w:t>.</w:t>
      </w:r>
      <w:r>
        <w:t xml:space="preserve"> </w:t>
      </w:r>
      <w:r>
        <w:rPr>
          <w:rFonts w:cs="Traditional Arabic" w:hint="cs"/>
          <w:rtl/>
        </w:rPr>
        <w:t xml:space="preserve"> انظر تفسير ابن كثير ص 226 ج 4 ط 2 مكتبة دار الفيحاء دمشق س 1418 ها- 1998 م</w:t>
      </w:r>
    </w:p>
  </w:footnote>
  <w:footnote w:id="26">
    <w:p w:rsidR="00EE6C6C" w:rsidRPr="00047075" w:rsidRDefault="00EE6C6C" w:rsidP="00FB4A20">
      <w:pPr>
        <w:pStyle w:val="a4"/>
        <w:bidi/>
        <w:rPr>
          <w:rFonts w:cs="Traditional Arabic"/>
          <w:rtl/>
        </w:rPr>
      </w:pPr>
      <w:r>
        <w:rPr>
          <w:rStyle w:val="a5"/>
        </w:rPr>
        <w:footnoteRef/>
      </w:r>
      <w:r>
        <w:t xml:space="preserve"> </w:t>
      </w:r>
      <w:r>
        <w:rPr>
          <w:rFonts w:cs="Traditional Arabic" w:hint="cs"/>
          <w:rtl/>
        </w:rPr>
        <w:t>. الوجيز في أصول الفقه ص 59 . وانظر أيضا إتحاف ذوي البصائر بشرح روضة الناظر ل د. عبد الكريم النملة ص 202 ج 2 ط 1 دار العاصمة س 1417 ها- 1996 م . أصول الفقة لأبي زهرة ص 59 دار الفكر العربي بدون الطبع ولا السنة.</w:t>
      </w:r>
    </w:p>
  </w:footnote>
  <w:footnote w:id="27">
    <w:p w:rsidR="00EE6C6C" w:rsidRPr="007C2B1E" w:rsidRDefault="00EE6C6C" w:rsidP="00FB4A20">
      <w:pPr>
        <w:pStyle w:val="a4"/>
        <w:bidi/>
        <w:rPr>
          <w:rFonts w:cs="Traditional Arabic"/>
          <w:rtl/>
        </w:rPr>
      </w:pPr>
      <w:r>
        <w:rPr>
          <w:rStyle w:val="a5"/>
        </w:rPr>
        <w:footnoteRef/>
      </w:r>
      <w:r>
        <w:t xml:space="preserve"> </w:t>
      </w:r>
      <w:r>
        <w:rPr>
          <w:rFonts w:cs="Traditional Arabic" w:hint="cs"/>
          <w:rtl/>
        </w:rPr>
        <w:t>. ضوابط تكفير المعين ص 44</w:t>
      </w:r>
    </w:p>
  </w:footnote>
  <w:footnote w:id="28">
    <w:p w:rsidR="00EE6C6C" w:rsidRDefault="00EE6C6C" w:rsidP="00FB4A20">
      <w:pPr>
        <w:pStyle w:val="a4"/>
        <w:bidi/>
        <w:rPr>
          <w:rtl/>
        </w:rPr>
      </w:pPr>
      <w:r>
        <w:rPr>
          <w:rStyle w:val="a5"/>
        </w:rPr>
        <w:footnoteRef/>
      </w:r>
      <w:r>
        <w:t xml:space="preserve"> </w:t>
      </w:r>
      <w:r>
        <w:rPr>
          <w:rFonts w:hint="cs"/>
          <w:rtl/>
        </w:rPr>
        <w:t xml:space="preserve">. رواه أبو داود </w:t>
      </w:r>
    </w:p>
  </w:footnote>
  <w:footnote w:id="29">
    <w:p w:rsidR="00EE6C6C" w:rsidRDefault="00EE6C6C" w:rsidP="00FB4A20">
      <w:pPr>
        <w:pStyle w:val="a4"/>
        <w:bidi/>
        <w:rPr>
          <w:rtl/>
        </w:rPr>
      </w:pPr>
      <w:r>
        <w:rPr>
          <w:rStyle w:val="a5"/>
        </w:rPr>
        <w:footnoteRef/>
      </w:r>
      <w:r>
        <w:t xml:space="preserve"> </w:t>
      </w:r>
      <w:r>
        <w:rPr>
          <w:rFonts w:hint="cs"/>
          <w:rtl/>
        </w:rPr>
        <w:t>. رواه ابن ماجه و ابن حبان والبيهقي</w:t>
      </w:r>
    </w:p>
  </w:footnote>
  <w:footnote w:id="30">
    <w:p w:rsidR="00EE6C6C" w:rsidRPr="00DA3314" w:rsidRDefault="00EE6C6C" w:rsidP="00FB4A20">
      <w:pPr>
        <w:pStyle w:val="a4"/>
        <w:bidi/>
        <w:rPr>
          <w:rFonts w:cs="Traditional Arabic"/>
          <w:rtl/>
        </w:rPr>
      </w:pPr>
      <w:r>
        <w:rPr>
          <w:rStyle w:val="a5"/>
        </w:rPr>
        <w:footnoteRef/>
      </w:r>
      <w:r>
        <w:t xml:space="preserve"> </w:t>
      </w:r>
      <w:r>
        <w:rPr>
          <w:rFonts w:cs="Traditional Arabic" w:hint="cs"/>
          <w:rtl/>
        </w:rPr>
        <w:t>. النجل: 106</w:t>
      </w:r>
    </w:p>
  </w:footnote>
  <w:footnote w:id="31">
    <w:p w:rsidR="00EE6C6C" w:rsidRDefault="00EE6C6C" w:rsidP="00FB4A20">
      <w:pPr>
        <w:pStyle w:val="a4"/>
        <w:bidi/>
        <w:rPr>
          <w:rtl/>
        </w:rPr>
      </w:pPr>
      <w:r>
        <w:rPr>
          <w:rStyle w:val="a5"/>
        </w:rPr>
        <w:footnoteRef/>
      </w:r>
      <w:r>
        <w:t xml:space="preserve"> </w:t>
      </w:r>
      <w:r>
        <w:rPr>
          <w:rFonts w:hint="cs"/>
          <w:rtl/>
        </w:rPr>
        <w:t xml:space="preserve">. ضوابط تكفير المعين ص 44-45 </w:t>
      </w:r>
    </w:p>
  </w:footnote>
  <w:footnote w:id="32">
    <w:p w:rsidR="00EE6C6C" w:rsidRPr="00DD0739" w:rsidRDefault="00EE6C6C" w:rsidP="00FB4A20">
      <w:pPr>
        <w:pStyle w:val="a4"/>
        <w:bidi/>
        <w:rPr>
          <w:rFonts w:cs="Traditional Arabic"/>
          <w:rtl/>
        </w:rPr>
      </w:pPr>
      <w:r>
        <w:rPr>
          <w:rStyle w:val="a5"/>
        </w:rPr>
        <w:footnoteRef/>
      </w:r>
      <w:r>
        <w:t xml:space="preserve"> </w:t>
      </w:r>
      <w:r>
        <w:rPr>
          <w:rFonts w:hint="cs"/>
          <w:rtl/>
        </w:rPr>
        <w:t xml:space="preserve">. </w:t>
      </w:r>
      <w:r w:rsidRPr="00DD0739">
        <w:rPr>
          <w:rFonts w:cs="Traditional Arabic" w:hint="cs"/>
          <w:rtl/>
        </w:rPr>
        <w:t>رواه البخاري</w:t>
      </w:r>
    </w:p>
  </w:footnote>
  <w:footnote w:id="33">
    <w:p w:rsidR="00EE6C6C" w:rsidRDefault="00EE6C6C" w:rsidP="00FB4A20">
      <w:pPr>
        <w:pStyle w:val="a4"/>
        <w:bidi/>
        <w:rPr>
          <w:rtl/>
        </w:rPr>
      </w:pPr>
      <w:r>
        <w:rPr>
          <w:rStyle w:val="a5"/>
        </w:rPr>
        <w:footnoteRef/>
      </w:r>
      <w:r>
        <w:t xml:space="preserve"> </w:t>
      </w:r>
      <w:r>
        <w:rPr>
          <w:rFonts w:hint="cs"/>
          <w:rtl/>
        </w:rPr>
        <w:t xml:space="preserve">. </w:t>
      </w:r>
      <w:r w:rsidRPr="00DD0739">
        <w:rPr>
          <w:rFonts w:cs="Traditional Arabic" w:hint="cs"/>
          <w:rtl/>
        </w:rPr>
        <w:t>مقررات دورة التأهيلية ومعلم العلوم الشرعية والعربية لأوقاف الراجحي ص 32</w:t>
      </w:r>
      <w:r>
        <w:rPr>
          <w:rFonts w:hint="cs"/>
          <w:rtl/>
        </w:rPr>
        <w:t xml:space="preserve">  </w:t>
      </w:r>
    </w:p>
  </w:footnote>
  <w:footnote w:id="34">
    <w:p w:rsidR="00EE6C6C" w:rsidRPr="00DD0739" w:rsidRDefault="00EE6C6C" w:rsidP="00FB4A20">
      <w:pPr>
        <w:pStyle w:val="a4"/>
        <w:bidi/>
        <w:rPr>
          <w:rFonts w:cs="Traditional Arabic"/>
          <w:rtl/>
        </w:rPr>
      </w:pPr>
      <w:r>
        <w:rPr>
          <w:rStyle w:val="a5"/>
        </w:rPr>
        <w:footnoteRef/>
      </w:r>
      <w:r>
        <w:t xml:space="preserve"> </w:t>
      </w:r>
      <w:r>
        <w:rPr>
          <w:rFonts w:hint="cs"/>
          <w:rtl/>
        </w:rPr>
        <w:t xml:space="preserve">. </w:t>
      </w:r>
      <w:r w:rsidRPr="00DD0739">
        <w:rPr>
          <w:rFonts w:cs="Traditional Arabic" w:hint="cs"/>
          <w:rtl/>
        </w:rPr>
        <w:t>معجم المصطلحات والألفاظ الفقهية ل د. محمد عبد الرحمن عبد المنعم ص 264 ج 1 دار الفضيلة بدون الطبع ولا السنة</w:t>
      </w:r>
    </w:p>
  </w:footnote>
  <w:footnote w:id="35">
    <w:p w:rsidR="00EE6C6C" w:rsidRPr="001D39B8" w:rsidRDefault="00EE6C6C" w:rsidP="00FB4A20">
      <w:pPr>
        <w:pStyle w:val="a4"/>
        <w:bidi/>
        <w:rPr>
          <w:rFonts w:cs="Traditional Arabic"/>
          <w:sz w:val="22"/>
          <w:szCs w:val="22"/>
          <w:rtl/>
        </w:rPr>
      </w:pPr>
      <w:r>
        <w:rPr>
          <w:rStyle w:val="a5"/>
        </w:rPr>
        <w:footnoteRef/>
      </w:r>
      <w:r>
        <w:t xml:space="preserve"> </w:t>
      </w:r>
      <w:r>
        <w:rPr>
          <w:rFonts w:hint="cs"/>
          <w:rtl/>
        </w:rPr>
        <w:t>.</w:t>
      </w:r>
      <w:r w:rsidRPr="001D39B8">
        <w:rPr>
          <w:rFonts w:cs="Traditional Arabic" w:hint="cs"/>
          <w:sz w:val="22"/>
          <w:szCs w:val="22"/>
          <w:rtl/>
        </w:rPr>
        <w:t>المصدر السابق ص 264</w:t>
      </w:r>
    </w:p>
  </w:footnote>
  <w:footnote w:id="36">
    <w:p w:rsidR="00EE6C6C" w:rsidRDefault="00EE6C6C" w:rsidP="00FB4A20">
      <w:pPr>
        <w:pStyle w:val="a4"/>
        <w:bidi/>
        <w:rPr>
          <w:rtl/>
        </w:rPr>
      </w:pPr>
      <w:r w:rsidRPr="001D39B8">
        <w:rPr>
          <w:rStyle w:val="a5"/>
          <w:rFonts w:cs="Traditional Arabic"/>
          <w:sz w:val="22"/>
          <w:szCs w:val="22"/>
        </w:rPr>
        <w:footnoteRef/>
      </w:r>
      <w:r w:rsidRPr="001D39B8">
        <w:rPr>
          <w:rFonts w:cs="Traditional Arabic"/>
          <w:sz w:val="22"/>
          <w:szCs w:val="22"/>
        </w:rPr>
        <w:t xml:space="preserve"> </w:t>
      </w:r>
      <w:r w:rsidRPr="001D39B8">
        <w:rPr>
          <w:rFonts w:cs="Traditional Arabic" w:hint="cs"/>
          <w:sz w:val="22"/>
          <w:szCs w:val="22"/>
          <w:rtl/>
        </w:rPr>
        <w:t>. اقرأ شرح الممتع على زاد الستقنع باب الإقرار للشيخ ابن العثيمين ص 483- 485 ج 15 ط 1 دار ابن الجوزي س 1422 ها. وانظر أيضا فقه السنة لسيد سابق باب الإقرار ص 229 ج 4 ط 2 دار الفتخ للإعلام العربي س 1419 ها- 1999 م. وانظر الفقه المقارن 2 جامعة المدينة العالمية ص 148- 155</w:t>
      </w:r>
      <w:r>
        <w:rPr>
          <w:rFonts w:hint="cs"/>
          <w:rtl/>
        </w:rPr>
        <w:t xml:space="preserve"> .</w:t>
      </w:r>
    </w:p>
  </w:footnote>
  <w:footnote w:id="37">
    <w:p w:rsidR="00EE6C6C" w:rsidRPr="00120033" w:rsidRDefault="00EE6C6C" w:rsidP="00FB4A20">
      <w:pPr>
        <w:pStyle w:val="a4"/>
        <w:bidi/>
        <w:rPr>
          <w:rFonts w:cs="Traditional Arabic"/>
          <w:rtl/>
        </w:rPr>
      </w:pPr>
      <w:r>
        <w:rPr>
          <w:rStyle w:val="a5"/>
        </w:rPr>
        <w:footnoteRef/>
      </w:r>
      <w:r>
        <w:t xml:space="preserve"> </w:t>
      </w:r>
      <w:r>
        <w:rPr>
          <w:rFonts w:cs="Traditional Arabic" w:hint="cs"/>
          <w:rtl/>
        </w:rPr>
        <w:t>. النساء: 135</w:t>
      </w:r>
    </w:p>
  </w:footnote>
  <w:footnote w:id="38">
    <w:p w:rsidR="00EE6C6C" w:rsidRPr="00F64294" w:rsidRDefault="00EE6C6C" w:rsidP="00FB4A20">
      <w:pPr>
        <w:pStyle w:val="a4"/>
        <w:bidi/>
        <w:rPr>
          <w:rFonts w:cs="Traditional Arabic"/>
          <w:rtl/>
        </w:rPr>
      </w:pPr>
      <w:r>
        <w:rPr>
          <w:rStyle w:val="a5"/>
        </w:rPr>
        <w:footnoteRef/>
      </w:r>
      <w:r>
        <w:t xml:space="preserve"> </w:t>
      </w:r>
      <w:r>
        <w:rPr>
          <w:rFonts w:cs="Traditional Arabic" w:hint="cs"/>
          <w:rtl/>
        </w:rPr>
        <w:t>. معجم المصطلحات والألفاظ الفقهية ص 344 ج 2</w:t>
      </w:r>
    </w:p>
  </w:footnote>
  <w:footnote w:id="39">
    <w:p w:rsidR="00EE6C6C" w:rsidRPr="00F1581F" w:rsidRDefault="00EE6C6C" w:rsidP="00FB4A20">
      <w:pPr>
        <w:pStyle w:val="a4"/>
        <w:bidi/>
        <w:rPr>
          <w:rFonts w:cs="Traditional Arabic"/>
          <w:rtl/>
        </w:rPr>
      </w:pPr>
      <w:r>
        <w:rPr>
          <w:rStyle w:val="a5"/>
        </w:rPr>
        <w:footnoteRef/>
      </w:r>
      <w:r>
        <w:t xml:space="preserve"> </w:t>
      </w:r>
      <w:r>
        <w:rPr>
          <w:rFonts w:cs="Traditional Arabic" w:hint="cs"/>
          <w:rtl/>
        </w:rPr>
        <w:t xml:space="preserve">. المصدر السابق ص 345 ج 2. وانظر أيضا التعريفات ص 111 </w:t>
      </w:r>
    </w:p>
  </w:footnote>
  <w:footnote w:id="40">
    <w:p w:rsidR="00EE6C6C" w:rsidRPr="0076079F" w:rsidRDefault="00EE6C6C" w:rsidP="00FB4A20">
      <w:pPr>
        <w:pStyle w:val="a4"/>
        <w:bidi/>
        <w:rPr>
          <w:rFonts w:cs="Traditional Arabic"/>
          <w:rtl/>
        </w:rPr>
      </w:pPr>
      <w:r>
        <w:rPr>
          <w:rStyle w:val="a5"/>
        </w:rPr>
        <w:footnoteRef/>
      </w:r>
      <w:r>
        <w:t xml:space="preserve"> </w:t>
      </w:r>
      <w:r>
        <w:rPr>
          <w:rFonts w:cs="Traditional Arabic" w:hint="cs"/>
          <w:rtl/>
        </w:rPr>
        <w:t>. الطلاق: 2</w:t>
      </w:r>
    </w:p>
  </w:footnote>
  <w:footnote w:id="41">
    <w:p w:rsidR="00EE6C6C" w:rsidRPr="0076079F" w:rsidRDefault="00EE6C6C" w:rsidP="00FB4A20">
      <w:pPr>
        <w:pStyle w:val="a4"/>
        <w:bidi/>
        <w:rPr>
          <w:rFonts w:cs="Traditional Arabic"/>
          <w:rtl/>
        </w:rPr>
      </w:pPr>
      <w:r>
        <w:rPr>
          <w:rStyle w:val="a5"/>
        </w:rPr>
        <w:footnoteRef/>
      </w:r>
      <w:r>
        <w:t xml:space="preserve"> </w:t>
      </w:r>
      <w:r>
        <w:rPr>
          <w:rFonts w:cs="Traditional Arabic" w:hint="cs"/>
          <w:rtl/>
        </w:rPr>
        <w:t>. شرح الممتع على زاذ المستقنع كتاب الشهادات ص 389 ج 15</w:t>
      </w:r>
    </w:p>
  </w:footnote>
  <w:footnote w:id="42">
    <w:p w:rsidR="00EE6C6C" w:rsidRPr="0076079F" w:rsidRDefault="00EE6C6C" w:rsidP="00FB4A20">
      <w:pPr>
        <w:pStyle w:val="a4"/>
        <w:bidi/>
        <w:rPr>
          <w:rFonts w:cs="Traditional Arabic"/>
          <w:rtl/>
        </w:rPr>
      </w:pPr>
      <w:r>
        <w:rPr>
          <w:rStyle w:val="a5"/>
        </w:rPr>
        <w:footnoteRef/>
      </w:r>
      <w:r>
        <w:t xml:space="preserve"> </w:t>
      </w:r>
      <w:r>
        <w:rPr>
          <w:rFonts w:cs="Traditional Arabic" w:hint="cs"/>
          <w:rtl/>
        </w:rPr>
        <w:t>. الإسراء : 36</w:t>
      </w:r>
    </w:p>
  </w:footnote>
  <w:footnote w:id="43">
    <w:p w:rsidR="00EE6C6C" w:rsidRPr="0076079F" w:rsidRDefault="00EE6C6C" w:rsidP="00FB4A20">
      <w:pPr>
        <w:pStyle w:val="a4"/>
        <w:bidi/>
        <w:rPr>
          <w:rFonts w:cs="Traditional Arabic"/>
          <w:rtl/>
        </w:rPr>
      </w:pPr>
      <w:r>
        <w:rPr>
          <w:rStyle w:val="a5"/>
        </w:rPr>
        <w:footnoteRef/>
      </w:r>
      <w:r>
        <w:t xml:space="preserve"> </w:t>
      </w:r>
      <w:r>
        <w:rPr>
          <w:rFonts w:cs="Traditional Arabic" w:hint="cs"/>
          <w:rtl/>
        </w:rPr>
        <w:t>. ضوابط تكفير المعين ص 47- 48</w:t>
      </w:r>
    </w:p>
  </w:footnote>
  <w:footnote w:id="44">
    <w:p w:rsidR="00EE6C6C" w:rsidRPr="007E6E6E" w:rsidRDefault="00EE6C6C" w:rsidP="00FB4A20">
      <w:pPr>
        <w:pStyle w:val="a4"/>
        <w:bidi/>
        <w:rPr>
          <w:rFonts w:cs="Traditional Arabic"/>
          <w:rtl/>
        </w:rPr>
      </w:pPr>
      <w:r>
        <w:rPr>
          <w:rStyle w:val="a5"/>
        </w:rPr>
        <w:footnoteRef/>
      </w:r>
      <w:r>
        <w:t xml:space="preserve"> </w:t>
      </w:r>
      <w:r>
        <w:rPr>
          <w:rFonts w:cs="Traditional Arabic" w:hint="cs"/>
          <w:rtl/>
        </w:rPr>
        <w:t>. انظر الوجيز في فقه الإمام الشافعي للإمام الغزالي كتاب الشهادات ص 248- 250 ج 2 ط 1 شركة دار الأرقام ابن أبي الأرقام س 1418 ها- 1997 م. وانظر الحاوي الكبير للماوردي ص 148-161 ج 17 باب من تجوز شهادته ومن لا تجوز ط 1 دار الكتب العلمية بيروت س 1414 ها-1994 م. وانظر الفروع لشمس الدين محمد بن مفلح المقدسي ص 329- 368 ج 11 باب شروط من تقبل شهادته وما يمنع قبولها ط 1 مؤسسة الرسالة بيروت س1424 ها- 2003 م. وانظر فقه السنة ص233- 238 ج 4 كتاب الشهادة. وانظر الفقه الميسر في ضوء الكتاب والسنة لنخبة من العلماء ص 407 باب الشهادات دار أعلام السنة رياض ط 1 بدون السنة.</w:t>
      </w:r>
    </w:p>
  </w:footnote>
  <w:footnote w:id="45">
    <w:p w:rsidR="00EE6C6C" w:rsidRPr="0076079F" w:rsidRDefault="00EE6C6C" w:rsidP="00FB4A20">
      <w:pPr>
        <w:pStyle w:val="a4"/>
        <w:bidi/>
        <w:rPr>
          <w:rFonts w:cs="Traditional Arabic"/>
          <w:rtl/>
        </w:rPr>
      </w:pPr>
      <w:r>
        <w:rPr>
          <w:rStyle w:val="a5"/>
        </w:rPr>
        <w:footnoteRef/>
      </w:r>
      <w:r>
        <w:t xml:space="preserve"> </w:t>
      </w:r>
      <w:r>
        <w:rPr>
          <w:rFonts w:cs="Traditional Arabic" w:hint="cs"/>
          <w:rtl/>
        </w:rPr>
        <w:t>. النور: 13</w:t>
      </w:r>
    </w:p>
  </w:footnote>
  <w:footnote w:id="46">
    <w:p w:rsidR="00EE6C6C" w:rsidRPr="007E6E6E" w:rsidRDefault="00EE6C6C" w:rsidP="00FB4A20">
      <w:pPr>
        <w:pStyle w:val="a4"/>
        <w:bidi/>
        <w:rPr>
          <w:rFonts w:cs="Traditional Arabic"/>
          <w:rtl/>
        </w:rPr>
      </w:pPr>
      <w:r>
        <w:rPr>
          <w:rStyle w:val="a5"/>
        </w:rPr>
        <w:footnoteRef/>
      </w:r>
      <w:r>
        <w:t xml:space="preserve"> </w:t>
      </w:r>
      <w:r>
        <w:rPr>
          <w:rFonts w:cs="Traditional Arabic" w:hint="cs"/>
          <w:rtl/>
        </w:rPr>
        <w:t>. البقرة: 282</w:t>
      </w:r>
    </w:p>
  </w:footnote>
  <w:footnote w:id="47">
    <w:p w:rsidR="00EE6C6C" w:rsidRPr="007E6E6E" w:rsidRDefault="00EE6C6C" w:rsidP="00FB4A20">
      <w:pPr>
        <w:pStyle w:val="a4"/>
        <w:bidi/>
        <w:rPr>
          <w:rFonts w:cs="Traditional Arabic"/>
          <w:rtl/>
        </w:rPr>
      </w:pPr>
      <w:r>
        <w:rPr>
          <w:rStyle w:val="a5"/>
        </w:rPr>
        <w:footnoteRef/>
      </w:r>
      <w:r>
        <w:t xml:space="preserve"> </w:t>
      </w:r>
      <w:r>
        <w:rPr>
          <w:rFonts w:cs="Traditional Arabic" w:hint="cs"/>
          <w:rtl/>
        </w:rPr>
        <w:t xml:space="preserve">. انظر فقه السنة باب نصاب الشهادة ص 238 -242 ج 4 .وانظر أيضا الوجيز في فقه السنة والكتاب العزيز ل د. عبد العظيم بدوي باب نصاب الشهادة ص 476 </w:t>
      </w:r>
      <w:r>
        <w:rPr>
          <w:rFonts w:cs="Traditional Arabic"/>
          <w:rtl/>
        </w:rPr>
        <w:t>–</w:t>
      </w:r>
      <w:r>
        <w:rPr>
          <w:rFonts w:cs="Traditional Arabic" w:hint="cs"/>
          <w:rtl/>
        </w:rPr>
        <w:t xml:space="preserve"> 477 دار بن رجب المنصورة ط 2 س 1421 ها- 2001 م. وانظر أيضا الفقه الميسر باب الشهادة ص 410 . وانظر ضوابط تكفبر المعين ص 47.</w:t>
      </w:r>
    </w:p>
  </w:footnote>
  <w:footnote w:id="48">
    <w:p w:rsidR="00EE6C6C" w:rsidRPr="00105760" w:rsidRDefault="00EE6C6C" w:rsidP="00105760">
      <w:pPr>
        <w:pStyle w:val="a4"/>
        <w:bidi/>
        <w:rPr>
          <w:rFonts w:cs="Traditional Arabic"/>
          <w:rtl/>
        </w:rPr>
      </w:pPr>
      <w:r>
        <w:rPr>
          <w:rStyle w:val="a5"/>
        </w:rPr>
        <w:footnoteRef/>
      </w:r>
      <w:r>
        <w:t xml:space="preserve"> </w:t>
      </w:r>
      <w:r>
        <w:rPr>
          <w:rFonts w:cs="Traditional Arabic" w:hint="cs"/>
          <w:rtl/>
        </w:rPr>
        <w:t>. المغني لابن قدامة المقدسي كتاب المرتد ص 287 ج 12 دار عالم الكتب دون الطبع ولا السنة</w:t>
      </w:r>
    </w:p>
  </w:footnote>
  <w:footnote w:id="49">
    <w:p w:rsidR="00EE6C6C" w:rsidRPr="00105760" w:rsidRDefault="00EE6C6C" w:rsidP="00105760">
      <w:pPr>
        <w:pStyle w:val="a4"/>
        <w:bidi/>
        <w:rPr>
          <w:rFonts w:cs="Traditional Arabic"/>
          <w:rtl/>
        </w:rPr>
      </w:pPr>
      <w:r>
        <w:rPr>
          <w:rStyle w:val="a5"/>
        </w:rPr>
        <w:footnoteRef/>
      </w:r>
      <w:r>
        <w:t xml:space="preserve"> </w:t>
      </w:r>
      <w:r>
        <w:rPr>
          <w:rFonts w:cs="Traditional Arabic" w:hint="cs"/>
          <w:rtl/>
        </w:rPr>
        <w:t xml:space="preserve">. الإجماع لابن المنذر كتاب المرتد ص 175 دار عالم الكتب ط 2 س 1424ها- 2003م </w:t>
      </w:r>
    </w:p>
  </w:footnote>
  <w:footnote w:id="50">
    <w:p w:rsidR="00EE6C6C" w:rsidRPr="00C125F5" w:rsidRDefault="00EE6C6C" w:rsidP="00FB4A20">
      <w:pPr>
        <w:pStyle w:val="a4"/>
        <w:bidi/>
        <w:rPr>
          <w:rFonts w:cs="Traditional Arabic"/>
          <w:rtl/>
        </w:rPr>
      </w:pPr>
      <w:r>
        <w:rPr>
          <w:rStyle w:val="a5"/>
        </w:rPr>
        <w:footnoteRef/>
      </w:r>
      <w:r>
        <w:t xml:space="preserve"> </w:t>
      </w:r>
      <w:r>
        <w:rPr>
          <w:rFonts w:cs="Traditional Arabic" w:hint="cs"/>
          <w:rtl/>
        </w:rPr>
        <w:t>. الأعراف : 12</w:t>
      </w:r>
    </w:p>
  </w:footnote>
  <w:footnote w:id="51">
    <w:p w:rsidR="00EE6C6C" w:rsidRDefault="00EE6C6C" w:rsidP="00FB4A20">
      <w:pPr>
        <w:pStyle w:val="a4"/>
        <w:bidi/>
        <w:rPr>
          <w:rtl/>
        </w:rPr>
      </w:pPr>
      <w:r>
        <w:rPr>
          <w:rStyle w:val="a5"/>
        </w:rPr>
        <w:footnoteRef/>
      </w:r>
      <w:r>
        <w:rPr>
          <w:rFonts w:cs="Traditional Arabic" w:hint="cs"/>
          <w:rtl/>
        </w:rPr>
        <w:t xml:space="preserve">. </w:t>
      </w:r>
      <w:r>
        <w:t xml:space="preserve"> </w:t>
      </w:r>
      <w:r>
        <w:rPr>
          <w:rFonts w:cs="Traditional Arabic" w:hint="cs"/>
          <w:rtl/>
        </w:rPr>
        <w:t>الوجيز في أصول الفقه مبحث الحكم الوضعي ص 63. وانظر الإحكام للآمدي ج 1 ص 171 دار الصميعي ط 1 س 1424 ها- 2003 م.</w:t>
      </w:r>
    </w:p>
  </w:footnote>
  <w:footnote w:id="52">
    <w:p w:rsidR="00EE6C6C" w:rsidRPr="008F0646" w:rsidRDefault="00EE6C6C" w:rsidP="00FB4A20">
      <w:pPr>
        <w:pStyle w:val="a4"/>
        <w:bidi/>
        <w:rPr>
          <w:rFonts w:cs="Traditional Arabic"/>
          <w:rtl/>
        </w:rPr>
      </w:pPr>
      <w:r>
        <w:rPr>
          <w:rStyle w:val="a5"/>
        </w:rPr>
        <w:footnoteRef/>
      </w:r>
      <w:r>
        <w:t xml:space="preserve"> </w:t>
      </w:r>
      <w:r>
        <w:rPr>
          <w:rFonts w:cs="Traditional Arabic" w:hint="cs"/>
          <w:rtl/>
        </w:rPr>
        <w:t>. الوجيز في أصول الفقه ص 63.</w:t>
      </w:r>
    </w:p>
  </w:footnote>
  <w:footnote w:id="53">
    <w:p w:rsidR="00EE6C6C" w:rsidRPr="00691DFD" w:rsidRDefault="00EE6C6C" w:rsidP="00FB4A20">
      <w:pPr>
        <w:pStyle w:val="a4"/>
        <w:bidi/>
        <w:rPr>
          <w:rFonts w:cs="Traditional Arabic"/>
          <w:rtl/>
        </w:rPr>
      </w:pPr>
      <w:r>
        <w:rPr>
          <w:rStyle w:val="a5"/>
        </w:rPr>
        <w:footnoteRef/>
      </w:r>
      <w:r>
        <w:t xml:space="preserve"> </w:t>
      </w:r>
      <w:r>
        <w:rPr>
          <w:rFonts w:cs="Traditional Arabic" w:hint="cs"/>
          <w:rtl/>
        </w:rPr>
        <w:t xml:space="preserve">. المصدر السابق ص 63. </w:t>
      </w:r>
    </w:p>
  </w:footnote>
  <w:footnote w:id="54">
    <w:p w:rsidR="00EE6C6C" w:rsidRPr="00691DFD" w:rsidRDefault="00EE6C6C" w:rsidP="00FB4A20">
      <w:pPr>
        <w:pStyle w:val="a4"/>
        <w:bidi/>
        <w:rPr>
          <w:rFonts w:cs="Traditional Arabic"/>
          <w:rtl/>
        </w:rPr>
      </w:pPr>
      <w:r>
        <w:rPr>
          <w:rStyle w:val="a5"/>
        </w:rPr>
        <w:footnoteRef/>
      </w:r>
      <w:r>
        <w:t xml:space="preserve"> </w:t>
      </w:r>
      <w:r>
        <w:rPr>
          <w:rFonts w:cs="Traditional Arabic" w:hint="cs"/>
          <w:rtl/>
        </w:rPr>
        <w:t>. ضوابط تكفير المعين ص 48</w:t>
      </w:r>
    </w:p>
  </w:footnote>
  <w:footnote w:id="55">
    <w:p w:rsidR="00EE6C6C" w:rsidRPr="00691DFD" w:rsidRDefault="00EE6C6C" w:rsidP="00FB4A20">
      <w:pPr>
        <w:pStyle w:val="a4"/>
        <w:bidi/>
        <w:rPr>
          <w:rFonts w:cs="Traditional Arabic"/>
          <w:rtl/>
        </w:rPr>
      </w:pPr>
      <w:r>
        <w:rPr>
          <w:rStyle w:val="a5"/>
        </w:rPr>
        <w:footnoteRef/>
      </w:r>
      <w:r>
        <w:t xml:space="preserve"> </w:t>
      </w:r>
      <w:r>
        <w:rPr>
          <w:rFonts w:cs="Traditional Arabic" w:hint="cs"/>
          <w:rtl/>
        </w:rPr>
        <w:t>. انظر شرح التلويح على التوضيح للتفتزاني باب العوارض المكتسبة ج 2 ص 377  دار الكتب العلمية ط 1 بدون السنة.</w:t>
      </w:r>
    </w:p>
  </w:footnote>
  <w:footnote w:id="56">
    <w:p w:rsidR="00EE6C6C" w:rsidRPr="008B2B6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المفردات ص 132-133 .</w:t>
      </w:r>
    </w:p>
  </w:footnote>
  <w:footnote w:id="57">
    <w:p w:rsidR="00EE6C6C" w:rsidRPr="008B2B66" w:rsidRDefault="00EE6C6C" w:rsidP="00FB4A20">
      <w:pPr>
        <w:pStyle w:val="a4"/>
        <w:bidi/>
        <w:rPr>
          <w:rFonts w:cs="Traditional Arabic"/>
          <w:rtl/>
        </w:rPr>
      </w:pPr>
      <w:r>
        <w:rPr>
          <w:rStyle w:val="a5"/>
        </w:rPr>
        <w:footnoteRef/>
      </w:r>
      <w:r>
        <w:t xml:space="preserve"> </w:t>
      </w:r>
      <w:r>
        <w:rPr>
          <w:rFonts w:cs="Traditional Arabic" w:hint="cs"/>
          <w:rtl/>
        </w:rPr>
        <w:t>. انظر قضية التكفير بيين أهل السنة وفرق الضلال لسعيد ابن علي ابن وهف القحطاني ط2 س 1417 ها-1997 م ص 54.</w:t>
      </w:r>
    </w:p>
  </w:footnote>
  <w:footnote w:id="58">
    <w:p w:rsidR="00EE6C6C" w:rsidRPr="00E8369B" w:rsidRDefault="00EE6C6C" w:rsidP="00FB4A20">
      <w:pPr>
        <w:pStyle w:val="a4"/>
        <w:bidi/>
        <w:rPr>
          <w:rFonts w:cs="Traditional Arabic"/>
          <w:rtl/>
        </w:rPr>
      </w:pPr>
      <w:r>
        <w:rPr>
          <w:rStyle w:val="a5"/>
        </w:rPr>
        <w:footnoteRef/>
      </w:r>
      <w:r>
        <w:t xml:space="preserve"> </w:t>
      </w:r>
      <w:r>
        <w:rPr>
          <w:rFonts w:cs="Traditional Arabic" w:hint="cs"/>
          <w:rtl/>
        </w:rPr>
        <w:t>. الوجيز في أصول الفقه ص 112 .</w:t>
      </w:r>
    </w:p>
  </w:footnote>
  <w:footnote w:id="59">
    <w:p w:rsidR="00EE6C6C" w:rsidRPr="00E8369B" w:rsidRDefault="00EE6C6C" w:rsidP="00FB4A20">
      <w:pPr>
        <w:pStyle w:val="a4"/>
        <w:bidi/>
        <w:rPr>
          <w:rFonts w:cs="Traditional Arabic"/>
          <w:rtl/>
        </w:rPr>
      </w:pPr>
      <w:r>
        <w:rPr>
          <w:rStyle w:val="a5"/>
        </w:rPr>
        <w:footnoteRef/>
      </w:r>
      <w:r>
        <w:t xml:space="preserve"> </w:t>
      </w:r>
      <w:r>
        <w:rPr>
          <w:rFonts w:cs="Traditional Arabic" w:hint="cs"/>
          <w:rtl/>
        </w:rPr>
        <w:t>. المصدر السابق ص 112</w:t>
      </w:r>
    </w:p>
  </w:footnote>
  <w:footnote w:id="60">
    <w:p w:rsidR="00EE6C6C" w:rsidRPr="00F37A82" w:rsidRDefault="00EE6C6C" w:rsidP="00FB4A20">
      <w:pPr>
        <w:pStyle w:val="a4"/>
        <w:bidi/>
        <w:rPr>
          <w:rFonts w:cs="Traditional Arabic"/>
          <w:rtl/>
        </w:rPr>
      </w:pPr>
      <w:r>
        <w:rPr>
          <w:rStyle w:val="a5"/>
        </w:rPr>
        <w:footnoteRef/>
      </w:r>
      <w:r>
        <w:t xml:space="preserve"> </w:t>
      </w:r>
      <w:r>
        <w:rPr>
          <w:rFonts w:cs="Traditional Arabic" w:hint="cs"/>
          <w:rtl/>
        </w:rPr>
        <w:t xml:space="preserve">. رواه أحمد </w:t>
      </w:r>
    </w:p>
  </w:footnote>
  <w:footnote w:id="61">
    <w:p w:rsidR="00EE6C6C" w:rsidRPr="00EC57F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الوجيز في أصول الفقه ص 115 .</w:t>
      </w:r>
    </w:p>
  </w:footnote>
  <w:footnote w:id="62">
    <w:p w:rsidR="00EE6C6C" w:rsidRPr="00EC57F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الإسراء: 31</w:t>
      </w:r>
    </w:p>
  </w:footnote>
  <w:footnote w:id="63">
    <w:p w:rsidR="00EE6C6C" w:rsidRPr="00EC57F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الطبراني</w:t>
      </w:r>
    </w:p>
  </w:footnote>
  <w:footnote w:id="64">
    <w:p w:rsidR="00EE6C6C" w:rsidRPr="00C703A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البيهاقي</w:t>
      </w:r>
    </w:p>
  </w:footnote>
  <w:footnote w:id="65">
    <w:p w:rsidR="00EE6C6C" w:rsidRPr="00794C43" w:rsidRDefault="00EE6C6C" w:rsidP="00FB4A20">
      <w:pPr>
        <w:pStyle w:val="a4"/>
        <w:bidi/>
        <w:rPr>
          <w:rFonts w:cs="Traditional Arabic"/>
          <w:rtl/>
        </w:rPr>
      </w:pPr>
      <w:r>
        <w:rPr>
          <w:rStyle w:val="a5"/>
        </w:rPr>
        <w:footnoteRef/>
      </w:r>
      <w:r>
        <w:t xml:space="preserve"> </w:t>
      </w:r>
      <w:r>
        <w:rPr>
          <w:rFonts w:cs="Traditional Arabic" w:hint="cs"/>
          <w:rtl/>
        </w:rPr>
        <w:t>. المفردات ص 201</w:t>
      </w:r>
    </w:p>
  </w:footnote>
  <w:footnote w:id="66">
    <w:p w:rsidR="00EE6C6C" w:rsidRPr="00EA531C" w:rsidRDefault="00EE6C6C" w:rsidP="00EA531C">
      <w:pPr>
        <w:pStyle w:val="a4"/>
        <w:bidi/>
        <w:rPr>
          <w:rFonts w:cs="Traditional Arabic"/>
          <w:rtl/>
        </w:rPr>
      </w:pPr>
      <w:r>
        <w:rPr>
          <w:rStyle w:val="a5"/>
        </w:rPr>
        <w:footnoteRef/>
      </w:r>
      <w:r>
        <w:t xml:space="preserve"> </w:t>
      </w:r>
      <w:r>
        <w:rPr>
          <w:rFonts w:cs="Traditional Arabic" w:hint="cs"/>
          <w:rtl/>
        </w:rPr>
        <w:t>. الإحزاب: 5</w:t>
      </w:r>
    </w:p>
  </w:footnote>
  <w:footnote w:id="67">
    <w:p w:rsidR="00EE6C6C" w:rsidRPr="00C703A0" w:rsidRDefault="00EE6C6C" w:rsidP="00EA531C">
      <w:pPr>
        <w:pStyle w:val="a4"/>
        <w:bidi/>
        <w:rPr>
          <w:rFonts w:cs="Traditional Arabic"/>
          <w:rtl/>
        </w:rPr>
      </w:pPr>
      <w:r>
        <w:rPr>
          <w:rStyle w:val="a5"/>
        </w:rPr>
        <w:footnoteRef/>
      </w:r>
      <w:r>
        <w:t xml:space="preserve"> </w:t>
      </w:r>
      <w:r>
        <w:rPr>
          <w:rFonts w:hint="cs"/>
          <w:rtl/>
        </w:rPr>
        <w:t>.</w:t>
      </w:r>
      <w:r>
        <w:rPr>
          <w:rFonts w:cs="Traditional Arabic" w:hint="cs"/>
          <w:rtl/>
        </w:rPr>
        <w:t xml:space="preserve"> رواه ابن ماجه</w:t>
      </w:r>
    </w:p>
  </w:footnote>
  <w:footnote w:id="68">
    <w:p w:rsidR="00EE6C6C" w:rsidRPr="00C703A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شرح التلويح على التوضيح باب حكم الخطأ ج 2 ص 411 .</w:t>
      </w:r>
    </w:p>
  </w:footnote>
  <w:footnote w:id="69">
    <w:p w:rsidR="00EE6C6C" w:rsidRPr="00C703A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الوجيز في أصول الفقه ص 115</w:t>
      </w:r>
    </w:p>
  </w:footnote>
  <w:footnote w:id="70">
    <w:p w:rsidR="00EE6C6C" w:rsidRPr="001365F2" w:rsidRDefault="00EE6C6C" w:rsidP="00FB4A20">
      <w:pPr>
        <w:pStyle w:val="a4"/>
        <w:bidi/>
        <w:rPr>
          <w:rFonts w:cs="Traditional Arabic"/>
          <w:rtl/>
        </w:rPr>
      </w:pPr>
      <w:r>
        <w:rPr>
          <w:rStyle w:val="a5"/>
        </w:rPr>
        <w:footnoteRef/>
      </w:r>
      <w:r>
        <w:t xml:space="preserve"> </w:t>
      </w:r>
      <w:r>
        <w:rPr>
          <w:rFonts w:cs="Traditional Arabic" w:hint="cs"/>
          <w:rtl/>
        </w:rPr>
        <w:t>. البقرة: 286 .</w:t>
      </w:r>
    </w:p>
  </w:footnote>
  <w:footnote w:id="71">
    <w:p w:rsidR="00EE6C6C" w:rsidRPr="001365F2" w:rsidRDefault="00EE6C6C" w:rsidP="00FB4A20">
      <w:pPr>
        <w:pStyle w:val="a4"/>
        <w:bidi/>
        <w:rPr>
          <w:rFonts w:cs="Traditional Arabic"/>
          <w:rtl/>
        </w:rPr>
      </w:pPr>
      <w:r>
        <w:rPr>
          <w:rStyle w:val="a5"/>
        </w:rPr>
        <w:footnoteRef/>
      </w:r>
      <w:r>
        <w:t xml:space="preserve"> </w:t>
      </w:r>
      <w:r>
        <w:rPr>
          <w:rFonts w:cs="Traditional Arabic" w:hint="cs"/>
          <w:rtl/>
        </w:rPr>
        <w:t>. شرح التلويح على التوضيح ص 411 .</w:t>
      </w:r>
    </w:p>
  </w:footnote>
  <w:footnote w:id="72">
    <w:p w:rsidR="00EE6C6C" w:rsidRPr="004C066B"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المفردات ص 39</w:t>
      </w:r>
    </w:p>
  </w:footnote>
  <w:footnote w:id="73">
    <w:p w:rsidR="00EE6C6C" w:rsidRPr="004C066B" w:rsidRDefault="00EE6C6C" w:rsidP="00FB4A20">
      <w:pPr>
        <w:pStyle w:val="a4"/>
        <w:bidi/>
        <w:rPr>
          <w:rFonts w:cs="Traditional Arabic"/>
          <w:rtl/>
        </w:rPr>
      </w:pPr>
      <w:r>
        <w:rPr>
          <w:rStyle w:val="a5"/>
        </w:rPr>
        <w:footnoteRef/>
      </w:r>
      <w:r>
        <w:t xml:space="preserve"> </w:t>
      </w:r>
      <w:r>
        <w:rPr>
          <w:rFonts w:cs="Traditional Arabic" w:hint="cs"/>
          <w:rtl/>
        </w:rPr>
        <w:t>. آل عمران: 7</w:t>
      </w:r>
    </w:p>
  </w:footnote>
  <w:footnote w:id="74">
    <w:p w:rsidR="00EE6C6C" w:rsidRPr="004C066B" w:rsidRDefault="00EE6C6C" w:rsidP="00FB4A20">
      <w:pPr>
        <w:pStyle w:val="a4"/>
        <w:bidi/>
        <w:rPr>
          <w:rFonts w:cs="Traditional Arabic"/>
          <w:rtl/>
        </w:rPr>
      </w:pPr>
      <w:r>
        <w:rPr>
          <w:rStyle w:val="a5"/>
        </w:rPr>
        <w:footnoteRef/>
      </w:r>
      <w:r>
        <w:t xml:space="preserve"> </w:t>
      </w:r>
      <w:r>
        <w:rPr>
          <w:rFonts w:cs="Traditional Arabic" w:hint="cs"/>
          <w:rtl/>
        </w:rPr>
        <w:t xml:space="preserve">. النساء: 59 </w:t>
      </w:r>
    </w:p>
  </w:footnote>
  <w:footnote w:id="75">
    <w:p w:rsidR="00EE6C6C" w:rsidRPr="004C066B" w:rsidRDefault="00EE6C6C" w:rsidP="00FB4A20">
      <w:pPr>
        <w:pStyle w:val="a4"/>
        <w:bidi/>
        <w:rPr>
          <w:rFonts w:cs="Traditional Arabic"/>
          <w:rtl/>
        </w:rPr>
      </w:pPr>
      <w:r>
        <w:rPr>
          <w:rStyle w:val="a5"/>
        </w:rPr>
        <w:footnoteRef/>
      </w:r>
      <w:r>
        <w:t xml:space="preserve"> </w:t>
      </w:r>
      <w:r>
        <w:rPr>
          <w:rFonts w:cs="Traditional Arabic" w:hint="cs"/>
          <w:rtl/>
        </w:rPr>
        <w:t>. الإعراف: 53</w:t>
      </w:r>
    </w:p>
  </w:footnote>
  <w:footnote w:id="76">
    <w:p w:rsidR="00EE6C6C" w:rsidRPr="004C066B"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يونس: 39</w:t>
      </w:r>
    </w:p>
  </w:footnote>
  <w:footnote w:id="77">
    <w:p w:rsidR="00EE6C6C" w:rsidRPr="004C066B"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يوسف: 44</w:t>
      </w:r>
    </w:p>
  </w:footnote>
  <w:footnote w:id="78">
    <w:p w:rsidR="00EE6C6C" w:rsidRPr="00180421" w:rsidRDefault="00EE6C6C" w:rsidP="00FB4A20">
      <w:pPr>
        <w:pStyle w:val="a4"/>
        <w:bidi/>
        <w:rPr>
          <w:rFonts w:cs="Traditional Arabic"/>
          <w:rtl/>
        </w:rPr>
      </w:pPr>
      <w:r>
        <w:rPr>
          <w:rStyle w:val="a5"/>
        </w:rPr>
        <w:footnoteRef/>
      </w:r>
      <w:r>
        <w:t xml:space="preserve"> </w:t>
      </w:r>
      <w:r>
        <w:rPr>
          <w:rFonts w:cs="Traditional Arabic" w:hint="cs"/>
          <w:rtl/>
        </w:rPr>
        <w:t>. التفسير والمفسرون ل د. محمد حسين الذهبي ص 14-15 ج 1 مكتبة وهبة بدون الطبع ولا السنة.</w:t>
      </w:r>
    </w:p>
  </w:footnote>
  <w:footnote w:id="79">
    <w:p w:rsidR="00EE6C6C" w:rsidRPr="00482635" w:rsidRDefault="00EE6C6C" w:rsidP="00FB4A20">
      <w:pPr>
        <w:pStyle w:val="a4"/>
        <w:bidi/>
        <w:rPr>
          <w:rFonts w:cs="Traditional Arabic"/>
          <w:rtl/>
        </w:rPr>
      </w:pPr>
      <w:r>
        <w:rPr>
          <w:rStyle w:val="a5"/>
        </w:rPr>
        <w:footnoteRef/>
      </w:r>
      <w:r>
        <w:t xml:space="preserve"> </w:t>
      </w:r>
      <w:r>
        <w:rPr>
          <w:rFonts w:cs="Traditional Arabic" w:hint="cs"/>
          <w:rtl/>
        </w:rPr>
        <w:t>. إرشاد الفحول للشوكاني ج 2 ص 759 دار الفضيللة ط 1 س 1421 ها- 2000 م.</w:t>
      </w:r>
    </w:p>
  </w:footnote>
  <w:footnote w:id="80">
    <w:p w:rsidR="00EE6C6C" w:rsidRPr="003606C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الوجيز في أصول الفقه ص 134 , وانظر شرح التلويح على التوضيح للتفتزاني ص 414 ج 2 دار الكتب العلمية ط 1 بدون السنة</w:t>
      </w:r>
    </w:p>
  </w:footnote>
  <w:footnote w:id="81">
    <w:p w:rsidR="00EE6C6C" w:rsidRPr="00D466C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شرح التلويح على التوضيح ص 414 ج 2</w:t>
      </w:r>
    </w:p>
  </w:footnote>
  <w:footnote w:id="82">
    <w:p w:rsidR="00EE6C6C" w:rsidRPr="00A8204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انظر معجم المصطلحات والألفاظ الفقهية ص 273 ج1</w:t>
      </w:r>
    </w:p>
  </w:footnote>
  <w:footnote w:id="83">
    <w:p w:rsidR="00EE6C6C" w:rsidRPr="00D466C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الوجيز في أصول الفقه ص 135</w:t>
      </w:r>
    </w:p>
  </w:footnote>
  <w:footnote w:id="84">
    <w:p w:rsidR="00EE6C6C" w:rsidRPr="0046421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الوجيز في أصول الفقه ص 136 و شرح التلويح ص 414 ج 2</w:t>
      </w:r>
    </w:p>
  </w:footnote>
  <w:footnote w:id="85">
    <w:p w:rsidR="00EE6C6C" w:rsidRPr="00464215"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الوجيز في أصول الفقه ص 137 وشرح التلويح ص 414 ج 2</w:t>
      </w:r>
    </w:p>
  </w:footnote>
  <w:footnote w:id="86">
    <w:p w:rsidR="00EE6C6C" w:rsidRPr="0046421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النحل: 106</w:t>
      </w:r>
    </w:p>
  </w:footnote>
  <w:footnote w:id="87">
    <w:p w:rsidR="00EE6C6C" w:rsidRPr="00F1581F" w:rsidRDefault="00EE6C6C" w:rsidP="00FB4A20">
      <w:pPr>
        <w:pStyle w:val="a4"/>
        <w:bidi/>
        <w:rPr>
          <w:rFonts w:cs="Traditional Arabic"/>
          <w:rtl/>
        </w:rPr>
      </w:pPr>
      <w:r>
        <w:rPr>
          <w:rStyle w:val="a5"/>
        </w:rPr>
        <w:footnoteRef/>
      </w:r>
      <w:r>
        <w:t xml:space="preserve"> </w:t>
      </w:r>
      <w:r>
        <w:rPr>
          <w:rFonts w:cs="Traditional Arabic" w:hint="cs"/>
          <w:rtl/>
        </w:rPr>
        <w:t>. أسباب النزول لعلي بن أحمد النيسابوري ص 176-177 دار التقوى بدون الطبع ولا السنة</w:t>
      </w:r>
    </w:p>
  </w:footnote>
  <w:footnote w:id="88">
    <w:p w:rsidR="00EE6C6C" w:rsidRPr="00187C95" w:rsidRDefault="00EE6C6C" w:rsidP="00FB4A20">
      <w:pPr>
        <w:pStyle w:val="a4"/>
        <w:bidi/>
        <w:rPr>
          <w:rFonts w:cs="Traditional Arabic"/>
          <w:rtl/>
        </w:rPr>
      </w:pPr>
      <w:r>
        <w:rPr>
          <w:rStyle w:val="a5"/>
        </w:rPr>
        <w:footnoteRef/>
      </w:r>
      <w:r>
        <w:t xml:space="preserve"> </w:t>
      </w:r>
      <w:r>
        <w:rPr>
          <w:rFonts w:cs="Traditional Arabic" w:hint="cs"/>
          <w:rtl/>
        </w:rPr>
        <w:t xml:space="preserve">. فتح القدير ص 274 ج 3 </w:t>
      </w:r>
    </w:p>
  </w:footnote>
  <w:footnote w:id="89">
    <w:p w:rsidR="00EE6C6C" w:rsidRPr="00801A97" w:rsidRDefault="00EE6C6C" w:rsidP="00801A97">
      <w:pPr>
        <w:pStyle w:val="a4"/>
        <w:bidi/>
        <w:rPr>
          <w:rFonts w:cs="Traditional Arabic"/>
          <w:rtl/>
        </w:rPr>
      </w:pPr>
      <w:r>
        <w:rPr>
          <w:rStyle w:val="a5"/>
        </w:rPr>
        <w:footnoteRef/>
      </w:r>
      <w:r>
        <w:t xml:space="preserve"> </w:t>
      </w:r>
      <w:r>
        <w:rPr>
          <w:rFonts w:cs="Traditional Arabic" w:hint="cs"/>
          <w:rtl/>
        </w:rPr>
        <w:t>. المصدر السابق ص 272 ج 3</w:t>
      </w:r>
    </w:p>
  </w:footnote>
  <w:footnote w:id="90">
    <w:p w:rsidR="00EE6C6C" w:rsidRPr="00F56E2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المائدة : 44</w:t>
      </w:r>
    </w:p>
  </w:footnote>
  <w:footnote w:id="91">
    <w:p w:rsidR="00EE6C6C" w:rsidRPr="0068382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انظر تفسير ابن كثير ص 75-76 ج 6</w:t>
      </w:r>
    </w:p>
  </w:footnote>
  <w:footnote w:id="92">
    <w:p w:rsidR="00EE6C6C" w:rsidRPr="00F56E2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ضوابط التكفير المعين ل د. عبد الله ابن عبد العزيز الجبرين ص 43 ط 2 س 1425ها</w:t>
      </w:r>
    </w:p>
  </w:footnote>
  <w:footnote w:id="93">
    <w:p w:rsidR="00EE6C6C" w:rsidRPr="0068382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الأنبياء : 107</w:t>
      </w:r>
    </w:p>
  </w:footnote>
  <w:footnote w:id="94">
    <w:p w:rsidR="00EE6C6C" w:rsidRPr="0068382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يونس : 57</w:t>
      </w:r>
    </w:p>
  </w:footnote>
  <w:footnote w:id="95">
    <w:p w:rsidR="00EE6C6C" w:rsidRPr="00DA58D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انظر الموافقات للشاطبي كتاب المقاصد ص 297-298 ج 2 دار الحديث القاهرة  س 1427ها- 2006م</w:t>
      </w:r>
      <w:r>
        <w:rPr>
          <w:rFonts w:hint="cs"/>
          <w:rtl/>
        </w:rPr>
        <w:t xml:space="preserve"> </w:t>
      </w:r>
    </w:p>
  </w:footnote>
  <w:footnote w:id="96">
    <w:p w:rsidR="00EE6C6C" w:rsidRDefault="00EE6C6C" w:rsidP="00FB4A20">
      <w:pPr>
        <w:pStyle w:val="a4"/>
        <w:bidi/>
        <w:rPr>
          <w:rtl/>
        </w:rPr>
      </w:pPr>
      <w:r>
        <w:rPr>
          <w:rStyle w:val="a5"/>
        </w:rPr>
        <w:footnoteRef/>
      </w:r>
      <w:r>
        <w:t xml:space="preserve"> </w:t>
      </w:r>
      <w:r>
        <w:rPr>
          <w:rFonts w:hint="cs"/>
          <w:rtl/>
        </w:rPr>
        <w:t xml:space="preserve">. </w:t>
      </w:r>
      <w:r>
        <w:rPr>
          <w:rFonts w:cs="Traditional Arabic" w:hint="cs"/>
          <w:rtl/>
        </w:rPr>
        <w:t>المستصفى للغزالي ص 286 ج 1 دار الفكر دون الطبع ولا السنة</w:t>
      </w:r>
    </w:p>
  </w:footnote>
  <w:footnote w:id="97">
    <w:p w:rsidR="00EE6C6C" w:rsidRPr="009C06C4" w:rsidRDefault="00EE6C6C" w:rsidP="008C00DB">
      <w:pPr>
        <w:pStyle w:val="a4"/>
        <w:tabs>
          <w:tab w:val="left" w:pos="1883"/>
        </w:tabs>
        <w:bidi/>
        <w:rPr>
          <w:rFonts w:cs="Traditional Arabic"/>
          <w:rtl/>
        </w:rPr>
      </w:pPr>
      <w:r>
        <w:rPr>
          <w:rStyle w:val="a5"/>
        </w:rPr>
        <w:footnoteRef/>
      </w:r>
      <w:r>
        <w:t xml:space="preserve"> </w:t>
      </w:r>
      <w:r>
        <w:rPr>
          <w:rFonts w:hint="cs"/>
          <w:rtl/>
        </w:rPr>
        <w:t xml:space="preserve">. </w:t>
      </w:r>
      <w:r w:rsidR="008C00DB">
        <w:rPr>
          <w:rtl/>
        </w:rPr>
        <w:tab/>
      </w:r>
    </w:p>
  </w:footnote>
  <w:footnote w:id="98">
    <w:p w:rsidR="00EE6C6C" w:rsidRPr="009C06C4"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الإحكام للآمدي ص 343 ج 3 دار الصميعي ط 1 س 1424ها- 2003م</w:t>
      </w:r>
    </w:p>
  </w:footnote>
  <w:footnote w:id="99">
    <w:p w:rsidR="00EE6C6C" w:rsidRPr="009C06C4"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الوجيز في أصول الفقه ص 378</w:t>
      </w:r>
    </w:p>
  </w:footnote>
  <w:footnote w:id="100">
    <w:p w:rsidR="00EE6C6C" w:rsidRPr="006A768A" w:rsidRDefault="00EE6C6C" w:rsidP="006A768A">
      <w:pPr>
        <w:pStyle w:val="a4"/>
        <w:bidi/>
        <w:rPr>
          <w:rFonts w:cs="Traditional Arabic"/>
          <w:rtl/>
        </w:rPr>
      </w:pPr>
      <w:r>
        <w:rPr>
          <w:rStyle w:val="a5"/>
        </w:rPr>
        <w:footnoteRef/>
      </w:r>
      <w:r>
        <w:t xml:space="preserve"> </w:t>
      </w:r>
      <w:r>
        <w:rPr>
          <w:rFonts w:hint="cs"/>
          <w:rtl/>
        </w:rPr>
        <w:t>.</w:t>
      </w:r>
      <w:r>
        <w:rPr>
          <w:rFonts w:cs="Traditional Arabic" w:hint="cs"/>
          <w:rtl/>
        </w:rPr>
        <w:t xml:space="preserve"> والتكفريون من ضمن هؤلاء الذين يرون المصالح والضرر بأهوائهم وأرائهم, فيكفرون ويقتلون ويفجرون ويزعمون أن في ذلك مصالح دينية ودنيوية, فإنهم إلى الإفساد أقرب منهم إلى الإصلاح.</w:t>
      </w:r>
    </w:p>
  </w:footnote>
  <w:footnote w:id="101">
    <w:p w:rsidR="00EE6C6C" w:rsidRPr="009C06C4"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قال الشاطبي : ( والمعتمد إنما هو أنا استقرينا من الشريعة أنها وضعت لمصالح العباد استقراء لا ينازع فيه الرازي ولا غيره ), انظر الموفقات ص 262 ج 2 دار الحديث س 1427 ها- 2006 م </w:t>
      </w:r>
    </w:p>
  </w:footnote>
  <w:footnote w:id="102">
    <w:p w:rsidR="00EE6C6C" w:rsidRPr="000A1348"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الموفقات ص 265 ج 2</w:t>
      </w:r>
    </w:p>
  </w:footnote>
  <w:footnote w:id="103">
    <w:p w:rsidR="00EE6C6C" w:rsidRPr="000A1348"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التوبة : 42</w:t>
      </w:r>
    </w:p>
  </w:footnote>
  <w:footnote w:id="104">
    <w:p w:rsidR="00EE6C6C" w:rsidRDefault="00EE6C6C" w:rsidP="00FB4A20">
      <w:pPr>
        <w:pStyle w:val="a4"/>
        <w:bidi/>
        <w:rPr>
          <w:rtl/>
        </w:rPr>
      </w:pPr>
      <w:r>
        <w:rPr>
          <w:rStyle w:val="a5"/>
        </w:rPr>
        <w:footnoteRef/>
      </w:r>
      <w:r>
        <w:t xml:space="preserve"> </w:t>
      </w:r>
      <w:r>
        <w:rPr>
          <w:rFonts w:hint="cs"/>
          <w:rtl/>
        </w:rPr>
        <w:t xml:space="preserve">. </w:t>
      </w:r>
      <w:r>
        <w:rPr>
          <w:rFonts w:cs="Traditional Arabic" w:hint="cs"/>
          <w:rtl/>
        </w:rPr>
        <w:t>معجم المصطلحات والألفاظ الفقهية ص 96 و المفردات في غريب القرآن ص 523</w:t>
      </w:r>
      <w:r>
        <w:rPr>
          <w:rFonts w:hint="cs"/>
          <w:rtl/>
        </w:rPr>
        <w:t xml:space="preserve"> </w:t>
      </w:r>
    </w:p>
  </w:footnote>
  <w:footnote w:id="105">
    <w:p w:rsidR="00EE6C6C" w:rsidRPr="00707FA4"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معجم المصطلحات والألفاظ الفقهية ص 96</w:t>
      </w:r>
    </w:p>
  </w:footnote>
  <w:footnote w:id="106">
    <w:p w:rsidR="00EE6C6C" w:rsidRPr="00707FA4"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الموفقات ص 265</w:t>
      </w:r>
    </w:p>
  </w:footnote>
  <w:footnote w:id="107">
    <w:p w:rsidR="00EE6C6C" w:rsidRPr="0018703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المصدر السابق ص 266 </w:t>
      </w:r>
    </w:p>
  </w:footnote>
  <w:footnote w:id="108">
    <w:p w:rsidR="00EE6C6C" w:rsidRPr="0018703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المستصفى ص 287 ج 1 </w:t>
      </w:r>
    </w:p>
  </w:footnote>
  <w:footnote w:id="109">
    <w:p w:rsidR="00EE6C6C" w:rsidRPr="00EC22F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التخبير شرح التحرير للمردوي باب تعارض الأدلة ص 42429 ج 8 مكتبة الرشد بدون الطبع ولا السنة</w:t>
      </w:r>
    </w:p>
  </w:footnote>
  <w:footnote w:id="110">
    <w:p w:rsidR="00EE6C6C" w:rsidRPr="00EC22F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الموفقات ص 265</w:t>
      </w:r>
    </w:p>
  </w:footnote>
  <w:footnote w:id="111">
    <w:p w:rsidR="00EE6C6C" w:rsidRPr="0083683B"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المصدر السابق</w:t>
      </w:r>
    </w:p>
  </w:footnote>
  <w:footnote w:id="112">
    <w:p w:rsidR="00EE6C6C" w:rsidRPr="00604917"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البقرة : 217</w:t>
      </w:r>
    </w:p>
  </w:footnote>
  <w:footnote w:id="113">
    <w:p w:rsidR="00EE6C6C" w:rsidRPr="00604917"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المستصفى ص 287</w:t>
      </w:r>
    </w:p>
  </w:footnote>
  <w:footnote w:id="114">
    <w:p w:rsidR="00EE6C6C" w:rsidRPr="0060491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قال الشيخ عبد الله دراز في شرحه على الموفقات: ( ترتيبها من العالي للنازل هكدا : الدين, والنفس, والعقل, والنسل, والمال على خلاف في ذلك, فإن بعضهم يقدم النفس على الدين ) انظر الموفقات مع شرح جليل ص 266 ج 2 </w:t>
      </w:r>
    </w:p>
  </w:footnote>
  <w:footnote w:id="115">
    <w:p w:rsidR="00EE6C6C" w:rsidRPr="00A15CDC" w:rsidRDefault="00EE6C6C" w:rsidP="00FB4A20">
      <w:pPr>
        <w:pStyle w:val="a4"/>
        <w:bidi/>
        <w:rPr>
          <w:rFonts w:cs="Traditional Arabic"/>
          <w:rtl/>
        </w:rPr>
      </w:pPr>
      <w:r>
        <w:rPr>
          <w:rStyle w:val="a5"/>
        </w:rPr>
        <w:footnoteRef/>
      </w:r>
      <w:r>
        <w:rPr>
          <w:rFonts w:hint="cs"/>
          <w:rtl/>
        </w:rPr>
        <w:t xml:space="preserve">. </w:t>
      </w:r>
      <w:r>
        <w:rPr>
          <w:rFonts w:cs="Traditional Arabic" w:hint="cs"/>
          <w:rtl/>
        </w:rPr>
        <w:t>انظر لسان العرب ص 169 ج 13</w:t>
      </w:r>
    </w:p>
  </w:footnote>
  <w:footnote w:id="116">
    <w:p w:rsidR="00EE6C6C" w:rsidRPr="00A15CD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الفاتحة : 4 </w:t>
      </w:r>
    </w:p>
  </w:footnote>
  <w:footnote w:id="117">
    <w:p w:rsidR="00EE6C6C" w:rsidRPr="00A15CD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 باب ما جاء في فاتحة الكتاب</w:t>
      </w:r>
    </w:p>
  </w:footnote>
  <w:footnote w:id="118">
    <w:p w:rsidR="00EE6C6C" w:rsidRPr="00A15CD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الحجر : 35</w:t>
      </w:r>
    </w:p>
  </w:footnote>
  <w:footnote w:id="119">
    <w:p w:rsidR="00EE6C6C" w:rsidRDefault="00EE6C6C" w:rsidP="00FB4A20">
      <w:pPr>
        <w:pStyle w:val="a4"/>
        <w:bidi/>
        <w:rPr>
          <w:rtl/>
        </w:rPr>
      </w:pPr>
      <w:r>
        <w:rPr>
          <w:rStyle w:val="a5"/>
        </w:rPr>
        <w:footnoteRef/>
      </w:r>
      <w:r>
        <w:t xml:space="preserve"> </w:t>
      </w:r>
      <w:r>
        <w:rPr>
          <w:rFonts w:hint="cs"/>
          <w:rtl/>
        </w:rPr>
        <w:t xml:space="preserve">. </w:t>
      </w:r>
      <w:r w:rsidRPr="00A15CDC">
        <w:rPr>
          <w:rFonts w:cs="Traditional Arabic" w:hint="cs"/>
          <w:rtl/>
        </w:rPr>
        <w:t>لسان العرب</w:t>
      </w:r>
      <w:r>
        <w:rPr>
          <w:rFonts w:cs="Traditional Arabic" w:hint="cs"/>
          <w:rtl/>
        </w:rPr>
        <w:t xml:space="preserve"> ص 170 ج 13</w:t>
      </w:r>
    </w:p>
  </w:footnote>
  <w:footnote w:id="120">
    <w:p w:rsidR="00EE6C6C" w:rsidRPr="00A15CD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يوسف: 76</w:t>
      </w:r>
    </w:p>
  </w:footnote>
  <w:footnote w:id="121">
    <w:p w:rsidR="00EE6C6C" w:rsidRDefault="00EE6C6C" w:rsidP="00FB4A20">
      <w:pPr>
        <w:pStyle w:val="a4"/>
        <w:bidi/>
        <w:rPr>
          <w:rtl/>
        </w:rPr>
      </w:pPr>
      <w:r>
        <w:rPr>
          <w:rStyle w:val="a5"/>
        </w:rPr>
        <w:footnoteRef/>
      </w:r>
      <w:r>
        <w:t xml:space="preserve"> </w:t>
      </w:r>
      <w:r w:rsidRPr="00EF6850">
        <w:rPr>
          <w:rFonts w:cs="Traditional Arabic" w:hint="cs"/>
          <w:rtl/>
        </w:rPr>
        <w:t>. لسان العرب</w:t>
      </w:r>
      <w:r>
        <w:rPr>
          <w:rFonts w:cs="Traditional Arabic" w:hint="cs"/>
          <w:rtl/>
        </w:rPr>
        <w:t xml:space="preserve"> ص 170 ج 13</w:t>
      </w:r>
    </w:p>
  </w:footnote>
  <w:footnote w:id="122">
    <w:p w:rsidR="00EE6C6C" w:rsidRPr="00EF685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النساء : 125</w:t>
      </w:r>
    </w:p>
  </w:footnote>
  <w:footnote w:id="123">
    <w:p w:rsidR="00EE6C6C" w:rsidRPr="00EF685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الأعراف : 29</w:t>
      </w:r>
    </w:p>
  </w:footnote>
  <w:footnote w:id="124">
    <w:p w:rsidR="00EE6C6C" w:rsidRPr="00EF685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لسان العرب ص 169 ج 13</w:t>
      </w:r>
    </w:p>
  </w:footnote>
  <w:footnote w:id="125">
    <w:p w:rsidR="00EE6C6C" w:rsidRPr="00EF685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المصدر السابق </w:t>
      </w:r>
    </w:p>
  </w:footnote>
  <w:footnote w:id="126">
    <w:p w:rsidR="00EE6C6C" w:rsidRPr="00D70C28"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 170</w:t>
      </w:r>
    </w:p>
  </w:footnote>
  <w:footnote w:id="127">
    <w:p w:rsidR="00EE6C6C" w:rsidRPr="00D70C28"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w:t>
      </w:r>
    </w:p>
  </w:footnote>
  <w:footnote w:id="128">
    <w:p w:rsidR="00EE6C6C" w:rsidRDefault="00EE6C6C" w:rsidP="00FB4A20">
      <w:pPr>
        <w:pStyle w:val="a4"/>
        <w:bidi/>
        <w:rPr>
          <w:rtl/>
        </w:rPr>
      </w:pPr>
      <w:r>
        <w:rPr>
          <w:rStyle w:val="a5"/>
        </w:rPr>
        <w:footnoteRef/>
      </w:r>
      <w:r>
        <w:t xml:space="preserve"> </w:t>
      </w:r>
      <w:r>
        <w:rPr>
          <w:rFonts w:hint="cs"/>
          <w:rtl/>
        </w:rPr>
        <w:t xml:space="preserve">. </w:t>
      </w:r>
      <w:r w:rsidRPr="00D70C28">
        <w:rPr>
          <w:rFonts w:cs="Traditional Arabic" w:hint="cs"/>
          <w:rtl/>
        </w:rPr>
        <w:t>آل عمران : 83</w:t>
      </w:r>
    </w:p>
  </w:footnote>
  <w:footnote w:id="129">
    <w:p w:rsidR="00EE6C6C" w:rsidRPr="00D70C28"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التوبة : 33</w:t>
      </w:r>
    </w:p>
  </w:footnote>
  <w:footnote w:id="130">
    <w:p w:rsidR="00EE6C6C" w:rsidRPr="00D70C28"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التوبة : 29</w:t>
      </w:r>
    </w:p>
  </w:footnote>
  <w:footnote w:id="131">
    <w:p w:rsidR="00EE6C6C" w:rsidRPr="00D5307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أحمد</w:t>
      </w:r>
    </w:p>
  </w:footnote>
  <w:footnote w:id="132">
    <w:p w:rsidR="00EE6C6C" w:rsidRDefault="00EE6C6C" w:rsidP="00FB4A20">
      <w:pPr>
        <w:pStyle w:val="a4"/>
        <w:bidi/>
        <w:rPr>
          <w:rtl/>
        </w:rPr>
      </w:pPr>
      <w:r>
        <w:rPr>
          <w:rStyle w:val="a5"/>
        </w:rPr>
        <w:footnoteRef/>
      </w:r>
      <w:r>
        <w:t xml:space="preserve"> </w:t>
      </w:r>
      <w:r>
        <w:rPr>
          <w:rFonts w:hint="cs"/>
          <w:rtl/>
        </w:rPr>
        <w:t xml:space="preserve">. </w:t>
      </w:r>
      <w:r w:rsidRPr="00D5307C">
        <w:rPr>
          <w:rFonts w:cs="Traditional Arabic" w:hint="cs"/>
          <w:rtl/>
        </w:rPr>
        <w:t>معجم المصطلحات والألفاظ الفقهية</w:t>
      </w:r>
      <w:r>
        <w:rPr>
          <w:rFonts w:cs="Traditional Arabic" w:hint="cs"/>
          <w:rtl/>
        </w:rPr>
        <w:t xml:space="preserve"> ص 94 ج 2</w:t>
      </w:r>
    </w:p>
  </w:footnote>
  <w:footnote w:id="133">
    <w:p w:rsidR="00EE6C6C" w:rsidRPr="00D5307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الكافرون : 6</w:t>
      </w:r>
    </w:p>
  </w:footnote>
  <w:footnote w:id="134">
    <w:p w:rsidR="00EE6C6C" w:rsidRPr="00D5307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 193</w:t>
      </w:r>
    </w:p>
  </w:footnote>
  <w:footnote w:id="135">
    <w:p w:rsidR="00EE6C6C" w:rsidRDefault="00EE6C6C" w:rsidP="00FB4A20">
      <w:pPr>
        <w:pStyle w:val="a4"/>
        <w:bidi/>
        <w:rPr>
          <w:rtl/>
        </w:rPr>
      </w:pPr>
      <w:r>
        <w:rPr>
          <w:rStyle w:val="a5"/>
        </w:rPr>
        <w:footnoteRef/>
      </w:r>
      <w:r>
        <w:t xml:space="preserve"> </w:t>
      </w:r>
      <w:r>
        <w:rPr>
          <w:rFonts w:hint="cs"/>
          <w:rtl/>
        </w:rPr>
        <w:t xml:space="preserve">. </w:t>
      </w:r>
      <w:r w:rsidRPr="00D5307C">
        <w:rPr>
          <w:rFonts w:cs="Traditional Arabic" w:hint="cs"/>
          <w:rtl/>
        </w:rPr>
        <w:t>معجم المصطلحات والألفاظ الفقهية</w:t>
      </w:r>
      <w:r>
        <w:rPr>
          <w:rFonts w:cs="Traditional Arabic" w:hint="cs"/>
          <w:rtl/>
        </w:rPr>
        <w:t xml:space="preserve"> ص 94 ج 2</w:t>
      </w:r>
    </w:p>
  </w:footnote>
  <w:footnote w:id="136">
    <w:p w:rsidR="00EE6C6C" w:rsidRPr="00D5307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w:t>
      </w:r>
    </w:p>
  </w:footnote>
  <w:footnote w:id="137">
    <w:p w:rsidR="00EE6C6C" w:rsidRPr="00D5307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الشورى : 13</w:t>
      </w:r>
    </w:p>
  </w:footnote>
  <w:footnote w:id="138">
    <w:p w:rsidR="00EE6C6C" w:rsidRPr="007C667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تحفة المريد على جوهرة التحيد للبيجوري ص 41 دار السلام ط 1 س 1422ها- 2002م</w:t>
      </w:r>
    </w:p>
  </w:footnote>
  <w:footnote w:id="139">
    <w:p w:rsidR="00EE6C6C" w:rsidRPr="007C6675" w:rsidRDefault="00EE6C6C" w:rsidP="00FB4A20">
      <w:pPr>
        <w:pStyle w:val="a4"/>
        <w:bidi/>
        <w:rPr>
          <w:rFonts w:cs="Traditional Arabic"/>
          <w:rtl/>
        </w:rPr>
      </w:pPr>
      <w:r>
        <w:rPr>
          <w:rStyle w:val="a5"/>
        </w:rPr>
        <w:footnoteRef/>
      </w:r>
      <w:r>
        <w:t xml:space="preserve"> </w:t>
      </w:r>
      <w:r>
        <w:rPr>
          <w:rFonts w:cs="Traditional Arabic" w:hint="cs"/>
          <w:rtl/>
        </w:rPr>
        <w:t>. تحفة المريد على جوهرة التحيد للبيجوري ص 41</w:t>
      </w:r>
    </w:p>
  </w:footnote>
  <w:footnote w:id="140">
    <w:p w:rsidR="00EE6C6C" w:rsidRPr="007C667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تحفة المريد على جوهرة التحيد للبيجوري ص 42</w:t>
      </w:r>
    </w:p>
  </w:footnote>
  <w:footnote w:id="141">
    <w:p w:rsidR="00EE6C6C" w:rsidRPr="007C667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التعريفات ص  92</w:t>
      </w:r>
    </w:p>
  </w:footnote>
  <w:footnote w:id="142">
    <w:p w:rsidR="00EE6C6C" w:rsidRPr="007F4A34" w:rsidRDefault="00EE6C6C" w:rsidP="00FB4A20">
      <w:pPr>
        <w:pStyle w:val="a4"/>
        <w:bidi/>
        <w:rPr>
          <w:rFonts w:cs="Traditional Arabic"/>
          <w:rtl/>
        </w:rPr>
      </w:pPr>
      <w:r>
        <w:rPr>
          <w:rStyle w:val="a5"/>
        </w:rPr>
        <w:footnoteRef/>
      </w:r>
      <w:r>
        <w:t xml:space="preserve"> </w:t>
      </w:r>
      <w:r>
        <w:rPr>
          <w:rFonts w:hint="cs"/>
          <w:rtl/>
        </w:rPr>
        <w:t xml:space="preserve">. </w:t>
      </w:r>
      <w:r w:rsidRPr="00D5307C">
        <w:rPr>
          <w:rFonts w:cs="Traditional Arabic" w:hint="cs"/>
          <w:rtl/>
        </w:rPr>
        <w:t>معجم المصطلحات والألفاظ الفقهية</w:t>
      </w:r>
      <w:r>
        <w:rPr>
          <w:rFonts w:cs="Traditional Arabic" w:hint="cs"/>
          <w:rtl/>
        </w:rPr>
        <w:t xml:space="preserve"> ص 94 ج 2</w:t>
      </w:r>
    </w:p>
  </w:footnote>
  <w:footnote w:id="143">
    <w:p w:rsidR="00EE6C6C" w:rsidRDefault="00EE6C6C" w:rsidP="00FB4A20">
      <w:pPr>
        <w:pStyle w:val="a4"/>
        <w:bidi/>
        <w:rPr>
          <w:rtl/>
        </w:rPr>
      </w:pPr>
      <w:r>
        <w:rPr>
          <w:rStyle w:val="a5"/>
        </w:rPr>
        <w:footnoteRef/>
      </w:r>
      <w:r>
        <w:t xml:space="preserve"> </w:t>
      </w:r>
      <w:r>
        <w:rPr>
          <w:rFonts w:hint="cs"/>
          <w:rtl/>
        </w:rPr>
        <w:t xml:space="preserve">. </w:t>
      </w:r>
      <w:r>
        <w:rPr>
          <w:rFonts w:cs="Traditional Arabic" w:hint="cs"/>
          <w:rtl/>
        </w:rPr>
        <w:t>التعريفات ص 92-93</w:t>
      </w:r>
      <w:r>
        <w:rPr>
          <w:rFonts w:hint="cs"/>
          <w:rtl/>
        </w:rPr>
        <w:t xml:space="preserve"> </w:t>
      </w:r>
    </w:p>
  </w:footnote>
  <w:footnote w:id="144">
    <w:p w:rsidR="00EE6C6C" w:rsidRPr="007F4A34"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الروم : 30</w:t>
      </w:r>
    </w:p>
  </w:footnote>
  <w:footnote w:id="145">
    <w:p w:rsidR="00EE6C6C" w:rsidRPr="007F4A34"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انظر عقيدة المؤمن لأبي بكر جابر الجزائري ص 19 دار الفكر  ط1 س 1995 م</w:t>
      </w:r>
    </w:p>
  </w:footnote>
  <w:footnote w:id="146">
    <w:p w:rsidR="00EE6C6C" w:rsidRPr="00AC25F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التريفات ص 37</w:t>
      </w:r>
    </w:p>
  </w:footnote>
  <w:footnote w:id="147">
    <w:p w:rsidR="00EE6C6C" w:rsidRPr="00AC25F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المفردات ص 33</w:t>
      </w:r>
    </w:p>
  </w:footnote>
  <w:footnote w:id="148">
    <w:p w:rsidR="00EE6C6C" w:rsidRPr="00AC25F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التريفات ص 37</w:t>
      </w:r>
    </w:p>
  </w:footnote>
  <w:footnote w:id="149">
    <w:p w:rsidR="00EE6C6C" w:rsidRPr="00AC25F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 285</w:t>
      </w:r>
    </w:p>
  </w:footnote>
  <w:footnote w:id="150">
    <w:p w:rsidR="00EE6C6C" w:rsidRPr="00020E4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النساء : 136</w:t>
      </w:r>
    </w:p>
  </w:footnote>
  <w:footnote w:id="151">
    <w:p w:rsidR="00EE6C6C" w:rsidRPr="00020E4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الحج : 46</w:t>
      </w:r>
    </w:p>
  </w:footnote>
  <w:footnote w:id="152">
    <w:p w:rsidR="00EE6C6C" w:rsidRPr="0003607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عقيدة المؤمن ص 22</w:t>
      </w:r>
    </w:p>
  </w:footnote>
  <w:footnote w:id="153">
    <w:p w:rsidR="00EE6C6C" w:rsidRPr="0003607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الطور : 35</w:t>
      </w:r>
    </w:p>
  </w:footnote>
  <w:footnote w:id="154">
    <w:p w:rsidR="00EE6C6C" w:rsidRPr="0003607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الإنفطار : 6 - 8</w:t>
      </w:r>
    </w:p>
  </w:footnote>
  <w:footnote w:id="155">
    <w:p w:rsidR="00EE6C6C" w:rsidRPr="00657C1A"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الطارق :5 - 7</w:t>
      </w:r>
    </w:p>
  </w:footnote>
  <w:footnote w:id="156">
    <w:p w:rsidR="00EE6C6C" w:rsidRPr="00657C1A"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القيامة : 36-37</w:t>
      </w:r>
    </w:p>
  </w:footnote>
  <w:footnote w:id="157">
    <w:p w:rsidR="00EE6C6C" w:rsidRDefault="00EE6C6C" w:rsidP="00FB4A20">
      <w:pPr>
        <w:pStyle w:val="a4"/>
        <w:bidi/>
        <w:rPr>
          <w:rtl/>
        </w:rPr>
      </w:pPr>
      <w:r>
        <w:rPr>
          <w:rStyle w:val="a5"/>
        </w:rPr>
        <w:footnoteRef/>
      </w:r>
      <w:r>
        <w:t xml:space="preserve"> </w:t>
      </w:r>
      <w:r>
        <w:rPr>
          <w:rFonts w:hint="cs"/>
          <w:rtl/>
        </w:rPr>
        <w:t>.</w:t>
      </w:r>
      <w:r>
        <w:rPr>
          <w:rFonts w:cs="Traditional Arabic" w:hint="cs"/>
          <w:rtl/>
        </w:rPr>
        <w:t xml:space="preserve"> المؤمنون : 12 - 14</w:t>
      </w:r>
      <w:r>
        <w:rPr>
          <w:rFonts w:hint="cs"/>
          <w:rtl/>
        </w:rPr>
        <w:t xml:space="preserve"> </w:t>
      </w:r>
    </w:p>
  </w:footnote>
  <w:footnote w:id="158">
    <w:p w:rsidR="00EE6C6C" w:rsidRPr="00657C1A"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الحجر : 19-20</w:t>
      </w:r>
    </w:p>
  </w:footnote>
  <w:footnote w:id="159">
    <w:p w:rsidR="00EE6C6C" w:rsidRPr="00657C1A"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طه : 53-54</w:t>
      </w:r>
    </w:p>
  </w:footnote>
  <w:footnote w:id="160">
    <w:p w:rsidR="00EE6C6C" w:rsidRPr="0066398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النحل : 14</w:t>
      </w:r>
    </w:p>
  </w:footnote>
  <w:footnote w:id="161">
    <w:p w:rsidR="00EE6C6C" w:rsidRPr="0066398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 164</w:t>
      </w:r>
    </w:p>
  </w:footnote>
  <w:footnote w:id="162">
    <w:p w:rsidR="00EE6C6C" w:rsidRPr="0066398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 163</w:t>
      </w:r>
    </w:p>
  </w:footnote>
  <w:footnote w:id="163">
    <w:p w:rsidR="00EE6C6C" w:rsidRDefault="00EE6C6C" w:rsidP="00FB4A20">
      <w:pPr>
        <w:pStyle w:val="a4"/>
        <w:jc w:val="right"/>
        <w:rPr>
          <w:rtl/>
        </w:rPr>
      </w:pPr>
      <w:r>
        <w:rPr>
          <w:rFonts w:hint="cs"/>
          <w:rtl/>
        </w:rPr>
        <w:t xml:space="preserve">. </w:t>
      </w:r>
      <w:r>
        <w:rPr>
          <w:rFonts w:cs="Traditional Arabic" w:hint="cs"/>
          <w:rtl/>
        </w:rPr>
        <w:t>عبس : 24-32</w:t>
      </w:r>
      <w:r>
        <w:rPr>
          <w:rStyle w:val="a5"/>
        </w:rPr>
        <w:footnoteRef/>
      </w:r>
      <w:r>
        <w:t xml:space="preserve"> </w:t>
      </w:r>
    </w:p>
  </w:footnote>
  <w:footnote w:id="164">
    <w:p w:rsidR="00EE6C6C" w:rsidRPr="0085498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آل عمران : 190-191</w:t>
      </w:r>
    </w:p>
  </w:footnote>
  <w:footnote w:id="165">
    <w:p w:rsidR="00EE6C6C" w:rsidRPr="0085498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 163</w:t>
      </w:r>
    </w:p>
  </w:footnote>
  <w:footnote w:id="166">
    <w:p w:rsidR="00EE6C6C" w:rsidRPr="0085498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 باب التواضع</w:t>
      </w:r>
    </w:p>
  </w:footnote>
  <w:footnote w:id="167">
    <w:p w:rsidR="00EE6C6C" w:rsidRPr="0035054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168">
    <w:p w:rsidR="00EE6C6C" w:rsidRPr="0035054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التعريفات ص 114</w:t>
      </w:r>
    </w:p>
  </w:footnote>
  <w:footnote w:id="169">
    <w:p w:rsidR="00EE6C6C" w:rsidRPr="00350545"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التوبة : 103</w:t>
      </w:r>
    </w:p>
  </w:footnote>
  <w:footnote w:id="170">
    <w:p w:rsidR="00EE6C6C" w:rsidRPr="003F5A0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تيسير الكريم الرحمن للعلامة السعدي ص 350</w:t>
      </w:r>
    </w:p>
  </w:footnote>
  <w:footnote w:id="171">
    <w:p w:rsidR="00EE6C6C" w:rsidRPr="006E64E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شرح الممتع ص 5 ج 2</w:t>
      </w:r>
    </w:p>
  </w:footnote>
  <w:footnote w:id="172">
    <w:p w:rsidR="00EE6C6C" w:rsidRPr="006E64E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الترمذي</w:t>
      </w:r>
    </w:p>
  </w:footnote>
  <w:footnote w:id="173">
    <w:p w:rsidR="00EE6C6C" w:rsidRPr="006E64E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النسائي</w:t>
      </w:r>
    </w:p>
  </w:footnote>
  <w:footnote w:id="174">
    <w:p w:rsidR="00EE6C6C" w:rsidRDefault="00EE6C6C" w:rsidP="00FB4A20">
      <w:pPr>
        <w:pStyle w:val="a4"/>
        <w:bidi/>
        <w:rPr>
          <w:rtl/>
        </w:rPr>
      </w:pPr>
      <w:r>
        <w:rPr>
          <w:rStyle w:val="a5"/>
        </w:rPr>
        <w:footnoteRef/>
      </w:r>
      <w:r>
        <w:t xml:space="preserve"> </w:t>
      </w:r>
      <w:r w:rsidRPr="006E64EC">
        <w:rPr>
          <w:rFonts w:cs="Traditional Arabic" w:hint="cs"/>
          <w:rtl/>
        </w:rPr>
        <w:t xml:space="preserve">. </w:t>
      </w:r>
      <w:r>
        <w:rPr>
          <w:rFonts w:cs="Traditional Arabic" w:hint="cs"/>
          <w:rtl/>
        </w:rPr>
        <w:t>العنكبوت : 45</w:t>
      </w:r>
    </w:p>
  </w:footnote>
  <w:footnote w:id="175">
    <w:p w:rsidR="00EE6C6C" w:rsidRPr="00213D4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أحمد</w:t>
      </w:r>
    </w:p>
  </w:footnote>
  <w:footnote w:id="176">
    <w:p w:rsidR="00EE6C6C" w:rsidRDefault="00EE6C6C" w:rsidP="00FB4A20">
      <w:pPr>
        <w:pStyle w:val="a4"/>
        <w:bidi/>
        <w:rPr>
          <w:rtl/>
        </w:rPr>
      </w:pPr>
      <w:r>
        <w:rPr>
          <w:rStyle w:val="a5"/>
        </w:rPr>
        <w:footnoteRef/>
      </w:r>
      <w:r>
        <w:t xml:space="preserve"> </w:t>
      </w:r>
      <w:r w:rsidRPr="006E64EC">
        <w:rPr>
          <w:rFonts w:cs="Traditional Arabic" w:hint="cs"/>
          <w:rtl/>
        </w:rPr>
        <w:t>رواه النسائي</w:t>
      </w:r>
    </w:p>
  </w:footnote>
  <w:footnote w:id="177">
    <w:p w:rsidR="00EE6C6C" w:rsidRPr="00B421D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الشرح الممتع ص 12 ج 6 وفقه السنة لسيد سابق كتاب الزكاة ص235 ج 1 الفتح للإعلام العربي القاهرة بدون الطبع ولا السنة </w:t>
      </w:r>
    </w:p>
  </w:footnote>
  <w:footnote w:id="178">
    <w:p w:rsidR="00EE6C6C" w:rsidRPr="00B421D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 ص 13 ج 6</w:t>
      </w:r>
    </w:p>
  </w:footnote>
  <w:footnote w:id="179">
    <w:p w:rsidR="00EE6C6C" w:rsidRPr="00B421D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التوبة : 103</w:t>
      </w:r>
    </w:p>
  </w:footnote>
  <w:footnote w:id="180">
    <w:p w:rsidR="00EE6C6C" w:rsidRPr="00B421D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 43</w:t>
      </w:r>
    </w:p>
  </w:footnote>
  <w:footnote w:id="181">
    <w:p w:rsidR="00EE6C6C" w:rsidRPr="003A524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182">
    <w:p w:rsidR="00EE6C6C" w:rsidRPr="003A524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المغني لابن قدامة المقدسي كتاب الزكاة ص 5 ج 4 دار عالم الكتب ط 3 س 1417 ها- 1997 م</w:t>
      </w:r>
    </w:p>
  </w:footnote>
  <w:footnote w:id="183">
    <w:p w:rsidR="00EE6C6C" w:rsidRPr="00094E6B"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w:t>
      </w:r>
    </w:p>
  </w:footnote>
  <w:footnote w:id="184">
    <w:p w:rsidR="00EE6C6C" w:rsidRPr="00094E6B"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فقه السنة لسيد سابق ص 235</w:t>
      </w:r>
    </w:p>
  </w:footnote>
  <w:footnote w:id="185">
    <w:p w:rsidR="00EE6C6C" w:rsidRPr="007C301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المغني ص 7 ج 4</w:t>
      </w:r>
    </w:p>
  </w:footnote>
  <w:footnote w:id="186">
    <w:p w:rsidR="00EE6C6C" w:rsidRDefault="00EE6C6C" w:rsidP="00FB4A20">
      <w:pPr>
        <w:pStyle w:val="a4"/>
        <w:bidi/>
        <w:rPr>
          <w:rtl/>
        </w:rPr>
      </w:pPr>
      <w:r>
        <w:rPr>
          <w:rStyle w:val="a5"/>
        </w:rPr>
        <w:footnoteRef/>
      </w:r>
      <w:r>
        <w:t xml:space="preserve"> </w:t>
      </w:r>
      <w:r>
        <w:rPr>
          <w:rFonts w:hint="cs"/>
          <w:rtl/>
        </w:rPr>
        <w:t xml:space="preserve">. </w:t>
      </w:r>
    </w:p>
  </w:footnote>
  <w:footnote w:id="187">
    <w:p w:rsidR="00EE6C6C" w:rsidRPr="00786D7E"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الشرح الممتع ص 5 ج 6</w:t>
      </w:r>
    </w:p>
  </w:footnote>
  <w:footnote w:id="188">
    <w:p w:rsidR="00EE6C6C" w:rsidRPr="00786D7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التوبة : 11</w:t>
      </w:r>
    </w:p>
  </w:footnote>
  <w:footnote w:id="189">
    <w:p w:rsidR="00EE6C6C" w:rsidRPr="00786D7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الشرح الممتع ص 6 ج 6</w:t>
      </w:r>
    </w:p>
  </w:footnote>
  <w:footnote w:id="190">
    <w:p w:rsidR="00EE6C6C" w:rsidRPr="00786D7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 178</w:t>
      </w:r>
    </w:p>
  </w:footnote>
  <w:footnote w:id="191">
    <w:p w:rsidR="00EE6C6C" w:rsidRDefault="00EE6C6C" w:rsidP="00FB4A20">
      <w:pPr>
        <w:pStyle w:val="a4"/>
        <w:bidi/>
        <w:rPr>
          <w:rtl/>
        </w:rPr>
      </w:pPr>
      <w:r>
        <w:rPr>
          <w:rStyle w:val="a5"/>
        </w:rPr>
        <w:footnoteRef/>
      </w:r>
      <w:r>
        <w:t xml:space="preserve"> </w:t>
      </w:r>
      <w:r>
        <w:rPr>
          <w:rFonts w:hint="cs"/>
          <w:rtl/>
        </w:rPr>
        <w:t>.</w:t>
      </w:r>
      <w:r>
        <w:rPr>
          <w:rFonts w:cs="Traditional Arabic" w:hint="cs"/>
          <w:rtl/>
        </w:rPr>
        <w:t>الحجرات : 10</w:t>
      </w:r>
      <w:r>
        <w:rPr>
          <w:rFonts w:hint="cs"/>
          <w:rtl/>
        </w:rPr>
        <w:t xml:space="preserve"> </w:t>
      </w:r>
    </w:p>
  </w:footnote>
  <w:footnote w:id="192">
    <w:p w:rsidR="00EE6C6C" w:rsidRPr="00786D7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الشرح الممتع ص 6 ج 6</w:t>
      </w:r>
    </w:p>
  </w:footnote>
  <w:footnote w:id="193">
    <w:p w:rsidR="00EE6C6C" w:rsidRDefault="00EE6C6C" w:rsidP="00FB4A20">
      <w:pPr>
        <w:pStyle w:val="a4"/>
        <w:bidi/>
        <w:rPr>
          <w:rtl/>
        </w:rPr>
      </w:pPr>
      <w:r>
        <w:rPr>
          <w:rStyle w:val="a5"/>
        </w:rPr>
        <w:footnoteRef/>
      </w:r>
      <w:r>
        <w:t xml:space="preserve"> </w:t>
      </w:r>
      <w:r>
        <w:rPr>
          <w:rFonts w:hint="cs"/>
          <w:rtl/>
        </w:rPr>
        <w:t xml:space="preserve">. </w:t>
      </w:r>
      <w:r w:rsidRPr="00786D7E">
        <w:rPr>
          <w:rFonts w:cs="Traditional Arabic" w:hint="cs"/>
          <w:rtl/>
        </w:rPr>
        <w:t>رواه مسلم</w:t>
      </w:r>
    </w:p>
  </w:footnote>
  <w:footnote w:id="194">
    <w:p w:rsidR="00EE6C6C" w:rsidRPr="00786D7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الشرح الممتع ص 6 ج 6</w:t>
      </w:r>
    </w:p>
  </w:footnote>
  <w:footnote w:id="195">
    <w:p w:rsidR="00EE6C6C" w:rsidRPr="00695F0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انظر الشرح الممتع ص 298 ج 6</w:t>
      </w:r>
    </w:p>
  </w:footnote>
  <w:footnote w:id="196">
    <w:p w:rsidR="00EE6C6C" w:rsidRPr="00695F0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مريم : 26 </w:t>
      </w:r>
    </w:p>
  </w:footnote>
  <w:footnote w:id="197">
    <w:p w:rsidR="00EE6C6C" w:rsidRPr="00695F07"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انظر الشرح الممتع ص 298 ج 6</w:t>
      </w:r>
    </w:p>
  </w:footnote>
  <w:footnote w:id="198">
    <w:p w:rsidR="00EE6C6C" w:rsidRPr="00695F0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w:t>
      </w:r>
    </w:p>
  </w:footnote>
  <w:footnote w:id="199">
    <w:p w:rsidR="00EE6C6C" w:rsidRPr="00695F0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البقرة : 183-185 </w:t>
      </w:r>
    </w:p>
  </w:footnote>
  <w:footnote w:id="200">
    <w:p w:rsidR="00EE6C6C" w:rsidRPr="00695F07"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201">
    <w:p w:rsidR="00EE6C6C" w:rsidRPr="000D2A92"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المغني كتاب الزكاة ص 323 ج 6 </w:t>
      </w:r>
    </w:p>
  </w:footnote>
  <w:footnote w:id="202">
    <w:p w:rsidR="00EE6C6C" w:rsidRPr="00E43BE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صحيح فقه السنة لأبي مالك كمال ابن السيد سالم كتاب الصيام ص 88 ج 2 بدون الطيع ولا السنة </w:t>
      </w:r>
    </w:p>
  </w:footnote>
  <w:footnote w:id="203">
    <w:p w:rsidR="00EE6C6C" w:rsidRPr="00E43BE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الشرح الممتع كتاب الحج ص 5 ج 7 </w:t>
      </w:r>
    </w:p>
  </w:footnote>
  <w:footnote w:id="204">
    <w:p w:rsidR="00EE6C6C" w:rsidRPr="00AA65D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w:t>
      </w:r>
    </w:p>
  </w:footnote>
  <w:footnote w:id="205">
    <w:p w:rsidR="00EE6C6C" w:rsidRPr="005B7AD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آل عمران : 97 </w:t>
      </w:r>
    </w:p>
  </w:footnote>
  <w:footnote w:id="206">
    <w:p w:rsidR="00EE6C6C" w:rsidRPr="005B7AD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البقرة : 196 </w:t>
      </w:r>
    </w:p>
  </w:footnote>
  <w:footnote w:id="207">
    <w:p w:rsidR="00EE6C6C" w:rsidRPr="005B7AD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المغني ص5 ج 5</w:t>
      </w:r>
    </w:p>
  </w:footnote>
  <w:footnote w:id="208">
    <w:p w:rsidR="00EE6C6C" w:rsidRPr="009703D1" w:rsidRDefault="00EE6C6C" w:rsidP="005B7AD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المفردات ص 131 </w:t>
      </w:r>
    </w:p>
  </w:footnote>
  <w:footnote w:id="209">
    <w:p w:rsidR="00EE6C6C" w:rsidRPr="009703D1" w:rsidRDefault="00EE6C6C" w:rsidP="005B7AD0">
      <w:pPr>
        <w:pStyle w:val="a4"/>
        <w:bidi/>
        <w:rPr>
          <w:rFonts w:cs="Traditional Arabic"/>
          <w:rtl/>
        </w:rPr>
      </w:pPr>
      <w:r>
        <w:rPr>
          <w:rStyle w:val="a5"/>
        </w:rPr>
        <w:footnoteRef/>
      </w:r>
      <w:r>
        <w:t xml:space="preserve"> </w:t>
      </w:r>
      <w:r>
        <w:rPr>
          <w:rFonts w:hint="cs"/>
          <w:rtl/>
        </w:rPr>
        <w:t xml:space="preserve">. </w:t>
      </w:r>
      <w:r>
        <w:rPr>
          <w:rFonts w:cs="Traditional Arabic" w:hint="cs"/>
          <w:rtl/>
        </w:rPr>
        <w:t>الشرح الممتع ص 5 ج 8</w:t>
      </w:r>
    </w:p>
  </w:footnote>
  <w:footnote w:id="210">
    <w:p w:rsidR="00EE6C6C" w:rsidRPr="009703D1" w:rsidRDefault="00EE6C6C" w:rsidP="005B7AD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البقرة : 216 </w:t>
      </w:r>
    </w:p>
  </w:footnote>
  <w:footnote w:id="211">
    <w:p w:rsidR="00EE6C6C" w:rsidRPr="009703D1" w:rsidRDefault="00EE6C6C" w:rsidP="005B7AD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التوبة : 41 </w:t>
      </w:r>
    </w:p>
  </w:footnote>
  <w:footnote w:id="212">
    <w:p w:rsidR="00EE6C6C" w:rsidRPr="009D22BB" w:rsidRDefault="00EE6C6C" w:rsidP="005B7AD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213">
    <w:p w:rsidR="00EE6C6C" w:rsidRPr="009D22BB" w:rsidRDefault="00EE6C6C" w:rsidP="005B7AD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الملخص الفقهي للشيخ صالح ابن فوزان ابن عبد الله الفوزان كتاب الجهاد ص 315 </w:t>
      </w:r>
    </w:p>
  </w:footnote>
  <w:footnote w:id="214">
    <w:p w:rsidR="00EE6C6C" w:rsidRPr="004F109C" w:rsidRDefault="00EE6C6C" w:rsidP="005B7AD0">
      <w:pPr>
        <w:pStyle w:val="a4"/>
        <w:bidi/>
        <w:rPr>
          <w:rFonts w:cs="Traditional Arabic"/>
          <w:rtl/>
        </w:rPr>
      </w:pPr>
      <w:r>
        <w:rPr>
          <w:rStyle w:val="a5"/>
        </w:rPr>
        <w:footnoteRef/>
      </w:r>
      <w:r>
        <w:t xml:space="preserve"> </w:t>
      </w:r>
      <w:r>
        <w:rPr>
          <w:rFonts w:hint="cs"/>
          <w:rtl/>
        </w:rPr>
        <w:t xml:space="preserve">. </w:t>
      </w:r>
      <w:r>
        <w:rPr>
          <w:rFonts w:cs="Traditional Arabic" w:hint="cs"/>
          <w:rtl/>
        </w:rPr>
        <w:t>انظر المغني ص 6 ج 13 , والشرح الممتع ص 6 ج 8 , والموسوعة الفقهية الميسرة لحسين بن عودة العوايسة كتاب الجهاد ص 8 ج 7 دار بن حزم ط 1 س 1429ها- 2008 م</w:t>
      </w:r>
    </w:p>
  </w:footnote>
  <w:footnote w:id="215">
    <w:p w:rsidR="00EE6C6C" w:rsidRPr="004F109C" w:rsidRDefault="00EE6C6C" w:rsidP="005B7AD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الأنفال : 15 </w:t>
      </w:r>
    </w:p>
  </w:footnote>
  <w:footnote w:id="216">
    <w:p w:rsidR="00EE6C6C" w:rsidRPr="004F109C" w:rsidRDefault="00EE6C6C" w:rsidP="005B7AD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217">
    <w:p w:rsidR="00EE6C6C" w:rsidRPr="000467A4" w:rsidRDefault="00EE6C6C" w:rsidP="00F32311">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التوبة : 38 </w:t>
      </w:r>
    </w:p>
  </w:footnote>
  <w:footnote w:id="218">
    <w:p w:rsidR="00EE6C6C" w:rsidRPr="000467A4" w:rsidRDefault="00EE6C6C" w:rsidP="00F32311">
      <w:pPr>
        <w:pStyle w:val="a4"/>
        <w:bidi/>
        <w:rPr>
          <w:rFonts w:cs="Traditional Arabic"/>
          <w:rtl/>
        </w:rPr>
      </w:pPr>
      <w:r>
        <w:rPr>
          <w:rStyle w:val="a5"/>
        </w:rPr>
        <w:footnoteRef/>
      </w:r>
      <w:r>
        <w:t xml:space="preserve"> </w:t>
      </w:r>
      <w:r>
        <w:rPr>
          <w:rFonts w:hint="cs"/>
          <w:rtl/>
        </w:rPr>
        <w:t xml:space="preserve">. </w:t>
      </w:r>
      <w:r>
        <w:rPr>
          <w:rFonts w:cs="Traditional Arabic" w:hint="cs"/>
          <w:rtl/>
        </w:rPr>
        <w:t>سبق تخريحه</w:t>
      </w:r>
    </w:p>
  </w:footnote>
  <w:footnote w:id="219">
    <w:p w:rsidR="00EE6C6C" w:rsidRPr="000467A4" w:rsidRDefault="00EE6C6C" w:rsidP="00F32311">
      <w:pPr>
        <w:pStyle w:val="a4"/>
        <w:bidi/>
        <w:rPr>
          <w:rFonts w:cs="Traditional Arabic"/>
          <w:rtl/>
        </w:rPr>
      </w:pPr>
      <w:r>
        <w:rPr>
          <w:rStyle w:val="a5"/>
        </w:rPr>
        <w:footnoteRef/>
      </w:r>
      <w:r>
        <w:t xml:space="preserve"> </w:t>
      </w:r>
      <w:r>
        <w:rPr>
          <w:rFonts w:hint="cs"/>
          <w:rtl/>
        </w:rPr>
        <w:t xml:space="preserve">. </w:t>
      </w:r>
      <w:r>
        <w:rPr>
          <w:rFonts w:cs="Traditional Arabic" w:hint="cs"/>
          <w:rtl/>
        </w:rPr>
        <w:t>انظر الشرح الممتع ص 7- 11 ج 8 , والمغني ص 8 ج 13, والموسوعة الفقهية الميسرة ص 11- 12 ج 7</w:t>
      </w:r>
    </w:p>
  </w:footnote>
  <w:footnote w:id="220">
    <w:p w:rsidR="00EE6C6C" w:rsidRPr="00765942" w:rsidRDefault="00EE6C6C" w:rsidP="00F32311">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البيهقي في شعب الإيمان</w:t>
      </w:r>
    </w:p>
  </w:footnote>
  <w:footnote w:id="221">
    <w:p w:rsidR="00EE6C6C" w:rsidRPr="00765942" w:rsidRDefault="00EE6C6C" w:rsidP="00F32311">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الشرح الممتع ص 5 ج 8 , وانظر زاد المعاد لابن القيم ص 68 ج 2 دار العنان القاهرة ط 1 س 1423ها- 2003م </w:t>
      </w:r>
    </w:p>
  </w:footnote>
  <w:footnote w:id="222">
    <w:p w:rsidR="00EE6C6C" w:rsidRPr="0069732F" w:rsidRDefault="00EE6C6C" w:rsidP="00F32311">
      <w:pPr>
        <w:pStyle w:val="a4"/>
        <w:bidi/>
        <w:rPr>
          <w:rFonts w:cs="Traditional Arabic"/>
          <w:rtl/>
        </w:rPr>
      </w:pPr>
      <w:r>
        <w:rPr>
          <w:rStyle w:val="a5"/>
        </w:rPr>
        <w:footnoteRef/>
      </w:r>
      <w:r>
        <w:t xml:space="preserve"> </w:t>
      </w:r>
      <w:r>
        <w:rPr>
          <w:rFonts w:hint="cs"/>
          <w:rtl/>
        </w:rPr>
        <w:t xml:space="preserve">. </w:t>
      </w:r>
      <w:r>
        <w:rPr>
          <w:rFonts w:cs="Traditional Arabic" w:hint="cs"/>
          <w:rtl/>
        </w:rPr>
        <w:t>التوبة : 73</w:t>
      </w:r>
    </w:p>
  </w:footnote>
  <w:footnote w:id="223">
    <w:p w:rsidR="00EE6C6C" w:rsidRPr="0069732F" w:rsidRDefault="00EE6C6C" w:rsidP="0069732F">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224">
    <w:p w:rsidR="00EE6C6C" w:rsidRPr="0069732F" w:rsidRDefault="00EE6C6C" w:rsidP="0069732F">
      <w:pPr>
        <w:pStyle w:val="a4"/>
        <w:bidi/>
        <w:rPr>
          <w:rFonts w:cs="Traditional Arabic"/>
          <w:rtl/>
        </w:rPr>
      </w:pPr>
      <w:r>
        <w:rPr>
          <w:rStyle w:val="a5"/>
        </w:rPr>
        <w:footnoteRef/>
      </w:r>
      <w:r>
        <w:t xml:space="preserve"> </w:t>
      </w:r>
      <w:r>
        <w:rPr>
          <w:rFonts w:hint="cs"/>
          <w:rtl/>
        </w:rPr>
        <w:t xml:space="preserve">. </w:t>
      </w:r>
      <w:r>
        <w:rPr>
          <w:rFonts w:cs="Traditional Arabic" w:hint="cs"/>
          <w:rtl/>
        </w:rPr>
        <w:t>انظر الشرح الممتع ص 5 ج 8 , وانظر زاد المعاد ص 68 ج 2</w:t>
      </w:r>
    </w:p>
  </w:footnote>
  <w:footnote w:id="225">
    <w:p w:rsidR="00EE6C6C" w:rsidRPr="00E3086B" w:rsidRDefault="00EE6C6C" w:rsidP="0069732F">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الأنفال : 60 </w:t>
      </w:r>
    </w:p>
  </w:footnote>
  <w:footnote w:id="226">
    <w:p w:rsidR="00EE6C6C" w:rsidRPr="00E3086B" w:rsidRDefault="00EE6C6C" w:rsidP="0069732F">
      <w:pPr>
        <w:pStyle w:val="a4"/>
        <w:bidi/>
        <w:rPr>
          <w:rFonts w:cs="Traditional Arabic"/>
          <w:rtl/>
        </w:rPr>
      </w:pPr>
      <w:r>
        <w:rPr>
          <w:rStyle w:val="a5"/>
        </w:rPr>
        <w:footnoteRef/>
      </w:r>
      <w:r>
        <w:t xml:space="preserve"> </w:t>
      </w:r>
      <w:r>
        <w:rPr>
          <w:rFonts w:hint="cs"/>
          <w:rtl/>
        </w:rPr>
        <w:t xml:space="preserve">. </w:t>
      </w:r>
      <w:r>
        <w:rPr>
          <w:rFonts w:cs="Traditional Arabic" w:hint="cs"/>
          <w:rtl/>
        </w:rPr>
        <w:t>الشرح الممتع ص 6 ج 8</w:t>
      </w:r>
    </w:p>
  </w:footnote>
  <w:footnote w:id="227">
    <w:p w:rsidR="00EE6C6C" w:rsidRPr="00E3086B" w:rsidRDefault="00EE6C6C" w:rsidP="0069732F">
      <w:pPr>
        <w:pStyle w:val="a4"/>
        <w:bidi/>
        <w:rPr>
          <w:rFonts w:cs="Traditional Arabic"/>
          <w:rtl/>
        </w:rPr>
      </w:pPr>
      <w:r>
        <w:rPr>
          <w:rStyle w:val="a5"/>
        </w:rPr>
        <w:footnoteRef/>
      </w:r>
      <w:r>
        <w:t xml:space="preserve"> </w:t>
      </w:r>
      <w:r>
        <w:rPr>
          <w:rFonts w:hint="cs"/>
          <w:rtl/>
        </w:rPr>
        <w:t xml:space="preserve">. </w:t>
      </w:r>
      <w:r>
        <w:rPr>
          <w:rFonts w:cs="Traditional Arabic" w:hint="cs"/>
          <w:rtl/>
        </w:rPr>
        <w:t>رواه أحمد</w:t>
      </w:r>
    </w:p>
  </w:footnote>
  <w:footnote w:id="228">
    <w:p w:rsidR="00EE6C6C" w:rsidRPr="00D23765" w:rsidRDefault="00EE6C6C" w:rsidP="00E3086B">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المغني ص 10 ج 13 </w:t>
      </w:r>
    </w:p>
  </w:footnote>
  <w:footnote w:id="229">
    <w:p w:rsidR="00EE6C6C" w:rsidRPr="00D23765" w:rsidRDefault="00EE6C6C" w:rsidP="00E3086B">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w:t>
      </w:r>
    </w:p>
  </w:footnote>
  <w:footnote w:id="230">
    <w:p w:rsidR="00EE6C6C" w:rsidRPr="00286FB5" w:rsidRDefault="00EE6C6C" w:rsidP="00E3086B">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معجم المصطلحات والألفاظ الفقهية ص 140 ج 2 </w:t>
      </w:r>
    </w:p>
  </w:footnote>
  <w:footnote w:id="231">
    <w:p w:rsidR="00EE6C6C" w:rsidRPr="00286FB5" w:rsidRDefault="00EE6C6C" w:rsidP="00E3086B">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w:t>
      </w:r>
    </w:p>
  </w:footnote>
  <w:footnote w:id="232">
    <w:p w:rsidR="00EE6C6C" w:rsidRPr="00286FB5" w:rsidRDefault="00EE6C6C" w:rsidP="00E3086B">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w:t>
      </w:r>
    </w:p>
  </w:footnote>
  <w:footnote w:id="233">
    <w:p w:rsidR="00EE6C6C" w:rsidRPr="00286FB5" w:rsidRDefault="00EE6C6C" w:rsidP="00E3086B">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 217</w:t>
      </w:r>
    </w:p>
  </w:footnote>
  <w:footnote w:id="234">
    <w:p w:rsidR="00EE6C6C" w:rsidRPr="00286FB5" w:rsidRDefault="00EE6C6C" w:rsidP="00E3086B">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235">
    <w:p w:rsidR="00EE6C6C" w:rsidRPr="00286FB5" w:rsidRDefault="00EE6C6C" w:rsidP="00E3086B">
      <w:pPr>
        <w:pStyle w:val="a4"/>
        <w:bidi/>
        <w:rPr>
          <w:rFonts w:cs="Traditional Arabic"/>
          <w:rtl/>
        </w:rPr>
      </w:pPr>
      <w:r>
        <w:rPr>
          <w:rStyle w:val="a5"/>
        </w:rPr>
        <w:footnoteRef/>
      </w:r>
      <w:r>
        <w:t xml:space="preserve"> </w:t>
      </w:r>
      <w:r>
        <w:rPr>
          <w:rFonts w:hint="cs"/>
          <w:rtl/>
        </w:rPr>
        <w:t xml:space="preserve">. </w:t>
      </w:r>
      <w:r>
        <w:rPr>
          <w:rFonts w:cs="Traditional Arabic" w:hint="cs"/>
          <w:rtl/>
        </w:rPr>
        <w:t>المغني ص 264 ج 12</w:t>
      </w:r>
    </w:p>
  </w:footnote>
  <w:footnote w:id="236">
    <w:p w:rsidR="00EE6C6C" w:rsidRPr="00286FB5" w:rsidRDefault="00EE6C6C" w:rsidP="00286FB5">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البقرة : 117 </w:t>
      </w:r>
    </w:p>
  </w:footnote>
  <w:footnote w:id="237">
    <w:p w:rsidR="00EE6C6C" w:rsidRPr="000D7018" w:rsidRDefault="00EE6C6C" w:rsidP="00286FB5">
      <w:pPr>
        <w:pStyle w:val="a4"/>
        <w:bidi/>
        <w:rPr>
          <w:rFonts w:cs="Traditional Arabic"/>
          <w:rtl/>
        </w:rPr>
      </w:pPr>
      <w:r>
        <w:rPr>
          <w:rStyle w:val="a5"/>
        </w:rPr>
        <w:footnoteRef/>
      </w:r>
      <w:r>
        <w:t xml:space="preserve"> </w:t>
      </w:r>
      <w:r>
        <w:rPr>
          <w:rFonts w:hint="cs"/>
          <w:rtl/>
        </w:rPr>
        <w:t xml:space="preserve">. </w:t>
      </w:r>
      <w:r>
        <w:rPr>
          <w:rFonts w:cs="Traditional Arabic" w:hint="cs"/>
          <w:rtl/>
        </w:rPr>
        <w:t>الاعتصام للشاطبي ص 49 ج 1 دار بن عفان ط 1 س 1418ها- 1997م</w:t>
      </w:r>
    </w:p>
  </w:footnote>
  <w:footnote w:id="238">
    <w:p w:rsidR="00EE6C6C" w:rsidRPr="00E161DB" w:rsidRDefault="00EE6C6C" w:rsidP="00286FB5">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المصدر السابق ص 50 </w:t>
      </w:r>
    </w:p>
  </w:footnote>
  <w:footnote w:id="239">
    <w:p w:rsidR="00EE6C6C" w:rsidRPr="008959EC" w:rsidRDefault="00EE6C6C" w:rsidP="00286FB5">
      <w:pPr>
        <w:pStyle w:val="a4"/>
        <w:bidi/>
        <w:rPr>
          <w:rFonts w:cs="Traditional Arabic"/>
          <w:rtl/>
        </w:rPr>
      </w:pPr>
      <w:r>
        <w:rPr>
          <w:rStyle w:val="a5"/>
        </w:rPr>
        <w:footnoteRef/>
      </w:r>
      <w:r>
        <w:t xml:space="preserve"> </w:t>
      </w:r>
      <w:r>
        <w:rPr>
          <w:rFonts w:hint="cs"/>
          <w:rtl/>
        </w:rPr>
        <w:t xml:space="preserve">. </w:t>
      </w:r>
      <w:r>
        <w:rPr>
          <w:rFonts w:cs="Traditional Arabic" w:hint="cs"/>
          <w:rtl/>
        </w:rPr>
        <w:t>التعريفات ص 40</w:t>
      </w:r>
    </w:p>
  </w:footnote>
  <w:footnote w:id="240">
    <w:p w:rsidR="00EE6C6C" w:rsidRPr="00864F5B" w:rsidRDefault="00EE6C6C" w:rsidP="00286FB5">
      <w:pPr>
        <w:pStyle w:val="a4"/>
        <w:bidi/>
        <w:rPr>
          <w:rFonts w:cs="Traditional Arabic"/>
          <w:rtl/>
        </w:rPr>
      </w:pPr>
      <w:r>
        <w:rPr>
          <w:rStyle w:val="a5"/>
        </w:rPr>
        <w:footnoteRef/>
      </w:r>
      <w:r>
        <w:t xml:space="preserve"> </w:t>
      </w:r>
      <w:r>
        <w:rPr>
          <w:rFonts w:hint="cs"/>
          <w:rtl/>
        </w:rPr>
        <w:t xml:space="preserve">. </w:t>
      </w:r>
      <w:r>
        <w:rPr>
          <w:rFonts w:cs="Traditional Arabic" w:hint="cs"/>
          <w:rtl/>
        </w:rPr>
        <w:t>التعريفات ص 40</w:t>
      </w:r>
    </w:p>
  </w:footnote>
  <w:footnote w:id="241">
    <w:p w:rsidR="00EE6C6C" w:rsidRPr="00C70F1B" w:rsidRDefault="00EE6C6C" w:rsidP="00286FB5">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مجموع فتاور لابن تيمية ص 107-108 ج 4 </w:t>
      </w:r>
    </w:p>
  </w:footnote>
  <w:footnote w:id="242">
    <w:p w:rsidR="00EE6C6C" w:rsidRPr="00C70F1B" w:rsidRDefault="00EE6C6C" w:rsidP="00C872A9">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المصدر السابق ص 346 ج 18 </w:t>
      </w:r>
    </w:p>
  </w:footnote>
  <w:footnote w:id="243">
    <w:p w:rsidR="00EE6C6C" w:rsidRPr="00C70F1B" w:rsidRDefault="00EE6C6C" w:rsidP="00C872A9">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مجموع فتاوى ص 306 ج 22 </w:t>
      </w:r>
    </w:p>
  </w:footnote>
  <w:footnote w:id="244">
    <w:p w:rsidR="00EE6C6C" w:rsidRPr="00C70F1B" w:rsidRDefault="00EE6C6C" w:rsidP="00C70F1B">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الاعتصام ص 367 </w:t>
      </w:r>
      <w:r>
        <w:rPr>
          <w:rFonts w:cs="Traditional Arabic"/>
          <w:rtl/>
        </w:rPr>
        <w:t>–</w:t>
      </w:r>
      <w:r>
        <w:rPr>
          <w:rFonts w:cs="Traditional Arabic" w:hint="cs"/>
          <w:rtl/>
        </w:rPr>
        <w:t xml:space="preserve"> 368 ج 1 </w:t>
      </w:r>
    </w:p>
  </w:footnote>
  <w:footnote w:id="245">
    <w:p w:rsidR="00EE6C6C" w:rsidRPr="00A93623" w:rsidRDefault="00EE6C6C" w:rsidP="00C70F1B">
      <w:pPr>
        <w:pStyle w:val="a4"/>
        <w:bidi/>
        <w:rPr>
          <w:rFonts w:cs="Traditional Arabic"/>
          <w:rtl/>
        </w:rPr>
      </w:pPr>
      <w:r>
        <w:rPr>
          <w:rStyle w:val="a5"/>
        </w:rPr>
        <w:footnoteRef/>
      </w:r>
      <w:r>
        <w:t xml:space="preserve"> </w:t>
      </w:r>
      <w:r>
        <w:rPr>
          <w:rFonts w:hint="cs"/>
          <w:rtl/>
        </w:rPr>
        <w:t xml:space="preserve">. </w:t>
      </w:r>
      <w:r>
        <w:rPr>
          <w:rFonts w:cs="Traditional Arabic" w:hint="cs"/>
          <w:rtl/>
        </w:rPr>
        <w:t>رواه ابن خزيمة</w:t>
      </w:r>
    </w:p>
  </w:footnote>
  <w:footnote w:id="246">
    <w:p w:rsidR="00EE6C6C" w:rsidRPr="00A93623" w:rsidRDefault="00EE6C6C" w:rsidP="00C70F1B">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شرح السنة للإمام البربهاري ص 37 مكتبة دار المنهاج ط 1 س 1426 ها  </w:t>
      </w:r>
    </w:p>
  </w:footnote>
  <w:footnote w:id="247">
    <w:p w:rsidR="00EE6C6C" w:rsidRPr="00A93623" w:rsidRDefault="00EE6C6C" w:rsidP="00C70F1B">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248">
    <w:p w:rsidR="00EE6C6C" w:rsidRPr="00AC513D" w:rsidRDefault="00EE6C6C" w:rsidP="00A93623">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آل عمران : 106 </w:t>
      </w:r>
    </w:p>
  </w:footnote>
  <w:footnote w:id="249">
    <w:p w:rsidR="00EE6C6C" w:rsidRPr="00AC513D" w:rsidRDefault="00EE6C6C" w:rsidP="00A93623">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تفسير ابن كثير ص 518 ج 1 </w:t>
      </w:r>
    </w:p>
  </w:footnote>
  <w:footnote w:id="250">
    <w:p w:rsidR="00EE6C6C" w:rsidRPr="00AC513D" w:rsidRDefault="00EE6C6C" w:rsidP="00A93623">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شرح السنة ص 35 </w:t>
      </w:r>
    </w:p>
  </w:footnote>
  <w:footnote w:id="251">
    <w:p w:rsidR="00EE6C6C" w:rsidRPr="00AC513D" w:rsidRDefault="00EE6C6C" w:rsidP="00A93623">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المصدر السابق ص 36 </w:t>
      </w:r>
    </w:p>
  </w:footnote>
  <w:footnote w:id="252">
    <w:p w:rsidR="00EE6C6C" w:rsidRPr="001A28F0" w:rsidRDefault="00EE6C6C" w:rsidP="00A93623">
      <w:pPr>
        <w:pStyle w:val="a4"/>
        <w:bidi/>
        <w:rPr>
          <w:rFonts w:cs="Traditional Arabic"/>
          <w:rtl/>
        </w:rPr>
      </w:pPr>
      <w:r>
        <w:rPr>
          <w:rStyle w:val="a5"/>
        </w:rPr>
        <w:footnoteRef/>
      </w:r>
      <w:r>
        <w:t xml:space="preserve"> </w:t>
      </w:r>
      <w:r>
        <w:rPr>
          <w:rFonts w:hint="cs"/>
          <w:rtl/>
        </w:rPr>
        <w:t xml:space="preserve">. </w:t>
      </w:r>
      <w:r>
        <w:rPr>
          <w:rFonts w:cs="Traditional Arabic" w:hint="cs"/>
          <w:rtl/>
        </w:rPr>
        <w:t>المفردات ص 438 ج 1</w:t>
      </w:r>
    </w:p>
  </w:footnote>
  <w:footnote w:id="253">
    <w:p w:rsidR="00EE6C6C" w:rsidRPr="00115BE0" w:rsidRDefault="00EE6C6C" w:rsidP="00A93623">
      <w:pPr>
        <w:pStyle w:val="a4"/>
        <w:bidi/>
        <w:rPr>
          <w:rFonts w:cs="Traditional Arabic"/>
          <w:rtl/>
        </w:rPr>
      </w:pPr>
      <w:r>
        <w:rPr>
          <w:rStyle w:val="a5"/>
        </w:rPr>
        <w:footnoteRef/>
      </w:r>
      <w:r>
        <w:t xml:space="preserve"> </w:t>
      </w:r>
      <w:r>
        <w:rPr>
          <w:rFonts w:hint="cs"/>
          <w:rtl/>
        </w:rPr>
        <w:t xml:space="preserve">. </w:t>
      </w:r>
      <w:r>
        <w:rPr>
          <w:rFonts w:cs="Traditional Arabic" w:hint="cs"/>
          <w:rtl/>
        </w:rPr>
        <w:t>طه : 121</w:t>
      </w:r>
    </w:p>
  </w:footnote>
  <w:footnote w:id="254">
    <w:p w:rsidR="00EE6C6C" w:rsidRPr="00115BE0" w:rsidRDefault="00EE6C6C" w:rsidP="00A93623">
      <w:pPr>
        <w:pStyle w:val="a4"/>
        <w:bidi/>
        <w:rPr>
          <w:rFonts w:cs="Traditional Arabic"/>
          <w:rtl/>
        </w:rPr>
      </w:pPr>
      <w:r>
        <w:rPr>
          <w:rStyle w:val="a5"/>
        </w:rPr>
        <w:footnoteRef/>
      </w:r>
      <w:r>
        <w:t xml:space="preserve"> </w:t>
      </w:r>
      <w:r>
        <w:rPr>
          <w:rFonts w:hint="cs"/>
          <w:rtl/>
        </w:rPr>
        <w:t xml:space="preserve">. </w:t>
      </w:r>
      <w:r>
        <w:rPr>
          <w:rFonts w:cs="Traditional Arabic" w:hint="cs"/>
          <w:rtl/>
        </w:rPr>
        <w:t>النساء : 14</w:t>
      </w:r>
    </w:p>
  </w:footnote>
  <w:footnote w:id="255">
    <w:p w:rsidR="00EE6C6C" w:rsidRPr="00485642" w:rsidRDefault="00EE6C6C" w:rsidP="00115BE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الفقه الميسر ص 351 دار أعلام السنة </w:t>
      </w:r>
    </w:p>
  </w:footnote>
  <w:footnote w:id="256">
    <w:p w:rsidR="00EE6C6C" w:rsidRPr="00115BE0" w:rsidRDefault="00EE6C6C" w:rsidP="00115BE0">
      <w:pPr>
        <w:pStyle w:val="a4"/>
        <w:bidi/>
        <w:rPr>
          <w:rFonts w:cs="Traditional Arabic"/>
          <w:rtl/>
        </w:rPr>
      </w:pPr>
      <w:r>
        <w:rPr>
          <w:rStyle w:val="a5"/>
        </w:rPr>
        <w:footnoteRef/>
      </w:r>
      <w:r>
        <w:t xml:space="preserve"> </w:t>
      </w:r>
      <w:r>
        <w:rPr>
          <w:rFonts w:hint="cs"/>
          <w:rtl/>
        </w:rPr>
        <w:t xml:space="preserve">. </w:t>
      </w:r>
      <w:r>
        <w:rPr>
          <w:rFonts w:cs="Traditional Arabic" w:hint="cs"/>
          <w:rtl/>
        </w:rPr>
        <w:t>النساء : 92</w:t>
      </w:r>
    </w:p>
  </w:footnote>
  <w:footnote w:id="257">
    <w:p w:rsidR="00EE6C6C" w:rsidRPr="00115BE0" w:rsidRDefault="00EE6C6C" w:rsidP="00115BE0">
      <w:pPr>
        <w:pStyle w:val="a4"/>
        <w:bidi/>
        <w:rPr>
          <w:rFonts w:cs="Traditional Arabic"/>
          <w:rtl/>
        </w:rPr>
      </w:pPr>
      <w:r>
        <w:rPr>
          <w:rStyle w:val="a5"/>
        </w:rPr>
        <w:footnoteRef/>
      </w:r>
      <w:r>
        <w:t xml:space="preserve"> </w:t>
      </w:r>
      <w:r>
        <w:rPr>
          <w:rFonts w:hint="cs"/>
          <w:rtl/>
        </w:rPr>
        <w:t xml:space="preserve">. </w:t>
      </w:r>
      <w:r>
        <w:rPr>
          <w:rFonts w:cs="Traditional Arabic" w:hint="cs"/>
          <w:rtl/>
        </w:rPr>
        <w:t>المائدة : 45</w:t>
      </w:r>
    </w:p>
  </w:footnote>
  <w:footnote w:id="258">
    <w:p w:rsidR="00EE6C6C" w:rsidRPr="00485642" w:rsidRDefault="00EE6C6C" w:rsidP="00485642">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النور : 2 </w:t>
      </w:r>
    </w:p>
  </w:footnote>
  <w:footnote w:id="259">
    <w:p w:rsidR="00EE6C6C" w:rsidRPr="00485642" w:rsidRDefault="00EE6C6C" w:rsidP="00485642">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النور : 4 </w:t>
      </w:r>
    </w:p>
  </w:footnote>
  <w:footnote w:id="260">
    <w:p w:rsidR="00EE6C6C" w:rsidRPr="00485642" w:rsidRDefault="00EE6C6C" w:rsidP="00485642">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المائدة : 38 </w:t>
      </w:r>
    </w:p>
  </w:footnote>
  <w:footnote w:id="261">
    <w:p w:rsidR="00EE6C6C" w:rsidRPr="00485642" w:rsidRDefault="00EE6C6C" w:rsidP="00485642">
      <w:pPr>
        <w:pStyle w:val="a4"/>
        <w:bidi/>
        <w:rPr>
          <w:rFonts w:cs="Traditional Arabic"/>
          <w:rtl/>
        </w:rPr>
      </w:pPr>
      <w:r>
        <w:rPr>
          <w:rStyle w:val="a5"/>
        </w:rPr>
        <w:footnoteRef/>
      </w:r>
      <w:r>
        <w:t xml:space="preserve"> </w:t>
      </w:r>
      <w:r>
        <w:rPr>
          <w:rFonts w:hint="cs"/>
          <w:rtl/>
        </w:rPr>
        <w:t xml:space="preserve">. </w:t>
      </w:r>
      <w:r>
        <w:rPr>
          <w:rFonts w:cs="Traditional Arabic" w:hint="cs"/>
          <w:rtl/>
        </w:rPr>
        <w:t>المائدة : 33</w:t>
      </w:r>
    </w:p>
  </w:footnote>
  <w:footnote w:id="262">
    <w:p w:rsidR="00EE6C6C" w:rsidRPr="00485642" w:rsidRDefault="00EE6C6C" w:rsidP="00485642">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رواه مسلم </w:t>
      </w:r>
    </w:p>
  </w:footnote>
  <w:footnote w:id="263">
    <w:p w:rsidR="00EE6C6C" w:rsidRPr="005822B7" w:rsidRDefault="00EE6C6C" w:rsidP="00485642">
      <w:pPr>
        <w:pStyle w:val="a4"/>
        <w:bidi/>
        <w:rPr>
          <w:rFonts w:cs="Traditional Arabic"/>
          <w:rtl/>
        </w:rPr>
      </w:pPr>
      <w:r>
        <w:rPr>
          <w:rStyle w:val="a5"/>
        </w:rPr>
        <w:footnoteRef/>
      </w:r>
      <w:r>
        <w:t xml:space="preserve"> </w:t>
      </w:r>
      <w:r>
        <w:rPr>
          <w:rFonts w:hint="cs"/>
          <w:rtl/>
        </w:rPr>
        <w:t xml:space="preserve">. </w:t>
      </w:r>
      <w:r w:rsidRPr="005822B7">
        <w:rPr>
          <w:rFonts w:cs="Traditional Arabic" w:hint="cs"/>
          <w:rtl/>
        </w:rPr>
        <w:t>معجم المصطلحات والألفظ الفقهية ص 471 ج 1</w:t>
      </w:r>
    </w:p>
  </w:footnote>
  <w:footnote w:id="264">
    <w:p w:rsidR="00EE6C6C" w:rsidRPr="00644167" w:rsidRDefault="00EE6C6C" w:rsidP="00485642">
      <w:pPr>
        <w:pStyle w:val="a4"/>
        <w:bidi/>
        <w:rPr>
          <w:rFonts w:cs="Traditional Arabic"/>
          <w:rtl/>
        </w:rPr>
      </w:pPr>
      <w:r>
        <w:rPr>
          <w:rStyle w:val="a5"/>
        </w:rPr>
        <w:footnoteRef/>
      </w:r>
      <w:r>
        <w:t xml:space="preserve"> </w:t>
      </w:r>
      <w:r>
        <w:rPr>
          <w:rFonts w:hint="cs"/>
          <w:rtl/>
        </w:rPr>
        <w:t xml:space="preserve">. </w:t>
      </w:r>
      <w:r>
        <w:rPr>
          <w:rFonts w:cs="Traditional Arabic" w:hint="cs"/>
          <w:rtl/>
        </w:rPr>
        <w:t>انظر الأحكام السلطانية للماوردي ص 236 دار الفكر ط 1 س 1380 ها- 1960 م</w:t>
      </w:r>
    </w:p>
  </w:footnote>
  <w:footnote w:id="265">
    <w:p w:rsidR="00EE6C6C" w:rsidRPr="00644167" w:rsidRDefault="00EE6C6C" w:rsidP="00644167">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البقرة : 217 </w:t>
      </w:r>
    </w:p>
  </w:footnote>
  <w:footnote w:id="266">
    <w:p w:rsidR="00EE6C6C" w:rsidRPr="00613F26" w:rsidRDefault="00EE6C6C" w:rsidP="00613F26">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التوبة : 54 </w:t>
      </w:r>
    </w:p>
  </w:footnote>
  <w:footnote w:id="267">
    <w:p w:rsidR="00EE6C6C" w:rsidRPr="00613F26" w:rsidRDefault="00EE6C6C" w:rsidP="00644167">
      <w:pPr>
        <w:pStyle w:val="a4"/>
        <w:bidi/>
        <w:rPr>
          <w:rFonts w:cs="Traditional Arabic"/>
          <w:rtl/>
        </w:rPr>
      </w:pPr>
      <w:r>
        <w:rPr>
          <w:rStyle w:val="a5"/>
        </w:rPr>
        <w:footnoteRef/>
      </w:r>
      <w:r>
        <w:t xml:space="preserve"> </w:t>
      </w:r>
      <w:r>
        <w:rPr>
          <w:rFonts w:hint="cs"/>
          <w:rtl/>
        </w:rPr>
        <w:t xml:space="preserve">. </w:t>
      </w:r>
      <w:r>
        <w:rPr>
          <w:rFonts w:cs="Traditional Arabic" w:hint="cs"/>
          <w:rtl/>
        </w:rPr>
        <w:t>النساء : 137</w:t>
      </w:r>
    </w:p>
  </w:footnote>
  <w:footnote w:id="268">
    <w:p w:rsidR="00EE6C6C" w:rsidRPr="00613F26" w:rsidRDefault="00EE6C6C" w:rsidP="00644167">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آل عمران : 90 </w:t>
      </w:r>
    </w:p>
  </w:footnote>
  <w:footnote w:id="269">
    <w:p w:rsidR="00EE6C6C" w:rsidRPr="00613F26" w:rsidRDefault="00EE6C6C" w:rsidP="00644167">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آل عمران : 91 </w:t>
      </w:r>
    </w:p>
  </w:footnote>
  <w:footnote w:id="270">
    <w:p w:rsidR="00EE6C6C" w:rsidRPr="00613F26" w:rsidRDefault="00EE6C6C" w:rsidP="00644167">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الحجرات : 10 </w:t>
      </w:r>
    </w:p>
  </w:footnote>
  <w:footnote w:id="271">
    <w:p w:rsidR="00EE6C6C" w:rsidRPr="00613F26" w:rsidRDefault="00EE6C6C" w:rsidP="00644167">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التوبة : 11 </w:t>
      </w:r>
    </w:p>
  </w:footnote>
  <w:footnote w:id="272">
    <w:p w:rsidR="00EE6C6C" w:rsidRPr="00613F26" w:rsidRDefault="00EE6C6C" w:rsidP="00644167">
      <w:pPr>
        <w:pStyle w:val="a4"/>
        <w:bidi/>
        <w:rPr>
          <w:rFonts w:cs="Traditional Arabic"/>
          <w:rtl/>
        </w:rPr>
      </w:pPr>
      <w:r>
        <w:rPr>
          <w:rStyle w:val="a5"/>
        </w:rPr>
        <w:footnoteRef/>
      </w:r>
      <w:r>
        <w:t xml:space="preserve"> </w:t>
      </w:r>
      <w:r>
        <w:rPr>
          <w:rFonts w:hint="cs"/>
          <w:rtl/>
        </w:rPr>
        <w:t xml:space="preserve">. </w:t>
      </w:r>
      <w:r>
        <w:rPr>
          <w:rFonts w:cs="Traditional Arabic" w:hint="cs"/>
          <w:rtl/>
        </w:rPr>
        <w:t>الأعراف : 33</w:t>
      </w:r>
    </w:p>
  </w:footnote>
  <w:footnote w:id="273">
    <w:p w:rsidR="00EE6C6C" w:rsidRPr="00613F26" w:rsidRDefault="00EE6C6C" w:rsidP="00613F26">
      <w:pPr>
        <w:pStyle w:val="a4"/>
        <w:bidi/>
        <w:rPr>
          <w:rFonts w:cs="Traditional Arabic"/>
          <w:rtl/>
        </w:rPr>
      </w:pPr>
      <w:r>
        <w:rPr>
          <w:rStyle w:val="a5"/>
        </w:rPr>
        <w:footnoteRef/>
      </w:r>
      <w:r>
        <w:t xml:space="preserve"> </w:t>
      </w:r>
      <w:r>
        <w:rPr>
          <w:rFonts w:hint="cs"/>
          <w:rtl/>
        </w:rPr>
        <w:t xml:space="preserve">. </w:t>
      </w:r>
      <w:r>
        <w:rPr>
          <w:rFonts w:cs="Traditional Arabic" w:hint="cs"/>
          <w:rtl/>
        </w:rPr>
        <w:t>الروضة الندية لصديق حسن خان باب المرتد ص 586 ج 2 مكتبة الكوثر ط 6 س 1424ها- 2003 م</w:t>
      </w:r>
    </w:p>
  </w:footnote>
  <w:footnote w:id="274">
    <w:p w:rsidR="00EE6C6C" w:rsidRPr="00E26483" w:rsidRDefault="00EE6C6C" w:rsidP="00613F26">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 رواه مالك</w:t>
      </w:r>
    </w:p>
  </w:footnote>
  <w:footnote w:id="275">
    <w:p w:rsidR="00EE6C6C" w:rsidRPr="00E26483" w:rsidRDefault="00EE6C6C" w:rsidP="00613F26">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صحيح فقه السنة </w:t>
      </w:r>
    </w:p>
  </w:footnote>
  <w:footnote w:id="276">
    <w:p w:rsidR="00EE6C6C" w:rsidRDefault="00EE6C6C" w:rsidP="00FB4A20">
      <w:pPr>
        <w:pStyle w:val="a4"/>
        <w:bidi/>
        <w:rPr>
          <w:rtl/>
        </w:rPr>
      </w:pPr>
      <w:r>
        <w:rPr>
          <w:rStyle w:val="a5"/>
        </w:rPr>
        <w:footnoteRef/>
      </w:r>
      <w:r>
        <w:t xml:space="preserve"> </w:t>
      </w:r>
      <w:r>
        <w:rPr>
          <w:rFonts w:hint="cs"/>
          <w:rtl/>
        </w:rPr>
        <w:t xml:space="preserve"> </w:t>
      </w:r>
      <w:r w:rsidRPr="006C07A8">
        <w:rPr>
          <w:rFonts w:cs="Traditional Arabic" w:hint="cs"/>
          <w:rtl/>
        </w:rPr>
        <w:t>. أنظر معجم المصطلحات والألفاظ الفقهية ص</w:t>
      </w:r>
      <w:r>
        <w:rPr>
          <w:rFonts w:cs="Traditional Arabic" w:hint="cs"/>
          <w:rtl/>
        </w:rPr>
        <w:t xml:space="preserve"> 344 , والشرح الصغير لأحمد ابن محمد الصاوي</w:t>
      </w:r>
      <w:r w:rsidRPr="006C07A8">
        <w:rPr>
          <w:rFonts w:cs="Traditional Arabic" w:hint="cs"/>
          <w:rtl/>
        </w:rPr>
        <w:t xml:space="preserve"> </w:t>
      </w:r>
      <w:r>
        <w:rPr>
          <w:rFonts w:cs="Traditional Arabic" w:hint="cs"/>
          <w:rtl/>
        </w:rPr>
        <w:t xml:space="preserve">باب في الشهادة  وما يتعلق بها من الأحكام </w:t>
      </w:r>
      <w:r w:rsidRPr="006C07A8">
        <w:rPr>
          <w:rFonts w:cs="Traditional Arabic" w:hint="cs"/>
          <w:rtl/>
        </w:rPr>
        <w:t>ص 237</w:t>
      </w:r>
      <w:r>
        <w:rPr>
          <w:rFonts w:cs="Traditional Arabic" w:hint="cs"/>
          <w:rtl/>
        </w:rPr>
        <w:t xml:space="preserve"> ج 4 دار المعارف قاهرة بدون الطبع ولا السنة. وانظر الدخيرة للقرافي ص151 ج10 كتاب الشهادات دار الغرب الإسلامي ط1 1994 م.</w:t>
      </w:r>
    </w:p>
  </w:footnote>
  <w:footnote w:id="277">
    <w:p w:rsidR="00EE6C6C" w:rsidRDefault="00EE6C6C" w:rsidP="00FB4A20">
      <w:pPr>
        <w:pStyle w:val="a4"/>
        <w:bidi/>
        <w:rPr>
          <w:rtl/>
        </w:rPr>
      </w:pPr>
      <w:r>
        <w:rPr>
          <w:rStyle w:val="a5"/>
        </w:rPr>
        <w:footnoteRef/>
      </w:r>
      <w:r>
        <w:t xml:space="preserve"> </w:t>
      </w:r>
      <w:r>
        <w:rPr>
          <w:rFonts w:hint="cs"/>
          <w:rtl/>
        </w:rPr>
        <w:t xml:space="preserve"> . </w:t>
      </w:r>
      <w:r w:rsidRPr="003C7D20">
        <w:rPr>
          <w:rFonts w:cs="Traditional Arabic" w:hint="cs"/>
          <w:rtl/>
        </w:rPr>
        <w:t>آل عمران: 18</w:t>
      </w:r>
    </w:p>
  </w:footnote>
  <w:footnote w:id="278">
    <w:p w:rsidR="00EE6C6C" w:rsidRDefault="00EE6C6C" w:rsidP="00FB4A20">
      <w:pPr>
        <w:pStyle w:val="a4"/>
        <w:bidi/>
        <w:rPr>
          <w:rtl/>
        </w:rPr>
      </w:pPr>
      <w:r>
        <w:rPr>
          <w:rStyle w:val="a5"/>
        </w:rPr>
        <w:footnoteRef/>
      </w:r>
      <w:r>
        <w:t xml:space="preserve"> </w:t>
      </w:r>
      <w:r>
        <w:rPr>
          <w:rFonts w:hint="cs"/>
          <w:rtl/>
        </w:rPr>
        <w:t xml:space="preserve">. </w:t>
      </w:r>
      <w:r w:rsidRPr="003C7D20">
        <w:rPr>
          <w:rFonts w:cs="Traditional Arabic" w:hint="cs"/>
          <w:rtl/>
        </w:rPr>
        <w:t>الزخرف: 86</w:t>
      </w:r>
    </w:p>
  </w:footnote>
  <w:footnote w:id="279">
    <w:p w:rsidR="00EE6C6C" w:rsidRDefault="00EE6C6C" w:rsidP="00FB4A20">
      <w:pPr>
        <w:pStyle w:val="a4"/>
        <w:bidi/>
        <w:rPr>
          <w:rtl/>
        </w:rPr>
      </w:pPr>
      <w:r>
        <w:rPr>
          <w:rStyle w:val="a5"/>
        </w:rPr>
        <w:footnoteRef/>
      </w:r>
      <w:r>
        <w:t xml:space="preserve"> </w:t>
      </w:r>
      <w:r>
        <w:rPr>
          <w:rFonts w:hint="cs"/>
          <w:rtl/>
        </w:rPr>
        <w:t xml:space="preserve">. </w:t>
      </w:r>
      <w:r w:rsidRPr="003C7D20">
        <w:rPr>
          <w:rFonts w:cs="Traditional Arabic" w:hint="cs"/>
          <w:rtl/>
        </w:rPr>
        <w:t>الشرح الممتع كتاب الشهادات ص 389 ج 15</w:t>
      </w:r>
      <w:r>
        <w:rPr>
          <w:rFonts w:hint="cs"/>
          <w:rtl/>
        </w:rPr>
        <w:t xml:space="preserve"> </w:t>
      </w:r>
    </w:p>
  </w:footnote>
  <w:footnote w:id="280">
    <w:p w:rsidR="00EE6C6C" w:rsidRDefault="00EE6C6C" w:rsidP="00FB4A20">
      <w:pPr>
        <w:pStyle w:val="a4"/>
        <w:bidi/>
        <w:rPr>
          <w:rtl/>
        </w:rPr>
      </w:pPr>
      <w:r>
        <w:rPr>
          <w:rStyle w:val="a5"/>
        </w:rPr>
        <w:footnoteRef/>
      </w:r>
      <w:r>
        <w:t xml:space="preserve"> </w:t>
      </w:r>
      <w:r>
        <w:rPr>
          <w:rFonts w:hint="cs"/>
          <w:rtl/>
        </w:rPr>
        <w:t xml:space="preserve"> </w:t>
      </w:r>
      <w:r w:rsidRPr="00922886">
        <w:rPr>
          <w:rFonts w:cs="Traditional Arabic" w:hint="cs"/>
          <w:rtl/>
        </w:rPr>
        <w:t>. أقرب المسالك إلى مذهب الإمام مالك لأبي البركات باب الشهادة وما يتعلق بها من الأحكام ص 237 ج 4 دار المعارف قاهرة بدون الطبع ولا السنة</w:t>
      </w:r>
    </w:p>
  </w:footnote>
  <w:footnote w:id="281">
    <w:p w:rsidR="00EE6C6C" w:rsidRDefault="00EE6C6C" w:rsidP="00FB4A20">
      <w:pPr>
        <w:pStyle w:val="a4"/>
        <w:bidi/>
        <w:rPr>
          <w:rtl/>
        </w:rPr>
      </w:pPr>
      <w:r>
        <w:rPr>
          <w:rStyle w:val="a5"/>
        </w:rPr>
        <w:footnoteRef/>
      </w:r>
      <w:r>
        <w:t xml:space="preserve"> </w:t>
      </w:r>
      <w:r>
        <w:rPr>
          <w:rFonts w:hint="cs"/>
          <w:rtl/>
        </w:rPr>
        <w:t xml:space="preserve">. </w:t>
      </w:r>
      <w:r w:rsidRPr="00ED21ED">
        <w:rPr>
          <w:rFonts w:cs="Traditional Arabic" w:hint="cs"/>
          <w:rtl/>
        </w:rPr>
        <w:t xml:space="preserve">البناية  في شرح الهداية للعيني  كتاب الشهادة ص 120 ج 8 دار الفكر بيروت  ط 1 س </w:t>
      </w:r>
      <w:r>
        <w:rPr>
          <w:rFonts w:cs="Traditional Arabic" w:hint="cs"/>
          <w:rtl/>
        </w:rPr>
        <w:t xml:space="preserve"> </w:t>
      </w:r>
      <w:r w:rsidRPr="00ED21ED">
        <w:rPr>
          <w:rFonts w:cs="Traditional Arabic" w:hint="cs"/>
          <w:rtl/>
        </w:rPr>
        <w:t>1400</w:t>
      </w:r>
      <w:r>
        <w:rPr>
          <w:rFonts w:cs="Traditional Arabic" w:hint="cs"/>
          <w:rtl/>
        </w:rPr>
        <w:t>ها</w:t>
      </w:r>
      <w:r w:rsidRPr="00ED21ED">
        <w:rPr>
          <w:rFonts w:cs="Traditional Arabic" w:hint="cs"/>
          <w:rtl/>
        </w:rPr>
        <w:t>- 1980</w:t>
      </w:r>
      <w:r>
        <w:rPr>
          <w:rFonts w:hint="cs"/>
          <w:rtl/>
        </w:rPr>
        <w:t xml:space="preserve"> م.</w:t>
      </w:r>
    </w:p>
  </w:footnote>
  <w:footnote w:id="282">
    <w:p w:rsidR="00EE6C6C" w:rsidRDefault="00EE6C6C" w:rsidP="00FB4A20">
      <w:pPr>
        <w:pStyle w:val="a4"/>
        <w:bidi/>
        <w:rPr>
          <w:rtl/>
        </w:rPr>
      </w:pPr>
      <w:r>
        <w:rPr>
          <w:rStyle w:val="a5"/>
        </w:rPr>
        <w:footnoteRef/>
      </w:r>
      <w:r>
        <w:t xml:space="preserve"> </w:t>
      </w:r>
      <w:r>
        <w:rPr>
          <w:rFonts w:hint="cs"/>
          <w:rtl/>
        </w:rPr>
        <w:t xml:space="preserve"> . </w:t>
      </w:r>
      <w:r w:rsidRPr="00E4605F">
        <w:rPr>
          <w:rFonts w:cs="Traditional Arabic" w:hint="cs"/>
          <w:rtl/>
        </w:rPr>
        <w:t>الشرح الممتع كتاب الشهادات ص 389 ج 15</w:t>
      </w:r>
      <w:r>
        <w:rPr>
          <w:rFonts w:hint="cs"/>
          <w:rtl/>
        </w:rPr>
        <w:t xml:space="preserve"> </w:t>
      </w:r>
    </w:p>
  </w:footnote>
  <w:footnote w:id="283">
    <w:p w:rsidR="00EE6C6C" w:rsidRDefault="00EE6C6C" w:rsidP="00FB4A20">
      <w:pPr>
        <w:pStyle w:val="a4"/>
        <w:bidi/>
        <w:rPr>
          <w:rtl/>
        </w:rPr>
      </w:pPr>
      <w:r>
        <w:rPr>
          <w:rStyle w:val="a5"/>
        </w:rPr>
        <w:footnoteRef/>
      </w:r>
      <w:r>
        <w:t xml:space="preserve"> </w:t>
      </w:r>
      <w:r>
        <w:rPr>
          <w:rFonts w:hint="cs"/>
          <w:rtl/>
        </w:rPr>
        <w:t xml:space="preserve">. </w:t>
      </w:r>
      <w:r w:rsidRPr="00E4605F">
        <w:rPr>
          <w:rFonts w:cs="Traditional Arabic" w:hint="cs"/>
          <w:rtl/>
        </w:rPr>
        <w:t xml:space="preserve">التريفات ص 111 </w:t>
      </w:r>
    </w:p>
  </w:footnote>
  <w:footnote w:id="284">
    <w:p w:rsidR="00EE6C6C" w:rsidRDefault="00EE6C6C" w:rsidP="00FB4A20">
      <w:pPr>
        <w:pStyle w:val="a4"/>
        <w:bidi/>
        <w:rPr>
          <w:rtl/>
        </w:rPr>
      </w:pPr>
      <w:r>
        <w:rPr>
          <w:rStyle w:val="a5"/>
        </w:rPr>
        <w:footnoteRef/>
      </w:r>
      <w:r>
        <w:t xml:space="preserve"> </w:t>
      </w:r>
      <w:r>
        <w:rPr>
          <w:rFonts w:hint="cs"/>
          <w:rtl/>
        </w:rPr>
        <w:t xml:space="preserve">. </w:t>
      </w:r>
      <w:r w:rsidRPr="00E4605F">
        <w:rPr>
          <w:rFonts w:cs="Traditional Arabic" w:hint="cs"/>
          <w:rtl/>
        </w:rPr>
        <w:t>البقرة: 282</w:t>
      </w:r>
      <w:r>
        <w:rPr>
          <w:rFonts w:hint="cs"/>
          <w:rtl/>
        </w:rPr>
        <w:t xml:space="preserve"> </w:t>
      </w:r>
    </w:p>
  </w:footnote>
  <w:footnote w:id="285">
    <w:p w:rsidR="00EE6C6C" w:rsidRDefault="00EE6C6C" w:rsidP="00FB4A20">
      <w:pPr>
        <w:pStyle w:val="a4"/>
        <w:bidi/>
        <w:rPr>
          <w:rtl/>
        </w:rPr>
      </w:pPr>
      <w:r>
        <w:rPr>
          <w:rStyle w:val="a5"/>
        </w:rPr>
        <w:footnoteRef/>
      </w:r>
      <w:r>
        <w:t xml:space="preserve"> </w:t>
      </w:r>
      <w:r>
        <w:rPr>
          <w:rFonts w:hint="cs"/>
          <w:rtl/>
        </w:rPr>
        <w:t xml:space="preserve">. </w:t>
      </w:r>
      <w:r w:rsidRPr="00162C4D">
        <w:rPr>
          <w:rFonts w:cs="Traditional Arabic" w:hint="cs"/>
          <w:rtl/>
        </w:rPr>
        <w:t>الطلاق: 2</w:t>
      </w:r>
    </w:p>
  </w:footnote>
  <w:footnote w:id="286">
    <w:p w:rsidR="00EE6C6C" w:rsidRDefault="00EE6C6C" w:rsidP="00FB4A20">
      <w:pPr>
        <w:pStyle w:val="a4"/>
        <w:bidi/>
        <w:rPr>
          <w:rtl/>
        </w:rPr>
      </w:pPr>
      <w:r>
        <w:rPr>
          <w:rStyle w:val="a5"/>
        </w:rPr>
        <w:footnoteRef/>
      </w:r>
      <w:r>
        <w:t xml:space="preserve"> </w:t>
      </w:r>
      <w:r>
        <w:rPr>
          <w:rFonts w:hint="cs"/>
          <w:rtl/>
        </w:rPr>
        <w:t xml:space="preserve">. </w:t>
      </w:r>
      <w:r w:rsidRPr="00162C4D">
        <w:rPr>
          <w:rFonts w:cs="Traditional Arabic" w:hint="cs"/>
          <w:rtl/>
        </w:rPr>
        <w:t>البقرة: 282</w:t>
      </w:r>
      <w:r>
        <w:rPr>
          <w:rFonts w:hint="cs"/>
          <w:rtl/>
        </w:rPr>
        <w:t xml:space="preserve"> </w:t>
      </w:r>
    </w:p>
  </w:footnote>
  <w:footnote w:id="287">
    <w:p w:rsidR="00EE6C6C" w:rsidRDefault="00EE6C6C" w:rsidP="00FB4A20">
      <w:pPr>
        <w:pStyle w:val="a4"/>
        <w:bidi/>
        <w:rPr>
          <w:rtl/>
        </w:rPr>
      </w:pPr>
      <w:r>
        <w:rPr>
          <w:rStyle w:val="a5"/>
        </w:rPr>
        <w:footnoteRef/>
      </w:r>
      <w:r>
        <w:t xml:space="preserve"> </w:t>
      </w:r>
      <w:r>
        <w:rPr>
          <w:rFonts w:hint="cs"/>
          <w:rtl/>
        </w:rPr>
        <w:t xml:space="preserve">. </w:t>
      </w:r>
      <w:r w:rsidRPr="008C00DB">
        <w:rPr>
          <w:rFonts w:cs="Traditional Arabic" w:hint="cs"/>
          <w:rtl/>
        </w:rPr>
        <w:t>وراه مسلم وابو داود</w:t>
      </w:r>
    </w:p>
  </w:footnote>
  <w:footnote w:id="288">
    <w:p w:rsidR="00EE6C6C" w:rsidRPr="00180EA1" w:rsidRDefault="00EE6C6C" w:rsidP="00FB4A20">
      <w:pPr>
        <w:pStyle w:val="a4"/>
        <w:bidi/>
        <w:rPr>
          <w:rFonts w:cs="Traditional Arabic"/>
          <w:rtl/>
        </w:rPr>
      </w:pPr>
      <w:r>
        <w:rPr>
          <w:rStyle w:val="a5"/>
        </w:rPr>
        <w:footnoteRef/>
      </w:r>
      <w:r>
        <w:rPr>
          <w:rFonts w:hint="cs"/>
          <w:rtl/>
        </w:rPr>
        <w:t xml:space="preserve">. </w:t>
      </w:r>
      <w:r w:rsidRPr="005327FD">
        <w:rPr>
          <w:rFonts w:cs="Traditional Arabic" w:hint="cs"/>
          <w:rtl/>
        </w:rPr>
        <w:t>انظر المغني ص 124 ج 14 كتاب الشهادات</w:t>
      </w:r>
      <w:r>
        <w:rPr>
          <w:rFonts w:hint="cs"/>
          <w:rtl/>
        </w:rPr>
        <w:t xml:space="preserve">. </w:t>
      </w:r>
      <w:r w:rsidRPr="00180EA1">
        <w:rPr>
          <w:rFonts w:cs="Traditional Arabic" w:hint="cs"/>
          <w:rtl/>
        </w:rPr>
        <w:t>وانظر المبسوط للسرخسي ص 112 ج 16 كتاب الشهادات دار المعرفة بيروت بدون الطبع ولا السنة.</w:t>
      </w:r>
    </w:p>
  </w:footnote>
  <w:footnote w:id="289">
    <w:p w:rsidR="00EE6C6C" w:rsidRDefault="00EE6C6C" w:rsidP="00FB4A20">
      <w:pPr>
        <w:pStyle w:val="a4"/>
        <w:bidi/>
        <w:rPr>
          <w:rtl/>
        </w:rPr>
      </w:pPr>
      <w:r>
        <w:rPr>
          <w:rStyle w:val="a5"/>
        </w:rPr>
        <w:footnoteRef/>
      </w:r>
      <w:r>
        <w:t xml:space="preserve"> </w:t>
      </w:r>
      <w:r>
        <w:rPr>
          <w:rFonts w:hint="cs"/>
          <w:rtl/>
        </w:rPr>
        <w:t xml:space="preserve">. </w:t>
      </w:r>
      <w:r w:rsidRPr="00E20843">
        <w:rPr>
          <w:rFonts w:cs="Traditional Arabic" w:hint="cs"/>
          <w:rtl/>
        </w:rPr>
        <w:t>انظر فقه السنة ص232 ج 4 باب الشهادة.</w:t>
      </w:r>
    </w:p>
  </w:footnote>
  <w:footnote w:id="290">
    <w:p w:rsidR="00EE6C6C" w:rsidRDefault="00EE6C6C" w:rsidP="00FB4A20">
      <w:pPr>
        <w:pStyle w:val="a4"/>
        <w:bidi/>
        <w:rPr>
          <w:rtl/>
        </w:rPr>
      </w:pPr>
      <w:r>
        <w:rPr>
          <w:rStyle w:val="a5"/>
        </w:rPr>
        <w:footnoteRef/>
      </w:r>
      <w:r>
        <w:t xml:space="preserve"> </w:t>
      </w:r>
      <w:r>
        <w:rPr>
          <w:rFonts w:hint="cs"/>
          <w:rtl/>
        </w:rPr>
        <w:t xml:space="preserve">. </w:t>
      </w:r>
      <w:r w:rsidRPr="00DD78C0">
        <w:rPr>
          <w:rFonts w:cs="Traditional Arabic" w:hint="cs"/>
          <w:rtl/>
        </w:rPr>
        <w:t>بدائع الصناعي للكساني ص 266 ج 6 كتاب الشهادة دار الحديث ط 2 س 1406 ها- 1986 م.</w:t>
      </w:r>
    </w:p>
  </w:footnote>
  <w:footnote w:id="291">
    <w:p w:rsidR="00EE6C6C" w:rsidRPr="00D032EB" w:rsidRDefault="00EE6C6C" w:rsidP="00FB4A20">
      <w:pPr>
        <w:pStyle w:val="a4"/>
        <w:bidi/>
        <w:rPr>
          <w:rFonts w:cs="Traditional Arabic"/>
          <w:rtl/>
        </w:rPr>
      </w:pPr>
      <w:r>
        <w:rPr>
          <w:rStyle w:val="a5"/>
        </w:rPr>
        <w:footnoteRef/>
      </w:r>
      <w:r>
        <w:t xml:space="preserve"> </w:t>
      </w:r>
      <w:r>
        <w:rPr>
          <w:rFonts w:hint="cs"/>
          <w:rtl/>
        </w:rPr>
        <w:t xml:space="preserve">. </w:t>
      </w:r>
      <w:r w:rsidRPr="00D032EB">
        <w:rPr>
          <w:rFonts w:cs="Traditional Arabic" w:hint="cs"/>
          <w:rtl/>
        </w:rPr>
        <w:t>المصدر السابق ص 266 ج 6</w:t>
      </w:r>
    </w:p>
  </w:footnote>
  <w:footnote w:id="292">
    <w:p w:rsidR="00EE6C6C" w:rsidRDefault="00EE6C6C" w:rsidP="00FB4A20">
      <w:pPr>
        <w:pStyle w:val="a4"/>
        <w:bidi/>
        <w:rPr>
          <w:rtl/>
        </w:rPr>
      </w:pPr>
      <w:r>
        <w:rPr>
          <w:rStyle w:val="a5"/>
        </w:rPr>
        <w:footnoteRef/>
      </w:r>
      <w:r>
        <w:t xml:space="preserve"> </w:t>
      </w:r>
      <w:r>
        <w:rPr>
          <w:rFonts w:hint="cs"/>
          <w:rtl/>
        </w:rPr>
        <w:t xml:space="preserve">. </w:t>
      </w:r>
      <w:r w:rsidRPr="005A6542">
        <w:rPr>
          <w:rFonts w:cs="Traditional Arabic" w:hint="cs"/>
          <w:rtl/>
        </w:rPr>
        <w:t>الدخيرة ص 151 ج 10 كتاب الشهادات</w:t>
      </w:r>
    </w:p>
  </w:footnote>
  <w:footnote w:id="293">
    <w:p w:rsidR="00EE6C6C" w:rsidRDefault="00EE6C6C" w:rsidP="00FB4A20">
      <w:pPr>
        <w:pStyle w:val="a4"/>
        <w:bidi/>
        <w:rPr>
          <w:rtl/>
        </w:rPr>
      </w:pPr>
      <w:r>
        <w:rPr>
          <w:rStyle w:val="a5"/>
        </w:rPr>
        <w:footnoteRef/>
      </w:r>
      <w:r>
        <w:t xml:space="preserve"> </w:t>
      </w:r>
      <w:r>
        <w:rPr>
          <w:rFonts w:hint="cs"/>
          <w:rtl/>
        </w:rPr>
        <w:t xml:space="preserve">. </w:t>
      </w:r>
      <w:r w:rsidRPr="005A6542">
        <w:rPr>
          <w:rFonts w:cs="Traditional Arabic" w:hint="cs"/>
          <w:rtl/>
        </w:rPr>
        <w:t>المصدر السابق ص 224</w:t>
      </w:r>
    </w:p>
  </w:footnote>
  <w:footnote w:id="294">
    <w:p w:rsidR="00EE6C6C" w:rsidRDefault="00EE6C6C" w:rsidP="00FB4A20">
      <w:pPr>
        <w:pStyle w:val="a4"/>
        <w:bidi/>
        <w:rPr>
          <w:rtl/>
        </w:rPr>
      </w:pPr>
      <w:r>
        <w:rPr>
          <w:rStyle w:val="a5"/>
        </w:rPr>
        <w:footnoteRef/>
      </w:r>
      <w:r>
        <w:t xml:space="preserve"> </w:t>
      </w:r>
      <w:r w:rsidRPr="005B023A">
        <w:rPr>
          <w:rFonts w:cs="Traditional Arabic" w:hint="cs"/>
          <w:rtl/>
        </w:rPr>
        <w:t>. المدونة الكبرى للإمام مالك ابن أنس الأصبحي رواية الإمام سحنون ابن سعيد التنوخي عن الإمام عبد الرحمن ابن قاسم ص21 ج 4 درا الكتب العلمية بيروت ط 1 س 1415 ها- 1994 م.</w:t>
      </w:r>
    </w:p>
  </w:footnote>
  <w:footnote w:id="295">
    <w:p w:rsidR="00EE6C6C" w:rsidRPr="009F45F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الوجيز في فقه الإمام الشافعي للإمام الغزالي ص 248 ج 2 كتاب الشهادات دار الأرقام ابن ابي الأرقام ط 1 س 1418 ها- 1997 م.</w:t>
      </w:r>
    </w:p>
  </w:footnote>
  <w:footnote w:id="296">
    <w:p w:rsidR="00EE6C6C" w:rsidRPr="005A071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المجموع شرح المهذب لنجيب المطيعي ص 21 ج 23 كتاب الشهادات مكتبة الإرشاد جدة بدون الطبع ولا السنة.</w:t>
      </w:r>
    </w:p>
  </w:footnote>
  <w:footnote w:id="297">
    <w:p w:rsidR="00EE6C6C" w:rsidRPr="006E6E3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حاشية الشيخ البيجري على فتح القريب المجيب شرح متن غاية التقريب ص 690-691 ج 2 كتاب أحكام الأقضية والشهادات ط 1 س 1328 ها- 2007 م.</w:t>
      </w:r>
    </w:p>
  </w:footnote>
  <w:footnote w:id="298">
    <w:p w:rsidR="00EE6C6C" w:rsidRPr="00CF34C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المغني ص 46 ج 14 كتاب الشهادات.</w:t>
      </w:r>
    </w:p>
  </w:footnote>
  <w:footnote w:id="299">
    <w:p w:rsidR="00EE6C6C" w:rsidRPr="008A4D3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المستوعب للإمام السامري الحنبلي ص269 ج 2 باب من يجوز الحكم بشهادته ومن لا يجوز مكتبة الأسدي ط2 س 1424 ها- 2003م. </w:t>
      </w:r>
    </w:p>
  </w:footnote>
  <w:footnote w:id="300">
    <w:p w:rsidR="00EE6C6C" w:rsidRPr="00D77E88"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روائع البيان نفسير آيات الأحكام من القرآن للشيخ محمد علي الصابوني ص 454 ج 2 دار الكتب الإسلامية ط 1 س 1420 ها- 1999 م.</w:t>
      </w:r>
    </w:p>
  </w:footnote>
  <w:footnote w:id="301">
    <w:p w:rsidR="00EE6C6C" w:rsidRPr="00A17346"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الطلاق: 2</w:t>
      </w:r>
    </w:p>
  </w:footnote>
  <w:footnote w:id="302">
    <w:p w:rsidR="00EE6C6C" w:rsidRDefault="00EE6C6C" w:rsidP="00FB4A20">
      <w:pPr>
        <w:pStyle w:val="a4"/>
        <w:bidi/>
        <w:rPr>
          <w:rtl/>
        </w:rPr>
      </w:pPr>
      <w:r>
        <w:rPr>
          <w:rStyle w:val="a5"/>
        </w:rPr>
        <w:footnoteRef/>
      </w:r>
      <w:r>
        <w:t xml:space="preserve"> </w:t>
      </w:r>
      <w:r>
        <w:rPr>
          <w:rFonts w:hint="cs"/>
          <w:rtl/>
        </w:rPr>
        <w:t xml:space="preserve">. </w:t>
      </w:r>
      <w:r w:rsidRPr="00B70D80">
        <w:rPr>
          <w:rFonts w:cs="Traditional Arabic" w:hint="cs"/>
          <w:rtl/>
        </w:rPr>
        <w:t>حاشية الباجوري ص 691 ج 2</w:t>
      </w:r>
    </w:p>
  </w:footnote>
  <w:footnote w:id="303">
    <w:p w:rsidR="00EE6C6C" w:rsidRDefault="00EE6C6C" w:rsidP="00FB4A20">
      <w:pPr>
        <w:pStyle w:val="a4"/>
        <w:bidi/>
        <w:rPr>
          <w:rtl/>
        </w:rPr>
      </w:pPr>
      <w:r>
        <w:rPr>
          <w:rStyle w:val="a5"/>
        </w:rPr>
        <w:footnoteRef/>
      </w:r>
      <w:r>
        <w:t xml:space="preserve"> </w:t>
      </w:r>
      <w:r>
        <w:rPr>
          <w:rFonts w:hint="cs"/>
          <w:rtl/>
        </w:rPr>
        <w:t xml:space="preserve">. </w:t>
      </w:r>
      <w:r w:rsidRPr="00706B38">
        <w:rPr>
          <w:rFonts w:cs="Traditional Arabic" w:hint="cs"/>
          <w:rtl/>
        </w:rPr>
        <w:t>التوبة : 71</w:t>
      </w:r>
    </w:p>
  </w:footnote>
  <w:footnote w:id="304">
    <w:p w:rsidR="00EE6C6C" w:rsidRPr="006755D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معجم المصطلاحات والمفردات الفقهية ص500-501 ج 3</w:t>
      </w:r>
    </w:p>
  </w:footnote>
  <w:footnote w:id="305">
    <w:p w:rsidR="00EE6C6C" w:rsidRPr="00E33F2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فقه السنة باب أحكام المرتد ص 210 ج 3 </w:t>
      </w:r>
    </w:p>
  </w:footnote>
  <w:footnote w:id="306">
    <w:p w:rsidR="00EE6C6C" w:rsidRDefault="00EE6C6C" w:rsidP="00FB4A20">
      <w:pPr>
        <w:pStyle w:val="a4"/>
        <w:bidi/>
        <w:rPr>
          <w:rtl/>
        </w:rPr>
      </w:pPr>
      <w:r>
        <w:rPr>
          <w:rStyle w:val="a5"/>
        </w:rPr>
        <w:footnoteRef/>
      </w:r>
      <w:r>
        <w:t xml:space="preserve"> </w:t>
      </w:r>
      <w:r>
        <w:rPr>
          <w:rFonts w:hint="cs"/>
          <w:rtl/>
        </w:rPr>
        <w:t xml:space="preserve">. </w:t>
      </w:r>
      <w:r w:rsidRPr="003B3615">
        <w:rPr>
          <w:rFonts w:cs="Traditional Arabic" w:hint="cs"/>
          <w:rtl/>
        </w:rPr>
        <w:t>انظر بداية المجتهد ونهاية المقتصد لابن الرشد كتاب النكاح ص8 ج 2</w:t>
      </w:r>
      <w:r>
        <w:rPr>
          <w:rFonts w:cs="Traditional Arabic" w:hint="cs"/>
          <w:rtl/>
        </w:rPr>
        <w:t xml:space="preserve"> دار المعارف بيروت</w:t>
      </w:r>
      <w:r w:rsidRPr="003B3615">
        <w:rPr>
          <w:rFonts w:cs="Traditional Arabic" w:hint="cs"/>
          <w:rtl/>
        </w:rPr>
        <w:t xml:space="preserve"> ط 6 س 1402 ها- 1982 م.</w:t>
      </w:r>
    </w:p>
  </w:footnote>
  <w:footnote w:id="307">
    <w:p w:rsidR="00EE6C6C" w:rsidRDefault="00EE6C6C" w:rsidP="00FB4A20">
      <w:pPr>
        <w:pStyle w:val="a4"/>
        <w:bidi/>
        <w:rPr>
          <w:rtl/>
        </w:rPr>
      </w:pPr>
      <w:r>
        <w:rPr>
          <w:rStyle w:val="a5"/>
        </w:rPr>
        <w:footnoteRef/>
      </w:r>
      <w:r>
        <w:t xml:space="preserve"> </w:t>
      </w:r>
      <w:r>
        <w:rPr>
          <w:rFonts w:hint="cs"/>
          <w:rtl/>
        </w:rPr>
        <w:t xml:space="preserve">. </w:t>
      </w:r>
      <w:r w:rsidRPr="0098018B">
        <w:rPr>
          <w:rFonts w:cs="Traditional Arabic" w:hint="cs"/>
          <w:rtl/>
        </w:rPr>
        <w:t>انظر الكافي لابن القدامة المقدسي باب شرائط النكاح  ص223 ج 4 هجر للطباعة و النشر التوزيع والإعلان ط 1 س 1418 ها- 1997م</w:t>
      </w:r>
      <w:r>
        <w:rPr>
          <w:rFonts w:hint="cs"/>
          <w:rtl/>
        </w:rPr>
        <w:t xml:space="preserve">.  </w:t>
      </w:r>
    </w:p>
  </w:footnote>
  <w:footnote w:id="308">
    <w:p w:rsidR="00EE6C6C" w:rsidRPr="00490A7F"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الدار قطني</w:t>
      </w:r>
    </w:p>
  </w:footnote>
  <w:footnote w:id="309">
    <w:p w:rsidR="00EE6C6C" w:rsidRPr="00F512C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بداية المجتهد ص 12 ج 2 .</w:t>
      </w:r>
    </w:p>
  </w:footnote>
  <w:footnote w:id="310">
    <w:p w:rsidR="00EE6C6C" w:rsidRPr="00706B38"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الدخيرة ص 240 ج 4 كتاب النكاح.</w:t>
      </w:r>
    </w:p>
  </w:footnote>
  <w:footnote w:id="311">
    <w:p w:rsidR="00EE6C6C" w:rsidRPr="00420CD8" w:rsidRDefault="00EE6C6C" w:rsidP="00FB4A20">
      <w:pPr>
        <w:pStyle w:val="a4"/>
        <w:bidi/>
        <w:rPr>
          <w:rFonts w:cs="Traditional Arabic"/>
          <w:rtl/>
        </w:rPr>
      </w:pPr>
      <w:r>
        <w:rPr>
          <w:rStyle w:val="a5"/>
        </w:rPr>
        <w:footnoteRef/>
      </w:r>
      <w:r>
        <w:t xml:space="preserve"> </w:t>
      </w:r>
      <w:r>
        <w:rPr>
          <w:rFonts w:hint="cs"/>
          <w:rtl/>
        </w:rPr>
        <w:t xml:space="preserve">. </w:t>
      </w:r>
      <w:r w:rsidRPr="002E4CC2">
        <w:rPr>
          <w:rFonts w:cs="Traditional Arabic" w:hint="cs"/>
          <w:rtl/>
        </w:rPr>
        <w:t>حاشية الشيخ البيجوري ص 199 ج  2 كتاب أحكام نكاح</w:t>
      </w:r>
    </w:p>
  </w:footnote>
  <w:footnote w:id="312">
    <w:p w:rsidR="00EE6C6C" w:rsidRPr="006012E6"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كفاية الأخيار في حل غاية الاختصار للششيخ أبي بكر ابن محمد الحسيني كتاب النكاح ص 56 ج 2 دار المعرفة بيروت ط 1 س 1421 ها- 2000 م.</w:t>
      </w:r>
    </w:p>
  </w:footnote>
  <w:footnote w:id="313">
    <w:p w:rsidR="00EE6C6C" w:rsidRPr="00CD1D3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الكافي كتاب النكاح ص 230 ج 4 .</w:t>
      </w:r>
    </w:p>
  </w:footnote>
  <w:footnote w:id="314">
    <w:p w:rsidR="00EE6C6C" w:rsidRPr="008A554A"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الشرح الممتع كتاب النكاح ص 75 ج 12.</w:t>
      </w:r>
    </w:p>
  </w:footnote>
  <w:footnote w:id="315">
    <w:p w:rsidR="00EE6C6C" w:rsidRPr="000521A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انظر معجم المصطلحات والألفاظ الفقهية ص 105 ج 2.</w:t>
      </w:r>
    </w:p>
  </w:footnote>
  <w:footnote w:id="316">
    <w:p w:rsidR="00EE6C6C" w:rsidRPr="007A044A"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صحيح فقه السنة لأبي مالك كمال ابن السيد سالم كتاب الأطعمة والأشربة وما بتعلق بها ص 357- 358 ج 2 المكتبة التوفيقية بدون الطبع ولا السنة.</w:t>
      </w:r>
    </w:p>
  </w:footnote>
  <w:footnote w:id="317">
    <w:p w:rsidR="00EE6C6C" w:rsidRPr="005F6E4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السابقة ص 358.</w:t>
      </w:r>
    </w:p>
  </w:footnote>
  <w:footnote w:id="318">
    <w:p w:rsidR="00EE6C6C" w:rsidRPr="001E1C7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الأنعام 121.</w:t>
      </w:r>
    </w:p>
  </w:footnote>
  <w:footnote w:id="319">
    <w:p w:rsidR="00EE6C6C" w:rsidRPr="001D47B2"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 .</w:t>
      </w:r>
    </w:p>
  </w:footnote>
  <w:footnote w:id="320">
    <w:p w:rsidR="00EE6C6C" w:rsidRPr="00826C4F"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المائدة: 5 .</w:t>
      </w:r>
    </w:p>
  </w:footnote>
  <w:footnote w:id="321">
    <w:p w:rsidR="00EE6C6C" w:rsidRPr="003461AF"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بداية المجتهد ص 449-450 ج 1 كتاب الذبائح .</w:t>
      </w:r>
    </w:p>
  </w:footnote>
  <w:footnote w:id="322">
    <w:p w:rsidR="00EE6C6C" w:rsidRPr="006C31D9"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الوجيز في فقه الإمام الشافعي كتاب الصيد والذبائح ص 206 ج 2 . </w:t>
      </w:r>
    </w:p>
  </w:footnote>
  <w:footnote w:id="323">
    <w:p w:rsidR="00EE6C6C" w:rsidRPr="000120F4"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العزيز شرح الوجيز للإمام أبي القاسم الرافعي كتاب الصيد والذبائح ص 4-5 ج 12 دار الكتب العلمية بيروت ط 1 س 1417 ها- 1997 م.</w:t>
      </w:r>
    </w:p>
  </w:footnote>
  <w:footnote w:id="324">
    <w:p w:rsidR="00EE6C6C" w:rsidRPr="00ED7B11" w:rsidRDefault="00EE6C6C" w:rsidP="00ED7B11">
      <w:pPr>
        <w:pStyle w:val="a4"/>
        <w:bidi/>
        <w:rPr>
          <w:rFonts w:cs="Traditional Arabic"/>
          <w:rtl/>
        </w:rPr>
      </w:pPr>
      <w:r>
        <w:rPr>
          <w:rStyle w:val="a5"/>
        </w:rPr>
        <w:footnoteRef/>
      </w:r>
      <w:r>
        <w:t xml:space="preserve"> </w:t>
      </w:r>
      <w:r>
        <w:rPr>
          <w:rFonts w:cs="Traditional Arabic" w:hint="cs"/>
          <w:rtl/>
        </w:rPr>
        <w:t xml:space="preserve">. المغني كتاب الردة ص 277 ج 12 </w:t>
      </w:r>
    </w:p>
  </w:footnote>
  <w:footnote w:id="325">
    <w:p w:rsidR="00EE6C6C" w:rsidRPr="000B551A" w:rsidRDefault="00EE6C6C" w:rsidP="000B551A">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المغني كتاب الصيد  ص 289 ج 13 </w:t>
      </w:r>
    </w:p>
  </w:footnote>
  <w:footnote w:id="326">
    <w:p w:rsidR="00EE6C6C" w:rsidRPr="00F2749F"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فقه السنة باب الذكاة الشرعية ص 166 ج 4.</w:t>
      </w:r>
    </w:p>
  </w:footnote>
  <w:footnote w:id="327">
    <w:p w:rsidR="00EE6C6C" w:rsidRPr="00872A8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انظر الأطعمة وأحكام الصيد والذبائح ل د صالح ابن فوزان ابن عبد الله الفوزان ص 148-149 مكتبة المعارف الرياض ط 1 س 1408 ها- 1988 م.</w:t>
      </w:r>
    </w:p>
  </w:footnote>
  <w:footnote w:id="328">
    <w:p w:rsidR="00EE6C6C" w:rsidRPr="00DD0FAC" w:rsidRDefault="00EE6C6C" w:rsidP="00E34BB9">
      <w:pPr>
        <w:pStyle w:val="a4"/>
        <w:bidi/>
        <w:rPr>
          <w:rFonts w:cs="Traditional Arabic"/>
          <w:rtl/>
        </w:rPr>
      </w:pPr>
      <w:r>
        <w:rPr>
          <w:rStyle w:val="a5"/>
        </w:rPr>
        <w:footnoteRef/>
      </w:r>
      <w:r>
        <w:t xml:space="preserve"> </w:t>
      </w:r>
      <w:r>
        <w:rPr>
          <w:rFonts w:hint="cs"/>
          <w:rtl/>
        </w:rPr>
        <w:t xml:space="preserve">. </w:t>
      </w:r>
      <w:r>
        <w:rPr>
          <w:rFonts w:cs="Traditional Arabic" w:hint="cs"/>
          <w:rtl/>
        </w:rPr>
        <w:t>الأحكام السلطانية للماوردي  باب في الولاية على حروب المصالح ص 55 دار الفكر ط 1 س 1380ها- 1960م.</w:t>
      </w:r>
    </w:p>
  </w:footnote>
  <w:footnote w:id="329">
    <w:p w:rsidR="00EE6C6C" w:rsidRPr="00B7780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النساء : 59 .</w:t>
      </w:r>
    </w:p>
  </w:footnote>
  <w:footnote w:id="330">
    <w:p w:rsidR="00EE6C6C" w:rsidRPr="00B7780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فتح القدير ص 768 ج 1.</w:t>
      </w:r>
    </w:p>
  </w:footnote>
  <w:footnote w:id="331">
    <w:p w:rsidR="00EE6C6C" w:rsidRPr="00A15082"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رواه مسلم </w:t>
      </w:r>
    </w:p>
  </w:footnote>
  <w:footnote w:id="332">
    <w:p w:rsidR="00EE6C6C" w:rsidRPr="0088477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333">
    <w:p w:rsidR="00EE6C6C" w:rsidRDefault="00EE6C6C" w:rsidP="00FB4A20">
      <w:pPr>
        <w:pStyle w:val="a4"/>
        <w:bidi/>
        <w:rPr>
          <w:rtl/>
        </w:rPr>
      </w:pPr>
      <w:r>
        <w:rPr>
          <w:rStyle w:val="a5"/>
        </w:rPr>
        <w:footnoteRef/>
      </w:r>
      <w:r>
        <w:t xml:space="preserve"> </w:t>
      </w:r>
      <w:r w:rsidRPr="00884770">
        <w:rPr>
          <w:rFonts w:cs="Traditional Arabic" w:hint="cs"/>
          <w:rtl/>
        </w:rPr>
        <w:t>. رواه اليخاري</w:t>
      </w:r>
    </w:p>
  </w:footnote>
  <w:footnote w:id="334">
    <w:p w:rsidR="00EE6C6C" w:rsidRDefault="00EE6C6C" w:rsidP="00FB4A20">
      <w:pPr>
        <w:pStyle w:val="a4"/>
        <w:bidi/>
        <w:rPr>
          <w:rtl/>
        </w:rPr>
      </w:pPr>
      <w:r>
        <w:rPr>
          <w:rStyle w:val="a5"/>
        </w:rPr>
        <w:footnoteRef/>
      </w:r>
      <w:r>
        <w:t xml:space="preserve"> </w:t>
      </w:r>
      <w:r>
        <w:rPr>
          <w:rFonts w:hint="cs"/>
          <w:rtl/>
        </w:rPr>
        <w:t xml:space="preserve">. </w:t>
      </w:r>
      <w:r w:rsidRPr="00884770">
        <w:rPr>
          <w:rFonts w:cs="Traditional Arabic" w:hint="cs"/>
          <w:rtl/>
        </w:rPr>
        <w:t>رواه مسلم</w:t>
      </w:r>
    </w:p>
  </w:footnote>
  <w:footnote w:id="335">
    <w:p w:rsidR="00EE6C6C" w:rsidRPr="00CE3EBA"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رواه مسلم</w:t>
      </w:r>
    </w:p>
  </w:footnote>
  <w:footnote w:id="336">
    <w:p w:rsidR="00EE6C6C" w:rsidRPr="00366E4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الروضة الندية شرح الضرر البهية لمحمد صديق حسن خان كتاب الجهاد والسير من أحكام الإمامة ص 729 ج 2 مكتبة الكوثر الرياض ط 5 س 1418ها-1997م.</w:t>
      </w:r>
    </w:p>
  </w:footnote>
  <w:footnote w:id="337">
    <w:p w:rsidR="00EE6C6C" w:rsidRPr="0009642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مجموع فتاوى ص 20-21 ج 35.</w:t>
      </w:r>
    </w:p>
  </w:footnote>
  <w:footnote w:id="338">
    <w:p w:rsidR="00EE6C6C" w:rsidRPr="00A02582" w:rsidRDefault="00EE6C6C" w:rsidP="00FB4A20">
      <w:pPr>
        <w:pStyle w:val="a4"/>
        <w:bidi/>
        <w:rPr>
          <w:rFonts w:asciiTheme="majorBidi" w:hAnsiTheme="majorBidi" w:cs="Traditional Arabic"/>
          <w:rtl/>
        </w:rPr>
      </w:pPr>
      <w:r>
        <w:rPr>
          <w:rStyle w:val="a5"/>
        </w:rPr>
        <w:footnoteRef/>
      </w:r>
      <w:r>
        <w:t xml:space="preserve"> </w:t>
      </w:r>
      <w:r>
        <w:rPr>
          <w:rFonts w:hint="cs"/>
          <w:rtl/>
        </w:rPr>
        <w:t xml:space="preserve">. </w:t>
      </w:r>
      <w:r>
        <w:rPr>
          <w:rFonts w:cs="Traditional Arabic" w:hint="cs"/>
          <w:rtl/>
        </w:rPr>
        <w:t>شرح العقيدة الطحاوية لأبي العز الحنفي ص 303 دار الغد الجديد ط 1 س 1427ها-2006م.</w:t>
      </w:r>
    </w:p>
  </w:footnote>
  <w:footnote w:id="339">
    <w:p w:rsidR="00EE6C6C" w:rsidRPr="00A02582"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 باب قول النبي صلى الله عليه وسلم ( سترون بعدي أمورا تنكرونها )</w:t>
      </w:r>
    </w:p>
  </w:footnote>
  <w:footnote w:id="340">
    <w:p w:rsidR="00EE6C6C" w:rsidRPr="00A02582"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مسلم باب وجوب ملازمة الجماعة</w:t>
      </w:r>
    </w:p>
  </w:footnote>
  <w:footnote w:id="341">
    <w:p w:rsidR="00EE6C6C" w:rsidRPr="00DF506A"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مسلم باب وجوب ملازمة الجماعة</w:t>
      </w:r>
    </w:p>
  </w:footnote>
  <w:footnote w:id="342">
    <w:p w:rsidR="00EE6C6C" w:rsidRPr="00DF506A"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رواه </w:t>
      </w:r>
      <w:r w:rsidRPr="00DF506A">
        <w:rPr>
          <w:rFonts w:cs="Traditional Arabic" w:hint="cs"/>
          <w:rtl/>
        </w:rPr>
        <w:t xml:space="preserve">الترمذي </w:t>
      </w:r>
      <w:r>
        <w:rPr>
          <w:rFonts w:cs="Traditional Arabic" w:hint="cs"/>
          <w:rtl/>
        </w:rPr>
        <w:t xml:space="preserve">باب </w:t>
      </w:r>
      <w:r w:rsidRPr="00DF506A">
        <w:rPr>
          <w:rFonts w:ascii="Traditional Arabic" w:eastAsiaTheme="minorHAnsi" w:cs="Traditional Arabic" w:hint="cs"/>
          <w:color w:val="000000"/>
          <w:rtl/>
        </w:rPr>
        <w:t>مَا</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جَاءَ</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عَنِ</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النَّبِىِّ</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صلى</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الله</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عليه</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وسلم</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أَنَّهُ</w:t>
      </w:r>
      <w:r w:rsidRPr="00DF506A">
        <w:rPr>
          <w:rFonts w:ascii="Traditional Arabic" w:eastAsiaTheme="minorHAnsi" w:cs="Traditional Arabic"/>
          <w:color w:val="000000"/>
          <w:rtl/>
        </w:rPr>
        <w:t xml:space="preserve"> </w:t>
      </w:r>
      <w:r w:rsidRPr="00036031">
        <w:rPr>
          <w:rFonts w:ascii="Traditional Arabic" w:eastAsiaTheme="minorHAnsi" w:cs="Traditional Arabic" w:hint="cs"/>
          <w:rtl/>
        </w:rPr>
        <w:t>قَالَ</w:t>
      </w:r>
      <w:r w:rsidRPr="00036031">
        <w:rPr>
          <w:rFonts w:ascii="Traditional Arabic" w:eastAsiaTheme="minorHAnsi" w:cs="Traditional Arabic"/>
          <w:rtl/>
        </w:rPr>
        <w:t xml:space="preserve">  </w:t>
      </w:r>
      <w:r w:rsidRPr="00036031">
        <w:rPr>
          <w:rFonts w:ascii="Traditional Arabic" w:eastAsiaTheme="minorHAnsi" w:cs="Traditional Arabic" w:hint="cs"/>
          <w:rtl/>
        </w:rPr>
        <w:t>نَفْسُ</w:t>
      </w:r>
      <w:r w:rsidRPr="00036031">
        <w:rPr>
          <w:rFonts w:ascii="Traditional Arabic" w:eastAsiaTheme="minorHAnsi" w:cs="Traditional Arabic"/>
          <w:rtl/>
        </w:rPr>
        <w:t xml:space="preserve"> </w:t>
      </w:r>
      <w:r w:rsidRPr="00036031">
        <w:rPr>
          <w:rFonts w:ascii="Traditional Arabic" w:eastAsiaTheme="minorHAnsi" w:cs="Traditional Arabic" w:hint="cs"/>
          <w:rtl/>
        </w:rPr>
        <w:t>الْمُؤْمِنِ</w:t>
      </w:r>
      <w:r w:rsidRPr="00036031">
        <w:rPr>
          <w:rFonts w:ascii="Traditional Arabic" w:eastAsiaTheme="minorHAnsi" w:cs="Traditional Arabic"/>
          <w:rtl/>
        </w:rPr>
        <w:t xml:space="preserve"> </w:t>
      </w:r>
      <w:r w:rsidRPr="00036031">
        <w:rPr>
          <w:rFonts w:ascii="Traditional Arabic" w:eastAsiaTheme="minorHAnsi" w:cs="Traditional Arabic" w:hint="cs"/>
          <w:rtl/>
        </w:rPr>
        <w:t>مُعَلَّقَةٌ</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بِدَيْنِهِ</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حَتَّى</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يُقْضَى</w:t>
      </w:r>
      <w:r w:rsidRPr="00DF506A">
        <w:rPr>
          <w:rFonts w:ascii="Traditional Arabic" w:eastAsiaTheme="minorHAnsi" w:cs="Traditional Arabic"/>
          <w:color w:val="000000"/>
          <w:rtl/>
        </w:rPr>
        <w:t xml:space="preserve"> </w:t>
      </w:r>
      <w:r w:rsidRPr="00DF506A">
        <w:rPr>
          <w:rFonts w:ascii="Traditional Arabic" w:eastAsiaTheme="minorHAnsi" w:cs="Traditional Arabic" w:hint="cs"/>
          <w:color w:val="000000"/>
          <w:rtl/>
        </w:rPr>
        <w:t>عَنْهُ</w:t>
      </w:r>
      <w:r>
        <w:rPr>
          <w:rFonts w:ascii="Traditional Arabic" w:eastAsiaTheme="minorHAnsi" w:cs="Traditional Arabic"/>
          <w:b/>
          <w:bCs/>
          <w:color w:val="000000"/>
          <w:sz w:val="44"/>
          <w:szCs w:val="44"/>
          <w:rtl/>
        </w:rPr>
        <w:t xml:space="preserve"> </w:t>
      </w:r>
    </w:p>
  </w:footnote>
  <w:footnote w:id="343">
    <w:p w:rsidR="00EE6C6C" w:rsidRPr="00DF506A"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انظر معجم المصطلحات والألفاظ الفقهية ص 431 و مختار الصحاح ص 280.</w:t>
      </w:r>
    </w:p>
  </w:footnote>
  <w:footnote w:id="344">
    <w:p w:rsidR="00EE6C6C" w:rsidRPr="00D4009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التعريفات ص 204</w:t>
      </w:r>
    </w:p>
  </w:footnote>
  <w:footnote w:id="345">
    <w:p w:rsidR="00EE6C6C" w:rsidRPr="00D4009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النساء : 93</w:t>
      </w:r>
    </w:p>
  </w:footnote>
  <w:footnote w:id="346">
    <w:p w:rsidR="00EE6C6C" w:rsidRPr="00D4009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الماءدة : 32</w:t>
      </w:r>
    </w:p>
  </w:footnote>
  <w:footnote w:id="347">
    <w:p w:rsidR="00EE6C6C" w:rsidRPr="00D4009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الفرقان : 68 </w:t>
      </w:r>
    </w:p>
  </w:footnote>
  <w:footnote w:id="348">
    <w:p w:rsidR="00EE6C6C" w:rsidRPr="00D4009D"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التكوير : 8</w:t>
      </w:r>
    </w:p>
  </w:footnote>
  <w:footnote w:id="349">
    <w:p w:rsidR="00EE6C6C" w:rsidRPr="00D4009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رواه البخاري ومسلم </w:t>
      </w:r>
    </w:p>
  </w:footnote>
  <w:footnote w:id="350">
    <w:p w:rsidR="00EE6C6C" w:rsidRPr="00D4009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351">
    <w:p w:rsidR="00EE6C6C" w:rsidRPr="002D1F7B" w:rsidRDefault="00EE6C6C" w:rsidP="002D1F7B">
      <w:pPr>
        <w:pStyle w:val="a4"/>
        <w:bidi/>
        <w:rPr>
          <w:rFonts w:cs="Traditional Arabic"/>
          <w:rtl/>
        </w:rPr>
      </w:pPr>
      <w:r>
        <w:rPr>
          <w:rStyle w:val="a5"/>
        </w:rPr>
        <w:footnoteRef/>
      </w:r>
      <w:r>
        <w:t xml:space="preserve"> </w:t>
      </w:r>
      <w:r>
        <w:rPr>
          <w:rFonts w:cs="Traditional Arabic" w:hint="cs"/>
          <w:rtl/>
        </w:rPr>
        <w:t xml:space="preserve">. الروض المربع للحجاوي كتاب النفقات ص  357 </w:t>
      </w:r>
    </w:p>
  </w:footnote>
  <w:footnote w:id="352">
    <w:p w:rsidR="00EE6C6C" w:rsidRPr="000355E0"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الطلاق : 6 </w:t>
      </w:r>
    </w:p>
  </w:footnote>
  <w:footnote w:id="353">
    <w:p w:rsidR="00EE6C6C" w:rsidRPr="00723AEF"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تفسير القرطبي ص 55 ج 21</w:t>
      </w:r>
    </w:p>
  </w:footnote>
  <w:footnote w:id="354">
    <w:p w:rsidR="00EE6C6C" w:rsidRPr="00F61927" w:rsidRDefault="00EE6C6C" w:rsidP="00FB4A20">
      <w:pPr>
        <w:pStyle w:val="a4"/>
        <w:bidi/>
        <w:rPr>
          <w:rFonts w:cs="Traditional Arabic"/>
          <w:rtl/>
        </w:rPr>
      </w:pPr>
      <w:r>
        <w:rPr>
          <w:rStyle w:val="a5"/>
        </w:rPr>
        <w:footnoteRef/>
      </w:r>
      <w:r>
        <w:t xml:space="preserve"> </w:t>
      </w:r>
      <w:r>
        <w:rPr>
          <w:rFonts w:cs="Traditional Arabic" w:hint="cs"/>
          <w:rtl/>
        </w:rPr>
        <w:t>. المصدر السابق ص 55 ج 21</w:t>
      </w:r>
    </w:p>
  </w:footnote>
  <w:footnote w:id="355">
    <w:p w:rsidR="00EE6C6C" w:rsidRPr="0038029A" w:rsidRDefault="00EE6C6C" w:rsidP="00FB4A20">
      <w:pPr>
        <w:pStyle w:val="a4"/>
        <w:bidi/>
        <w:rPr>
          <w:rFonts w:cs="Traditional Arabic"/>
          <w:rtl/>
        </w:rPr>
      </w:pPr>
      <w:r>
        <w:rPr>
          <w:rStyle w:val="a5"/>
        </w:rPr>
        <w:footnoteRef/>
      </w:r>
      <w:r>
        <w:t xml:space="preserve"> </w:t>
      </w:r>
      <w:r>
        <w:rPr>
          <w:rFonts w:cs="Traditional Arabic" w:hint="cs"/>
          <w:rtl/>
        </w:rPr>
        <w:t xml:space="preserve">.الطلاق : 6 </w:t>
      </w:r>
    </w:p>
  </w:footnote>
  <w:footnote w:id="356">
    <w:p w:rsidR="00EE6C6C" w:rsidRPr="0038029A" w:rsidRDefault="00EE6C6C" w:rsidP="00FB4A20">
      <w:pPr>
        <w:pStyle w:val="a4"/>
        <w:bidi/>
        <w:rPr>
          <w:rFonts w:cs="Traditional Arabic"/>
          <w:rtl/>
        </w:rPr>
      </w:pPr>
      <w:r>
        <w:rPr>
          <w:rStyle w:val="a5"/>
        </w:rPr>
        <w:footnoteRef/>
      </w:r>
      <w:r>
        <w:t xml:space="preserve"> </w:t>
      </w:r>
      <w:r>
        <w:rPr>
          <w:rFonts w:cs="Traditional Arabic" w:hint="cs"/>
          <w:rtl/>
        </w:rPr>
        <w:t xml:space="preserve">. الطلاق : 6 </w:t>
      </w:r>
    </w:p>
  </w:footnote>
  <w:footnote w:id="357">
    <w:p w:rsidR="00EE6C6C" w:rsidRPr="000A4C66" w:rsidRDefault="00EE6C6C" w:rsidP="000A4C66">
      <w:pPr>
        <w:pStyle w:val="a4"/>
        <w:bidi/>
        <w:rPr>
          <w:rFonts w:cs="Traditional Arabic"/>
          <w:rtl/>
        </w:rPr>
      </w:pPr>
      <w:r>
        <w:rPr>
          <w:rStyle w:val="a5"/>
        </w:rPr>
        <w:footnoteRef/>
      </w:r>
      <w:r>
        <w:t xml:space="preserve"> </w:t>
      </w:r>
      <w:r>
        <w:rPr>
          <w:rFonts w:cs="Traditional Arabic" w:hint="cs"/>
          <w:rtl/>
        </w:rPr>
        <w:t>. رواه البخاري</w:t>
      </w:r>
    </w:p>
  </w:footnote>
  <w:footnote w:id="358">
    <w:p w:rsidR="00EE6C6C" w:rsidRPr="000A4C66" w:rsidRDefault="00EE6C6C" w:rsidP="00FB4A20">
      <w:pPr>
        <w:pStyle w:val="a4"/>
        <w:bidi/>
        <w:rPr>
          <w:rFonts w:cs="Traditional Arabic"/>
          <w:rtl/>
        </w:rPr>
      </w:pPr>
      <w:r>
        <w:rPr>
          <w:rStyle w:val="a5"/>
        </w:rPr>
        <w:footnoteRef/>
      </w:r>
      <w:r>
        <w:t xml:space="preserve"> </w:t>
      </w:r>
      <w:r>
        <w:rPr>
          <w:rFonts w:cs="Traditional Arabic" w:hint="cs"/>
          <w:rtl/>
        </w:rPr>
        <w:t xml:space="preserve">. المقاصد العامة للشريعة الإسلامية د </w:t>
      </w:r>
      <w:r w:rsidRPr="000E06A1">
        <w:rPr>
          <w:rFonts w:ascii="Traditional Arabic" w:eastAsiaTheme="minorHAnsi" w:cs="Traditional Arabic" w:hint="cs"/>
          <w:color w:val="000000"/>
          <w:rtl/>
        </w:rPr>
        <w:t>يوسف حامد عالم</w:t>
      </w:r>
      <w:r>
        <w:rPr>
          <w:rFonts w:ascii="Traditional Arabic" w:eastAsiaTheme="minorHAnsi" w:cs="Traditional Arabic" w:hint="cs"/>
          <w:color w:val="000000"/>
          <w:sz w:val="36"/>
          <w:szCs w:val="36"/>
          <w:rtl/>
        </w:rPr>
        <w:t xml:space="preserve"> </w:t>
      </w:r>
      <w:r>
        <w:rPr>
          <w:rFonts w:cs="Traditional Arabic" w:hint="cs"/>
          <w:rtl/>
        </w:rPr>
        <w:t xml:space="preserve">ص 275 الدار العالمية للكتاب الإسلامي ط 2 س 1415ها- 1994م </w:t>
      </w:r>
    </w:p>
  </w:footnote>
  <w:footnote w:id="359">
    <w:p w:rsidR="00EE6C6C" w:rsidRPr="003C5035" w:rsidRDefault="00EE6C6C" w:rsidP="00FB4A20">
      <w:pPr>
        <w:pStyle w:val="a4"/>
        <w:bidi/>
        <w:rPr>
          <w:rFonts w:cs="Traditional Arabic"/>
          <w:rtl/>
        </w:rPr>
      </w:pPr>
      <w:r>
        <w:rPr>
          <w:rStyle w:val="a5"/>
        </w:rPr>
        <w:footnoteRef/>
      </w:r>
      <w:r>
        <w:t xml:space="preserve"> </w:t>
      </w:r>
      <w:r>
        <w:rPr>
          <w:rFonts w:cs="Traditional Arabic" w:hint="cs"/>
          <w:rtl/>
        </w:rPr>
        <w:t>. الشرح الممتع كتاب الحضانة ص 532 ج 13</w:t>
      </w:r>
    </w:p>
  </w:footnote>
  <w:footnote w:id="360">
    <w:p w:rsidR="00EE6C6C" w:rsidRPr="003C5035" w:rsidRDefault="00EE6C6C" w:rsidP="003C5035">
      <w:pPr>
        <w:pStyle w:val="a4"/>
        <w:bidi/>
        <w:rPr>
          <w:rFonts w:cs="Traditional Arabic"/>
          <w:rtl/>
        </w:rPr>
      </w:pPr>
      <w:r>
        <w:rPr>
          <w:rStyle w:val="a5"/>
        </w:rPr>
        <w:footnoteRef/>
      </w:r>
      <w:r>
        <w:t xml:space="preserve"> </w:t>
      </w:r>
      <w:r>
        <w:rPr>
          <w:rFonts w:cs="Traditional Arabic" w:hint="cs"/>
          <w:rtl/>
        </w:rPr>
        <w:t xml:space="preserve">. التعريفات ص 78 </w:t>
      </w:r>
    </w:p>
  </w:footnote>
  <w:footnote w:id="361">
    <w:p w:rsidR="00EE6C6C" w:rsidRPr="003C5035" w:rsidRDefault="00EE6C6C" w:rsidP="00FB4A20">
      <w:pPr>
        <w:pStyle w:val="a4"/>
        <w:bidi/>
        <w:rPr>
          <w:rFonts w:cs="Traditional Arabic"/>
          <w:rtl/>
        </w:rPr>
      </w:pPr>
      <w:r>
        <w:rPr>
          <w:rStyle w:val="a5"/>
        </w:rPr>
        <w:footnoteRef/>
      </w:r>
      <w:r>
        <w:t xml:space="preserve"> </w:t>
      </w:r>
      <w:r>
        <w:rPr>
          <w:rFonts w:cs="Traditional Arabic" w:hint="cs"/>
          <w:rtl/>
        </w:rPr>
        <w:t xml:space="preserve">. الشرح الممتع ص 532 </w:t>
      </w:r>
    </w:p>
  </w:footnote>
  <w:footnote w:id="362">
    <w:p w:rsidR="00EE6C6C" w:rsidRPr="000847E1" w:rsidRDefault="00EE6C6C" w:rsidP="00FB4A20">
      <w:pPr>
        <w:pStyle w:val="a4"/>
        <w:bidi/>
        <w:rPr>
          <w:rFonts w:cs="Traditional Arabic"/>
          <w:rtl/>
        </w:rPr>
      </w:pPr>
      <w:r>
        <w:rPr>
          <w:rStyle w:val="a5"/>
        </w:rPr>
        <w:footnoteRef/>
      </w:r>
      <w:r>
        <w:t xml:space="preserve"> </w:t>
      </w:r>
      <w:r>
        <w:rPr>
          <w:rFonts w:cs="Traditional Arabic" w:hint="cs"/>
          <w:rtl/>
        </w:rPr>
        <w:t>الملخص الفقهي كتاب الحضانة ص 631</w:t>
      </w:r>
    </w:p>
  </w:footnote>
  <w:footnote w:id="363">
    <w:p w:rsidR="00EE6C6C" w:rsidRPr="00D23A70" w:rsidRDefault="00EE6C6C" w:rsidP="00FB4A20">
      <w:pPr>
        <w:pStyle w:val="a4"/>
        <w:bidi/>
        <w:rPr>
          <w:rFonts w:cs="Traditional Arabic"/>
          <w:rtl/>
        </w:rPr>
      </w:pPr>
      <w:r>
        <w:rPr>
          <w:rStyle w:val="a5"/>
        </w:rPr>
        <w:footnoteRef/>
      </w:r>
      <w:r>
        <w:t xml:space="preserve"> </w:t>
      </w:r>
      <w:r>
        <w:rPr>
          <w:rFonts w:cs="Traditional Arabic" w:hint="cs"/>
          <w:rtl/>
        </w:rPr>
        <w:t xml:space="preserve">. </w:t>
      </w:r>
      <w:r w:rsidRPr="00D23A70">
        <w:rPr>
          <w:rFonts w:ascii="Traditional Arabic" w:eastAsiaTheme="minorHAnsi" w:cs="Traditional Arabic" w:hint="cs"/>
          <w:color w:val="000000"/>
          <w:rtl/>
        </w:rPr>
        <w:t>المقاصد العامة للشريعة الإسلامية</w:t>
      </w:r>
      <w:r>
        <w:rPr>
          <w:rFonts w:ascii="Traditional Arabic" w:eastAsiaTheme="minorHAnsi" w:cs="Traditional Arabic" w:hint="cs"/>
          <w:color w:val="000000"/>
          <w:rtl/>
        </w:rPr>
        <w:t xml:space="preserve"> ص 275 </w:t>
      </w:r>
    </w:p>
  </w:footnote>
  <w:footnote w:id="364">
    <w:p w:rsidR="00EE6C6C" w:rsidRPr="00D23A70" w:rsidRDefault="00EE6C6C" w:rsidP="00FB4A20">
      <w:pPr>
        <w:pStyle w:val="a4"/>
        <w:bidi/>
        <w:rPr>
          <w:rFonts w:cs="Traditional Arabic"/>
          <w:rtl/>
        </w:rPr>
      </w:pPr>
      <w:r>
        <w:rPr>
          <w:rStyle w:val="a5"/>
        </w:rPr>
        <w:footnoteRef/>
      </w:r>
      <w:r>
        <w:t xml:space="preserve"> </w:t>
      </w:r>
      <w:r>
        <w:rPr>
          <w:rFonts w:cs="Traditional Arabic" w:hint="cs"/>
          <w:rtl/>
        </w:rPr>
        <w:t xml:space="preserve">. المصدر السابق ص 275-276 </w:t>
      </w:r>
    </w:p>
  </w:footnote>
  <w:footnote w:id="365">
    <w:p w:rsidR="00EE6C6C" w:rsidRPr="00D23A70" w:rsidRDefault="00EE6C6C" w:rsidP="00FB4A20">
      <w:pPr>
        <w:pStyle w:val="a4"/>
        <w:bidi/>
        <w:rPr>
          <w:rFonts w:cs="Traditional Arabic"/>
          <w:rtl/>
        </w:rPr>
      </w:pPr>
      <w:r>
        <w:rPr>
          <w:rStyle w:val="a5"/>
        </w:rPr>
        <w:footnoteRef/>
      </w:r>
      <w:r>
        <w:t xml:space="preserve"> </w:t>
      </w:r>
      <w:r>
        <w:rPr>
          <w:rFonts w:cs="Traditional Arabic" w:hint="cs"/>
          <w:rtl/>
        </w:rPr>
        <w:t xml:space="preserve">. الاعراف : 157 </w:t>
      </w:r>
    </w:p>
  </w:footnote>
  <w:footnote w:id="366">
    <w:p w:rsidR="00EE6C6C" w:rsidRPr="00D23A70" w:rsidRDefault="00EE6C6C" w:rsidP="00FB4A20">
      <w:pPr>
        <w:pStyle w:val="a4"/>
        <w:bidi/>
        <w:rPr>
          <w:rFonts w:cs="Traditional Arabic"/>
          <w:rtl/>
        </w:rPr>
      </w:pPr>
      <w:r>
        <w:rPr>
          <w:rStyle w:val="a5"/>
        </w:rPr>
        <w:footnoteRef/>
      </w:r>
      <w:r>
        <w:t xml:space="preserve"> </w:t>
      </w:r>
      <w:r>
        <w:rPr>
          <w:rFonts w:cs="Traditional Arabic" w:hint="cs"/>
          <w:rtl/>
        </w:rPr>
        <w:t xml:space="preserve">. البقرة : 29 </w:t>
      </w:r>
    </w:p>
  </w:footnote>
  <w:footnote w:id="367">
    <w:p w:rsidR="00EE6C6C" w:rsidRPr="00C30B08" w:rsidRDefault="00EE6C6C" w:rsidP="00FB4A20">
      <w:pPr>
        <w:pStyle w:val="a4"/>
        <w:bidi/>
        <w:rPr>
          <w:rFonts w:cs="Traditional Arabic"/>
          <w:rtl/>
        </w:rPr>
      </w:pPr>
      <w:r>
        <w:rPr>
          <w:rStyle w:val="a5"/>
        </w:rPr>
        <w:footnoteRef/>
      </w:r>
      <w:r>
        <w:t xml:space="preserve"> </w:t>
      </w:r>
      <w:r>
        <w:rPr>
          <w:rFonts w:hint="cs"/>
          <w:rtl/>
        </w:rPr>
        <w:t xml:space="preserve">. </w:t>
      </w:r>
      <w:r w:rsidR="00C30B08">
        <w:rPr>
          <w:rFonts w:cs="Traditional Arabic" w:hint="cs"/>
          <w:rtl/>
        </w:rPr>
        <w:t>التعريفات ص 95</w:t>
      </w:r>
    </w:p>
  </w:footnote>
  <w:footnote w:id="368">
    <w:p w:rsidR="00EE6C6C" w:rsidRPr="00C30B08" w:rsidRDefault="00EE6C6C" w:rsidP="00FB4A20">
      <w:pPr>
        <w:pStyle w:val="a4"/>
        <w:bidi/>
        <w:rPr>
          <w:rFonts w:cs="Traditional Arabic"/>
          <w:rtl/>
        </w:rPr>
      </w:pPr>
      <w:r>
        <w:rPr>
          <w:rStyle w:val="a5"/>
        </w:rPr>
        <w:footnoteRef/>
      </w:r>
      <w:r>
        <w:t xml:space="preserve"> </w:t>
      </w:r>
      <w:r w:rsidR="00C30B08">
        <w:rPr>
          <w:rFonts w:cs="Traditional Arabic" w:hint="cs"/>
          <w:rtl/>
        </w:rPr>
        <w:t xml:space="preserve">. الوجيز في أصول الفقه ص 50 </w:t>
      </w:r>
    </w:p>
  </w:footnote>
  <w:footnote w:id="369">
    <w:p w:rsidR="00EE6C6C" w:rsidRPr="00926B78" w:rsidRDefault="00EE6C6C" w:rsidP="00FB4A20">
      <w:pPr>
        <w:pStyle w:val="a4"/>
        <w:bidi/>
        <w:rPr>
          <w:rFonts w:cs="Traditional Arabic"/>
          <w:rtl/>
        </w:rPr>
      </w:pPr>
      <w:r>
        <w:rPr>
          <w:rStyle w:val="a5"/>
        </w:rPr>
        <w:footnoteRef/>
      </w:r>
      <w:r>
        <w:t xml:space="preserve"> </w:t>
      </w:r>
      <w:r>
        <w:rPr>
          <w:rFonts w:cs="Traditional Arabic" w:hint="cs"/>
          <w:rtl/>
        </w:rPr>
        <w:t>. آل عمران : 57</w:t>
      </w:r>
    </w:p>
  </w:footnote>
  <w:footnote w:id="370">
    <w:p w:rsidR="00EE6C6C" w:rsidRPr="00926B78" w:rsidRDefault="00EE6C6C" w:rsidP="00FB4A20">
      <w:pPr>
        <w:pStyle w:val="a4"/>
        <w:bidi/>
        <w:rPr>
          <w:rFonts w:cs="Traditional Arabic"/>
          <w:rtl/>
        </w:rPr>
      </w:pPr>
      <w:r>
        <w:rPr>
          <w:rStyle w:val="a5"/>
        </w:rPr>
        <w:footnoteRef/>
      </w:r>
      <w:r>
        <w:t xml:space="preserve"> </w:t>
      </w:r>
      <w:r>
        <w:rPr>
          <w:rFonts w:cs="Traditional Arabic" w:hint="cs"/>
          <w:rtl/>
        </w:rPr>
        <w:t>. رواه البخاري</w:t>
      </w:r>
    </w:p>
  </w:footnote>
  <w:footnote w:id="371">
    <w:p w:rsidR="00EE6C6C" w:rsidRPr="00926B78" w:rsidRDefault="00EE6C6C" w:rsidP="00FB4A20">
      <w:pPr>
        <w:pStyle w:val="a4"/>
        <w:bidi/>
        <w:rPr>
          <w:rFonts w:cs="Traditional Arabic"/>
          <w:rtl/>
        </w:rPr>
      </w:pPr>
      <w:r>
        <w:rPr>
          <w:rStyle w:val="a5"/>
        </w:rPr>
        <w:footnoteRef/>
      </w:r>
      <w:r>
        <w:t xml:space="preserve"> </w:t>
      </w:r>
      <w:r>
        <w:rPr>
          <w:rFonts w:cs="Traditional Arabic" w:hint="cs"/>
          <w:rtl/>
        </w:rPr>
        <w:t xml:space="preserve">. النساء : 93 </w:t>
      </w:r>
    </w:p>
  </w:footnote>
  <w:footnote w:id="372">
    <w:p w:rsidR="00EE6C6C" w:rsidRPr="00926B78" w:rsidRDefault="00EE6C6C" w:rsidP="00FB4A20">
      <w:pPr>
        <w:pStyle w:val="a4"/>
        <w:bidi/>
        <w:rPr>
          <w:rFonts w:cs="Traditional Arabic"/>
          <w:rtl/>
        </w:rPr>
      </w:pPr>
      <w:r>
        <w:rPr>
          <w:rStyle w:val="a5"/>
        </w:rPr>
        <w:footnoteRef/>
      </w:r>
      <w:r>
        <w:t xml:space="preserve"> </w:t>
      </w:r>
      <w:r>
        <w:rPr>
          <w:rFonts w:cs="Traditional Arabic" w:hint="cs"/>
          <w:rtl/>
        </w:rPr>
        <w:t xml:space="preserve">. الأنعام : 151 </w:t>
      </w:r>
    </w:p>
  </w:footnote>
  <w:footnote w:id="373">
    <w:p w:rsidR="00EE6C6C" w:rsidRPr="00926B78" w:rsidRDefault="00EE6C6C" w:rsidP="00FB4A20">
      <w:pPr>
        <w:pStyle w:val="a4"/>
        <w:bidi/>
        <w:rPr>
          <w:rFonts w:cs="Traditional Arabic"/>
          <w:rtl/>
        </w:rPr>
      </w:pPr>
      <w:r>
        <w:rPr>
          <w:rStyle w:val="a5"/>
        </w:rPr>
        <w:footnoteRef/>
      </w:r>
      <w:r>
        <w:t xml:space="preserve"> </w:t>
      </w:r>
      <w:r>
        <w:rPr>
          <w:rFonts w:cs="Traditional Arabic" w:hint="cs"/>
          <w:rtl/>
        </w:rPr>
        <w:t xml:space="preserve">. الإسراء : 33 </w:t>
      </w:r>
    </w:p>
  </w:footnote>
  <w:footnote w:id="374">
    <w:p w:rsidR="00EE6C6C" w:rsidRPr="00640C3B" w:rsidRDefault="00EE6C6C" w:rsidP="00FB4A20">
      <w:pPr>
        <w:pStyle w:val="a4"/>
        <w:bidi/>
        <w:rPr>
          <w:rFonts w:cs="Traditional Arabic"/>
          <w:rtl/>
        </w:rPr>
      </w:pPr>
      <w:r>
        <w:rPr>
          <w:rStyle w:val="a5"/>
        </w:rPr>
        <w:footnoteRef/>
      </w:r>
      <w:r>
        <w:t xml:space="preserve"> </w:t>
      </w:r>
      <w:r>
        <w:rPr>
          <w:rFonts w:cs="Traditional Arabic" w:hint="cs"/>
          <w:rtl/>
        </w:rPr>
        <w:t xml:space="preserve">. الفرقان : 68 </w:t>
      </w:r>
    </w:p>
  </w:footnote>
  <w:footnote w:id="375">
    <w:p w:rsidR="00EE6C6C" w:rsidRPr="002546F1" w:rsidRDefault="00EE6C6C" w:rsidP="00FB4A20">
      <w:pPr>
        <w:pStyle w:val="a4"/>
        <w:bidi/>
        <w:rPr>
          <w:rFonts w:cs="Traditional Arabic"/>
          <w:rtl/>
        </w:rPr>
      </w:pPr>
      <w:r>
        <w:rPr>
          <w:rStyle w:val="a5"/>
        </w:rPr>
        <w:footnoteRef/>
      </w:r>
      <w:r>
        <w:t xml:space="preserve"> </w:t>
      </w:r>
      <w:r>
        <w:rPr>
          <w:rFonts w:cs="Traditional Arabic" w:hint="cs"/>
          <w:rtl/>
        </w:rPr>
        <w:t xml:space="preserve">. الأنعام : 151 </w:t>
      </w:r>
    </w:p>
  </w:footnote>
  <w:footnote w:id="376">
    <w:p w:rsidR="00EE6C6C" w:rsidRPr="002546F1" w:rsidRDefault="00EE6C6C" w:rsidP="00FB4A20">
      <w:pPr>
        <w:pStyle w:val="a4"/>
        <w:bidi/>
        <w:rPr>
          <w:rFonts w:cs="Traditional Arabic"/>
          <w:rtl/>
        </w:rPr>
      </w:pPr>
      <w:r>
        <w:rPr>
          <w:rStyle w:val="a5"/>
        </w:rPr>
        <w:footnoteRef/>
      </w:r>
      <w:r>
        <w:t xml:space="preserve"> </w:t>
      </w:r>
      <w:r>
        <w:rPr>
          <w:rFonts w:cs="Traditional Arabic" w:hint="cs"/>
          <w:rtl/>
        </w:rPr>
        <w:t>. النساء : 29</w:t>
      </w:r>
    </w:p>
  </w:footnote>
  <w:footnote w:id="377">
    <w:p w:rsidR="00EE6C6C" w:rsidRPr="000E04F3" w:rsidRDefault="00EE6C6C" w:rsidP="00FB4A20">
      <w:pPr>
        <w:pStyle w:val="a4"/>
        <w:bidi/>
        <w:rPr>
          <w:rFonts w:cs="Traditional Arabic"/>
          <w:rtl/>
        </w:rPr>
      </w:pPr>
      <w:r>
        <w:rPr>
          <w:rStyle w:val="a5"/>
        </w:rPr>
        <w:footnoteRef/>
      </w:r>
      <w:r>
        <w:t xml:space="preserve"> </w:t>
      </w:r>
      <w:r>
        <w:rPr>
          <w:rFonts w:cs="Traditional Arabic" w:hint="cs"/>
          <w:rtl/>
        </w:rPr>
        <w:t>. رواه البخاري</w:t>
      </w:r>
    </w:p>
  </w:footnote>
  <w:footnote w:id="378">
    <w:p w:rsidR="00EE6C6C" w:rsidRPr="000C7850" w:rsidRDefault="00EE6C6C" w:rsidP="00FB4A20">
      <w:pPr>
        <w:pStyle w:val="a4"/>
        <w:bidi/>
        <w:rPr>
          <w:rFonts w:cs="Traditional Arabic"/>
          <w:rtl/>
        </w:rPr>
      </w:pPr>
      <w:r>
        <w:rPr>
          <w:rStyle w:val="a5"/>
        </w:rPr>
        <w:footnoteRef/>
      </w:r>
      <w:r>
        <w:t xml:space="preserve"> </w:t>
      </w:r>
      <w:r>
        <w:rPr>
          <w:rFonts w:cs="Traditional Arabic" w:hint="cs"/>
          <w:rtl/>
        </w:rPr>
        <w:t>. رواه البخاري</w:t>
      </w:r>
    </w:p>
  </w:footnote>
  <w:footnote w:id="379">
    <w:p w:rsidR="00EE6C6C" w:rsidRPr="000C7850" w:rsidRDefault="00EE6C6C" w:rsidP="00FB4A20">
      <w:pPr>
        <w:pStyle w:val="a4"/>
        <w:bidi/>
        <w:rPr>
          <w:rFonts w:cs="Traditional Arabic"/>
          <w:rtl/>
        </w:rPr>
      </w:pPr>
      <w:r>
        <w:rPr>
          <w:rStyle w:val="a5"/>
        </w:rPr>
        <w:footnoteRef/>
      </w:r>
      <w:r>
        <w:t xml:space="preserve"> </w:t>
      </w:r>
      <w:r>
        <w:rPr>
          <w:rFonts w:cs="Traditional Arabic" w:hint="cs"/>
          <w:rtl/>
        </w:rPr>
        <w:t xml:space="preserve">. رواه مسلم </w:t>
      </w:r>
    </w:p>
  </w:footnote>
  <w:footnote w:id="380">
    <w:p w:rsidR="00EE6C6C" w:rsidRPr="00730207" w:rsidRDefault="00EE6C6C" w:rsidP="00FB4A20">
      <w:pPr>
        <w:pStyle w:val="a4"/>
        <w:bidi/>
        <w:rPr>
          <w:rFonts w:cs="Traditional Arabic"/>
          <w:rtl/>
        </w:rPr>
      </w:pPr>
      <w:r>
        <w:rPr>
          <w:rStyle w:val="a5"/>
        </w:rPr>
        <w:footnoteRef/>
      </w:r>
      <w:r>
        <w:t xml:space="preserve"> </w:t>
      </w:r>
      <w:r>
        <w:rPr>
          <w:rFonts w:cs="Traditional Arabic" w:hint="cs"/>
          <w:rtl/>
        </w:rPr>
        <w:t xml:space="preserve">. رواه الترمذي </w:t>
      </w:r>
    </w:p>
  </w:footnote>
  <w:footnote w:id="381">
    <w:p w:rsidR="00EE6C6C" w:rsidRPr="00730207" w:rsidRDefault="00EE6C6C" w:rsidP="00FB4A20">
      <w:pPr>
        <w:pStyle w:val="a4"/>
        <w:bidi/>
        <w:rPr>
          <w:rFonts w:cs="Traditional Arabic"/>
          <w:rtl/>
        </w:rPr>
      </w:pPr>
      <w:r>
        <w:rPr>
          <w:rStyle w:val="a5"/>
        </w:rPr>
        <w:footnoteRef/>
      </w:r>
      <w:r>
        <w:t xml:space="preserve"> </w:t>
      </w:r>
      <w:r>
        <w:rPr>
          <w:rFonts w:cs="Traditional Arabic" w:hint="cs"/>
          <w:rtl/>
        </w:rPr>
        <w:t>. البقرة : 178</w:t>
      </w:r>
    </w:p>
  </w:footnote>
  <w:footnote w:id="382">
    <w:p w:rsidR="00EE6C6C" w:rsidRPr="00730207" w:rsidRDefault="00EE6C6C" w:rsidP="00FB4A20">
      <w:pPr>
        <w:pStyle w:val="a4"/>
        <w:bidi/>
        <w:rPr>
          <w:rFonts w:cs="Traditional Arabic"/>
          <w:rtl/>
        </w:rPr>
      </w:pPr>
      <w:r>
        <w:rPr>
          <w:rStyle w:val="a5"/>
        </w:rPr>
        <w:footnoteRef/>
      </w:r>
      <w:r>
        <w:t xml:space="preserve"> </w:t>
      </w:r>
      <w:r>
        <w:rPr>
          <w:rFonts w:cs="Traditional Arabic" w:hint="cs"/>
          <w:rtl/>
        </w:rPr>
        <w:t xml:space="preserve">. البقرة : 179 </w:t>
      </w:r>
    </w:p>
  </w:footnote>
  <w:footnote w:id="383">
    <w:p w:rsidR="00EE6C6C" w:rsidRPr="00730207" w:rsidRDefault="00EE6C6C" w:rsidP="00FB4A20">
      <w:pPr>
        <w:pStyle w:val="a4"/>
        <w:bidi/>
        <w:rPr>
          <w:rFonts w:cs="Traditional Arabic"/>
          <w:rtl/>
        </w:rPr>
      </w:pPr>
      <w:r>
        <w:rPr>
          <w:rStyle w:val="a5"/>
        </w:rPr>
        <w:footnoteRef/>
      </w:r>
      <w:r>
        <w:t xml:space="preserve"> </w:t>
      </w:r>
      <w:r>
        <w:rPr>
          <w:rFonts w:cs="Traditional Arabic" w:hint="cs"/>
          <w:rtl/>
        </w:rPr>
        <w:t>. المائدة : 45</w:t>
      </w:r>
    </w:p>
  </w:footnote>
  <w:footnote w:id="384">
    <w:p w:rsidR="00EE6C6C" w:rsidRPr="00417ED3" w:rsidRDefault="00EE6C6C" w:rsidP="00200F0C">
      <w:pPr>
        <w:pStyle w:val="a4"/>
        <w:bidi/>
        <w:rPr>
          <w:rFonts w:cs="Traditional Arabic"/>
          <w:rtl/>
        </w:rPr>
      </w:pPr>
      <w:r>
        <w:rPr>
          <w:rStyle w:val="a5"/>
        </w:rPr>
        <w:footnoteRef/>
      </w:r>
      <w:r>
        <w:t xml:space="preserve"> </w:t>
      </w:r>
      <w:r>
        <w:rPr>
          <w:rFonts w:cs="Traditional Arabic" w:hint="cs"/>
          <w:rtl/>
        </w:rPr>
        <w:t>. رواه البخاري</w:t>
      </w:r>
    </w:p>
  </w:footnote>
  <w:footnote w:id="385">
    <w:p w:rsidR="00EE6C6C" w:rsidRPr="00A93D19" w:rsidRDefault="00EE6C6C" w:rsidP="00FB4A20">
      <w:pPr>
        <w:pStyle w:val="a4"/>
        <w:bidi/>
        <w:rPr>
          <w:rFonts w:cs="Traditional Arabic"/>
          <w:rtl/>
        </w:rPr>
      </w:pPr>
      <w:r>
        <w:rPr>
          <w:rStyle w:val="a5"/>
        </w:rPr>
        <w:footnoteRef/>
      </w:r>
      <w:r>
        <w:rPr>
          <w:rFonts w:hint="cs"/>
          <w:rtl/>
        </w:rPr>
        <w:t>.</w:t>
      </w:r>
      <w:r>
        <w:rPr>
          <w:rFonts w:cs="Traditional Arabic" w:hint="cs"/>
          <w:rtl/>
        </w:rPr>
        <w:t xml:space="preserve"> بدائع الصنائع للكساني الحنفي في بيان أحكام المرتد ص 134 ج 7 دار الكتاب العربي بيروت ط2 س 1394ها- 1974م.</w:t>
      </w:r>
    </w:p>
  </w:footnote>
  <w:footnote w:id="386">
    <w:p w:rsidR="00EE6C6C" w:rsidRPr="00D51F5E"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البيان لليحيى ابن أبي الخير ابن سالم العمراني في حكم المرتد ص 42 ج 12 دار المنهاج دون الطبع ولا السنة</w:t>
      </w:r>
    </w:p>
  </w:footnote>
  <w:footnote w:id="387">
    <w:p w:rsidR="00EE6C6C" w:rsidRPr="00417ED3" w:rsidRDefault="00EE6C6C" w:rsidP="00FB4A20">
      <w:pPr>
        <w:pStyle w:val="a4"/>
        <w:bidi/>
        <w:rPr>
          <w:rFonts w:cs="Traditional Arabic"/>
          <w:rtl/>
        </w:rPr>
      </w:pPr>
      <w:r>
        <w:rPr>
          <w:rStyle w:val="a5"/>
        </w:rPr>
        <w:footnoteRef/>
      </w:r>
      <w:r>
        <w:t xml:space="preserve"> </w:t>
      </w:r>
      <w:r>
        <w:rPr>
          <w:rFonts w:cs="Traditional Arabic" w:hint="cs"/>
          <w:rtl/>
        </w:rPr>
        <w:t xml:space="preserve">. الاحكام السلطانية ص 55 </w:t>
      </w:r>
    </w:p>
  </w:footnote>
  <w:footnote w:id="388">
    <w:p w:rsidR="00EE6C6C" w:rsidRPr="00417ED3" w:rsidRDefault="00EE6C6C" w:rsidP="00FB4A20">
      <w:pPr>
        <w:pStyle w:val="a4"/>
        <w:bidi/>
        <w:rPr>
          <w:rFonts w:cs="Traditional Arabic"/>
          <w:rtl/>
        </w:rPr>
      </w:pPr>
      <w:r>
        <w:rPr>
          <w:rStyle w:val="a5"/>
        </w:rPr>
        <w:footnoteRef/>
      </w:r>
      <w:r>
        <w:t xml:space="preserve"> </w:t>
      </w:r>
      <w:r>
        <w:rPr>
          <w:rFonts w:cs="Traditional Arabic" w:hint="cs"/>
          <w:rtl/>
        </w:rPr>
        <w:t xml:space="preserve">. الوجيز للغزالي كتاب الجنايات ص 165 ج 2 </w:t>
      </w:r>
    </w:p>
  </w:footnote>
  <w:footnote w:id="389">
    <w:p w:rsidR="00EE6C6C" w:rsidRPr="0069363C"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المعونة على مذهب عالم المدينة ل</w:t>
      </w:r>
      <w:r w:rsidRPr="0069363C">
        <w:rPr>
          <w:rFonts w:ascii="Traditional Arabic" w:eastAsiaTheme="minorHAnsi" w:cs="Traditional Arabic" w:hint="cs"/>
          <w:color w:val="000000"/>
          <w:rtl/>
        </w:rPr>
        <w:t>محمد عبد الوهاب علي ابن نصر المالكي</w:t>
      </w:r>
      <w:r>
        <w:rPr>
          <w:rFonts w:ascii="Traditional Arabic" w:eastAsiaTheme="minorHAnsi" w:cs="Traditional Arabic" w:hint="cs"/>
          <w:color w:val="000000"/>
          <w:rtl/>
        </w:rPr>
        <w:t xml:space="preserve"> كتاب الجراح باب في الردة ص 294 ج 2 دار العلمية بيروت ط1 س1418 ها- 1998م.</w:t>
      </w:r>
    </w:p>
  </w:footnote>
  <w:footnote w:id="390">
    <w:p w:rsidR="00EE6C6C" w:rsidRPr="00C67AF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النوادر والزيادات للقيرواني كتاب المربدين ص 490 ج 14 دار الغرب الإسلامي ط1 س 1999م.</w:t>
      </w:r>
    </w:p>
  </w:footnote>
  <w:footnote w:id="391">
    <w:p w:rsidR="00EE6C6C" w:rsidRPr="000B563D"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المغني كتاب المرتد ص 264 ج 12.</w:t>
      </w:r>
    </w:p>
  </w:footnote>
  <w:footnote w:id="392">
    <w:p w:rsidR="00EE6C6C" w:rsidRPr="005E3F73"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كشاف القناع للبهوتي باب حكم المرتد ص 225 ج 14 وزارة العدل المملكه العربية ط 1 س 1429ها-2008م.</w:t>
      </w:r>
    </w:p>
  </w:footnote>
  <w:footnote w:id="393">
    <w:p w:rsidR="00EE6C6C" w:rsidRPr="00EF5684" w:rsidRDefault="00EE6C6C" w:rsidP="00C30B08">
      <w:pPr>
        <w:pStyle w:val="a4"/>
        <w:bidi/>
        <w:rPr>
          <w:rFonts w:cs="Traditional Arabic"/>
          <w:rtl/>
        </w:rPr>
      </w:pPr>
      <w:r>
        <w:rPr>
          <w:rStyle w:val="a5"/>
        </w:rPr>
        <w:footnoteRef/>
      </w:r>
      <w:r>
        <w:t xml:space="preserve"> </w:t>
      </w:r>
      <w:r>
        <w:rPr>
          <w:rFonts w:hint="cs"/>
          <w:rtl/>
        </w:rPr>
        <w:t>.</w:t>
      </w:r>
      <w:r w:rsidR="00C30B08" w:rsidRPr="00C30B08">
        <w:rPr>
          <w:rFonts w:cs="Traditional Arabic" w:hint="cs"/>
          <w:rtl/>
        </w:rPr>
        <w:t>الر</w:t>
      </w:r>
      <w:r w:rsidRPr="00C30B08">
        <w:rPr>
          <w:rFonts w:cs="Traditional Arabic" w:hint="cs"/>
          <w:rtl/>
        </w:rPr>
        <w:t>و</w:t>
      </w:r>
      <w:r>
        <w:rPr>
          <w:rFonts w:cs="Traditional Arabic" w:hint="cs"/>
          <w:rtl/>
        </w:rPr>
        <w:t xml:space="preserve">ضة الندية لمحمد صديق حسن خان باب من يستحق القتل حدا ص 584 ج 2 </w:t>
      </w:r>
    </w:p>
  </w:footnote>
  <w:footnote w:id="394">
    <w:p w:rsidR="00EE6C6C" w:rsidRPr="00EB677F"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الروضة الندية ص 584 ج 2.</w:t>
      </w:r>
    </w:p>
  </w:footnote>
  <w:footnote w:id="395">
    <w:p w:rsidR="00EE6C6C" w:rsidRPr="00817004" w:rsidRDefault="00EE6C6C" w:rsidP="00817004">
      <w:pPr>
        <w:pStyle w:val="a4"/>
        <w:bidi/>
        <w:rPr>
          <w:rFonts w:cs="Traditional Arabic"/>
          <w:rtl/>
        </w:rPr>
      </w:pPr>
      <w:r>
        <w:rPr>
          <w:rStyle w:val="a5"/>
        </w:rPr>
        <w:footnoteRef/>
      </w:r>
      <w:r>
        <w:t xml:space="preserve"> </w:t>
      </w:r>
      <w:r>
        <w:rPr>
          <w:rFonts w:cs="Traditional Arabic" w:hint="cs"/>
          <w:rtl/>
        </w:rPr>
        <w:t xml:space="preserve">. قد سبق </w:t>
      </w:r>
    </w:p>
  </w:footnote>
  <w:footnote w:id="396">
    <w:p w:rsidR="00EE6C6C" w:rsidRPr="00F243A1"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الفجر: 5</w:t>
      </w:r>
    </w:p>
  </w:footnote>
  <w:footnote w:id="397">
    <w:p w:rsidR="00EE6C6C" w:rsidRPr="001C561D"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تفسير ابن كثير ص 654 ج 4 </w:t>
      </w:r>
    </w:p>
  </w:footnote>
  <w:footnote w:id="398">
    <w:p w:rsidR="00EE6C6C" w:rsidRPr="00F13AF9"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انظر لسان العرب ص 457-458 ج 11</w:t>
      </w:r>
    </w:p>
  </w:footnote>
  <w:footnote w:id="399">
    <w:p w:rsidR="00EE6C6C" w:rsidRPr="00937D3E" w:rsidRDefault="00EE6C6C" w:rsidP="00FB4A20">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العقل دراسة مقاصدية في المحافظة عليه ص 8 </w:t>
      </w:r>
    </w:p>
  </w:footnote>
  <w:footnote w:id="400">
    <w:p w:rsidR="00EE6C6C" w:rsidRPr="00937D3E" w:rsidRDefault="00EE6C6C" w:rsidP="00FB4A20">
      <w:pPr>
        <w:pStyle w:val="a4"/>
        <w:bidi/>
        <w:rPr>
          <w:rFonts w:cs="Traditional Arabic"/>
          <w:rtl/>
        </w:rPr>
      </w:pPr>
      <w:r>
        <w:rPr>
          <w:rStyle w:val="a5"/>
        </w:rPr>
        <w:footnoteRef/>
      </w:r>
      <w:r>
        <w:t xml:space="preserve"> </w:t>
      </w:r>
      <w:r>
        <w:rPr>
          <w:rFonts w:hint="cs"/>
          <w:rtl/>
        </w:rPr>
        <w:t>.</w:t>
      </w:r>
      <w:r>
        <w:rPr>
          <w:rFonts w:cs="Traditional Arabic" w:hint="cs"/>
          <w:rtl/>
        </w:rPr>
        <w:t xml:space="preserve"> العقل دراسة مقاصدية في المحافظة عليه ص 4</w:t>
      </w:r>
    </w:p>
  </w:footnote>
  <w:footnote w:id="401">
    <w:p w:rsidR="00EE6C6C" w:rsidRPr="00FC2B43" w:rsidRDefault="00EE6C6C" w:rsidP="00210907">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المقاصد العامة للشريعة الإسلامية ل د. يوسف حامد عالم ص 351 </w:t>
      </w:r>
    </w:p>
  </w:footnote>
  <w:footnote w:id="402">
    <w:p w:rsidR="00EE6C6C" w:rsidRPr="000E7F12" w:rsidRDefault="00EE6C6C" w:rsidP="000E7F12">
      <w:pPr>
        <w:pStyle w:val="a4"/>
        <w:bidi/>
        <w:rPr>
          <w:rFonts w:cs="Traditional Arabic"/>
          <w:rtl/>
        </w:rPr>
      </w:pPr>
      <w:r>
        <w:rPr>
          <w:rStyle w:val="a5"/>
        </w:rPr>
        <w:footnoteRef/>
      </w:r>
      <w:r>
        <w:t xml:space="preserve"> </w:t>
      </w:r>
      <w:r>
        <w:rPr>
          <w:rFonts w:cs="Traditional Arabic" w:hint="cs"/>
          <w:rtl/>
        </w:rPr>
        <w:t>. آل عمران : 18</w:t>
      </w:r>
    </w:p>
  </w:footnote>
  <w:footnote w:id="403">
    <w:p w:rsidR="00EE6C6C" w:rsidRPr="000E7F12" w:rsidRDefault="00EE6C6C" w:rsidP="000E7F12">
      <w:pPr>
        <w:pStyle w:val="a4"/>
        <w:bidi/>
        <w:rPr>
          <w:rFonts w:cs="Traditional Arabic"/>
          <w:rtl/>
        </w:rPr>
      </w:pPr>
      <w:r>
        <w:rPr>
          <w:rStyle w:val="a5"/>
        </w:rPr>
        <w:footnoteRef/>
      </w:r>
      <w:r>
        <w:t xml:space="preserve"> </w:t>
      </w:r>
      <w:r>
        <w:rPr>
          <w:rFonts w:cs="Traditional Arabic" w:hint="cs"/>
          <w:rtl/>
        </w:rPr>
        <w:t xml:space="preserve">. المجادلة : 11 </w:t>
      </w:r>
    </w:p>
  </w:footnote>
  <w:footnote w:id="404">
    <w:p w:rsidR="00EE6C6C" w:rsidRPr="000E7F12" w:rsidRDefault="00EE6C6C" w:rsidP="000E7F12">
      <w:pPr>
        <w:pStyle w:val="a4"/>
        <w:bidi/>
        <w:rPr>
          <w:rFonts w:cs="Traditional Arabic"/>
          <w:rtl/>
        </w:rPr>
      </w:pPr>
      <w:r>
        <w:rPr>
          <w:rStyle w:val="a5"/>
        </w:rPr>
        <w:footnoteRef/>
      </w:r>
      <w:r>
        <w:t xml:space="preserve"> </w:t>
      </w:r>
      <w:r>
        <w:rPr>
          <w:rFonts w:cs="Traditional Arabic" w:hint="cs"/>
          <w:rtl/>
        </w:rPr>
        <w:t>. الزمر : 9</w:t>
      </w:r>
    </w:p>
  </w:footnote>
  <w:footnote w:id="405">
    <w:p w:rsidR="00EE6C6C" w:rsidRPr="000E7F12" w:rsidRDefault="00EE6C6C" w:rsidP="000E7F12">
      <w:pPr>
        <w:pStyle w:val="a4"/>
        <w:bidi/>
        <w:rPr>
          <w:rFonts w:cs="Traditional Arabic"/>
          <w:rtl/>
        </w:rPr>
      </w:pPr>
      <w:r>
        <w:rPr>
          <w:rStyle w:val="a5"/>
        </w:rPr>
        <w:footnoteRef/>
      </w:r>
      <w:r>
        <w:t xml:space="preserve"> </w:t>
      </w:r>
      <w:r>
        <w:rPr>
          <w:rFonts w:cs="Traditional Arabic" w:hint="cs"/>
          <w:rtl/>
        </w:rPr>
        <w:t xml:space="preserve">. فاطر : 28 </w:t>
      </w:r>
    </w:p>
  </w:footnote>
  <w:footnote w:id="406">
    <w:p w:rsidR="00EE6C6C" w:rsidRPr="0060493E" w:rsidRDefault="00EE6C6C" w:rsidP="0060493E">
      <w:pPr>
        <w:pStyle w:val="a4"/>
        <w:bidi/>
        <w:rPr>
          <w:rFonts w:cs="Traditional Arabic"/>
          <w:rtl/>
        </w:rPr>
      </w:pPr>
      <w:r>
        <w:rPr>
          <w:rStyle w:val="a5"/>
        </w:rPr>
        <w:footnoteRef/>
      </w:r>
      <w:r>
        <w:t xml:space="preserve"> </w:t>
      </w:r>
      <w:r>
        <w:rPr>
          <w:rFonts w:cs="Traditional Arabic" w:hint="cs"/>
          <w:rtl/>
        </w:rPr>
        <w:t xml:space="preserve">. الرعد : 43 </w:t>
      </w:r>
    </w:p>
  </w:footnote>
  <w:footnote w:id="407">
    <w:p w:rsidR="00EE6C6C" w:rsidRPr="0060493E" w:rsidRDefault="00EE6C6C" w:rsidP="0060493E">
      <w:pPr>
        <w:pStyle w:val="a4"/>
        <w:bidi/>
        <w:rPr>
          <w:rFonts w:cs="Traditional Arabic"/>
          <w:rtl/>
        </w:rPr>
      </w:pPr>
      <w:r>
        <w:rPr>
          <w:rStyle w:val="a5"/>
        </w:rPr>
        <w:footnoteRef/>
      </w:r>
      <w:r>
        <w:t xml:space="preserve"> </w:t>
      </w:r>
      <w:r>
        <w:rPr>
          <w:rFonts w:cs="Traditional Arabic" w:hint="cs"/>
          <w:rtl/>
        </w:rPr>
        <w:t>. النمل : 40</w:t>
      </w:r>
    </w:p>
  </w:footnote>
  <w:footnote w:id="408">
    <w:p w:rsidR="00EE6C6C" w:rsidRPr="0060493E" w:rsidRDefault="00EE6C6C" w:rsidP="0060493E">
      <w:pPr>
        <w:pStyle w:val="a4"/>
        <w:bidi/>
        <w:rPr>
          <w:rFonts w:cs="Traditional Arabic"/>
          <w:rtl/>
        </w:rPr>
      </w:pPr>
      <w:r>
        <w:rPr>
          <w:rStyle w:val="a5"/>
        </w:rPr>
        <w:footnoteRef/>
      </w:r>
      <w:r>
        <w:t xml:space="preserve"> </w:t>
      </w:r>
      <w:r>
        <w:rPr>
          <w:rFonts w:cs="Traditional Arabic" w:hint="cs"/>
          <w:rtl/>
        </w:rPr>
        <w:t xml:space="preserve">. العنكبوت : 43 </w:t>
      </w:r>
    </w:p>
  </w:footnote>
  <w:footnote w:id="409">
    <w:p w:rsidR="00EE6C6C" w:rsidRPr="0060493E" w:rsidRDefault="00EE6C6C" w:rsidP="0060493E">
      <w:pPr>
        <w:pStyle w:val="a4"/>
        <w:bidi/>
        <w:rPr>
          <w:rFonts w:cs="Traditional Arabic"/>
          <w:rtl/>
        </w:rPr>
      </w:pPr>
      <w:r>
        <w:rPr>
          <w:rStyle w:val="a5"/>
        </w:rPr>
        <w:footnoteRef/>
      </w:r>
      <w:r>
        <w:t xml:space="preserve"> </w:t>
      </w:r>
      <w:r>
        <w:rPr>
          <w:rFonts w:cs="Traditional Arabic" w:hint="cs"/>
          <w:rtl/>
        </w:rPr>
        <w:t xml:space="preserve">. النساء : 83 </w:t>
      </w:r>
    </w:p>
  </w:footnote>
  <w:footnote w:id="410">
    <w:p w:rsidR="00EE6C6C" w:rsidRPr="002405A3" w:rsidRDefault="00EE6C6C" w:rsidP="00240EC8">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411">
    <w:p w:rsidR="00EE6C6C" w:rsidRPr="002405A3" w:rsidRDefault="00EE6C6C" w:rsidP="00240EC8">
      <w:pPr>
        <w:pStyle w:val="a4"/>
        <w:bidi/>
        <w:rPr>
          <w:rFonts w:cs="Traditional Arabic"/>
          <w:rtl/>
        </w:rPr>
      </w:pPr>
      <w:r>
        <w:rPr>
          <w:rStyle w:val="a5"/>
        </w:rPr>
        <w:footnoteRef/>
      </w:r>
      <w:r>
        <w:t xml:space="preserve"> </w:t>
      </w:r>
      <w:r>
        <w:rPr>
          <w:rFonts w:hint="cs"/>
          <w:rtl/>
        </w:rPr>
        <w:t xml:space="preserve">. </w:t>
      </w:r>
      <w:r>
        <w:rPr>
          <w:rFonts w:cs="Traditional Arabic" w:hint="cs"/>
          <w:rtl/>
        </w:rPr>
        <w:t>رواه ابن ماجة</w:t>
      </w:r>
    </w:p>
  </w:footnote>
  <w:footnote w:id="412">
    <w:p w:rsidR="00EE6C6C" w:rsidRPr="00240EC8" w:rsidRDefault="00EE6C6C" w:rsidP="00240EC8">
      <w:pPr>
        <w:pStyle w:val="a4"/>
        <w:bidi/>
        <w:rPr>
          <w:rFonts w:cs="Traditional Arabic"/>
          <w:rtl/>
        </w:rPr>
      </w:pPr>
      <w:r>
        <w:rPr>
          <w:rStyle w:val="a5"/>
        </w:rPr>
        <w:footnoteRef/>
      </w:r>
      <w:r>
        <w:t xml:space="preserve"> </w:t>
      </w:r>
      <w:r>
        <w:rPr>
          <w:rFonts w:hint="cs"/>
          <w:rtl/>
        </w:rPr>
        <w:t xml:space="preserve">. </w:t>
      </w:r>
      <w:r>
        <w:rPr>
          <w:rFonts w:cs="Traditional Arabic" w:hint="cs"/>
          <w:rtl/>
        </w:rPr>
        <w:t>رواه ابو داود</w:t>
      </w:r>
    </w:p>
  </w:footnote>
  <w:footnote w:id="413">
    <w:p w:rsidR="00EE6C6C" w:rsidRDefault="00EE6C6C" w:rsidP="00903634">
      <w:pPr>
        <w:pStyle w:val="a4"/>
        <w:bidi/>
        <w:rPr>
          <w:rtl/>
        </w:rPr>
      </w:pPr>
      <w:r>
        <w:rPr>
          <w:rStyle w:val="a5"/>
        </w:rPr>
        <w:footnoteRef/>
      </w:r>
      <w:r>
        <w:t xml:space="preserve"> </w:t>
      </w:r>
      <w:r>
        <w:rPr>
          <w:rFonts w:hint="cs"/>
          <w:rtl/>
        </w:rPr>
        <w:t xml:space="preserve">. </w:t>
      </w:r>
      <w:r w:rsidRPr="00903634">
        <w:rPr>
          <w:rFonts w:cs="Traditional Arabic" w:hint="cs"/>
          <w:rtl/>
        </w:rPr>
        <w:t>المقاصد العامة للشريعة الإسلامية ص 354</w:t>
      </w:r>
      <w:r>
        <w:rPr>
          <w:rFonts w:hint="cs"/>
          <w:rtl/>
        </w:rPr>
        <w:t xml:space="preserve"> </w:t>
      </w:r>
    </w:p>
  </w:footnote>
  <w:footnote w:id="414">
    <w:p w:rsidR="00EE6C6C" w:rsidRPr="00F57691" w:rsidRDefault="00EE6C6C" w:rsidP="00103D75">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 197</w:t>
      </w:r>
    </w:p>
  </w:footnote>
  <w:footnote w:id="415">
    <w:p w:rsidR="00EE6C6C" w:rsidRPr="00F57691" w:rsidRDefault="00EE6C6C" w:rsidP="00103D75">
      <w:pPr>
        <w:pStyle w:val="a4"/>
        <w:bidi/>
        <w:rPr>
          <w:rFonts w:cs="Traditional Arabic"/>
          <w:rtl/>
        </w:rPr>
      </w:pPr>
      <w:r>
        <w:rPr>
          <w:rStyle w:val="a5"/>
        </w:rPr>
        <w:footnoteRef/>
      </w:r>
      <w:r>
        <w:t xml:space="preserve"> </w:t>
      </w:r>
      <w:r w:rsidRPr="00F57691">
        <w:rPr>
          <w:rFonts w:cs="Traditional Arabic" w:hint="cs"/>
          <w:rtl/>
        </w:rPr>
        <w:t xml:space="preserve">. </w:t>
      </w:r>
      <w:r w:rsidRPr="00F57691">
        <w:rPr>
          <w:rFonts w:cs="Traditional Arabic"/>
          <w:rtl/>
        </w:rPr>
        <w:t>البقرة: 179</w:t>
      </w:r>
    </w:p>
  </w:footnote>
  <w:footnote w:id="416">
    <w:p w:rsidR="00EE6C6C" w:rsidRPr="00103D75" w:rsidRDefault="00EE6C6C" w:rsidP="00103D75">
      <w:pPr>
        <w:pStyle w:val="a4"/>
        <w:bidi/>
        <w:rPr>
          <w:rtl/>
        </w:rPr>
      </w:pPr>
      <w:r>
        <w:rPr>
          <w:rStyle w:val="a5"/>
        </w:rPr>
        <w:footnoteRef/>
      </w:r>
      <w:r>
        <w:t xml:space="preserve"> </w:t>
      </w:r>
      <w:r>
        <w:rPr>
          <w:rFonts w:hint="cs"/>
          <w:rtl/>
        </w:rPr>
        <w:t xml:space="preserve">. </w:t>
      </w:r>
      <w:r w:rsidRPr="00103D75">
        <w:rPr>
          <w:rFonts w:cs="Traditional Arabic"/>
          <w:rtl/>
        </w:rPr>
        <w:t>البقرة: 269</w:t>
      </w:r>
    </w:p>
  </w:footnote>
  <w:footnote w:id="417">
    <w:p w:rsidR="00EE6C6C" w:rsidRDefault="00EE6C6C" w:rsidP="00103D75">
      <w:pPr>
        <w:pStyle w:val="a4"/>
        <w:bidi/>
        <w:rPr>
          <w:rtl/>
        </w:rPr>
      </w:pPr>
      <w:r>
        <w:rPr>
          <w:rStyle w:val="a5"/>
        </w:rPr>
        <w:footnoteRef/>
      </w:r>
      <w:r>
        <w:t xml:space="preserve"> </w:t>
      </w:r>
      <w:r>
        <w:rPr>
          <w:rFonts w:hint="cs"/>
          <w:rtl/>
        </w:rPr>
        <w:t xml:space="preserve">. </w:t>
      </w:r>
      <w:r w:rsidRPr="00103D75">
        <w:rPr>
          <w:rFonts w:cs="Traditional Arabic"/>
          <w:rtl/>
        </w:rPr>
        <w:t>يوسف: 111</w:t>
      </w:r>
    </w:p>
  </w:footnote>
  <w:footnote w:id="418">
    <w:p w:rsidR="00EE6C6C" w:rsidRDefault="00EE6C6C" w:rsidP="00103D75">
      <w:pPr>
        <w:pStyle w:val="a4"/>
        <w:bidi/>
        <w:rPr>
          <w:rtl/>
        </w:rPr>
      </w:pPr>
      <w:r>
        <w:rPr>
          <w:rStyle w:val="a5"/>
        </w:rPr>
        <w:footnoteRef/>
      </w:r>
      <w:r>
        <w:t xml:space="preserve"> </w:t>
      </w:r>
      <w:r>
        <w:rPr>
          <w:rFonts w:hint="cs"/>
          <w:rtl/>
        </w:rPr>
        <w:t xml:space="preserve">. </w:t>
      </w:r>
      <w:r w:rsidRPr="00103D75">
        <w:rPr>
          <w:rFonts w:cs="Traditional Arabic"/>
          <w:rtl/>
        </w:rPr>
        <w:t>العنكبوت: 35</w:t>
      </w:r>
    </w:p>
  </w:footnote>
  <w:footnote w:id="419">
    <w:p w:rsidR="00EE6C6C" w:rsidRDefault="00EE6C6C" w:rsidP="00122F08">
      <w:pPr>
        <w:pStyle w:val="a4"/>
        <w:bidi/>
        <w:rPr>
          <w:rtl/>
        </w:rPr>
      </w:pPr>
      <w:r>
        <w:rPr>
          <w:rStyle w:val="a5"/>
        </w:rPr>
        <w:footnoteRef/>
      </w:r>
      <w:r>
        <w:t xml:space="preserve"> </w:t>
      </w:r>
      <w:r>
        <w:rPr>
          <w:rFonts w:hint="cs"/>
          <w:rtl/>
        </w:rPr>
        <w:t xml:space="preserve">. </w:t>
      </w:r>
      <w:r w:rsidRPr="00122F08">
        <w:rPr>
          <w:rFonts w:cs="Traditional Arabic"/>
          <w:rtl/>
        </w:rPr>
        <w:t>آل عمران: 190-194</w:t>
      </w:r>
    </w:p>
  </w:footnote>
  <w:footnote w:id="420">
    <w:p w:rsidR="00EE6C6C" w:rsidRDefault="00EE6C6C" w:rsidP="00122F08">
      <w:pPr>
        <w:pStyle w:val="a4"/>
        <w:bidi/>
        <w:rPr>
          <w:rtl/>
        </w:rPr>
      </w:pPr>
      <w:r>
        <w:rPr>
          <w:rStyle w:val="a5"/>
        </w:rPr>
        <w:footnoteRef/>
      </w:r>
      <w:r>
        <w:t xml:space="preserve"> </w:t>
      </w:r>
      <w:r>
        <w:rPr>
          <w:rFonts w:hint="cs"/>
          <w:rtl/>
        </w:rPr>
        <w:t xml:space="preserve">. </w:t>
      </w:r>
      <w:r w:rsidRPr="00122F08">
        <w:rPr>
          <w:rFonts w:cs="Traditional Arabic"/>
          <w:rtl/>
        </w:rPr>
        <w:t>البقرة: 170-171</w:t>
      </w:r>
    </w:p>
  </w:footnote>
  <w:footnote w:id="421">
    <w:p w:rsidR="00EE6C6C" w:rsidRPr="008D4357" w:rsidRDefault="00EE6C6C" w:rsidP="008D4357">
      <w:pPr>
        <w:pStyle w:val="a4"/>
        <w:bidi/>
        <w:rPr>
          <w:rFonts w:cs="Traditional Arabic"/>
          <w:rtl/>
        </w:rPr>
      </w:pPr>
      <w:r>
        <w:rPr>
          <w:rStyle w:val="a5"/>
        </w:rPr>
        <w:footnoteRef/>
      </w:r>
      <w:r>
        <w:t xml:space="preserve"> </w:t>
      </w:r>
      <w:r>
        <w:rPr>
          <w:rFonts w:hint="cs"/>
          <w:rtl/>
        </w:rPr>
        <w:t xml:space="preserve">. </w:t>
      </w:r>
      <w:r>
        <w:rPr>
          <w:rFonts w:cs="Traditional Arabic" w:hint="cs"/>
          <w:rtl/>
        </w:rPr>
        <w:t>البقرة: 102</w:t>
      </w:r>
    </w:p>
  </w:footnote>
  <w:footnote w:id="422">
    <w:p w:rsidR="00EE6C6C" w:rsidRPr="006F1EF1" w:rsidRDefault="00EE6C6C" w:rsidP="006F1EF1">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423">
    <w:p w:rsidR="00EE6C6C" w:rsidRPr="006F1EF1" w:rsidRDefault="00EE6C6C" w:rsidP="006F1EF1">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الكبائر ص 13 </w:t>
      </w:r>
    </w:p>
  </w:footnote>
  <w:footnote w:id="424">
    <w:p w:rsidR="00EE6C6C" w:rsidRPr="002D7ACA" w:rsidRDefault="00EE6C6C" w:rsidP="002D7ACA">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المصدر السابق ص 14 </w:t>
      </w:r>
    </w:p>
  </w:footnote>
  <w:footnote w:id="425">
    <w:p w:rsidR="00EE6C6C" w:rsidRPr="003C7365" w:rsidRDefault="00EE6C6C" w:rsidP="003C7365">
      <w:pPr>
        <w:pStyle w:val="a4"/>
        <w:bidi/>
        <w:rPr>
          <w:rFonts w:cs="Traditional Arabic"/>
          <w:rtl/>
        </w:rPr>
      </w:pPr>
      <w:r>
        <w:rPr>
          <w:rStyle w:val="a5"/>
        </w:rPr>
        <w:footnoteRef/>
      </w:r>
      <w:r>
        <w:t xml:space="preserve"> </w:t>
      </w:r>
      <w:r>
        <w:rPr>
          <w:rFonts w:hint="cs"/>
          <w:rtl/>
        </w:rPr>
        <w:t xml:space="preserve">. </w:t>
      </w:r>
      <w:r>
        <w:rPr>
          <w:rFonts w:cs="Traditional Arabic" w:hint="cs"/>
          <w:rtl/>
        </w:rPr>
        <w:t>رواه مسلم</w:t>
      </w:r>
    </w:p>
  </w:footnote>
  <w:footnote w:id="426">
    <w:p w:rsidR="00EE6C6C" w:rsidRPr="00925A75" w:rsidRDefault="00EE6C6C" w:rsidP="00925A75">
      <w:pPr>
        <w:pStyle w:val="a4"/>
        <w:bidi/>
        <w:rPr>
          <w:rFonts w:cs="Traditional Arabic"/>
          <w:rtl/>
        </w:rPr>
      </w:pPr>
      <w:r>
        <w:rPr>
          <w:rStyle w:val="a5"/>
        </w:rPr>
        <w:footnoteRef/>
      </w:r>
      <w:r>
        <w:t xml:space="preserve"> </w:t>
      </w:r>
      <w:r>
        <w:rPr>
          <w:rFonts w:hint="cs"/>
          <w:rtl/>
        </w:rPr>
        <w:t xml:space="preserve">. </w:t>
      </w:r>
      <w:r>
        <w:rPr>
          <w:rFonts w:cs="Traditional Arabic" w:hint="cs"/>
          <w:rtl/>
        </w:rPr>
        <w:t>رواه ابو داود</w:t>
      </w:r>
    </w:p>
  </w:footnote>
  <w:footnote w:id="427">
    <w:p w:rsidR="00EE6C6C" w:rsidRPr="00925A75" w:rsidRDefault="00EE6C6C" w:rsidP="00925A75">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اين ماجة</w:t>
      </w:r>
    </w:p>
  </w:footnote>
  <w:footnote w:id="428">
    <w:p w:rsidR="00EE6C6C" w:rsidRPr="00E94245" w:rsidRDefault="00EE6C6C" w:rsidP="00E94245">
      <w:pPr>
        <w:pStyle w:val="a4"/>
        <w:bidi/>
        <w:rPr>
          <w:rFonts w:cs="Traditional Arabic"/>
          <w:rtl/>
        </w:rPr>
      </w:pPr>
      <w:r>
        <w:rPr>
          <w:rStyle w:val="a5"/>
        </w:rPr>
        <w:footnoteRef/>
      </w:r>
      <w:r>
        <w:t xml:space="preserve"> </w:t>
      </w:r>
      <w:r>
        <w:rPr>
          <w:rFonts w:hint="cs"/>
          <w:rtl/>
        </w:rPr>
        <w:t xml:space="preserve">. </w:t>
      </w:r>
      <w:r>
        <w:rPr>
          <w:rFonts w:cs="Traditional Arabic" w:hint="cs"/>
          <w:rtl/>
        </w:rPr>
        <w:t>. العقل دراسة مقاصدية في المحافظة عليه ص 23</w:t>
      </w:r>
    </w:p>
  </w:footnote>
  <w:footnote w:id="429">
    <w:p w:rsidR="00EE6C6C" w:rsidRPr="005B4AFF" w:rsidRDefault="00EE6C6C" w:rsidP="005B4AFF">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 ص 25</w:t>
      </w:r>
    </w:p>
  </w:footnote>
  <w:footnote w:id="430">
    <w:p w:rsidR="00EE6C6C" w:rsidRPr="005B4AFF" w:rsidRDefault="00EE6C6C" w:rsidP="005B4AFF">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البقرة : 143 </w:t>
      </w:r>
    </w:p>
  </w:footnote>
  <w:footnote w:id="431">
    <w:p w:rsidR="00EE6C6C" w:rsidRPr="009B500F" w:rsidRDefault="00EE6C6C" w:rsidP="009B500F">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معجم المصطلحات والألفاظ الفقهية ص 55 </w:t>
      </w:r>
      <w:r>
        <w:rPr>
          <w:rFonts w:cs="Traditional Arabic"/>
          <w:rtl/>
        </w:rPr>
        <w:t>–</w:t>
      </w:r>
      <w:r>
        <w:rPr>
          <w:rFonts w:cs="Traditional Arabic" w:hint="cs"/>
          <w:rtl/>
        </w:rPr>
        <w:t xml:space="preserve"> 56 </w:t>
      </w:r>
    </w:p>
  </w:footnote>
  <w:footnote w:id="432">
    <w:p w:rsidR="00EE6C6C" w:rsidRPr="009B500F" w:rsidRDefault="00EE6C6C" w:rsidP="009B500F">
      <w:pPr>
        <w:pStyle w:val="a4"/>
        <w:bidi/>
        <w:rPr>
          <w:rFonts w:asciiTheme="majorBidi" w:hAnsiTheme="majorBidi" w:cs="Traditional Arabic"/>
          <w:rtl/>
        </w:rPr>
      </w:pPr>
      <w:r>
        <w:rPr>
          <w:rStyle w:val="a5"/>
        </w:rPr>
        <w:footnoteRef/>
      </w:r>
      <w:r>
        <w:t xml:space="preserve"> </w:t>
      </w:r>
      <w:r>
        <w:rPr>
          <w:rFonts w:hint="cs"/>
          <w:rtl/>
        </w:rPr>
        <w:t xml:space="preserve">. </w:t>
      </w:r>
      <w:r>
        <w:rPr>
          <w:rFonts w:cs="Traditional Arabic" w:hint="cs"/>
          <w:rtl/>
        </w:rPr>
        <w:t xml:space="preserve">المصدر السابق ص 56 </w:t>
      </w:r>
    </w:p>
  </w:footnote>
  <w:footnote w:id="433">
    <w:p w:rsidR="00EE6C6C" w:rsidRPr="005A437A" w:rsidRDefault="00EE6C6C" w:rsidP="005A437A">
      <w:pPr>
        <w:pStyle w:val="a4"/>
        <w:bidi/>
        <w:rPr>
          <w:rFonts w:cs="Traditional Arabic"/>
          <w:rtl/>
        </w:rPr>
      </w:pPr>
      <w:r>
        <w:rPr>
          <w:rStyle w:val="a5"/>
        </w:rPr>
        <w:footnoteRef/>
      </w:r>
      <w:r>
        <w:t xml:space="preserve"> </w:t>
      </w:r>
      <w:r>
        <w:rPr>
          <w:rFonts w:hint="cs"/>
          <w:rtl/>
        </w:rPr>
        <w:t xml:space="preserve">. </w:t>
      </w:r>
      <w:r>
        <w:rPr>
          <w:rFonts w:cs="Traditional Arabic" w:hint="cs"/>
          <w:rtl/>
        </w:rPr>
        <w:t>المائدة : 90</w:t>
      </w:r>
    </w:p>
  </w:footnote>
  <w:footnote w:id="434">
    <w:p w:rsidR="00EE6C6C" w:rsidRPr="00543EFF" w:rsidRDefault="00EE6C6C" w:rsidP="00543EFF">
      <w:pPr>
        <w:pStyle w:val="a4"/>
        <w:bidi/>
        <w:rPr>
          <w:rFonts w:cs="Traditional Arabic"/>
          <w:rtl/>
        </w:rPr>
      </w:pPr>
      <w:r>
        <w:rPr>
          <w:rStyle w:val="a5"/>
        </w:rPr>
        <w:footnoteRef/>
      </w:r>
      <w:r>
        <w:t xml:space="preserve"> </w:t>
      </w:r>
      <w:r>
        <w:rPr>
          <w:rFonts w:cs="Traditional Arabic" w:hint="cs"/>
          <w:rtl/>
        </w:rPr>
        <w:t>. رواه النسائي</w:t>
      </w:r>
    </w:p>
  </w:footnote>
  <w:footnote w:id="435">
    <w:p w:rsidR="00EE6C6C" w:rsidRPr="002E3C1A" w:rsidRDefault="00EE6C6C" w:rsidP="002E3C1A">
      <w:pPr>
        <w:pStyle w:val="a4"/>
        <w:bidi/>
        <w:rPr>
          <w:rFonts w:cs="Traditional Arabic"/>
          <w:rtl/>
        </w:rPr>
      </w:pPr>
      <w:r>
        <w:rPr>
          <w:rStyle w:val="a5"/>
        </w:rPr>
        <w:footnoteRef/>
      </w:r>
      <w:r>
        <w:t xml:space="preserve"> </w:t>
      </w:r>
      <w:r>
        <w:rPr>
          <w:rFonts w:cs="Traditional Arabic" w:hint="cs"/>
          <w:rtl/>
        </w:rPr>
        <w:t>. رواه مسلم</w:t>
      </w:r>
    </w:p>
  </w:footnote>
  <w:footnote w:id="436">
    <w:p w:rsidR="00EE6C6C" w:rsidRPr="00B47E0E" w:rsidRDefault="00EE6C6C" w:rsidP="00B47E0E">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المغني كتاب الأشربة ص 493 ج 12 </w:t>
      </w:r>
    </w:p>
  </w:footnote>
  <w:footnote w:id="437">
    <w:p w:rsidR="00EE6C6C" w:rsidRPr="002E3C1A" w:rsidRDefault="00EE6C6C" w:rsidP="002E3C1A">
      <w:pPr>
        <w:pStyle w:val="a4"/>
        <w:bidi/>
        <w:rPr>
          <w:rFonts w:cs="Traditional Arabic"/>
          <w:rtl/>
        </w:rPr>
      </w:pPr>
      <w:r>
        <w:rPr>
          <w:rStyle w:val="a5"/>
        </w:rPr>
        <w:footnoteRef/>
      </w:r>
      <w:r>
        <w:t xml:space="preserve"> </w:t>
      </w:r>
      <w:r>
        <w:rPr>
          <w:rFonts w:cs="Traditional Arabic" w:hint="cs"/>
          <w:rtl/>
        </w:rPr>
        <w:t>. الكبائر</w:t>
      </w:r>
      <w:r w:rsidR="00210907">
        <w:rPr>
          <w:rFonts w:cs="Traditional Arabic" w:hint="cs"/>
          <w:rtl/>
        </w:rPr>
        <w:t xml:space="preserve"> للذهبي </w:t>
      </w:r>
      <w:r>
        <w:rPr>
          <w:rFonts w:cs="Traditional Arabic" w:hint="cs"/>
          <w:rtl/>
        </w:rPr>
        <w:t xml:space="preserve"> ص 67</w:t>
      </w:r>
      <w:r w:rsidR="00FA4B61">
        <w:rPr>
          <w:rFonts w:cs="Traditional Arabic" w:hint="cs"/>
          <w:rtl/>
        </w:rPr>
        <w:t xml:space="preserve"> ديناميكا بركة أوتاما جاكرتا دون الطبع ولا السنة</w:t>
      </w:r>
    </w:p>
  </w:footnote>
  <w:footnote w:id="438">
    <w:p w:rsidR="00EE6C6C" w:rsidRPr="00A92DAD" w:rsidRDefault="00EE6C6C" w:rsidP="00A92DAD">
      <w:pPr>
        <w:pStyle w:val="a4"/>
        <w:bidi/>
        <w:rPr>
          <w:rFonts w:cs="Traditional Arabic"/>
          <w:rtl/>
        </w:rPr>
      </w:pPr>
      <w:r>
        <w:rPr>
          <w:rStyle w:val="a5"/>
        </w:rPr>
        <w:footnoteRef/>
      </w:r>
      <w:r>
        <w:t xml:space="preserve"> </w:t>
      </w:r>
      <w:r>
        <w:rPr>
          <w:rFonts w:hint="cs"/>
          <w:rtl/>
        </w:rPr>
        <w:t xml:space="preserve">. </w:t>
      </w:r>
      <w:r>
        <w:rPr>
          <w:rFonts w:cs="Traditional Arabic" w:hint="cs"/>
          <w:rtl/>
        </w:rPr>
        <w:t>رواه مسلم</w:t>
      </w:r>
    </w:p>
  </w:footnote>
  <w:footnote w:id="439">
    <w:p w:rsidR="00EE6C6C" w:rsidRPr="00A92DAD" w:rsidRDefault="00EE6C6C" w:rsidP="00A92DAD">
      <w:pPr>
        <w:pStyle w:val="a4"/>
        <w:bidi/>
        <w:rPr>
          <w:rFonts w:cs="Traditional Arabic"/>
          <w:rtl/>
        </w:rPr>
      </w:pPr>
      <w:r>
        <w:rPr>
          <w:rStyle w:val="a5"/>
        </w:rPr>
        <w:footnoteRef/>
      </w:r>
      <w:r>
        <w:t xml:space="preserve"> </w:t>
      </w:r>
      <w:r>
        <w:rPr>
          <w:rFonts w:hint="cs"/>
          <w:rtl/>
        </w:rPr>
        <w:t xml:space="preserve">. </w:t>
      </w:r>
      <w:r>
        <w:rPr>
          <w:rFonts w:cs="Traditional Arabic" w:hint="cs"/>
          <w:rtl/>
        </w:rPr>
        <w:t>المغني ص 499 ج 12</w:t>
      </w:r>
    </w:p>
  </w:footnote>
  <w:footnote w:id="440">
    <w:p w:rsidR="00EE6C6C" w:rsidRPr="003C524C" w:rsidRDefault="00EE6C6C" w:rsidP="003C524C">
      <w:pPr>
        <w:pStyle w:val="a4"/>
        <w:bidi/>
        <w:rPr>
          <w:rFonts w:cs="Traditional Arabic"/>
          <w:rtl/>
        </w:rPr>
      </w:pPr>
      <w:r>
        <w:rPr>
          <w:rStyle w:val="a5"/>
        </w:rPr>
        <w:footnoteRef/>
      </w:r>
      <w:r>
        <w:t xml:space="preserve"> </w:t>
      </w:r>
      <w:r>
        <w:rPr>
          <w:rFonts w:cs="Traditional Arabic" w:hint="cs"/>
          <w:rtl/>
        </w:rPr>
        <w:t>. العقل دراسة مقاصدية في المحافظة عليه ص 40</w:t>
      </w:r>
    </w:p>
  </w:footnote>
  <w:footnote w:id="441">
    <w:p w:rsidR="00EE6C6C" w:rsidRPr="00BD52CA" w:rsidRDefault="00EE6C6C" w:rsidP="00BD52CA">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الموسوعة الفقهية الميسرة ص 23 ج 6 </w:t>
      </w:r>
    </w:p>
  </w:footnote>
  <w:footnote w:id="442">
    <w:p w:rsidR="00EE6C6C" w:rsidRPr="00D767B7" w:rsidRDefault="00EE6C6C" w:rsidP="00D767B7">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الانساء 48 </w:t>
      </w:r>
    </w:p>
  </w:footnote>
  <w:footnote w:id="443">
    <w:p w:rsidR="00EE6C6C" w:rsidRPr="00BF2D21" w:rsidRDefault="00EE6C6C" w:rsidP="00BF2D21">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لقمان : 13 </w:t>
      </w:r>
    </w:p>
  </w:footnote>
  <w:footnote w:id="444">
    <w:p w:rsidR="00EE6C6C" w:rsidRPr="00FE7D82" w:rsidRDefault="00EE6C6C" w:rsidP="00FE7D82">
      <w:pPr>
        <w:pStyle w:val="a4"/>
        <w:bidi/>
        <w:rPr>
          <w:rFonts w:cs="Traditional Arabic"/>
          <w:rtl/>
        </w:rPr>
      </w:pPr>
      <w:r>
        <w:rPr>
          <w:rStyle w:val="a5"/>
        </w:rPr>
        <w:footnoteRef/>
      </w:r>
      <w:r>
        <w:t xml:space="preserve"> </w:t>
      </w:r>
      <w:r>
        <w:rPr>
          <w:rFonts w:hint="cs"/>
          <w:rtl/>
        </w:rPr>
        <w:t xml:space="preserve">. </w:t>
      </w:r>
      <w:r>
        <w:rPr>
          <w:rFonts w:cs="Traditional Arabic" w:hint="cs"/>
          <w:rtl/>
        </w:rPr>
        <w:t>المائدة : 77</w:t>
      </w:r>
    </w:p>
  </w:footnote>
  <w:footnote w:id="445">
    <w:p w:rsidR="00EE6C6C" w:rsidRPr="008A6EE3" w:rsidRDefault="00EE6C6C" w:rsidP="008A6EE3">
      <w:pPr>
        <w:pStyle w:val="a4"/>
        <w:bidi/>
        <w:rPr>
          <w:rFonts w:cs="Traditional Arabic"/>
          <w:rtl/>
        </w:rPr>
      </w:pPr>
      <w:r>
        <w:rPr>
          <w:rStyle w:val="a5"/>
        </w:rPr>
        <w:footnoteRef/>
      </w:r>
      <w:r>
        <w:t xml:space="preserve"> </w:t>
      </w:r>
      <w:r>
        <w:rPr>
          <w:rFonts w:hint="cs"/>
          <w:rtl/>
        </w:rPr>
        <w:t xml:space="preserve">. </w:t>
      </w:r>
      <w:r>
        <w:rPr>
          <w:rFonts w:cs="Traditional Arabic" w:hint="cs"/>
          <w:rtl/>
        </w:rPr>
        <w:t>العقل دراسة مقاصدية والحفاظ عليه ص 22</w:t>
      </w:r>
    </w:p>
  </w:footnote>
  <w:footnote w:id="446">
    <w:p w:rsidR="00EE6C6C" w:rsidRPr="00EC2D09" w:rsidRDefault="00EE6C6C" w:rsidP="00EC2D09">
      <w:pPr>
        <w:pStyle w:val="a4"/>
        <w:bidi/>
        <w:rPr>
          <w:rFonts w:cs="Traditional Arabic"/>
          <w:rtl/>
        </w:rPr>
      </w:pPr>
      <w:r>
        <w:rPr>
          <w:rStyle w:val="a5"/>
        </w:rPr>
        <w:footnoteRef/>
      </w:r>
      <w:r>
        <w:t xml:space="preserve"> </w:t>
      </w:r>
      <w:r>
        <w:rPr>
          <w:rFonts w:hint="cs"/>
          <w:rtl/>
        </w:rPr>
        <w:t xml:space="preserve">. </w:t>
      </w:r>
      <w:r>
        <w:rPr>
          <w:rFonts w:cs="Traditional Arabic" w:hint="cs"/>
          <w:rtl/>
        </w:rPr>
        <w:t>الإرهاب في ميزان الشريعة</w:t>
      </w:r>
      <w:r w:rsidR="00FA4B61">
        <w:rPr>
          <w:rFonts w:cs="Traditional Arabic" w:hint="cs"/>
          <w:rtl/>
        </w:rPr>
        <w:t xml:space="preserve"> </w:t>
      </w:r>
      <w:r w:rsidR="00FA4B61" w:rsidRPr="00FA4B61">
        <w:rPr>
          <w:rFonts w:cs="Traditional Arabic" w:hint="cs"/>
          <w:color w:val="000000"/>
          <w:spacing w:val="-6"/>
          <w:rtl/>
        </w:rPr>
        <w:t>الدكتور عادل العبد الجبار</w:t>
      </w:r>
      <w:r>
        <w:rPr>
          <w:rFonts w:cs="Traditional Arabic" w:hint="cs"/>
          <w:rtl/>
        </w:rPr>
        <w:t xml:space="preserve"> ص 3 </w:t>
      </w:r>
    </w:p>
  </w:footnote>
  <w:footnote w:id="447">
    <w:p w:rsidR="00EE6C6C" w:rsidRPr="00C77044" w:rsidRDefault="00EE6C6C" w:rsidP="00FA4B61">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عقيدة أهل السنة والجماعة على ضوء الكتاب والسنة للدكتور أحمد ابن سعد ابن حمدان القحطاني ص 440 </w:t>
      </w:r>
    </w:p>
  </w:footnote>
  <w:footnote w:id="448">
    <w:p w:rsidR="00EE6C6C" w:rsidRPr="0058634D" w:rsidRDefault="00EE6C6C" w:rsidP="0058634D">
      <w:pPr>
        <w:pStyle w:val="a4"/>
        <w:bidi/>
        <w:rPr>
          <w:rFonts w:cs="Traditional Arabic"/>
          <w:rtl/>
        </w:rPr>
      </w:pPr>
      <w:r>
        <w:rPr>
          <w:rStyle w:val="a5"/>
        </w:rPr>
        <w:footnoteRef/>
      </w:r>
      <w:r>
        <w:t xml:space="preserve"> </w:t>
      </w:r>
      <w:r>
        <w:rPr>
          <w:rFonts w:hint="cs"/>
          <w:rtl/>
        </w:rPr>
        <w:t xml:space="preserve">. </w:t>
      </w:r>
      <w:r>
        <w:rPr>
          <w:rFonts w:cs="Traditional Arabic" w:hint="cs"/>
          <w:rtl/>
        </w:rPr>
        <w:t>الإسراء 70</w:t>
      </w:r>
    </w:p>
  </w:footnote>
  <w:footnote w:id="449">
    <w:p w:rsidR="00EE6C6C" w:rsidRPr="0028540C" w:rsidRDefault="00EE6C6C" w:rsidP="0028540C">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450">
    <w:p w:rsidR="00EE6C6C" w:rsidRPr="00E54B7E" w:rsidRDefault="00EE6C6C" w:rsidP="00E54B7E">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البقرة : 171 </w:t>
      </w:r>
    </w:p>
  </w:footnote>
  <w:footnote w:id="451">
    <w:p w:rsidR="00EE6C6C" w:rsidRPr="00E54B7E" w:rsidRDefault="00EE6C6C" w:rsidP="00E54B7E">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المائدة : 103 </w:t>
      </w:r>
    </w:p>
  </w:footnote>
  <w:footnote w:id="452">
    <w:p w:rsidR="00EE6C6C" w:rsidRPr="00E54B7E" w:rsidRDefault="00EE6C6C" w:rsidP="00E54B7E">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الأنفال : 22 </w:t>
      </w:r>
    </w:p>
  </w:footnote>
  <w:footnote w:id="453">
    <w:p w:rsidR="00EE6C6C" w:rsidRPr="00E54B7E" w:rsidRDefault="00EE6C6C" w:rsidP="00E54B7E">
      <w:pPr>
        <w:pStyle w:val="a4"/>
        <w:bidi/>
        <w:rPr>
          <w:rFonts w:cs="Traditional Arabic"/>
          <w:rtl/>
        </w:rPr>
      </w:pPr>
      <w:r>
        <w:rPr>
          <w:rStyle w:val="a5"/>
        </w:rPr>
        <w:footnoteRef/>
      </w:r>
      <w:r>
        <w:t xml:space="preserve"> </w:t>
      </w:r>
      <w:r>
        <w:rPr>
          <w:rFonts w:hint="cs"/>
          <w:rtl/>
        </w:rPr>
        <w:t xml:space="preserve">. </w:t>
      </w:r>
      <w:r>
        <w:rPr>
          <w:rFonts w:cs="Traditional Arabic" w:hint="cs"/>
          <w:rtl/>
        </w:rPr>
        <w:t>يونس : 42</w:t>
      </w:r>
    </w:p>
  </w:footnote>
  <w:footnote w:id="454">
    <w:p w:rsidR="00EE6C6C" w:rsidRPr="00FF17A5" w:rsidRDefault="00EE6C6C" w:rsidP="00FF17A5">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الحج 46 </w:t>
      </w:r>
    </w:p>
  </w:footnote>
  <w:footnote w:id="455">
    <w:p w:rsidR="00EE6C6C" w:rsidRPr="00255242" w:rsidRDefault="00EE6C6C" w:rsidP="00FA4B61">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أضواء البيان للشيخ محمد الأمين الشنقطي ص 780 ج 5 </w:t>
      </w:r>
    </w:p>
  </w:footnote>
  <w:footnote w:id="456">
    <w:p w:rsidR="00EE6C6C" w:rsidRPr="00255242" w:rsidRDefault="00EE6C6C" w:rsidP="00255242">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الإسراء : 72 </w:t>
      </w:r>
    </w:p>
  </w:footnote>
  <w:footnote w:id="457">
    <w:p w:rsidR="00EE6C6C" w:rsidRPr="003F34AD" w:rsidRDefault="00EE6C6C" w:rsidP="00255242">
      <w:pPr>
        <w:pStyle w:val="a4"/>
        <w:bidi/>
        <w:rPr>
          <w:rFonts w:cs="Traditional Arabic"/>
          <w:rtl/>
        </w:rPr>
      </w:pPr>
      <w:r>
        <w:rPr>
          <w:rStyle w:val="a5"/>
        </w:rPr>
        <w:footnoteRef/>
      </w:r>
      <w:r>
        <w:t xml:space="preserve"> </w:t>
      </w:r>
      <w:r>
        <w:rPr>
          <w:rFonts w:hint="cs"/>
          <w:rtl/>
        </w:rPr>
        <w:t xml:space="preserve">. </w:t>
      </w:r>
      <w:r>
        <w:rPr>
          <w:rFonts w:cs="Traditional Arabic" w:hint="cs"/>
          <w:rtl/>
        </w:rPr>
        <w:t>انظر أضواء البيان ص 780 ج 5</w:t>
      </w:r>
    </w:p>
  </w:footnote>
  <w:footnote w:id="458">
    <w:p w:rsidR="00EE6C6C" w:rsidRPr="00940437" w:rsidRDefault="00EE6C6C" w:rsidP="00940437">
      <w:pPr>
        <w:pStyle w:val="a4"/>
        <w:bidi/>
        <w:rPr>
          <w:rFonts w:cs="Traditional Arabic"/>
          <w:rtl/>
        </w:rPr>
      </w:pPr>
      <w:r>
        <w:rPr>
          <w:rStyle w:val="a5"/>
        </w:rPr>
        <w:footnoteRef/>
      </w:r>
      <w:r>
        <w:t xml:space="preserve"> </w:t>
      </w:r>
      <w:r>
        <w:rPr>
          <w:rFonts w:hint="cs"/>
          <w:rtl/>
        </w:rPr>
        <w:t xml:space="preserve">. </w:t>
      </w:r>
      <w:r>
        <w:rPr>
          <w:rFonts w:cs="Traditional Arabic" w:hint="cs"/>
          <w:rtl/>
        </w:rPr>
        <w:t>المطففين : 14</w:t>
      </w:r>
    </w:p>
  </w:footnote>
  <w:footnote w:id="459">
    <w:p w:rsidR="00EE6C6C" w:rsidRPr="006909B5" w:rsidRDefault="00EE6C6C" w:rsidP="006909B5">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الأعراف : 179 </w:t>
      </w:r>
    </w:p>
  </w:footnote>
  <w:footnote w:id="460">
    <w:p w:rsidR="00EE6C6C" w:rsidRPr="006909B5" w:rsidRDefault="00EE6C6C" w:rsidP="006909B5">
      <w:pPr>
        <w:pStyle w:val="a4"/>
        <w:bidi/>
        <w:rPr>
          <w:rFonts w:cs="Traditional Arabic"/>
          <w:rtl/>
        </w:rPr>
      </w:pPr>
      <w:r>
        <w:rPr>
          <w:rStyle w:val="a5"/>
        </w:rPr>
        <w:footnoteRef/>
      </w:r>
      <w:r>
        <w:t xml:space="preserve"> </w:t>
      </w:r>
      <w:r>
        <w:rPr>
          <w:rFonts w:hint="cs"/>
          <w:rtl/>
        </w:rPr>
        <w:t xml:space="preserve">. </w:t>
      </w:r>
      <w:r>
        <w:rPr>
          <w:rFonts w:cs="Traditional Arabic" w:hint="cs"/>
          <w:rtl/>
        </w:rPr>
        <w:t>محمد : 12</w:t>
      </w:r>
    </w:p>
  </w:footnote>
  <w:footnote w:id="461">
    <w:p w:rsidR="00EE6C6C" w:rsidRPr="003C55CA" w:rsidRDefault="00EE6C6C" w:rsidP="003C55CA">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الحجرات : 14 </w:t>
      </w:r>
    </w:p>
  </w:footnote>
  <w:footnote w:id="462">
    <w:p w:rsidR="00EE6C6C" w:rsidRPr="00BC3404" w:rsidRDefault="00EE6C6C" w:rsidP="00BC3404">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هود : 61 </w:t>
      </w:r>
    </w:p>
  </w:footnote>
  <w:footnote w:id="463">
    <w:p w:rsidR="00EE6C6C" w:rsidRPr="00BC3404" w:rsidRDefault="00EE6C6C" w:rsidP="00BC3404">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الأنعام: 165 </w:t>
      </w:r>
    </w:p>
  </w:footnote>
  <w:footnote w:id="464">
    <w:p w:rsidR="00EE6C6C" w:rsidRPr="00FB5A81" w:rsidRDefault="00EE6C6C" w:rsidP="00FB5A81">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المقاصد العامة للشريعة الإسلامية ص 394 </w:t>
      </w:r>
    </w:p>
  </w:footnote>
  <w:footnote w:id="465">
    <w:p w:rsidR="00EE6C6C" w:rsidRPr="00AB5464" w:rsidRDefault="00EE6C6C" w:rsidP="00AB5464">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لسان العرب ص 660 ج 11 </w:t>
      </w:r>
    </w:p>
  </w:footnote>
  <w:footnote w:id="466">
    <w:p w:rsidR="00EE6C6C" w:rsidRPr="00AB5464" w:rsidRDefault="00EE6C6C" w:rsidP="00AB5464">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المصباح المنير ص 230-231 </w:t>
      </w:r>
    </w:p>
  </w:footnote>
  <w:footnote w:id="467">
    <w:p w:rsidR="00EE6C6C" w:rsidRPr="009746FF" w:rsidRDefault="00EE6C6C" w:rsidP="009746FF">
      <w:pPr>
        <w:pStyle w:val="a4"/>
        <w:bidi/>
        <w:rPr>
          <w:rFonts w:cs="Traditional Arabic"/>
          <w:rtl/>
        </w:rPr>
      </w:pPr>
      <w:r>
        <w:rPr>
          <w:rStyle w:val="a5"/>
        </w:rPr>
        <w:footnoteRef/>
      </w:r>
      <w:r>
        <w:t xml:space="preserve"> </w:t>
      </w:r>
      <w:r>
        <w:rPr>
          <w:rFonts w:hint="cs"/>
          <w:rtl/>
        </w:rPr>
        <w:t xml:space="preserve">. </w:t>
      </w:r>
      <w:r>
        <w:rPr>
          <w:rFonts w:cs="Traditional Arabic" w:hint="cs"/>
          <w:rtl/>
        </w:rPr>
        <w:t>المقاصد العامة للشريعة الإسلامية لعبد الرحمن عبد الخالق ص 44 مكتبة الصحوة الإسلامية ط 1 س 1405ها- 1985 م</w:t>
      </w:r>
    </w:p>
  </w:footnote>
  <w:footnote w:id="468">
    <w:p w:rsidR="00EE6C6C" w:rsidRPr="00B02516" w:rsidRDefault="00EE6C6C" w:rsidP="00B02516">
      <w:pPr>
        <w:pStyle w:val="a4"/>
        <w:bidi/>
        <w:rPr>
          <w:rFonts w:cs="Traditional Arabic"/>
          <w:rtl/>
        </w:rPr>
      </w:pPr>
      <w:r>
        <w:rPr>
          <w:rStyle w:val="a5"/>
        </w:rPr>
        <w:footnoteRef/>
      </w:r>
      <w:r>
        <w:t xml:space="preserve"> </w:t>
      </w:r>
      <w:r>
        <w:rPr>
          <w:rFonts w:hint="cs"/>
          <w:rtl/>
        </w:rPr>
        <w:t xml:space="preserve">. </w:t>
      </w:r>
      <w:r>
        <w:rPr>
          <w:rFonts w:cs="Traditional Arabic" w:hint="cs"/>
          <w:rtl/>
        </w:rPr>
        <w:t>معجم المصطلحات والألفاظ الفقهية ص 439 ج 3</w:t>
      </w:r>
    </w:p>
  </w:footnote>
  <w:footnote w:id="469">
    <w:p w:rsidR="00EE6C6C" w:rsidRPr="000962D9" w:rsidRDefault="00EE6C6C" w:rsidP="000962D9">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الشهر الممتع كتاب النكاح ص 5 ج 12 </w:t>
      </w:r>
    </w:p>
  </w:footnote>
  <w:footnote w:id="470">
    <w:p w:rsidR="00EE6C6C" w:rsidRPr="000962D9" w:rsidRDefault="00EE6C6C" w:rsidP="000962D9">
      <w:pPr>
        <w:pStyle w:val="a4"/>
        <w:bidi/>
        <w:rPr>
          <w:rFonts w:cs="Traditional Arabic"/>
          <w:rtl/>
        </w:rPr>
      </w:pPr>
      <w:r>
        <w:rPr>
          <w:rStyle w:val="a5"/>
        </w:rPr>
        <w:footnoteRef/>
      </w:r>
      <w:r>
        <w:t xml:space="preserve"> </w:t>
      </w:r>
      <w:r>
        <w:rPr>
          <w:rFonts w:hint="cs"/>
          <w:rtl/>
        </w:rPr>
        <w:t xml:space="preserve">. </w:t>
      </w:r>
      <w:r>
        <w:rPr>
          <w:rFonts w:cs="Traditional Arabic" w:hint="cs"/>
          <w:rtl/>
        </w:rPr>
        <w:t>النساء : 3</w:t>
      </w:r>
    </w:p>
  </w:footnote>
  <w:footnote w:id="471">
    <w:p w:rsidR="00EE6C6C" w:rsidRPr="00D45B1C" w:rsidRDefault="00EE6C6C" w:rsidP="00D45B1C">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النور: 32 </w:t>
      </w:r>
    </w:p>
  </w:footnote>
  <w:footnote w:id="472">
    <w:p w:rsidR="00EE6C6C" w:rsidRPr="00D45B1C" w:rsidRDefault="00EE6C6C" w:rsidP="00D45B1C">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 ومسلم</w:t>
      </w:r>
    </w:p>
  </w:footnote>
  <w:footnote w:id="473">
    <w:p w:rsidR="00EE6C6C" w:rsidRPr="00D45B1C" w:rsidRDefault="00EE6C6C" w:rsidP="00D45B1C">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المغني كتاب النكاح ص 340 ج 9 </w:t>
      </w:r>
    </w:p>
  </w:footnote>
  <w:footnote w:id="474">
    <w:p w:rsidR="00EE6C6C" w:rsidRPr="00694D60" w:rsidRDefault="00EE6C6C" w:rsidP="00694D60">
      <w:pPr>
        <w:pStyle w:val="a4"/>
        <w:bidi/>
        <w:rPr>
          <w:rFonts w:cs="Traditional Arabic"/>
          <w:rtl/>
        </w:rPr>
      </w:pPr>
      <w:r>
        <w:rPr>
          <w:rStyle w:val="a5"/>
        </w:rPr>
        <w:footnoteRef/>
      </w:r>
      <w:r>
        <w:t xml:space="preserve"> </w:t>
      </w:r>
      <w:r>
        <w:rPr>
          <w:rFonts w:hint="cs"/>
          <w:rtl/>
        </w:rPr>
        <w:t xml:space="preserve">. </w:t>
      </w:r>
      <w:r>
        <w:rPr>
          <w:rFonts w:cs="Traditional Arabic" w:hint="cs"/>
          <w:rtl/>
        </w:rPr>
        <w:t>الرعد : 38</w:t>
      </w:r>
    </w:p>
  </w:footnote>
  <w:footnote w:id="475">
    <w:p w:rsidR="00EE6C6C" w:rsidRPr="00694D60" w:rsidRDefault="00EE6C6C" w:rsidP="00694D60">
      <w:pPr>
        <w:pStyle w:val="a4"/>
        <w:bidi/>
        <w:rPr>
          <w:rFonts w:cs="Traditional Arabic"/>
          <w:rtl/>
        </w:rPr>
      </w:pPr>
      <w:r>
        <w:rPr>
          <w:rStyle w:val="a5"/>
        </w:rPr>
        <w:footnoteRef/>
      </w:r>
      <w:r>
        <w:t xml:space="preserve"> </w:t>
      </w:r>
      <w:r>
        <w:rPr>
          <w:rFonts w:hint="cs"/>
          <w:rtl/>
        </w:rPr>
        <w:t xml:space="preserve">. </w:t>
      </w:r>
      <w:r>
        <w:rPr>
          <w:rFonts w:cs="Traditional Arabic" w:hint="cs"/>
          <w:rtl/>
        </w:rPr>
        <w:t>النحل : 72</w:t>
      </w:r>
    </w:p>
  </w:footnote>
  <w:footnote w:id="476">
    <w:p w:rsidR="00EE6C6C" w:rsidRPr="00A02741" w:rsidRDefault="00EE6C6C" w:rsidP="00A02741">
      <w:pPr>
        <w:pStyle w:val="a4"/>
        <w:bidi/>
        <w:rPr>
          <w:rFonts w:cs="Traditional Arabic"/>
          <w:rtl/>
        </w:rPr>
      </w:pPr>
      <w:r>
        <w:rPr>
          <w:rStyle w:val="a5"/>
        </w:rPr>
        <w:footnoteRef/>
      </w:r>
      <w:r>
        <w:t xml:space="preserve"> </w:t>
      </w:r>
      <w:r>
        <w:rPr>
          <w:rFonts w:hint="cs"/>
          <w:rtl/>
        </w:rPr>
        <w:t>.</w:t>
      </w:r>
      <w:r>
        <w:rPr>
          <w:rFonts w:cs="Traditional Arabic" w:hint="cs"/>
          <w:rtl/>
        </w:rPr>
        <w:t xml:space="preserve"> الروم : 21 </w:t>
      </w:r>
    </w:p>
  </w:footnote>
  <w:footnote w:id="477">
    <w:p w:rsidR="00EE6C6C" w:rsidRPr="004933FC" w:rsidRDefault="00EE6C6C" w:rsidP="004933FC">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صحيح فقة السنة كتاب الزواج ص 74 ج 3 </w:t>
      </w:r>
    </w:p>
  </w:footnote>
  <w:footnote w:id="478">
    <w:p w:rsidR="00EE6C6C" w:rsidRPr="00883ABF" w:rsidRDefault="00EE6C6C" w:rsidP="00883ABF">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المقاصد العامة للشريعة الإسلامية ص 403 </w:t>
      </w:r>
    </w:p>
  </w:footnote>
  <w:footnote w:id="479">
    <w:p w:rsidR="00EE6C6C" w:rsidRPr="00412886" w:rsidRDefault="00EE6C6C" w:rsidP="00412886">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الأنعام : 151 </w:t>
      </w:r>
    </w:p>
  </w:footnote>
  <w:footnote w:id="480">
    <w:p w:rsidR="00EE6C6C" w:rsidRPr="00412886" w:rsidRDefault="00EE6C6C" w:rsidP="00412886">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التكوير : 9-10 </w:t>
      </w:r>
    </w:p>
  </w:footnote>
  <w:footnote w:id="481">
    <w:p w:rsidR="00EE6C6C" w:rsidRPr="004D032A" w:rsidRDefault="00EE6C6C" w:rsidP="004D032A">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القلم : 4 </w:t>
      </w:r>
    </w:p>
  </w:footnote>
  <w:footnote w:id="482">
    <w:p w:rsidR="00EE6C6C" w:rsidRPr="004D032A" w:rsidRDefault="00EE6C6C" w:rsidP="004D032A">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الحاكم</w:t>
      </w:r>
    </w:p>
  </w:footnote>
  <w:footnote w:id="483">
    <w:p w:rsidR="00EE6C6C" w:rsidRPr="009F4D76" w:rsidRDefault="00EE6C6C" w:rsidP="009F4D76">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الطبراني</w:t>
      </w:r>
    </w:p>
  </w:footnote>
  <w:footnote w:id="484">
    <w:p w:rsidR="00EE6C6C" w:rsidRPr="009F4D76" w:rsidRDefault="00EE6C6C" w:rsidP="009F4D76">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العنكبوت : 45  </w:t>
      </w:r>
    </w:p>
  </w:footnote>
  <w:footnote w:id="485">
    <w:p w:rsidR="00EE6C6C" w:rsidRPr="009F4D76" w:rsidRDefault="00EE6C6C" w:rsidP="009F4D76">
      <w:pPr>
        <w:pStyle w:val="a4"/>
        <w:bidi/>
        <w:rPr>
          <w:rFonts w:cs="Traditional Arabic"/>
          <w:rtl/>
        </w:rPr>
      </w:pPr>
      <w:r>
        <w:rPr>
          <w:rStyle w:val="a5"/>
        </w:rPr>
        <w:footnoteRef/>
      </w:r>
      <w:r>
        <w:t xml:space="preserve"> </w:t>
      </w:r>
      <w:r>
        <w:rPr>
          <w:rFonts w:hint="cs"/>
          <w:rtl/>
        </w:rPr>
        <w:t>.</w:t>
      </w:r>
      <w:r>
        <w:rPr>
          <w:rFonts w:cs="Traditional Arabic" w:hint="cs"/>
          <w:rtl/>
        </w:rPr>
        <w:t xml:space="preserve"> رواه البخاري</w:t>
      </w:r>
    </w:p>
  </w:footnote>
  <w:footnote w:id="486">
    <w:p w:rsidR="00EE6C6C" w:rsidRPr="00DF6AC1" w:rsidRDefault="00EE6C6C" w:rsidP="00DF6AC1">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487">
    <w:p w:rsidR="00EE6C6C" w:rsidRPr="00A00DDD" w:rsidRDefault="00EE6C6C" w:rsidP="00A00DDD">
      <w:pPr>
        <w:pStyle w:val="a4"/>
        <w:bidi/>
        <w:rPr>
          <w:rFonts w:cs="Traditional Arabic"/>
          <w:rtl/>
        </w:rPr>
      </w:pPr>
      <w:r>
        <w:rPr>
          <w:rStyle w:val="a5"/>
        </w:rPr>
        <w:footnoteRef/>
      </w:r>
      <w:r>
        <w:t xml:space="preserve"> </w:t>
      </w:r>
      <w:r>
        <w:rPr>
          <w:rFonts w:hint="cs"/>
          <w:rtl/>
        </w:rPr>
        <w:t xml:space="preserve">. </w:t>
      </w:r>
      <w:r>
        <w:rPr>
          <w:rFonts w:cs="Traditional Arabic" w:hint="cs"/>
          <w:rtl/>
        </w:rPr>
        <w:t>الأحزاب : 59</w:t>
      </w:r>
    </w:p>
  </w:footnote>
  <w:footnote w:id="488">
    <w:p w:rsidR="00EE6C6C" w:rsidRPr="00112F44" w:rsidRDefault="00EE6C6C" w:rsidP="00112F44">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الأحزاب : 53 </w:t>
      </w:r>
    </w:p>
  </w:footnote>
  <w:footnote w:id="489">
    <w:p w:rsidR="00EE6C6C" w:rsidRPr="00EF64A0" w:rsidRDefault="00EE6C6C" w:rsidP="00EF64A0">
      <w:pPr>
        <w:pStyle w:val="a4"/>
        <w:bidi/>
        <w:rPr>
          <w:rFonts w:cs="Traditional Arabic"/>
          <w:rtl/>
        </w:rPr>
      </w:pPr>
      <w:r>
        <w:rPr>
          <w:rStyle w:val="a5"/>
        </w:rPr>
        <w:footnoteRef/>
      </w:r>
      <w:r>
        <w:t xml:space="preserve"> </w:t>
      </w:r>
      <w:r>
        <w:rPr>
          <w:rFonts w:hint="cs"/>
          <w:rtl/>
        </w:rPr>
        <w:t xml:space="preserve">. </w:t>
      </w:r>
      <w:r>
        <w:rPr>
          <w:rFonts w:cs="Traditional Arabic" w:hint="cs"/>
          <w:rtl/>
        </w:rPr>
        <w:t>معجم المصطلحات والألفاظ الفقهية ص 212 ج 2</w:t>
      </w:r>
    </w:p>
  </w:footnote>
  <w:footnote w:id="490">
    <w:p w:rsidR="00EE6C6C" w:rsidRPr="0019493A" w:rsidRDefault="00EE6C6C" w:rsidP="0019493A">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 ص 212</w:t>
      </w:r>
    </w:p>
  </w:footnote>
  <w:footnote w:id="491">
    <w:p w:rsidR="00EE6C6C" w:rsidRPr="00FC1885" w:rsidRDefault="00EE6C6C" w:rsidP="00FC1885">
      <w:pPr>
        <w:pStyle w:val="a4"/>
        <w:bidi/>
        <w:rPr>
          <w:rFonts w:cs="Traditional Arabic"/>
          <w:rtl/>
        </w:rPr>
      </w:pPr>
      <w:r>
        <w:rPr>
          <w:rStyle w:val="a5"/>
        </w:rPr>
        <w:footnoteRef/>
      </w:r>
      <w:r>
        <w:t xml:space="preserve"> </w:t>
      </w:r>
      <w:r>
        <w:rPr>
          <w:rFonts w:hint="cs"/>
          <w:rtl/>
        </w:rPr>
        <w:t xml:space="preserve">. </w:t>
      </w:r>
      <w:r>
        <w:rPr>
          <w:rFonts w:cs="Traditional Arabic" w:hint="cs"/>
          <w:rtl/>
        </w:rPr>
        <w:t>الفرقان : 68</w:t>
      </w:r>
    </w:p>
  </w:footnote>
  <w:footnote w:id="492">
    <w:p w:rsidR="00EE6C6C" w:rsidRPr="000E1007" w:rsidRDefault="00EE6C6C" w:rsidP="000E1007">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اليخاري</w:t>
      </w:r>
    </w:p>
  </w:footnote>
  <w:footnote w:id="493">
    <w:p w:rsidR="00EE6C6C" w:rsidRPr="00FC1885" w:rsidRDefault="00EE6C6C" w:rsidP="00FC1885">
      <w:pPr>
        <w:pStyle w:val="a4"/>
        <w:bidi/>
        <w:rPr>
          <w:rFonts w:cs="Traditional Arabic"/>
          <w:rtl/>
        </w:rPr>
      </w:pPr>
      <w:r>
        <w:rPr>
          <w:rStyle w:val="a5"/>
        </w:rPr>
        <w:footnoteRef/>
      </w:r>
      <w:r>
        <w:t xml:space="preserve"> </w:t>
      </w:r>
      <w:r>
        <w:rPr>
          <w:rFonts w:hint="cs"/>
          <w:rtl/>
        </w:rPr>
        <w:t xml:space="preserve">. </w:t>
      </w:r>
      <w:r>
        <w:rPr>
          <w:rFonts w:cs="Traditional Arabic" w:hint="cs"/>
          <w:rtl/>
        </w:rPr>
        <w:t>رواه البخاري</w:t>
      </w:r>
    </w:p>
  </w:footnote>
  <w:footnote w:id="494">
    <w:p w:rsidR="00EE6C6C" w:rsidRPr="00FC1885" w:rsidRDefault="00EE6C6C" w:rsidP="00FC1885">
      <w:pPr>
        <w:pStyle w:val="a4"/>
        <w:bidi/>
        <w:rPr>
          <w:rFonts w:cs="Traditional Arabic"/>
          <w:rtl/>
        </w:rPr>
      </w:pPr>
      <w:r>
        <w:rPr>
          <w:rStyle w:val="a5"/>
        </w:rPr>
        <w:footnoteRef/>
      </w:r>
      <w:r>
        <w:t xml:space="preserve"> </w:t>
      </w:r>
      <w:r>
        <w:rPr>
          <w:rFonts w:hint="cs"/>
          <w:rtl/>
        </w:rPr>
        <w:t xml:space="preserve">. </w:t>
      </w:r>
      <w:r>
        <w:rPr>
          <w:rFonts w:cs="Traditional Arabic" w:hint="cs"/>
          <w:rtl/>
        </w:rPr>
        <w:t>انظر صحيح فقه السنة ص 23 ج 4</w:t>
      </w:r>
    </w:p>
  </w:footnote>
  <w:footnote w:id="495">
    <w:p w:rsidR="00EE6C6C" w:rsidRPr="009D2F25" w:rsidRDefault="00EE6C6C" w:rsidP="009D2F25">
      <w:pPr>
        <w:pStyle w:val="a4"/>
        <w:bidi/>
        <w:rPr>
          <w:rFonts w:cs="Traditional Arabic"/>
          <w:rtl/>
        </w:rPr>
      </w:pPr>
      <w:r>
        <w:rPr>
          <w:rStyle w:val="a5"/>
        </w:rPr>
        <w:footnoteRef/>
      </w:r>
      <w:r>
        <w:t xml:space="preserve"> </w:t>
      </w:r>
      <w:r>
        <w:rPr>
          <w:rFonts w:cs="Traditional Arabic" w:hint="cs"/>
          <w:rtl/>
        </w:rPr>
        <w:t>. انظر الملخص الفقه ص 798 وانظر أيضا المغني ص 309 ج 12 وانظر أيضا العدة شرح العمدة لعبد الرحمن ابن ابراهيم المقدسي ص 541 المكتبة العصرية س 1417 ها- 1997 م</w:t>
      </w:r>
    </w:p>
  </w:footnote>
  <w:footnote w:id="496">
    <w:p w:rsidR="00EE6C6C" w:rsidRPr="005D4A2A" w:rsidRDefault="00EE6C6C" w:rsidP="005D4A2A">
      <w:pPr>
        <w:pStyle w:val="a4"/>
        <w:bidi/>
        <w:rPr>
          <w:rFonts w:cs="Traditional Arabic"/>
          <w:rtl/>
        </w:rPr>
      </w:pPr>
      <w:r>
        <w:rPr>
          <w:rStyle w:val="a5"/>
        </w:rPr>
        <w:footnoteRef/>
      </w:r>
      <w:r>
        <w:t xml:space="preserve"> </w:t>
      </w:r>
      <w:r>
        <w:rPr>
          <w:rFonts w:hint="cs"/>
          <w:rtl/>
        </w:rPr>
        <w:t xml:space="preserve">. </w:t>
      </w:r>
      <w:r>
        <w:rPr>
          <w:rFonts w:cs="Traditional Arabic" w:hint="cs"/>
          <w:rtl/>
        </w:rPr>
        <w:t>رواه مسلم</w:t>
      </w:r>
    </w:p>
  </w:footnote>
  <w:footnote w:id="497">
    <w:p w:rsidR="00EE6C6C" w:rsidRPr="005D4A2A" w:rsidRDefault="00EE6C6C" w:rsidP="005D4A2A">
      <w:pPr>
        <w:pStyle w:val="a4"/>
        <w:bidi/>
        <w:rPr>
          <w:rFonts w:cs="Traditional Arabic"/>
          <w:rtl/>
        </w:rPr>
      </w:pPr>
      <w:r>
        <w:rPr>
          <w:rStyle w:val="a5"/>
        </w:rPr>
        <w:footnoteRef/>
      </w:r>
      <w:r>
        <w:t xml:space="preserve"> </w:t>
      </w:r>
      <w:r>
        <w:rPr>
          <w:rFonts w:cs="Traditional Arabic" w:hint="cs"/>
          <w:rtl/>
        </w:rPr>
        <w:t xml:space="preserve">. النور : 2 </w:t>
      </w:r>
    </w:p>
  </w:footnote>
  <w:footnote w:id="498">
    <w:p w:rsidR="00EE6C6C" w:rsidRPr="00094558" w:rsidRDefault="00EE6C6C" w:rsidP="00094558">
      <w:pPr>
        <w:pStyle w:val="a4"/>
        <w:bidi/>
        <w:rPr>
          <w:rFonts w:cs="Traditional Arabic"/>
          <w:rtl/>
        </w:rPr>
      </w:pPr>
      <w:r>
        <w:rPr>
          <w:rStyle w:val="a5"/>
        </w:rPr>
        <w:footnoteRef/>
      </w:r>
      <w:r>
        <w:t xml:space="preserve"> </w:t>
      </w:r>
      <w:r>
        <w:rPr>
          <w:rFonts w:cs="Traditional Arabic" w:hint="cs"/>
          <w:rtl/>
        </w:rPr>
        <w:t>. رواه مسلم</w:t>
      </w:r>
    </w:p>
  </w:footnote>
  <w:footnote w:id="499">
    <w:p w:rsidR="00EE6C6C" w:rsidRPr="00116518" w:rsidRDefault="00EE6C6C" w:rsidP="00116518">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معجم المصطلحات والألفاظ الفقهية ص 73 ج 3 </w:t>
      </w:r>
    </w:p>
  </w:footnote>
  <w:footnote w:id="500">
    <w:p w:rsidR="00EE6C6C" w:rsidRPr="00116518" w:rsidRDefault="00EE6C6C" w:rsidP="00116518">
      <w:pPr>
        <w:pStyle w:val="a4"/>
        <w:bidi/>
        <w:rPr>
          <w:rFonts w:cs="Traditional Arabic"/>
          <w:rtl/>
        </w:rPr>
      </w:pPr>
      <w:r>
        <w:rPr>
          <w:rStyle w:val="a5"/>
        </w:rPr>
        <w:footnoteRef/>
      </w:r>
      <w:r>
        <w:t xml:space="preserve"> </w:t>
      </w:r>
      <w:r>
        <w:rPr>
          <w:rFonts w:cs="Traditional Arabic" w:hint="cs"/>
          <w:rtl/>
        </w:rPr>
        <w:t xml:space="preserve">. المصدر السابق ص 74 وانظر المغني ص 383 ج 12 </w:t>
      </w:r>
    </w:p>
  </w:footnote>
  <w:footnote w:id="501">
    <w:p w:rsidR="00EE6C6C" w:rsidRPr="00131081" w:rsidRDefault="00EE6C6C" w:rsidP="00131081">
      <w:pPr>
        <w:pStyle w:val="a4"/>
        <w:bidi/>
        <w:rPr>
          <w:rFonts w:cs="Traditional Arabic"/>
          <w:rtl/>
        </w:rPr>
      </w:pPr>
      <w:r>
        <w:rPr>
          <w:rStyle w:val="a5"/>
        </w:rPr>
        <w:footnoteRef/>
      </w:r>
      <w:r>
        <w:t xml:space="preserve"> </w:t>
      </w:r>
      <w:r>
        <w:rPr>
          <w:rFonts w:cs="Traditional Arabic" w:hint="cs"/>
          <w:rtl/>
        </w:rPr>
        <w:t xml:space="preserve">. انظر الملخص الفقهي ص 705 </w:t>
      </w:r>
    </w:p>
  </w:footnote>
  <w:footnote w:id="502">
    <w:p w:rsidR="00EE6C6C" w:rsidRPr="006F5048" w:rsidRDefault="00EE6C6C" w:rsidP="006F5048">
      <w:pPr>
        <w:pStyle w:val="a4"/>
        <w:bidi/>
        <w:rPr>
          <w:rFonts w:cs="Traditional Arabic"/>
          <w:rtl/>
        </w:rPr>
      </w:pPr>
      <w:r>
        <w:rPr>
          <w:rStyle w:val="a5"/>
        </w:rPr>
        <w:footnoteRef/>
      </w:r>
      <w:r>
        <w:t xml:space="preserve"> </w:t>
      </w:r>
      <w:r>
        <w:rPr>
          <w:rFonts w:cs="Traditional Arabic" w:hint="cs"/>
          <w:rtl/>
        </w:rPr>
        <w:t xml:space="preserve">. النور : 4 </w:t>
      </w:r>
    </w:p>
  </w:footnote>
  <w:footnote w:id="503">
    <w:p w:rsidR="00EE6C6C" w:rsidRPr="006F5048" w:rsidRDefault="00EE6C6C" w:rsidP="006F5048">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النور : 23 </w:t>
      </w:r>
    </w:p>
  </w:footnote>
  <w:footnote w:id="504">
    <w:p w:rsidR="00EE6C6C" w:rsidRPr="006F5048" w:rsidRDefault="00EE6C6C" w:rsidP="006F5048">
      <w:pPr>
        <w:pStyle w:val="a4"/>
        <w:bidi/>
        <w:rPr>
          <w:rFonts w:cs="Traditional Arabic"/>
          <w:rtl/>
        </w:rPr>
      </w:pPr>
      <w:r>
        <w:rPr>
          <w:rStyle w:val="a5"/>
        </w:rPr>
        <w:footnoteRef/>
      </w:r>
      <w:r>
        <w:t xml:space="preserve"> </w:t>
      </w:r>
      <w:r>
        <w:rPr>
          <w:rFonts w:cs="Traditional Arabic" w:hint="cs"/>
          <w:rtl/>
        </w:rPr>
        <w:t>. سبق تخريجه</w:t>
      </w:r>
    </w:p>
  </w:footnote>
  <w:footnote w:id="505">
    <w:p w:rsidR="00EE6C6C" w:rsidRPr="00327B4F" w:rsidRDefault="00EE6C6C" w:rsidP="00327B4F">
      <w:pPr>
        <w:pStyle w:val="a4"/>
        <w:bidi/>
        <w:rPr>
          <w:rFonts w:cs="Traditional Arabic"/>
          <w:rtl/>
        </w:rPr>
      </w:pPr>
      <w:r>
        <w:rPr>
          <w:rStyle w:val="a5"/>
        </w:rPr>
        <w:footnoteRef/>
      </w:r>
      <w:r>
        <w:t xml:space="preserve"> </w:t>
      </w:r>
      <w:r>
        <w:rPr>
          <w:rFonts w:cs="Traditional Arabic" w:hint="cs"/>
          <w:rtl/>
        </w:rPr>
        <w:t xml:space="preserve">. انظر المغني ص 384 ج 12 </w:t>
      </w:r>
    </w:p>
  </w:footnote>
  <w:footnote w:id="506">
    <w:p w:rsidR="00EE6C6C" w:rsidRPr="00327B4F" w:rsidRDefault="00EE6C6C" w:rsidP="00327B4F">
      <w:pPr>
        <w:pStyle w:val="a4"/>
        <w:bidi/>
        <w:rPr>
          <w:rFonts w:cs="Traditional Arabic"/>
          <w:rtl/>
        </w:rPr>
      </w:pPr>
      <w:r>
        <w:rPr>
          <w:rStyle w:val="a5"/>
        </w:rPr>
        <w:footnoteRef/>
      </w:r>
      <w:r>
        <w:t xml:space="preserve"> </w:t>
      </w:r>
      <w:r>
        <w:rPr>
          <w:rFonts w:cs="Traditional Arabic" w:hint="cs"/>
          <w:rtl/>
        </w:rPr>
        <w:t xml:space="preserve">. المصدر السابق ص 383 ج 12 </w:t>
      </w:r>
    </w:p>
  </w:footnote>
  <w:footnote w:id="507">
    <w:p w:rsidR="00EE6C6C" w:rsidRPr="00761669" w:rsidRDefault="00EE6C6C" w:rsidP="00761669">
      <w:pPr>
        <w:pStyle w:val="a4"/>
        <w:bidi/>
        <w:rPr>
          <w:rFonts w:cs="Traditional Arabic"/>
          <w:rtl/>
        </w:rPr>
      </w:pPr>
      <w:r>
        <w:rPr>
          <w:rStyle w:val="a5"/>
        </w:rPr>
        <w:footnoteRef/>
      </w:r>
      <w:r>
        <w:t xml:space="preserve"> </w:t>
      </w:r>
      <w:r>
        <w:rPr>
          <w:rFonts w:cs="Traditional Arabic" w:hint="cs"/>
          <w:rtl/>
        </w:rPr>
        <w:t xml:space="preserve">. بدائع الصنائع ص 40 ج 7 </w:t>
      </w:r>
    </w:p>
  </w:footnote>
  <w:footnote w:id="508">
    <w:p w:rsidR="00EE6C6C" w:rsidRPr="00A15AF1" w:rsidRDefault="00EE6C6C" w:rsidP="00A15AF1">
      <w:pPr>
        <w:pStyle w:val="a4"/>
        <w:bidi/>
        <w:rPr>
          <w:rFonts w:cs="Traditional Arabic"/>
          <w:rtl/>
        </w:rPr>
      </w:pPr>
      <w:r>
        <w:rPr>
          <w:rStyle w:val="a5"/>
        </w:rPr>
        <w:footnoteRef/>
      </w:r>
      <w:r>
        <w:t xml:space="preserve"> </w:t>
      </w:r>
      <w:r>
        <w:rPr>
          <w:rFonts w:cs="Traditional Arabic" w:hint="cs"/>
          <w:rtl/>
        </w:rPr>
        <w:t>. انظر المغني ص 384 ج 12</w:t>
      </w:r>
    </w:p>
  </w:footnote>
  <w:footnote w:id="509">
    <w:p w:rsidR="00EE6C6C" w:rsidRPr="00683AE3" w:rsidRDefault="00EE6C6C" w:rsidP="00683AE3">
      <w:pPr>
        <w:pStyle w:val="a4"/>
        <w:bidi/>
        <w:rPr>
          <w:rFonts w:cs="Traditional Arabic"/>
          <w:rtl/>
        </w:rPr>
      </w:pPr>
      <w:r>
        <w:rPr>
          <w:rStyle w:val="a5"/>
        </w:rPr>
        <w:footnoteRef/>
      </w:r>
      <w:r>
        <w:t xml:space="preserve"> </w:t>
      </w:r>
      <w:r>
        <w:rPr>
          <w:rFonts w:cs="Traditional Arabic" w:hint="cs"/>
          <w:rtl/>
        </w:rPr>
        <w:t xml:space="preserve">. الملخص الفقهي ص 706 </w:t>
      </w:r>
    </w:p>
  </w:footnote>
  <w:footnote w:id="510">
    <w:p w:rsidR="00EE6C6C" w:rsidRPr="00EB2E46" w:rsidRDefault="00EE6C6C" w:rsidP="00EB2E46">
      <w:pPr>
        <w:pStyle w:val="a4"/>
        <w:bidi/>
        <w:rPr>
          <w:rFonts w:cs="Traditional Arabic"/>
          <w:rtl/>
        </w:rPr>
      </w:pPr>
      <w:r>
        <w:rPr>
          <w:rStyle w:val="a5"/>
        </w:rPr>
        <w:footnoteRef/>
      </w:r>
      <w:r>
        <w:t xml:space="preserve"> </w:t>
      </w:r>
      <w:r>
        <w:rPr>
          <w:rFonts w:cs="Traditional Arabic" w:hint="cs"/>
          <w:rtl/>
        </w:rPr>
        <w:t>. المصدر السابق ص 706</w:t>
      </w:r>
    </w:p>
  </w:footnote>
  <w:footnote w:id="511">
    <w:p w:rsidR="00EE6C6C" w:rsidRPr="00A20220" w:rsidRDefault="00EE6C6C" w:rsidP="00A20220">
      <w:pPr>
        <w:pStyle w:val="a4"/>
        <w:bidi/>
        <w:rPr>
          <w:rFonts w:cs="Traditional Arabic"/>
          <w:rtl/>
        </w:rPr>
      </w:pPr>
      <w:r>
        <w:rPr>
          <w:rStyle w:val="a5"/>
        </w:rPr>
        <w:footnoteRef/>
      </w:r>
      <w:r>
        <w:t xml:space="preserve"> </w:t>
      </w:r>
      <w:r>
        <w:rPr>
          <w:rFonts w:cs="Traditional Arabic" w:hint="cs"/>
          <w:rtl/>
        </w:rPr>
        <w:t xml:space="preserve">. انظر مشكلة الإجحاض دراسة طبية فقهية ل د محمد على البار ص  37  الدار السعودية ط 1 س 1405ها- 1985 م </w:t>
      </w:r>
    </w:p>
  </w:footnote>
  <w:footnote w:id="512">
    <w:p w:rsidR="00EE6C6C" w:rsidRPr="00C203DC" w:rsidRDefault="00EE6C6C" w:rsidP="00C203DC">
      <w:pPr>
        <w:pStyle w:val="a4"/>
        <w:bidi/>
        <w:rPr>
          <w:rFonts w:cs="Traditional Arabic"/>
          <w:rtl/>
        </w:rPr>
      </w:pPr>
      <w:r>
        <w:rPr>
          <w:rStyle w:val="a5"/>
        </w:rPr>
        <w:footnoteRef/>
      </w:r>
      <w:r>
        <w:t xml:space="preserve"> </w:t>
      </w:r>
      <w:r>
        <w:rPr>
          <w:rFonts w:cs="Traditional Arabic" w:hint="cs"/>
          <w:rtl/>
        </w:rPr>
        <w:t xml:space="preserve">. البقرة : 221 </w:t>
      </w:r>
    </w:p>
  </w:footnote>
  <w:footnote w:id="513">
    <w:p w:rsidR="00EE6C6C" w:rsidRPr="00C203DC" w:rsidRDefault="00EE6C6C" w:rsidP="00C203DC">
      <w:pPr>
        <w:pStyle w:val="a4"/>
        <w:bidi/>
        <w:rPr>
          <w:rFonts w:cs="Traditional Arabic"/>
          <w:rtl/>
        </w:rPr>
      </w:pPr>
      <w:r>
        <w:rPr>
          <w:rStyle w:val="a5"/>
        </w:rPr>
        <w:footnoteRef/>
      </w:r>
      <w:r>
        <w:t xml:space="preserve"> </w:t>
      </w:r>
      <w:r w:rsidR="006C5624">
        <w:rPr>
          <w:rFonts w:cs="Traditional Arabic" w:hint="cs"/>
          <w:rtl/>
        </w:rPr>
        <w:t>. انظر صحيح</w:t>
      </w:r>
      <w:r>
        <w:rPr>
          <w:rFonts w:cs="Traditional Arabic" w:hint="cs"/>
          <w:rtl/>
        </w:rPr>
        <w:t xml:space="preserve"> فقه السنة كتاب الجدود ص 176 ج 4 </w:t>
      </w:r>
    </w:p>
  </w:footnote>
  <w:footnote w:id="514">
    <w:p w:rsidR="00EE6C6C" w:rsidRPr="00D223E0" w:rsidRDefault="00EE6C6C" w:rsidP="00D223E0">
      <w:pPr>
        <w:pStyle w:val="a4"/>
        <w:bidi/>
        <w:rPr>
          <w:rFonts w:cs="Traditional Arabic"/>
          <w:rtl/>
        </w:rPr>
      </w:pPr>
      <w:r>
        <w:rPr>
          <w:rStyle w:val="a5"/>
        </w:rPr>
        <w:footnoteRef/>
      </w:r>
      <w:r>
        <w:t xml:space="preserve"> </w:t>
      </w:r>
      <w:r>
        <w:rPr>
          <w:rFonts w:cs="Traditional Arabic" w:hint="cs"/>
          <w:rtl/>
        </w:rPr>
        <w:t>. المبسوط باب نكاح المرتد ص 48-49 ج 5</w:t>
      </w:r>
    </w:p>
  </w:footnote>
  <w:footnote w:id="515">
    <w:p w:rsidR="00EE6C6C" w:rsidRPr="006817AC" w:rsidRDefault="00EE6C6C" w:rsidP="006817AC">
      <w:pPr>
        <w:pStyle w:val="a4"/>
        <w:bidi/>
        <w:rPr>
          <w:rFonts w:cs="Traditional Arabic"/>
          <w:rtl/>
        </w:rPr>
      </w:pPr>
      <w:r>
        <w:rPr>
          <w:rStyle w:val="a5"/>
        </w:rPr>
        <w:footnoteRef/>
      </w:r>
      <w:r>
        <w:t xml:space="preserve"> </w:t>
      </w:r>
      <w:r>
        <w:rPr>
          <w:rFonts w:cs="Traditional Arabic" w:hint="cs"/>
          <w:rtl/>
        </w:rPr>
        <w:t xml:space="preserve">. المصدر السابق ص 104 ج 10 </w:t>
      </w:r>
    </w:p>
  </w:footnote>
  <w:footnote w:id="516">
    <w:p w:rsidR="00EE6C6C" w:rsidRPr="007C72A2" w:rsidRDefault="00EE6C6C" w:rsidP="007C72A2">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بدائع الصنائع ص 270 ج 2 </w:t>
      </w:r>
    </w:p>
  </w:footnote>
  <w:footnote w:id="517">
    <w:p w:rsidR="00EE6C6C" w:rsidRPr="006C6F5B" w:rsidRDefault="00EE6C6C" w:rsidP="006C6F5B">
      <w:pPr>
        <w:pStyle w:val="a4"/>
        <w:bidi/>
        <w:rPr>
          <w:rFonts w:cs="Traditional Arabic"/>
          <w:rtl/>
        </w:rPr>
      </w:pPr>
      <w:r>
        <w:rPr>
          <w:rStyle w:val="a5"/>
        </w:rPr>
        <w:footnoteRef/>
      </w:r>
      <w:r>
        <w:t xml:space="preserve"> </w:t>
      </w:r>
      <w:r>
        <w:rPr>
          <w:rFonts w:hint="cs"/>
          <w:rtl/>
        </w:rPr>
        <w:t xml:space="preserve">. </w:t>
      </w:r>
      <w:r w:rsidRPr="006C6F5B">
        <w:rPr>
          <w:rFonts w:ascii="Tahoma" w:eastAsia="Times New Roman" w:hAnsi="Tahoma" w:cs="Traditional Arabic" w:hint="cs"/>
          <w:color w:val="000000"/>
          <w:rtl/>
          <w:lang w:bidi="ar-EG"/>
        </w:rPr>
        <w:t>الهداية شرح بداية المبتدئ</w:t>
      </w:r>
      <w:r w:rsidRPr="00F17690">
        <w:rPr>
          <w:rFonts w:ascii="Tahoma" w:eastAsia="Times New Roman" w:hAnsi="Tahoma" w:cs="Traditional Arabic" w:hint="cs"/>
          <w:color w:val="000000"/>
          <w:rtl/>
          <w:lang w:bidi="ar-EG"/>
        </w:rPr>
        <w:t xml:space="preserve"> لشيخ الإسلام برهان الدين أبي بكر الميرغاني</w:t>
      </w:r>
      <w:r>
        <w:rPr>
          <w:rFonts w:ascii="Tahoma" w:eastAsia="Times New Roman" w:hAnsi="Tahoma" w:cs="Traditional Arabic" w:hint="cs"/>
          <w:color w:val="000000"/>
          <w:rtl/>
          <w:lang w:bidi="ar-EG"/>
        </w:rPr>
        <w:t xml:space="preserve"> باب نكاح المشرك ص 127 ج 3 إدارة القرآن ةالعلوم الإسلامية ط 1 س 1427 ها</w:t>
      </w:r>
    </w:p>
  </w:footnote>
  <w:footnote w:id="518">
    <w:p w:rsidR="00EE6C6C" w:rsidRPr="00EF461E" w:rsidRDefault="00EE6C6C" w:rsidP="00EF461E">
      <w:pPr>
        <w:pStyle w:val="a4"/>
        <w:bidi/>
        <w:rPr>
          <w:rFonts w:cs="Traditional Arabic"/>
          <w:rtl/>
        </w:rPr>
      </w:pPr>
      <w:r>
        <w:rPr>
          <w:rStyle w:val="a5"/>
        </w:rPr>
        <w:footnoteRef/>
      </w:r>
      <w:r>
        <w:t xml:space="preserve"> </w:t>
      </w:r>
      <w:r>
        <w:rPr>
          <w:rFonts w:cs="Traditional Arabic" w:hint="cs"/>
          <w:rtl/>
        </w:rPr>
        <w:t xml:space="preserve">. </w:t>
      </w:r>
      <w:r w:rsidRPr="00EF461E">
        <w:rPr>
          <w:rFonts w:ascii="Tahoma" w:eastAsia="Times New Roman" w:hAnsi="Tahoma" w:cs="Traditional Arabic" w:hint="cs"/>
          <w:color w:val="000000"/>
          <w:rtl/>
          <w:lang w:bidi="ar-EG"/>
        </w:rPr>
        <w:t>الدر المختار شرح تنوير الابصار</w:t>
      </w:r>
      <w:r w:rsidRPr="00F17690">
        <w:rPr>
          <w:rFonts w:ascii="Tahoma" w:eastAsia="Times New Roman" w:hAnsi="Tahoma" w:cs="Traditional Arabic" w:hint="cs"/>
          <w:color w:val="000000"/>
          <w:rtl/>
          <w:lang w:bidi="ar-EG"/>
        </w:rPr>
        <w:t xml:space="preserve"> </w:t>
      </w:r>
      <w:r>
        <w:rPr>
          <w:rFonts w:ascii="Tahoma" w:eastAsia="Times New Roman" w:hAnsi="Tahoma" w:cs="Traditional Arabic" w:hint="cs"/>
          <w:color w:val="000000"/>
          <w:rtl/>
          <w:lang w:bidi="ar-EG"/>
        </w:rPr>
        <w:t>للعلامة محمد علاء الدين الحصكفي</w:t>
      </w:r>
      <w:r w:rsidRPr="00F17690">
        <w:rPr>
          <w:rFonts w:ascii="Tahoma" w:eastAsia="Times New Roman" w:hAnsi="Tahoma" w:cs="Traditional Arabic" w:hint="cs"/>
          <w:color w:val="000000"/>
          <w:rtl/>
          <w:lang w:bidi="ar-EG"/>
        </w:rPr>
        <w:t xml:space="preserve"> باب نكاح الكافر</w:t>
      </w:r>
      <w:r>
        <w:rPr>
          <w:rFonts w:ascii="Tahoma" w:eastAsia="Times New Roman" w:hAnsi="Tahoma" w:cs="Traditional Arabic" w:hint="cs"/>
          <w:color w:val="000000"/>
          <w:rtl/>
          <w:lang w:bidi="ar-EG"/>
        </w:rPr>
        <w:t xml:space="preserve"> ص 200 دار الكتب العلمية ط1 س 1423 ها- 2002 م </w:t>
      </w:r>
    </w:p>
  </w:footnote>
  <w:footnote w:id="519">
    <w:p w:rsidR="00EE6C6C" w:rsidRPr="00333F72" w:rsidRDefault="00EE6C6C" w:rsidP="00333F72">
      <w:pPr>
        <w:pStyle w:val="a4"/>
        <w:bidi/>
        <w:rPr>
          <w:rFonts w:cs="Traditional Arabic"/>
          <w:rtl/>
        </w:rPr>
      </w:pPr>
      <w:r>
        <w:rPr>
          <w:rStyle w:val="a5"/>
        </w:rPr>
        <w:footnoteRef/>
      </w:r>
      <w:r>
        <w:t xml:space="preserve"> </w:t>
      </w:r>
      <w:r w:rsidRPr="00333F72">
        <w:rPr>
          <w:rFonts w:cs="Traditional Arabic" w:hint="cs"/>
          <w:rtl/>
        </w:rPr>
        <w:t xml:space="preserve">. </w:t>
      </w:r>
      <w:r w:rsidRPr="00333F72">
        <w:rPr>
          <w:rFonts w:ascii="Tahoma" w:eastAsia="Times New Roman" w:hAnsi="Tahoma" w:cs="Traditional Arabic" w:hint="cs"/>
          <w:color w:val="000000"/>
          <w:rtl/>
          <w:lang w:bidi="ar-EG"/>
        </w:rPr>
        <w:t>البحر الرائق شرح كنز الدقائق</w:t>
      </w:r>
      <w:r w:rsidRPr="00F17690">
        <w:rPr>
          <w:rFonts w:ascii="Tahoma" w:eastAsia="Times New Roman" w:hAnsi="Tahoma" w:cs="Traditional Arabic" w:hint="cs"/>
          <w:color w:val="000000"/>
          <w:rtl/>
          <w:lang w:bidi="ar-EG"/>
        </w:rPr>
        <w:t xml:space="preserve"> للعلامة زين الدين بن نجيم</w:t>
      </w:r>
      <w:r>
        <w:rPr>
          <w:rFonts w:ascii="Tahoma" w:eastAsia="Times New Roman" w:hAnsi="Tahoma" w:cs="Traditional Arabic" w:hint="cs"/>
          <w:color w:val="000000"/>
          <w:rtl/>
          <w:lang w:bidi="ar-EG"/>
        </w:rPr>
        <w:t xml:space="preserve"> ص 144 ج 5 </w:t>
      </w:r>
    </w:p>
  </w:footnote>
  <w:footnote w:id="520">
    <w:p w:rsidR="00EE6C6C" w:rsidRPr="009343B0" w:rsidRDefault="00EE6C6C" w:rsidP="009343B0">
      <w:pPr>
        <w:pStyle w:val="a4"/>
        <w:bidi/>
        <w:rPr>
          <w:rFonts w:cs="Traditional Arabic"/>
          <w:rtl/>
        </w:rPr>
      </w:pPr>
      <w:r>
        <w:rPr>
          <w:rStyle w:val="a5"/>
        </w:rPr>
        <w:footnoteRef/>
      </w:r>
      <w:r>
        <w:t xml:space="preserve"> </w:t>
      </w:r>
      <w:r>
        <w:rPr>
          <w:rFonts w:cs="Traditional Arabic" w:hint="cs"/>
          <w:rtl/>
        </w:rPr>
        <w:t>. المغني ص 274 ج 12</w:t>
      </w:r>
    </w:p>
  </w:footnote>
  <w:footnote w:id="521">
    <w:p w:rsidR="00EE6C6C" w:rsidRPr="00C55409" w:rsidRDefault="00EE6C6C" w:rsidP="00C55409">
      <w:pPr>
        <w:pStyle w:val="a4"/>
        <w:bidi/>
        <w:rPr>
          <w:rFonts w:cs="Traditional Arabic"/>
          <w:rtl/>
        </w:rPr>
      </w:pPr>
      <w:r>
        <w:rPr>
          <w:rStyle w:val="a5"/>
        </w:rPr>
        <w:footnoteRef/>
      </w:r>
      <w:r>
        <w:t xml:space="preserve"> </w:t>
      </w:r>
      <w:r>
        <w:rPr>
          <w:rFonts w:cs="Traditional Arabic" w:hint="cs"/>
          <w:rtl/>
        </w:rPr>
        <w:t xml:space="preserve">. انظر المغني كتاب النكاح ص 39 ج 10 </w:t>
      </w:r>
    </w:p>
  </w:footnote>
  <w:footnote w:id="522">
    <w:p w:rsidR="00EE6C6C" w:rsidRPr="00116A8D" w:rsidRDefault="00EE6C6C" w:rsidP="00116A8D">
      <w:pPr>
        <w:pStyle w:val="a4"/>
        <w:bidi/>
        <w:rPr>
          <w:rFonts w:cs="Traditional Arabic"/>
          <w:rtl/>
        </w:rPr>
      </w:pPr>
      <w:r>
        <w:rPr>
          <w:rStyle w:val="a5"/>
        </w:rPr>
        <w:footnoteRef/>
      </w:r>
      <w:r>
        <w:t xml:space="preserve"> </w:t>
      </w:r>
      <w:r>
        <w:rPr>
          <w:rFonts w:cs="Traditional Arabic" w:hint="cs"/>
          <w:rtl/>
        </w:rPr>
        <w:t xml:space="preserve">. الممتحنة : 10 </w:t>
      </w:r>
    </w:p>
  </w:footnote>
  <w:footnote w:id="523">
    <w:p w:rsidR="00EE6C6C" w:rsidRPr="00116A8D" w:rsidRDefault="00EE6C6C" w:rsidP="00116A8D">
      <w:pPr>
        <w:pStyle w:val="a4"/>
        <w:bidi/>
        <w:rPr>
          <w:rFonts w:cs="Traditional Arabic"/>
          <w:rtl/>
        </w:rPr>
      </w:pPr>
      <w:r>
        <w:rPr>
          <w:rStyle w:val="a5"/>
        </w:rPr>
        <w:footnoteRef/>
      </w:r>
      <w:r>
        <w:t xml:space="preserve"> </w:t>
      </w:r>
      <w:r>
        <w:rPr>
          <w:rFonts w:cs="Traditional Arabic" w:hint="cs"/>
          <w:rtl/>
        </w:rPr>
        <w:t>. الممتحنة : 10</w:t>
      </w:r>
    </w:p>
  </w:footnote>
  <w:footnote w:id="524">
    <w:p w:rsidR="00EE6C6C" w:rsidRPr="003C4AF8" w:rsidRDefault="00EE6C6C" w:rsidP="003C4AF8">
      <w:pPr>
        <w:pStyle w:val="a4"/>
        <w:bidi/>
        <w:rPr>
          <w:rFonts w:cs="Traditional Arabic"/>
          <w:rtl/>
        </w:rPr>
      </w:pPr>
      <w:r>
        <w:rPr>
          <w:rStyle w:val="a5"/>
        </w:rPr>
        <w:footnoteRef/>
      </w:r>
      <w:r>
        <w:t xml:space="preserve"> </w:t>
      </w:r>
      <w:r>
        <w:rPr>
          <w:rFonts w:cs="Traditional Arabic" w:hint="cs"/>
          <w:rtl/>
        </w:rPr>
        <w:t xml:space="preserve">. صحيح فقه السنة كتاب الحدود ص 175-176 ج 4 </w:t>
      </w:r>
    </w:p>
  </w:footnote>
  <w:footnote w:id="525">
    <w:p w:rsidR="00EE6C6C" w:rsidRPr="002B4608" w:rsidRDefault="00EE6C6C" w:rsidP="002B4608">
      <w:pPr>
        <w:pStyle w:val="a4"/>
        <w:bidi/>
        <w:rPr>
          <w:rFonts w:cs="Traditional Arabic"/>
          <w:rtl/>
        </w:rPr>
      </w:pPr>
      <w:r>
        <w:rPr>
          <w:rStyle w:val="a5"/>
        </w:rPr>
        <w:footnoteRef/>
      </w:r>
      <w:r>
        <w:t xml:space="preserve"> </w:t>
      </w:r>
      <w:r>
        <w:rPr>
          <w:rFonts w:cs="Traditional Arabic" w:hint="cs"/>
          <w:rtl/>
        </w:rPr>
        <w:t xml:space="preserve">. فقه السنة كتاب الردة ص 209 ج 3 </w:t>
      </w:r>
    </w:p>
  </w:footnote>
  <w:footnote w:id="526">
    <w:p w:rsidR="00EE6C6C" w:rsidRPr="00F15223" w:rsidRDefault="00EE6C6C" w:rsidP="00F15223">
      <w:pPr>
        <w:pStyle w:val="a4"/>
        <w:bidi/>
        <w:rPr>
          <w:rFonts w:cs="Traditional Arabic"/>
          <w:rtl/>
        </w:rPr>
      </w:pPr>
      <w:r>
        <w:rPr>
          <w:rStyle w:val="a5"/>
        </w:rPr>
        <w:footnoteRef/>
      </w:r>
      <w:r>
        <w:t xml:space="preserve"> </w:t>
      </w:r>
      <w:r>
        <w:rPr>
          <w:rFonts w:hint="cs"/>
          <w:rtl/>
        </w:rPr>
        <w:t xml:space="preserve">. </w:t>
      </w:r>
      <w:r>
        <w:rPr>
          <w:rFonts w:cs="Traditional Arabic" w:hint="cs"/>
          <w:rtl/>
        </w:rPr>
        <w:t xml:space="preserve">انظر المبسوط ص 49 ج 5 </w:t>
      </w:r>
    </w:p>
  </w:footnote>
  <w:footnote w:id="527">
    <w:p w:rsidR="00EE6C6C" w:rsidRPr="001C6FCC" w:rsidRDefault="00EE6C6C" w:rsidP="001C6FCC">
      <w:pPr>
        <w:pStyle w:val="a4"/>
        <w:bidi/>
        <w:rPr>
          <w:rFonts w:cs="Traditional Arabic"/>
          <w:rtl/>
        </w:rPr>
      </w:pPr>
      <w:r>
        <w:rPr>
          <w:rStyle w:val="a5"/>
        </w:rPr>
        <w:footnoteRef/>
      </w:r>
      <w:r>
        <w:t xml:space="preserve"> </w:t>
      </w:r>
      <w:r>
        <w:rPr>
          <w:rFonts w:cs="Traditional Arabic" w:hint="cs"/>
          <w:rtl/>
        </w:rPr>
        <w:t>. المصدر السابق ص 49 ج 5</w:t>
      </w:r>
    </w:p>
  </w:footnote>
  <w:footnote w:id="528">
    <w:p w:rsidR="00EE6C6C" w:rsidRPr="00EA4C52" w:rsidRDefault="00EE6C6C" w:rsidP="00EA4C52">
      <w:pPr>
        <w:pStyle w:val="a4"/>
        <w:bidi/>
        <w:rPr>
          <w:rFonts w:cs="Traditional Arabic"/>
          <w:rtl/>
        </w:rPr>
      </w:pPr>
      <w:r>
        <w:rPr>
          <w:rStyle w:val="a5"/>
        </w:rPr>
        <w:footnoteRef/>
      </w:r>
      <w:r>
        <w:t xml:space="preserve"> </w:t>
      </w:r>
      <w:r>
        <w:rPr>
          <w:rFonts w:cs="Traditional Arabic" w:hint="cs"/>
          <w:rtl/>
        </w:rPr>
        <w:t xml:space="preserve">. الزمر : 65 </w:t>
      </w:r>
    </w:p>
  </w:footnote>
  <w:footnote w:id="529">
    <w:p w:rsidR="00EE6C6C" w:rsidRPr="00AE55A3" w:rsidRDefault="00EE6C6C" w:rsidP="00AE55A3">
      <w:pPr>
        <w:pStyle w:val="a4"/>
        <w:bidi/>
        <w:rPr>
          <w:rFonts w:cs="Traditional Arabic"/>
          <w:rtl/>
        </w:rPr>
      </w:pPr>
      <w:r>
        <w:rPr>
          <w:rStyle w:val="a5"/>
        </w:rPr>
        <w:footnoteRef/>
      </w:r>
      <w:r>
        <w:t xml:space="preserve"> </w:t>
      </w:r>
      <w:r>
        <w:rPr>
          <w:rFonts w:cs="Traditional Arabic" w:hint="cs"/>
          <w:rtl/>
        </w:rPr>
        <w:t xml:space="preserve">. الذخيرة ص 335 ج 4 </w:t>
      </w:r>
    </w:p>
  </w:footnote>
  <w:footnote w:id="530">
    <w:p w:rsidR="00EE6C6C" w:rsidRPr="008A766C" w:rsidRDefault="00EE6C6C" w:rsidP="006775A2">
      <w:pPr>
        <w:pStyle w:val="a4"/>
        <w:bidi/>
        <w:rPr>
          <w:rFonts w:cs="Traditional Arabic"/>
          <w:rtl/>
        </w:rPr>
      </w:pPr>
      <w:r>
        <w:rPr>
          <w:rStyle w:val="a5"/>
        </w:rPr>
        <w:footnoteRef/>
      </w:r>
      <w:r>
        <w:t xml:space="preserve"> </w:t>
      </w:r>
      <w:r>
        <w:rPr>
          <w:rFonts w:cs="Traditional Arabic" w:hint="cs"/>
          <w:rtl/>
        </w:rPr>
        <w:t>. المجموع شرح المهذب للشيخ نجيب المطيعي كتاب النكاح ص428 ج 17 مكتبة الإرشاد دون الطبع ولا السنة</w:t>
      </w:r>
    </w:p>
  </w:footnote>
  <w:footnote w:id="531">
    <w:p w:rsidR="00EE6C6C" w:rsidRPr="006469C0" w:rsidRDefault="00EE6C6C" w:rsidP="006469C0">
      <w:pPr>
        <w:pStyle w:val="a4"/>
        <w:bidi/>
        <w:rPr>
          <w:rFonts w:cs="Traditional Arabic"/>
          <w:rtl/>
        </w:rPr>
      </w:pPr>
      <w:r>
        <w:rPr>
          <w:rStyle w:val="a5"/>
        </w:rPr>
        <w:footnoteRef/>
      </w:r>
      <w:r>
        <w:t xml:space="preserve"> </w:t>
      </w:r>
      <w:r>
        <w:rPr>
          <w:rFonts w:cs="Traditional Arabic" w:hint="cs"/>
          <w:rtl/>
        </w:rPr>
        <w:t>. المغني ص 39 ج 10</w:t>
      </w:r>
    </w:p>
  </w:footnote>
  <w:footnote w:id="532">
    <w:p w:rsidR="00EE6C6C" w:rsidRPr="001B1E7E" w:rsidRDefault="00EE6C6C" w:rsidP="001B1E7E">
      <w:pPr>
        <w:pStyle w:val="a4"/>
        <w:bidi/>
        <w:rPr>
          <w:rFonts w:cs="Traditional Arabic"/>
          <w:rtl/>
        </w:rPr>
      </w:pPr>
      <w:r>
        <w:rPr>
          <w:rStyle w:val="a5"/>
        </w:rPr>
        <w:footnoteRef/>
      </w:r>
      <w:r>
        <w:t xml:space="preserve"> </w:t>
      </w:r>
      <w:r>
        <w:rPr>
          <w:rFonts w:cs="Traditional Arabic" w:hint="cs"/>
          <w:rtl/>
        </w:rPr>
        <w:t>.تقرير القواعد وتحرير الفوائد لابن رجب الحنبلي ص 409-410 ج 3 دار ابن عفان دون الطبع ولا السنة</w:t>
      </w:r>
    </w:p>
  </w:footnote>
  <w:footnote w:id="533">
    <w:p w:rsidR="00EE6C6C" w:rsidRPr="007E2248" w:rsidRDefault="00EE6C6C" w:rsidP="007E2248">
      <w:pPr>
        <w:pStyle w:val="a4"/>
        <w:bidi/>
        <w:rPr>
          <w:rFonts w:cs="Traditional Arabic"/>
          <w:rtl/>
        </w:rPr>
      </w:pPr>
      <w:r>
        <w:rPr>
          <w:rStyle w:val="a5"/>
        </w:rPr>
        <w:footnoteRef/>
      </w:r>
      <w:r>
        <w:t xml:space="preserve"> </w:t>
      </w:r>
      <w:r>
        <w:rPr>
          <w:rFonts w:cs="Traditional Arabic" w:hint="cs"/>
          <w:rtl/>
        </w:rPr>
        <w:t xml:space="preserve">. الماقاصد العامة للشريعة الإسلامية ص 467 </w:t>
      </w:r>
    </w:p>
  </w:footnote>
  <w:footnote w:id="534">
    <w:p w:rsidR="00EE6C6C" w:rsidRPr="00A07D80" w:rsidRDefault="00EE6C6C" w:rsidP="00A07D80">
      <w:pPr>
        <w:pStyle w:val="a4"/>
        <w:bidi/>
        <w:rPr>
          <w:rFonts w:cs="Traditional Arabic"/>
          <w:rtl/>
        </w:rPr>
      </w:pPr>
      <w:r>
        <w:rPr>
          <w:rStyle w:val="a5"/>
        </w:rPr>
        <w:footnoteRef/>
      </w:r>
      <w:r>
        <w:t xml:space="preserve"> </w:t>
      </w:r>
      <w:r>
        <w:rPr>
          <w:rFonts w:cs="Traditional Arabic" w:hint="cs"/>
          <w:rtl/>
        </w:rPr>
        <w:t xml:space="preserve">. النساء : 5 </w:t>
      </w:r>
    </w:p>
  </w:footnote>
  <w:footnote w:id="535">
    <w:p w:rsidR="00EE6C6C" w:rsidRPr="0063450E" w:rsidRDefault="00EE6C6C" w:rsidP="0063450E">
      <w:pPr>
        <w:pStyle w:val="a4"/>
        <w:bidi/>
        <w:rPr>
          <w:rFonts w:cs="Traditional Arabic"/>
          <w:rtl/>
        </w:rPr>
      </w:pPr>
      <w:r>
        <w:rPr>
          <w:rStyle w:val="a5"/>
        </w:rPr>
        <w:footnoteRef/>
      </w:r>
      <w:r>
        <w:t xml:space="preserve"> </w:t>
      </w:r>
      <w:r>
        <w:rPr>
          <w:rFonts w:cs="Traditional Arabic" w:hint="cs"/>
          <w:rtl/>
        </w:rPr>
        <w:t xml:space="preserve">. التوبة : 41 </w:t>
      </w:r>
    </w:p>
  </w:footnote>
  <w:footnote w:id="536">
    <w:p w:rsidR="00EE6C6C" w:rsidRPr="00FB7FE4" w:rsidRDefault="00EE6C6C" w:rsidP="00FB7FE4">
      <w:pPr>
        <w:pStyle w:val="a4"/>
        <w:bidi/>
        <w:rPr>
          <w:rFonts w:cs="Traditional Arabic"/>
          <w:rtl/>
        </w:rPr>
      </w:pPr>
      <w:r>
        <w:rPr>
          <w:rStyle w:val="a5"/>
        </w:rPr>
        <w:footnoteRef/>
      </w:r>
      <w:r>
        <w:t xml:space="preserve"> </w:t>
      </w:r>
      <w:r>
        <w:rPr>
          <w:rFonts w:cs="Traditional Arabic" w:hint="cs"/>
          <w:rtl/>
        </w:rPr>
        <w:t xml:space="preserve">. الفجر : 20 </w:t>
      </w:r>
    </w:p>
  </w:footnote>
  <w:footnote w:id="537">
    <w:p w:rsidR="00EE6C6C" w:rsidRPr="00FB7FE4" w:rsidRDefault="00EE6C6C" w:rsidP="00FB7FE4">
      <w:pPr>
        <w:pStyle w:val="a4"/>
        <w:bidi/>
        <w:rPr>
          <w:rFonts w:cs="Traditional Arabic"/>
          <w:rtl/>
        </w:rPr>
      </w:pPr>
      <w:r>
        <w:rPr>
          <w:rStyle w:val="a5"/>
        </w:rPr>
        <w:footnoteRef/>
      </w:r>
      <w:r>
        <w:t xml:space="preserve"> </w:t>
      </w:r>
      <w:r>
        <w:rPr>
          <w:rFonts w:cs="Traditional Arabic" w:hint="cs"/>
          <w:rtl/>
        </w:rPr>
        <w:t xml:space="preserve">. العاديات : 8 </w:t>
      </w:r>
    </w:p>
  </w:footnote>
  <w:footnote w:id="538">
    <w:p w:rsidR="00EE6C6C" w:rsidRPr="00FB7FE4" w:rsidRDefault="00EE6C6C" w:rsidP="00FB7FE4">
      <w:pPr>
        <w:pStyle w:val="a4"/>
        <w:bidi/>
        <w:rPr>
          <w:rFonts w:cs="Traditional Arabic"/>
          <w:rtl/>
        </w:rPr>
      </w:pPr>
      <w:r>
        <w:rPr>
          <w:rStyle w:val="a5"/>
        </w:rPr>
        <w:footnoteRef/>
      </w:r>
      <w:r>
        <w:t xml:space="preserve"> </w:t>
      </w:r>
      <w:r>
        <w:rPr>
          <w:rFonts w:cs="Traditional Arabic" w:hint="cs"/>
          <w:rtl/>
        </w:rPr>
        <w:t>. تيسير الكريم الرحمن للعلامة السعدي ص 933 دار السنة ط 1 س 1425ها-2005م</w:t>
      </w:r>
    </w:p>
  </w:footnote>
  <w:footnote w:id="539">
    <w:p w:rsidR="00EE6C6C" w:rsidRPr="00072C47" w:rsidRDefault="00EE6C6C" w:rsidP="00072C47">
      <w:pPr>
        <w:pStyle w:val="a4"/>
        <w:bidi/>
        <w:rPr>
          <w:rFonts w:cs="Traditional Arabic"/>
          <w:rtl/>
        </w:rPr>
      </w:pPr>
      <w:r>
        <w:rPr>
          <w:rStyle w:val="a5"/>
        </w:rPr>
        <w:footnoteRef/>
      </w:r>
      <w:r>
        <w:t xml:space="preserve"> </w:t>
      </w:r>
      <w:r>
        <w:rPr>
          <w:rFonts w:cs="Traditional Arabic" w:hint="cs"/>
          <w:rtl/>
        </w:rPr>
        <w:t xml:space="preserve">. البقرة : 274 </w:t>
      </w:r>
    </w:p>
  </w:footnote>
  <w:footnote w:id="540">
    <w:p w:rsidR="00EE6C6C" w:rsidRPr="00072C47" w:rsidRDefault="00EE6C6C" w:rsidP="00072C47">
      <w:pPr>
        <w:pStyle w:val="a4"/>
        <w:bidi/>
        <w:rPr>
          <w:rFonts w:cs="Traditional Arabic"/>
          <w:rtl/>
        </w:rPr>
      </w:pPr>
      <w:r>
        <w:rPr>
          <w:rStyle w:val="a5"/>
        </w:rPr>
        <w:footnoteRef/>
      </w:r>
      <w:r>
        <w:t xml:space="preserve"> </w:t>
      </w:r>
      <w:r>
        <w:rPr>
          <w:rFonts w:cs="Traditional Arabic" w:hint="cs"/>
          <w:rtl/>
        </w:rPr>
        <w:t xml:space="preserve">. البقرة : 279 </w:t>
      </w:r>
    </w:p>
  </w:footnote>
  <w:footnote w:id="541">
    <w:p w:rsidR="00EE6C6C" w:rsidRPr="0085798C" w:rsidRDefault="00EE6C6C" w:rsidP="0085798C">
      <w:pPr>
        <w:pStyle w:val="a4"/>
        <w:bidi/>
        <w:rPr>
          <w:rFonts w:cs="Traditional Arabic"/>
          <w:rtl/>
        </w:rPr>
      </w:pPr>
      <w:r>
        <w:rPr>
          <w:rStyle w:val="a5"/>
        </w:rPr>
        <w:footnoteRef/>
      </w:r>
      <w:r>
        <w:t xml:space="preserve"> </w:t>
      </w:r>
      <w:r>
        <w:rPr>
          <w:rFonts w:cs="Traditional Arabic" w:hint="cs"/>
          <w:rtl/>
        </w:rPr>
        <w:t xml:space="preserve">. الليل : 18 </w:t>
      </w:r>
    </w:p>
  </w:footnote>
  <w:footnote w:id="542">
    <w:p w:rsidR="00EE6C6C" w:rsidRPr="00B776E6" w:rsidRDefault="00EE6C6C" w:rsidP="00B776E6">
      <w:pPr>
        <w:pStyle w:val="a4"/>
        <w:bidi/>
        <w:rPr>
          <w:rFonts w:cs="Traditional Arabic"/>
          <w:rtl/>
        </w:rPr>
      </w:pPr>
      <w:r>
        <w:rPr>
          <w:rStyle w:val="a5"/>
        </w:rPr>
        <w:footnoteRef/>
      </w:r>
      <w:r>
        <w:t xml:space="preserve"> </w:t>
      </w:r>
      <w:r>
        <w:rPr>
          <w:rFonts w:cs="Traditional Arabic" w:hint="cs"/>
          <w:rtl/>
        </w:rPr>
        <w:t>. المقاصد العامة للشريعة الإسلامية ص 468</w:t>
      </w:r>
    </w:p>
  </w:footnote>
  <w:footnote w:id="543">
    <w:p w:rsidR="00EE6C6C" w:rsidRPr="007D426C" w:rsidRDefault="00EE6C6C" w:rsidP="007D426C">
      <w:pPr>
        <w:pStyle w:val="a4"/>
        <w:bidi/>
        <w:rPr>
          <w:rFonts w:cs="Traditional Arabic"/>
          <w:rtl/>
        </w:rPr>
      </w:pPr>
      <w:r>
        <w:rPr>
          <w:rStyle w:val="a5"/>
        </w:rPr>
        <w:footnoteRef/>
      </w:r>
      <w:r>
        <w:t xml:space="preserve"> </w:t>
      </w:r>
      <w:r>
        <w:rPr>
          <w:rFonts w:cs="Traditional Arabic" w:hint="cs"/>
          <w:rtl/>
        </w:rPr>
        <w:t>. لسان العرب ص 635 ج 11</w:t>
      </w:r>
    </w:p>
  </w:footnote>
  <w:footnote w:id="544">
    <w:p w:rsidR="00EE6C6C" w:rsidRPr="007D426C" w:rsidRDefault="00EE6C6C" w:rsidP="007D426C">
      <w:pPr>
        <w:pStyle w:val="a4"/>
        <w:bidi/>
        <w:rPr>
          <w:rFonts w:cs="Traditional Arabic"/>
          <w:rtl/>
        </w:rPr>
      </w:pPr>
      <w:r>
        <w:rPr>
          <w:rStyle w:val="a5"/>
        </w:rPr>
        <w:footnoteRef/>
      </w:r>
      <w:r>
        <w:t xml:space="preserve"> </w:t>
      </w:r>
      <w:r>
        <w:rPr>
          <w:rFonts w:cs="Traditional Arabic" w:hint="cs"/>
          <w:rtl/>
        </w:rPr>
        <w:t xml:space="preserve">. المصدر السابق ص 636 ج 11 </w:t>
      </w:r>
    </w:p>
  </w:footnote>
  <w:footnote w:id="545">
    <w:p w:rsidR="00EE6C6C" w:rsidRPr="007D426C" w:rsidRDefault="00EE6C6C" w:rsidP="007D426C">
      <w:pPr>
        <w:pStyle w:val="a4"/>
        <w:bidi/>
        <w:rPr>
          <w:rFonts w:cs="Traditional Arabic"/>
          <w:rtl/>
        </w:rPr>
      </w:pPr>
      <w:r>
        <w:rPr>
          <w:rStyle w:val="a5"/>
        </w:rPr>
        <w:footnoteRef/>
      </w:r>
      <w:r>
        <w:t xml:space="preserve"> </w:t>
      </w:r>
      <w:r>
        <w:rPr>
          <w:rFonts w:cs="Traditional Arabic" w:hint="cs"/>
          <w:rtl/>
        </w:rPr>
        <w:t>. معجم المصطلحات والألفاظ الفقهية ص 194 ج 3</w:t>
      </w:r>
    </w:p>
  </w:footnote>
  <w:footnote w:id="546">
    <w:p w:rsidR="00EE6C6C" w:rsidRPr="00A95453" w:rsidRDefault="00EE6C6C" w:rsidP="00A95453">
      <w:pPr>
        <w:pStyle w:val="a4"/>
        <w:bidi/>
        <w:rPr>
          <w:rFonts w:cs="Traditional Arabic"/>
          <w:rtl/>
        </w:rPr>
      </w:pPr>
      <w:r>
        <w:rPr>
          <w:rStyle w:val="a5"/>
        </w:rPr>
        <w:footnoteRef/>
      </w:r>
      <w:r>
        <w:t xml:space="preserve"> </w:t>
      </w:r>
      <w:r>
        <w:rPr>
          <w:rFonts w:cs="Traditional Arabic" w:hint="cs"/>
          <w:rtl/>
        </w:rPr>
        <w:t>. معجم المصطلحات والألفاظ الفقهية ص 195 ج 3</w:t>
      </w:r>
    </w:p>
  </w:footnote>
  <w:footnote w:id="547">
    <w:p w:rsidR="00EE6C6C" w:rsidRPr="00E10A97" w:rsidRDefault="00EE6C6C" w:rsidP="00191D13">
      <w:pPr>
        <w:pStyle w:val="a4"/>
        <w:bidi/>
        <w:rPr>
          <w:rFonts w:cs="Traditional Arabic"/>
          <w:rtl/>
        </w:rPr>
      </w:pPr>
      <w:r>
        <w:rPr>
          <w:rStyle w:val="a5"/>
        </w:rPr>
        <w:footnoteRef/>
      </w:r>
      <w:r>
        <w:t xml:space="preserve"> </w:t>
      </w:r>
      <w:r>
        <w:rPr>
          <w:rFonts w:cs="Traditional Arabic" w:hint="cs"/>
          <w:rtl/>
        </w:rPr>
        <w:t>. الجمعة: 10</w:t>
      </w:r>
    </w:p>
  </w:footnote>
  <w:footnote w:id="548">
    <w:p w:rsidR="00EE6C6C" w:rsidRPr="00E10A97" w:rsidRDefault="00EE6C6C" w:rsidP="00191D13">
      <w:pPr>
        <w:pStyle w:val="a4"/>
        <w:bidi/>
        <w:rPr>
          <w:rFonts w:cs="Traditional Arabic"/>
          <w:rtl/>
        </w:rPr>
      </w:pPr>
      <w:r>
        <w:rPr>
          <w:rStyle w:val="a5"/>
        </w:rPr>
        <w:footnoteRef/>
      </w:r>
      <w:r>
        <w:t xml:space="preserve"> </w:t>
      </w:r>
      <w:r>
        <w:rPr>
          <w:rFonts w:cs="Traditional Arabic" w:hint="cs"/>
          <w:rtl/>
        </w:rPr>
        <w:t>. الملك: 15</w:t>
      </w:r>
    </w:p>
  </w:footnote>
  <w:footnote w:id="549">
    <w:p w:rsidR="00EE6C6C" w:rsidRPr="00E10A97" w:rsidRDefault="00EE6C6C" w:rsidP="00191D13">
      <w:pPr>
        <w:pStyle w:val="a4"/>
        <w:bidi/>
        <w:rPr>
          <w:rFonts w:cs="Traditional Arabic"/>
          <w:rtl/>
        </w:rPr>
      </w:pPr>
      <w:r>
        <w:rPr>
          <w:rStyle w:val="a5"/>
        </w:rPr>
        <w:footnoteRef/>
      </w:r>
      <w:r>
        <w:t xml:space="preserve"> </w:t>
      </w:r>
      <w:r>
        <w:rPr>
          <w:rFonts w:cs="Traditional Arabic" w:hint="cs"/>
          <w:rtl/>
        </w:rPr>
        <w:t xml:space="preserve">. البقرة: 275 </w:t>
      </w:r>
    </w:p>
  </w:footnote>
  <w:footnote w:id="550">
    <w:p w:rsidR="00EE6C6C" w:rsidRPr="00E10A97" w:rsidRDefault="00EE6C6C" w:rsidP="00191D13">
      <w:pPr>
        <w:pStyle w:val="a4"/>
        <w:bidi/>
        <w:rPr>
          <w:rFonts w:cs="Traditional Arabic"/>
          <w:rtl/>
        </w:rPr>
      </w:pPr>
      <w:r>
        <w:rPr>
          <w:rStyle w:val="a5"/>
        </w:rPr>
        <w:footnoteRef/>
      </w:r>
      <w:r>
        <w:t xml:space="preserve"> </w:t>
      </w:r>
      <w:r>
        <w:rPr>
          <w:rFonts w:cs="Traditional Arabic" w:hint="cs"/>
          <w:rtl/>
        </w:rPr>
        <w:t>. النساء: 29</w:t>
      </w:r>
    </w:p>
  </w:footnote>
  <w:footnote w:id="551">
    <w:p w:rsidR="00EE6C6C" w:rsidRPr="002F618A" w:rsidRDefault="00EE6C6C" w:rsidP="002F618A">
      <w:pPr>
        <w:pStyle w:val="a4"/>
        <w:bidi/>
        <w:rPr>
          <w:rFonts w:cs="Traditional Arabic"/>
          <w:rtl/>
        </w:rPr>
      </w:pPr>
      <w:r>
        <w:rPr>
          <w:rStyle w:val="a5"/>
        </w:rPr>
        <w:footnoteRef/>
      </w:r>
      <w:r>
        <w:t xml:space="preserve"> </w:t>
      </w:r>
      <w:r>
        <w:rPr>
          <w:rFonts w:hint="cs"/>
          <w:rtl/>
        </w:rPr>
        <w:t xml:space="preserve">. </w:t>
      </w:r>
      <w:r>
        <w:rPr>
          <w:rFonts w:cs="Traditional Arabic" w:hint="cs"/>
          <w:rtl/>
        </w:rPr>
        <w:t>رواه أحمد</w:t>
      </w:r>
    </w:p>
  </w:footnote>
  <w:footnote w:id="552">
    <w:p w:rsidR="00EE6C6C" w:rsidRPr="002F618A" w:rsidRDefault="00EE6C6C" w:rsidP="002F618A">
      <w:pPr>
        <w:pStyle w:val="a4"/>
        <w:bidi/>
        <w:rPr>
          <w:rFonts w:cs="Traditional Arabic"/>
          <w:rtl/>
        </w:rPr>
      </w:pPr>
      <w:r>
        <w:rPr>
          <w:rStyle w:val="a5"/>
        </w:rPr>
        <w:footnoteRef/>
      </w:r>
      <w:r>
        <w:t xml:space="preserve"> </w:t>
      </w:r>
      <w:r>
        <w:rPr>
          <w:rFonts w:cs="Traditional Arabic" w:hint="cs"/>
          <w:rtl/>
        </w:rPr>
        <w:t>. رواه البخاري</w:t>
      </w:r>
    </w:p>
  </w:footnote>
  <w:footnote w:id="553">
    <w:p w:rsidR="00EE6C6C" w:rsidRPr="00566FEF" w:rsidRDefault="00EE6C6C" w:rsidP="00566FEF">
      <w:pPr>
        <w:pStyle w:val="a4"/>
        <w:bidi/>
        <w:rPr>
          <w:rFonts w:cs="Traditional Arabic"/>
          <w:rtl/>
        </w:rPr>
      </w:pPr>
      <w:r>
        <w:rPr>
          <w:rStyle w:val="a5"/>
        </w:rPr>
        <w:footnoteRef/>
      </w:r>
      <w:r>
        <w:t xml:space="preserve"> </w:t>
      </w:r>
      <w:r>
        <w:rPr>
          <w:rFonts w:cs="Traditional Arabic" w:hint="cs"/>
          <w:rtl/>
        </w:rPr>
        <w:t>. البقرة: 261</w:t>
      </w:r>
    </w:p>
  </w:footnote>
  <w:footnote w:id="554">
    <w:p w:rsidR="00EE6C6C" w:rsidRPr="003A715A" w:rsidRDefault="00EE6C6C" w:rsidP="003A715A">
      <w:pPr>
        <w:pStyle w:val="a4"/>
        <w:bidi/>
        <w:rPr>
          <w:rFonts w:cs="Traditional Arabic"/>
          <w:rtl/>
        </w:rPr>
      </w:pPr>
      <w:r>
        <w:rPr>
          <w:rStyle w:val="a5"/>
        </w:rPr>
        <w:footnoteRef/>
      </w:r>
      <w:r>
        <w:t xml:space="preserve"> </w:t>
      </w:r>
      <w:r>
        <w:rPr>
          <w:rFonts w:cs="Traditional Arabic" w:hint="cs"/>
          <w:rtl/>
        </w:rPr>
        <w:t>. البقرة: 245</w:t>
      </w:r>
    </w:p>
  </w:footnote>
  <w:footnote w:id="555">
    <w:p w:rsidR="00EE6C6C" w:rsidRPr="003A715A" w:rsidRDefault="00EE6C6C" w:rsidP="003A715A">
      <w:pPr>
        <w:pStyle w:val="a4"/>
        <w:bidi/>
        <w:rPr>
          <w:rFonts w:cs="Traditional Arabic"/>
          <w:rtl/>
        </w:rPr>
      </w:pPr>
      <w:r>
        <w:rPr>
          <w:rStyle w:val="a5"/>
        </w:rPr>
        <w:footnoteRef/>
      </w:r>
      <w:r>
        <w:t xml:space="preserve"> </w:t>
      </w:r>
      <w:r>
        <w:rPr>
          <w:rFonts w:cs="Traditional Arabic" w:hint="cs"/>
          <w:rtl/>
        </w:rPr>
        <w:t>. رواه مسلم</w:t>
      </w:r>
    </w:p>
  </w:footnote>
  <w:footnote w:id="556">
    <w:p w:rsidR="00EE6C6C" w:rsidRPr="005E7F16" w:rsidRDefault="00EE6C6C" w:rsidP="005E7F16">
      <w:pPr>
        <w:pStyle w:val="a4"/>
        <w:bidi/>
        <w:rPr>
          <w:rFonts w:cs="Traditional Arabic"/>
          <w:rtl/>
        </w:rPr>
      </w:pPr>
      <w:r>
        <w:rPr>
          <w:rStyle w:val="a5"/>
        </w:rPr>
        <w:footnoteRef/>
      </w:r>
      <w:r>
        <w:t xml:space="preserve"> </w:t>
      </w:r>
      <w:r>
        <w:rPr>
          <w:rFonts w:cs="Traditional Arabic" w:hint="cs"/>
          <w:rtl/>
        </w:rPr>
        <w:t xml:space="preserve">. رواه البخاري </w:t>
      </w:r>
    </w:p>
  </w:footnote>
  <w:footnote w:id="557">
    <w:p w:rsidR="00EE6C6C" w:rsidRPr="008F660B" w:rsidRDefault="00EE6C6C" w:rsidP="008F660B">
      <w:pPr>
        <w:pStyle w:val="a4"/>
        <w:bidi/>
        <w:rPr>
          <w:rFonts w:cs="Traditional Arabic"/>
          <w:rtl/>
        </w:rPr>
      </w:pPr>
      <w:r>
        <w:rPr>
          <w:rStyle w:val="a5"/>
        </w:rPr>
        <w:footnoteRef/>
      </w:r>
      <w:r>
        <w:t xml:space="preserve"> </w:t>
      </w:r>
      <w:r>
        <w:rPr>
          <w:rFonts w:cs="Traditional Arabic" w:hint="cs"/>
          <w:rtl/>
        </w:rPr>
        <w:t>. الشرح الممتع ص 324 ج 14</w:t>
      </w:r>
    </w:p>
  </w:footnote>
  <w:footnote w:id="558">
    <w:p w:rsidR="00EE6C6C" w:rsidRPr="00146B7F" w:rsidRDefault="00EE6C6C" w:rsidP="00146B7F">
      <w:pPr>
        <w:pStyle w:val="a4"/>
        <w:bidi/>
        <w:rPr>
          <w:rFonts w:cs="Traditional Arabic"/>
          <w:rtl/>
        </w:rPr>
      </w:pPr>
      <w:r>
        <w:rPr>
          <w:rStyle w:val="a5"/>
        </w:rPr>
        <w:footnoteRef/>
      </w:r>
      <w:r>
        <w:t xml:space="preserve"> </w:t>
      </w:r>
      <w:r>
        <w:rPr>
          <w:rFonts w:cs="Traditional Arabic" w:hint="cs"/>
          <w:rtl/>
        </w:rPr>
        <w:t>. البقرة: 188</w:t>
      </w:r>
    </w:p>
  </w:footnote>
  <w:footnote w:id="559">
    <w:p w:rsidR="00EE6C6C" w:rsidRPr="00735F64" w:rsidRDefault="00EE6C6C" w:rsidP="00735F64">
      <w:pPr>
        <w:pStyle w:val="a4"/>
        <w:bidi/>
        <w:rPr>
          <w:rFonts w:cs="Traditional Arabic"/>
          <w:rtl/>
        </w:rPr>
      </w:pPr>
      <w:r>
        <w:rPr>
          <w:rStyle w:val="a5"/>
        </w:rPr>
        <w:footnoteRef/>
      </w:r>
      <w:r>
        <w:t xml:space="preserve"> </w:t>
      </w:r>
      <w:r>
        <w:rPr>
          <w:rFonts w:cs="Traditional Arabic" w:hint="cs"/>
          <w:rtl/>
        </w:rPr>
        <w:t>. المائدة: 38</w:t>
      </w:r>
    </w:p>
  </w:footnote>
  <w:footnote w:id="560">
    <w:p w:rsidR="00EE6C6C" w:rsidRPr="00735F64" w:rsidRDefault="00EE6C6C" w:rsidP="00735F64">
      <w:pPr>
        <w:pStyle w:val="a4"/>
        <w:bidi/>
        <w:rPr>
          <w:rFonts w:cs="Traditional Arabic"/>
          <w:rtl/>
        </w:rPr>
      </w:pPr>
      <w:r>
        <w:rPr>
          <w:rStyle w:val="a5"/>
        </w:rPr>
        <w:footnoteRef/>
      </w:r>
      <w:r>
        <w:t xml:space="preserve"> </w:t>
      </w:r>
      <w:r>
        <w:rPr>
          <w:rFonts w:cs="Traditional Arabic" w:hint="cs"/>
          <w:rtl/>
        </w:rPr>
        <w:t>. رواه البخاري</w:t>
      </w:r>
    </w:p>
  </w:footnote>
  <w:footnote w:id="561">
    <w:p w:rsidR="00EE6C6C" w:rsidRPr="00735F64" w:rsidRDefault="00EE6C6C" w:rsidP="00735F64">
      <w:pPr>
        <w:pStyle w:val="a4"/>
        <w:bidi/>
        <w:rPr>
          <w:rFonts w:cs="Traditional Arabic"/>
          <w:rtl/>
        </w:rPr>
      </w:pPr>
      <w:r>
        <w:rPr>
          <w:rStyle w:val="a5"/>
        </w:rPr>
        <w:footnoteRef/>
      </w:r>
      <w:r>
        <w:t xml:space="preserve"> </w:t>
      </w:r>
      <w:r>
        <w:rPr>
          <w:rFonts w:cs="Traditional Arabic" w:hint="cs"/>
          <w:rtl/>
        </w:rPr>
        <w:t>. رواه البخاري</w:t>
      </w:r>
    </w:p>
  </w:footnote>
  <w:footnote w:id="562">
    <w:p w:rsidR="00EE6C6C" w:rsidRPr="008F660B" w:rsidRDefault="00EE6C6C" w:rsidP="008F660B">
      <w:pPr>
        <w:pStyle w:val="a4"/>
        <w:bidi/>
        <w:rPr>
          <w:rFonts w:cs="Traditional Arabic"/>
          <w:rtl/>
        </w:rPr>
      </w:pPr>
      <w:r>
        <w:rPr>
          <w:rStyle w:val="a5"/>
        </w:rPr>
        <w:footnoteRef/>
      </w:r>
      <w:r>
        <w:t xml:space="preserve"> </w:t>
      </w:r>
      <w:r>
        <w:rPr>
          <w:rFonts w:cs="Traditional Arabic" w:hint="cs"/>
          <w:rtl/>
        </w:rPr>
        <w:t>. انظر الشرح الممتع ص 324 ج 14 والمغني ص 415 ج 12</w:t>
      </w:r>
    </w:p>
  </w:footnote>
  <w:footnote w:id="563">
    <w:p w:rsidR="00EE6C6C" w:rsidRPr="00206FEA" w:rsidRDefault="00EE6C6C" w:rsidP="00206FEA">
      <w:pPr>
        <w:pStyle w:val="a4"/>
        <w:bidi/>
        <w:rPr>
          <w:rFonts w:cs="Traditional Arabic"/>
          <w:rtl/>
        </w:rPr>
      </w:pPr>
      <w:r>
        <w:rPr>
          <w:rStyle w:val="a5"/>
        </w:rPr>
        <w:footnoteRef/>
      </w:r>
      <w:r>
        <w:t xml:space="preserve"> </w:t>
      </w:r>
      <w:r>
        <w:rPr>
          <w:rFonts w:cs="Traditional Arabic" w:hint="cs"/>
          <w:rtl/>
        </w:rPr>
        <w:t>. معجم المصطلحات والألفاظ الفقهية ص 148-149 ج 2</w:t>
      </w:r>
    </w:p>
  </w:footnote>
  <w:footnote w:id="564">
    <w:p w:rsidR="00EE6C6C" w:rsidRPr="00591762" w:rsidRDefault="00EE6C6C" w:rsidP="00591762">
      <w:pPr>
        <w:pStyle w:val="a4"/>
        <w:bidi/>
        <w:rPr>
          <w:rFonts w:cs="Traditional Arabic"/>
          <w:rtl/>
        </w:rPr>
      </w:pPr>
      <w:r>
        <w:rPr>
          <w:rStyle w:val="a5"/>
        </w:rPr>
        <w:footnoteRef/>
      </w:r>
      <w:r>
        <w:t xml:space="preserve"> </w:t>
      </w:r>
      <w:r>
        <w:rPr>
          <w:rFonts w:cs="Traditional Arabic" w:hint="cs"/>
          <w:rtl/>
        </w:rPr>
        <w:t>. رواه أحمد</w:t>
      </w:r>
    </w:p>
  </w:footnote>
  <w:footnote w:id="565">
    <w:p w:rsidR="00EE6C6C" w:rsidRPr="008458FC" w:rsidRDefault="00EE6C6C" w:rsidP="008458FC">
      <w:pPr>
        <w:pStyle w:val="a4"/>
        <w:bidi/>
        <w:rPr>
          <w:rFonts w:cs="Traditional Arabic"/>
          <w:rtl/>
        </w:rPr>
      </w:pPr>
      <w:r>
        <w:rPr>
          <w:rStyle w:val="a5"/>
        </w:rPr>
        <w:footnoteRef/>
      </w:r>
      <w:r>
        <w:t xml:space="preserve"> </w:t>
      </w:r>
      <w:r>
        <w:rPr>
          <w:rFonts w:cs="Traditional Arabic" w:hint="cs"/>
          <w:rtl/>
        </w:rPr>
        <w:t xml:space="preserve">. الشرح الممتع ص 392 ج 8 </w:t>
      </w:r>
    </w:p>
  </w:footnote>
  <w:footnote w:id="566">
    <w:p w:rsidR="00EE6C6C" w:rsidRPr="008458FC" w:rsidRDefault="00EE6C6C" w:rsidP="008458FC">
      <w:pPr>
        <w:pStyle w:val="a4"/>
        <w:bidi/>
        <w:rPr>
          <w:rFonts w:cs="Traditional Arabic"/>
          <w:rtl/>
        </w:rPr>
      </w:pPr>
      <w:r>
        <w:rPr>
          <w:rStyle w:val="a5"/>
        </w:rPr>
        <w:footnoteRef/>
      </w:r>
      <w:r>
        <w:t xml:space="preserve"> </w:t>
      </w:r>
      <w:r>
        <w:rPr>
          <w:rFonts w:cs="Traditional Arabic" w:hint="cs"/>
          <w:rtl/>
        </w:rPr>
        <w:t>. البقرة: 275</w:t>
      </w:r>
    </w:p>
  </w:footnote>
  <w:footnote w:id="567">
    <w:p w:rsidR="00EE6C6C" w:rsidRPr="001E7108" w:rsidRDefault="00EE6C6C" w:rsidP="001E7108">
      <w:pPr>
        <w:pStyle w:val="a4"/>
        <w:bidi/>
        <w:rPr>
          <w:rFonts w:cs="Traditional Arabic"/>
          <w:rtl/>
        </w:rPr>
      </w:pPr>
      <w:r>
        <w:rPr>
          <w:rStyle w:val="a5"/>
        </w:rPr>
        <w:footnoteRef/>
      </w:r>
      <w:r>
        <w:t xml:space="preserve"> </w:t>
      </w:r>
      <w:r>
        <w:rPr>
          <w:rFonts w:cs="Traditional Arabic" w:hint="cs"/>
          <w:rtl/>
        </w:rPr>
        <w:t xml:space="preserve">. البقرة: 278-279  </w:t>
      </w:r>
    </w:p>
  </w:footnote>
  <w:footnote w:id="568">
    <w:p w:rsidR="00EE6C6C" w:rsidRPr="00A07EA3" w:rsidRDefault="00EE6C6C" w:rsidP="00A07EA3">
      <w:pPr>
        <w:pStyle w:val="a4"/>
        <w:bidi/>
        <w:rPr>
          <w:rFonts w:cs="Traditional Arabic"/>
          <w:rtl/>
        </w:rPr>
      </w:pPr>
      <w:r>
        <w:rPr>
          <w:rStyle w:val="a5"/>
        </w:rPr>
        <w:footnoteRef/>
      </w:r>
      <w:r>
        <w:t xml:space="preserve"> </w:t>
      </w:r>
      <w:r>
        <w:rPr>
          <w:rFonts w:cs="Traditional Arabic" w:hint="cs"/>
          <w:rtl/>
        </w:rPr>
        <w:t>. رواه مسلم</w:t>
      </w:r>
    </w:p>
  </w:footnote>
  <w:footnote w:id="569">
    <w:p w:rsidR="00EE6C6C" w:rsidRPr="00A07EA3" w:rsidRDefault="00EE6C6C" w:rsidP="00A07EA3">
      <w:pPr>
        <w:pStyle w:val="a4"/>
        <w:bidi/>
        <w:rPr>
          <w:rFonts w:cs="Traditional Arabic"/>
          <w:rtl/>
        </w:rPr>
      </w:pPr>
      <w:r>
        <w:rPr>
          <w:rStyle w:val="a5"/>
        </w:rPr>
        <w:footnoteRef/>
      </w:r>
      <w:r>
        <w:t xml:space="preserve"> </w:t>
      </w:r>
      <w:r>
        <w:rPr>
          <w:rFonts w:cs="Traditional Arabic" w:hint="cs"/>
          <w:rtl/>
        </w:rPr>
        <w:t>. الشرح الممتع ص 392 ج 8</w:t>
      </w:r>
    </w:p>
  </w:footnote>
  <w:footnote w:id="570">
    <w:p w:rsidR="00EE6C6C" w:rsidRPr="00AD2082" w:rsidRDefault="00EE6C6C" w:rsidP="00AD2082">
      <w:pPr>
        <w:pStyle w:val="a4"/>
        <w:bidi/>
        <w:rPr>
          <w:rFonts w:cs="Traditional Arabic"/>
          <w:rtl/>
        </w:rPr>
      </w:pPr>
      <w:r>
        <w:rPr>
          <w:rStyle w:val="a5"/>
        </w:rPr>
        <w:footnoteRef/>
      </w:r>
      <w:r>
        <w:t xml:space="preserve"> </w:t>
      </w:r>
      <w:r>
        <w:rPr>
          <w:rFonts w:cs="Traditional Arabic" w:hint="cs"/>
          <w:rtl/>
        </w:rPr>
        <w:t>. المصدر السابق ص393 ج 8</w:t>
      </w:r>
    </w:p>
  </w:footnote>
  <w:footnote w:id="571">
    <w:p w:rsidR="00EE6C6C" w:rsidRPr="009C1DCD" w:rsidRDefault="00EE6C6C" w:rsidP="004B1A61">
      <w:pPr>
        <w:pStyle w:val="a4"/>
        <w:bidi/>
        <w:rPr>
          <w:rFonts w:cs="Traditional Arabic"/>
          <w:rtl/>
        </w:rPr>
      </w:pPr>
      <w:r>
        <w:rPr>
          <w:rStyle w:val="a5"/>
        </w:rPr>
        <w:footnoteRef/>
      </w:r>
      <w:r>
        <w:t xml:space="preserve"> </w:t>
      </w:r>
      <w:r>
        <w:rPr>
          <w:rFonts w:cs="Traditional Arabic" w:hint="cs"/>
          <w:rtl/>
        </w:rPr>
        <w:t>. معجم المصطلحات والألفاظ الفقهية ص 15 ج 3</w:t>
      </w:r>
    </w:p>
  </w:footnote>
  <w:footnote w:id="572">
    <w:p w:rsidR="00EE6C6C" w:rsidRPr="009C1DCD" w:rsidRDefault="00EE6C6C" w:rsidP="009C1DCD">
      <w:pPr>
        <w:pStyle w:val="a4"/>
        <w:bidi/>
        <w:rPr>
          <w:rFonts w:cs="Traditional Arabic"/>
          <w:rtl/>
        </w:rPr>
      </w:pPr>
      <w:r>
        <w:rPr>
          <w:rStyle w:val="a5"/>
        </w:rPr>
        <w:footnoteRef/>
      </w:r>
      <w:r>
        <w:t xml:space="preserve"> </w:t>
      </w:r>
      <w:r>
        <w:rPr>
          <w:rFonts w:cs="Traditional Arabic" w:hint="cs"/>
          <w:rtl/>
        </w:rPr>
        <w:t>. المصدر السابق ص 15 ج 3</w:t>
      </w:r>
    </w:p>
  </w:footnote>
  <w:footnote w:id="573">
    <w:p w:rsidR="00EE6C6C" w:rsidRPr="005F7E4C" w:rsidRDefault="00EE6C6C" w:rsidP="005F7E4C">
      <w:pPr>
        <w:pStyle w:val="a4"/>
        <w:bidi/>
        <w:rPr>
          <w:rFonts w:cs="Traditional Arabic"/>
          <w:rtl/>
        </w:rPr>
      </w:pPr>
      <w:r>
        <w:rPr>
          <w:rStyle w:val="a5"/>
        </w:rPr>
        <w:footnoteRef/>
      </w:r>
      <w:r>
        <w:t xml:space="preserve"> </w:t>
      </w:r>
      <w:r>
        <w:rPr>
          <w:rFonts w:cs="Traditional Arabic" w:hint="cs"/>
          <w:rtl/>
        </w:rPr>
        <w:t>. رواه مسلم</w:t>
      </w:r>
    </w:p>
  </w:footnote>
  <w:footnote w:id="574">
    <w:p w:rsidR="00EE6C6C" w:rsidRPr="00A4118E" w:rsidRDefault="00EE6C6C" w:rsidP="00A4118E">
      <w:pPr>
        <w:pStyle w:val="a4"/>
        <w:bidi/>
        <w:rPr>
          <w:rFonts w:cs="Traditional Arabic"/>
          <w:rtl/>
        </w:rPr>
      </w:pPr>
      <w:r>
        <w:rPr>
          <w:rStyle w:val="a5"/>
        </w:rPr>
        <w:footnoteRef/>
      </w:r>
      <w:r>
        <w:t xml:space="preserve"> </w:t>
      </w:r>
      <w:r>
        <w:rPr>
          <w:rFonts w:cs="Traditional Arabic" w:hint="cs"/>
          <w:rtl/>
        </w:rPr>
        <w:t>. الشعراء: 181-183</w:t>
      </w:r>
    </w:p>
  </w:footnote>
  <w:footnote w:id="575">
    <w:p w:rsidR="00EE6C6C" w:rsidRPr="001A2764" w:rsidRDefault="00EE6C6C" w:rsidP="00C84E2C">
      <w:pPr>
        <w:pStyle w:val="a4"/>
        <w:bidi/>
        <w:rPr>
          <w:rFonts w:cs="Traditional Arabic"/>
          <w:rtl/>
        </w:rPr>
      </w:pPr>
      <w:r>
        <w:rPr>
          <w:rStyle w:val="a5"/>
        </w:rPr>
        <w:footnoteRef/>
      </w:r>
      <w:r>
        <w:t xml:space="preserve"> </w:t>
      </w:r>
      <w:r>
        <w:rPr>
          <w:rFonts w:cs="Traditional Arabic" w:hint="cs"/>
          <w:rtl/>
        </w:rPr>
        <w:t>. المطففين: 1-3</w:t>
      </w:r>
    </w:p>
  </w:footnote>
  <w:footnote w:id="576">
    <w:p w:rsidR="00EE6C6C" w:rsidRPr="001A2764" w:rsidRDefault="00EE6C6C" w:rsidP="00C84E2C">
      <w:pPr>
        <w:pStyle w:val="a4"/>
        <w:bidi/>
        <w:rPr>
          <w:rFonts w:cs="Traditional Arabic"/>
          <w:rtl/>
        </w:rPr>
      </w:pPr>
      <w:r>
        <w:rPr>
          <w:rStyle w:val="a5"/>
        </w:rPr>
        <w:footnoteRef/>
      </w:r>
      <w:r>
        <w:t xml:space="preserve"> </w:t>
      </w:r>
      <w:r>
        <w:rPr>
          <w:rFonts w:cs="Traditional Arabic" w:hint="cs"/>
          <w:rtl/>
        </w:rPr>
        <w:t>. الرحمن: 9</w:t>
      </w:r>
    </w:p>
  </w:footnote>
  <w:footnote w:id="577">
    <w:p w:rsidR="00EE6C6C" w:rsidRPr="00C907E0" w:rsidRDefault="00EE6C6C" w:rsidP="00C907E0">
      <w:pPr>
        <w:pStyle w:val="a4"/>
        <w:bidi/>
        <w:rPr>
          <w:rFonts w:cs="Traditional Arabic"/>
          <w:rtl/>
        </w:rPr>
      </w:pPr>
      <w:r>
        <w:rPr>
          <w:rStyle w:val="a5"/>
        </w:rPr>
        <w:footnoteRef/>
      </w:r>
      <w:r>
        <w:t xml:space="preserve"> </w:t>
      </w:r>
      <w:r>
        <w:rPr>
          <w:rFonts w:cs="Traditional Arabic" w:hint="cs"/>
          <w:rtl/>
        </w:rPr>
        <w:t>. معحم المصطلحات والألفاظ الفقهية ص 112 ج 3</w:t>
      </w:r>
    </w:p>
  </w:footnote>
  <w:footnote w:id="578">
    <w:p w:rsidR="00EE6C6C" w:rsidRPr="004C6CA6" w:rsidRDefault="00EE6C6C" w:rsidP="004C6CA6">
      <w:pPr>
        <w:pStyle w:val="a4"/>
        <w:bidi/>
        <w:rPr>
          <w:rFonts w:cs="Traditional Arabic"/>
          <w:rtl/>
        </w:rPr>
      </w:pPr>
      <w:r>
        <w:rPr>
          <w:rStyle w:val="a5"/>
        </w:rPr>
        <w:footnoteRef/>
      </w:r>
      <w:r>
        <w:t xml:space="preserve"> </w:t>
      </w:r>
      <w:r>
        <w:rPr>
          <w:rFonts w:cs="Traditional Arabic" w:hint="cs"/>
          <w:rtl/>
        </w:rPr>
        <w:t>. التعريفات ص 150</w:t>
      </w:r>
    </w:p>
  </w:footnote>
  <w:footnote w:id="579">
    <w:p w:rsidR="00EE6C6C" w:rsidRPr="004C6CA6" w:rsidRDefault="00EE6C6C" w:rsidP="004C6CA6">
      <w:pPr>
        <w:pStyle w:val="a4"/>
        <w:bidi/>
        <w:rPr>
          <w:rFonts w:cs="Traditional Arabic"/>
          <w:rtl/>
        </w:rPr>
      </w:pPr>
      <w:r>
        <w:rPr>
          <w:rStyle w:val="a5"/>
        </w:rPr>
        <w:footnoteRef/>
      </w:r>
      <w:r>
        <w:t xml:space="preserve"> </w:t>
      </w:r>
      <w:r>
        <w:rPr>
          <w:rFonts w:cs="Traditional Arabic" w:hint="cs"/>
          <w:rtl/>
        </w:rPr>
        <w:t>. المائدة : 90</w:t>
      </w:r>
    </w:p>
  </w:footnote>
  <w:footnote w:id="580">
    <w:p w:rsidR="00EE6C6C" w:rsidRPr="004C6CA6" w:rsidRDefault="00EE6C6C" w:rsidP="004C6CA6">
      <w:pPr>
        <w:pStyle w:val="a4"/>
        <w:bidi/>
        <w:rPr>
          <w:rFonts w:cs="Traditional Arabic"/>
          <w:rtl/>
        </w:rPr>
      </w:pPr>
      <w:r>
        <w:rPr>
          <w:rStyle w:val="a5"/>
        </w:rPr>
        <w:footnoteRef/>
      </w:r>
      <w:r>
        <w:t xml:space="preserve"> </w:t>
      </w:r>
      <w:r>
        <w:rPr>
          <w:rFonts w:cs="Traditional Arabic" w:hint="cs"/>
          <w:rtl/>
        </w:rPr>
        <w:t>. المائدة: 91</w:t>
      </w:r>
    </w:p>
  </w:footnote>
  <w:footnote w:id="581">
    <w:p w:rsidR="00EE6C6C" w:rsidRPr="004E7EBE" w:rsidRDefault="00EE6C6C" w:rsidP="004E7EBE">
      <w:pPr>
        <w:pStyle w:val="a4"/>
        <w:bidi/>
        <w:rPr>
          <w:rFonts w:cs="Traditional Arabic"/>
          <w:rtl/>
        </w:rPr>
      </w:pPr>
      <w:r>
        <w:rPr>
          <w:rStyle w:val="a5"/>
        </w:rPr>
        <w:footnoteRef/>
      </w:r>
      <w:r>
        <w:t xml:space="preserve"> </w:t>
      </w:r>
      <w:r>
        <w:rPr>
          <w:rFonts w:cs="Traditional Arabic" w:hint="cs"/>
          <w:rtl/>
        </w:rPr>
        <w:t xml:space="preserve">. التعريفات ص 136 </w:t>
      </w:r>
    </w:p>
  </w:footnote>
  <w:footnote w:id="582">
    <w:p w:rsidR="00EE6C6C" w:rsidRPr="004E7EBE" w:rsidRDefault="00EE6C6C" w:rsidP="004E7EBE">
      <w:pPr>
        <w:pStyle w:val="a4"/>
        <w:bidi/>
        <w:rPr>
          <w:rFonts w:cs="Traditional Arabic"/>
          <w:rtl/>
        </w:rPr>
      </w:pPr>
      <w:r>
        <w:rPr>
          <w:rStyle w:val="a5"/>
        </w:rPr>
        <w:footnoteRef/>
      </w:r>
      <w:r>
        <w:t xml:space="preserve"> </w:t>
      </w:r>
      <w:r>
        <w:rPr>
          <w:rFonts w:cs="Traditional Arabic" w:hint="cs"/>
          <w:rtl/>
        </w:rPr>
        <w:t xml:space="preserve">. المصدر السابق ص 136 </w:t>
      </w:r>
    </w:p>
  </w:footnote>
  <w:footnote w:id="583">
    <w:p w:rsidR="00EE6C6C" w:rsidRPr="00D822FD" w:rsidRDefault="00EE6C6C" w:rsidP="00D822FD">
      <w:pPr>
        <w:pStyle w:val="a4"/>
        <w:bidi/>
        <w:rPr>
          <w:rFonts w:cs="Traditional Arabic"/>
          <w:rtl/>
        </w:rPr>
      </w:pPr>
      <w:r>
        <w:rPr>
          <w:rStyle w:val="a5"/>
        </w:rPr>
        <w:footnoteRef/>
      </w:r>
      <w:r>
        <w:t xml:space="preserve"> </w:t>
      </w:r>
      <w:r>
        <w:rPr>
          <w:rFonts w:hint="cs"/>
          <w:rtl/>
        </w:rPr>
        <w:t xml:space="preserve">. </w:t>
      </w:r>
      <w:r w:rsidRPr="00717F2D">
        <w:rPr>
          <w:rFonts w:cs="Traditional Arabic" w:hint="cs"/>
          <w:rtl/>
        </w:rPr>
        <w:t>البقرة</w:t>
      </w:r>
      <w:r>
        <w:rPr>
          <w:rFonts w:hint="cs"/>
          <w:rtl/>
        </w:rPr>
        <w:t xml:space="preserve"> : 188</w:t>
      </w:r>
      <w:r>
        <w:rPr>
          <w:rFonts w:cs="Traditional Arabic" w:hint="cs"/>
          <w:rtl/>
        </w:rPr>
        <w:t xml:space="preserve"> </w:t>
      </w:r>
    </w:p>
  </w:footnote>
  <w:footnote w:id="584">
    <w:p w:rsidR="00EE6C6C" w:rsidRPr="00D822FD" w:rsidRDefault="00EE6C6C" w:rsidP="00D822FD">
      <w:pPr>
        <w:pStyle w:val="a4"/>
        <w:bidi/>
        <w:rPr>
          <w:rFonts w:cs="Traditional Arabic"/>
          <w:rtl/>
        </w:rPr>
      </w:pPr>
      <w:r>
        <w:rPr>
          <w:rStyle w:val="a5"/>
        </w:rPr>
        <w:footnoteRef/>
      </w:r>
      <w:r>
        <w:t xml:space="preserve"> </w:t>
      </w:r>
      <w:r>
        <w:rPr>
          <w:rFonts w:cs="Traditional Arabic" w:hint="cs"/>
          <w:rtl/>
        </w:rPr>
        <w:t>. رواه أحمد</w:t>
      </w:r>
    </w:p>
  </w:footnote>
  <w:footnote w:id="585">
    <w:p w:rsidR="00EE6C6C" w:rsidRPr="00D822FD" w:rsidRDefault="00EE6C6C" w:rsidP="00D822FD">
      <w:pPr>
        <w:pStyle w:val="a4"/>
        <w:bidi/>
        <w:rPr>
          <w:rFonts w:cs="Traditional Arabic"/>
          <w:rtl/>
        </w:rPr>
      </w:pPr>
      <w:r>
        <w:rPr>
          <w:rStyle w:val="a5"/>
        </w:rPr>
        <w:footnoteRef/>
      </w:r>
      <w:r>
        <w:t xml:space="preserve"> </w:t>
      </w:r>
      <w:r>
        <w:rPr>
          <w:rFonts w:cs="Traditional Arabic" w:hint="cs"/>
          <w:rtl/>
        </w:rPr>
        <w:t xml:space="preserve">. رواه البخاري ومسلم </w:t>
      </w:r>
    </w:p>
  </w:footnote>
  <w:footnote w:id="586">
    <w:p w:rsidR="00EE6C6C" w:rsidRPr="00675D73" w:rsidRDefault="00EE6C6C" w:rsidP="00675D73">
      <w:pPr>
        <w:pStyle w:val="a4"/>
        <w:bidi/>
        <w:rPr>
          <w:rFonts w:cs="Traditional Arabic"/>
          <w:rtl/>
        </w:rPr>
      </w:pPr>
      <w:r>
        <w:rPr>
          <w:rStyle w:val="a5"/>
        </w:rPr>
        <w:footnoteRef/>
      </w:r>
      <w:r>
        <w:t xml:space="preserve"> </w:t>
      </w:r>
      <w:r>
        <w:rPr>
          <w:rFonts w:cs="Traditional Arabic" w:hint="cs"/>
          <w:rtl/>
        </w:rPr>
        <w:t>. البقرة : 188</w:t>
      </w:r>
    </w:p>
  </w:footnote>
  <w:footnote w:id="587">
    <w:p w:rsidR="00EE6C6C" w:rsidRPr="00675D73" w:rsidRDefault="00EE6C6C" w:rsidP="00675D73">
      <w:pPr>
        <w:pStyle w:val="a4"/>
        <w:bidi/>
        <w:rPr>
          <w:rFonts w:cs="Traditional Arabic"/>
          <w:rtl/>
        </w:rPr>
      </w:pPr>
      <w:r>
        <w:rPr>
          <w:rStyle w:val="a5"/>
        </w:rPr>
        <w:footnoteRef/>
      </w:r>
      <w:r>
        <w:t xml:space="preserve"> </w:t>
      </w:r>
      <w:r>
        <w:rPr>
          <w:rFonts w:cs="Traditional Arabic" w:hint="cs"/>
          <w:rtl/>
        </w:rPr>
        <w:t>. النساء : 29</w:t>
      </w:r>
    </w:p>
  </w:footnote>
  <w:footnote w:id="588">
    <w:p w:rsidR="00EE6C6C" w:rsidRPr="009634DE" w:rsidRDefault="00EE6C6C" w:rsidP="009634DE">
      <w:pPr>
        <w:pStyle w:val="a4"/>
        <w:bidi/>
        <w:rPr>
          <w:rFonts w:cs="Traditional Arabic"/>
          <w:rtl/>
        </w:rPr>
      </w:pPr>
      <w:r>
        <w:rPr>
          <w:rStyle w:val="a5"/>
        </w:rPr>
        <w:footnoteRef/>
      </w:r>
      <w:r>
        <w:t xml:space="preserve"> </w:t>
      </w:r>
      <w:r>
        <w:rPr>
          <w:rFonts w:cs="Traditional Arabic" w:hint="cs"/>
          <w:rtl/>
        </w:rPr>
        <w:t>. رواه مسلم</w:t>
      </w:r>
    </w:p>
  </w:footnote>
  <w:footnote w:id="589">
    <w:p w:rsidR="00EE6C6C" w:rsidRPr="007554AD" w:rsidRDefault="00EE6C6C" w:rsidP="007554AD">
      <w:pPr>
        <w:pStyle w:val="a4"/>
        <w:bidi/>
        <w:rPr>
          <w:rFonts w:cs="Traditional Arabic"/>
          <w:rtl/>
        </w:rPr>
      </w:pPr>
      <w:r>
        <w:rPr>
          <w:rStyle w:val="a5"/>
        </w:rPr>
        <w:footnoteRef/>
      </w:r>
      <w:r>
        <w:t xml:space="preserve"> </w:t>
      </w:r>
      <w:r>
        <w:rPr>
          <w:rFonts w:cs="Traditional Arabic" w:hint="cs"/>
          <w:rtl/>
        </w:rPr>
        <w:t xml:space="preserve">. التعريفات ص 46 </w:t>
      </w:r>
    </w:p>
  </w:footnote>
  <w:footnote w:id="590">
    <w:p w:rsidR="00EE6C6C" w:rsidRPr="007554AD" w:rsidRDefault="00EE6C6C" w:rsidP="007554AD">
      <w:pPr>
        <w:pStyle w:val="a4"/>
        <w:bidi/>
        <w:rPr>
          <w:rFonts w:cs="Traditional Arabic"/>
          <w:rtl/>
        </w:rPr>
      </w:pPr>
      <w:r>
        <w:rPr>
          <w:rStyle w:val="a5"/>
        </w:rPr>
        <w:footnoteRef/>
      </w:r>
      <w:r>
        <w:t xml:space="preserve"> </w:t>
      </w:r>
      <w:r>
        <w:rPr>
          <w:rFonts w:cs="Traditional Arabic" w:hint="cs"/>
          <w:rtl/>
        </w:rPr>
        <w:t>. الإسراء : 27</w:t>
      </w:r>
    </w:p>
  </w:footnote>
  <w:footnote w:id="591">
    <w:p w:rsidR="00EE6C6C" w:rsidRPr="00CE54CE" w:rsidRDefault="00EE6C6C" w:rsidP="00CE54CE">
      <w:pPr>
        <w:pStyle w:val="a4"/>
        <w:bidi/>
        <w:rPr>
          <w:rFonts w:cs="Traditional Arabic"/>
          <w:rtl/>
        </w:rPr>
      </w:pPr>
      <w:r>
        <w:rPr>
          <w:rStyle w:val="a5"/>
        </w:rPr>
        <w:footnoteRef/>
      </w:r>
      <w:r>
        <w:t xml:space="preserve"> </w:t>
      </w:r>
      <w:r>
        <w:rPr>
          <w:rFonts w:cs="Traditional Arabic" w:hint="cs"/>
          <w:rtl/>
        </w:rPr>
        <w:t>. تفسير القرطبي ص 65 ج 13</w:t>
      </w:r>
    </w:p>
  </w:footnote>
  <w:footnote w:id="592">
    <w:p w:rsidR="00EE6C6C" w:rsidRPr="009D385D" w:rsidRDefault="00EE6C6C" w:rsidP="009D385D">
      <w:pPr>
        <w:pStyle w:val="a4"/>
        <w:bidi/>
        <w:rPr>
          <w:rFonts w:cs="Traditional Arabic"/>
          <w:rtl/>
        </w:rPr>
      </w:pPr>
      <w:r>
        <w:rPr>
          <w:rStyle w:val="a5"/>
        </w:rPr>
        <w:footnoteRef/>
      </w:r>
      <w:r>
        <w:t xml:space="preserve"> </w:t>
      </w:r>
      <w:r>
        <w:rPr>
          <w:rFonts w:cs="Traditional Arabic" w:hint="cs"/>
          <w:rtl/>
        </w:rPr>
        <w:t>. الإسراء : 26</w:t>
      </w:r>
    </w:p>
  </w:footnote>
  <w:footnote w:id="593">
    <w:p w:rsidR="00EE6C6C" w:rsidRPr="009D385D" w:rsidRDefault="00EE6C6C" w:rsidP="009D385D">
      <w:pPr>
        <w:pStyle w:val="a4"/>
        <w:bidi/>
        <w:rPr>
          <w:rFonts w:cs="Traditional Arabic"/>
          <w:rtl/>
        </w:rPr>
      </w:pPr>
      <w:r>
        <w:rPr>
          <w:rStyle w:val="a5"/>
        </w:rPr>
        <w:footnoteRef/>
      </w:r>
      <w:r>
        <w:t xml:space="preserve"> </w:t>
      </w:r>
      <w:r>
        <w:rPr>
          <w:rFonts w:cs="Traditional Arabic" w:hint="cs"/>
          <w:rtl/>
        </w:rPr>
        <w:t xml:space="preserve">. الأعراف : 31 </w:t>
      </w:r>
    </w:p>
  </w:footnote>
  <w:footnote w:id="594">
    <w:p w:rsidR="00EE6C6C" w:rsidRPr="009D385D" w:rsidRDefault="00EE6C6C" w:rsidP="009D385D">
      <w:pPr>
        <w:pStyle w:val="a4"/>
        <w:bidi/>
        <w:rPr>
          <w:rFonts w:cs="Traditional Arabic"/>
          <w:rtl/>
        </w:rPr>
      </w:pPr>
      <w:r>
        <w:rPr>
          <w:rStyle w:val="a5"/>
        </w:rPr>
        <w:footnoteRef/>
      </w:r>
      <w:r>
        <w:t xml:space="preserve"> </w:t>
      </w:r>
      <w:r>
        <w:rPr>
          <w:rFonts w:cs="Traditional Arabic" w:hint="cs"/>
          <w:rtl/>
        </w:rPr>
        <w:t>. الفرقان : 67</w:t>
      </w:r>
    </w:p>
  </w:footnote>
  <w:footnote w:id="595">
    <w:p w:rsidR="00EE6C6C" w:rsidRPr="00CE54CE" w:rsidRDefault="00EE6C6C" w:rsidP="00CE54CE">
      <w:pPr>
        <w:pStyle w:val="a4"/>
        <w:bidi/>
        <w:rPr>
          <w:rFonts w:cs="Traditional Arabic"/>
          <w:rtl/>
        </w:rPr>
      </w:pPr>
      <w:r>
        <w:rPr>
          <w:rStyle w:val="a5"/>
        </w:rPr>
        <w:footnoteRef/>
      </w:r>
      <w:r>
        <w:t xml:space="preserve"> </w:t>
      </w:r>
      <w:r>
        <w:rPr>
          <w:rFonts w:cs="Traditional Arabic" w:hint="cs"/>
          <w:rtl/>
        </w:rPr>
        <w:t>. رواه أحمد</w:t>
      </w:r>
    </w:p>
  </w:footnote>
  <w:footnote w:id="596">
    <w:p w:rsidR="00EE6C6C" w:rsidRPr="00CE54CE" w:rsidRDefault="00EE6C6C" w:rsidP="00CE54CE">
      <w:pPr>
        <w:pStyle w:val="a4"/>
        <w:bidi/>
        <w:rPr>
          <w:rFonts w:cs="Traditional Arabic"/>
          <w:rtl/>
        </w:rPr>
      </w:pPr>
      <w:r>
        <w:rPr>
          <w:rStyle w:val="a5"/>
        </w:rPr>
        <w:footnoteRef/>
      </w:r>
      <w:r>
        <w:t xml:space="preserve"> </w:t>
      </w:r>
      <w:r>
        <w:rPr>
          <w:rFonts w:cs="Traditional Arabic" w:hint="cs"/>
          <w:rtl/>
        </w:rPr>
        <w:t>. رواه البخاري</w:t>
      </w:r>
    </w:p>
  </w:footnote>
  <w:footnote w:id="597">
    <w:p w:rsidR="00EE6C6C" w:rsidRPr="00B80BF4" w:rsidRDefault="00EE6C6C" w:rsidP="00B80BF4">
      <w:pPr>
        <w:pStyle w:val="a4"/>
        <w:bidi/>
        <w:rPr>
          <w:rFonts w:asciiTheme="majorBidi" w:hAnsiTheme="majorBidi" w:cs="Traditional Arabic"/>
          <w:rtl/>
        </w:rPr>
      </w:pPr>
      <w:r>
        <w:rPr>
          <w:rStyle w:val="a5"/>
        </w:rPr>
        <w:footnoteRef/>
      </w:r>
      <w:r>
        <w:t xml:space="preserve"> </w:t>
      </w:r>
      <w:r>
        <w:rPr>
          <w:rFonts w:asciiTheme="majorBidi" w:hAnsiTheme="majorBidi" w:cstheme="majorBidi" w:hint="cs"/>
          <w:rtl/>
        </w:rPr>
        <w:t xml:space="preserve">. </w:t>
      </w:r>
      <w:r>
        <w:rPr>
          <w:rFonts w:asciiTheme="majorBidi" w:hAnsiTheme="majorBidi" w:cs="Traditional Arabic" w:hint="cs"/>
          <w:rtl/>
        </w:rPr>
        <w:t>صحيح فقه السنة ص 174 ج 4</w:t>
      </w:r>
    </w:p>
  </w:footnote>
  <w:footnote w:id="598">
    <w:p w:rsidR="00EE6C6C" w:rsidRPr="00BF77FB" w:rsidRDefault="00EE6C6C" w:rsidP="00BF77FB">
      <w:pPr>
        <w:pStyle w:val="a4"/>
        <w:bidi/>
        <w:rPr>
          <w:rFonts w:cs="Traditional Arabic"/>
          <w:rtl/>
        </w:rPr>
      </w:pPr>
      <w:r>
        <w:rPr>
          <w:rStyle w:val="a5"/>
        </w:rPr>
        <w:footnoteRef/>
      </w:r>
      <w:r>
        <w:t xml:space="preserve"> </w:t>
      </w:r>
      <w:r>
        <w:rPr>
          <w:rFonts w:cs="Traditional Arabic" w:hint="cs"/>
          <w:rtl/>
        </w:rPr>
        <w:t>. المغني ص 272 ج 12</w:t>
      </w:r>
    </w:p>
  </w:footnote>
  <w:footnote w:id="599">
    <w:p w:rsidR="00EE6C6C" w:rsidRPr="00957F33" w:rsidRDefault="00EE6C6C" w:rsidP="00957F33">
      <w:pPr>
        <w:pStyle w:val="a4"/>
        <w:bidi/>
        <w:rPr>
          <w:rFonts w:cs="Traditional Arabic"/>
          <w:rtl/>
        </w:rPr>
      </w:pPr>
      <w:r>
        <w:rPr>
          <w:rStyle w:val="a5"/>
        </w:rPr>
        <w:footnoteRef/>
      </w:r>
      <w:r>
        <w:t xml:space="preserve"> </w:t>
      </w:r>
      <w:r>
        <w:rPr>
          <w:rFonts w:cs="Traditional Arabic" w:hint="cs"/>
          <w:rtl/>
        </w:rPr>
        <w:t xml:space="preserve">. الإجماع ص 174 </w:t>
      </w:r>
    </w:p>
  </w:footnote>
  <w:footnote w:id="600">
    <w:p w:rsidR="00EE6C6C" w:rsidRPr="004F2F5D" w:rsidRDefault="00EE6C6C" w:rsidP="004F2F5D">
      <w:pPr>
        <w:pStyle w:val="a4"/>
        <w:bidi/>
        <w:rPr>
          <w:rFonts w:cs="Traditional Arabic"/>
          <w:rtl/>
        </w:rPr>
      </w:pPr>
      <w:r>
        <w:rPr>
          <w:rStyle w:val="a5"/>
        </w:rPr>
        <w:footnoteRef/>
      </w:r>
      <w:r>
        <w:t xml:space="preserve"> </w:t>
      </w:r>
      <w:r>
        <w:rPr>
          <w:rFonts w:cs="Traditional Arabic" w:hint="cs"/>
          <w:rtl/>
        </w:rPr>
        <w:t xml:space="preserve">. انظر صحيح فقه السنة ص 175 ج 4 والإنصاف ص 138 ج 7 </w:t>
      </w:r>
    </w:p>
  </w:footnote>
  <w:footnote w:id="601">
    <w:p w:rsidR="00EE6C6C" w:rsidRPr="00C204EC" w:rsidRDefault="00EE6C6C" w:rsidP="00C204EC">
      <w:pPr>
        <w:pStyle w:val="a4"/>
        <w:bidi/>
        <w:rPr>
          <w:rFonts w:cs="Traditional Arabic"/>
          <w:rtl/>
        </w:rPr>
      </w:pPr>
      <w:r>
        <w:rPr>
          <w:rStyle w:val="a5"/>
        </w:rPr>
        <w:footnoteRef/>
      </w:r>
      <w:r>
        <w:t xml:space="preserve"> </w:t>
      </w:r>
      <w:r>
        <w:rPr>
          <w:rFonts w:cs="Traditional Arabic" w:hint="cs"/>
          <w:rtl/>
        </w:rPr>
        <w:t>. انظر المهذب لأبي إسحاق السيرازي فصل مال المرتد ص 212 ج 5 الدار الشامية و دار القلم ط 1 س 1412ها- 1992م</w:t>
      </w:r>
    </w:p>
  </w:footnote>
  <w:footnote w:id="602">
    <w:p w:rsidR="00EE6C6C" w:rsidRPr="00A025E1" w:rsidRDefault="00EE6C6C" w:rsidP="00A025E1">
      <w:pPr>
        <w:pStyle w:val="a4"/>
        <w:bidi/>
        <w:rPr>
          <w:rFonts w:cs="Traditional Arabic"/>
          <w:rtl/>
        </w:rPr>
      </w:pPr>
      <w:r>
        <w:rPr>
          <w:rStyle w:val="a5"/>
        </w:rPr>
        <w:footnoteRef/>
      </w:r>
      <w:r>
        <w:t xml:space="preserve"> </w:t>
      </w:r>
      <w:r>
        <w:rPr>
          <w:rFonts w:cs="Traditional Arabic" w:hint="cs"/>
          <w:rtl/>
        </w:rPr>
        <w:t>. المغني ص 272-273 ج 12</w:t>
      </w:r>
    </w:p>
  </w:footnote>
  <w:footnote w:id="603">
    <w:p w:rsidR="00EE6C6C" w:rsidRPr="009A3D80" w:rsidRDefault="00EE6C6C" w:rsidP="009A3D80">
      <w:pPr>
        <w:pStyle w:val="a4"/>
        <w:bidi/>
        <w:rPr>
          <w:rFonts w:cs="Traditional Arabic"/>
          <w:rtl/>
        </w:rPr>
      </w:pPr>
      <w:r>
        <w:rPr>
          <w:rStyle w:val="a5"/>
        </w:rPr>
        <w:footnoteRef/>
      </w:r>
      <w:r>
        <w:t xml:space="preserve"> </w:t>
      </w:r>
      <w:r>
        <w:rPr>
          <w:rFonts w:cs="Traditional Arabic" w:hint="cs"/>
          <w:rtl/>
        </w:rPr>
        <w:t>. انظر المهذب ص 212 ج 5</w:t>
      </w:r>
    </w:p>
  </w:footnote>
  <w:footnote w:id="604">
    <w:p w:rsidR="00EE6C6C" w:rsidRPr="009F742F" w:rsidRDefault="00EE6C6C" w:rsidP="009F742F">
      <w:pPr>
        <w:pStyle w:val="a4"/>
        <w:bidi/>
        <w:rPr>
          <w:rFonts w:cs="Traditional Arabic"/>
          <w:rtl/>
        </w:rPr>
      </w:pPr>
      <w:r>
        <w:rPr>
          <w:rStyle w:val="a5"/>
        </w:rPr>
        <w:footnoteRef/>
      </w:r>
      <w:r>
        <w:t xml:space="preserve"> </w:t>
      </w:r>
      <w:r>
        <w:rPr>
          <w:rFonts w:cs="Traditional Arabic" w:hint="cs"/>
          <w:rtl/>
        </w:rPr>
        <w:t>. رواه البرقاني على شرط البخاري. انظر نيل الأوطار للشوكاني باب حكم أموال المرتدين وجناياتهم ص 211 ج 7 دار الحديث س 1426ها- 2005م</w:t>
      </w:r>
    </w:p>
  </w:footnote>
  <w:footnote w:id="605">
    <w:p w:rsidR="00EE6C6C" w:rsidRPr="00362A4E" w:rsidRDefault="00EE6C6C" w:rsidP="00362A4E">
      <w:pPr>
        <w:pStyle w:val="a4"/>
        <w:bidi/>
        <w:rPr>
          <w:rFonts w:cs="Traditional Arabic"/>
          <w:rtl/>
        </w:rPr>
      </w:pPr>
      <w:r>
        <w:rPr>
          <w:rStyle w:val="a5"/>
        </w:rPr>
        <w:footnoteRef/>
      </w:r>
      <w:r>
        <w:t xml:space="preserve"> </w:t>
      </w:r>
      <w:r>
        <w:rPr>
          <w:rFonts w:cs="Traditional Arabic" w:hint="cs"/>
          <w:rtl/>
        </w:rPr>
        <w:t xml:space="preserve">. المعونة على مذهب عالم المدينة ص 294 ج 2 </w:t>
      </w:r>
    </w:p>
  </w:footnote>
  <w:footnote w:id="606">
    <w:p w:rsidR="00EE6C6C" w:rsidRPr="000D5B0D" w:rsidRDefault="00EE6C6C" w:rsidP="007E54DF">
      <w:pPr>
        <w:pStyle w:val="a4"/>
        <w:bidi/>
        <w:rPr>
          <w:rFonts w:cs="Traditional Arabic"/>
          <w:rtl/>
        </w:rPr>
      </w:pPr>
      <w:r>
        <w:rPr>
          <w:rStyle w:val="a5"/>
        </w:rPr>
        <w:footnoteRef/>
      </w:r>
      <w:r>
        <w:t xml:space="preserve"> </w:t>
      </w:r>
      <w:r>
        <w:rPr>
          <w:rFonts w:cs="Traditional Arabic" w:hint="cs"/>
          <w:rtl/>
        </w:rPr>
        <w:t xml:space="preserve">. صحيح فقه السنة ص 174 ج 4 </w:t>
      </w:r>
    </w:p>
  </w:footnote>
  <w:footnote w:id="607">
    <w:p w:rsidR="00EE6C6C" w:rsidRPr="007F5FC5" w:rsidRDefault="00EE6C6C" w:rsidP="007F5FC5">
      <w:pPr>
        <w:pStyle w:val="a4"/>
        <w:bidi/>
        <w:rPr>
          <w:rFonts w:cs="Traditional Arabic"/>
          <w:rtl/>
        </w:rPr>
      </w:pPr>
      <w:r>
        <w:rPr>
          <w:rStyle w:val="a5"/>
        </w:rPr>
        <w:footnoteRef/>
      </w:r>
      <w:r>
        <w:t xml:space="preserve"> </w:t>
      </w:r>
      <w:r>
        <w:rPr>
          <w:rFonts w:cs="Traditional Arabic" w:hint="cs"/>
          <w:rtl/>
        </w:rPr>
        <w:t>. المغني ص 274 ج 12</w:t>
      </w:r>
    </w:p>
  </w:footnote>
  <w:footnote w:id="608">
    <w:p w:rsidR="00EE6C6C" w:rsidRPr="007F5FC5" w:rsidRDefault="00EE6C6C" w:rsidP="007F5FC5">
      <w:pPr>
        <w:pStyle w:val="a4"/>
        <w:bidi/>
        <w:rPr>
          <w:rFonts w:cs="Traditional Arabic"/>
          <w:rtl/>
        </w:rPr>
      </w:pPr>
      <w:r>
        <w:rPr>
          <w:rStyle w:val="a5"/>
        </w:rPr>
        <w:footnoteRef/>
      </w:r>
      <w:r>
        <w:t xml:space="preserve"> </w:t>
      </w:r>
      <w:r>
        <w:rPr>
          <w:rFonts w:cs="Traditional Arabic" w:hint="cs"/>
          <w:rtl/>
        </w:rPr>
        <w:t>. المصدر السابق 274 ج 12</w:t>
      </w:r>
    </w:p>
  </w:footnote>
  <w:footnote w:id="609">
    <w:p w:rsidR="00EE6C6C" w:rsidRPr="000D5B0D" w:rsidRDefault="00EE6C6C" w:rsidP="007E54DF">
      <w:pPr>
        <w:pStyle w:val="a4"/>
        <w:bidi/>
        <w:rPr>
          <w:rFonts w:cs="Traditional Arabic"/>
          <w:rtl/>
        </w:rPr>
      </w:pPr>
      <w:r>
        <w:rPr>
          <w:rStyle w:val="a5"/>
        </w:rPr>
        <w:footnoteRef/>
      </w:r>
      <w:r>
        <w:t xml:space="preserve"> </w:t>
      </w:r>
      <w:r>
        <w:rPr>
          <w:rFonts w:cs="Traditional Arabic" w:hint="cs"/>
          <w:rtl/>
        </w:rPr>
        <w:t>. صحيح فقه السنة ص 175 ج 4</w:t>
      </w:r>
    </w:p>
  </w:footnote>
  <w:footnote w:id="610">
    <w:p w:rsidR="00EE6C6C" w:rsidRPr="000D5B0D" w:rsidRDefault="00EE6C6C" w:rsidP="007E54DF">
      <w:pPr>
        <w:pStyle w:val="a4"/>
        <w:bidi/>
        <w:rPr>
          <w:rFonts w:cs="Traditional Arabic"/>
          <w:rtl/>
        </w:rPr>
      </w:pPr>
      <w:r>
        <w:rPr>
          <w:rStyle w:val="a5"/>
        </w:rPr>
        <w:footnoteRef/>
      </w:r>
      <w:r>
        <w:t xml:space="preserve"> </w:t>
      </w:r>
      <w:r>
        <w:rPr>
          <w:rFonts w:hint="cs"/>
          <w:rtl/>
        </w:rPr>
        <w:t xml:space="preserve">. </w:t>
      </w:r>
      <w:r>
        <w:rPr>
          <w:rFonts w:cs="Traditional Arabic" w:hint="cs"/>
          <w:rtl/>
        </w:rPr>
        <w:t>المصدر السابق ص 175 ج 4</w:t>
      </w:r>
    </w:p>
  </w:footnote>
  <w:footnote w:id="611">
    <w:p w:rsidR="00EE6C6C" w:rsidRPr="00E92F13" w:rsidRDefault="00EE6C6C" w:rsidP="00E92F13">
      <w:pPr>
        <w:pStyle w:val="a4"/>
        <w:bidi/>
        <w:rPr>
          <w:rFonts w:cs="Traditional Arabic"/>
          <w:rtl/>
        </w:rPr>
      </w:pPr>
      <w:r>
        <w:rPr>
          <w:rStyle w:val="a5"/>
        </w:rPr>
        <w:footnoteRef/>
      </w:r>
      <w:r>
        <w:t xml:space="preserve"> </w:t>
      </w:r>
      <w:r>
        <w:rPr>
          <w:rFonts w:cs="Traditional Arabic" w:hint="cs"/>
          <w:rtl/>
        </w:rPr>
        <w:t xml:space="preserve">. </w:t>
      </w:r>
      <w:r w:rsidR="009C4FA8">
        <w:rPr>
          <w:rFonts w:cs="Traditional Arabic" w:hint="cs"/>
          <w:rtl/>
        </w:rPr>
        <w:t>انظر صحيح فقه السنة ص 175 ج 4</w:t>
      </w:r>
    </w:p>
  </w:footnote>
  <w:footnote w:id="612">
    <w:p w:rsidR="00EE6C6C" w:rsidRPr="00185941" w:rsidRDefault="00EE6C6C" w:rsidP="00185941">
      <w:pPr>
        <w:pStyle w:val="a4"/>
        <w:bidi/>
        <w:rPr>
          <w:rFonts w:cs="Traditional Arabic"/>
          <w:rtl/>
        </w:rPr>
      </w:pPr>
      <w:r>
        <w:rPr>
          <w:rStyle w:val="a5"/>
        </w:rPr>
        <w:footnoteRef/>
      </w:r>
      <w:r>
        <w:t xml:space="preserve"> </w:t>
      </w:r>
      <w:r>
        <w:rPr>
          <w:rFonts w:cs="Traditional Arabic" w:hint="cs"/>
          <w:rtl/>
        </w:rPr>
        <w:t>. انظر التحقيقات المرضية ل د.صالح ابن فوزان ابن عبد الله الفوزان ص 57 مكتبة المعارف للنشر والتوزيع ط 4 س 1419ها-1999م</w:t>
      </w:r>
    </w:p>
  </w:footnote>
  <w:footnote w:id="613">
    <w:p w:rsidR="00EE6C6C" w:rsidRPr="001C5357" w:rsidRDefault="00EE6C6C" w:rsidP="001C5357">
      <w:pPr>
        <w:pStyle w:val="a4"/>
        <w:bidi/>
        <w:rPr>
          <w:rFonts w:cs="Traditional Arabic"/>
          <w:rtl/>
        </w:rPr>
      </w:pPr>
      <w:r>
        <w:rPr>
          <w:rStyle w:val="a5"/>
        </w:rPr>
        <w:footnoteRef/>
      </w:r>
      <w:r>
        <w:t xml:space="preserve"> </w:t>
      </w:r>
      <w:r>
        <w:rPr>
          <w:rFonts w:cs="Traditional Arabic" w:hint="cs"/>
          <w:rtl/>
        </w:rPr>
        <w:t>. المغني ص 159 ج 9</w:t>
      </w:r>
    </w:p>
  </w:footnote>
  <w:footnote w:id="614">
    <w:p w:rsidR="00EE6C6C" w:rsidRPr="001C5357" w:rsidRDefault="00EE6C6C" w:rsidP="001C5357">
      <w:pPr>
        <w:pStyle w:val="a4"/>
        <w:bidi/>
        <w:rPr>
          <w:rFonts w:cs="Traditional Arabic"/>
          <w:rtl/>
        </w:rPr>
      </w:pPr>
      <w:r>
        <w:rPr>
          <w:rStyle w:val="a5"/>
        </w:rPr>
        <w:footnoteRef/>
      </w:r>
      <w:r>
        <w:t xml:space="preserve"> </w:t>
      </w:r>
      <w:r>
        <w:rPr>
          <w:rFonts w:cs="Traditional Arabic" w:hint="cs"/>
          <w:rtl/>
        </w:rPr>
        <w:t>. المصدر السابق</w:t>
      </w:r>
    </w:p>
  </w:footnote>
  <w:footnote w:id="615">
    <w:p w:rsidR="00EE6C6C" w:rsidRPr="001C5357" w:rsidRDefault="00EE6C6C" w:rsidP="001C5357">
      <w:pPr>
        <w:pStyle w:val="a4"/>
        <w:bidi/>
        <w:rPr>
          <w:rFonts w:cs="Traditional Arabic"/>
          <w:rtl/>
        </w:rPr>
      </w:pPr>
      <w:r>
        <w:rPr>
          <w:rStyle w:val="a5"/>
        </w:rPr>
        <w:footnoteRef/>
      </w:r>
      <w:r>
        <w:t xml:space="preserve"> </w:t>
      </w:r>
      <w:r>
        <w:rPr>
          <w:rFonts w:cs="Traditional Arabic" w:hint="cs"/>
          <w:rtl/>
        </w:rPr>
        <w:t>. المصدر السابق</w:t>
      </w:r>
    </w:p>
  </w:footnote>
  <w:footnote w:id="616">
    <w:p w:rsidR="00EE6C6C" w:rsidRPr="00C26048" w:rsidRDefault="00EE6C6C" w:rsidP="00C26048">
      <w:pPr>
        <w:pStyle w:val="a4"/>
        <w:bidi/>
        <w:rPr>
          <w:rFonts w:cs="Traditional Arabic"/>
          <w:rtl/>
        </w:rPr>
      </w:pPr>
      <w:r>
        <w:rPr>
          <w:rStyle w:val="a5"/>
        </w:rPr>
        <w:footnoteRef/>
      </w:r>
      <w:r>
        <w:t xml:space="preserve"> </w:t>
      </w:r>
      <w:r>
        <w:rPr>
          <w:rFonts w:cs="Traditional Arabic" w:hint="cs"/>
          <w:rtl/>
        </w:rPr>
        <w:t xml:space="preserve">. المحلى لابن حزم كتاب المواريث ص 387 ج 9 مكتبة دار التراث س 1426ها-2005م, والمغني كتاب الفرائض ص 162 ج </w:t>
      </w:r>
    </w:p>
  </w:footnote>
  <w:footnote w:id="617">
    <w:p w:rsidR="00EE6C6C" w:rsidRPr="004E2DA5" w:rsidRDefault="00EE6C6C" w:rsidP="004E2DA5">
      <w:pPr>
        <w:pStyle w:val="a4"/>
        <w:bidi/>
        <w:rPr>
          <w:rFonts w:cs="Traditional Arabic"/>
          <w:rtl/>
        </w:rPr>
      </w:pPr>
      <w:r>
        <w:rPr>
          <w:rStyle w:val="a5"/>
        </w:rPr>
        <w:footnoteRef/>
      </w:r>
      <w:r>
        <w:t xml:space="preserve"> </w:t>
      </w:r>
      <w:r>
        <w:rPr>
          <w:rFonts w:cs="Traditional Arabic" w:hint="cs"/>
          <w:rtl/>
        </w:rPr>
        <w:t>. صجج فقه السنة كتاب الحدود ص 178 ج 4, والمغني كتاب الفرائض ص 162 ج 9</w:t>
      </w:r>
    </w:p>
  </w:footnote>
  <w:footnote w:id="618">
    <w:p w:rsidR="00EE6C6C" w:rsidRPr="007842FA" w:rsidRDefault="00EE6C6C" w:rsidP="007842FA">
      <w:pPr>
        <w:pStyle w:val="a4"/>
        <w:bidi/>
        <w:rPr>
          <w:rFonts w:cs="Traditional Arabic"/>
          <w:rtl/>
        </w:rPr>
      </w:pPr>
      <w:r>
        <w:rPr>
          <w:rStyle w:val="a5"/>
        </w:rPr>
        <w:footnoteRef/>
      </w:r>
      <w:r>
        <w:t xml:space="preserve"> </w:t>
      </w:r>
      <w:r>
        <w:rPr>
          <w:rFonts w:cs="Traditional Arabic" w:hint="cs"/>
          <w:rtl/>
        </w:rPr>
        <w:t xml:space="preserve">. انظر المغني ص 162 ج 9 </w:t>
      </w:r>
    </w:p>
  </w:footnote>
  <w:footnote w:id="619">
    <w:p w:rsidR="00EE6C6C" w:rsidRPr="007842FA" w:rsidRDefault="00EE6C6C" w:rsidP="007842FA">
      <w:pPr>
        <w:pStyle w:val="a4"/>
        <w:bidi/>
        <w:rPr>
          <w:rFonts w:cs="Traditional Arabic"/>
          <w:rtl/>
        </w:rPr>
      </w:pPr>
      <w:r>
        <w:rPr>
          <w:rStyle w:val="a5"/>
        </w:rPr>
        <w:footnoteRef/>
      </w:r>
      <w:r>
        <w:t xml:space="preserve"> </w:t>
      </w:r>
      <w:r>
        <w:rPr>
          <w:rFonts w:cs="Traditional Arabic" w:hint="cs"/>
          <w:rtl/>
        </w:rPr>
        <w:t>. انطر المغني ص 162-163 ج 9</w:t>
      </w:r>
    </w:p>
  </w:footnote>
  <w:footnote w:id="620">
    <w:p w:rsidR="00EE6C6C" w:rsidRPr="00B813A0" w:rsidRDefault="00EE6C6C" w:rsidP="00B813A0">
      <w:pPr>
        <w:pStyle w:val="a4"/>
        <w:bidi/>
        <w:rPr>
          <w:rFonts w:cs="Traditional Arabic"/>
          <w:rtl/>
        </w:rPr>
      </w:pPr>
      <w:r>
        <w:rPr>
          <w:rStyle w:val="a5"/>
        </w:rPr>
        <w:footnoteRef/>
      </w:r>
      <w:r>
        <w:t xml:space="preserve"> </w:t>
      </w:r>
      <w:r>
        <w:rPr>
          <w:rFonts w:cs="Traditional Arabic" w:hint="cs"/>
          <w:rtl/>
        </w:rPr>
        <w:t>. انظر المحلى كتاب المواريث ص 388-389 ج 9</w:t>
      </w:r>
    </w:p>
  </w:footnote>
  <w:footnote w:id="621">
    <w:p w:rsidR="00EE6C6C" w:rsidRPr="009F7D81" w:rsidRDefault="00EE6C6C" w:rsidP="009F7D81">
      <w:pPr>
        <w:pStyle w:val="a4"/>
        <w:bidi/>
        <w:rPr>
          <w:rFonts w:cs="Traditional Arabic"/>
          <w:rtl/>
        </w:rPr>
      </w:pPr>
      <w:r>
        <w:rPr>
          <w:rStyle w:val="a5"/>
        </w:rPr>
        <w:footnoteRef/>
      </w:r>
      <w:r>
        <w:t xml:space="preserve"> </w:t>
      </w:r>
      <w:r>
        <w:rPr>
          <w:rFonts w:cs="Traditional Arabic" w:hint="cs"/>
          <w:rtl/>
        </w:rPr>
        <w:t xml:space="preserve">. الأنفال : 73 </w:t>
      </w:r>
    </w:p>
  </w:footnote>
  <w:footnote w:id="622">
    <w:p w:rsidR="00EE6C6C" w:rsidRPr="009F7D81" w:rsidRDefault="00EE6C6C" w:rsidP="009F7D81">
      <w:pPr>
        <w:pStyle w:val="a4"/>
        <w:bidi/>
        <w:rPr>
          <w:rFonts w:cs="Traditional Arabic"/>
          <w:rtl/>
        </w:rPr>
      </w:pPr>
      <w:r>
        <w:rPr>
          <w:rStyle w:val="a5"/>
        </w:rPr>
        <w:footnoteRef/>
      </w:r>
      <w:r>
        <w:t xml:space="preserve"> </w:t>
      </w:r>
      <w:r>
        <w:rPr>
          <w:rFonts w:cs="Traditional Arabic" w:hint="cs"/>
          <w:rtl/>
        </w:rPr>
        <w:t>. المحلى ص 389 ج 9</w:t>
      </w:r>
    </w:p>
  </w:footnote>
  <w:footnote w:id="623">
    <w:p w:rsidR="00EE6C6C" w:rsidRPr="009F7D81" w:rsidRDefault="00EE6C6C" w:rsidP="009F7D81">
      <w:pPr>
        <w:pStyle w:val="a4"/>
        <w:bidi/>
        <w:rPr>
          <w:rFonts w:cs="Traditional Arabic"/>
          <w:rtl/>
        </w:rPr>
      </w:pPr>
      <w:r>
        <w:rPr>
          <w:rStyle w:val="a5"/>
        </w:rPr>
        <w:footnoteRef/>
      </w:r>
      <w:r>
        <w:t xml:space="preserve"> </w:t>
      </w:r>
      <w:r>
        <w:rPr>
          <w:rFonts w:cs="Traditional Arabic" w:hint="cs"/>
          <w:rtl/>
        </w:rPr>
        <w:t>. صحيح فقه السنة ص 178 ج 4</w:t>
      </w:r>
    </w:p>
  </w:footnote>
  <w:footnote w:id="624">
    <w:p w:rsidR="00EE6C6C" w:rsidRPr="00027A82" w:rsidRDefault="00EE6C6C" w:rsidP="00027A82">
      <w:pPr>
        <w:pStyle w:val="a4"/>
        <w:bidi/>
        <w:rPr>
          <w:rFonts w:cs="Traditional Arabic"/>
          <w:rtl/>
        </w:rPr>
      </w:pPr>
      <w:r>
        <w:rPr>
          <w:rStyle w:val="a5"/>
        </w:rPr>
        <w:footnoteRef/>
      </w:r>
      <w:r>
        <w:t xml:space="preserve"> </w:t>
      </w:r>
      <w:r>
        <w:rPr>
          <w:rFonts w:cs="Traditional Arabic" w:hint="cs"/>
          <w:rtl/>
        </w:rPr>
        <w:t>. المغني ص 163 ج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03090"/>
    <w:multiLevelType w:val="hybridMultilevel"/>
    <w:tmpl w:val="74D239DA"/>
    <w:lvl w:ilvl="0" w:tplc="8670E898">
      <w:numFmt w:val="bullet"/>
      <w:lvlText w:val="-"/>
      <w:lvlJc w:val="left"/>
      <w:pPr>
        <w:ind w:left="1080" w:hanging="360"/>
      </w:pPr>
      <w:rPr>
        <w:rFonts w:ascii="Arial" w:eastAsia="Times New Roman" w:hAnsi="Aria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895BEA"/>
    <w:multiLevelType w:val="hybridMultilevel"/>
    <w:tmpl w:val="3DE0089E"/>
    <w:lvl w:ilvl="0" w:tplc="78C21CEE">
      <w:numFmt w:val="bullet"/>
      <w:lvlText w:val="-"/>
      <w:lvlJc w:val="left"/>
      <w:pPr>
        <w:ind w:left="1080" w:hanging="360"/>
      </w:pPr>
      <w:rPr>
        <w:rFonts w:ascii="Traditional Arabic" w:eastAsiaTheme="minorHAnsi" w:hAnsiTheme="minorHAns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70581C"/>
    <w:multiLevelType w:val="hybridMultilevel"/>
    <w:tmpl w:val="D9425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46D1A"/>
    <w:multiLevelType w:val="hybridMultilevel"/>
    <w:tmpl w:val="B5CA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23CB9"/>
    <w:multiLevelType w:val="hybridMultilevel"/>
    <w:tmpl w:val="70BEB17C"/>
    <w:lvl w:ilvl="0" w:tplc="53EA9C48">
      <w:numFmt w:val="bullet"/>
      <w:lvlText w:val="-"/>
      <w:lvlJc w:val="left"/>
      <w:pPr>
        <w:ind w:left="1800" w:hanging="360"/>
      </w:pPr>
      <w:rPr>
        <w:rFonts w:ascii="Traditional Arabic" w:eastAsiaTheme="minorHAnsi" w:hAnsiTheme="minorHAnsi"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8753AF"/>
    <w:multiLevelType w:val="hybridMultilevel"/>
    <w:tmpl w:val="5EB0E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A0228D"/>
    <w:multiLevelType w:val="hybridMultilevel"/>
    <w:tmpl w:val="6A32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491AD9"/>
    <w:multiLevelType w:val="hybridMultilevel"/>
    <w:tmpl w:val="22A43272"/>
    <w:lvl w:ilvl="0" w:tplc="53EA9C48">
      <w:numFmt w:val="bullet"/>
      <w:lvlText w:val="-"/>
      <w:lvlJc w:val="left"/>
      <w:pPr>
        <w:ind w:left="1080" w:hanging="360"/>
      </w:pPr>
      <w:rPr>
        <w:rFonts w:ascii="Traditional Arabic" w:eastAsiaTheme="minorHAnsi" w:hAnsiTheme="minorHAns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1"/>
    <w:footnote w:id="0"/>
  </w:footnotePr>
  <w:endnotePr>
    <w:endnote w:id="-1"/>
    <w:endnote w:id="0"/>
  </w:endnotePr>
  <w:compat/>
  <w:rsids>
    <w:rsidRoot w:val="00FB4A20"/>
    <w:rsid w:val="00004C80"/>
    <w:rsid w:val="000129CF"/>
    <w:rsid w:val="00013B52"/>
    <w:rsid w:val="00014CEA"/>
    <w:rsid w:val="000155D5"/>
    <w:rsid w:val="00027955"/>
    <w:rsid w:val="00027A82"/>
    <w:rsid w:val="00036031"/>
    <w:rsid w:val="000401F7"/>
    <w:rsid w:val="00045C38"/>
    <w:rsid w:val="000467A4"/>
    <w:rsid w:val="00047079"/>
    <w:rsid w:val="0005028E"/>
    <w:rsid w:val="0005084B"/>
    <w:rsid w:val="00050A1E"/>
    <w:rsid w:val="00050DEC"/>
    <w:rsid w:val="000539EE"/>
    <w:rsid w:val="00060FE4"/>
    <w:rsid w:val="00061A02"/>
    <w:rsid w:val="00061F2F"/>
    <w:rsid w:val="000674F8"/>
    <w:rsid w:val="0007122C"/>
    <w:rsid w:val="00072C47"/>
    <w:rsid w:val="00075281"/>
    <w:rsid w:val="000847E1"/>
    <w:rsid w:val="00084CBE"/>
    <w:rsid w:val="000876D3"/>
    <w:rsid w:val="00094558"/>
    <w:rsid w:val="000962D9"/>
    <w:rsid w:val="00096DDE"/>
    <w:rsid w:val="0009766A"/>
    <w:rsid w:val="000A4C66"/>
    <w:rsid w:val="000A540D"/>
    <w:rsid w:val="000A67B9"/>
    <w:rsid w:val="000B102F"/>
    <w:rsid w:val="000B1D7E"/>
    <w:rsid w:val="000B551A"/>
    <w:rsid w:val="000C4355"/>
    <w:rsid w:val="000C4970"/>
    <w:rsid w:val="000C7850"/>
    <w:rsid w:val="000D4627"/>
    <w:rsid w:val="000D5B0D"/>
    <w:rsid w:val="000D6254"/>
    <w:rsid w:val="000D7018"/>
    <w:rsid w:val="000E04F3"/>
    <w:rsid w:val="000E06A1"/>
    <w:rsid w:val="000E1007"/>
    <w:rsid w:val="000E7F12"/>
    <w:rsid w:val="000F2656"/>
    <w:rsid w:val="000F4C60"/>
    <w:rsid w:val="00103D75"/>
    <w:rsid w:val="00105760"/>
    <w:rsid w:val="0011126B"/>
    <w:rsid w:val="00112F44"/>
    <w:rsid w:val="00114641"/>
    <w:rsid w:val="0011561B"/>
    <w:rsid w:val="00115A0D"/>
    <w:rsid w:val="00115BE0"/>
    <w:rsid w:val="00116518"/>
    <w:rsid w:val="00116A8D"/>
    <w:rsid w:val="00121BFE"/>
    <w:rsid w:val="00122F08"/>
    <w:rsid w:val="00126586"/>
    <w:rsid w:val="00131081"/>
    <w:rsid w:val="00136FD8"/>
    <w:rsid w:val="00143788"/>
    <w:rsid w:val="001442A8"/>
    <w:rsid w:val="001444F5"/>
    <w:rsid w:val="001462E0"/>
    <w:rsid w:val="00146B7F"/>
    <w:rsid w:val="001537C1"/>
    <w:rsid w:val="00164B5B"/>
    <w:rsid w:val="001737E9"/>
    <w:rsid w:val="00175835"/>
    <w:rsid w:val="00180A92"/>
    <w:rsid w:val="00185941"/>
    <w:rsid w:val="0018604A"/>
    <w:rsid w:val="00187C95"/>
    <w:rsid w:val="00191D13"/>
    <w:rsid w:val="0019493A"/>
    <w:rsid w:val="00196E65"/>
    <w:rsid w:val="001A0061"/>
    <w:rsid w:val="001A2764"/>
    <w:rsid w:val="001A28F0"/>
    <w:rsid w:val="001B1D1C"/>
    <w:rsid w:val="001B1E7E"/>
    <w:rsid w:val="001B4C28"/>
    <w:rsid w:val="001C5357"/>
    <w:rsid w:val="001C561D"/>
    <w:rsid w:val="001C6FCC"/>
    <w:rsid w:val="001C7343"/>
    <w:rsid w:val="001D39B8"/>
    <w:rsid w:val="001D3AD9"/>
    <w:rsid w:val="001E393B"/>
    <w:rsid w:val="001E6D06"/>
    <w:rsid w:val="001E7108"/>
    <w:rsid w:val="001F1EE0"/>
    <w:rsid w:val="001F2815"/>
    <w:rsid w:val="00200F0C"/>
    <w:rsid w:val="00204194"/>
    <w:rsid w:val="00205241"/>
    <w:rsid w:val="00206533"/>
    <w:rsid w:val="00206FEA"/>
    <w:rsid w:val="00210907"/>
    <w:rsid w:val="00213F2E"/>
    <w:rsid w:val="00220AFC"/>
    <w:rsid w:val="00230CF9"/>
    <w:rsid w:val="00236533"/>
    <w:rsid w:val="00236B8A"/>
    <w:rsid w:val="002405A3"/>
    <w:rsid w:val="00240EC8"/>
    <w:rsid w:val="00246D50"/>
    <w:rsid w:val="002508CE"/>
    <w:rsid w:val="002529C6"/>
    <w:rsid w:val="0025332A"/>
    <w:rsid w:val="002546F1"/>
    <w:rsid w:val="00255242"/>
    <w:rsid w:val="00257193"/>
    <w:rsid w:val="0026112D"/>
    <w:rsid w:val="002611ED"/>
    <w:rsid w:val="00262568"/>
    <w:rsid w:val="0026386A"/>
    <w:rsid w:val="002647B4"/>
    <w:rsid w:val="00271F97"/>
    <w:rsid w:val="00275968"/>
    <w:rsid w:val="00280829"/>
    <w:rsid w:val="0028540C"/>
    <w:rsid w:val="00286FB5"/>
    <w:rsid w:val="00293A5B"/>
    <w:rsid w:val="00293BE7"/>
    <w:rsid w:val="00294F25"/>
    <w:rsid w:val="002A01EB"/>
    <w:rsid w:val="002A1A17"/>
    <w:rsid w:val="002A3C0B"/>
    <w:rsid w:val="002A6134"/>
    <w:rsid w:val="002A6393"/>
    <w:rsid w:val="002B0506"/>
    <w:rsid w:val="002B127A"/>
    <w:rsid w:val="002B2E5B"/>
    <w:rsid w:val="002B33E6"/>
    <w:rsid w:val="002B4608"/>
    <w:rsid w:val="002B4E85"/>
    <w:rsid w:val="002C1BC4"/>
    <w:rsid w:val="002C6B49"/>
    <w:rsid w:val="002D1F7B"/>
    <w:rsid w:val="002D4069"/>
    <w:rsid w:val="002D7ACA"/>
    <w:rsid w:val="002E1212"/>
    <w:rsid w:val="002E31FA"/>
    <w:rsid w:val="002E3C1A"/>
    <w:rsid w:val="002E61DB"/>
    <w:rsid w:val="002F46DF"/>
    <w:rsid w:val="002F618A"/>
    <w:rsid w:val="002F6481"/>
    <w:rsid w:val="00300757"/>
    <w:rsid w:val="00300DDB"/>
    <w:rsid w:val="00305C2F"/>
    <w:rsid w:val="00312A4F"/>
    <w:rsid w:val="00313F5B"/>
    <w:rsid w:val="003230C7"/>
    <w:rsid w:val="0032545B"/>
    <w:rsid w:val="00327B4F"/>
    <w:rsid w:val="003322D2"/>
    <w:rsid w:val="00332642"/>
    <w:rsid w:val="00333F72"/>
    <w:rsid w:val="00352742"/>
    <w:rsid w:val="00352DF8"/>
    <w:rsid w:val="00354A83"/>
    <w:rsid w:val="00355AA5"/>
    <w:rsid w:val="00357FF4"/>
    <w:rsid w:val="00362A4E"/>
    <w:rsid w:val="00364D53"/>
    <w:rsid w:val="00367B3C"/>
    <w:rsid w:val="00367DF3"/>
    <w:rsid w:val="00375635"/>
    <w:rsid w:val="00376493"/>
    <w:rsid w:val="0038029A"/>
    <w:rsid w:val="00380DC2"/>
    <w:rsid w:val="003941F2"/>
    <w:rsid w:val="003955B6"/>
    <w:rsid w:val="00395D02"/>
    <w:rsid w:val="00396638"/>
    <w:rsid w:val="00396AF1"/>
    <w:rsid w:val="003A1033"/>
    <w:rsid w:val="003A3F7F"/>
    <w:rsid w:val="003A62BA"/>
    <w:rsid w:val="003A633F"/>
    <w:rsid w:val="003A715A"/>
    <w:rsid w:val="003A727B"/>
    <w:rsid w:val="003B429D"/>
    <w:rsid w:val="003C190E"/>
    <w:rsid w:val="003C2CD4"/>
    <w:rsid w:val="003C3DFC"/>
    <w:rsid w:val="003C49C4"/>
    <w:rsid w:val="003C4AF8"/>
    <w:rsid w:val="003C4BB6"/>
    <w:rsid w:val="003C5035"/>
    <w:rsid w:val="003C524C"/>
    <w:rsid w:val="003C55CA"/>
    <w:rsid w:val="003C6A01"/>
    <w:rsid w:val="003C7365"/>
    <w:rsid w:val="003D0337"/>
    <w:rsid w:val="003D486E"/>
    <w:rsid w:val="003D574D"/>
    <w:rsid w:val="003E12EC"/>
    <w:rsid w:val="003E3411"/>
    <w:rsid w:val="003E6FE6"/>
    <w:rsid w:val="003F34AD"/>
    <w:rsid w:val="003F5A03"/>
    <w:rsid w:val="003F6D68"/>
    <w:rsid w:val="00404908"/>
    <w:rsid w:val="0040682D"/>
    <w:rsid w:val="00411037"/>
    <w:rsid w:val="00412610"/>
    <w:rsid w:val="00412886"/>
    <w:rsid w:val="00412AFA"/>
    <w:rsid w:val="004138E4"/>
    <w:rsid w:val="00416C9D"/>
    <w:rsid w:val="00417D40"/>
    <w:rsid w:val="00417ED3"/>
    <w:rsid w:val="00420436"/>
    <w:rsid w:val="004218A6"/>
    <w:rsid w:val="004262C7"/>
    <w:rsid w:val="0043487F"/>
    <w:rsid w:val="004351E9"/>
    <w:rsid w:val="0044532E"/>
    <w:rsid w:val="00454E0B"/>
    <w:rsid w:val="004572F5"/>
    <w:rsid w:val="00457CD0"/>
    <w:rsid w:val="0046502C"/>
    <w:rsid w:val="00467EAF"/>
    <w:rsid w:val="00470C0F"/>
    <w:rsid w:val="00476A1A"/>
    <w:rsid w:val="00476C34"/>
    <w:rsid w:val="004773BE"/>
    <w:rsid w:val="00480C57"/>
    <w:rsid w:val="00485642"/>
    <w:rsid w:val="00490A7F"/>
    <w:rsid w:val="00492BAC"/>
    <w:rsid w:val="004933FC"/>
    <w:rsid w:val="00496A2D"/>
    <w:rsid w:val="004A3071"/>
    <w:rsid w:val="004A501D"/>
    <w:rsid w:val="004A5970"/>
    <w:rsid w:val="004B01D1"/>
    <w:rsid w:val="004B1A61"/>
    <w:rsid w:val="004B3F16"/>
    <w:rsid w:val="004B4CC2"/>
    <w:rsid w:val="004B7B7F"/>
    <w:rsid w:val="004C6582"/>
    <w:rsid w:val="004C6CA6"/>
    <w:rsid w:val="004C7311"/>
    <w:rsid w:val="004D032A"/>
    <w:rsid w:val="004D4569"/>
    <w:rsid w:val="004D4B76"/>
    <w:rsid w:val="004E2DA5"/>
    <w:rsid w:val="004E369A"/>
    <w:rsid w:val="004E3E14"/>
    <w:rsid w:val="004E7EBE"/>
    <w:rsid w:val="004F0338"/>
    <w:rsid w:val="004F0E80"/>
    <w:rsid w:val="004F109C"/>
    <w:rsid w:val="004F2F5D"/>
    <w:rsid w:val="004F6A18"/>
    <w:rsid w:val="005106DE"/>
    <w:rsid w:val="00510B32"/>
    <w:rsid w:val="0052239F"/>
    <w:rsid w:val="0052678F"/>
    <w:rsid w:val="0053616C"/>
    <w:rsid w:val="00537C81"/>
    <w:rsid w:val="005413A1"/>
    <w:rsid w:val="00541E0F"/>
    <w:rsid w:val="00543EFF"/>
    <w:rsid w:val="00544E55"/>
    <w:rsid w:val="005620D9"/>
    <w:rsid w:val="005641D4"/>
    <w:rsid w:val="00564949"/>
    <w:rsid w:val="00566FEF"/>
    <w:rsid w:val="00574700"/>
    <w:rsid w:val="00574B83"/>
    <w:rsid w:val="0057699E"/>
    <w:rsid w:val="00577899"/>
    <w:rsid w:val="005822B7"/>
    <w:rsid w:val="00582CE4"/>
    <w:rsid w:val="005834F9"/>
    <w:rsid w:val="0058634D"/>
    <w:rsid w:val="00591762"/>
    <w:rsid w:val="00596087"/>
    <w:rsid w:val="005A09E5"/>
    <w:rsid w:val="005A437A"/>
    <w:rsid w:val="005B14A0"/>
    <w:rsid w:val="005B2EEE"/>
    <w:rsid w:val="005B3D79"/>
    <w:rsid w:val="005B466C"/>
    <w:rsid w:val="005B4AFF"/>
    <w:rsid w:val="005B6645"/>
    <w:rsid w:val="005B699D"/>
    <w:rsid w:val="005B7AD0"/>
    <w:rsid w:val="005C0400"/>
    <w:rsid w:val="005C3FEE"/>
    <w:rsid w:val="005C4219"/>
    <w:rsid w:val="005C4E26"/>
    <w:rsid w:val="005C5C7B"/>
    <w:rsid w:val="005D4A2A"/>
    <w:rsid w:val="005E2298"/>
    <w:rsid w:val="005E32E5"/>
    <w:rsid w:val="005E3A18"/>
    <w:rsid w:val="005E3BBD"/>
    <w:rsid w:val="005E7F16"/>
    <w:rsid w:val="005F288D"/>
    <w:rsid w:val="005F72CE"/>
    <w:rsid w:val="005F7E4C"/>
    <w:rsid w:val="00600585"/>
    <w:rsid w:val="00603FE7"/>
    <w:rsid w:val="0060493E"/>
    <w:rsid w:val="00612ECF"/>
    <w:rsid w:val="00613F26"/>
    <w:rsid w:val="006150D5"/>
    <w:rsid w:val="00616A09"/>
    <w:rsid w:val="00620659"/>
    <w:rsid w:val="0062188E"/>
    <w:rsid w:val="006232CD"/>
    <w:rsid w:val="00623E7B"/>
    <w:rsid w:val="00627CA8"/>
    <w:rsid w:val="0063450E"/>
    <w:rsid w:val="0064090A"/>
    <w:rsid w:val="00640C3B"/>
    <w:rsid w:val="0064130B"/>
    <w:rsid w:val="00641AFE"/>
    <w:rsid w:val="00641F88"/>
    <w:rsid w:val="00644167"/>
    <w:rsid w:val="006469C0"/>
    <w:rsid w:val="00650D25"/>
    <w:rsid w:val="00660274"/>
    <w:rsid w:val="00661379"/>
    <w:rsid w:val="00670AEB"/>
    <w:rsid w:val="00675D73"/>
    <w:rsid w:val="006775A2"/>
    <w:rsid w:val="006817AC"/>
    <w:rsid w:val="00683AE3"/>
    <w:rsid w:val="00683CF6"/>
    <w:rsid w:val="006909B5"/>
    <w:rsid w:val="00694D60"/>
    <w:rsid w:val="0069579F"/>
    <w:rsid w:val="0069732F"/>
    <w:rsid w:val="006A768A"/>
    <w:rsid w:val="006B2F83"/>
    <w:rsid w:val="006B4E7B"/>
    <w:rsid w:val="006C3692"/>
    <w:rsid w:val="006C422C"/>
    <w:rsid w:val="006C5624"/>
    <w:rsid w:val="006C6F5B"/>
    <w:rsid w:val="006C7991"/>
    <w:rsid w:val="006C7C27"/>
    <w:rsid w:val="006D363B"/>
    <w:rsid w:val="006D3D92"/>
    <w:rsid w:val="006D6BC7"/>
    <w:rsid w:val="006D707C"/>
    <w:rsid w:val="006E0915"/>
    <w:rsid w:val="006F1EF1"/>
    <w:rsid w:val="006F2FF0"/>
    <w:rsid w:val="006F5048"/>
    <w:rsid w:val="007009F0"/>
    <w:rsid w:val="007076C2"/>
    <w:rsid w:val="00717F2D"/>
    <w:rsid w:val="00721E7F"/>
    <w:rsid w:val="0072305D"/>
    <w:rsid w:val="00723AEF"/>
    <w:rsid w:val="0072596A"/>
    <w:rsid w:val="00730207"/>
    <w:rsid w:val="0073081B"/>
    <w:rsid w:val="00730EA5"/>
    <w:rsid w:val="00732AF1"/>
    <w:rsid w:val="00735231"/>
    <w:rsid w:val="00735F64"/>
    <w:rsid w:val="00752547"/>
    <w:rsid w:val="007554AD"/>
    <w:rsid w:val="00756A17"/>
    <w:rsid w:val="00757ADA"/>
    <w:rsid w:val="00761669"/>
    <w:rsid w:val="00762511"/>
    <w:rsid w:val="00762BD7"/>
    <w:rsid w:val="00765942"/>
    <w:rsid w:val="00767671"/>
    <w:rsid w:val="0077494F"/>
    <w:rsid w:val="007815D9"/>
    <w:rsid w:val="00781EB3"/>
    <w:rsid w:val="007842FA"/>
    <w:rsid w:val="00796468"/>
    <w:rsid w:val="007A562B"/>
    <w:rsid w:val="007B3114"/>
    <w:rsid w:val="007B7A6B"/>
    <w:rsid w:val="007C03C4"/>
    <w:rsid w:val="007C0F2C"/>
    <w:rsid w:val="007C72A2"/>
    <w:rsid w:val="007C75E2"/>
    <w:rsid w:val="007C7ACB"/>
    <w:rsid w:val="007D0506"/>
    <w:rsid w:val="007D426C"/>
    <w:rsid w:val="007E2248"/>
    <w:rsid w:val="007E4766"/>
    <w:rsid w:val="007E54DF"/>
    <w:rsid w:val="007F2FA5"/>
    <w:rsid w:val="007F5FC5"/>
    <w:rsid w:val="007F79B8"/>
    <w:rsid w:val="00801A97"/>
    <w:rsid w:val="00806F42"/>
    <w:rsid w:val="00811E3F"/>
    <w:rsid w:val="00811F48"/>
    <w:rsid w:val="00817004"/>
    <w:rsid w:val="008170B3"/>
    <w:rsid w:val="0082589F"/>
    <w:rsid w:val="00830F33"/>
    <w:rsid w:val="008364E1"/>
    <w:rsid w:val="008411CE"/>
    <w:rsid w:val="008458FC"/>
    <w:rsid w:val="008472FD"/>
    <w:rsid w:val="0085798C"/>
    <w:rsid w:val="008613FC"/>
    <w:rsid w:val="00864F5B"/>
    <w:rsid w:val="00866C55"/>
    <w:rsid w:val="00867C25"/>
    <w:rsid w:val="00871406"/>
    <w:rsid w:val="008727D3"/>
    <w:rsid w:val="00873476"/>
    <w:rsid w:val="00875492"/>
    <w:rsid w:val="00877593"/>
    <w:rsid w:val="00877A6D"/>
    <w:rsid w:val="00883ABF"/>
    <w:rsid w:val="00883CEC"/>
    <w:rsid w:val="00885C65"/>
    <w:rsid w:val="00885F3B"/>
    <w:rsid w:val="008929CF"/>
    <w:rsid w:val="008955D2"/>
    <w:rsid w:val="008959B6"/>
    <w:rsid w:val="008959EC"/>
    <w:rsid w:val="008A09F7"/>
    <w:rsid w:val="008A2811"/>
    <w:rsid w:val="008A385A"/>
    <w:rsid w:val="008A490C"/>
    <w:rsid w:val="008A559C"/>
    <w:rsid w:val="008A6EE3"/>
    <w:rsid w:val="008A766C"/>
    <w:rsid w:val="008B0148"/>
    <w:rsid w:val="008B2A44"/>
    <w:rsid w:val="008C00DB"/>
    <w:rsid w:val="008D4357"/>
    <w:rsid w:val="008D461C"/>
    <w:rsid w:val="008D56F0"/>
    <w:rsid w:val="008D5B92"/>
    <w:rsid w:val="008D6CD0"/>
    <w:rsid w:val="008D72D9"/>
    <w:rsid w:val="008E27E6"/>
    <w:rsid w:val="008E7CB1"/>
    <w:rsid w:val="008F2536"/>
    <w:rsid w:val="008F3110"/>
    <w:rsid w:val="008F660B"/>
    <w:rsid w:val="008F729E"/>
    <w:rsid w:val="0090125C"/>
    <w:rsid w:val="00903634"/>
    <w:rsid w:val="0090750E"/>
    <w:rsid w:val="009157DA"/>
    <w:rsid w:val="009158A0"/>
    <w:rsid w:val="0092038A"/>
    <w:rsid w:val="00925A75"/>
    <w:rsid w:val="00926B78"/>
    <w:rsid w:val="009341E3"/>
    <w:rsid w:val="009343B0"/>
    <w:rsid w:val="0093458F"/>
    <w:rsid w:val="00935111"/>
    <w:rsid w:val="00937D3E"/>
    <w:rsid w:val="00940437"/>
    <w:rsid w:val="0095453F"/>
    <w:rsid w:val="00954F12"/>
    <w:rsid w:val="00955097"/>
    <w:rsid w:val="00956D03"/>
    <w:rsid w:val="00957F33"/>
    <w:rsid w:val="009634DE"/>
    <w:rsid w:val="0096457B"/>
    <w:rsid w:val="009703D1"/>
    <w:rsid w:val="00972625"/>
    <w:rsid w:val="00972FED"/>
    <w:rsid w:val="009746FF"/>
    <w:rsid w:val="00974AAD"/>
    <w:rsid w:val="00982816"/>
    <w:rsid w:val="00985F9F"/>
    <w:rsid w:val="00986084"/>
    <w:rsid w:val="009979E8"/>
    <w:rsid w:val="009A299A"/>
    <w:rsid w:val="009A3D80"/>
    <w:rsid w:val="009A4356"/>
    <w:rsid w:val="009A4DF8"/>
    <w:rsid w:val="009B29DB"/>
    <w:rsid w:val="009B500F"/>
    <w:rsid w:val="009C1DCD"/>
    <w:rsid w:val="009C2935"/>
    <w:rsid w:val="009C4FA8"/>
    <w:rsid w:val="009C5B34"/>
    <w:rsid w:val="009C7094"/>
    <w:rsid w:val="009D22BB"/>
    <w:rsid w:val="009D2F25"/>
    <w:rsid w:val="009D385D"/>
    <w:rsid w:val="009D6413"/>
    <w:rsid w:val="009E7F6A"/>
    <w:rsid w:val="009F0B26"/>
    <w:rsid w:val="009F24D1"/>
    <w:rsid w:val="009F291C"/>
    <w:rsid w:val="009F4D76"/>
    <w:rsid w:val="009F5FDC"/>
    <w:rsid w:val="009F6D9D"/>
    <w:rsid w:val="009F6F7E"/>
    <w:rsid w:val="009F742F"/>
    <w:rsid w:val="009F7D81"/>
    <w:rsid w:val="00A00DDD"/>
    <w:rsid w:val="00A025E1"/>
    <w:rsid w:val="00A02741"/>
    <w:rsid w:val="00A07D80"/>
    <w:rsid w:val="00A07EA3"/>
    <w:rsid w:val="00A10203"/>
    <w:rsid w:val="00A11E02"/>
    <w:rsid w:val="00A12E06"/>
    <w:rsid w:val="00A15AF1"/>
    <w:rsid w:val="00A16FCC"/>
    <w:rsid w:val="00A20220"/>
    <w:rsid w:val="00A244D7"/>
    <w:rsid w:val="00A4118E"/>
    <w:rsid w:val="00A443D1"/>
    <w:rsid w:val="00A46316"/>
    <w:rsid w:val="00A513AC"/>
    <w:rsid w:val="00A51B79"/>
    <w:rsid w:val="00A52C6A"/>
    <w:rsid w:val="00A65D8F"/>
    <w:rsid w:val="00A71623"/>
    <w:rsid w:val="00A814CD"/>
    <w:rsid w:val="00A81D74"/>
    <w:rsid w:val="00A86CDC"/>
    <w:rsid w:val="00A86DD5"/>
    <w:rsid w:val="00A92575"/>
    <w:rsid w:val="00A92DAD"/>
    <w:rsid w:val="00A93623"/>
    <w:rsid w:val="00A95453"/>
    <w:rsid w:val="00A966AD"/>
    <w:rsid w:val="00A97948"/>
    <w:rsid w:val="00AA1E20"/>
    <w:rsid w:val="00AA2E22"/>
    <w:rsid w:val="00AA4971"/>
    <w:rsid w:val="00AA65D1"/>
    <w:rsid w:val="00AA7AA8"/>
    <w:rsid w:val="00AB3077"/>
    <w:rsid w:val="00AB5464"/>
    <w:rsid w:val="00AB5EC8"/>
    <w:rsid w:val="00AC513D"/>
    <w:rsid w:val="00AC6A86"/>
    <w:rsid w:val="00AC72A5"/>
    <w:rsid w:val="00AD2082"/>
    <w:rsid w:val="00AD246D"/>
    <w:rsid w:val="00AD6BE0"/>
    <w:rsid w:val="00AE55A3"/>
    <w:rsid w:val="00AF237A"/>
    <w:rsid w:val="00AF339D"/>
    <w:rsid w:val="00B02516"/>
    <w:rsid w:val="00B0697D"/>
    <w:rsid w:val="00B07AD0"/>
    <w:rsid w:val="00B13EB5"/>
    <w:rsid w:val="00B16E12"/>
    <w:rsid w:val="00B245FA"/>
    <w:rsid w:val="00B3535F"/>
    <w:rsid w:val="00B35781"/>
    <w:rsid w:val="00B40987"/>
    <w:rsid w:val="00B42456"/>
    <w:rsid w:val="00B4316C"/>
    <w:rsid w:val="00B46084"/>
    <w:rsid w:val="00B47E0E"/>
    <w:rsid w:val="00B50C5F"/>
    <w:rsid w:val="00B53614"/>
    <w:rsid w:val="00B549B7"/>
    <w:rsid w:val="00B61782"/>
    <w:rsid w:val="00B66D99"/>
    <w:rsid w:val="00B76133"/>
    <w:rsid w:val="00B77390"/>
    <w:rsid w:val="00B776E6"/>
    <w:rsid w:val="00B80BF4"/>
    <w:rsid w:val="00B8130B"/>
    <w:rsid w:val="00B813A0"/>
    <w:rsid w:val="00B81902"/>
    <w:rsid w:val="00B8196C"/>
    <w:rsid w:val="00B840CB"/>
    <w:rsid w:val="00B867F2"/>
    <w:rsid w:val="00B96361"/>
    <w:rsid w:val="00B970F7"/>
    <w:rsid w:val="00BA1A1D"/>
    <w:rsid w:val="00BA5D91"/>
    <w:rsid w:val="00BB156B"/>
    <w:rsid w:val="00BB377D"/>
    <w:rsid w:val="00BC0AD1"/>
    <w:rsid w:val="00BC3404"/>
    <w:rsid w:val="00BC4A92"/>
    <w:rsid w:val="00BC4EDC"/>
    <w:rsid w:val="00BD42C9"/>
    <w:rsid w:val="00BD52CA"/>
    <w:rsid w:val="00BD591E"/>
    <w:rsid w:val="00BE4DAA"/>
    <w:rsid w:val="00BF09BA"/>
    <w:rsid w:val="00BF20D1"/>
    <w:rsid w:val="00BF2D21"/>
    <w:rsid w:val="00BF55EA"/>
    <w:rsid w:val="00BF67B5"/>
    <w:rsid w:val="00BF77FB"/>
    <w:rsid w:val="00C036CB"/>
    <w:rsid w:val="00C03844"/>
    <w:rsid w:val="00C058E7"/>
    <w:rsid w:val="00C1086A"/>
    <w:rsid w:val="00C123D8"/>
    <w:rsid w:val="00C149DA"/>
    <w:rsid w:val="00C155D3"/>
    <w:rsid w:val="00C203DC"/>
    <w:rsid w:val="00C204EC"/>
    <w:rsid w:val="00C217DA"/>
    <w:rsid w:val="00C26048"/>
    <w:rsid w:val="00C275A1"/>
    <w:rsid w:val="00C30B08"/>
    <w:rsid w:val="00C3140E"/>
    <w:rsid w:val="00C41BC2"/>
    <w:rsid w:val="00C44276"/>
    <w:rsid w:val="00C463A4"/>
    <w:rsid w:val="00C505E5"/>
    <w:rsid w:val="00C55409"/>
    <w:rsid w:val="00C56B58"/>
    <w:rsid w:val="00C57DEC"/>
    <w:rsid w:val="00C6072D"/>
    <w:rsid w:val="00C70F1B"/>
    <w:rsid w:val="00C72AF0"/>
    <w:rsid w:val="00C7351A"/>
    <w:rsid w:val="00C76C48"/>
    <w:rsid w:val="00C77044"/>
    <w:rsid w:val="00C80233"/>
    <w:rsid w:val="00C826B3"/>
    <w:rsid w:val="00C84E2C"/>
    <w:rsid w:val="00C872A9"/>
    <w:rsid w:val="00C907E0"/>
    <w:rsid w:val="00C9559C"/>
    <w:rsid w:val="00C96A91"/>
    <w:rsid w:val="00CA1F1D"/>
    <w:rsid w:val="00CA77BC"/>
    <w:rsid w:val="00CB01DC"/>
    <w:rsid w:val="00CB37F9"/>
    <w:rsid w:val="00CB59BD"/>
    <w:rsid w:val="00CB6D24"/>
    <w:rsid w:val="00CB75FE"/>
    <w:rsid w:val="00CD362E"/>
    <w:rsid w:val="00CD496E"/>
    <w:rsid w:val="00CE06E2"/>
    <w:rsid w:val="00CE54CE"/>
    <w:rsid w:val="00CF27CB"/>
    <w:rsid w:val="00CF46AB"/>
    <w:rsid w:val="00D03DE8"/>
    <w:rsid w:val="00D065FA"/>
    <w:rsid w:val="00D10EBE"/>
    <w:rsid w:val="00D126AD"/>
    <w:rsid w:val="00D20AFD"/>
    <w:rsid w:val="00D2162F"/>
    <w:rsid w:val="00D222E7"/>
    <w:rsid w:val="00D223E0"/>
    <w:rsid w:val="00D23765"/>
    <w:rsid w:val="00D23A70"/>
    <w:rsid w:val="00D25C00"/>
    <w:rsid w:val="00D3367F"/>
    <w:rsid w:val="00D3605A"/>
    <w:rsid w:val="00D4083B"/>
    <w:rsid w:val="00D45B1C"/>
    <w:rsid w:val="00D47028"/>
    <w:rsid w:val="00D47C49"/>
    <w:rsid w:val="00D51F5E"/>
    <w:rsid w:val="00D5311D"/>
    <w:rsid w:val="00D537E2"/>
    <w:rsid w:val="00D5742E"/>
    <w:rsid w:val="00D603A5"/>
    <w:rsid w:val="00D6267B"/>
    <w:rsid w:val="00D63C83"/>
    <w:rsid w:val="00D655B2"/>
    <w:rsid w:val="00D677E0"/>
    <w:rsid w:val="00D678B8"/>
    <w:rsid w:val="00D710E1"/>
    <w:rsid w:val="00D730A4"/>
    <w:rsid w:val="00D767B7"/>
    <w:rsid w:val="00D822FD"/>
    <w:rsid w:val="00D83811"/>
    <w:rsid w:val="00D85C0E"/>
    <w:rsid w:val="00D91CB5"/>
    <w:rsid w:val="00D91D0F"/>
    <w:rsid w:val="00DA0038"/>
    <w:rsid w:val="00DA014B"/>
    <w:rsid w:val="00DA2E43"/>
    <w:rsid w:val="00DB0E3D"/>
    <w:rsid w:val="00DB16F3"/>
    <w:rsid w:val="00DB3E6E"/>
    <w:rsid w:val="00DB5D84"/>
    <w:rsid w:val="00DC7D5B"/>
    <w:rsid w:val="00DD0739"/>
    <w:rsid w:val="00DD2028"/>
    <w:rsid w:val="00DD2503"/>
    <w:rsid w:val="00DD2FA0"/>
    <w:rsid w:val="00DD419F"/>
    <w:rsid w:val="00DD4409"/>
    <w:rsid w:val="00DD48BC"/>
    <w:rsid w:val="00DD6957"/>
    <w:rsid w:val="00DE05FD"/>
    <w:rsid w:val="00DE5C73"/>
    <w:rsid w:val="00DF6AC1"/>
    <w:rsid w:val="00E01F5D"/>
    <w:rsid w:val="00E02001"/>
    <w:rsid w:val="00E0671C"/>
    <w:rsid w:val="00E10A7A"/>
    <w:rsid w:val="00E10A97"/>
    <w:rsid w:val="00E161DB"/>
    <w:rsid w:val="00E1759B"/>
    <w:rsid w:val="00E214CD"/>
    <w:rsid w:val="00E24990"/>
    <w:rsid w:val="00E26483"/>
    <w:rsid w:val="00E26623"/>
    <w:rsid w:val="00E3086B"/>
    <w:rsid w:val="00E313F4"/>
    <w:rsid w:val="00E34BB9"/>
    <w:rsid w:val="00E375E0"/>
    <w:rsid w:val="00E5179B"/>
    <w:rsid w:val="00E52C5F"/>
    <w:rsid w:val="00E54B7E"/>
    <w:rsid w:val="00E557DE"/>
    <w:rsid w:val="00E63701"/>
    <w:rsid w:val="00E66859"/>
    <w:rsid w:val="00E72049"/>
    <w:rsid w:val="00E85B3F"/>
    <w:rsid w:val="00E87099"/>
    <w:rsid w:val="00E874FB"/>
    <w:rsid w:val="00E87574"/>
    <w:rsid w:val="00E91A6D"/>
    <w:rsid w:val="00E927DD"/>
    <w:rsid w:val="00E92F13"/>
    <w:rsid w:val="00E94245"/>
    <w:rsid w:val="00E953E9"/>
    <w:rsid w:val="00EA4C52"/>
    <w:rsid w:val="00EA531C"/>
    <w:rsid w:val="00EB1B7F"/>
    <w:rsid w:val="00EB29ED"/>
    <w:rsid w:val="00EB2E46"/>
    <w:rsid w:val="00EB49E0"/>
    <w:rsid w:val="00EB67C4"/>
    <w:rsid w:val="00EC18B5"/>
    <w:rsid w:val="00EC2D09"/>
    <w:rsid w:val="00EC7AEC"/>
    <w:rsid w:val="00ED7B11"/>
    <w:rsid w:val="00EE6C6C"/>
    <w:rsid w:val="00EF201D"/>
    <w:rsid w:val="00EF289F"/>
    <w:rsid w:val="00EF461E"/>
    <w:rsid w:val="00EF64A0"/>
    <w:rsid w:val="00F03955"/>
    <w:rsid w:val="00F0408B"/>
    <w:rsid w:val="00F1486A"/>
    <w:rsid w:val="00F15223"/>
    <w:rsid w:val="00F1581F"/>
    <w:rsid w:val="00F16FBE"/>
    <w:rsid w:val="00F21DD2"/>
    <w:rsid w:val="00F26097"/>
    <w:rsid w:val="00F26871"/>
    <w:rsid w:val="00F32311"/>
    <w:rsid w:val="00F37EFF"/>
    <w:rsid w:val="00F40E51"/>
    <w:rsid w:val="00F42711"/>
    <w:rsid w:val="00F471F6"/>
    <w:rsid w:val="00F504A9"/>
    <w:rsid w:val="00F5582D"/>
    <w:rsid w:val="00F57691"/>
    <w:rsid w:val="00F60665"/>
    <w:rsid w:val="00F61927"/>
    <w:rsid w:val="00F65115"/>
    <w:rsid w:val="00F66148"/>
    <w:rsid w:val="00F77637"/>
    <w:rsid w:val="00F81DC8"/>
    <w:rsid w:val="00F97C92"/>
    <w:rsid w:val="00FA23B1"/>
    <w:rsid w:val="00FA4B61"/>
    <w:rsid w:val="00FA6F15"/>
    <w:rsid w:val="00FB0804"/>
    <w:rsid w:val="00FB2AE7"/>
    <w:rsid w:val="00FB4A20"/>
    <w:rsid w:val="00FB5A81"/>
    <w:rsid w:val="00FB7FE4"/>
    <w:rsid w:val="00FC0280"/>
    <w:rsid w:val="00FC140C"/>
    <w:rsid w:val="00FC1885"/>
    <w:rsid w:val="00FC1DD1"/>
    <w:rsid w:val="00FC2513"/>
    <w:rsid w:val="00FC7E48"/>
    <w:rsid w:val="00FD1409"/>
    <w:rsid w:val="00FD1950"/>
    <w:rsid w:val="00FD1A98"/>
    <w:rsid w:val="00FD3E0D"/>
    <w:rsid w:val="00FE1824"/>
    <w:rsid w:val="00FE1959"/>
    <w:rsid w:val="00FE1B96"/>
    <w:rsid w:val="00FE5459"/>
    <w:rsid w:val="00FE75A7"/>
    <w:rsid w:val="00FE7D82"/>
    <w:rsid w:val="00FF17A5"/>
    <w:rsid w:val="00FF24BA"/>
    <w:rsid w:val="00FF3F80"/>
    <w:rsid w:val="00FF4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20"/>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A20"/>
    <w:pPr>
      <w:ind w:left="720"/>
      <w:contextualSpacing/>
    </w:pPr>
  </w:style>
  <w:style w:type="character" w:customStyle="1" w:styleId="apple-converted-space">
    <w:name w:val="apple-converted-space"/>
    <w:basedOn w:val="a0"/>
    <w:rsid w:val="00FB4A20"/>
  </w:style>
  <w:style w:type="paragraph" w:styleId="a4">
    <w:name w:val="footnote text"/>
    <w:basedOn w:val="a"/>
    <w:link w:val="Char"/>
    <w:uiPriority w:val="99"/>
    <w:unhideWhenUsed/>
    <w:rsid w:val="00FB4A20"/>
    <w:pPr>
      <w:spacing w:after="0" w:line="240" w:lineRule="auto"/>
    </w:pPr>
    <w:rPr>
      <w:sz w:val="20"/>
      <w:szCs w:val="20"/>
    </w:rPr>
  </w:style>
  <w:style w:type="character" w:customStyle="1" w:styleId="Char">
    <w:name w:val="نص حاشية سفلية Char"/>
    <w:basedOn w:val="a0"/>
    <w:link w:val="a4"/>
    <w:uiPriority w:val="99"/>
    <w:rsid w:val="00FB4A20"/>
    <w:rPr>
      <w:rFonts w:eastAsiaTheme="minorEastAsia"/>
      <w:sz w:val="20"/>
      <w:szCs w:val="20"/>
    </w:rPr>
  </w:style>
  <w:style w:type="character" w:styleId="a5">
    <w:name w:val="footnote reference"/>
    <w:basedOn w:val="a0"/>
    <w:uiPriority w:val="99"/>
    <w:semiHidden/>
    <w:unhideWhenUsed/>
    <w:rsid w:val="00FB4A20"/>
    <w:rPr>
      <w:vertAlign w:val="superscript"/>
    </w:rPr>
  </w:style>
  <w:style w:type="character" w:styleId="a6">
    <w:name w:val="annotation reference"/>
    <w:basedOn w:val="a0"/>
    <w:uiPriority w:val="99"/>
    <w:semiHidden/>
    <w:unhideWhenUsed/>
    <w:rsid w:val="00FB4A20"/>
    <w:rPr>
      <w:sz w:val="16"/>
      <w:szCs w:val="16"/>
    </w:rPr>
  </w:style>
  <w:style w:type="paragraph" w:styleId="a7">
    <w:name w:val="annotation text"/>
    <w:basedOn w:val="a"/>
    <w:link w:val="Char0"/>
    <w:uiPriority w:val="99"/>
    <w:semiHidden/>
    <w:unhideWhenUsed/>
    <w:rsid w:val="00FB4A20"/>
    <w:pPr>
      <w:spacing w:line="240" w:lineRule="auto"/>
    </w:pPr>
    <w:rPr>
      <w:sz w:val="20"/>
      <w:szCs w:val="20"/>
    </w:rPr>
  </w:style>
  <w:style w:type="character" w:customStyle="1" w:styleId="Char0">
    <w:name w:val="نص تعليق Char"/>
    <w:basedOn w:val="a0"/>
    <w:link w:val="a7"/>
    <w:uiPriority w:val="99"/>
    <w:semiHidden/>
    <w:rsid w:val="00FB4A20"/>
    <w:rPr>
      <w:rFonts w:eastAsiaTheme="minorEastAsia"/>
      <w:sz w:val="20"/>
      <w:szCs w:val="20"/>
    </w:rPr>
  </w:style>
  <w:style w:type="paragraph" w:styleId="a8">
    <w:name w:val="annotation subject"/>
    <w:basedOn w:val="a7"/>
    <w:next w:val="a7"/>
    <w:link w:val="Char1"/>
    <w:uiPriority w:val="99"/>
    <w:semiHidden/>
    <w:unhideWhenUsed/>
    <w:rsid w:val="00FB4A20"/>
    <w:rPr>
      <w:b/>
      <w:bCs/>
    </w:rPr>
  </w:style>
  <w:style w:type="character" w:customStyle="1" w:styleId="Char1">
    <w:name w:val="موضوع تعليق Char"/>
    <w:basedOn w:val="Char0"/>
    <w:link w:val="a8"/>
    <w:uiPriority w:val="99"/>
    <w:semiHidden/>
    <w:rsid w:val="00FB4A20"/>
    <w:rPr>
      <w:b/>
      <w:bCs/>
    </w:rPr>
  </w:style>
  <w:style w:type="paragraph" w:styleId="a9">
    <w:name w:val="Balloon Text"/>
    <w:basedOn w:val="a"/>
    <w:link w:val="Char2"/>
    <w:uiPriority w:val="99"/>
    <w:semiHidden/>
    <w:unhideWhenUsed/>
    <w:rsid w:val="00FB4A20"/>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FB4A20"/>
    <w:rPr>
      <w:rFonts w:ascii="Tahoma" w:eastAsiaTheme="minorEastAsia" w:hAnsi="Tahoma" w:cs="Tahoma"/>
      <w:sz w:val="16"/>
      <w:szCs w:val="16"/>
    </w:rPr>
  </w:style>
  <w:style w:type="character" w:styleId="aa">
    <w:name w:val="endnote reference"/>
    <w:basedOn w:val="a0"/>
    <w:rsid w:val="00FB4A20"/>
    <w:rPr>
      <w:vertAlign w:val="superscript"/>
    </w:rPr>
  </w:style>
  <w:style w:type="paragraph" w:styleId="ab">
    <w:name w:val="endnote text"/>
    <w:basedOn w:val="a"/>
    <w:link w:val="Char3"/>
    <w:rsid w:val="00FB4A20"/>
    <w:pPr>
      <w:widowControl w:val="0"/>
      <w:bidi/>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Char3">
    <w:name w:val="نص تعليق ختامي Char"/>
    <w:basedOn w:val="a0"/>
    <w:link w:val="ab"/>
    <w:rsid w:val="00FB4A20"/>
    <w:rPr>
      <w:rFonts w:ascii="Times New Roman" w:eastAsia="Times New Roman" w:hAnsi="Times New Roman" w:cs="Traditional Arabic"/>
      <w:color w:val="000000"/>
      <w:sz w:val="20"/>
      <w:szCs w:val="20"/>
      <w:lang w:eastAsia="ar-SA"/>
    </w:rPr>
  </w:style>
  <w:style w:type="paragraph" w:styleId="ac">
    <w:name w:val="Normal (Web)"/>
    <w:basedOn w:val="a"/>
    <w:uiPriority w:val="99"/>
    <w:unhideWhenUsed/>
    <w:rsid w:val="00F5769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Char4"/>
    <w:uiPriority w:val="99"/>
    <w:semiHidden/>
    <w:unhideWhenUsed/>
    <w:rsid w:val="00867C25"/>
    <w:pPr>
      <w:tabs>
        <w:tab w:val="center" w:pos="4320"/>
        <w:tab w:val="right" w:pos="8640"/>
      </w:tabs>
      <w:spacing w:after="0" w:line="240" w:lineRule="auto"/>
    </w:pPr>
  </w:style>
  <w:style w:type="character" w:customStyle="1" w:styleId="Char4">
    <w:name w:val="رأس صفحة Char"/>
    <w:basedOn w:val="a0"/>
    <w:link w:val="ad"/>
    <w:uiPriority w:val="99"/>
    <w:semiHidden/>
    <w:rsid w:val="00867C25"/>
    <w:rPr>
      <w:rFonts w:eastAsiaTheme="minorEastAsia"/>
    </w:rPr>
  </w:style>
  <w:style w:type="paragraph" w:styleId="ae">
    <w:name w:val="footer"/>
    <w:basedOn w:val="a"/>
    <w:link w:val="Char5"/>
    <w:uiPriority w:val="99"/>
    <w:unhideWhenUsed/>
    <w:rsid w:val="00867C25"/>
    <w:pPr>
      <w:tabs>
        <w:tab w:val="center" w:pos="4320"/>
        <w:tab w:val="right" w:pos="8640"/>
      </w:tabs>
      <w:spacing w:after="0" w:line="240" w:lineRule="auto"/>
    </w:pPr>
  </w:style>
  <w:style w:type="character" w:customStyle="1" w:styleId="Char5">
    <w:name w:val="تذييل صفحة Char"/>
    <w:basedOn w:val="a0"/>
    <w:link w:val="ae"/>
    <w:uiPriority w:val="99"/>
    <w:rsid w:val="00867C25"/>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018A2-CB28-4385-A097-F30B3FF8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32944</Words>
  <Characters>187783</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dc:creator>
  <cp:keywords/>
  <dc:description/>
  <cp:lastModifiedBy>dreams</cp:lastModifiedBy>
  <cp:revision>4</cp:revision>
  <dcterms:created xsi:type="dcterms:W3CDTF">2012-12-25T21:51:00Z</dcterms:created>
  <dcterms:modified xsi:type="dcterms:W3CDTF">2012-12-26T21:56:00Z</dcterms:modified>
</cp:coreProperties>
</file>