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A33" w:rsidRPr="00465116" w:rsidRDefault="004443C2" w:rsidP="00842A33">
      <w:pPr>
        <w:tabs>
          <w:tab w:val="right" w:pos="2478"/>
        </w:tabs>
        <w:ind w:left="2880" w:hanging="2449"/>
        <w:jc w:val="center"/>
        <w:rPr>
          <w:rFonts w:cs="AdvertisingExtraBold"/>
          <w:sz w:val="68"/>
          <w:szCs w:val="68"/>
          <w:rtl/>
        </w:rPr>
      </w:pPr>
      <w:r>
        <w:rPr>
          <w:rFonts w:cs="AdvertisingExtraBold"/>
          <w:sz w:val="68"/>
          <w:szCs w:val="68"/>
          <w:rtl/>
        </w:rPr>
      </w:r>
      <w:r>
        <w:rPr>
          <w:rFonts w:cs="AdvertisingExtraBold"/>
          <w:sz w:val="68"/>
          <w:szCs w:val="68"/>
        </w:rPr>
        <w:pict>
          <v:group id="_x0000_s1026" editas="canvas" style="width:4in;height:171pt;mso-position-horizontal-relative:char;mso-position-vertical-relative:line" coordorigin="4182,1092" coordsize="4608,273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4182;top:1092;width:4608;height:2736" o:preferrelative="f" stroked="t" strokeweight="3pt">
              <v:fill o:detectmouseclick="t"/>
              <v:shadow on="t" type="double" opacity=".5" color2="shadow add(102)" offset="-3pt,-3pt" offset2="-6pt,-6pt"/>
              <v:path o:extrusionok="t" o:connecttype="none"/>
              <o:lock v:ext="edit" text="t"/>
            </v:shape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_x0000_s1028" type="#_x0000_t98" style="position:absolute;left:4326;top:1092;width:4176;height:2736" strokeweight="4.5pt">
              <v:textbox>
                <w:txbxContent>
                  <w:p w:rsidR="00842A33" w:rsidRPr="00465116" w:rsidRDefault="00842A33" w:rsidP="00842A33">
                    <w:pPr>
                      <w:tabs>
                        <w:tab w:val="right" w:pos="2478"/>
                      </w:tabs>
                      <w:ind w:left="2880" w:hanging="2449"/>
                      <w:jc w:val="center"/>
                      <w:rPr>
                        <w:rStyle w:val="TitleChar"/>
                        <w:rFonts w:cs="AdvertisingExtraBold"/>
                        <w:sz w:val="72"/>
                        <w:szCs w:val="72"/>
                        <w:rtl/>
                      </w:rPr>
                    </w:pPr>
                    <w:proofErr w:type="gramStart"/>
                    <w:r w:rsidRPr="00465116">
                      <w:rPr>
                        <w:rStyle w:val="TitleChar"/>
                        <w:rFonts w:cs="AdvertisingExtraBold" w:hint="cs"/>
                        <w:sz w:val="72"/>
                        <w:szCs w:val="72"/>
                        <w:rtl/>
                      </w:rPr>
                      <w:t>كتاب</w:t>
                    </w:r>
                    <w:proofErr w:type="gramEnd"/>
                  </w:p>
                  <w:p w:rsidR="00842A33" w:rsidRPr="00465116" w:rsidRDefault="00842A33" w:rsidP="00842A33">
                    <w:pPr>
                      <w:tabs>
                        <w:tab w:val="right" w:pos="2478"/>
                      </w:tabs>
                      <w:ind w:left="2880" w:hanging="2449"/>
                      <w:jc w:val="center"/>
                      <w:rPr>
                        <w:rFonts w:cs="AdvertisingExtraBold"/>
                        <w:sz w:val="72"/>
                        <w:szCs w:val="72"/>
                        <w:rtl/>
                      </w:rPr>
                    </w:pPr>
                    <w:r>
                      <w:rPr>
                        <w:rStyle w:val="TitleChar"/>
                        <w:rFonts w:cs="AdvertisingExtraBold" w:hint="cs"/>
                        <w:sz w:val="72"/>
                        <w:szCs w:val="72"/>
                        <w:rtl/>
                      </w:rPr>
                      <w:t>الك</w:t>
                    </w:r>
                    <w:r w:rsidR="00AB38BC">
                      <w:rPr>
                        <w:rStyle w:val="TitleChar"/>
                        <w:rFonts w:cs="AdvertisingExtraBold" w:hint="cs"/>
                        <w:sz w:val="72"/>
                        <w:szCs w:val="72"/>
                        <w:rtl/>
                      </w:rPr>
                      <w:t>َ</w:t>
                    </w:r>
                    <w:r>
                      <w:rPr>
                        <w:rStyle w:val="TitleChar"/>
                        <w:rFonts w:cs="AdvertisingExtraBold" w:hint="cs"/>
                        <w:sz w:val="72"/>
                        <w:szCs w:val="72"/>
                        <w:rtl/>
                      </w:rPr>
                      <w:t>راه</w:t>
                    </w:r>
                    <w:r w:rsidR="00AB38BC">
                      <w:rPr>
                        <w:rStyle w:val="TitleChar"/>
                        <w:rFonts w:cs="AdvertisingExtraBold" w:hint="cs"/>
                        <w:sz w:val="72"/>
                        <w:szCs w:val="72"/>
                        <w:rtl/>
                      </w:rPr>
                      <w:t>ِ</w:t>
                    </w:r>
                    <w:r>
                      <w:rPr>
                        <w:rStyle w:val="TitleChar"/>
                        <w:rFonts w:cs="AdvertisingExtraBold" w:hint="cs"/>
                        <w:sz w:val="72"/>
                        <w:szCs w:val="72"/>
                        <w:rtl/>
                      </w:rPr>
                      <w:t>ية</w:t>
                    </w:r>
                  </w:p>
                  <w:p w:rsidR="00842A33" w:rsidRDefault="00842A33" w:rsidP="00842A33"/>
                </w:txbxContent>
              </v:textbox>
            </v:shape>
            <w10:wrap type="none" anchorx="page"/>
            <w10:anchorlock/>
          </v:group>
        </w:pict>
      </w:r>
    </w:p>
    <w:p w:rsidR="00842A33" w:rsidRDefault="00842A33" w:rsidP="00842A33">
      <w:pPr>
        <w:ind w:hanging="2449"/>
        <w:jc w:val="center"/>
        <w:rPr>
          <w:sz w:val="34"/>
          <w:szCs w:val="34"/>
          <w:rtl/>
        </w:rPr>
      </w:pPr>
    </w:p>
    <w:p w:rsidR="00842A33" w:rsidRDefault="00842A33" w:rsidP="00842A33">
      <w:pPr>
        <w:ind w:firstLine="720"/>
        <w:jc w:val="lowKashida"/>
        <w:rPr>
          <w:rFonts w:cs="AdvertisingExtraBold"/>
          <w:sz w:val="32"/>
          <w:szCs w:val="32"/>
          <w:rtl/>
        </w:rPr>
      </w:pPr>
    </w:p>
    <w:p w:rsidR="00842A33" w:rsidRDefault="00842A33" w:rsidP="00842A33">
      <w:pPr>
        <w:jc w:val="lowKashida"/>
        <w:rPr>
          <w:rFonts w:cs="AdvertisingExtraBold"/>
          <w:sz w:val="32"/>
          <w:szCs w:val="32"/>
          <w:rtl/>
        </w:rPr>
      </w:pPr>
    </w:p>
    <w:p w:rsidR="00842A33" w:rsidRPr="0085705B" w:rsidRDefault="00842A33" w:rsidP="00842A33">
      <w:pPr>
        <w:rPr>
          <w:rFonts w:cs="AdvertisingExtraBold"/>
          <w:b/>
          <w:bCs/>
          <w:sz w:val="56"/>
          <w:szCs w:val="56"/>
          <w:rtl/>
        </w:rPr>
      </w:pPr>
      <w:r w:rsidRPr="0085705B">
        <w:rPr>
          <w:rFonts w:cs="AdvertisingExtraBold" w:hint="cs"/>
          <w:b/>
          <w:bCs/>
          <w:sz w:val="56"/>
          <w:szCs w:val="56"/>
          <w:rtl/>
        </w:rPr>
        <w:t>وهو مشتمل على تسعة فصول</w:t>
      </w:r>
    </w:p>
    <w:p w:rsidR="00842A33" w:rsidRPr="0085705B" w:rsidRDefault="00842A33" w:rsidP="00842A33">
      <w:pPr>
        <w:jc w:val="lowKashida"/>
        <w:rPr>
          <w:rFonts w:cs="AdvertisingExtraBold" w:hint="cs"/>
          <w:i/>
          <w:iCs/>
          <w:sz w:val="32"/>
          <w:szCs w:val="32"/>
          <w:rtl/>
        </w:rPr>
      </w:pPr>
      <w:proofErr w:type="gramStart"/>
      <w:r w:rsidRPr="0085705B">
        <w:rPr>
          <w:rFonts w:cs="AdvertisingExtraBold" w:hint="cs"/>
          <w:b/>
          <w:bCs/>
          <w:i/>
          <w:iCs/>
          <w:sz w:val="32"/>
          <w:szCs w:val="32"/>
          <w:rtl/>
        </w:rPr>
        <w:t>الفصل</w:t>
      </w:r>
      <w:proofErr w:type="gramEnd"/>
      <w:r w:rsidRPr="0085705B">
        <w:rPr>
          <w:rFonts w:cs="AdvertisingExtraBold" w:hint="cs"/>
          <w:b/>
          <w:bCs/>
          <w:i/>
          <w:iCs/>
          <w:sz w:val="32"/>
          <w:szCs w:val="32"/>
          <w:rtl/>
        </w:rPr>
        <w:t xml:space="preserve"> الأول: </w:t>
      </w:r>
      <w:r w:rsidRPr="0085705B">
        <w:rPr>
          <w:rFonts w:cs="AdvertisingExtraBold" w:hint="cs"/>
          <w:i/>
          <w:iCs/>
          <w:sz w:val="32"/>
          <w:szCs w:val="32"/>
          <w:rtl/>
        </w:rPr>
        <w:t>في العلم</w:t>
      </w:r>
      <w:r w:rsidR="00F635C0">
        <w:rPr>
          <w:rFonts w:cs="AdvertisingExtraBold" w:hint="cs"/>
          <w:i/>
          <w:iCs/>
          <w:sz w:val="32"/>
          <w:szCs w:val="32"/>
          <w:rtl/>
        </w:rPr>
        <w:t>.</w:t>
      </w:r>
    </w:p>
    <w:p w:rsidR="00842A33" w:rsidRPr="0085705B" w:rsidRDefault="00842A33" w:rsidP="00842A33">
      <w:pPr>
        <w:jc w:val="lowKashida"/>
        <w:rPr>
          <w:rFonts w:cs="AdvertisingExtraBold"/>
          <w:i/>
          <w:iCs/>
          <w:sz w:val="32"/>
          <w:szCs w:val="32"/>
          <w:rtl/>
        </w:rPr>
      </w:pPr>
      <w:proofErr w:type="gramStart"/>
      <w:r w:rsidRPr="0085705B">
        <w:rPr>
          <w:rFonts w:cs="AdvertisingExtraBold" w:hint="cs"/>
          <w:b/>
          <w:bCs/>
          <w:i/>
          <w:iCs/>
          <w:sz w:val="32"/>
          <w:szCs w:val="32"/>
          <w:rtl/>
        </w:rPr>
        <w:t>الفصل</w:t>
      </w:r>
      <w:proofErr w:type="gramEnd"/>
      <w:r w:rsidRPr="0085705B">
        <w:rPr>
          <w:rFonts w:cs="AdvertisingExtraBold" w:hint="cs"/>
          <w:b/>
          <w:bCs/>
          <w:i/>
          <w:iCs/>
          <w:sz w:val="32"/>
          <w:szCs w:val="32"/>
          <w:rtl/>
        </w:rPr>
        <w:t xml:space="preserve"> الثاني:</w:t>
      </w:r>
      <w:r w:rsidRPr="0085705B">
        <w:rPr>
          <w:rFonts w:cs="AdvertisingExtraBold" w:hint="cs"/>
          <w:i/>
          <w:iCs/>
          <w:sz w:val="32"/>
          <w:szCs w:val="32"/>
          <w:rtl/>
        </w:rPr>
        <w:t xml:space="preserve"> في العبادات.</w:t>
      </w:r>
    </w:p>
    <w:p w:rsidR="00842A33" w:rsidRPr="0085705B" w:rsidRDefault="00842A33" w:rsidP="00842A33">
      <w:pPr>
        <w:jc w:val="lowKashida"/>
        <w:rPr>
          <w:rFonts w:cs="AdvertisingExtraBold"/>
          <w:i/>
          <w:iCs/>
          <w:sz w:val="32"/>
          <w:szCs w:val="32"/>
          <w:rtl/>
        </w:rPr>
      </w:pPr>
      <w:proofErr w:type="gramStart"/>
      <w:r w:rsidRPr="0085705B">
        <w:rPr>
          <w:rFonts w:cs="AdvertisingExtraBold" w:hint="cs"/>
          <w:b/>
          <w:bCs/>
          <w:i/>
          <w:iCs/>
          <w:sz w:val="32"/>
          <w:szCs w:val="32"/>
          <w:rtl/>
        </w:rPr>
        <w:t>الفصل</w:t>
      </w:r>
      <w:proofErr w:type="gramEnd"/>
      <w:r w:rsidRPr="0085705B">
        <w:rPr>
          <w:rFonts w:cs="AdvertisingExtraBold" w:hint="cs"/>
          <w:b/>
          <w:bCs/>
          <w:i/>
          <w:iCs/>
          <w:sz w:val="32"/>
          <w:szCs w:val="32"/>
          <w:rtl/>
        </w:rPr>
        <w:t xml:space="preserve"> الثالث: </w:t>
      </w:r>
      <w:r w:rsidRPr="0085705B">
        <w:rPr>
          <w:rFonts w:cs="AdvertisingExtraBold" w:hint="cs"/>
          <w:i/>
          <w:iCs/>
          <w:sz w:val="32"/>
          <w:szCs w:val="32"/>
          <w:rtl/>
        </w:rPr>
        <w:t>في المعاصي.</w:t>
      </w:r>
    </w:p>
    <w:p w:rsidR="00842A33" w:rsidRPr="0085705B" w:rsidRDefault="00842A33" w:rsidP="00842A33">
      <w:pPr>
        <w:jc w:val="lowKashida"/>
        <w:rPr>
          <w:rFonts w:cs="AdvertisingExtraBold"/>
          <w:i/>
          <w:iCs/>
          <w:sz w:val="32"/>
          <w:szCs w:val="32"/>
          <w:rtl/>
        </w:rPr>
      </w:pPr>
      <w:proofErr w:type="gramStart"/>
      <w:r w:rsidRPr="0085705B">
        <w:rPr>
          <w:rFonts w:cs="AdvertisingExtraBold" w:hint="cs"/>
          <w:b/>
          <w:bCs/>
          <w:i/>
          <w:iCs/>
          <w:sz w:val="32"/>
          <w:szCs w:val="32"/>
          <w:rtl/>
        </w:rPr>
        <w:t>الفصل</w:t>
      </w:r>
      <w:proofErr w:type="gramEnd"/>
      <w:r w:rsidRPr="0085705B">
        <w:rPr>
          <w:rFonts w:cs="AdvertisingExtraBold" w:hint="cs"/>
          <w:b/>
          <w:bCs/>
          <w:i/>
          <w:iCs/>
          <w:sz w:val="32"/>
          <w:szCs w:val="32"/>
          <w:rtl/>
        </w:rPr>
        <w:t xml:space="preserve"> الرابع:</w:t>
      </w:r>
      <w:r w:rsidRPr="0085705B">
        <w:rPr>
          <w:rFonts w:cs="AdvertisingExtraBold" w:hint="cs"/>
          <w:i/>
          <w:iCs/>
          <w:sz w:val="32"/>
          <w:szCs w:val="32"/>
          <w:rtl/>
        </w:rPr>
        <w:t xml:space="preserve"> في المال.</w:t>
      </w:r>
    </w:p>
    <w:p w:rsidR="00842A33" w:rsidRPr="0085705B" w:rsidRDefault="00842A33" w:rsidP="00842A33">
      <w:pPr>
        <w:jc w:val="lowKashida"/>
        <w:rPr>
          <w:rFonts w:cs="AdvertisingExtraBold"/>
          <w:i/>
          <w:iCs/>
          <w:sz w:val="32"/>
          <w:szCs w:val="32"/>
          <w:rtl/>
        </w:rPr>
      </w:pPr>
      <w:r w:rsidRPr="0085705B">
        <w:rPr>
          <w:rFonts w:cs="AdvertisingExtraBold" w:hint="cs"/>
          <w:b/>
          <w:bCs/>
          <w:i/>
          <w:iCs/>
          <w:sz w:val="32"/>
          <w:szCs w:val="32"/>
          <w:rtl/>
        </w:rPr>
        <w:t>الفصل الخامس:</w:t>
      </w:r>
      <w:r w:rsidRPr="0085705B">
        <w:rPr>
          <w:rFonts w:cs="AdvertisingExtraBold" w:hint="cs"/>
          <w:i/>
          <w:iCs/>
          <w:sz w:val="32"/>
          <w:szCs w:val="32"/>
          <w:rtl/>
        </w:rPr>
        <w:t xml:space="preserve"> في الأكل</w:t>
      </w:r>
      <w:r w:rsidR="00F635C0">
        <w:rPr>
          <w:rFonts w:cs="AdvertisingExtraBold" w:hint="cs"/>
          <w:i/>
          <w:iCs/>
          <w:sz w:val="32"/>
          <w:szCs w:val="32"/>
          <w:rtl/>
        </w:rPr>
        <w:t>.</w:t>
      </w:r>
    </w:p>
    <w:p w:rsidR="00842A33" w:rsidRPr="0085705B" w:rsidRDefault="00842A33" w:rsidP="00842A33">
      <w:pPr>
        <w:jc w:val="lowKashida"/>
        <w:rPr>
          <w:rFonts w:cs="AdvertisingExtraBold"/>
          <w:i/>
          <w:iCs/>
          <w:sz w:val="32"/>
          <w:szCs w:val="32"/>
          <w:rtl/>
        </w:rPr>
      </w:pPr>
      <w:proofErr w:type="gramStart"/>
      <w:r w:rsidRPr="0085705B">
        <w:rPr>
          <w:rFonts w:cs="AdvertisingExtraBold" w:hint="cs"/>
          <w:b/>
          <w:bCs/>
          <w:i/>
          <w:iCs/>
          <w:sz w:val="32"/>
          <w:szCs w:val="32"/>
          <w:rtl/>
        </w:rPr>
        <w:t>الفصل</w:t>
      </w:r>
      <w:proofErr w:type="gramEnd"/>
      <w:r w:rsidRPr="0085705B">
        <w:rPr>
          <w:rFonts w:cs="AdvertisingExtraBold" w:hint="cs"/>
          <w:b/>
          <w:bCs/>
          <w:i/>
          <w:iCs/>
          <w:sz w:val="32"/>
          <w:szCs w:val="32"/>
          <w:rtl/>
        </w:rPr>
        <w:t xml:space="preserve"> السادس:</w:t>
      </w:r>
      <w:r w:rsidRPr="0085705B">
        <w:rPr>
          <w:rFonts w:cs="AdvertisingExtraBold" w:hint="cs"/>
          <w:i/>
          <w:iCs/>
          <w:sz w:val="32"/>
          <w:szCs w:val="32"/>
          <w:rtl/>
        </w:rPr>
        <w:t xml:space="preserve"> في الجماع.</w:t>
      </w:r>
    </w:p>
    <w:p w:rsidR="00842A33" w:rsidRPr="0085705B" w:rsidRDefault="00842A33" w:rsidP="00842A33">
      <w:pPr>
        <w:jc w:val="lowKashida"/>
        <w:rPr>
          <w:rFonts w:cs="AdvertisingExtraBold"/>
          <w:i/>
          <w:iCs/>
          <w:sz w:val="32"/>
          <w:szCs w:val="32"/>
          <w:rtl/>
        </w:rPr>
      </w:pPr>
      <w:proofErr w:type="gramStart"/>
      <w:r w:rsidRPr="0085705B">
        <w:rPr>
          <w:rFonts w:cs="AdvertisingExtraBold" w:hint="cs"/>
          <w:b/>
          <w:bCs/>
          <w:i/>
          <w:iCs/>
          <w:sz w:val="32"/>
          <w:szCs w:val="32"/>
          <w:rtl/>
        </w:rPr>
        <w:t>الفصل</w:t>
      </w:r>
      <w:proofErr w:type="gramEnd"/>
      <w:r w:rsidRPr="0085705B">
        <w:rPr>
          <w:rFonts w:cs="AdvertisingExtraBold" w:hint="cs"/>
          <w:b/>
          <w:bCs/>
          <w:i/>
          <w:iCs/>
          <w:sz w:val="32"/>
          <w:szCs w:val="32"/>
          <w:rtl/>
        </w:rPr>
        <w:t xml:space="preserve"> السابع:</w:t>
      </w:r>
      <w:r w:rsidRPr="0085705B">
        <w:rPr>
          <w:rFonts w:cs="AdvertisingExtraBold" w:hint="cs"/>
          <w:i/>
          <w:iCs/>
          <w:sz w:val="32"/>
          <w:szCs w:val="32"/>
          <w:rtl/>
        </w:rPr>
        <w:t xml:space="preserve"> في اللبس.</w:t>
      </w:r>
    </w:p>
    <w:p w:rsidR="00842A33" w:rsidRPr="0085705B" w:rsidRDefault="00842A33" w:rsidP="00842A33">
      <w:pPr>
        <w:jc w:val="lowKashida"/>
        <w:rPr>
          <w:rFonts w:cs="AdvertisingExtraBold"/>
          <w:i/>
          <w:iCs/>
          <w:sz w:val="32"/>
          <w:szCs w:val="32"/>
          <w:rtl/>
        </w:rPr>
      </w:pPr>
      <w:proofErr w:type="gramStart"/>
      <w:r w:rsidRPr="0085705B">
        <w:rPr>
          <w:rFonts w:cs="AdvertisingExtraBold" w:hint="cs"/>
          <w:b/>
          <w:bCs/>
          <w:i/>
          <w:iCs/>
          <w:sz w:val="32"/>
          <w:szCs w:val="32"/>
          <w:rtl/>
        </w:rPr>
        <w:t>والثامن</w:t>
      </w:r>
      <w:proofErr w:type="gramEnd"/>
      <w:r w:rsidRPr="0085705B">
        <w:rPr>
          <w:rFonts w:cs="AdvertisingExtraBold" w:hint="cs"/>
          <w:b/>
          <w:bCs/>
          <w:i/>
          <w:iCs/>
          <w:sz w:val="32"/>
          <w:szCs w:val="32"/>
          <w:rtl/>
        </w:rPr>
        <w:t>:</w:t>
      </w:r>
      <w:r w:rsidRPr="0085705B">
        <w:rPr>
          <w:rFonts w:cs="AdvertisingExtraBold" w:hint="cs"/>
          <w:i/>
          <w:iCs/>
          <w:sz w:val="32"/>
          <w:szCs w:val="32"/>
          <w:rtl/>
        </w:rPr>
        <w:t xml:space="preserve"> في القتل.</w:t>
      </w:r>
    </w:p>
    <w:p w:rsidR="00842A33" w:rsidRPr="0085705B" w:rsidRDefault="00842A33" w:rsidP="00842A33">
      <w:pPr>
        <w:jc w:val="lowKashida"/>
        <w:rPr>
          <w:rFonts w:cs="Simplified Arabic"/>
          <w:b/>
          <w:bCs/>
          <w:i/>
          <w:iCs/>
          <w:sz w:val="32"/>
          <w:szCs w:val="32"/>
          <w:rtl/>
        </w:rPr>
      </w:pPr>
      <w:proofErr w:type="gramStart"/>
      <w:r w:rsidRPr="0085705B">
        <w:rPr>
          <w:rFonts w:cs="AdvertisingExtraBold" w:hint="cs"/>
          <w:b/>
          <w:bCs/>
          <w:i/>
          <w:iCs/>
          <w:sz w:val="32"/>
          <w:szCs w:val="32"/>
          <w:rtl/>
        </w:rPr>
        <w:t>والتاسع</w:t>
      </w:r>
      <w:proofErr w:type="gramEnd"/>
      <w:r w:rsidRPr="0085705B">
        <w:rPr>
          <w:rFonts w:cs="AdvertisingExtraBold" w:hint="cs"/>
          <w:b/>
          <w:bCs/>
          <w:i/>
          <w:iCs/>
          <w:sz w:val="32"/>
          <w:szCs w:val="32"/>
          <w:rtl/>
        </w:rPr>
        <w:t>:</w:t>
      </w:r>
      <w:r w:rsidRPr="0085705B">
        <w:rPr>
          <w:rFonts w:cs="AdvertisingExtraBold" w:hint="cs"/>
          <w:i/>
          <w:iCs/>
          <w:sz w:val="32"/>
          <w:szCs w:val="32"/>
          <w:rtl/>
        </w:rPr>
        <w:t xml:space="preserve"> في المتفرقات</w:t>
      </w:r>
      <w:r w:rsidRPr="0085705B">
        <w:rPr>
          <w:rFonts w:cs="Simplified Arabic" w:hint="cs"/>
          <w:i/>
          <w:iCs/>
          <w:sz w:val="32"/>
          <w:szCs w:val="32"/>
          <w:rtl/>
        </w:rPr>
        <w:t>.</w:t>
      </w:r>
      <w:r w:rsidRPr="0085705B">
        <w:rPr>
          <w:rFonts w:cs="Simplified Arabic" w:hint="cs"/>
          <w:b/>
          <w:bCs/>
          <w:i/>
          <w:iCs/>
          <w:sz w:val="32"/>
          <w:szCs w:val="32"/>
          <w:rtl/>
        </w:rPr>
        <w:t xml:space="preserve">   </w:t>
      </w:r>
    </w:p>
    <w:p w:rsidR="00842A33" w:rsidRPr="0085705B" w:rsidRDefault="00842A33" w:rsidP="00842A33">
      <w:pPr>
        <w:jc w:val="lowKashida"/>
        <w:rPr>
          <w:rFonts w:cs="Simplified Arabic"/>
          <w:b/>
          <w:bCs/>
          <w:i/>
          <w:iCs/>
          <w:sz w:val="32"/>
          <w:szCs w:val="32"/>
          <w:rtl/>
        </w:rPr>
      </w:pPr>
    </w:p>
    <w:p w:rsidR="00842A33" w:rsidRPr="00780574" w:rsidRDefault="00842A33" w:rsidP="00842A33">
      <w:pPr>
        <w:jc w:val="lowKashida"/>
        <w:rPr>
          <w:rFonts w:cs="AdvertisingExtraBold"/>
          <w:b/>
          <w:bCs/>
          <w:sz w:val="40"/>
          <w:szCs w:val="40"/>
        </w:rPr>
      </w:pPr>
    </w:p>
    <w:p w:rsidR="00B0405B" w:rsidRDefault="00B0405B"/>
    <w:sectPr w:rsidR="00B0405B" w:rsidSect="00780574">
      <w:pgSz w:w="11906" w:h="16838"/>
      <w:pgMar w:top="1134" w:right="1701" w:bottom="1134" w:left="1134" w:header="709" w:footer="709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dvertisingExtra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42A33"/>
    <w:rsid w:val="00236E75"/>
    <w:rsid w:val="004443C2"/>
    <w:rsid w:val="006650C2"/>
    <w:rsid w:val="007C57F5"/>
    <w:rsid w:val="00837D13"/>
    <w:rsid w:val="00842A33"/>
    <w:rsid w:val="00AB38BC"/>
    <w:rsid w:val="00B0405B"/>
    <w:rsid w:val="00C85889"/>
    <w:rsid w:val="00F63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A33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ar-IQ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rsid w:val="00842A33"/>
    <w:rPr>
      <w:rFonts w:ascii="Cambria" w:hAnsi="Cambria"/>
      <w:b/>
      <w:bCs/>
      <w:kern w:val="28"/>
      <w:sz w:val="32"/>
      <w:szCs w:val="32"/>
      <w:lang w:eastAsia="zh-CN" w:bidi="ar-IQ"/>
    </w:rPr>
  </w:style>
  <w:style w:type="paragraph" w:styleId="Title">
    <w:name w:val="Title"/>
    <w:basedOn w:val="Normal"/>
    <w:next w:val="Normal"/>
    <w:link w:val="TitleChar"/>
    <w:qFormat/>
    <w:rsid w:val="00842A33"/>
    <w:pPr>
      <w:spacing w:before="240" w:after="60"/>
      <w:jc w:val="center"/>
      <w:outlineLvl w:val="0"/>
    </w:pPr>
    <w:rPr>
      <w:rFonts w:ascii="Cambria" w:eastAsiaTheme="minorHAnsi" w:hAnsi="Cambria" w:cstheme="minorBidi"/>
      <w:b/>
      <w:bCs/>
      <w:kern w:val="28"/>
      <w:sz w:val="32"/>
      <w:szCs w:val="32"/>
    </w:rPr>
  </w:style>
  <w:style w:type="character" w:customStyle="1" w:styleId="TitleChar1">
    <w:name w:val="Title Char1"/>
    <w:basedOn w:val="DefaultParagraphFont"/>
    <w:link w:val="Title"/>
    <w:uiPriority w:val="10"/>
    <w:rsid w:val="00842A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 w:bidi="ar-IQ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2009-06-27T20:59:00Z</cp:lastPrinted>
  <dcterms:created xsi:type="dcterms:W3CDTF">2009-05-16T15:49:00Z</dcterms:created>
  <dcterms:modified xsi:type="dcterms:W3CDTF">2009-06-27T20:59:00Z</dcterms:modified>
</cp:coreProperties>
</file>