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AF3" w:rsidRPr="00B41A72" w:rsidRDefault="000800FC" w:rsidP="007714E5">
      <w:pPr>
        <w:pStyle w:val="a5"/>
        <w:spacing w:line="216" w:lineRule="auto"/>
        <w:ind w:left="0" w:hanging="1"/>
        <w:contextualSpacing/>
        <w:jc w:val="both"/>
        <w:rPr>
          <w:rFonts w:ascii="Lotus Linotype" w:hAnsi="Lotus Linotype" w:cs="Lotus Linotype"/>
          <w:color w:val="auto"/>
          <w:sz w:val="28"/>
          <w:szCs w:val="28"/>
          <w:rtl/>
          <w:lang w:eastAsia="en-US" w:bidi="ar-IQ"/>
        </w:rPr>
      </w:pPr>
      <w:r w:rsidRPr="00B41A72">
        <w:rPr>
          <w:rFonts w:ascii="Lotus Linotype" w:hAnsi="Lotus Linotype" w:cs="Lotus Linotype"/>
          <w:noProof/>
          <w:color w:val="auto"/>
          <w:sz w:val="28"/>
          <w:szCs w:val="28"/>
          <w:rtl/>
          <w:lang w:eastAsia="en-US"/>
        </w:rPr>
        <mc:AlternateContent>
          <mc:Choice Requires="wpg">
            <w:drawing>
              <wp:anchor distT="0" distB="0" distL="114300" distR="114300" simplePos="0" relativeHeight="251671552" behindDoc="1" locked="0" layoutInCell="1" allowOverlap="1" wp14:anchorId="1C1F2664" wp14:editId="72108D76">
                <wp:simplePos x="0" y="0"/>
                <wp:positionH relativeFrom="column">
                  <wp:posOffset>-1299845</wp:posOffset>
                </wp:positionH>
                <wp:positionV relativeFrom="paragraph">
                  <wp:posOffset>-1086770</wp:posOffset>
                </wp:positionV>
                <wp:extent cx="7804960" cy="10306685"/>
                <wp:effectExtent l="0" t="0" r="5715" b="0"/>
                <wp:wrapNone/>
                <wp:docPr id="12" name="مجموعة 12"/>
                <wp:cNvGraphicFramePr/>
                <a:graphic xmlns:a="http://schemas.openxmlformats.org/drawingml/2006/main">
                  <a:graphicData uri="http://schemas.microsoft.com/office/word/2010/wordprocessingGroup">
                    <wpg:wgp>
                      <wpg:cNvGrpSpPr/>
                      <wpg:grpSpPr>
                        <a:xfrm>
                          <a:off x="0" y="0"/>
                          <a:ext cx="7804960" cy="10306685"/>
                          <a:chOff x="0" y="0"/>
                          <a:chExt cx="7804960" cy="10306685"/>
                        </a:xfrm>
                      </wpg:grpSpPr>
                      <pic:pic xmlns:pic="http://schemas.openxmlformats.org/drawingml/2006/picture">
                        <pic:nvPicPr>
                          <pic:cNvPr id="2" name="صورة 2"/>
                          <pic:cNvPicPr>
                            <a:picLocks noChangeAspect="1"/>
                          </pic:cNvPicPr>
                        </pic:nvPicPr>
                        <pic:blipFill>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57655" y="0"/>
                            <a:ext cx="7647305" cy="10306685"/>
                          </a:xfrm>
                          <a:prstGeom prst="rect">
                            <a:avLst/>
                          </a:prstGeom>
                          <a:noFill/>
                        </pic:spPr>
                      </pic:pic>
                      <wpg:grpSp>
                        <wpg:cNvPr id="6" name="مجموعة 6"/>
                        <wpg:cNvGrpSpPr/>
                        <wpg:grpSpPr>
                          <a:xfrm>
                            <a:off x="0" y="1497724"/>
                            <a:ext cx="7803515" cy="7065745"/>
                            <a:chOff x="0" y="0"/>
                            <a:chExt cx="7803515" cy="7065745"/>
                          </a:xfrm>
                        </wpg:grpSpPr>
                        <pic:pic xmlns:pic="http://schemas.openxmlformats.org/drawingml/2006/picture">
                          <pic:nvPicPr>
                            <pic:cNvPr id="4" name="صورة 4" descr="D:\خطوط\زخارف\فراشي\gtr84277.png"/>
                            <pic:cNvPicPr>
                              <a:picLocks noChangeAspect="1"/>
                            </pic:cNvPicPr>
                          </pic:nvPicPr>
                          <pic:blipFill rotWithShape="1">
                            <a:blip r:embed="rId10">
                              <a:duotone>
                                <a:schemeClr val="accent6">
                                  <a:shade val="45000"/>
                                  <a:satMod val="135000"/>
                                </a:schemeClr>
                                <a:prstClr val="white"/>
                              </a:duotone>
                              <a:extLst>
                                <a:ext uri="{28A0092B-C50C-407E-A947-70E740481C1C}">
                                  <a14:useLocalDpi xmlns:a14="http://schemas.microsoft.com/office/drawing/2010/main" val="0"/>
                                </a:ext>
                              </a:extLst>
                            </a:blip>
                            <a:srcRect b="53720"/>
                            <a:stretch/>
                          </pic:blipFill>
                          <pic:spPr bwMode="auto">
                            <a:xfrm>
                              <a:off x="0" y="0"/>
                              <a:ext cx="7803515" cy="1071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صورة 5" descr="D:\خطوط\زخارف\فراشي\gtr84277.png"/>
                            <pic:cNvPicPr>
                              <a:picLocks noChangeAspect="1"/>
                            </pic:cNvPicPr>
                          </pic:nvPicPr>
                          <pic:blipFill rotWithShape="1">
                            <a:blip r:embed="rId10">
                              <a:duotone>
                                <a:schemeClr val="accent6">
                                  <a:shade val="45000"/>
                                  <a:satMod val="135000"/>
                                </a:schemeClr>
                                <a:prstClr val="white"/>
                              </a:duotone>
                              <a:extLst>
                                <a:ext uri="{28A0092B-C50C-407E-A947-70E740481C1C}">
                                  <a14:useLocalDpi xmlns:a14="http://schemas.microsoft.com/office/drawing/2010/main" val="0"/>
                                </a:ext>
                              </a:extLst>
                            </a:blip>
                            <a:srcRect t="44932" b="-4828"/>
                            <a:stretch/>
                          </pic:blipFill>
                          <pic:spPr bwMode="auto">
                            <a:xfrm>
                              <a:off x="0" y="5678905"/>
                              <a:ext cx="7803515" cy="138684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xmlns:w15="http://schemas.microsoft.com/office/word/2012/wordml">
            <w:pict>
              <v:group w14:anchorId="44A87D12" id="مجموعة 12" o:spid="_x0000_s1026" style="position:absolute;left:0;text-align:left;margin-left:-102.35pt;margin-top:-85.55pt;width:614.55pt;height:811.55pt;z-index:-251644928" coordsize="78049,103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 o:spid="_x0000_s1027" type="#_x0000_t75" style="position:absolute;left:1576;width:76473;height:103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htnCAAAA2gAAAA8AAABkcnMvZG93bnJldi54bWxEj0Frg0AUhO+F/IflFXqra4RKMa6hFUJK&#10;PTUJyfXhvqip+1bcbbT/Phso9DjMzDdMvp5NL640us6ygmUUgyCure64UXDYb55fQTiPrLG3TAp+&#10;ycG6WDzkmGk78Rddd74RAcIuQwWt90MmpatbMugiOxAH72xHgz7IsZF6xCnATS+TOE6lwY7DQosD&#10;lS3V37sfo+BSOXqxp+UnV+kxfd9iuU10qdTT4/y2AuFp9v/hv/aHVpDA/Uq4AbK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CYbZwgAAANoAAAAPAAAAAAAAAAAAAAAAAJ8C&#10;AABkcnMvZG93bnJldi54bWxQSwUGAAAAAAQABAD3AAAAjgMAAAAA&#10;">
                  <v:imagedata r:id="rId11" o:title="" recolortarget="#314d1f [1449]"/>
                  <v:path arrowok="t"/>
                </v:shape>
                <v:group id="مجموعة 6" o:spid="_x0000_s1028" style="position:absolute;top:14977;width:78035;height:70657" coordsize="78035,7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صورة 4" o:spid="_x0000_s1029" type="#_x0000_t75" style="position:absolute;width:78035;height:10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3VWbCAAAA2gAAAA8AAABkcnMvZG93bnJldi54bWxEj0FrwkAUhO8F/8PyCr01m5YSSswqIkq9&#10;GkXx9sg+s9Hs2zS7NfHfdwtCj8PMfMMU89G24ka9bxwreEtSEMSV0w3XCva79esnCB+QNbaOScGd&#10;PMxnk6cCc+0G3tKtDLWIEPY5KjAhdLmUvjJk0SeuI47e2fUWQ5R9LXWPQ4TbVr6naSYtNhwXDHa0&#10;NFRdyx+roN1cLsfyUHdosq/9ajwd0u+1VerleVxMQQQaw3/40d5oBR/wdyXeAD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91VmwgAAANoAAAAPAAAAAAAAAAAAAAAAAJ8C&#10;AABkcnMvZG93bnJldi54bWxQSwUGAAAAAAQABAD3AAAAjgMAAAAA&#10;">
                    <v:imagedata r:id="rId12" o:title="gtr84277" cropbottom="35206f" recolortarget="#314d1f [1449]"/>
                    <v:path arrowok="t"/>
                  </v:shape>
                  <v:shape id="صورة 5" o:spid="_x0000_s1030" type="#_x0000_t75" style="position:absolute;top:56789;width:78035;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CVnbDAAAA2gAAAA8AAABkcnMvZG93bnJldi54bWxEj8FqwzAQRO+F/IPYQG+NnELaxIliQqGk&#10;txLbl9w21sY2tlbCUm3376tCocdhZt4wh2w2vRhp8K1lBetVAoK4srrlWkFZvD9tQfiArLG3TAq+&#10;yUN2XDwcMNV24guNeahFhLBPUUETgkul9FVDBv3KOuLo3e1gMEQ51FIPOEW46eVzkrxIgy3HhQYd&#10;vTVUdfmXUdB9cnV5LYvc3bvu5nZznZyvk1KPy/m0BxFoDv/hv/aHVrCB3yvxBsjj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JWdsMAAADaAAAADwAAAAAAAAAAAAAAAACf&#10;AgAAZHJzL2Rvd25yZXYueG1sUEsFBgAAAAAEAAQA9wAAAI8DAAAAAA==&#10;">
                    <v:imagedata r:id="rId12" o:title="gtr84277" croptop="29447f" cropbottom="-3164f" recolortarget="#314d1f [1449]"/>
                    <v:path arrowok="t"/>
                  </v:shape>
                </v:group>
              </v:group>
            </w:pict>
          </mc:Fallback>
        </mc:AlternateContent>
      </w:r>
    </w:p>
    <w:p w:rsidR="00BA1AF3" w:rsidRPr="00B41A72" w:rsidRDefault="00BA1AF3" w:rsidP="007714E5">
      <w:pPr>
        <w:pStyle w:val="a5"/>
        <w:spacing w:line="216" w:lineRule="auto"/>
        <w:ind w:left="0" w:hanging="1"/>
        <w:contextualSpacing/>
        <w:jc w:val="both"/>
        <w:rPr>
          <w:rFonts w:ascii="Lotus Linotype" w:hAnsi="Lotus Linotype" w:cs="Lotus Linotype"/>
          <w:color w:val="auto"/>
          <w:sz w:val="28"/>
          <w:szCs w:val="28"/>
          <w:rtl/>
          <w:lang w:eastAsia="en-US"/>
        </w:rPr>
      </w:pPr>
    </w:p>
    <w:p w:rsidR="00BA1AF3" w:rsidRPr="00B41A72" w:rsidRDefault="00BA1AF3" w:rsidP="007714E5">
      <w:pPr>
        <w:pStyle w:val="a5"/>
        <w:spacing w:line="216" w:lineRule="auto"/>
        <w:ind w:left="0" w:hanging="1"/>
        <w:contextualSpacing/>
        <w:jc w:val="both"/>
        <w:rPr>
          <w:rFonts w:ascii="Lotus Linotype" w:hAnsi="Lotus Linotype" w:cs="Lotus Linotype"/>
          <w:color w:val="auto"/>
          <w:sz w:val="28"/>
          <w:szCs w:val="28"/>
          <w:rtl/>
          <w:lang w:eastAsia="en-US"/>
        </w:rPr>
      </w:pPr>
    </w:p>
    <w:p w:rsidR="00BA1AF3" w:rsidRPr="00B41A72" w:rsidRDefault="00BA1AF3" w:rsidP="007714E5">
      <w:pPr>
        <w:pStyle w:val="a5"/>
        <w:spacing w:line="216" w:lineRule="auto"/>
        <w:ind w:left="0" w:hanging="1"/>
        <w:contextualSpacing/>
        <w:jc w:val="both"/>
        <w:rPr>
          <w:rFonts w:ascii="Lotus Linotype" w:hAnsi="Lotus Linotype" w:cs="Lotus Linotype"/>
          <w:color w:val="auto"/>
          <w:sz w:val="28"/>
          <w:szCs w:val="28"/>
          <w:rtl/>
          <w:lang w:eastAsia="en-US"/>
        </w:rPr>
      </w:pPr>
    </w:p>
    <w:p w:rsidR="00BA1AF3" w:rsidRPr="00B41A72" w:rsidRDefault="00BA1AF3" w:rsidP="007714E5">
      <w:pPr>
        <w:pStyle w:val="a5"/>
        <w:spacing w:line="216" w:lineRule="auto"/>
        <w:ind w:left="0" w:hanging="1"/>
        <w:contextualSpacing/>
        <w:jc w:val="both"/>
        <w:rPr>
          <w:rFonts w:ascii="Lotus Linotype" w:hAnsi="Lotus Linotype" w:cs="Lotus Linotype"/>
          <w:color w:val="auto"/>
          <w:sz w:val="28"/>
          <w:szCs w:val="28"/>
          <w:rtl/>
          <w:lang w:eastAsia="en-US"/>
        </w:rPr>
      </w:pPr>
    </w:p>
    <w:p w:rsidR="0031165E" w:rsidRPr="0031165E" w:rsidRDefault="0031165E" w:rsidP="0031165E">
      <w:pPr>
        <w:tabs>
          <w:tab w:val="left" w:pos="3139"/>
        </w:tabs>
        <w:spacing w:line="228" w:lineRule="auto"/>
        <w:jc w:val="center"/>
        <w:rPr>
          <w:rFonts w:ascii="Simplified Arabic" w:eastAsia="Arabic Typesetting" w:hAnsi="Simplified Arabic" w:cs="Khalid Art bold"/>
          <w:sz w:val="70"/>
          <w:szCs w:val="70"/>
          <w:rtl/>
          <w:lang w:bidi="ar-IQ"/>
        </w:rPr>
      </w:pPr>
      <w:r w:rsidRPr="0031165E">
        <w:rPr>
          <w:rFonts w:ascii="Simplified Arabic" w:eastAsia="Arabic Typesetting" w:hAnsi="Simplified Arabic" w:cs="Khalid Art bold"/>
          <w:sz w:val="70"/>
          <w:szCs w:val="70"/>
          <w:rtl/>
          <w:lang w:bidi="ar-IQ"/>
        </w:rPr>
        <w:t>المحميون من القتل أثناء الحرب</w:t>
      </w:r>
    </w:p>
    <w:p w:rsidR="00271877" w:rsidRPr="00B41A72" w:rsidRDefault="0031165E" w:rsidP="0031165E">
      <w:pPr>
        <w:tabs>
          <w:tab w:val="left" w:pos="3139"/>
        </w:tabs>
        <w:spacing w:line="228" w:lineRule="auto"/>
        <w:jc w:val="center"/>
        <w:rPr>
          <w:rFonts w:ascii="QCF_BSML" w:hAnsi="QCF_BSML" w:cs="Khalid Art bold"/>
          <w:sz w:val="36"/>
          <w:szCs w:val="36"/>
        </w:rPr>
      </w:pPr>
      <w:r w:rsidRPr="0031165E">
        <w:rPr>
          <w:rFonts w:ascii="Simplified Arabic" w:eastAsia="Arabic Typesetting" w:hAnsi="Simplified Arabic" w:cs="Khalid Art bold"/>
          <w:sz w:val="70"/>
          <w:szCs w:val="70"/>
          <w:rtl/>
          <w:lang w:bidi="ar-IQ"/>
        </w:rPr>
        <w:t>دراسة فقهية مقارنة بالقانون الدولي الإنساني</w:t>
      </w:r>
    </w:p>
    <w:p w:rsidR="0031165E" w:rsidRPr="008E5FDB" w:rsidRDefault="0031165E" w:rsidP="0031165E">
      <w:pPr>
        <w:spacing w:after="0" w:line="240" w:lineRule="auto"/>
        <w:jc w:val="center"/>
        <w:rPr>
          <w:rFonts w:ascii="Simplified Arabic" w:eastAsia="Arabic Typesetting" w:hAnsi="Simplified Arabic" w:cs="Khalid Art bold"/>
          <w:sz w:val="36"/>
          <w:szCs w:val="36"/>
          <w:rtl/>
          <w:lang w:bidi="ar-IQ"/>
        </w:rPr>
      </w:pPr>
      <w:r w:rsidRPr="008E5FDB">
        <w:rPr>
          <w:rFonts w:ascii="Simplified Arabic" w:eastAsia="Arabic Typesetting" w:hAnsi="Simplified Arabic" w:cs="Khalid Art bold"/>
          <w:sz w:val="36"/>
          <w:szCs w:val="36"/>
          <w:rtl/>
          <w:lang w:bidi="ar-IQ"/>
        </w:rPr>
        <w:t>إعداد</w:t>
      </w:r>
    </w:p>
    <w:p w:rsidR="0031165E" w:rsidRPr="008E5FDB" w:rsidRDefault="0031165E" w:rsidP="0031165E">
      <w:pPr>
        <w:spacing w:after="0" w:line="240" w:lineRule="auto"/>
        <w:jc w:val="center"/>
        <w:rPr>
          <w:rFonts w:ascii="Simplified Arabic" w:eastAsia="Arabic Typesetting" w:hAnsi="Simplified Arabic" w:cs="Khalid Art bold"/>
          <w:sz w:val="36"/>
          <w:szCs w:val="36"/>
          <w:rtl/>
          <w:lang w:bidi="ar-IQ"/>
        </w:rPr>
      </w:pPr>
      <w:r w:rsidRPr="008E5FDB">
        <w:rPr>
          <w:rFonts w:ascii="Simplified Arabic" w:eastAsia="Arabic Typesetting" w:hAnsi="Simplified Arabic" w:cs="Khalid Art bold"/>
          <w:sz w:val="36"/>
          <w:szCs w:val="36"/>
          <w:rtl/>
          <w:lang w:bidi="ar-IQ"/>
        </w:rPr>
        <w:t>د. عبد الله بن عبد العزيز بن محمد الغملاس</w:t>
      </w:r>
    </w:p>
    <w:p w:rsidR="0031165E" w:rsidRPr="008E5FDB" w:rsidRDefault="0031165E" w:rsidP="0031165E">
      <w:pPr>
        <w:spacing w:after="0" w:line="240" w:lineRule="auto"/>
        <w:jc w:val="center"/>
        <w:rPr>
          <w:rFonts w:ascii="Simplified Arabic" w:eastAsia="Arabic Typesetting" w:hAnsi="Simplified Arabic" w:cs="Khalid Art bold"/>
          <w:sz w:val="36"/>
          <w:szCs w:val="36"/>
          <w:rtl/>
          <w:lang w:bidi="ar-IQ"/>
        </w:rPr>
      </w:pPr>
      <w:r w:rsidRPr="008E5FDB">
        <w:rPr>
          <w:rFonts w:ascii="Simplified Arabic" w:eastAsia="Arabic Typesetting" w:hAnsi="Simplified Arabic" w:cs="Khalid Art bold"/>
          <w:sz w:val="36"/>
          <w:szCs w:val="36"/>
          <w:rtl/>
          <w:lang w:bidi="ar-IQ"/>
        </w:rPr>
        <w:t>عضو هيئة التدريس بالمعهد العالي للقضاء</w:t>
      </w:r>
    </w:p>
    <w:p w:rsidR="0031165E" w:rsidRPr="008E5FDB" w:rsidRDefault="0031165E" w:rsidP="0031165E">
      <w:pPr>
        <w:spacing w:after="0" w:line="240" w:lineRule="auto"/>
        <w:jc w:val="center"/>
        <w:rPr>
          <w:rFonts w:ascii="Simplified Arabic" w:eastAsia="Arabic Typesetting" w:hAnsi="Simplified Arabic" w:cs="Khalid Art bold"/>
          <w:sz w:val="36"/>
          <w:szCs w:val="36"/>
          <w:rtl/>
          <w:lang w:bidi="ar-IQ"/>
        </w:rPr>
      </w:pPr>
      <w:r w:rsidRPr="008E5FDB">
        <w:rPr>
          <w:rFonts w:ascii="Simplified Arabic" w:eastAsia="Arabic Typesetting" w:hAnsi="Simplified Arabic" w:cs="Khalid Art bold"/>
          <w:sz w:val="36"/>
          <w:szCs w:val="36"/>
          <w:rtl/>
          <w:lang w:bidi="ar-IQ"/>
        </w:rPr>
        <w:t>جامعة الإمام محمد بن سعود الإسلامية</w:t>
      </w:r>
    </w:p>
    <w:p w:rsidR="0031165E" w:rsidRDefault="0031165E" w:rsidP="0031165E">
      <w:pPr>
        <w:spacing w:after="0" w:line="240" w:lineRule="auto"/>
        <w:jc w:val="center"/>
        <w:rPr>
          <w:rFonts w:ascii="Simplified Arabic" w:eastAsia="Arabic Typesetting" w:hAnsi="Simplified Arabic" w:cs="Khalid Art bold"/>
          <w:sz w:val="36"/>
          <w:szCs w:val="36"/>
          <w:rtl/>
          <w:lang w:bidi="ar-IQ"/>
        </w:rPr>
      </w:pPr>
      <w:r w:rsidRPr="008E5FDB">
        <w:rPr>
          <w:rFonts w:ascii="Simplified Arabic" w:eastAsia="Arabic Typesetting" w:hAnsi="Simplified Arabic" w:cs="Khalid Art bold"/>
          <w:sz w:val="36"/>
          <w:szCs w:val="36"/>
          <w:rtl/>
          <w:lang w:bidi="ar-IQ"/>
        </w:rPr>
        <w:t>الرياض</w:t>
      </w:r>
      <w:r>
        <w:rPr>
          <w:rFonts w:ascii="Simplified Arabic" w:eastAsia="Arabic Typesetting" w:hAnsi="Simplified Arabic" w:cs="Khalid Art bold"/>
          <w:sz w:val="36"/>
          <w:szCs w:val="36"/>
          <w:rtl/>
          <w:lang w:bidi="ar-IQ"/>
        </w:rPr>
        <w:t>/</w:t>
      </w:r>
      <w:r w:rsidRPr="008E5FDB">
        <w:rPr>
          <w:rFonts w:ascii="Simplified Arabic" w:eastAsia="Arabic Typesetting" w:hAnsi="Simplified Arabic" w:cs="Khalid Art bold"/>
          <w:sz w:val="36"/>
          <w:szCs w:val="36"/>
          <w:rtl/>
          <w:lang w:bidi="ar-IQ"/>
        </w:rPr>
        <w:t>1435 هـ</w:t>
      </w:r>
    </w:p>
    <w:p w:rsidR="0031165E" w:rsidRDefault="0031165E" w:rsidP="0031165E">
      <w:pPr>
        <w:spacing w:after="0" w:line="240" w:lineRule="auto"/>
        <w:jc w:val="center"/>
        <w:rPr>
          <w:rFonts w:asciiTheme="majorBidi" w:eastAsia="Calibri" w:hAnsiTheme="majorBidi" w:cstheme="majorBidi"/>
          <w:sz w:val="36"/>
          <w:szCs w:val="36"/>
          <w:rtl/>
          <w:lang w:bidi="ar-IQ"/>
        </w:rPr>
      </w:pPr>
      <w:r w:rsidRPr="008E5FDB">
        <w:rPr>
          <w:rFonts w:asciiTheme="majorBidi" w:eastAsia="Calibri" w:hAnsiTheme="majorBidi" w:cstheme="majorBidi"/>
          <w:sz w:val="36"/>
          <w:szCs w:val="36"/>
          <w:lang w:bidi="ar-IQ"/>
        </w:rPr>
        <w:t>Abdullah Abdulaziz Ibn Ghemlas</w:t>
      </w:r>
      <w:r>
        <w:rPr>
          <w:rFonts w:asciiTheme="majorBidi" w:eastAsia="Calibri" w:hAnsiTheme="majorBidi" w:cstheme="majorBidi" w:hint="cs"/>
          <w:sz w:val="36"/>
          <w:szCs w:val="36"/>
          <w:rtl/>
          <w:lang w:bidi="ar-IQ"/>
        </w:rPr>
        <w:t xml:space="preserve"> </w:t>
      </w:r>
      <w:r>
        <w:rPr>
          <w:rFonts w:asciiTheme="majorBidi" w:eastAsia="Calibri" w:hAnsiTheme="majorBidi" w:cstheme="majorBidi"/>
          <w:sz w:val="36"/>
          <w:szCs w:val="36"/>
          <w:lang w:bidi="ar-IQ"/>
        </w:rPr>
        <w:t>Dr.</w:t>
      </w:r>
    </w:p>
    <w:p w:rsidR="0031165E" w:rsidRDefault="0031165E" w:rsidP="0031165E">
      <w:pPr>
        <w:spacing w:after="0" w:line="240" w:lineRule="auto"/>
        <w:jc w:val="center"/>
        <w:rPr>
          <w:rFonts w:asciiTheme="majorBidi" w:eastAsia="Calibri" w:hAnsiTheme="majorBidi" w:cstheme="majorBidi"/>
          <w:sz w:val="36"/>
          <w:szCs w:val="36"/>
          <w:rtl/>
          <w:lang w:bidi="ar-IQ"/>
        </w:rPr>
      </w:pPr>
    </w:p>
    <w:p w:rsidR="0031165E" w:rsidRPr="0031165E" w:rsidRDefault="0031165E" w:rsidP="00B151A4">
      <w:pPr>
        <w:spacing w:after="0" w:line="240" w:lineRule="auto"/>
        <w:jc w:val="center"/>
        <w:rPr>
          <w:rFonts w:ascii="England Hand DB" w:eastAsia="Calibri" w:hAnsi="England Hand DB" w:cstheme="majorBidi"/>
          <w:sz w:val="44"/>
          <w:szCs w:val="44"/>
          <w:lang w:bidi="ar-IQ"/>
        </w:rPr>
      </w:pPr>
      <w:r w:rsidRPr="0031165E">
        <w:rPr>
          <w:rFonts w:ascii="England Hand DB" w:hAnsi="England Hand DB"/>
          <w:sz w:val="32"/>
          <w:szCs w:val="28"/>
          <w:lang w:bidi="ar-IQ"/>
        </w:rPr>
        <w:t>Abdullah Alghemlas@hotmail.com</w:t>
      </w:r>
    </w:p>
    <w:p w:rsidR="00897EE1" w:rsidRPr="00B41A72" w:rsidRDefault="00897EE1" w:rsidP="00271877">
      <w:pPr>
        <w:tabs>
          <w:tab w:val="left" w:pos="6118"/>
        </w:tabs>
        <w:bidi w:val="0"/>
        <w:spacing w:after="0" w:line="240" w:lineRule="auto"/>
        <w:ind w:right="-284" w:firstLine="509"/>
        <w:jc w:val="center"/>
        <w:rPr>
          <w:rFonts w:ascii="Simplified Arabic" w:eastAsia="Arabic Typesetting" w:hAnsi="Simplified Arabic" w:cs="Khalid Art bold"/>
          <w:sz w:val="36"/>
          <w:szCs w:val="36"/>
          <w:rtl/>
          <w:lang w:bidi="ar-IQ"/>
        </w:rPr>
      </w:pPr>
    </w:p>
    <w:p w:rsidR="00897EE1" w:rsidRPr="00B41A72" w:rsidRDefault="00897EE1" w:rsidP="00917BD2">
      <w:pPr>
        <w:bidi w:val="0"/>
        <w:rPr>
          <w:rFonts w:asciiTheme="majorBidi" w:eastAsia="Calibri" w:hAnsiTheme="majorBidi" w:cstheme="majorBidi"/>
          <w:sz w:val="36"/>
          <w:szCs w:val="36"/>
          <w:lang w:bidi="ar-IQ"/>
        </w:rPr>
      </w:pPr>
    </w:p>
    <w:p w:rsidR="00917BD2" w:rsidRPr="00B41A72" w:rsidRDefault="00917BD2" w:rsidP="00897EE1">
      <w:pPr>
        <w:bidi w:val="0"/>
        <w:rPr>
          <w:rFonts w:ascii="Simplified Arabic" w:eastAsia="Times New Roman" w:hAnsi="Simplified Arabic" w:cs="Simplified Arabic"/>
          <w:b/>
          <w:bCs/>
          <w:sz w:val="16"/>
          <w:szCs w:val="16"/>
          <w:rtl/>
          <w:lang w:bidi="ar-IQ"/>
        </w:rPr>
      </w:pPr>
      <w:r w:rsidRPr="00B41A72">
        <w:rPr>
          <w:rFonts w:ascii="Simplified Arabic" w:eastAsia="Times New Roman" w:hAnsi="Simplified Arabic" w:cs="Simplified Arabic"/>
          <w:b/>
          <w:bCs/>
          <w:sz w:val="16"/>
          <w:szCs w:val="16"/>
          <w:rtl/>
          <w:lang w:bidi="ar-IQ"/>
        </w:rPr>
        <w:br w:type="page"/>
      </w:r>
    </w:p>
    <w:p w:rsidR="0031165E" w:rsidRDefault="0031165E" w:rsidP="0031165E">
      <w:pPr>
        <w:tabs>
          <w:tab w:val="left" w:pos="2324"/>
        </w:tabs>
        <w:bidi w:val="0"/>
        <w:rPr>
          <w:rFonts w:ascii="Times New Roman" w:eastAsia="Calibri" w:hAnsi="Times New Roman" w:cs="Times New Roman"/>
          <w:b/>
          <w:bCs/>
          <w:sz w:val="28"/>
          <w:szCs w:val="28"/>
          <w:lang w:bidi="ar-IQ"/>
        </w:rPr>
      </w:pPr>
      <w:r w:rsidRPr="009F38CB">
        <w:rPr>
          <w:rFonts w:ascii="Times New Roman" w:eastAsia="Calibri" w:hAnsi="Times New Roman" w:cs="Times New Roman"/>
          <w:b/>
          <w:bCs/>
          <w:sz w:val="28"/>
          <w:szCs w:val="28"/>
          <w:lang w:bidi="ar-IQ"/>
        </w:rPr>
        <w:lastRenderedPageBreak/>
        <w:t>Research Summary</w:t>
      </w:r>
    </w:p>
    <w:p w:rsidR="0031165E" w:rsidRPr="00A817DF" w:rsidRDefault="0031165E" w:rsidP="0031165E">
      <w:pPr>
        <w:bidi w:val="0"/>
        <w:spacing w:line="216" w:lineRule="auto"/>
        <w:ind w:firstLine="284"/>
        <w:contextualSpacing/>
        <w:jc w:val="both"/>
        <w:rPr>
          <w:rFonts w:asciiTheme="majorBidi" w:hAnsiTheme="majorBidi" w:cstheme="majorBidi"/>
          <w:color w:val="222222"/>
          <w:sz w:val="28"/>
          <w:szCs w:val="28"/>
          <w:shd w:val="clear" w:color="auto" w:fill="FFFFFF"/>
        </w:rPr>
      </w:pPr>
      <w:r>
        <w:rPr>
          <w:rFonts w:asciiTheme="majorBidi" w:hAnsiTheme="majorBidi" w:cstheme="majorBidi"/>
          <w:color w:val="222222"/>
          <w:sz w:val="28"/>
          <w:szCs w:val="28"/>
          <w:shd w:val="clear" w:color="auto" w:fill="FFFFFF"/>
        </w:rPr>
        <w:t xml:space="preserve"> </w:t>
      </w:r>
      <w:r w:rsidRPr="00A817DF">
        <w:rPr>
          <w:rFonts w:asciiTheme="majorBidi" w:hAnsiTheme="majorBidi" w:cstheme="majorBidi"/>
          <w:color w:val="222222"/>
          <w:sz w:val="28"/>
          <w:szCs w:val="28"/>
          <w:shd w:val="clear" w:color="auto" w:fill="FFFFFF"/>
        </w:rPr>
        <w:t>Protected</w:t>
      </w:r>
      <w:r>
        <w:rPr>
          <w:rFonts w:asciiTheme="majorBidi" w:hAnsiTheme="majorBidi" w:cstheme="majorBidi"/>
          <w:color w:val="222222"/>
          <w:sz w:val="28"/>
          <w:szCs w:val="28"/>
          <w:shd w:val="clear" w:color="auto" w:fill="FFFFFF"/>
        </w:rPr>
        <w:t xml:space="preserve"> </w:t>
      </w:r>
      <w:r w:rsidRPr="00A817DF">
        <w:rPr>
          <w:rFonts w:asciiTheme="majorBidi" w:hAnsiTheme="majorBidi" w:cstheme="majorBidi"/>
          <w:color w:val="222222"/>
          <w:sz w:val="28"/>
          <w:szCs w:val="28"/>
          <w:shd w:val="clear" w:color="auto" w:fill="FFFFFF"/>
        </w:rPr>
        <w:t>Peoples from the Fighting during the War</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Doctrinal</w:t>
      </w:r>
      <w:r>
        <w:rPr>
          <w:rFonts w:asciiTheme="majorBidi" w:hAnsiTheme="majorBidi" w:cstheme="majorBidi"/>
          <w:color w:val="222222"/>
          <w:sz w:val="28"/>
          <w:szCs w:val="28"/>
          <w:shd w:val="clear" w:color="auto" w:fill="FFFFFF"/>
        </w:rPr>
        <w:t xml:space="preserve"> </w:t>
      </w:r>
      <w:r w:rsidRPr="00A817DF">
        <w:rPr>
          <w:rFonts w:asciiTheme="majorBidi" w:hAnsiTheme="majorBidi" w:cstheme="majorBidi"/>
          <w:color w:val="222222"/>
          <w:sz w:val="28"/>
          <w:szCs w:val="28"/>
          <w:shd w:val="clear" w:color="auto" w:fill="FFFFFF"/>
        </w:rPr>
        <w:t>Comparative Study of International Humanitarian Law</w:t>
      </w:r>
    </w:p>
    <w:p w:rsidR="0031165E" w:rsidRPr="00A817DF" w:rsidRDefault="0031165E" w:rsidP="0031165E">
      <w:pPr>
        <w:bidi w:val="0"/>
        <w:spacing w:line="216" w:lineRule="auto"/>
        <w:ind w:firstLine="284"/>
        <w:contextualSpacing/>
        <w:jc w:val="both"/>
        <w:rPr>
          <w:rFonts w:asciiTheme="majorBidi" w:hAnsiTheme="majorBidi" w:cstheme="majorBidi"/>
          <w:color w:val="222222"/>
          <w:sz w:val="28"/>
          <w:szCs w:val="28"/>
          <w:shd w:val="clear" w:color="auto" w:fill="FFFFFF"/>
        </w:rPr>
      </w:pPr>
      <w:r w:rsidRPr="00A817DF">
        <w:rPr>
          <w:rFonts w:asciiTheme="majorBidi" w:hAnsiTheme="majorBidi" w:cstheme="majorBidi"/>
          <w:color w:val="222222"/>
          <w:sz w:val="28"/>
          <w:szCs w:val="28"/>
          <w:shd w:val="clear" w:color="auto" w:fill="FFFFFF"/>
        </w:rPr>
        <w:t>The research aimed to clarify the protective Principle for the Enemy Categories at Islamic jurisdiction</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judge devise protection in times of war and its controls</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the comparison with the rules of protection of international humanitarian law</w:t>
      </w:r>
      <w:r>
        <w:rPr>
          <w:rFonts w:asciiTheme="majorBidi" w:hAnsiTheme="majorBidi" w:cstheme="majorBidi"/>
          <w:color w:val="222222"/>
          <w:sz w:val="28"/>
          <w:szCs w:val="28"/>
          <w:shd w:val="clear" w:color="auto" w:fill="FFFFFF"/>
        </w:rPr>
        <w:t>.</w:t>
      </w:r>
    </w:p>
    <w:p w:rsidR="0031165E" w:rsidRPr="00A817DF" w:rsidRDefault="0031165E" w:rsidP="0031165E">
      <w:pPr>
        <w:bidi w:val="0"/>
        <w:spacing w:line="216" w:lineRule="auto"/>
        <w:ind w:firstLine="284"/>
        <w:contextualSpacing/>
        <w:jc w:val="both"/>
        <w:rPr>
          <w:rFonts w:asciiTheme="majorBidi" w:hAnsiTheme="majorBidi" w:cstheme="majorBidi"/>
          <w:color w:val="222222"/>
          <w:sz w:val="28"/>
          <w:szCs w:val="28"/>
          <w:shd w:val="clear" w:color="auto" w:fill="FFFFFF"/>
        </w:rPr>
      </w:pPr>
      <w:r w:rsidRPr="00A817DF">
        <w:rPr>
          <w:rFonts w:asciiTheme="majorBidi" w:hAnsiTheme="majorBidi" w:cstheme="majorBidi"/>
          <w:color w:val="222222"/>
          <w:sz w:val="28"/>
          <w:szCs w:val="28"/>
          <w:shd w:val="clear" w:color="auto" w:fill="FFFFFF"/>
        </w:rPr>
        <w:t>Also indicated</w:t>
      </w:r>
      <w:r>
        <w:rPr>
          <w:rFonts w:asciiTheme="majorBidi" w:hAnsiTheme="majorBidi" w:cstheme="majorBidi"/>
          <w:color w:val="222222"/>
          <w:sz w:val="28"/>
          <w:szCs w:val="28"/>
          <w:shd w:val="clear" w:color="auto" w:fill="FFFFFF"/>
        </w:rPr>
        <w:t xml:space="preserve"> </w:t>
      </w:r>
      <w:r w:rsidRPr="00A817DF">
        <w:rPr>
          <w:rFonts w:asciiTheme="majorBidi" w:hAnsiTheme="majorBidi" w:cstheme="majorBidi"/>
          <w:color w:val="222222"/>
          <w:sz w:val="28"/>
          <w:szCs w:val="28"/>
          <w:shd w:val="clear" w:color="auto" w:fill="FFFFFF"/>
        </w:rPr>
        <w:t>to Disagreement scholars in multiple varieties protected peoples due to two things: first</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in determining the Entrusted judge</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and second</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the difference in the applicability of the rule on some items.</w:t>
      </w:r>
    </w:p>
    <w:p w:rsidR="0031165E" w:rsidRPr="00A817DF" w:rsidRDefault="0031165E" w:rsidP="0031165E">
      <w:pPr>
        <w:bidi w:val="0"/>
        <w:spacing w:line="216" w:lineRule="auto"/>
        <w:ind w:firstLine="284"/>
        <w:contextualSpacing/>
        <w:jc w:val="both"/>
        <w:rPr>
          <w:rFonts w:asciiTheme="majorBidi" w:hAnsiTheme="majorBidi" w:cstheme="majorBidi"/>
          <w:color w:val="222222"/>
          <w:sz w:val="28"/>
          <w:szCs w:val="28"/>
          <w:shd w:val="clear" w:color="auto" w:fill="FFFFFF"/>
        </w:rPr>
      </w:pPr>
      <w:r w:rsidRPr="00A817DF">
        <w:rPr>
          <w:rFonts w:asciiTheme="majorBidi" w:hAnsiTheme="majorBidi" w:cstheme="majorBidi"/>
          <w:color w:val="222222"/>
          <w:sz w:val="28"/>
          <w:szCs w:val="28"/>
          <w:shd w:val="clear" w:color="auto" w:fill="FFFFFF"/>
        </w:rPr>
        <w:t>Additional</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study included Application of the focus on the protection and the reality of modern warfare</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and the civilians</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the people who are most affected by the wars</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have no effect on the balance of power.</w:t>
      </w:r>
    </w:p>
    <w:p w:rsidR="0031165E" w:rsidRDefault="0031165E" w:rsidP="0031165E">
      <w:pPr>
        <w:bidi w:val="0"/>
        <w:spacing w:line="216" w:lineRule="auto"/>
        <w:ind w:firstLine="284"/>
        <w:contextualSpacing/>
        <w:jc w:val="both"/>
        <w:rPr>
          <w:rFonts w:asciiTheme="majorBidi" w:hAnsiTheme="majorBidi" w:cstheme="majorBidi"/>
          <w:color w:val="222222"/>
          <w:sz w:val="28"/>
          <w:szCs w:val="28"/>
          <w:shd w:val="clear" w:color="auto" w:fill="FFFFFF"/>
        </w:rPr>
      </w:pPr>
      <w:r w:rsidRPr="00A817DF">
        <w:rPr>
          <w:rFonts w:asciiTheme="majorBidi" w:hAnsiTheme="majorBidi" w:cstheme="majorBidi"/>
          <w:color w:val="222222"/>
          <w:sz w:val="28"/>
          <w:szCs w:val="28"/>
          <w:shd w:val="clear" w:color="auto" w:fill="FFFFFF"/>
        </w:rPr>
        <w:t>The study reviewed the general and special protection in international humanitarian law established by the Geneva Conventions of 1949 and the Additional Protocols of 1977 rules</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the purpose of the comparison between them and the Islamic</w:t>
      </w:r>
      <w:r>
        <w:rPr>
          <w:rFonts w:asciiTheme="majorBidi" w:hAnsiTheme="majorBidi" w:cstheme="majorBidi"/>
          <w:color w:val="222222"/>
          <w:sz w:val="28"/>
          <w:szCs w:val="28"/>
          <w:shd w:val="clear" w:color="auto" w:fill="FFFFFF"/>
        </w:rPr>
        <w:t xml:space="preserve"> </w:t>
      </w:r>
      <w:r w:rsidRPr="00A817DF">
        <w:rPr>
          <w:rFonts w:asciiTheme="majorBidi" w:hAnsiTheme="majorBidi" w:cstheme="majorBidi"/>
          <w:color w:val="222222"/>
          <w:sz w:val="28"/>
          <w:szCs w:val="28"/>
          <w:shd w:val="clear" w:color="auto" w:fill="FFFFFF"/>
        </w:rPr>
        <w:t>Jurisdiction</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It was clear that Islamic jurisprudence has already been in the report and in the principle of protection binding force to its rules</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and it turns out that the agreement in a sentence in most cases</w:t>
      </w:r>
      <w:r>
        <w:rPr>
          <w:rFonts w:asciiTheme="majorBidi" w:hAnsiTheme="majorBidi" w:cstheme="majorBidi"/>
          <w:color w:val="222222"/>
          <w:sz w:val="28"/>
          <w:szCs w:val="28"/>
          <w:shd w:val="clear" w:color="auto" w:fill="FFFFFF"/>
          <w:rtl/>
        </w:rPr>
        <w:t>،</w:t>
      </w:r>
      <w:r w:rsidRPr="00A817DF">
        <w:rPr>
          <w:rFonts w:asciiTheme="majorBidi" w:hAnsiTheme="majorBidi" w:cstheme="majorBidi"/>
          <w:color w:val="222222"/>
          <w:sz w:val="28"/>
          <w:szCs w:val="28"/>
          <w:shd w:val="clear" w:color="auto" w:fill="FFFFFF"/>
        </w:rPr>
        <w:t xml:space="preserve"> and then the difference in some cases studies have indicated the reasons and nature</w:t>
      </w:r>
      <w:r>
        <w:rPr>
          <w:rFonts w:asciiTheme="majorBidi" w:hAnsiTheme="majorBidi" w:cstheme="majorBidi"/>
          <w:color w:val="222222"/>
          <w:sz w:val="28"/>
          <w:szCs w:val="28"/>
          <w:shd w:val="clear" w:color="auto" w:fill="FFFFFF"/>
        </w:rPr>
        <w:t xml:space="preserve"> </w:t>
      </w:r>
      <w:r w:rsidRPr="00A817DF">
        <w:rPr>
          <w:rFonts w:asciiTheme="majorBidi" w:hAnsiTheme="majorBidi" w:cstheme="majorBidi"/>
          <w:color w:val="222222"/>
          <w:sz w:val="28"/>
          <w:szCs w:val="28"/>
          <w:shd w:val="clear" w:color="auto" w:fill="FFFFFF"/>
        </w:rPr>
        <w:t>for the variation.</w:t>
      </w:r>
      <w:r>
        <w:rPr>
          <w:rFonts w:asciiTheme="majorBidi" w:hAnsiTheme="majorBidi" w:cstheme="majorBidi"/>
          <w:color w:val="222222"/>
          <w:sz w:val="28"/>
          <w:szCs w:val="28"/>
          <w:shd w:val="clear" w:color="auto" w:fill="FFFFFF"/>
        </w:rPr>
        <w:t xml:space="preserve"> </w:t>
      </w:r>
    </w:p>
    <w:p w:rsidR="0031165E" w:rsidRPr="00A817DF" w:rsidRDefault="0031165E" w:rsidP="0031165E">
      <w:pPr>
        <w:bidi w:val="0"/>
        <w:spacing w:line="216" w:lineRule="auto"/>
        <w:ind w:firstLine="284"/>
        <w:contextualSpacing/>
        <w:jc w:val="both"/>
        <w:rPr>
          <w:rFonts w:asciiTheme="majorBidi" w:hAnsiTheme="majorBidi" w:cstheme="majorBidi"/>
          <w:color w:val="222222"/>
          <w:sz w:val="28"/>
          <w:szCs w:val="28"/>
          <w:shd w:val="clear" w:color="auto" w:fill="FFFFFF"/>
        </w:rPr>
      </w:pPr>
    </w:p>
    <w:p w:rsidR="0031165E" w:rsidRPr="0031165E" w:rsidRDefault="0031165E" w:rsidP="0031165E">
      <w:pPr>
        <w:spacing w:line="216" w:lineRule="auto"/>
        <w:contextualSpacing/>
        <w:jc w:val="both"/>
        <w:rPr>
          <w:rFonts w:ascii="Lotus Linotype" w:hAnsi="Lotus Linotype" w:cs="Khalid Art bold"/>
          <w:sz w:val="28"/>
          <w:szCs w:val="28"/>
          <w:rtl/>
          <w:lang w:bidi="ar-EG"/>
        </w:rPr>
      </w:pPr>
      <w:r w:rsidRPr="0031165E">
        <w:rPr>
          <w:rFonts w:ascii="Lotus Linotype" w:hAnsi="Lotus Linotype" w:cs="Khalid Art bold" w:hint="cs"/>
          <w:sz w:val="28"/>
          <w:szCs w:val="28"/>
          <w:rtl/>
          <w:lang w:bidi="ar-EG"/>
        </w:rPr>
        <w:t xml:space="preserve">الملخص: </w:t>
      </w:r>
    </w:p>
    <w:p w:rsidR="0031165E" w:rsidRPr="00A817DF" w:rsidRDefault="0031165E" w:rsidP="0031165E">
      <w:pPr>
        <w:spacing w:line="216" w:lineRule="auto"/>
        <w:ind w:firstLine="397"/>
        <w:contextualSpacing/>
        <w:jc w:val="both"/>
        <w:rPr>
          <w:rFonts w:ascii="Lotus Linotype" w:hAnsi="Lotus Linotype" w:cs="Lotus Linotype"/>
          <w:sz w:val="28"/>
          <w:szCs w:val="28"/>
          <w:rtl/>
          <w:lang w:bidi="ar-EG"/>
        </w:rPr>
      </w:pPr>
      <w:r w:rsidRPr="00A817DF">
        <w:rPr>
          <w:rFonts w:ascii="Lotus Linotype" w:hAnsi="Lotus Linotype" w:cs="Lotus Linotype"/>
          <w:sz w:val="28"/>
          <w:szCs w:val="28"/>
          <w:rtl/>
          <w:lang w:bidi="ar-EG"/>
        </w:rPr>
        <w:t>يهدف البحث إلى تجلية مبدأ الحماية لأصناف من العدو حال الحرب في الفقه الإسلامي</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واستنباط مناط الحكم بالحماية حال الحرب وضابطه</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مع المقارنة بقواعد الحماية في القانون الدولي الإنساني</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w:t>
      </w:r>
    </w:p>
    <w:p w:rsidR="0031165E" w:rsidRPr="00A817DF" w:rsidRDefault="0031165E" w:rsidP="0031165E">
      <w:pPr>
        <w:spacing w:line="216" w:lineRule="auto"/>
        <w:ind w:firstLine="397"/>
        <w:contextualSpacing/>
        <w:jc w:val="both"/>
        <w:rPr>
          <w:rFonts w:ascii="Lotus Linotype" w:hAnsi="Lotus Linotype" w:cs="Lotus Linotype"/>
          <w:sz w:val="28"/>
          <w:szCs w:val="28"/>
          <w:rtl/>
          <w:lang w:bidi="ar-EG"/>
        </w:rPr>
      </w:pPr>
      <w:r w:rsidRPr="00A817DF">
        <w:rPr>
          <w:rFonts w:ascii="Lotus Linotype" w:hAnsi="Lotus Linotype" w:cs="Lotus Linotype"/>
          <w:sz w:val="28"/>
          <w:szCs w:val="28"/>
          <w:rtl/>
          <w:lang w:bidi="ar-EG"/>
        </w:rPr>
        <w:t>كما أشارت الدراسة إلى أن اختلاف الفقهاء رحمهم في تعداد أصناف المحميين راجع إلى أمرين</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أولهما الاختلاف في تحديد مناط الحكم بالحماية</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وثانيهما</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الاختلاف في مدى انطباق المناط على بعض الأصناف</w:t>
      </w:r>
      <w:r>
        <w:rPr>
          <w:rFonts w:ascii="Lotus Linotype" w:hAnsi="Lotus Linotype" w:cs="Lotus Linotype"/>
          <w:sz w:val="28"/>
          <w:szCs w:val="28"/>
          <w:rtl/>
          <w:lang w:bidi="ar-EG"/>
        </w:rPr>
        <w:t>.</w:t>
      </w:r>
    </w:p>
    <w:p w:rsidR="0031165E" w:rsidRPr="00A817DF" w:rsidRDefault="0031165E" w:rsidP="0031165E">
      <w:pPr>
        <w:spacing w:line="216" w:lineRule="auto"/>
        <w:ind w:firstLine="397"/>
        <w:contextualSpacing/>
        <w:jc w:val="both"/>
        <w:rPr>
          <w:rFonts w:ascii="Lotus Linotype" w:hAnsi="Lotus Linotype" w:cs="Lotus Linotype"/>
          <w:sz w:val="28"/>
          <w:szCs w:val="28"/>
          <w:rtl/>
          <w:lang w:bidi="ar-EG"/>
        </w:rPr>
      </w:pPr>
      <w:r w:rsidRPr="00A817DF">
        <w:rPr>
          <w:rFonts w:ascii="Lotus Linotype" w:hAnsi="Lotus Linotype" w:cs="Lotus Linotype"/>
          <w:sz w:val="28"/>
          <w:szCs w:val="28"/>
          <w:rtl/>
          <w:lang w:bidi="ar-EG"/>
        </w:rPr>
        <w:t>كما تضمنت الدراسة تطبيقا لمناط الحماية على واقع الحروب الحديثة وعلى المدنيين الذين هم أكثر الناس تضررا من الحروب</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ولا تأثير لهم في ميزان القوى</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w:t>
      </w:r>
    </w:p>
    <w:p w:rsidR="0031165E" w:rsidRPr="00A817DF" w:rsidRDefault="0031165E" w:rsidP="0031165E">
      <w:pPr>
        <w:spacing w:after="200" w:line="216" w:lineRule="auto"/>
        <w:ind w:firstLine="397"/>
        <w:contextualSpacing/>
        <w:jc w:val="both"/>
        <w:rPr>
          <w:rFonts w:ascii="Lotus Linotype" w:eastAsia="Calibri" w:hAnsi="Lotus Linotype" w:cs="Lotus Linotype"/>
          <w:b/>
          <w:bCs/>
          <w:sz w:val="28"/>
          <w:szCs w:val="28"/>
          <w:rtl/>
          <w:lang w:bidi="ar-IQ"/>
        </w:rPr>
      </w:pPr>
      <w:r w:rsidRPr="00A817DF">
        <w:rPr>
          <w:rFonts w:ascii="Lotus Linotype" w:hAnsi="Lotus Linotype" w:cs="Lotus Linotype"/>
          <w:sz w:val="28"/>
          <w:szCs w:val="28"/>
          <w:rtl/>
          <w:lang w:bidi="ar-EG"/>
        </w:rPr>
        <w:t xml:space="preserve">وقد استعرضت الدراسة قواعد الحماية الخاصة والعامة في القانون الدولي </w:t>
      </w:r>
      <w:r w:rsidRPr="00A817DF">
        <w:rPr>
          <w:rFonts w:ascii="Lotus Linotype" w:hAnsi="Lotus Linotype" w:cs="Lotus Linotype" w:hint="cs"/>
          <w:sz w:val="28"/>
          <w:szCs w:val="28"/>
          <w:rtl/>
          <w:lang w:bidi="ar-EG"/>
        </w:rPr>
        <w:t>الإنساني</w:t>
      </w:r>
      <w:r w:rsidRPr="00A817DF">
        <w:rPr>
          <w:rFonts w:ascii="Lotus Linotype" w:hAnsi="Lotus Linotype" w:cs="Lotus Linotype"/>
          <w:sz w:val="28"/>
          <w:szCs w:val="28"/>
          <w:rtl/>
          <w:lang w:bidi="ar-EG"/>
        </w:rPr>
        <w:t xml:space="preserve"> المقررة باتفاقيات جنيف لعام 1949 م والبروتوكولين الإضافيين لعام 1977 م</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وذلك بغرض المقارنة بينها وبين ما قرره الفقه الإسلامي</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وقد اتضح سبق الفقه في تقرير مبدأ الحماية وفي قوة الإلزام بقواعدها</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كما اتضح أن ثم اتفاقا في الجملة في أكثر القضايا</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وأن ثم اختلافا في بعض القضايا</w:t>
      </w:r>
      <w:r>
        <w:rPr>
          <w:rFonts w:ascii="Lotus Linotype" w:hAnsi="Lotus Linotype" w:cs="Lotus Linotype"/>
          <w:sz w:val="28"/>
          <w:szCs w:val="28"/>
          <w:rtl/>
          <w:lang w:bidi="ar-EG"/>
        </w:rPr>
        <w:t>،</w:t>
      </w:r>
      <w:r w:rsidRPr="00A817DF">
        <w:rPr>
          <w:rFonts w:ascii="Lotus Linotype" w:hAnsi="Lotus Linotype" w:cs="Lotus Linotype"/>
          <w:sz w:val="28"/>
          <w:szCs w:val="28"/>
          <w:rtl/>
          <w:lang w:bidi="ar-EG"/>
        </w:rPr>
        <w:t xml:space="preserve"> وقد أشارت الدراسة لأسباب الاختلاف وطبيعته</w:t>
      </w:r>
      <w:r>
        <w:rPr>
          <w:rFonts w:ascii="Lotus Linotype" w:eastAsia="Calibri" w:hAnsi="Lotus Linotype" w:cs="Lotus Linotype" w:hint="cs"/>
          <w:b/>
          <w:bCs/>
          <w:sz w:val="28"/>
          <w:szCs w:val="28"/>
          <w:rtl/>
          <w:lang w:bidi="ar-IQ"/>
        </w:rPr>
        <w:t>.</w:t>
      </w:r>
    </w:p>
    <w:p w:rsidR="00897EE1" w:rsidRPr="00B41A72" w:rsidRDefault="00897EE1">
      <w:pPr>
        <w:bidi w:val="0"/>
        <w:rPr>
          <w:rFonts w:ascii="Lotus Linotype" w:hAnsi="Lotus Linotype" w:cs="Lotus Linotype"/>
          <w:sz w:val="28"/>
          <w:szCs w:val="28"/>
          <w:rtl/>
        </w:rPr>
      </w:pPr>
      <w:r w:rsidRPr="00B41A72">
        <w:rPr>
          <w:rFonts w:ascii="Lotus Linotype" w:hAnsi="Lotus Linotype" w:cs="Lotus Linotype"/>
          <w:sz w:val="28"/>
          <w:szCs w:val="28"/>
          <w:rtl/>
        </w:rPr>
        <w:br w:type="page"/>
      </w:r>
    </w:p>
    <w:p w:rsidR="00570FA1" w:rsidRPr="00B41A72" w:rsidRDefault="00570FA1" w:rsidP="007714E5">
      <w:pPr>
        <w:pStyle w:val="a5"/>
        <w:spacing w:line="216" w:lineRule="auto"/>
        <w:ind w:left="0" w:hanging="1"/>
        <w:contextualSpacing/>
        <w:jc w:val="both"/>
        <w:rPr>
          <w:rFonts w:ascii="Lotus Linotype" w:hAnsi="Lotus Linotype" w:cs="Lotus Linotype"/>
          <w:color w:val="auto"/>
          <w:sz w:val="28"/>
          <w:szCs w:val="28"/>
          <w:rtl/>
          <w:lang w:eastAsia="en-US" w:bidi="ar-IQ"/>
        </w:rPr>
        <w:sectPr w:rsidR="00570FA1" w:rsidRPr="00B41A72" w:rsidSect="00F00CCD">
          <w:headerReference w:type="even" r:id="rId13"/>
          <w:headerReference w:type="default" r:id="rId14"/>
          <w:footerReference w:type="even" r:id="rId15"/>
          <w:footerReference w:type="default" r:id="rId16"/>
          <w:headerReference w:type="first" r:id="rId17"/>
          <w:footerReference w:type="first" r:id="rId18"/>
          <w:pgSz w:w="11906" w:h="16838"/>
          <w:pgMar w:top="1985" w:right="1701" w:bottom="1985" w:left="1701" w:header="709" w:footer="709" w:gutter="0"/>
          <w:pgNumType w:start="231"/>
          <w:cols w:space="708"/>
          <w:titlePg/>
          <w:bidi/>
          <w:rtlGutter/>
          <w:docGrid w:linePitch="360"/>
        </w:sectPr>
      </w:pPr>
    </w:p>
    <w:p w:rsidR="00917BD2" w:rsidRPr="00B41A72" w:rsidRDefault="00917BD2" w:rsidP="000C48A9">
      <w:pPr>
        <w:bidi w:val="0"/>
        <w:spacing w:line="216" w:lineRule="auto"/>
        <w:jc w:val="center"/>
        <w:rPr>
          <w:rFonts w:ascii="Lotus Linotype" w:eastAsia="Times New Roman" w:hAnsi="Lotus Linotype" w:cs="Khalid Art bold"/>
          <w:sz w:val="28"/>
          <w:szCs w:val="28"/>
          <w:lang w:bidi="ar-IQ"/>
        </w:rPr>
      </w:pPr>
      <w:r w:rsidRPr="00B41A72">
        <w:rPr>
          <w:rFonts w:ascii="QCF_BSML" w:eastAsia="Calibri" w:hAnsi="QCF_BSML" w:cs="QCF_BSML"/>
          <w:sz w:val="36"/>
          <w:szCs w:val="36"/>
          <w:rtl/>
        </w:rPr>
        <w:lastRenderedPageBreak/>
        <w:t>ﭑ ﭒ ﭓ</w:t>
      </w:r>
    </w:p>
    <w:p w:rsidR="000C48A9" w:rsidRPr="00B41A72" w:rsidRDefault="000C48A9" w:rsidP="0052433C">
      <w:pPr>
        <w:spacing w:line="228" w:lineRule="auto"/>
        <w:jc w:val="center"/>
        <w:rPr>
          <w:rFonts w:ascii="Lotus Linotype" w:eastAsia="Times New Roman" w:hAnsi="Lotus Linotype" w:cs="Khalid Art bold"/>
          <w:sz w:val="28"/>
          <w:szCs w:val="28"/>
          <w:rtl/>
          <w:lang w:bidi="ar-IQ"/>
        </w:rPr>
      </w:pPr>
      <w:r w:rsidRPr="00B41A72">
        <w:rPr>
          <w:rFonts w:ascii="Lotus Linotype" w:eastAsia="Times New Roman" w:hAnsi="Lotus Linotype" w:cs="Khalid Art bold"/>
          <w:sz w:val="28"/>
          <w:szCs w:val="28"/>
          <w:rtl/>
          <w:lang w:bidi="ar-IQ"/>
        </w:rPr>
        <w:t>المقدمة</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الحمد لله رب العالمين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والصلاة والسلام الأتمان الأكملان على نبينا محمد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وعلى آله وأزواجه وأصحابه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وبعد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فإن الفقه الإسلامي شمل بتشريعاته وأحكامه جميع ما يحتاجه المجتمع المسلم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ونظم شؤون الحياة بكل مجالاتها بما يحقق مصالح البشر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ويدفع المفاسد والشرور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ومما عني الفقه ببيانه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وتقرير أحكامه ما يتعلق بقضايا السلم والحرب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فقد بين الفقهاء في أبواب الجهاد والسير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والسياسة الشرعية ما تحتاجه الدولة المسلمة في علاقاتها مع الأمم الأخرى في حالي السلم والحرب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وبنوا هذا الفقه على أساس متين من نصوص الشرع وقواعده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سيرة النبي </w:t>
      </w:r>
      <w:r w:rsidRPr="003A5BB2">
        <w:rPr>
          <w:rFonts w:ascii="Lotus Linotype" w:hAnsi="Lotus Linotype" w:cs="Lotus Linotype"/>
          <w:sz w:val="28"/>
          <w:szCs w:val="28"/>
          <w:lang w:bidi="ar-EG"/>
        </w:rPr>
        <w:sym w:font="AGA Arabesque" w:char="F072"/>
      </w:r>
      <w:r w:rsidR="00EE3E83">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ومغازيه وسير</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الخلفاء الراشدين من بعده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فكان فقه السلم والحرب مما يتضح به جلال هذه الشريعة الإسلامية الخاتمة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ويظهر به سموها وسبقها لتقرير مصالح العباد بعدل وحكمة ورحمة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ولما كانت الأحكام الفقهية تدور مع عللها وجوداً وعدماً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فإن مجال الاجتهاد الفقهي في كثير من مسائل السلم والحرب لا يزال قائماً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لتغير </w:t>
      </w:r>
      <w:r w:rsidRPr="003A5BB2">
        <w:rPr>
          <w:rFonts w:ascii="Lotus Linotype" w:hAnsi="Lotus Linotype" w:cs="Lotus Linotype"/>
          <w:sz w:val="28"/>
          <w:szCs w:val="28"/>
          <w:rtl/>
          <w:lang w:bidi="ar-EG"/>
        </w:rPr>
        <w:lastRenderedPageBreak/>
        <w:t>كثير من الواقع والأعراف</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 مجال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ولتغير طبيعة الحروب الحديثة عن تلك القديمة.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ومما بحثه الفقهاء </w:t>
      </w:r>
      <w:r w:rsidR="009F3D3B">
        <w:rPr>
          <w:rFonts w:ascii="Lotus Linotype" w:hAnsi="Lotus Linotype" w:cs="Traditional Arabic"/>
          <w:sz w:val="28"/>
          <w:szCs w:val="28"/>
          <w:lang w:bidi="ar-EG"/>
        </w:rPr>
        <w:sym w:font="rwmwws" w:char="F046"/>
      </w:r>
      <w:r w:rsidRPr="003A5BB2">
        <w:rPr>
          <w:rFonts w:ascii="Lotus Linotype" w:hAnsi="Lotus Linotype" w:cs="Lotus Linotype"/>
          <w:sz w:val="28"/>
          <w:szCs w:val="28"/>
          <w:rtl/>
          <w:lang w:bidi="ar-EG"/>
        </w:rPr>
        <w:t xml:space="preserve"> في مسائل الحرب أصناف المحميين من القتل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ممن لا يجوز 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استهدافهم بالرمي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غيره من أعمال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فنظروا في النصوص الشرعية </w:t>
      </w:r>
      <w:r w:rsidR="009F3D3B" w:rsidRPr="003A5BB2">
        <w:rPr>
          <w:rFonts w:ascii="Lotus Linotype" w:hAnsi="Lotus Linotype" w:cs="Lotus Linotype" w:hint="cs"/>
          <w:sz w:val="28"/>
          <w:szCs w:val="28"/>
          <w:rtl/>
          <w:lang w:bidi="ar-EG"/>
        </w:rPr>
        <w:t>الو</w:t>
      </w:r>
      <w:r w:rsidR="009F3D3B">
        <w:rPr>
          <w:rFonts w:ascii="Lotus Linotype" w:hAnsi="Lotus Linotype" w:cs="Lotus Linotype" w:hint="cs"/>
          <w:sz w:val="28"/>
          <w:szCs w:val="28"/>
          <w:rtl/>
          <w:lang w:bidi="ar-EG"/>
        </w:rPr>
        <w:t>ا</w:t>
      </w:r>
      <w:r w:rsidR="009F3D3B" w:rsidRPr="003A5BB2">
        <w:rPr>
          <w:rFonts w:ascii="Lotus Linotype" w:hAnsi="Lotus Linotype" w:cs="Lotus Linotype" w:hint="cs"/>
          <w:sz w:val="28"/>
          <w:szCs w:val="28"/>
          <w:rtl/>
          <w:lang w:bidi="ar-EG"/>
        </w:rPr>
        <w:t>ردة</w:t>
      </w:r>
      <w:r w:rsidRPr="003A5BB2">
        <w:rPr>
          <w:rFonts w:ascii="Lotus Linotype" w:hAnsi="Lotus Linotype" w:cs="Lotus Linotype"/>
          <w:sz w:val="28"/>
          <w:szCs w:val="28"/>
          <w:rtl/>
          <w:lang w:bidi="ar-EG"/>
        </w:rPr>
        <w:t xml:space="preserve"> بشأن من لا يقتلون أثناء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واستنبطوا عللها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ثم طبقوها على واقع الحروب في زمنهم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رأيت من الأهمية بمكان إعادة النظر والبحث الفقهي في أصناف من لا يجوز 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باستقراء ذلك من كتب الفقه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وجمع تعليلات الفقهاء واستدلالاتهم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لاستنباط مناط الحكم بالحماية الذي طبقوه على واقع الحروب في زمنهم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ومحاولة تطبيقه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على واقع الحروب الحديثة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والأعراف الدولية التي تقسم الناس فيما يتعلق بالحروب إلى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عسكريين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ومدنيين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ثم مقارنة ما قرره الفقهاء بما تقرر حديثا في القانون الدولي الإنساني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9F3D3B" w:rsidRDefault="0031165E" w:rsidP="0052433C">
      <w:pPr>
        <w:tabs>
          <w:tab w:val="left" w:pos="7314"/>
        </w:tabs>
        <w:spacing w:line="228" w:lineRule="auto"/>
        <w:ind w:firstLine="397"/>
        <w:contextualSpacing/>
        <w:jc w:val="both"/>
        <w:rPr>
          <w:rFonts w:ascii="Lotus Linotype" w:hAnsi="Lotus Linotype" w:cs="Cocon® Next Arabic"/>
          <w:sz w:val="28"/>
          <w:szCs w:val="28"/>
          <w:rtl/>
          <w:lang w:bidi="ar-EG"/>
        </w:rPr>
      </w:pPr>
      <w:r w:rsidRPr="003A5BB2">
        <w:rPr>
          <w:rFonts w:ascii="Lotus Linotype" w:hAnsi="Lotus Linotype" w:cs="Lotus Linotype"/>
          <w:sz w:val="28"/>
          <w:szCs w:val="28"/>
          <w:rtl/>
          <w:lang w:bidi="ar-EG"/>
        </w:rPr>
        <w:t xml:space="preserve">ومن هنا كان عنوان هذا البحث: </w:t>
      </w:r>
      <w:r w:rsidR="009F3D3B">
        <w:rPr>
          <w:rFonts w:ascii="Lotus Linotype" w:hAnsi="Lotus Linotype" w:cs="Cocon® Next Arabic"/>
          <w:sz w:val="28"/>
          <w:szCs w:val="28"/>
          <w:rtl/>
          <w:lang w:bidi="ar-EG"/>
        </w:rPr>
        <w:t>"</w:t>
      </w:r>
      <w:r w:rsidRPr="009F3D3B">
        <w:rPr>
          <w:rFonts w:ascii="Lotus Linotype" w:hAnsi="Lotus Linotype" w:cs="Cocon® Next Arabic"/>
          <w:sz w:val="28"/>
          <w:szCs w:val="28"/>
          <w:rtl/>
          <w:lang w:bidi="ar-EG"/>
        </w:rPr>
        <w:t>المحميون من القتل أثناء الحرب، درا</w:t>
      </w:r>
      <w:r w:rsidR="009F3D3B">
        <w:rPr>
          <w:rFonts w:ascii="Lotus Linotype" w:hAnsi="Lotus Linotype" w:cs="Cocon® Next Arabic"/>
          <w:sz w:val="28"/>
          <w:szCs w:val="28"/>
          <w:rtl/>
          <w:lang w:bidi="ar-EG"/>
        </w:rPr>
        <w:t>سة فقهية مقارنة بالقانون الدولي</w:t>
      </w:r>
      <w:r w:rsidRPr="009F3D3B">
        <w:rPr>
          <w:rFonts w:ascii="Lotus Linotype" w:hAnsi="Lotus Linotype" w:cs="Cocon® Next Arabic"/>
          <w:sz w:val="28"/>
          <w:szCs w:val="28"/>
          <w:rtl/>
          <w:lang w:bidi="ar-EG"/>
        </w:rPr>
        <w:t>"</w:t>
      </w:r>
      <w:r w:rsidR="009F3D3B">
        <w:rPr>
          <w:rFonts w:ascii="Lotus Linotype" w:hAnsi="Lotus Linotype" w:cs="Cocon® Next Arabic" w:hint="cs"/>
          <w:sz w:val="28"/>
          <w:szCs w:val="28"/>
          <w:rtl/>
          <w:lang w:bidi="ar-EG"/>
        </w:rPr>
        <w:t>.</w:t>
      </w:r>
    </w:p>
    <w:p w:rsidR="0031165E" w:rsidRPr="003A5BB2" w:rsidRDefault="0031165E" w:rsidP="0052433C">
      <w:pPr>
        <w:spacing w:after="0" w:line="228" w:lineRule="auto"/>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مشكلة البحث وتساؤلاته</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تتجلى مشكلة البحث في تشتت مسائله في كتب الفقه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وعدم وجود استقراء تام للأصناف التي حكم الفقهاء أو بعضهم بحمايتها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 اختلاف طبيعة الحروب القديمة والحديثة يوجب </w:t>
      </w:r>
      <w:r w:rsidRPr="003A5BB2">
        <w:rPr>
          <w:rFonts w:ascii="Lotus Linotype" w:hAnsi="Lotus Linotype" w:cs="Lotus Linotype"/>
          <w:sz w:val="28"/>
          <w:szCs w:val="28"/>
          <w:rtl/>
          <w:lang w:bidi="ar-EG"/>
        </w:rPr>
        <w:lastRenderedPageBreak/>
        <w:t>مزيداً من التأمل في كلام الفقهاء واستدلالاتهم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لاستنباط مناط الحكم بالحماية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ثم تأمل اجتهاد الفقهاء في تحقيق ذلك المناط على واقع الحروب في زمنهم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ليكون ذلك منطلقاً للاجتهاد في تحقيق مناط الحماية على واقع الحرب الحديثة.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كما أن الاتفاقيات الدولية وخصوصاً اتفاقيات جنيف الأربع لعام 1949م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والبروتوكولين الإضافيين المحلقين بها لعام 1977، تعرضت للحماية في حال الحرب، وقررت قواعد ومبادئ قانونية في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توجد مقارنة تفصيلية لتلك المبادئ والقواعد بما قرره الفقهاء </w:t>
      </w:r>
      <w:r w:rsidR="009F3D3B">
        <w:rPr>
          <w:rFonts w:ascii="Lotus Linotype" w:hAnsi="Lotus Linotype" w:cs="Traditional Arabic"/>
          <w:sz w:val="28"/>
          <w:szCs w:val="28"/>
          <w:lang w:bidi="ar-EG"/>
        </w:rPr>
        <w:sym w:font="rwmwws" w:char="F046"/>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تجلي جوانب الاتفاق والاختلاف</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وطبيعة هذا الاختلاف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ومن هنا فإنه يمكن صياغة تساؤلات البحث على النحو التالي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284A43" w:rsidRDefault="0031165E" w:rsidP="0052433C">
      <w:pPr>
        <w:pStyle w:val="ac"/>
        <w:numPr>
          <w:ilvl w:val="0"/>
          <w:numId w:val="18"/>
        </w:numPr>
        <w:tabs>
          <w:tab w:val="left" w:pos="1700"/>
        </w:tabs>
        <w:spacing w:line="228" w:lineRule="auto"/>
        <w:ind w:left="354"/>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 xml:space="preserve">من هم الأصناف </w:t>
      </w:r>
      <w:r w:rsidR="00284A43" w:rsidRPr="00284A43">
        <w:rPr>
          <w:rFonts w:ascii="Lotus Linotype" w:hAnsi="Lotus Linotype" w:cs="Lotus Linotype" w:hint="cs"/>
          <w:sz w:val="28"/>
          <w:szCs w:val="28"/>
          <w:rtl/>
          <w:lang w:bidi="ar-EG"/>
        </w:rPr>
        <w:t>المحمي</w:t>
      </w:r>
      <w:r w:rsidRPr="00284A43">
        <w:rPr>
          <w:rFonts w:ascii="Lotus Linotype" w:hAnsi="Lotus Linotype" w:cs="Lotus Linotype"/>
          <w:sz w:val="28"/>
          <w:szCs w:val="28"/>
          <w:rtl/>
          <w:lang w:bidi="ar-EG"/>
        </w:rPr>
        <w:t xml:space="preserve"> من القتل أثناء الحرب في الفقه </w:t>
      </w:r>
      <w:r w:rsidR="00284A43" w:rsidRPr="00284A43">
        <w:rPr>
          <w:rFonts w:ascii="Lotus Linotype" w:hAnsi="Lotus Linotype" w:cs="Lotus Linotype" w:hint="cs"/>
          <w:sz w:val="28"/>
          <w:szCs w:val="28"/>
          <w:rtl/>
          <w:lang w:bidi="ar-EG"/>
        </w:rPr>
        <w:t>الإسلامي؟</w:t>
      </w:r>
      <w:r w:rsidRPr="00284A43">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وقد أجيب من هذا التساؤل بشكل متفرق في كتب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وقامت بعض الدراسات الحديثة بجمع كثير منها، إلا أن الاستقراء التام لها، مع تعليلات الفقهاء واستدلالتهم لا تزال الحاجة له قائمة كما أنه يؤسس للتخريج والنظر الفقهي المعاصر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284A43" w:rsidRDefault="0031165E" w:rsidP="0052433C">
      <w:pPr>
        <w:pStyle w:val="ac"/>
        <w:numPr>
          <w:ilvl w:val="0"/>
          <w:numId w:val="18"/>
        </w:numPr>
        <w:tabs>
          <w:tab w:val="left" w:pos="1700"/>
          <w:tab w:val="left" w:pos="7314"/>
        </w:tabs>
        <w:spacing w:line="228" w:lineRule="auto"/>
        <w:ind w:left="212"/>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 xml:space="preserve">ما هو مناط الحكم بالحماية من القتل أثناء الحرب في الفقه الإسلامي؟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lastRenderedPageBreak/>
        <w:t>ويوجد حول هذا التساؤل إشارات وإيماءات في الكلام الفقهاء تحتاج إلى جمع وتحليل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لاستنباط المناط</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284A43" w:rsidRDefault="0031165E" w:rsidP="0052433C">
      <w:pPr>
        <w:pStyle w:val="ac"/>
        <w:numPr>
          <w:ilvl w:val="0"/>
          <w:numId w:val="18"/>
        </w:numPr>
        <w:tabs>
          <w:tab w:val="left" w:pos="1700"/>
        </w:tabs>
        <w:spacing w:line="228" w:lineRule="auto"/>
        <w:ind w:left="354"/>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 xml:space="preserve">ما هو التطبيق الصحيح لمناط الحماية على واقع الحروب الحديثة، وكيف يمكن تطبيقه على المدنيين بالمعنى </w:t>
      </w:r>
      <w:r w:rsidR="00284A43" w:rsidRPr="00284A43">
        <w:rPr>
          <w:rFonts w:ascii="Lotus Linotype" w:hAnsi="Lotus Linotype" w:cs="Lotus Linotype" w:hint="cs"/>
          <w:sz w:val="28"/>
          <w:szCs w:val="28"/>
          <w:rtl/>
          <w:lang w:bidi="ar-EG"/>
        </w:rPr>
        <w:t>المعاصر؟</w:t>
      </w:r>
      <w:r w:rsidRPr="00284A43">
        <w:rPr>
          <w:rFonts w:ascii="Lotus Linotype" w:hAnsi="Lotus Linotype" w:cs="Lotus Linotype"/>
          <w:sz w:val="28"/>
          <w:szCs w:val="28"/>
          <w:rtl/>
          <w:lang w:bidi="ar-EG"/>
        </w:rPr>
        <w:t xml:space="preserve"> </w:t>
      </w:r>
    </w:p>
    <w:p w:rsidR="0031165E" w:rsidRPr="003A5BB2" w:rsidRDefault="0031165E" w:rsidP="0052433C">
      <w:pPr>
        <w:pStyle w:val="ac"/>
        <w:numPr>
          <w:ilvl w:val="0"/>
          <w:numId w:val="18"/>
        </w:numPr>
        <w:tabs>
          <w:tab w:val="left" w:pos="1700"/>
        </w:tabs>
        <w:spacing w:line="228" w:lineRule="auto"/>
        <w:ind w:left="354"/>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مأ أثر اختلاف طبيعة الحروب القديمة عن الحديثة على الاجتهاد الفقهي القديم </w:t>
      </w:r>
      <w:r w:rsidR="00284A43" w:rsidRPr="003A5BB2">
        <w:rPr>
          <w:rFonts w:ascii="Lotus Linotype" w:hAnsi="Lotus Linotype" w:cs="Lotus Linotype" w:hint="cs"/>
          <w:sz w:val="28"/>
          <w:szCs w:val="28"/>
          <w:rtl/>
          <w:lang w:bidi="ar-EG"/>
        </w:rPr>
        <w:t>والحديث؟</w:t>
      </w:r>
      <w:r w:rsidRPr="003A5BB2">
        <w:rPr>
          <w:rFonts w:ascii="Lotus Linotype" w:hAnsi="Lotus Linotype" w:cs="Lotus Linotype"/>
          <w:sz w:val="28"/>
          <w:szCs w:val="28"/>
          <w:rtl/>
          <w:lang w:bidi="ar-EG"/>
        </w:rPr>
        <w:t xml:space="preserve"> </w:t>
      </w:r>
    </w:p>
    <w:p w:rsidR="0031165E" w:rsidRPr="003A5BB2" w:rsidRDefault="0031165E" w:rsidP="0052433C">
      <w:pPr>
        <w:pStyle w:val="ac"/>
        <w:numPr>
          <w:ilvl w:val="0"/>
          <w:numId w:val="18"/>
        </w:numPr>
        <w:tabs>
          <w:tab w:val="left" w:pos="1416"/>
        </w:tabs>
        <w:spacing w:line="228" w:lineRule="auto"/>
        <w:ind w:left="354"/>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ما هي جوانب الاتفاق والاختلاف بين أصناف المحمين في الفقه الإسلامي والمحميين في القانون الدولي </w:t>
      </w:r>
      <w:r w:rsidR="00284A43" w:rsidRPr="003A5BB2">
        <w:rPr>
          <w:rFonts w:ascii="Lotus Linotype" w:hAnsi="Lotus Linotype" w:cs="Lotus Linotype" w:hint="cs"/>
          <w:sz w:val="28"/>
          <w:szCs w:val="28"/>
          <w:rtl/>
          <w:lang w:bidi="ar-EG"/>
        </w:rPr>
        <w:t>الإنساني؟</w:t>
      </w:r>
      <w:r w:rsidRPr="003A5BB2">
        <w:rPr>
          <w:rFonts w:ascii="Lotus Linotype" w:hAnsi="Lotus Linotype" w:cs="Lotus Linotype"/>
          <w:sz w:val="28"/>
          <w:szCs w:val="28"/>
          <w:rtl/>
          <w:lang w:bidi="ar-EG"/>
        </w:rPr>
        <w:t xml:space="preserve"> </w:t>
      </w:r>
    </w:p>
    <w:p w:rsidR="0031165E" w:rsidRDefault="0031165E" w:rsidP="0052433C">
      <w:pPr>
        <w:pStyle w:val="ac"/>
        <w:numPr>
          <w:ilvl w:val="0"/>
          <w:numId w:val="18"/>
        </w:numPr>
        <w:tabs>
          <w:tab w:val="left" w:pos="1274"/>
        </w:tabs>
        <w:spacing w:line="228" w:lineRule="auto"/>
        <w:ind w:left="354"/>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هل في الاتفاقيات الدولية المتعلقة بالحماية ما يخالف الفقه الإسلامي، أو يمنع من المصادقة </w:t>
      </w:r>
      <w:r w:rsidR="00284A43" w:rsidRPr="003A5BB2">
        <w:rPr>
          <w:rFonts w:ascii="Lotus Linotype" w:hAnsi="Lotus Linotype" w:cs="Lotus Linotype" w:hint="cs"/>
          <w:sz w:val="28"/>
          <w:szCs w:val="28"/>
          <w:rtl/>
          <w:lang w:bidi="ar-EG"/>
        </w:rPr>
        <w:t>عليها؟</w:t>
      </w:r>
      <w:r w:rsidRPr="003A5BB2">
        <w:rPr>
          <w:rFonts w:ascii="Lotus Linotype" w:hAnsi="Lotus Linotype" w:cs="Lotus Linotype"/>
          <w:sz w:val="28"/>
          <w:szCs w:val="28"/>
          <w:rtl/>
          <w:lang w:bidi="ar-EG"/>
        </w:rPr>
        <w:t xml:space="preserve"> </w:t>
      </w:r>
    </w:p>
    <w:p w:rsidR="0031165E" w:rsidRPr="003A5BB2" w:rsidRDefault="0031165E" w:rsidP="0052433C">
      <w:pPr>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أهمية البحث</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تظهر أهمية البحث في هذا الموضوع</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بتأمل الجوانب التالية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284A43" w:rsidRDefault="0031165E" w:rsidP="0052433C">
      <w:pPr>
        <w:pStyle w:val="ac"/>
        <w:numPr>
          <w:ilvl w:val="0"/>
          <w:numId w:val="19"/>
        </w:numPr>
        <w:tabs>
          <w:tab w:val="left" w:pos="7314"/>
        </w:tabs>
        <w:spacing w:line="228" w:lineRule="auto"/>
        <w:ind w:left="212"/>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 xml:space="preserve">بيان سبق الشريعة الإسلامية وسمو تعاليمها في قضايا السلم والحرب والعلاقات الدولية، ومن ذلك تقريرها لأحكام المحميين عن القتل في أثناء الحرب. </w:t>
      </w:r>
    </w:p>
    <w:p w:rsidR="0031165E" w:rsidRPr="00284A43" w:rsidRDefault="0031165E" w:rsidP="0052433C">
      <w:pPr>
        <w:pStyle w:val="ac"/>
        <w:numPr>
          <w:ilvl w:val="0"/>
          <w:numId w:val="19"/>
        </w:numPr>
        <w:tabs>
          <w:tab w:val="left" w:pos="1133"/>
        </w:tabs>
        <w:spacing w:line="228" w:lineRule="auto"/>
        <w:ind w:left="212"/>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 xml:space="preserve">اختلاف طبيعة الحروب الحديثة عن الحروب القديمة، وكذلك تغير كثير من الأعراف الدولية، يوجب على الباحثين والمهتمين بالفقه </w:t>
      </w:r>
      <w:r w:rsidRPr="00284A43">
        <w:rPr>
          <w:rFonts w:ascii="Lotus Linotype" w:hAnsi="Lotus Linotype" w:cs="Lotus Linotype"/>
          <w:sz w:val="28"/>
          <w:szCs w:val="28"/>
          <w:rtl/>
          <w:lang w:bidi="ar-EG"/>
        </w:rPr>
        <w:lastRenderedPageBreak/>
        <w:t xml:space="preserve">الإسلامي، مزيداً من البحث والنظر الفقهي الدقيق، ومثل هذه الدراسة تسهم في بحث كثير من المستجدات في فقه الحرب، والتأسيس لدراسات فقهية أخرى تعني بوضع المدنيين في الحروب الحديثة، وما استجد في علاقاتهم بالجيوش الحديثة، وارتباط فئات منهم بعقود خدمات ونقل وتموين مع الجيوش. </w:t>
      </w:r>
    </w:p>
    <w:p w:rsidR="0031165E" w:rsidRPr="00284A43" w:rsidRDefault="0031165E" w:rsidP="0052433C">
      <w:pPr>
        <w:pStyle w:val="ac"/>
        <w:numPr>
          <w:ilvl w:val="0"/>
          <w:numId w:val="19"/>
        </w:numPr>
        <w:tabs>
          <w:tab w:val="left" w:pos="1274"/>
        </w:tabs>
        <w:spacing w:line="228" w:lineRule="auto"/>
        <w:ind w:left="212"/>
        <w:jc w:val="both"/>
        <w:rPr>
          <w:rFonts w:ascii="Lotus Linotype" w:hAnsi="Lotus Linotype" w:cs="Lotus Linotype"/>
          <w:sz w:val="28"/>
          <w:szCs w:val="28"/>
          <w:lang w:bidi="ar-EG"/>
        </w:rPr>
      </w:pPr>
      <w:r w:rsidRPr="00284A43">
        <w:rPr>
          <w:rFonts w:ascii="Lotus Linotype" w:hAnsi="Lotus Linotype" w:cs="Lotus Linotype"/>
          <w:sz w:val="26"/>
          <w:szCs w:val="26"/>
          <w:rtl/>
          <w:lang w:bidi="ar-EG"/>
        </w:rPr>
        <w:t>حاجة القوات المسلحة وواضعي الاستراتيجيات</w:t>
      </w:r>
      <w:r w:rsidRPr="00284A43">
        <w:rPr>
          <w:rFonts w:ascii="Lotus Linotype" w:hAnsi="Lotus Linotype" w:cs="Lotus Linotype"/>
          <w:sz w:val="28"/>
          <w:szCs w:val="28"/>
          <w:rtl/>
          <w:lang w:bidi="ar-EG"/>
        </w:rPr>
        <w:t xml:space="preserve"> العسكرية في البلاد الإسلامية لمثل هذه الدراسة لتتوافق تلك الاستراتيجيات مع ما هو مقرر في الفقه الإسلامي. </w:t>
      </w:r>
    </w:p>
    <w:p w:rsidR="0031165E" w:rsidRPr="00284A43" w:rsidRDefault="0031165E" w:rsidP="0052433C">
      <w:pPr>
        <w:pStyle w:val="ac"/>
        <w:numPr>
          <w:ilvl w:val="0"/>
          <w:numId w:val="19"/>
        </w:numPr>
        <w:tabs>
          <w:tab w:val="left" w:pos="1274"/>
        </w:tabs>
        <w:spacing w:line="228" w:lineRule="auto"/>
        <w:ind w:left="212"/>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 xml:space="preserve">وجود ممارسات خاطئة من بعض المسلمين فيها استهانة بالدماء، ومحاولة من بعض وسائل الإعلام المعادية للإسلام لإلصاق تلك التصرفات بالشريعة الإسلامية، مما يجعل في هذا البحث توضيحاً للموقف الشرعي ممن اعتزل الحرب والقتال من العدو، كشفاً لخطأ المنحرفين ولتضليل المبطلين. </w:t>
      </w:r>
    </w:p>
    <w:p w:rsidR="00FC38E9" w:rsidRDefault="0031165E" w:rsidP="0052433C">
      <w:pPr>
        <w:pStyle w:val="ac"/>
        <w:numPr>
          <w:ilvl w:val="0"/>
          <w:numId w:val="19"/>
        </w:numPr>
        <w:tabs>
          <w:tab w:val="left" w:pos="1274"/>
          <w:tab w:val="left" w:pos="7314"/>
        </w:tabs>
        <w:spacing w:line="228" w:lineRule="auto"/>
        <w:ind w:left="212"/>
        <w:jc w:val="both"/>
        <w:rPr>
          <w:rFonts w:ascii="Lotus Linotype" w:hAnsi="Lotus Linotype" w:cs="Lotus Linotype"/>
          <w:sz w:val="28"/>
          <w:szCs w:val="28"/>
          <w:lang w:bidi="ar-EG"/>
        </w:rPr>
      </w:pPr>
      <w:r w:rsidRPr="00284A43">
        <w:rPr>
          <w:rFonts w:ascii="Lotus Linotype" w:hAnsi="Lotus Linotype" w:cs="Lotus Linotype"/>
          <w:sz w:val="28"/>
          <w:szCs w:val="28"/>
          <w:rtl/>
          <w:lang w:bidi="ar-EG"/>
        </w:rPr>
        <w:t>وجود ممارسات غاشمة من بعض الجيوش الغربية في استهداف المدنيين من غير اعتبار للشرائع الربانية ولا الأعراف الدولية، وهذا البحث يبين موقف الإسلام من تلك الممارسات</w:t>
      </w:r>
      <w:r w:rsidR="00FC38E9">
        <w:rPr>
          <w:rFonts w:ascii="Lotus Linotype" w:hAnsi="Lotus Linotype" w:cs="Lotus Linotype" w:hint="cs"/>
          <w:sz w:val="28"/>
          <w:szCs w:val="28"/>
          <w:rtl/>
          <w:lang w:bidi="ar-EG"/>
        </w:rPr>
        <w:t>.</w:t>
      </w:r>
    </w:p>
    <w:p w:rsidR="00FC38E9" w:rsidRDefault="00FC38E9" w:rsidP="00FC38E9">
      <w:pPr>
        <w:tabs>
          <w:tab w:val="left" w:pos="1274"/>
          <w:tab w:val="left" w:pos="7314"/>
        </w:tabs>
        <w:spacing w:line="228" w:lineRule="auto"/>
        <w:jc w:val="both"/>
        <w:rPr>
          <w:rFonts w:ascii="Lotus Linotype" w:hAnsi="Lotus Linotype" w:cs="Lotus Linotype"/>
          <w:sz w:val="28"/>
          <w:szCs w:val="28"/>
          <w:rtl/>
          <w:lang w:bidi="ar-EG"/>
        </w:rPr>
      </w:pPr>
    </w:p>
    <w:p w:rsidR="0031165E" w:rsidRPr="00FC38E9" w:rsidRDefault="0031165E" w:rsidP="00FC38E9">
      <w:pPr>
        <w:tabs>
          <w:tab w:val="left" w:pos="1274"/>
          <w:tab w:val="left" w:pos="7314"/>
        </w:tabs>
        <w:spacing w:line="228" w:lineRule="auto"/>
        <w:jc w:val="both"/>
        <w:rPr>
          <w:rFonts w:ascii="Lotus Linotype" w:hAnsi="Lotus Linotype" w:cs="Lotus Linotype"/>
          <w:sz w:val="28"/>
          <w:szCs w:val="28"/>
          <w:lang w:bidi="ar-EG"/>
        </w:rPr>
      </w:pPr>
      <w:r w:rsidRPr="00FC38E9">
        <w:rPr>
          <w:rFonts w:ascii="Lotus Linotype" w:hAnsi="Lotus Linotype" w:cs="Lotus Linotype"/>
          <w:sz w:val="28"/>
          <w:szCs w:val="28"/>
          <w:rtl/>
          <w:lang w:bidi="ar-EG"/>
        </w:rPr>
        <w:t xml:space="preserve"> </w:t>
      </w:r>
    </w:p>
    <w:p w:rsidR="0031165E" w:rsidRPr="003A5BB2" w:rsidRDefault="0031165E" w:rsidP="0052433C">
      <w:pPr>
        <w:spacing w:after="0" w:line="228" w:lineRule="auto"/>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lastRenderedPageBreak/>
        <w:t>أسباب اختيار الموضوع</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من أبرز أسباب اختيار هذا الموضوع والبحث في جوانبه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pStyle w:val="ac"/>
        <w:numPr>
          <w:ilvl w:val="0"/>
          <w:numId w:val="20"/>
        </w:numPr>
        <w:tabs>
          <w:tab w:val="left" w:pos="1416"/>
        </w:tabs>
        <w:spacing w:line="228" w:lineRule="auto"/>
        <w:ind w:left="212" w:hanging="354"/>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قناعة الباحث بأهمية الموضوع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وبوجود مسائل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وقضايا فيه تتطلب العناية والبحث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لقصور الدراسات السابقة في استيفائها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pStyle w:val="ac"/>
        <w:numPr>
          <w:ilvl w:val="0"/>
          <w:numId w:val="20"/>
        </w:numPr>
        <w:tabs>
          <w:tab w:val="left" w:pos="7314"/>
        </w:tabs>
        <w:spacing w:line="228" w:lineRule="auto"/>
        <w:ind w:left="212" w:hanging="354"/>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رغبة الباحث في الإسهام والبحث في مجال الدراسات الفقهية المعاصرة المتعلقة بالسلم والحرب؛ لكون هذا المجال لا يزال يفتقر مع أهميته للمزيد من الدراسات والبحث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spacing w:after="0" w:line="228" w:lineRule="auto"/>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الدراسات السابقة</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يمكن تقسيم الدراسات السابقة لهذا الموضوع إلى ثلاثة أقسام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52433C" w:rsidRDefault="0052433C" w:rsidP="0052433C">
      <w:pPr>
        <w:pStyle w:val="ac"/>
        <w:numPr>
          <w:ilvl w:val="0"/>
          <w:numId w:val="21"/>
        </w:numPr>
        <w:tabs>
          <w:tab w:val="left" w:pos="7314"/>
        </w:tabs>
        <w:spacing w:line="228" w:lineRule="auto"/>
        <w:ind w:left="354"/>
        <w:jc w:val="both"/>
        <w:rPr>
          <w:rFonts w:ascii="Lotus Linotype" w:hAnsi="Lotus Linotype" w:cs="Cocon® Next Arabic"/>
          <w:sz w:val="28"/>
          <w:szCs w:val="28"/>
          <w:rtl/>
          <w:lang w:bidi="ar-EG"/>
        </w:rPr>
      </w:pPr>
      <w:r w:rsidRPr="0052433C">
        <w:rPr>
          <w:rFonts w:ascii="Lotus Linotype" w:hAnsi="Lotus Linotype" w:cs="Cocon® Next Arabic" w:hint="cs"/>
          <w:sz w:val="28"/>
          <w:szCs w:val="28"/>
          <w:rtl/>
          <w:lang w:bidi="ar-IQ"/>
        </w:rPr>
        <w:t>ك</w:t>
      </w:r>
      <w:r w:rsidR="0031165E" w:rsidRPr="0052433C">
        <w:rPr>
          <w:rFonts w:ascii="Lotus Linotype" w:hAnsi="Lotus Linotype" w:cs="Cocon® Next Arabic"/>
          <w:sz w:val="28"/>
          <w:szCs w:val="28"/>
          <w:rtl/>
          <w:lang w:bidi="ar-IQ"/>
        </w:rPr>
        <w:t>تب الفقه الإسلامي، وشروح الحديث النبوي</w:t>
      </w:r>
      <w:r w:rsidR="0031165E" w:rsidRPr="0052433C">
        <w:rPr>
          <w:rFonts w:ascii="Lotus Linotype" w:hAnsi="Lotus Linotype" w:cs="Cocon® Next Arabic"/>
          <w:sz w:val="28"/>
          <w:szCs w:val="28"/>
          <w:rtl/>
          <w:lang w:bidi="ar-EG"/>
        </w:rPr>
        <w:t xml:space="preserve">: </w:t>
      </w:r>
    </w:p>
    <w:p w:rsidR="0031165E"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فقد تناول الفقهاء في كتبهم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وشراح أحاديث النبي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في دواوينهم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ما يتعلق بالمستثنين من القتل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في أبواب الجهاد والسير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شك أن الحاجة قائمة لجمع تقريرات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واستدلالاتهم والموازنة بينها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واستقراء أصناف المحمين ومن ثم الاستنباط منها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واستخلاص نتائج علمية يتم من خلالها دراسة ما استجد حول فئات المعتزلين للحروب في العصر الحديث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FC38E9" w:rsidRPr="003A5BB2" w:rsidRDefault="00FC38E9" w:rsidP="0052433C">
      <w:pPr>
        <w:tabs>
          <w:tab w:val="left" w:pos="7314"/>
        </w:tabs>
        <w:spacing w:after="0" w:line="228" w:lineRule="auto"/>
        <w:ind w:firstLine="397"/>
        <w:contextualSpacing/>
        <w:jc w:val="both"/>
        <w:rPr>
          <w:rFonts w:ascii="Lotus Linotype" w:hAnsi="Lotus Linotype" w:cs="Lotus Linotype"/>
          <w:sz w:val="28"/>
          <w:szCs w:val="28"/>
          <w:rtl/>
          <w:lang w:bidi="ar-EG"/>
        </w:rPr>
      </w:pPr>
    </w:p>
    <w:p w:rsidR="0031165E" w:rsidRPr="0052433C" w:rsidRDefault="0031165E" w:rsidP="0052433C">
      <w:pPr>
        <w:pStyle w:val="ac"/>
        <w:numPr>
          <w:ilvl w:val="0"/>
          <w:numId w:val="21"/>
        </w:numPr>
        <w:tabs>
          <w:tab w:val="left" w:pos="7314"/>
        </w:tabs>
        <w:spacing w:line="228" w:lineRule="auto"/>
        <w:ind w:left="212"/>
        <w:jc w:val="both"/>
        <w:rPr>
          <w:rFonts w:ascii="Lotus Linotype" w:hAnsi="Lotus Linotype" w:cs="Cocon® Next Arabic"/>
          <w:sz w:val="28"/>
          <w:szCs w:val="28"/>
          <w:rtl/>
          <w:lang w:bidi="ar-IQ"/>
        </w:rPr>
      </w:pPr>
      <w:r w:rsidRPr="0052433C">
        <w:rPr>
          <w:rFonts w:ascii="Lotus Linotype" w:hAnsi="Lotus Linotype" w:cs="Cocon® Next Arabic"/>
          <w:sz w:val="28"/>
          <w:szCs w:val="28"/>
          <w:rtl/>
          <w:lang w:bidi="ar-IQ"/>
        </w:rPr>
        <w:lastRenderedPageBreak/>
        <w:t xml:space="preserve">الكتب المعاصرة في مجال فقه الحرب.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ومن أبرز تلك الكتب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52433C" w:rsidRDefault="0031165E" w:rsidP="0052433C">
      <w:pPr>
        <w:pStyle w:val="ac"/>
        <w:numPr>
          <w:ilvl w:val="0"/>
          <w:numId w:val="22"/>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آثار الحرب في الفقه الإسلامي للدكتور وهبة الزحيلي. </w:t>
      </w:r>
    </w:p>
    <w:p w:rsidR="0031165E" w:rsidRPr="0052433C" w:rsidRDefault="0031165E" w:rsidP="0052433C">
      <w:pPr>
        <w:pStyle w:val="ac"/>
        <w:numPr>
          <w:ilvl w:val="0"/>
          <w:numId w:val="22"/>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الجهاد والقتال في السياسة الشرعية للدكتور محمد خير هيكل.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تناولت هذه الدراسات وغيرها موضوع المحمين في الفقه الإسلامي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بذكر أهم الأصناف التي ذكرها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 غير استقرار تام لكل ما ذكره الفقهاء من أصناف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أنها خلت عن محاولة استنباط ضابط الحكم بالحماية من القتل في الفقه الإسلامي ليتم على ضوئه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دراسة حكم المدنيين بالمعنى المعاصر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أنها خلت عن المقارنة الدقيقة بالقانون الدولي الإنساني فيما يتعلق بفئات المحميين وأصنافهم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52433C" w:rsidRDefault="0031165E" w:rsidP="0052433C">
      <w:pPr>
        <w:pStyle w:val="ac"/>
        <w:numPr>
          <w:ilvl w:val="0"/>
          <w:numId w:val="21"/>
        </w:numPr>
        <w:tabs>
          <w:tab w:val="left" w:pos="7314"/>
        </w:tabs>
        <w:spacing w:line="228" w:lineRule="auto"/>
        <w:ind w:left="354"/>
        <w:jc w:val="both"/>
        <w:rPr>
          <w:rFonts w:ascii="Lotus Linotype" w:hAnsi="Lotus Linotype" w:cs="Cocon® Next Arabic"/>
          <w:sz w:val="28"/>
          <w:szCs w:val="28"/>
          <w:rtl/>
          <w:lang w:bidi="ar-IQ"/>
        </w:rPr>
      </w:pPr>
      <w:r w:rsidRPr="0052433C">
        <w:rPr>
          <w:rFonts w:ascii="Lotus Linotype" w:hAnsi="Lotus Linotype" w:cs="Cocon® Next Arabic"/>
          <w:sz w:val="28"/>
          <w:szCs w:val="28"/>
          <w:rtl/>
          <w:lang w:bidi="ar-IQ"/>
        </w:rPr>
        <w:t xml:space="preserve">الدراسات المتعلقة بحماية المدنيين: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وجدت دراسات جيدة في مجال حماية المدنيين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أبرز تلك الدراسات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52433C" w:rsidRDefault="0031165E" w:rsidP="0052433C">
      <w:pPr>
        <w:pStyle w:val="ac"/>
        <w:numPr>
          <w:ilvl w:val="0"/>
          <w:numId w:val="23"/>
        </w:numPr>
        <w:tabs>
          <w:tab w:val="left" w:pos="7314"/>
        </w:tabs>
        <w:spacing w:line="228" w:lineRule="auto"/>
        <w:ind w:left="212"/>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أصناف المدنيين الحربيين وحكم قتلهم حال اعتزالهم الحرب، للدكتور حسن أبو غدة. </w:t>
      </w:r>
    </w:p>
    <w:p w:rsidR="0031165E" w:rsidRPr="0052433C" w:rsidRDefault="0031165E" w:rsidP="0052433C">
      <w:pPr>
        <w:pStyle w:val="ac"/>
        <w:numPr>
          <w:ilvl w:val="0"/>
          <w:numId w:val="23"/>
        </w:numPr>
        <w:tabs>
          <w:tab w:val="left" w:pos="7314"/>
        </w:tabs>
        <w:spacing w:line="228" w:lineRule="auto"/>
        <w:ind w:left="212"/>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حماية المدنيين في الفقه الإسلامي، رسالة ماجستير في المعهد العالي للقضاء، للباحث عماد صالح الغامدي. </w:t>
      </w:r>
    </w:p>
    <w:p w:rsidR="0031165E" w:rsidRPr="0052433C" w:rsidRDefault="0031165E" w:rsidP="0052433C">
      <w:pPr>
        <w:pStyle w:val="ac"/>
        <w:numPr>
          <w:ilvl w:val="0"/>
          <w:numId w:val="23"/>
        </w:numPr>
        <w:tabs>
          <w:tab w:val="left" w:pos="7314"/>
        </w:tabs>
        <w:spacing w:line="228" w:lineRule="auto"/>
        <w:ind w:left="212"/>
        <w:jc w:val="both"/>
        <w:rPr>
          <w:rFonts w:ascii="Lotus Linotype" w:hAnsi="Lotus Linotype" w:cs="Lotus Linotype"/>
          <w:sz w:val="28"/>
          <w:szCs w:val="28"/>
          <w:rtl/>
          <w:lang w:bidi="ar-IQ"/>
        </w:rPr>
      </w:pPr>
      <w:r w:rsidRPr="0052433C">
        <w:rPr>
          <w:rFonts w:ascii="Lotus Linotype" w:hAnsi="Lotus Linotype" w:cs="Lotus Linotype"/>
          <w:sz w:val="28"/>
          <w:szCs w:val="28"/>
          <w:rtl/>
          <w:lang w:bidi="ar-EG"/>
        </w:rPr>
        <w:lastRenderedPageBreak/>
        <w:t>أخلاقيات الحرب في الفقه الإسلامي والقانون الدولي، دراسة موجزه للدكتور محمد محمد الشلش</w:t>
      </w:r>
      <w:r w:rsidR="0052433C" w:rsidRPr="0052433C">
        <w:rPr>
          <w:rFonts w:ascii="Lotus Linotype" w:hAnsi="Lotus Linotype" w:cs="Lotus Linotype" w:hint="cs"/>
          <w:sz w:val="28"/>
          <w:szCs w:val="28"/>
          <w:rtl/>
          <w:lang w:bidi="ar-EG"/>
        </w:rPr>
        <w:t>.</w:t>
      </w:r>
      <w:r w:rsidRPr="0052433C">
        <w:rPr>
          <w:rFonts w:ascii="Lotus Linotype" w:hAnsi="Lotus Linotype" w:cs="Lotus Linotype"/>
          <w:sz w:val="28"/>
          <w:szCs w:val="28"/>
          <w:rtl/>
          <w:lang w:bidi="ar-EG"/>
        </w:rPr>
        <w:t xml:space="preserve"> </w:t>
      </w:r>
    </w:p>
    <w:p w:rsidR="0031165E" w:rsidRPr="0052433C" w:rsidRDefault="0031165E" w:rsidP="0052433C">
      <w:pPr>
        <w:tabs>
          <w:tab w:val="left" w:pos="7314"/>
        </w:tabs>
        <w:spacing w:after="0" w:line="228" w:lineRule="auto"/>
        <w:ind w:firstLine="397"/>
        <w:contextualSpacing/>
        <w:jc w:val="both"/>
        <w:rPr>
          <w:rFonts w:ascii="Lotus Linotype" w:eastAsia="Times New Roman" w:hAnsi="Lotus Linotype" w:cs="Lotus Linotype"/>
          <w:sz w:val="28"/>
          <w:szCs w:val="28"/>
          <w:rtl/>
          <w:lang w:bidi="ar-IQ"/>
        </w:rPr>
      </w:pPr>
      <w:r w:rsidRPr="0052433C">
        <w:rPr>
          <w:rFonts w:ascii="Lotus Linotype" w:eastAsia="Times New Roman" w:hAnsi="Lotus Linotype" w:cs="Lotus Linotype"/>
          <w:sz w:val="28"/>
          <w:szCs w:val="28"/>
          <w:rtl/>
          <w:lang w:bidi="ar-IQ"/>
        </w:rPr>
        <w:t xml:space="preserve">وهذه الدراسات مع جودتها إلا أنها خلت عن: </w:t>
      </w:r>
    </w:p>
    <w:p w:rsidR="0031165E" w:rsidRPr="0052433C" w:rsidRDefault="0031165E" w:rsidP="0052433C">
      <w:pPr>
        <w:pStyle w:val="ac"/>
        <w:numPr>
          <w:ilvl w:val="0"/>
          <w:numId w:val="24"/>
        </w:numPr>
        <w:tabs>
          <w:tab w:val="left" w:pos="7314"/>
        </w:tabs>
        <w:spacing w:line="228" w:lineRule="auto"/>
        <w:ind w:left="212"/>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الاستقراء لجميع الأصناف التي ذكرها الفقهاء، وهذا الاستقراء مهم للدراسة والاستنباط والتخريج الفقهي. </w:t>
      </w:r>
    </w:p>
    <w:p w:rsidR="0031165E" w:rsidRPr="0052433C" w:rsidRDefault="0031165E" w:rsidP="0052433C">
      <w:pPr>
        <w:pStyle w:val="ac"/>
        <w:numPr>
          <w:ilvl w:val="0"/>
          <w:numId w:val="24"/>
        </w:numPr>
        <w:tabs>
          <w:tab w:val="left" w:pos="7314"/>
        </w:tabs>
        <w:spacing w:line="228" w:lineRule="auto"/>
        <w:ind w:left="212"/>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المقارنة الدقيقة بين أصناف المحميين في الفقه الإسلامي والقانون الدولي الإنساني، ببيان أوجه الاختلاف والاتفاق، وطبيعة الاختلاف وأسبابه، وإنما اكتفت هذه الدراسات بمقارنة مختصرة مفادها الاتفاق في الحملة، وهذا غير دقيق من الناحية العلمية. </w:t>
      </w:r>
    </w:p>
    <w:p w:rsidR="0031165E" w:rsidRDefault="0031165E" w:rsidP="0052433C">
      <w:pPr>
        <w:pStyle w:val="ac"/>
        <w:numPr>
          <w:ilvl w:val="0"/>
          <w:numId w:val="24"/>
        </w:numPr>
        <w:tabs>
          <w:tab w:val="left" w:pos="7314"/>
        </w:tabs>
        <w:spacing w:line="228" w:lineRule="auto"/>
        <w:ind w:left="212"/>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لم تشر هذه الدراسات إلى موقف الفقه العام من الاتفاقيات الدولية في مجال الحماية، وحكم تصديق الدولة المسلمة عليها. </w:t>
      </w:r>
    </w:p>
    <w:p w:rsidR="0031165E" w:rsidRPr="003A5BB2" w:rsidRDefault="0031165E" w:rsidP="0052433C">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منهج البحث</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يسير البحث وفق المنهج الاستقرائي الاستنباطي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الذي يقوم على جمع الأقوال الفقهية ودراساتها وتحريرها واستعراض أدلتها ومن ثم الموازنة بينها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واستخلاص النتائج العلمية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ومحاولة تطبيق هذه النتائج على المستجدات والمتغيرات الحديثة. </w:t>
      </w:r>
    </w:p>
    <w:p w:rsidR="00FC38E9" w:rsidRPr="003A5BB2" w:rsidRDefault="00FC38E9" w:rsidP="0052433C">
      <w:pPr>
        <w:tabs>
          <w:tab w:val="left" w:pos="7314"/>
        </w:tabs>
        <w:spacing w:after="0" w:line="228" w:lineRule="auto"/>
        <w:ind w:firstLine="397"/>
        <w:contextualSpacing/>
        <w:jc w:val="both"/>
        <w:rPr>
          <w:rFonts w:ascii="Lotus Linotype" w:hAnsi="Lotus Linotype" w:cs="Lotus Linotype"/>
          <w:sz w:val="28"/>
          <w:szCs w:val="28"/>
          <w:rtl/>
          <w:lang w:bidi="ar-EG"/>
        </w:rPr>
      </w:pPr>
    </w:p>
    <w:p w:rsidR="0031165E" w:rsidRPr="003A5BB2" w:rsidRDefault="0031165E" w:rsidP="0052433C">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lastRenderedPageBreak/>
        <w:t>وفيما يتعلق بالتوثيق التزمت ما يلي</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52433C" w:rsidRDefault="0031165E" w:rsidP="0052433C">
      <w:pPr>
        <w:pStyle w:val="ac"/>
        <w:numPr>
          <w:ilvl w:val="0"/>
          <w:numId w:val="25"/>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توثيق الأقوال والنقول والآراء، ونسبتها إلى أصحابها استناداً إلى المصادر الأصلية. </w:t>
      </w:r>
    </w:p>
    <w:p w:rsidR="0031165E" w:rsidRPr="0052433C" w:rsidRDefault="0031165E" w:rsidP="0052433C">
      <w:pPr>
        <w:pStyle w:val="ac"/>
        <w:numPr>
          <w:ilvl w:val="0"/>
          <w:numId w:val="25"/>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عند التوثيق والإحالة يبدأ باسم المؤلف ثم الكتاب، وترجأ بقية المعلومات عن المصدر إلى قائمة المراجع، طلباً للاختصار. </w:t>
      </w:r>
    </w:p>
    <w:p w:rsidR="0031165E" w:rsidRPr="0052433C" w:rsidRDefault="0031165E" w:rsidP="0052433C">
      <w:pPr>
        <w:pStyle w:val="ac"/>
        <w:numPr>
          <w:ilvl w:val="0"/>
          <w:numId w:val="25"/>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عزو الآيات القرآنية إلى مواضعها. </w:t>
      </w:r>
    </w:p>
    <w:p w:rsidR="0031165E" w:rsidRPr="0052433C" w:rsidRDefault="0031165E" w:rsidP="0052433C">
      <w:pPr>
        <w:pStyle w:val="ac"/>
        <w:numPr>
          <w:ilvl w:val="0"/>
          <w:numId w:val="25"/>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تخريج الأحاديث والآثار الواردة في البحث، فإن كان الحديث في الصحيحين، أو أحدهما اكتفيت به، وإلا</w:t>
      </w:r>
      <w:r w:rsidR="00FC38E9">
        <w:rPr>
          <w:rFonts w:ascii="Lotus Linotype" w:hAnsi="Lotus Linotype" w:cs="Lotus Linotype" w:hint="cs"/>
          <w:sz w:val="28"/>
          <w:szCs w:val="28"/>
          <w:rtl/>
          <w:lang w:bidi="ar-EG"/>
        </w:rPr>
        <w:t xml:space="preserve"> </w:t>
      </w:r>
      <w:r w:rsidRPr="0052433C">
        <w:rPr>
          <w:rFonts w:ascii="Lotus Linotype" w:hAnsi="Lotus Linotype" w:cs="Lotus Linotype"/>
          <w:sz w:val="28"/>
          <w:szCs w:val="28"/>
          <w:rtl/>
          <w:lang w:bidi="ar-EG"/>
        </w:rPr>
        <w:t xml:space="preserve">خرجته تخريجا علما مختصرا من دواوين السنة. </w:t>
      </w:r>
    </w:p>
    <w:p w:rsidR="0031165E" w:rsidRPr="0052433C" w:rsidRDefault="0031165E" w:rsidP="0052433C">
      <w:pPr>
        <w:pStyle w:val="ac"/>
        <w:numPr>
          <w:ilvl w:val="0"/>
          <w:numId w:val="25"/>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توضيح بعض المصطلحات أو المفردات الغريبة التي يقتضي المقام توضيحها. </w:t>
      </w:r>
    </w:p>
    <w:p w:rsidR="0031165E" w:rsidRDefault="0031165E" w:rsidP="0052433C">
      <w:pPr>
        <w:pStyle w:val="ac"/>
        <w:numPr>
          <w:ilvl w:val="0"/>
          <w:numId w:val="25"/>
        </w:numPr>
        <w:tabs>
          <w:tab w:val="left" w:pos="7314"/>
        </w:tabs>
        <w:spacing w:line="228" w:lineRule="auto"/>
        <w:ind w:left="354"/>
        <w:jc w:val="both"/>
        <w:rPr>
          <w:rFonts w:ascii="Lotus Linotype" w:hAnsi="Lotus Linotype" w:cs="Lotus Linotype"/>
          <w:sz w:val="28"/>
          <w:szCs w:val="28"/>
          <w:lang w:bidi="ar-EG"/>
        </w:rPr>
      </w:pPr>
      <w:r w:rsidRPr="0052433C">
        <w:rPr>
          <w:rFonts w:ascii="Lotus Linotype" w:hAnsi="Lotus Linotype" w:cs="Lotus Linotype"/>
          <w:sz w:val="28"/>
          <w:szCs w:val="28"/>
          <w:rtl/>
          <w:lang w:bidi="ar-EG"/>
        </w:rPr>
        <w:t xml:space="preserve">لم أترجم للأعلام، طلباً للاختصار، ولكن عن إيراد النقول أشير إلى سنة وفاة القائل، لتصور السياق الزمني الذي قيل فيه ذلك النقل. </w:t>
      </w:r>
    </w:p>
    <w:p w:rsidR="0031165E" w:rsidRPr="003A5BB2" w:rsidRDefault="0031165E" w:rsidP="0052433C">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خطة البحث</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يتكون البحث من تمهيد وخمسة مباحث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Abuhmeda Free"/>
          <w:sz w:val="28"/>
          <w:szCs w:val="28"/>
          <w:rtl/>
          <w:lang w:bidi="ar-EG"/>
        </w:rPr>
        <w:t xml:space="preserve"> </w:t>
      </w:r>
      <w:r w:rsidRPr="0052433C">
        <w:rPr>
          <w:rFonts w:ascii="Lotus Linotype" w:hAnsi="Lotus Linotype" w:cs="Khalid Art bold"/>
          <w:sz w:val="28"/>
          <w:szCs w:val="28"/>
          <w:rtl/>
          <w:lang w:bidi="ar-EG"/>
        </w:rPr>
        <w:t>التمهيد،</w:t>
      </w:r>
      <w:r w:rsidRPr="003A5BB2">
        <w:rPr>
          <w:rFonts w:ascii="Lotus Linotype" w:hAnsi="Lotus Linotype" w:cs="Lotus Linotype"/>
          <w:sz w:val="28"/>
          <w:szCs w:val="28"/>
          <w:rtl/>
          <w:lang w:bidi="ar-EG"/>
        </w:rPr>
        <w:t xml:space="preserve"> وفيه مطلبان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C38E9">
      <w:pPr>
        <w:tabs>
          <w:tab w:val="left" w:pos="7314"/>
        </w:tabs>
        <w:spacing w:after="0" w:line="228" w:lineRule="auto"/>
        <w:contextualSpacing/>
        <w:jc w:val="both"/>
        <w:rPr>
          <w:rFonts w:ascii="Lotus Linotype" w:hAnsi="Lotus Linotype" w:cs="Lotus Linotype"/>
          <w:sz w:val="28"/>
          <w:szCs w:val="28"/>
          <w:rtl/>
          <w:lang w:bidi="ar-EG"/>
        </w:rPr>
      </w:pPr>
      <w:r w:rsidRPr="0052433C">
        <w:rPr>
          <w:rFonts w:ascii="Lotus Linotype" w:hAnsi="Lotus Linotype" w:cs="Abuhmeda Free"/>
          <w:sz w:val="28"/>
          <w:szCs w:val="28"/>
          <w:rtl/>
          <w:lang w:bidi="ar-EG"/>
        </w:rPr>
        <w:t xml:space="preserve"> المطلب الأول:</w:t>
      </w:r>
      <w:r w:rsidRPr="003A5BB2">
        <w:rPr>
          <w:rFonts w:ascii="Lotus Linotype" w:hAnsi="Lotus Linotype" w:cs="Lotus Linotype"/>
          <w:sz w:val="28"/>
          <w:szCs w:val="28"/>
          <w:rtl/>
          <w:lang w:bidi="ar-EG"/>
        </w:rPr>
        <w:t xml:space="preserve"> التعريف بمفردات العنوان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C38E9">
      <w:pPr>
        <w:tabs>
          <w:tab w:val="left" w:pos="7314"/>
        </w:tabs>
        <w:spacing w:after="0" w:line="228" w:lineRule="auto"/>
        <w:contextualSpacing/>
        <w:jc w:val="both"/>
        <w:rPr>
          <w:rFonts w:ascii="Lotus Linotype" w:hAnsi="Lotus Linotype" w:cs="Lotus Linotype"/>
          <w:sz w:val="28"/>
          <w:szCs w:val="28"/>
          <w:rtl/>
          <w:lang w:bidi="ar-EG"/>
        </w:rPr>
      </w:pPr>
      <w:r w:rsidRPr="0052433C">
        <w:rPr>
          <w:rFonts w:ascii="Lotus Linotype" w:hAnsi="Lotus Linotype" w:cs="Abuhmeda Free"/>
          <w:sz w:val="28"/>
          <w:szCs w:val="28"/>
          <w:rtl/>
          <w:lang w:bidi="ar-EG"/>
        </w:rPr>
        <w:t>المطلب الثاني:</w:t>
      </w:r>
      <w:r w:rsidRPr="003A5BB2">
        <w:rPr>
          <w:rFonts w:ascii="Lotus Linotype" w:hAnsi="Lotus Linotype" w:cs="Lotus Linotype"/>
          <w:sz w:val="28"/>
          <w:szCs w:val="28"/>
          <w:rtl/>
          <w:lang w:bidi="ar-EG"/>
        </w:rPr>
        <w:t xml:space="preserve"> حماية النفوس في الشريعة الإسلامية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Khalid Art bold"/>
          <w:sz w:val="28"/>
          <w:szCs w:val="28"/>
          <w:rtl/>
          <w:lang w:bidi="ar-EG"/>
        </w:rPr>
        <w:t>المبحث الأول:</w:t>
      </w:r>
      <w:r w:rsidRPr="003A5BB2">
        <w:rPr>
          <w:rFonts w:ascii="Lotus Linotype" w:hAnsi="Lotus Linotype" w:cs="Lotus Linotype"/>
          <w:sz w:val="28"/>
          <w:szCs w:val="28"/>
          <w:rtl/>
          <w:lang w:bidi="ar-EG"/>
        </w:rPr>
        <w:t xml:space="preserve"> أصناف المحميين من القتل أثناء الحرب في الفقه الإسلامي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Khalid Art bold"/>
          <w:sz w:val="28"/>
          <w:szCs w:val="28"/>
          <w:rtl/>
          <w:lang w:bidi="ar-EG"/>
        </w:rPr>
        <w:lastRenderedPageBreak/>
        <w:t>المبحث الثاني:</w:t>
      </w:r>
      <w:r w:rsidRPr="003A5BB2">
        <w:rPr>
          <w:rFonts w:ascii="Lotus Linotype" w:hAnsi="Lotus Linotype" w:cs="Lotus Linotype"/>
          <w:sz w:val="28"/>
          <w:szCs w:val="28"/>
          <w:rtl/>
          <w:lang w:bidi="ar-EG"/>
        </w:rPr>
        <w:t xml:space="preserve"> مناط الحكم بالحماية من القتل أثناء الحرب في الفقه الإسلامي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Khalid Art bold"/>
          <w:sz w:val="28"/>
          <w:szCs w:val="28"/>
          <w:rtl/>
          <w:lang w:bidi="ar-EG"/>
        </w:rPr>
        <w:t>المبحث الثالث:</w:t>
      </w:r>
      <w:r w:rsidRPr="003A5BB2">
        <w:rPr>
          <w:rFonts w:ascii="Lotus Linotype" w:hAnsi="Lotus Linotype" w:cs="Lotus Linotype"/>
          <w:sz w:val="28"/>
          <w:szCs w:val="28"/>
          <w:rtl/>
          <w:lang w:bidi="ar-EG"/>
        </w:rPr>
        <w:t xml:space="preserve"> حماية المدنيين من القتل في الحروب الحديثة في الفقه الإسلامي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وفيه مطلبان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C38E9">
      <w:pPr>
        <w:tabs>
          <w:tab w:val="left" w:pos="7314"/>
        </w:tabs>
        <w:spacing w:after="0" w:line="228" w:lineRule="auto"/>
        <w:contextualSpacing/>
        <w:jc w:val="both"/>
        <w:rPr>
          <w:rFonts w:ascii="Lotus Linotype" w:hAnsi="Lotus Linotype" w:cs="Lotus Linotype"/>
          <w:sz w:val="28"/>
          <w:szCs w:val="28"/>
          <w:rtl/>
          <w:lang w:bidi="ar-EG"/>
        </w:rPr>
      </w:pPr>
      <w:r w:rsidRPr="0052433C">
        <w:rPr>
          <w:rFonts w:ascii="Lotus Linotype" w:hAnsi="Lotus Linotype" w:cs="Abuhmeda Free"/>
          <w:sz w:val="28"/>
          <w:szCs w:val="28"/>
          <w:rtl/>
          <w:lang w:bidi="ar-EG"/>
        </w:rPr>
        <w:t>المطلب الأول:</w:t>
      </w:r>
      <w:r w:rsidRPr="003A5BB2">
        <w:rPr>
          <w:rFonts w:ascii="Lotus Linotype" w:hAnsi="Lotus Linotype" w:cs="Lotus Linotype"/>
          <w:sz w:val="28"/>
          <w:szCs w:val="28"/>
          <w:rtl/>
          <w:lang w:bidi="ar-EG"/>
        </w:rPr>
        <w:t xml:space="preserve"> المراد بالمدنيين في اللغة والاصطلاح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C38E9">
      <w:pPr>
        <w:tabs>
          <w:tab w:val="left" w:pos="7314"/>
        </w:tabs>
        <w:spacing w:after="0" w:line="228" w:lineRule="auto"/>
        <w:contextualSpacing/>
        <w:jc w:val="both"/>
        <w:rPr>
          <w:rFonts w:ascii="Lotus Linotype" w:hAnsi="Lotus Linotype" w:cs="Lotus Linotype"/>
          <w:sz w:val="28"/>
          <w:szCs w:val="28"/>
          <w:rtl/>
          <w:lang w:bidi="ar-EG"/>
        </w:rPr>
      </w:pPr>
      <w:r w:rsidRPr="0052433C">
        <w:rPr>
          <w:rFonts w:ascii="Lotus Linotype" w:hAnsi="Lotus Linotype" w:cs="Abuhmeda Free"/>
          <w:sz w:val="28"/>
          <w:szCs w:val="28"/>
          <w:rtl/>
          <w:lang w:bidi="ar-EG"/>
        </w:rPr>
        <w:t xml:space="preserve"> المطلب الثاني:</w:t>
      </w:r>
      <w:r w:rsidRPr="003A5BB2">
        <w:rPr>
          <w:rFonts w:ascii="Lotus Linotype" w:hAnsi="Lotus Linotype" w:cs="Lotus Linotype"/>
          <w:sz w:val="28"/>
          <w:szCs w:val="28"/>
          <w:rtl/>
          <w:lang w:bidi="ar-EG"/>
        </w:rPr>
        <w:t xml:space="preserve"> تطبيق مناط الحماية من القتل أثناء الحرب في الفقه على المدنيين.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Khalid Art bold"/>
          <w:sz w:val="28"/>
          <w:szCs w:val="28"/>
          <w:rtl/>
          <w:lang w:bidi="ar-EG"/>
        </w:rPr>
        <w:t>المبحث الرابع:</w:t>
      </w:r>
      <w:r w:rsidRPr="003A5BB2">
        <w:rPr>
          <w:rFonts w:ascii="Lotus Linotype" w:hAnsi="Lotus Linotype" w:cs="Lotus Linotype"/>
          <w:sz w:val="28"/>
          <w:szCs w:val="28"/>
          <w:rtl/>
          <w:lang w:bidi="ar-EG"/>
        </w:rPr>
        <w:t xml:space="preserve"> المحميون من القتل أثناء الحرب في القانون الدولي الإنساني.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Khalid Art bold"/>
          <w:sz w:val="28"/>
          <w:szCs w:val="28"/>
          <w:rtl/>
          <w:lang w:bidi="ar-EG"/>
        </w:rPr>
        <w:t>المبحث الخامس:</w:t>
      </w:r>
      <w:r w:rsidRPr="003A5BB2">
        <w:rPr>
          <w:rFonts w:ascii="Lotus Linotype" w:hAnsi="Lotus Linotype" w:cs="Lotus Linotype"/>
          <w:sz w:val="28"/>
          <w:szCs w:val="28"/>
          <w:rtl/>
          <w:lang w:bidi="ar-EG"/>
        </w:rPr>
        <w:t xml:space="preserve"> مقارنة بين الفقه الإسلامي والقانون الدولي الإنساني في تعيين المحميين من القتل أثناء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sidRPr="0052433C">
        <w:rPr>
          <w:rFonts w:ascii="Lotus Linotype" w:hAnsi="Lotus Linotype" w:cs="Khalid Art bold"/>
          <w:sz w:val="28"/>
          <w:szCs w:val="28"/>
          <w:rtl/>
          <w:lang w:bidi="ar-EG"/>
        </w:rPr>
        <w:t>الخاتمة:</w:t>
      </w:r>
      <w:r w:rsidRPr="003A5BB2">
        <w:rPr>
          <w:rFonts w:ascii="Lotus Linotype" w:hAnsi="Lotus Linotype" w:cs="Lotus Linotype"/>
          <w:sz w:val="28"/>
          <w:szCs w:val="28"/>
          <w:rtl/>
          <w:lang w:bidi="ar-EG"/>
        </w:rPr>
        <w:t xml:space="preserve"> وفيها أهم نتائج البحث</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وتوصياته</w:t>
      </w:r>
      <w:r>
        <w:rPr>
          <w:rFonts w:ascii="Lotus Linotype" w:hAnsi="Lotus Linotype" w:cs="Lotus Linotype"/>
          <w:sz w:val="28"/>
          <w:szCs w:val="28"/>
          <w:rtl/>
          <w:lang w:bidi="ar-EG"/>
        </w:rPr>
        <w:t>.</w:t>
      </w:r>
    </w:p>
    <w:p w:rsidR="0031165E" w:rsidRPr="003A5BB2" w:rsidRDefault="0031165E" w:rsidP="0052433C">
      <w:pPr>
        <w:tabs>
          <w:tab w:val="left" w:pos="7314"/>
        </w:tabs>
        <w:spacing w:after="0" w:line="228" w:lineRule="auto"/>
        <w:ind w:firstLine="397"/>
        <w:contextualSpacing/>
        <w:jc w:val="both"/>
        <w:rPr>
          <w:rFonts w:ascii="Lotus Linotype" w:hAnsi="Lotus Linotype" w:cs="Lotus Linotype"/>
          <w:sz w:val="28"/>
          <w:szCs w:val="28"/>
          <w:rtl/>
          <w:lang w:bidi="ar-EG"/>
        </w:rPr>
      </w:pP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هذا وأسأل الله عز وجل أن يجعل هذا البحث مباركاً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نافعاً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خالصاً لوجهه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يوفق عبادة المؤمنين لمزيد من الفقه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 دينه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والقيام بحقه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يكفي بلاد الإسلام شر الحروب والفتن ما ظهر منها وما بطن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يديم على بلاد الحرمين الشريفين نعمته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ويسبغ عليها أمنه وعنايته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Default="0031165E" w:rsidP="00FC38E9">
      <w:pPr>
        <w:tabs>
          <w:tab w:val="left" w:pos="7314"/>
        </w:tabs>
        <w:spacing w:after="0" w:line="228" w:lineRule="auto"/>
        <w:ind w:firstLine="397"/>
        <w:contextualSpacing/>
        <w:jc w:val="center"/>
        <w:rPr>
          <w:rFonts w:ascii="Lotus Linotype" w:hAnsi="Lotus Linotype" w:cs="DecoType Naskh Variants"/>
          <w:sz w:val="28"/>
          <w:szCs w:val="28"/>
          <w:rtl/>
          <w:lang w:bidi="ar-EG"/>
        </w:rPr>
      </w:pPr>
      <w:r w:rsidRPr="0052433C">
        <w:rPr>
          <w:rFonts w:ascii="Lotus Linotype" w:hAnsi="Lotus Linotype" w:cs="DecoType Naskh Variants"/>
          <w:sz w:val="28"/>
          <w:szCs w:val="28"/>
          <w:rtl/>
          <w:lang w:bidi="ar-EG"/>
        </w:rPr>
        <w:t>وصلى الله وسلم على نبينا محمد</w:t>
      </w:r>
    </w:p>
    <w:p w:rsidR="0052433C" w:rsidRDefault="0052433C">
      <w:pPr>
        <w:bidi w:val="0"/>
        <w:rPr>
          <w:rFonts w:ascii="Lotus Linotype" w:hAnsi="Lotus Linotype" w:cs="DecoType Naskh Variants"/>
          <w:sz w:val="28"/>
          <w:szCs w:val="28"/>
          <w:rtl/>
          <w:lang w:bidi="ar-EG"/>
        </w:rPr>
      </w:pPr>
      <w:r>
        <w:rPr>
          <w:rFonts w:ascii="Lotus Linotype" w:hAnsi="Lotus Linotype" w:cs="DecoType Naskh Variants"/>
          <w:sz w:val="28"/>
          <w:szCs w:val="28"/>
          <w:rtl/>
          <w:lang w:bidi="ar-EG"/>
        </w:rPr>
        <w:br w:type="page"/>
      </w:r>
    </w:p>
    <w:p w:rsidR="0031165E" w:rsidRPr="003A5BB2" w:rsidRDefault="0031165E" w:rsidP="0052433C">
      <w:pPr>
        <w:tabs>
          <w:tab w:val="left" w:pos="7314"/>
        </w:tabs>
        <w:spacing w:after="0" w:line="240" w:lineRule="auto"/>
        <w:contextualSpacing/>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lastRenderedPageBreak/>
        <w:t>التمهيد</w:t>
      </w:r>
    </w:p>
    <w:p w:rsidR="0031165E" w:rsidRPr="00DD499B" w:rsidRDefault="0031165E" w:rsidP="0031165E">
      <w:pPr>
        <w:tabs>
          <w:tab w:val="left" w:pos="7314"/>
        </w:tabs>
        <w:spacing w:after="0" w:line="240" w:lineRule="auto"/>
        <w:contextualSpacing/>
        <w:jc w:val="both"/>
        <w:rPr>
          <w:rFonts w:ascii="LH Lamar Pro" w:eastAsia="Times New Roman" w:hAnsi="LH Lamar Pro" w:cs="LH Lamar Pro"/>
          <w:sz w:val="28"/>
          <w:szCs w:val="28"/>
          <w:rtl/>
          <w:lang w:bidi="ar-IQ"/>
        </w:rPr>
      </w:pPr>
      <w:r w:rsidRPr="00DD499B">
        <w:rPr>
          <w:rFonts w:ascii="LH Lamar Pro" w:eastAsia="Times New Roman" w:hAnsi="LH Lamar Pro" w:cs="LH Lamar Pro"/>
          <w:sz w:val="28"/>
          <w:szCs w:val="28"/>
          <w:rtl/>
          <w:lang w:bidi="ar-IQ"/>
        </w:rPr>
        <w:t>المطلب الأول: التعريف بمفردات العنوان</w:t>
      </w:r>
      <w:r w:rsidR="0052433C" w:rsidRPr="00DD499B">
        <w:rPr>
          <w:rFonts w:ascii="LH Lamar Pro" w:eastAsia="Times New Roman" w:hAnsi="LH Lamar Pro" w:cs="LH Lamar Pro"/>
          <w:sz w:val="28"/>
          <w:szCs w:val="28"/>
          <w:rtl/>
          <w:lang w:bidi="ar-IQ"/>
        </w:rPr>
        <w:t>:</w:t>
      </w:r>
    </w:p>
    <w:p w:rsidR="0031165E" w:rsidRPr="003A5BB2" w:rsidRDefault="0031165E" w:rsidP="0052433C">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يشتمل عنوان البحث على مفردتين رئيستين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يتضح المراد بالبحث من خلال بيان معناهما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وهما مصطلح</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ومصطلح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2433C">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وسأبين المراد بكل منها في اللغة والفقه والقانون الدولي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DD499B" w:rsidRDefault="0031165E" w:rsidP="0052433C">
      <w:pPr>
        <w:tabs>
          <w:tab w:val="left" w:pos="7314"/>
        </w:tabs>
        <w:spacing w:after="0"/>
        <w:ind w:left="360"/>
        <w:jc w:val="both"/>
        <w:rPr>
          <w:rFonts w:ascii="Lotus Linotype" w:hAnsi="Lotus Linotype" w:cs="Khalid Art bold"/>
          <w:sz w:val="28"/>
          <w:szCs w:val="28"/>
          <w:rtl/>
          <w:lang w:bidi="ar-EG"/>
        </w:rPr>
      </w:pPr>
      <w:r w:rsidRPr="00DD499B">
        <w:rPr>
          <w:rFonts w:ascii="Lotus Linotype" w:hAnsi="Lotus Linotype" w:cs="Khalid Art bold"/>
          <w:sz w:val="28"/>
          <w:szCs w:val="28"/>
          <w:rtl/>
          <w:lang w:bidi="ar-IQ"/>
        </w:rPr>
        <w:t>معنى الحماية</w:t>
      </w:r>
      <w:r w:rsidRPr="00DD499B">
        <w:rPr>
          <w:rFonts w:ascii="Lotus Linotype" w:hAnsi="Lotus Linotype" w:cs="Khalid Art bold"/>
          <w:sz w:val="28"/>
          <w:szCs w:val="28"/>
          <w:rtl/>
          <w:lang w:bidi="ar-EG"/>
        </w:rPr>
        <w:t xml:space="preserve">: </w:t>
      </w:r>
    </w:p>
    <w:p w:rsidR="0031165E" w:rsidRPr="00BE292E" w:rsidRDefault="0031165E" w:rsidP="0031165E">
      <w:pPr>
        <w:tabs>
          <w:tab w:val="left" w:pos="7314"/>
        </w:tabs>
        <w:spacing w:after="0" w:line="240" w:lineRule="auto"/>
        <w:jc w:val="both"/>
        <w:rPr>
          <w:rFonts w:ascii="Lotus Linotype" w:eastAsia="Times New Roman" w:hAnsi="Lotus Linotype" w:cs="Cocon® Next Arabic"/>
          <w:sz w:val="28"/>
          <w:szCs w:val="28"/>
          <w:rtl/>
          <w:lang w:bidi="ar-IQ"/>
        </w:rPr>
      </w:pPr>
      <w:r w:rsidRPr="00BE292E">
        <w:rPr>
          <w:rFonts w:ascii="Lotus Linotype" w:eastAsia="Times New Roman" w:hAnsi="Lotus Linotype" w:cs="Abuhmeda Free"/>
          <w:sz w:val="28"/>
          <w:szCs w:val="28"/>
          <w:rtl/>
          <w:lang w:bidi="ar-IQ"/>
        </w:rPr>
        <w:t>أولاً:</w:t>
      </w:r>
      <w:r w:rsidRPr="00BE292E">
        <w:rPr>
          <w:rFonts w:ascii="Lotus Linotype" w:eastAsia="Times New Roman" w:hAnsi="Lotus Linotype" w:cs="Cocon® Next Arabic"/>
          <w:sz w:val="28"/>
          <w:szCs w:val="28"/>
          <w:rtl/>
          <w:lang w:bidi="ar-IQ"/>
        </w:rPr>
        <w:t xml:space="preserve"> الحماية في اللغة: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ترجع كلمة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 اللغة إلى الفعل الثلاثي: حمى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يحمي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حمياً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حمى الرجل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وحميته حماية إذا دفعت عنه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ومنعت من يقر به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00BE292E" w:rsidRPr="003A5BB2">
        <w:rPr>
          <w:rFonts w:ascii="Lotus Linotype" w:hAnsi="Lotus Linotype" w:cs="Lotus Linotype" w:hint="cs"/>
          <w:sz w:val="28"/>
          <w:szCs w:val="28"/>
          <w:rtl/>
          <w:lang w:bidi="ar-EG"/>
        </w:rPr>
        <w:t>وهذا الشيء</w:t>
      </w:r>
      <w:r w:rsidRPr="003A5BB2">
        <w:rPr>
          <w:rFonts w:ascii="Lotus Linotype" w:hAnsi="Lotus Linotype" w:cs="Lotus Linotype"/>
          <w:sz w:val="28"/>
          <w:szCs w:val="28"/>
          <w:rtl/>
          <w:lang w:bidi="ar-EG"/>
        </w:rPr>
        <w:t xml:space="preserve"> حمى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أي محظور لا يقرب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حمى فلان أهله في الحرب حماية أي منعهم ونصرهم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00BE292E" w:rsidRPr="003A5BB2">
        <w:rPr>
          <w:rFonts w:ascii="Lotus Linotype" w:hAnsi="Lotus Linotype" w:cs="Lotus Linotype" w:hint="cs"/>
          <w:sz w:val="28"/>
          <w:szCs w:val="28"/>
          <w:rtl/>
          <w:lang w:bidi="ar-EG"/>
        </w:rPr>
        <w:t>والحامية هو</w:t>
      </w:r>
      <w:r w:rsidRPr="003A5BB2">
        <w:rPr>
          <w:rFonts w:ascii="Lotus Linotype" w:hAnsi="Lotus Linotype" w:cs="Lotus Linotype"/>
          <w:sz w:val="28"/>
          <w:szCs w:val="28"/>
          <w:rtl/>
          <w:lang w:bidi="ar-EG"/>
        </w:rPr>
        <w:t xml:space="preserve"> الرجل يحمي أصحابه في الحرب</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والحامية أيضاً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الجماعة يحمون أنفسهم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حميت المكان إذا منعت عنه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BE292E">
        <w:rPr>
          <w:rFonts w:ascii="Lotus Linotype" w:eastAsia="Times New Roman" w:hAnsi="Lotus Linotype" w:cs="Abuhmeda Free"/>
          <w:sz w:val="28"/>
          <w:szCs w:val="28"/>
          <w:rtl/>
          <w:lang w:bidi="ar-IQ"/>
        </w:rPr>
        <w:lastRenderedPageBreak/>
        <w:t>ثانياً:</w:t>
      </w:r>
      <w:r w:rsidRPr="003A5BB2">
        <w:rPr>
          <w:rFonts w:ascii="Lotus Linotype" w:eastAsia="Times New Roman" w:hAnsi="Lotus Linotype" w:cs="Khalid Art bold"/>
          <w:sz w:val="28"/>
          <w:szCs w:val="28"/>
          <w:rtl/>
          <w:lang w:bidi="ar-IQ"/>
        </w:rPr>
        <w:t xml:space="preserve"> </w:t>
      </w:r>
      <w:r w:rsidRPr="00BE292E">
        <w:rPr>
          <w:rFonts w:ascii="Lotus Linotype" w:eastAsia="Times New Roman" w:hAnsi="Lotus Linotype" w:cs="Cocon® Next Arabic"/>
          <w:sz w:val="28"/>
          <w:szCs w:val="28"/>
          <w:rtl/>
          <w:lang w:bidi="ar-IQ"/>
        </w:rPr>
        <w:t>الحماية في الفقه الإسلامي:</w:t>
      </w:r>
      <w:r w:rsidRPr="003A5BB2">
        <w:rPr>
          <w:rFonts w:ascii="Lotus Linotype" w:eastAsia="Times New Roman" w:hAnsi="Lotus Linotype" w:cs="Khalid Art bold"/>
          <w:sz w:val="28"/>
          <w:szCs w:val="28"/>
          <w:rtl/>
          <w:lang w:bidi="ar-IQ"/>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وردت مفردة الحماية في كتب الفقه بمعنى منع الاعتداء على الأشخاص في مسائل فقهية متعلقة بوقت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فتحدث الفقهاء من حماية أهل الذمة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وأنه من متقضيات عقد الذمة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وكذلك حماية الإمام لأشخاص المهادنين مما هو من مقتضيات عقد الهدنة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حماية الإمام للتجار المستأمنين مما يستحق به فرض العشور عليهم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والحماية في هذه المواضع هي على بابها في اللغة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تفيد الحفظ ومنع الاعتداء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أما في مسائل الحرب فلم يرد لفظ الحماية فيما اطلعت عليه من كتب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وردت عبارات تفيد معنى الحماية بالمعنى اللغوي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فقد ذكر الفقهاء أصنافاً </w:t>
      </w:r>
      <w:r w:rsidRPr="003A5BB2">
        <w:rPr>
          <w:rFonts w:ascii="Lotus Linotype" w:hAnsi="Lotus Linotype" w:cs="Lotus Linotype"/>
          <w:sz w:val="28"/>
          <w:szCs w:val="28"/>
          <w:rtl/>
          <w:lang w:bidi="ar-EG"/>
        </w:rPr>
        <w:lastRenderedPageBreak/>
        <w:t>من العدو لا يقتلون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ويمنع الجيش المسلم من التعرض لهم بالقتل أو بقصد القتل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عبر الفقهاء عن هذا المعنى بألفاظ متقاربة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من لا يحل قتله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 " من منع قتله </w:t>
      </w:r>
      <w:r w:rsidRPr="003A5BB2">
        <w:rPr>
          <w:rFonts w:ascii="Lotus Linotype" w:hAnsi="Lotus Linotype" w:cs="Lotus Linotype"/>
          <w:sz w:val="28"/>
          <w:szCs w:val="28"/>
          <w:vertAlign w:val="superscript"/>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6"/>
      </w:r>
      <w:r>
        <w:rPr>
          <w:rFonts w:ascii="Lotus Linotype" w:hAnsi="Lotus Linotype" w:cs="Lotus Linotype"/>
          <w:sz w:val="28"/>
          <w:szCs w:val="28"/>
          <w:vertAlign w:val="superscript"/>
          <w:rtl/>
          <w:lang w:bidi="ar-EG"/>
        </w:rPr>
        <w:t>)</w:t>
      </w:r>
      <w:r>
        <w:rPr>
          <w:rFonts w:ascii="Lotus Linotype" w:hAnsi="Lotus Linotype" w:cs="Lotus Linotype" w:hint="cs"/>
          <w:sz w:val="28"/>
          <w:szCs w:val="28"/>
          <w:rtl/>
          <w:lang w:bidi="ar-EG"/>
        </w:rPr>
        <w:t xml:space="preserve"> </w:t>
      </w:r>
      <w:r w:rsidR="00BE292E">
        <w:rPr>
          <w:rFonts w:ascii="Lotus Linotype" w:hAnsi="Lotus Linotype" w:cs="Lotus Linotype"/>
          <w:sz w:val="28"/>
          <w:szCs w:val="28"/>
          <w:rtl/>
          <w:lang w:bidi="ar-EG"/>
        </w:rPr>
        <w:t>و</w:t>
      </w:r>
      <w:r w:rsidRPr="003A5BB2">
        <w:rPr>
          <w:rFonts w:ascii="Lotus Linotype" w:hAnsi="Lotus Linotype" w:cs="Lotus Linotype"/>
          <w:sz w:val="28"/>
          <w:szCs w:val="28"/>
          <w:rtl/>
          <w:lang w:bidi="ar-EG"/>
        </w:rPr>
        <w:t xml:space="preserve">" من منع أن يقصدهم بالقتل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 "من استثنى من القتل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 " من لا يجوز قتله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9"/>
      </w:r>
      <w:r>
        <w:rPr>
          <w:rFonts w:ascii="Lotus Linotype" w:hAnsi="Lotus Linotype" w:cs="Lotus Linotype"/>
          <w:sz w:val="28"/>
          <w:szCs w:val="28"/>
          <w:vertAlign w:val="superscript"/>
          <w:rtl/>
          <w:lang w:bidi="ar-EG"/>
        </w:rPr>
        <w:t>)</w:t>
      </w:r>
      <w:r w:rsidR="00FC38E9">
        <w:rPr>
          <w:rFonts w:ascii="Lotus Linotype" w:hAnsi="Lotus Linotype" w:cs="Lotus Linotype"/>
          <w:sz w:val="28"/>
          <w:szCs w:val="28"/>
          <w:rtl/>
          <w:lang w:bidi="ar-EG"/>
        </w:rPr>
        <w:t>،</w:t>
      </w:r>
      <w:r w:rsidR="00FC38E9">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lastRenderedPageBreak/>
        <w:t xml:space="preserve">و "من حرم قتلهم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 من نهي عن تعمد قتله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وعلى هذا فيمكن تعريف الحماية في الحرب في الفقه بأنها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منع وتحريم القتل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القصد بالقتل لأشخاص من العدو حال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فالحماية هنا معنوية لا</w:t>
      </w:r>
      <w:r w:rsidR="00BE292E">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حسية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فلما حرم الشارع قتل هؤلاء الأشخاص من العدو كأنه حماهم ومنع عنهم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وحظر أن يقربوا بما يقتل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BE292E">
        <w:rPr>
          <w:rFonts w:ascii="Lotus Linotype" w:eastAsia="Times New Roman" w:hAnsi="Lotus Linotype" w:cs="Abuhmeda Free"/>
          <w:sz w:val="28"/>
          <w:szCs w:val="28"/>
          <w:rtl/>
          <w:lang w:bidi="ar-IQ"/>
        </w:rPr>
        <w:t>ثالثاً:</w:t>
      </w:r>
      <w:r w:rsidRPr="003A5BB2">
        <w:rPr>
          <w:rFonts w:ascii="Lotus Linotype" w:eastAsia="Times New Roman" w:hAnsi="Lotus Linotype" w:cs="Khalid Art bold"/>
          <w:sz w:val="28"/>
          <w:szCs w:val="28"/>
          <w:rtl/>
          <w:lang w:bidi="ar-IQ"/>
        </w:rPr>
        <w:t xml:space="preserve"> </w:t>
      </w:r>
      <w:r w:rsidRPr="00BE292E">
        <w:rPr>
          <w:rFonts w:ascii="Lotus Linotype" w:eastAsia="Times New Roman" w:hAnsi="Lotus Linotype" w:cs="Cocon® Next Arabic"/>
          <w:sz w:val="28"/>
          <w:szCs w:val="28"/>
          <w:rtl/>
          <w:lang w:bidi="ar-IQ"/>
        </w:rPr>
        <w:t>الحماية في القانون الدولي العام:</w:t>
      </w:r>
      <w:r w:rsidRPr="003A5BB2">
        <w:rPr>
          <w:rFonts w:ascii="Lotus Linotype" w:eastAsia="Times New Roman" w:hAnsi="Lotus Linotype" w:cs="Khalid Art bold"/>
          <w:sz w:val="28"/>
          <w:szCs w:val="28"/>
          <w:rtl/>
          <w:lang w:bidi="ar-IQ"/>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يرد مصطلح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 القانون الدولي العام بمعنى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وضع قانوني للأفراد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تكفله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القوانين الوطنية والدولية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ويراد بالحماية كافة الإجراءات المادية التي تمكن الأفراد المعرضين للخطر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 التمتع بالحقوق المساعدة المنصوص عليها في الاتفاقيات الدولية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وللحماية حاليين هما حال: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السلم وحال النزاع المسلح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فالحماية في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تعني ضمان الدولة سلامة أفرادها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عن طريق</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-تحديد حقوق </w:t>
      </w:r>
      <w:r w:rsidR="00BE292E" w:rsidRPr="003A5BB2">
        <w:rPr>
          <w:rFonts w:ascii="Lotus Linotype" w:hAnsi="Lotus Linotype" w:cs="Lotus Linotype" w:hint="cs"/>
          <w:sz w:val="28"/>
          <w:szCs w:val="28"/>
          <w:rtl/>
          <w:lang w:bidi="ar-EG"/>
        </w:rPr>
        <w:t>والتزامات</w:t>
      </w:r>
      <w:r w:rsidRPr="003A5BB2">
        <w:rPr>
          <w:rFonts w:ascii="Lotus Linotype" w:hAnsi="Lotus Linotype" w:cs="Lotus Linotype"/>
          <w:sz w:val="28"/>
          <w:szCs w:val="28"/>
          <w:rtl/>
          <w:lang w:bidi="ar-EG"/>
        </w:rPr>
        <w:t xml:space="preserve"> الأفراد</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من خلال القوانين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مراقبة السلامة البدنية للأفراد من خلال الدفاع عن النظام العام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-تأسيس المؤسسات القانونية التي يمكن للضحايا اللجوء إليها في حالة انتهاك حقوقهم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بالإضافة إلى وضع الإجراءات القانونية المناسبة لمعاقبة منتهكي النظام العام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والحماية في حال النزاع المسلح تعني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الضمانات الأساسية التي يحددها القانون الدولي الإنساني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التي يجب على الدول المشتركة في نزاع منحها للأفراد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سواء كانوا من أبناء جنسيتها أو من الطرف الخصم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وعلى هذا فالحماية للأفراد حال الحرب تشمل الحماية من القتل والاستهداف المباشر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إضافة إلى حقوق أخرى للأفراد والمحميين كفلتها الاتفاقيات الدولية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تضمن سلامتهم وحياة كريمة 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وسنقتصر في هذا البحث على الحماية من القتل والاستهداف المباشر بما يقتل حال قيام </w:t>
      </w:r>
      <w:r w:rsidRPr="003A5BB2">
        <w:rPr>
          <w:rFonts w:ascii="Lotus Linotype" w:hAnsi="Lotus Linotype" w:cs="Lotus Linotype"/>
          <w:sz w:val="28"/>
          <w:szCs w:val="28"/>
          <w:rtl/>
          <w:lang w:bidi="ar-EG"/>
        </w:rPr>
        <w:lastRenderedPageBreak/>
        <w:t>الحرب، وهو ما يقابل عند الفقهاء معنى تحريم القتل ومنع القصد به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DD499B" w:rsidRDefault="0031165E" w:rsidP="0031165E">
      <w:pPr>
        <w:tabs>
          <w:tab w:val="left" w:pos="7314"/>
        </w:tabs>
        <w:spacing w:after="0" w:line="240" w:lineRule="auto"/>
        <w:jc w:val="both"/>
        <w:rPr>
          <w:rFonts w:ascii="Lotus Linotype" w:eastAsia="Times New Roman" w:hAnsi="Lotus Linotype" w:cs="Khalid Art bold"/>
          <w:sz w:val="28"/>
          <w:szCs w:val="28"/>
          <w:lang w:bidi="ar-IQ"/>
        </w:rPr>
      </w:pPr>
      <w:r w:rsidRPr="00DD499B">
        <w:rPr>
          <w:rFonts w:ascii="Lotus Linotype" w:eastAsia="Times New Roman" w:hAnsi="Lotus Linotype" w:cs="Khalid Art bold"/>
          <w:sz w:val="28"/>
          <w:szCs w:val="28"/>
          <w:rtl/>
          <w:lang w:bidi="ar-IQ"/>
        </w:rPr>
        <w:t xml:space="preserve">معنى الحرب: </w:t>
      </w:r>
    </w:p>
    <w:p w:rsidR="0031165E" w:rsidRPr="003A5BB2" w:rsidRDefault="0031165E" w:rsidP="00BE292E">
      <w:pPr>
        <w:tabs>
          <w:tab w:val="left" w:pos="7314"/>
        </w:tabs>
        <w:spacing w:after="0" w:line="240" w:lineRule="auto"/>
        <w:ind w:firstLine="397"/>
        <w:jc w:val="both"/>
        <w:rPr>
          <w:rFonts w:ascii="Lotus Linotype" w:eastAsia="Times New Roman" w:hAnsi="Lotus Linotype" w:cs="Khalid Art bold"/>
          <w:sz w:val="28"/>
          <w:szCs w:val="28"/>
          <w:rtl/>
          <w:lang w:bidi="ar-IQ"/>
        </w:rPr>
      </w:pPr>
      <w:r w:rsidRPr="00BE292E">
        <w:rPr>
          <w:rFonts w:ascii="Lotus Linotype" w:eastAsia="Times New Roman" w:hAnsi="Lotus Linotype" w:cs="Abuhmeda Free"/>
          <w:sz w:val="28"/>
          <w:szCs w:val="28"/>
          <w:rtl/>
          <w:lang w:bidi="ar-IQ"/>
        </w:rPr>
        <w:t>أولاً:</w:t>
      </w:r>
      <w:r w:rsidRPr="003A5BB2">
        <w:rPr>
          <w:rFonts w:ascii="Lotus Linotype" w:eastAsia="Times New Roman" w:hAnsi="Lotus Linotype" w:cs="Khalid Art bold"/>
          <w:sz w:val="28"/>
          <w:szCs w:val="28"/>
          <w:rtl/>
          <w:lang w:bidi="ar-IQ"/>
        </w:rPr>
        <w:t xml:space="preserve"> </w:t>
      </w:r>
      <w:r w:rsidRPr="00BE292E">
        <w:rPr>
          <w:rFonts w:ascii="Lotus Linotype" w:eastAsia="Times New Roman" w:hAnsi="Lotus Linotype" w:cs="Cocon® Next Arabic"/>
          <w:sz w:val="28"/>
          <w:szCs w:val="28"/>
          <w:rtl/>
          <w:lang w:bidi="ar-IQ"/>
        </w:rPr>
        <w:t>الحرب في اللغة:</w:t>
      </w:r>
      <w:r w:rsidRPr="003A5BB2">
        <w:rPr>
          <w:rFonts w:ascii="Lotus Linotype" w:eastAsia="Times New Roman" w:hAnsi="Lotus Linotype" w:cs="Khalid Art bold"/>
          <w:sz w:val="28"/>
          <w:szCs w:val="28"/>
          <w:rtl/>
          <w:lang w:bidi="ar-IQ"/>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الحرب في اللغة نقيض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والمراد بها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وهي لفظة مؤنثة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على اعتبار معنى المقاتلة والمنازلة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والجمع حروب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jc w:val="both"/>
        <w:rPr>
          <w:rFonts w:ascii="Lotus Linotype" w:eastAsia="Times New Roman" w:hAnsi="Lotus Linotype" w:cs="Khalid Art bold"/>
          <w:sz w:val="28"/>
          <w:szCs w:val="28"/>
          <w:rtl/>
          <w:lang w:bidi="ar-IQ"/>
        </w:rPr>
      </w:pPr>
      <w:r w:rsidRPr="00BE292E">
        <w:rPr>
          <w:rFonts w:ascii="Lotus Linotype" w:eastAsia="Times New Roman" w:hAnsi="Lotus Linotype" w:cs="Abuhmeda Free"/>
          <w:sz w:val="28"/>
          <w:szCs w:val="28"/>
          <w:rtl/>
          <w:lang w:bidi="ar-IQ"/>
        </w:rPr>
        <w:t>ثانياً:</w:t>
      </w:r>
      <w:r w:rsidRPr="003A5BB2">
        <w:rPr>
          <w:rFonts w:ascii="Lotus Linotype" w:eastAsia="Times New Roman" w:hAnsi="Lotus Linotype" w:cs="Khalid Art bold"/>
          <w:sz w:val="28"/>
          <w:szCs w:val="28"/>
          <w:rtl/>
          <w:lang w:bidi="ar-IQ"/>
        </w:rPr>
        <w:t xml:space="preserve"> </w:t>
      </w:r>
      <w:r w:rsidRPr="00BE292E">
        <w:rPr>
          <w:rFonts w:ascii="Lotus Linotype" w:eastAsia="Times New Roman" w:hAnsi="Lotus Linotype" w:cs="Cocon® Next Arabic"/>
          <w:sz w:val="28"/>
          <w:szCs w:val="28"/>
          <w:rtl/>
          <w:lang w:bidi="ar-IQ"/>
        </w:rPr>
        <w:t>الحرب في الفقه:</w:t>
      </w:r>
      <w:r w:rsidRPr="003A5BB2">
        <w:rPr>
          <w:rFonts w:ascii="Lotus Linotype" w:eastAsia="Times New Roman" w:hAnsi="Lotus Linotype" w:cs="Khalid Art bold"/>
          <w:sz w:val="28"/>
          <w:szCs w:val="28"/>
          <w:rtl/>
          <w:lang w:bidi="ar-IQ"/>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ترد كلمة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 النصوص الشرعية وعبارات الفقهاء بمعنى المقاتلة والمنازلة</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4"/>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وهي على بابها في اللغة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والحرب والقتال يردان عند الفقهاء، على نوعين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قتال المحاربين من غير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وقتال أهل البغي من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وكلا النوعين من القتال داخل عند الحديث عن الأصناف المحمية من القتل إلا في مواضع يسيرة يختص الحديث عن الحماية فيها بأحد النوعين، وسنبينها في موضعها. </w:t>
      </w:r>
    </w:p>
    <w:p w:rsidR="00DD499B" w:rsidRPr="003A5BB2" w:rsidRDefault="00DD499B" w:rsidP="00BE292E">
      <w:pPr>
        <w:tabs>
          <w:tab w:val="left" w:pos="7314"/>
        </w:tabs>
        <w:spacing w:after="0" w:line="240" w:lineRule="auto"/>
        <w:ind w:firstLine="397"/>
        <w:contextualSpacing/>
        <w:jc w:val="both"/>
        <w:rPr>
          <w:rFonts w:ascii="Lotus Linotype" w:hAnsi="Lotus Linotype" w:cs="Lotus Linotype"/>
          <w:sz w:val="28"/>
          <w:szCs w:val="28"/>
          <w:rtl/>
          <w:lang w:bidi="ar-EG"/>
        </w:rPr>
      </w:pPr>
    </w:p>
    <w:p w:rsidR="0031165E" w:rsidRPr="003A5BB2" w:rsidRDefault="0031165E" w:rsidP="00BE292E">
      <w:pPr>
        <w:tabs>
          <w:tab w:val="left" w:pos="7314"/>
        </w:tabs>
        <w:spacing w:after="0" w:line="240" w:lineRule="auto"/>
        <w:ind w:firstLine="397"/>
        <w:jc w:val="both"/>
        <w:rPr>
          <w:rFonts w:ascii="Lotus Linotype" w:eastAsia="Times New Roman" w:hAnsi="Lotus Linotype" w:cs="Khalid Art bold"/>
          <w:sz w:val="28"/>
          <w:szCs w:val="28"/>
          <w:rtl/>
          <w:lang w:bidi="ar-IQ"/>
        </w:rPr>
      </w:pPr>
      <w:r w:rsidRPr="00BE292E">
        <w:rPr>
          <w:rFonts w:ascii="Lotus Linotype" w:eastAsia="Times New Roman" w:hAnsi="Lotus Linotype" w:cs="Abuhmeda Free"/>
          <w:sz w:val="28"/>
          <w:szCs w:val="28"/>
          <w:rtl/>
          <w:lang w:bidi="ar-IQ"/>
        </w:rPr>
        <w:lastRenderedPageBreak/>
        <w:t>ثالثاً:</w:t>
      </w:r>
      <w:r w:rsidRPr="003A5BB2">
        <w:rPr>
          <w:rFonts w:ascii="Lotus Linotype" w:eastAsia="Times New Roman" w:hAnsi="Lotus Linotype" w:cs="Khalid Art bold"/>
          <w:sz w:val="28"/>
          <w:szCs w:val="28"/>
          <w:rtl/>
          <w:lang w:bidi="ar-IQ"/>
        </w:rPr>
        <w:t xml:space="preserve"> </w:t>
      </w:r>
      <w:r w:rsidRPr="00BE292E">
        <w:rPr>
          <w:rFonts w:ascii="Lotus Linotype" w:eastAsia="Times New Roman" w:hAnsi="Lotus Linotype" w:cs="Cocon® Next Arabic"/>
          <w:sz w:val="28"/>
          <w:szCs w:val="28"/>
          <w:rtl/>
          <w:lang w:bidi="ar-IQ"/>
        </w:rPr>
        <w:t>الحرب في القانون الدولي العام:</w:t>
      </w:r>
      <w:r w:rsidRPr="003A5BB2">
        <w:rPr>
          <w:rFonts w:ascii="Lotus Linotype" w:eastAsia="Times New Roman" w:hAnsi="Lotus Linotype" w:cs="Khalid Art bold"/>
          <w:sz w:val="28"/>
          <w:szCs w:val="28"/>
          <w:rtl/>
          <w:lang w:bidi="ar-IQ"/>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تعرف الحرب في القانون الدولي العام بأنها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حالة من الصراع المسلح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الناشب بين طائفتين أو فئتين أو دولتين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وبالجملة بين معسكرين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لتحقيق مكاسب سياسية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اقتصادية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أيدلوجية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لأغراض توسعية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غلب في الاتفاقيات الدولية مصطل</w:t>
      </w:r>
      <w:r w:rsidR="00BE292E">
        <w:rPr>
          <w:rFonts w:ascii="Lotus Linotype" w:hAnsi="Lotus Linotype" w:cs="Lotus Linotype"/>
          <w:sz w:val="28"/>
          <w:szCs w:val="28"/>
          <w:rtl/>
          <w:lang w:bidi="ar-EG"/>
        </w:rPr>
        <w:t xml:space="preserve">ح النزاع المسلح </w:t>
      </w:r>
      <w:r w:rsidR="00BE292E">
        <w:rPr>
          <w:rFonts w:ascii="Lotus Linotype" w:hAnsi="Lotus Linotype" w:cs="Lotus Linotype" w:hint="cs"/>
          <w:sz w:val="28"/>
          <w:szCs w:val="28"/>
          <w:rtl/>
          <w:lang w:bidi="ar-EG"/>
        </w:rPr>
        <w:t>للتعبير</w:t>
      </w:r>
      <w:r w:rsidR="00BE292E">
        <w:rPr>
          <w:rFonts w:ascii="Lotus Linotype" w:hAnsi="Lotus Linotype" w:cs="Lotus Linotype"/>
          <w:sz w:val="28"/>
          <w:szCs w:val="28"/>
          <w:rtl/>
          <w:lang w:bidi="ar-EG"/>
        </w:rPr>
        <w:t xml:space="preserve"> عن الحرب</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DD499B" w:rsidRDefault="00BE292E" w:rsidP="00BE292E">
      <w:pPr>
        <w:tabs>
          <w:tab w:val="left" w:pos="7314"/>
        </w:tabs>
        <w:spacing w:after="0" w:line="240" w:lineRule="auto"/>
        <w:jc w:val="both"/>
        <w:rPr>
          <w:rFonts w:ascii="LH Lamar Pro" w:eastAsia="Times New Roman" w:hAnsi="LH Lamar Pro" w:cs="LH Lamar Pro"/>
          <w:sz w:val="28"/>
          <w:szCs w:val="28"/>
          <w:rtl/>
          <w:lang w:bidi="ar-IQ"/>
        </w:rPr>
      </w:pPr>
      <w:r w:rsidRPr="00DD499B">
        <w:rPr>
          <w:rFonts w:ascii="LH Lamar Pro" w:eastAsia="Times New Roman" w:hAnsi="LH Lamar Pro" w:cs="LH Lamar Pro"/>
          <w:sz w:val="28"/>
          <w:szCs w:val="28"/>
          <w:rtl/>
          <w:lang w:bidi="ar-IQ"/>
        </w:rPr>
        <w:t xml:space="preserve">المطلب الثاني: </w:t>
      </w:r>
      <w:r w:rsidR="0031165E" w:rsidRPr="00DD499B">
        <w:rPr>
          <w:rFonts w:ascii="LH Lamar Pro" w:eastAsia="Times New Roman" w:hAnsi="LH Lamar Pro" w:cs="LH Lamar Pro"/>
          <w:sz w:val="28"/>
          <w:szCs w:val="28"/>
          <w:rtl/>
          <w:lang w:bidi="ar-IQ"/>
        </w:rPr>
        <w:t>حماية النفوس في الشريعة الإسلامية</w:t>
      </w:r>
      <w:r w:rsidRPr="00DD499B">
        <w:rPr>
          <w:rFonts w:ascii="LH Lamar Pro" w:eastAsia="Times New Roman" w:hAnsi="LH Lamar Pro" w:cs="LH Lamar Pro"/>
          <w:sz w:val="28"/>
          <w:szCs w:val="28"/>
          <w:rtl/>
          <w:lang w:bidi="ar-IQ"/>
        </w:rPr>
        <w:t>:</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مصالح الخلق الدينية والدنيوية تقوم على تحقيق خمس ضروريات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ومقاصد كلية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هي الدين والنفس والنسل والعقل والمال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ولذا راعت الشرائع الربانية هذه الكليات الخمس، وصانتها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وحفظتها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وشريعة الإسلام وهي الشريعة الخاتمة جاءت بما يحقق هذه الكليات الخمس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وجاءت أحكامها بما يكفل للبشرية حياة كريمة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تقوم على الصدق والعدل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قال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 </w:t>
      </w:r>
      <w:r w:rsidRPr="003A5BB2">
        <w:rPr>
          <w:rFonts w:ascii="QCF_P142" w:hAnsi="QCF_P142" w:cs="QCF_P142"/>
          <w:color w:val="000000"/>
          <w:sz w:val="28"/>
          <w:szCs w:val="28"/>
          <w:rtl/>
        </w:rPr>
        <w:t>ﮪ</w:t>
      </w:r>
      <w:r>
        <w:rPr>
          <w:rFonts w:ascii="QCF_P142" w:hAnsi="QCF_P142" w:cs="QCF_P142"/>
          <w:color w:val="000000"/>
          <w:sz w:val="28"/>
          <w:szCs w:val="28"/>
          <w:rtl/>
        </w:rPr>
        <w:t xml:space="preserve"> </w:t>
      </w:r>
      <w:r w:rsidRPr="003A5BB2">
        <w:rPr>
          <w:rFonts w:ascii="QCF_P142" w:hAnsi="QCF_P142" w:cs="QCF_P142"/>
          <w:color w:val="000000"/>
          <w:sz w:val="28"/>
          <w:szCs w:val="28"/>
          <w:rtl/>
        </w:rPr>
        <w:t>ﮫ</w:t>
      </w:r>
      <w:r>
        <w:rPr>
          <w:rFonts w:ascii="QCF_P142" w:hAnsi="QCF_P142" w:cs="QCF_P142"/>
          <w:color w:val="000000"/>
          <w:sz w:val="28"/>
          <w:szCs w:val="28"/>
          <w:rtl/>
        </w:rPr>
        <w:t xml:space="preserve"> </w:t>
      </w:r>
      <w:r w:rsidRPr="003A5BB2">
        <w:rPr>
          <w:rFonts w:ascii="QCF_P142" w:hAnsi="QCF_P142" w:cs="QCF_P142"/>
          <w:color w:val="000000"/>
          <w:sz w:val="28"/>
          <w:szCs w:val="28"/>
          <w:rtl/>
        </w:rPr>
        <w:t>ﮬ</w:t>
      </w:r>
      <w:r>
        <w:rPr>
          <w:rFonts w:ascii="QCF_P142" w:hAnsi="QCF_P142" w:cs="QCF_P142"/>
          <w:color w:val="000000"/>
          <w:sz w:val="28"/>
          <w:szCs w:val="28"/>
          <w:rtl/>
        </w:rPr>
        <w:t xml:space="preserve"> </w:t>
      </w:r>
      <w:r w:rsidRPr="003A5BB2">
        <w:rPr>
          <w:rFonts w:ascii="QCF_P142" w:hAnsi="QCF_P142" w:cs="QCF_P142"/>
          <w:color w:val="000000"/>
          <w:sz w:val="28"/>
          <w:szCs w:val="28"/>
          <w:rtl/>
        </w:rPr>
        <w:t>ﮭ</w:t>
      </w:r>
      <w:r>
        <w:rPr>
          <w:rFonts w:ascii="QCF_P142" w:hAnsi="QCF_P142" w:cs="QCF_P142"/>
          <w:color w:val="000000"/>
          <w:sz w:val="28"/>
          <w:szCs w:val="28"/>
          <w:rtl/>
        </w:rPr>
        <w:t xml:space="preserve"> </w:t>
      </w:r>
      <w:r w:rsidRPr="003A5BB2">
        <w:rPr>
          <w:rFonts w:ascii="QCF_P142" w:hAnsi="QCF_P142" w:cs="QCF_P142"/>
          <w:color w:val="000000"/>
          <w:sz w:val="28"/>
          <w:szCs w:val="28"/>
          <w:rtl/>
        </w:rPr>
        <w:t>ﮮ</w:t>
      </w:r>
      <w:r>
        <w:rPr>
          <w:rFonts w:ascii="QCF_P142" w:hAnsi="QCF_P142" w:cs="QCF_P142"/>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وجاءت نصوصها بالحق البين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فيما يتعلق بالمصالح الكبرى للخلق</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ومما عنيت الشريعة ببيانه ما يتعلق بحفظ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وصيانتها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لتتمكن هذه النفوس من تحمل أعباء التكليف والقيام بما خلقها الله عز وجل 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فقررت الشريعة الإسلامية أن الأصل في النفوس هو الحرمة والصيانة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يجوز الاعتداء عليها، ولا إزهاقها إلا بالحق</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الحق هو ما تبينه الشريعة أيضاً في مواضع أخرى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فتزول حينئذ لهذا العارض من الحق الحرمة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قال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ﭽ</w:t>
      </w:r>
      <w:r>
        <w:rPr>
          <w:rFonts w:ascii="QCF_P148" w:hAnsi="QCF_P148" w:cs="QCF_P148"/>
          <w:color w:val="000000"/>
          <w:sz w:val="28"/>
          <w:szCs w:val="28"/>
          <w:rtl/>
        </w:rPr>
        <w:t xml:space="preserve"> </w:t>
      </w:r>
      <w:r w:rsidRPr="003A5BB2">
        <w:rPr>
          <w:rFonts w:ascii="QCF_P148" w:hAnsi="QCF_P148" w:cs="QCF_P148"/>
          <w:color w:val="000000"/>
          <w:sz w:val="28"/>
          <w:szCs w:val="28"/>
          <w:rtl/>
        </w:rPr>
        <w:t>ﮱ</w:t>
      </w:r>
      <w:r>
        <w:rPr>
          <w:rFonts w:ascii="QCF_P148" w:hAnsi="QCF_P148" w:cs="QCF_P148"/>
          <w:color w:val="000000"/>
          <w:sz w:val="28"/>
          <w:szCs w:val="28"/>
          <w:rtl/>
        </w:rPr>
        <w:t xml:space="preserve"> </w:t>
      </w:r>
      <w:r w:rsidRPr="003A5BB2">
        <w:rPr>
          <w:rFonts w:ascii="QCF_P148" w:hAnsi="QCF_P148" w:cs="QCF_P148"/>
          <w:color w:val="000000"/>
          <w:sz w:val="28"/>
          <w:szCs w:val="28"/>
          <w:rtl/>
        </w:rPr>
        <w:t>ﯓ</w:t>
      </w:r>
      <w:r>
        <w:rPr>
          <w:rFonts w:ascii="QCF_P148" w:hAnsi="QCF_P148" w:cs="QCF_P148"/>
          <w:color w:val="000000"/>
          <w:sz w:val="28"/>
          <w:szCs w:val="28"/>
          <w:rtl/>
        </w:rPr>
        <w:t xml:space="preserve"> </w:t>
      </w:r>
      <w:r w:rsidRPr="003A5BB2">
        <w:rPr>
          <w:rFonts w:ascii="QCF_P148" w:hAnsi="QCF_P148" w:cs="QCF_P148"/>
          <w:color w:val="000000"/>
          <w:sz w:val="28"/>
          <w:szCs w:val="28"/>
          <w:rtl/>
        </w:rPr>
        <w:t>ﯔ</w:t>
      </w:r>
      <w:r>
        <w:rPr>
          <w:rFonts w:ascii="QCF_P148" w:hAnsi="QCF_P148" w:cs="QCF_P148"/>
          <w:color w:val="000000"/>
          <w:sz w:val="28"/>
          <w:szCs w:val="28"/>
          <w:rtl/>
        </w:rPr>
        <w:t xml:space="preserve"> </w:t>
      </w:r>
      <w:r w:rsidRPr="003A5BB2">
        <w:rPr>
          <w:rFonts w:ascii="QCF_P148" w:hAnsi="QCF_P148" w:cs="QCF_P148"/>
          <w:color w:val="000000"/>
          <w:sz w:val="28"/>
          <w:szCs w:val="28"/>
          <w:rtl/>
        </w:rPr>
        <w:t>ﯕ</w:t>
      </w:r>
      <w:r>
        <w:rPr>
          <w:rFonts w:ascii="QCF_P148" w:hAnsi="QCF_P148" w:cs="QCF_P148"/>
          <w:color w:val="000000"/>
          <w:sz w:val="28"/>
          <w:szCs w:val="28"/>
          <w:rtl/>
        </w:rPr>
        <w:t xml:space="preserve"> </w:t>
      </w:r>
      <w:r w:rsidRPr="003A5BB2">
        <w:rPr>
          <w:rFonts w:ascii="QCF_P148" w:hAnsi="QCF_P148" w:cs="QCF_P148"/>
          <w:color w:val="000000"/>
          <w:sz w:val="28"/>
          <w:szCs w:val="28"/>
          <w:rtl/>
        </w:rPr>
        <w:t>ﯖ</w:t>
      </w:r>
      <w:r>
        <w:rPr>
          <w:rFonts w:ascii="QCF_P148" w:hAnsi="QCF_P148" w:cs="QCF_P148"/>
          <w:color w:val="000000"/>
          <w:sz w:val="28"/>
          <w:szCs w:val="28"/>
          <w:rtl/>
        </w:rPr>
        <w:t xml:space="preserve"> </w:t>
      </w:r>
      <w:r w:rsidRPr="003A5BB2">
        <w:rPr>
          <w:rFonts w:ascii="QCF_P148" w:hAnsi="QCF_P148" w:cs="QCF_P148"/>
          <w:color w:val="000000"/>
          <w:sz w:val="28"/>
          <w:szCs w:val="28"/>
          <w:rtl/>
        </w:rPr>
        <w:t>ﯗ</w:t>
      </w:r>
      <w:r>
        <w:rPr>
          <w:rFonts w:ascii="QCF_P148" w:hAnsi="QCF_P148" w:cs="QCF_P148"/>
          <w:color w:val="000000"/>
          <w:sz w:val="28"/>
          <w:szCs w:val="28"/>
          <w:rtl/>
        </w:rPr>
        <w:t xml:space="preserve"> </w:t>
      </w:r>
      <w:r w:rsidRPr="003A5BB2">
        <w:rPr>
          <w:rFonts w:ascii="QCF_P148" w:hAnsi="QCF_P148" w:cs="QCF_P148"/>
          <w:color w:val="000000"/>
          <w:sz w:val="28"/>
          <w:szCs w:val="28"/>
          <w:rtl/>
        </w:rPr>
        <w:t>ﯘ</w:t>
      </w:r>
      <w:r w:rsidRPr="003A5BB2">
        <w:rPr>
          <w:rFonts w:ascii="QCF_P148" w:hAnsi="QCF_P148" w:cs="QCF_P148"/>
          <w:color w:val="0000A5"/>
          <w:sz w:val="28"/>
          <w:szCs w:val="28"/>
          <w:rtl/>
        </w:rPr>
        <w:t>ﯙ</w:t>
      </w:r>
      <w:r>
        <w:rPr>
          <w:rFonts w:ascii="QCF_P148" w:hAnsi="QCF_P148" w:cs="QCF_P148"/>
          <w:color w:val="000000"/>
          <w:sz w:val="28"/>
          <w:szCs w:val="28"/>
          <w:rtl/>
        </w:rPr>
        <w:t xml:space="preserve"> </w:t>
      </w:r>
      <w:r w:rsidRPr="003A5BB2">
        <w:rPr>
          <w:rFonts w:ascii="QCF_P148" w:hAnsi="QCF_P148" w:cs="QCF_P148"/>
          <w:color w:val="000000"/>
          <w:sz w:val="28"/>
          <w:szCs w:val="28"/>
          <w:rtl/>
        </w:rPr>
        <w:t>ﯚ</w:t>
      </w:r>
      <w:r>
        <w:rPr>
          <w:rFonts w:ascii="QCF_P148" w:hAnsi="QCF_P148" w:cs="QCF_P148"/>
          <w:color w:val="000000"/>
          <w:sz w:val="28"/>
          <w:szCs w:val="28"/>
          <w:rtl/>
        </w:rPr>
        <w:t xml:space="preserve"> </w:t>
      </w:r>
      <w:r w:rsidRPr="003A5BB2">
        <w:rPr>
          <w:rFonts w:ascii="QCF_P148" w:hAnsi="QCF_P148" w:cs="QCF_P148"/>
          <w:color w:val="000000"/>
          <w:sz w:val="28"/>
          <w:szCs w:val="28"/>
          <w:rtl/>
        </w:rPr>
        <w:t>ﯛ</w:t>
      </w:r>
      <w:r>
        <w:rPr>
          <w:rFonts w:ascii="QCF_P148" w:hAnsi="QCF_P148" w:cs="QCF_P148"/>
          <w:color w:val="000000"/>
          <w:sz w:val="28"/>
          <w:szCs w:val="28"/>
          <w:rtl/>
        </w:rPr>
        <w:t xml:space="preserve"> </w:t>
      </w:r>
      <w:r w:rsidRPr="003A5BB2">
        <w:rPr>
          <w:rFonts w:ascii="QCF_P148" w:hAnsi="QCF_P148" w:cs="QCF_P148"/>
          <w:color w:val="000000"/>
          <w:sz w:val="28"/>
          <w:szCs w:val="28"/>
          <w:rtl/>
        </w:rPr>
        <w:t>ﯜ</w:t>
      </w:r>
      <w:r>
        <w:rPr>
          <w:rFonts w:ascii="QCF_P148" w:hAnsi="QCF_P148" w:cs="QCF_P148"/>
          <w:color w:val="000000"/>
          <w:sz w:val="28"/>
          <w:szCs w:val="28"/>
          <w:rtl/>
        </w:rPr>
        <w:t xml:space="preserve"> </w:t>
      </w:r>
      <w:r w:rsidRPr="003A5BB2">
        <w:rPr>
          <w:rFonts w:ascii="QCF_P148" w:hAnsi="QCF_P148" w:cs="QCF_P148"/>
          <w:color w:val="000000"/>
          <w:sz w:val="28"/>
          <w:szCs w:val="28"/>
          <w:rtl/>
        </w:rPr>
        <w:t>ﯝ</w:t>
      </w:r>
      <w:r w:rsidRPr="003A5BB2">
        <w:rPr>
          <w:rFonts w:ascii="QCF_P148" w:hAnsi="QCF_P148" w:cs="QCF_P148"/>
          <w:color w:val="0000A5"/>
          <w:sz w:val="28"/>
          <w:szCs w:val="28"/>
          <w:rtl/>
        </w:rPr>
        <w:t>ﯞ</w:t>
      </w:r>
      <w:r>
        <w:rPr>
          <w:rFonts w:ascii="QCF_P148" w:hAnsi="QCF_P148" w:cs="QCF_P148"/>
          <w:color w:val="000000"/>
          <w:sz w:val="28"/>
          <w:szCs w:val="28"/>
          <w:rtl/>
        </w:rPr>
        <w:t xml:space="preserve"> </w:t>
      </w:r>
      <w:r w:rsidRPr="003A5BB2">
        <w:rPr>
          <w:rFonts w:ascii="QCF_P148" w:hAnsi="QCF_P148" w:cs="QCF_P148"/>
          <w:color w:val="000000"/>
          <w:sz w:val="28"/>
          <w:szCs w:val="28"/>
          <w:rtl/>
        </w:rPr>
        <w:t>ﯟ</w:t>
      </w:r>
      <w:r>
        <w:rPr>
          <w:rFonts w:ascii="QCF_P148" w:hAnsi="QCF_P148" w:cs="QCF_P148"/>
          <w:color w:val="000000"/>
          <w:sz w:val="28"/>
          <w:szCs w:val="28"/>
          <w:rtl/>
        </w:rPr>
        <w:t xml:space="preserve"> </w:t>
      </w:r>
      <w:r w:rsidRPr="003A5BB2">
        <w:rPr>
          <w:rFonts w:ascii="QCF_P148" w:hAnsi="QCF_P148" w:cs="QCF_P148"/>
          <w:color w:val="000000"/>
          <w:sz w:val="28"/>
          <w:szCs w:val="28"/>
          <w:rtl/>
        </w:rPr>
        <w:t>ﯠ</w:t>
      </w:r>
      <w:r w:rsidRPr="003A5BB2">
        <w:rPr>
          <w:rFonts w:ascii="QCF_P148" w:hAnsi="QCF_P148" w:cs="QCF_P148"/>
          <w:color w:val="0000A5"/>
          <w:sz w:val="28"/>
          <w:szCs w:val="28"/>
          <w:rtl/>
        </w:rPr>
        <w:t>ﯡ</w:t>
      </w:r>
      <w:r>
        <w:rPr>
          <w:rFonts w:ascii="QCF_P148" w:hAnsi="QCF_P148" w:cs="QCF_P148"/>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sidRPr="003A5BB2">
        <w:rPr>
          <w:rFonts w:ascii="Lotus Linotype" w:hAnsi="Lotus Linotype" w:cs="Lotus Linotype"/>
          <w:sz w:val="28"/>
          <w:szCs w:val="28"/>
          <w:rtl/>
          <w:lang w:bidi="ar-EG"/>
        </w:rPr>
        <w:t>إلى أن يقول</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ﭽ </w:t>
      </w:r>
      <w:r w:rsidRPr="003A5BB2">
        <w:rPr>
          <w:rFonts w:ascii="QCF_P148" w:hAnsi="QCF_P148" w:cs="QCF_P148"/>
          <w:color w:val="000000"/>
          <w:sz w:val="28"/>
          <w:szCs w:val="28"/>
          <w:rtl/>
        </w:rPr>
        <w:t>ﯵ</w:t>
      </w:r>
      <w:r>
        <w:rPr>
          <w:rFonts w:ascii="QCF_P148" w:hAnsi="QCF_P148" w:cs="QCF_P148"/>
          <w:color w:val="000000"/>
          <w:sz w:val="28"/>
          <w:szCs w:val="28"/>
          <w:rtl/>
        </w:rPr>
        <w:t xml:space="preserve"> </w:t>
      </w:r>
      <w:r w:rsidRPr="003A5BB2">
        <w:rPr>
          <w:rFonts w:ascii="QCF_P148" w:hAnsi="QCF_P148" w:cs="QCF_P148"/>
          <w:color w:val="000000"/>
          <w:sz w:val="28"/>
          <w:szCs w:val="28"/>
          <w:rtl/>
        </w:rPr>
        <w:t>ﯶ</w:t>
      </w:r>
      <w:r>
        <w:rPr>
          <w:rFonts w:ascii="QCF_P148" w:hAnsi="QCF_P148" w:cs="QCF_P148"/>
          <w:color w:val="000000"/>
          <w:sz w:val="28"/>
          <w:szCs w:val="28"/>
          <w:rtl/>
        </w:rPr>
        <w:t xml:space="preserve"> </w:t>
      </w:r>
      <w:r w:rsidRPr="003A5BB2">
        <w:rPr>
          <w:rFonts w:ascii="QCF_P148" w:hAnsi="QCF_P148" w:cs="QCF_P148"/>
          <w:color w:val="000000"/>
          <w:sz w:val="28"/>
          <w:szCs w:val="28"/>
          <w:rtl/>
        </w:rPr>
        <w:t>ﯷ</w:t>
      </w:r>
      <w:r>
        <w:rPr>
          <w:rFonts w:ascii="QCF_P148" w:hAnsi="QCF_P148" w:cs="QCF_P148"/>
          <w:color w:val="000000"/>
          <w:sz w:val="28"/>
          <w:szCs w:val="28"/>
          <w:rtl/>
        </w:rPr>
        <w:t xml:space="preserve"> </w:t>
      </w:r>
      <w:r w:rsidRPr="003A5BB2">
        <w:rPr>
          <w:rFonts w:ascii="QCF_P148" w:hAnsi="QCF_P148" w:cs="QCF_P148"/>
          <w:color w:val="000000"/>
          <w:sz w:val="28"/>
          <w:szCs w:val="28"/>
          <w:rtl/>
        </w:rPr>
        <w:t>ﯸ</w:t>
      </w:r>
      <w:r>
        <w:rPr>
          <w:rFonts w:ascii="QCF_P148" w:hAnsi="QCF_P148" w:cs="QCF_P148"/>
          <w:color w:val="000000"/>
          <w:sz w:val="28"/>
          <w:szCs w:val="28"/>
          <w:rtl/>
        </w:rPr>
        <w:t xml:space="preserve"> </w:t>
      </w:r>
      <w:r w:rsidRPr="003A5BB2">
        <w:rPr>
          <w:rFonts w:ascii="QCF_P148" w:hAnsi="QCF_P148" w:cs="QCF_P148"/>
          <w:color w:val="000000"/>
          <w:sz w:val="28"/>
          <w:szCs w:val="28"/>
          <w:rtl/>
        </w:rPr>
        <w:t>ﯹ</w:t>
      </w:r>
      <w:r>
        <w:rPr>
          <w:rFonts w:ascii="QCF_P148" w:hAnsi="QCF_P148" w:cs="QCF_P148"/>
          <w:color w:val="000000"/>
          <w:sz w:val="28"/>
          <w:szCs w:val="28"/>
          <w:rtl/>
        </w:rPr>
        <w:t xml:space="preserve"> </w:t>
      </w:r>
      <w:r w:rsidRPr="003A5BB2">
        <w:rPr>
          <w:rFonts w:ascii="QCF_P148" w:hAnsi="QCF_P148" w:cs="QCF_P148"/>
          <w:color w:val="000000"/>
          <w:sz w:val="28"/>
          <w:szCs w:val="28"/>
          <w:rtl/>
        </w:rPr>
        <w:t>ﯺ</w:t>
      </w:r>
      <w:r>
        <w:rPr>
          <w:rFonts w:ascii="QCF_P148" w:hAnsi="QCF_P148" w:cs="QCF_P148"/>
          <w:color w:val="000000"/>
          <w:sz w:val="28"/>
          <w:szCs w:val="28"/>
          <w:rtl/>
        </w:rPr>
        <w:t xml:space="preserve"> </w:t>
      </w:r>
      <w:r w:rsidRPr="003A5BB2">
        <w:rPr>
          <w:rFonts w:ascii="QCF_P148" w:hAnsi="QCF_P148" w:cs="QCF_P148"/>
          <w:color w:val="000000"/>
          <w:sz w:val="28"/>
          <w:szCs w:val="28"/>
          <w:rtl/>
        </w:rPr>
        <w:t>ﯻ</w:t>
      </w:r>
      <w:r>
        <w:rPr>
          <w:rFonts w:ascii="QCF_P148" w:hAnsi="QCF_P148" w:cs="QCF_P148"/>
          <w:color w:val="000000"/>
          <w:sz w:val="28"/>
          <w:szCs w:val="28"/>
          <w:rtl/>
        </w:rPr>
        <w:t xml:space="preserve"> </w:t>
      </w:r>
      <w:r w:rsidRPr="003A5BB2">
        <w:rPr>
          <w:rFonts w:ascii="QCF_P148" w:hAnsi="QCF_P148" w:cs="QCF_P148"/>
          <w:color w:val="000000"/>
          <w:sz w:val="28"/>
          <w:szCs w:val="28"/>
          <w:rtl/>
        </w:rPr>
        <w:t>ﯼﯽ</w:t>
      </w:r>
      <w:r>
        <w:rPr>
          <w:rFonts w:ascii="QCF_P148" w:hAnsi="QCF_P148" w:cs="QCF_P148"/>
          <w:color w:val="000000"/>
          <w:sz w:val="28"/>
          <w:szCs w:val="28"/>
          <w:rtl/>
        </w:rPr>
        <w:t xml:space="preserve"> </w:t>
      </w:r>
      <w:r w:rsidRPr="003A5BB2">
        <w:rPr>
          <w:rFonts w:ascii="QCF_BSML" w:hAnsi="QCF_BSML" w:cs="QCF_BSML"/>
          <w:color w:val="000000"/>
          <w:sz w:val="28"/>
          <w:szCs w:val="28"/>
          <w:rtl/>
        </w:rPr>
        <w:t>ﭼ</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وقال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BE292E">
        <w:rPr>
          <w:rFonts w:ascii="QCF_BSML" w:hAnsi="QCF_BSML" w:cs="QCF_BSML"/>
          <w:color w:val="000000"/>
          <w:sz w:val="26"/>
          <w:szCs w:val="26"/>
          <w:rtl/>
        </w:rPr>
        <w:t xml:space="preserve">ﭽ </w:t>
      </w:r>
      <w:r w:rsidRPr="00BE292E">
        <w:rPr>
          <w:rFonts w:ascii="QCF_P285" w:hAnsi="QCF_P285" w:cs="QCF_P285"/>
          <w:color w:val="000000"/>
          <w:sz w:val="26"/>
          <w:szCs w:val="26"/>
          <w:rtl/>
        </w:rPr>
        <w:t>ﮔ ﮕ ﮖ ﮗ ﮘ ﮙ ﮚ ﮛﮜ ﮝ ﮞ ﮟ ﮠ ﮡ ﮢ ﮣ ﮤ ﮥ ﮦ ﮧﮨ ﮩ ﮪ ﮫ ﮬ</w:t>
      </w:r>
      <w:r w:rsidRPr="00BE292E">
        <w:rPr>
          <w:rFonts w:ascii="QCF_BSML" w:hAnsi="QCF_BSML" w:cs="QCF_BSML"/>
          <w:color w:val="000000"/>
          <w:sz w:val="26"/>
          <w:szCs w:val="26"/>
          <w:rtl/>
        </w:rPr>
        <w:t>ﭼ</w:t>
      </w:r>
      <w:r w:rsidRPr="003A5BB2">
        <w:rPr>
          <w:rFonts w:ascii="Arial" w:hAnsi="Arial" w:cs="Arial"/>
          <w:color w:val="000000"/>
          <w:sz w:val="28"/>
          <w:szCs w:val="28"/>
        </w:rPr>
        <w:t xml:space="preserve"> </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b/>
          <w:bCs/>
          <w:sz w:val="28"/>
          <w:szCs w:val="28"/>
          <w:rtl/>
          <w:lang w:bidi="ar-EG"/>
        </w:rPr>
      </w:pPr>
      <w:r w:rsidRPr="003A5BB2">
        <w:rPr>
          <w:rFonts w:ascii="Lotus Linotype" w:hAnsi="Lotus Linotype" w:cs="Lotus Linotype"/>
          <w:sz w:val="28"/>
          <w:szCs w:val="28"/>
          <w:rtl/>
          <w:lang w:bidi="ar-EG"/>
        </w:rPr>
        <w:t>وأحوال البشر مع بعضهم لا تعدو حالين اثنتين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حال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وحال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بينت الشريعة حكم النفوس البشرية في هاتين الحالين بيانا شافياً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يقوم على قاعدة عظيمة هي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الأصل في النفوس هو الحفظ</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وتحريم الاعتداء والإتلاف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ما أبيح منها إنما هو لعارض اقتضى خلاف هذا الأصل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وسنبين فيما يلي مراعاة الشريعة في أحكامها لحفظ النفوس وحمايتها في السلم والحرب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BE292E">
        <w:rPr>
          <w:rFonts w:ascii="Lotus Linotype" w:eastAsia="Times New Roman" w:hAnsi="Lotus Linotype" w:cs="Abuhmeda Free"/>
          <w:sz w:val="28"/>
          <w:szCs w:val="28"/>
          <w:rtl/>
          <w:lang w:bidi="ar-IQ"/>
        </w:rPr>
        <w:t>أولاً:</w:t>
      </w:r>
      <w:r w:rsidRPr="003A5BB2">
        <w:rPr>
          <w:rFonts w:ascii="Lotus Linotype" w:eastAsia="Times New Roman" w:hAnsi="Lotus Linotype" w:cs="Khalid Art bold"/>
          <w:sz w:val="28"/>
          <w:szCs w:val="28"/>
          <w:rtl/>
          <w:lang w:bidi="ar-IQ"/>
        </w:rPr>
        <w:t xml:space="preserve"> </w:t>
      </w:r>
      <w:r w:rsidRPr="00BE292E">
        <w:rPr>
          <w:rFonts w:ascii="Lotus Linotype" w:eastAsia="Times New Roman" w:hAnsi="Lotus Linotype" w:cs="Cocon® Next Arabic"/>
          <w:sz w:val="28"/>
          <w:szCs w:val="28"/>
          <w:rtl/>
          <w:lang w:bidi="ar-IQ"/>
        </w:rPr>
        <w:t>حفظ الشريعة للنفوس حمايتها في حال السلم.</w:t>
      </w:r>
      <w:r w:rsidRPr="003A5BB2">
        <w:rPr>
          <w:rFonts w:ascii="Lotus Linotype" w:eastAsia="Times New Roman" w:hAnsi="Lotus Linotype" w:cs="Khalid Art bold"/>
          <w:sz w:val="28"/>
          <w:szCs w:val="28"/>
          <w:rtl/>
          <w:lang w:bidi="ar-IQ"/>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في حال السلم تقرر أحكام الشريعة ونصوصها أصل حفظ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وحمايتها من الاعتداء بالإزهاق والإتلاف أو الإيذاء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أحكام الشريعة المتعلقة بالنفوس التي تقرر هذا الأصل</w:t>
      </w:r>
      <w:r>
        <w:rPr>
          <w:rFonts w:ascii="Lotus Linotype" w:hAnsi="Lotus Linotype" w:cs="Lotus Linotype"/>
          <w:sz w:val="28"/>
          <w:szCs w:val="28"/>
          <w:rtl/>
          <w:lang w:bidi="ar-EG"/>
        </w:rPr>
        <w:t>:</w:t>
      </w:r>
    </w:p>
    <w:p w:rsidR="0031165E" w:rsidRPr="00DD499B"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1-تحريم قتل المسلم وثبوت القصاص من القاتل:</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 جاءت نصوص الكتاب والسنة بتحريم الاعتداء على النفس المسلمة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والتشديد في حرمة </w:t>
      </w:r>
      <w:r w:rsidRPr="003A5BB2">
        <w:rPr>
          <w:rFonts w:ascii="Lotus Linotype" w:hAnsi="Lotus Linotype" w:cs="Lotus Linotype"/>
          <w:sz w:val="28"/>
          <w:szCs w:val="28"/>
          <w:rtl/>
          <w:lang w:bidi="ar-EG"/>
        </w:rPr>
        <w:lastRenderedPageBreak/>
        <w:t>الدماء بين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قال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093" w:hAnsi="QCF_P093" w:cs="QCF_P093"/>
          <w:color w:val="000000"/>
          <w:sz w:val="28"/>
          <w:szCs w:val="28"/>
          <w:rtl/>
        </w:rPr>
        <w:t>ﮓ</w:t>
      </w:r>
      <w:r>
        <w:rPr>
          <w:rFonts w:ascii="QCF_P093" w:hAnsi="QCF_P093" w:cs="QCF_P093"/>
          <w:color w:val="000000"/>
          <w:sz w:val="28"/>
          <w:szCs w:val="28"/>
          <w:rtl/>
        </w:rPr>
        <w:t xml:space="preserve"> </w:t>
      </w:r>
      <w:r w:rsidRPr="003A5BB2">
        <w:rPr>
          <w:rFonts w:ascii="QCF_P093" w:hAnsi="QCF_P093" w:cs="QCF_P093"/>
          <w:color w:val="000000"/>
          <w:sz w:val="28"/>
          <w:szCs w:val="28"/>
          <w:rtl/>
        </w:rPr>
        <w:t>ﮔ</w:t>
      </w:r>
      <w:r>
        <w:rPr>
          <w:rFonts w:ascii="QCF_P093" w:hAnsi="QCF_P093" w:cs="QCF_P093"/>
          <w:color w:val="000000"/>
          <w:sz w:val="28"/>
          <w:szCs w:val="28"/>
          <w:rtl/>
        </w:rPr>
        <w:t xml:space="preserve"> </w:t>
      </w:r>
      <w:r w:rsidRPr="003A5BB2">
        <w:rPr>
          <w:rFonts w:ascii="QCF_P093" w:hAnsi="QCF_P093" w:cs="QCF_P093"/>
          <w:color w:val="000000"/>
          <w:sz w:val="28"/>
          <w:szCs w:val="28"/>
          <w:rtl/>
        </w:rPr>
        <w:t>ﮕ</w:t>
      </w:r>
      <w:r>
        <w:rPr>
          <w:rFonts w:ascii="QCF_P093" w:hAnsi="QCF_P093" w:cs="QCF_P093"/>
          <w:color w:val="000000"/>
          <w:sz w:val="28"/>
          <w:szCs w:val="28"/>
          <w:rtl/>
        </w:rPr>
        <w:t xml:space="preserve"> </w:t>
      </w:r>
      <w:r w:rsidRPr="003A5BB2">
        <w:rPr>
          <w:rFonts w:ascii="QCF_P093" w:hAnsi="QCF_P093" w:cs="QCF_P093"/>
          <w:color w:val="000000"/>
          <w:sz w:val="28"/>
          <w:szCs w:val="28"/>
          <w:rtl/>
        </w:rPr>
        <w:t>ﮖ</w:t>
      </w:r>
      <w:r>
        <w:rPr>
          <w:rFonts w:ascii="QCF_P093" w:hAnsi="QCF_P093" w:cs="QCF_P093"/>
          <w:color w:val="000000"/>
          <w:sz w:val="28"/>
          <w:szCs w:val="28"/>
          <w:rtl/>
        </w:rPr>
        <w:t xml:space="preserve"> </w:t>
      </w:r>
      <w:r w:rsidRPr="003A5BB2">
        <w:rPr>
          <w:rFonts w:ascii="QCF_P093" w:hAnsi="QCF_P093" w:cs="QCF_P093"/>
          <w:color w:val="000000"/>
          <w:sz w:val="28"/>
          <w:szCs w:val="28"/>
          <w:rtl/>
        </w:rPr>
        <w:t>ﮗ</w:t>
      </w:r>
      <w:r>
        <w:rPr>
          <w:rFonts w:ascii="QCF_P093" w:hAnsi="QCF_P093" w:cs="QCF_P093"/>
          <w:color w:val="000000"/>
          <w:sz w:val="28"/>
          <w:szCs w:val="28"/>
          <w:rtl/>
        </w:rPr>
        <w:t xml:space="preserve"> </w:t>
      </w:r>
      <w:r w:rsidRPr="003A5BB2">
        <w:rPr>
          <w:rFonts w:ascii="QCF_P093" w:hAnsi="QCF_P093" w:cs="QCF_P093"/>
          <w:color w:val="000000"/>
          <w:sz w:val="28"/>
          <w:szCs w:val="28"/>
          <w:rtl/>
        </w:rPr>
        <w:t>ﮘ</w:t>
      </w:r>
      <w:r>
        <w:rPr>
          <w:rFonts w:ascii="QCF_P093" w:hAnsi="QCF_P093" w:cs="QCF_P093"/>
          <w:color w:val="000000"/>
          <w:sz w:val="28"/>
          <w:szCs w:val="28"/>
          <w:rtl/>
        </w:rPr>
        <w:t xml:space="preserve"> </w:t>
      </w:r>
      <w:r w:rsidRPr="003A5BB2">
        <w:rPr>
          <w:rFonts w:ascii="QCF_P093" w:hAnsi="QCF_P093" w:cs="QCF_P093"/>
          <w:color w:val="000000"/>
          <w:sz w:val="28"/>
          <w:szCs w:val="28"/>
          <w:rtl/>
        </w:rPr>
        <w:t>ﮙ</w:t>
      </w:r>
      <w:r>
        <w:rPr>
          <w:rFonts w:ascii="QCF_P093" w:hAnsi="QCF_P093" w:cs="QCF_P093"/>
          <w:color w:val="000000"/>
          <w:sz w:val="28"/>
          <w:szCs w:val="28"/>
          <w:rtl/>
        </w:rPr>
        <w:t xml:space="preserve"> </w:t>
      </w:r>
      <w:r w:rsidRPr="003A5BB2">
        <w:rPr>
          <w:rFonts w:ascii="QCF_P093" w:hAnsi="QCF_P093" w:cs="QCF_P093"/>
          <w:color w:val="000000"/>
          <w:sz w:val="28"/>
          <w:szCs w:val="28"/>
          <w:rtl/>
        </w:rPr>
        <w:t>ﮚ</w:t>
      </w:r>
      <w:r>
        <w:rPr>
          <w:rFonts w:ascii="QCF_P093" w:hAnsi="QCF_P093" w:cs="QCF_P093"/>
          <w:color w:val="000000"/>
          <w:sz w:val="28"/>
          <w:szCs w:val="28"/>
          <w:rtl/>
        </w:rPr>
        <w:t xml:space="preserve"> </w:t>
      </w:r>
      <w:r w:rsidRPr="003A5BB2">
        <w:rPr>
          <w:rFonts w:ascii="QCF_P093" w:hAnsi="QCF_P093" w:cs="QCF_P093"/>
          <w:color w:val="000000"/>
          <w:sz w:val="28"/>
          <w:szCs w:val="28"/>
          <w:rtl/>
        </w:rPr>
        <w:t>ﮛ</w:t>
      </w:r>
      <w:r>
        <w:rPr>
          <w:rFonts w:ascii="QCF_P093" w:hAnsi="QCF_P093" w:cs="QCF_P093"/>
          <w:color w:val="000000"/>
          <w:sz w:val="28"/>
          <w:szCs w:val="28"/>
          <w:rtl/>
        </w:rPr>
        <w:t xml:space="preserve"> </w:t>
      </w:r>
      <w:r w:rsidRPr="003A5BB2">
        <w:rPr>
          <w:rFonts w:ascii="QCF_P093" w:hAnsi="QCF_P093" w:cs="QCF_P093"/>
          <w:color w:val="000000"/>
          <w:sz w:val="28"/>
          <w:szCs w:val="28"/>
          <w:rtl/>
        </w:rPr>
        <w:t>ﮜ</w:t>
      </w:r>
      <w:r>
        <w:rPr>
          <w:rFonts w:ascii="QCF_P093" w:hAnsi="QCF_P093" w:cs="QCF_P093"/>
          <w:color w:val="000000"/>
          <w:sz w:val="28"/>
          <w:szCs w:val="28"/>
          <w:rtl/>
        </w:rPr>
        <w:t xml:space="preserve"> </w:t>
      </w:r>
      <w:r w:rsidRPr="003A5BB2">
        <w:rPr>
          <w:rFonts w:ascii="QCF_P093" w:hAnsi="QCF_P093" w:cs="QCF_P093"/>
          <w:color w:val="000000"/>
          <w:sz w:val="28"/>
          <w:szCs w:val="28"/>
          <w:rtl/>
        </w:rPr>
        <w:t>ﮝ</w:t>
      </w:r>
      <w:r>
        <w:rPr>
          <w:rFonts w:ascii="QCF_P093" w:hAnsi="QCF_P093" w:cs="QCF_P093"/>
          <w:color w:val="000000"/>
          <w:sz w:val="28"/>
          <w:szCs w:val="28"/>
          <w:rtl/>
        </w:rPr>
        <w:t xml:space="preserve"> </w:t>
      </w:r>
      <w:r w:rsidRPr="003A5BB2">
        <w:rPr>
          <w:rFonts w:ascii="QCF_P093" w:hAnsi="QCF_P093" w:cs="QCF_P093"/>
          <w:color w:val="000000"/>
          <w:sz w:val="28"/>
          <w:szCs w:val="28"/>
          <w:rtl/>
        </w:rPr>
        <w:t>ﮞ</w:t>
      </w:r>
      <w:r>
        <w:rPr>
          <w:rFonts w:ascii="QCF_P093" w:hAnsi="QCF_P093" w:cs="QCF_P093"/>
          <w:color w:val="000000"/>
          <w:sz w:val="28"/>
          <w:szCs w:val="28"/>
          <w:rtl/>
        </w:rPr>
        <w:t xml:space="preserve"> </w:t>
      </w:r>
      <w:r w:rsidRPr="003A5BB2">
        <w:rPr>
          <w:rFonts w:ascii="QCF_P093" w:hAnsi="QCF_P093" w:cs="QCF_P093"/>
          <w:color w:val="000000"/>
          <w:sz w:val="28"/>
          <w:szCs w:val="28"/>
          <w:rtl/>
        </w:rPr>
        <w:t>ﮟ</w:t>
      </w:r>
      <w:r>
        <w:rPr>
          <w:rFonts w:ascii="QCF_P093" w:hAnsi="QCF_P093" w:cs="QCF_P093"/>
          <w:color w:val="000000"/>
          <w:sz w:val="28"/>
          <w:szCs w:val="28"/>
          <w:rtl/>
        </w:rPr>
        <w:t xml:space="preserve"> </w:t>
      </w:r>
      <w:r w:rsidRPr="003A5BB2">
        <w:rPr>
          <w:rFonts w:ascii="QCF_P093" w:hAnsi="QCF_P093" w:cs="QCF_P093"/>
          <w:color w:val="000000"/>
          <w:sz w:val="28"/>
          <w:szCs w:val="28"/>
          <w:rtl/>
        </w:rPr>
        <w:t>ﮠ</w:t>
      </w:r>
      <w:r>
        <w:rPr>
          <w:rFonts w:ascii="QCF_P093" w:hAnsi="QCF_P093" w:cs="QCF_P093"/>
          <w:color w:val="000000"/>
          <w:sz w:val="28"/>
          <w:szCs w:val="28"/>
          <w:rtl/>
        </w:rPr>
        <w:t xml:space="preserve"> </w:t>
      </w:r>
      <w:r w:rsidRPr="003A5BB2">
        <w:rPr>
          <w:rFonts w:ascii="QCF_P093" w:hAnsi="QCF_P093" w:cs="QCF_P093"/>
          <w:color w:val="000000"/>
          <w:sz w:val="28"/>
          <w:szCs w:val="28"/>
          <w:rtl/>
        </w:rPr>
        <w:t>ﮡ</w:t>
      </w:r>
      <w:r>
        <w:rPr>
          <w:rFonts w:ascii="QCF_P093" w:hAnsi="QCF_P093" w:cs="QCF_P093"/>
          <w:color w:val="000000"/>
          <w:sz w:val="28"/>
          <w:szCs w:val="28"/>
          <w:rtl/>
        </w:rPr>
        <w:t xml:space="preserve"> </w:t>
      </w:r>
      <w:r w:rsidRPr="003A5BB2">
        <w:rPr>
          <w:rFonts w:ascii="QCF_P093" w:hAnsi="QCF_P093" w:cs="QCF_P093"/>
          <w:color w:val="000000"/>
          <w:sz w:val="28"/>
          <w:szCs w:val="28"/>
          <w:rtl/>
        </w:rPr>
        <w:t>ﮢ</w:t>
      </w:r>
      <w:r>
        <w:rPr>
          <w:rFonts w:ascii="QCF_P093" w:hAnsi="QCF_P093" w:cs="QCF_P093"/>
          <w:color w:val="000000"/>
          <w:sz w:val="28"/>
          <w:szCs w:val="28"/>
          <w:rtl/>
        </w:rPr>
        <w:t xml:space="preserve"> </w:t>
      </w:r>
      <w:r w:rsidRPr="003A5BB2">
        <w:rPr>
          <w:rFonts w:ascii="QCF_P093" w:hAnsi="QCF_P093" w:cs="QCF_P093"/>
          <w:color w:val="000000"/>
          <w:sz w:val="28"/>
          <w:szCs w:val="28"/>
          <w:rtl/>
        </w:rPr>
        <w:t>ﮣ</w:t>
      </w:r>
      <w:r>
        <w:rPr>
          <w:rFonts w:ascii="QCF_P093" w:hAnsi="QCF_P093" w:cs="QCF_P093"/>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وروى أنس بن مالك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عن النبيﷺ أنه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أكبر الكبائر الإشراك بالله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وقتل النفس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وعقوق الوالدين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وقول الزور "</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وعن عبد</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الله بن مسعود </w:t>
      </w:r>
      <w:r w:rsidRPr="003A5BB2">
        <w:rPr>
          <w:rFonts w:ascii="Lotus Linotype" w:hAnsi="Lotus Linotype" w:cs="Lotus Linotype"/>
          <w:sz w:val="28"/>
          <w:szCs w:val="28"/>
          <w:lang w:bidi="ar-EG"/>
        </w:rPr>
        <w:sym w:font="AGA Arabesque" w:char="F074"/>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قال رسول ﷺ: " لا يحل دم امرئ مسلم يشهد أن لا إله إلا الله وأني رسول الله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إلا بإحدى ثلاث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النفس بالنفس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والثيب الزاني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والمارق من الدين لتارك للجماعة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ويقول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 </w:t>
      </w:r>
      <w:r w:rsidRPr="003A5BB2">
        <w:rPr>
          <w:rFonts w:ascii="QCF_P027" w:hAnsi="QCF_P027" w:cs="QCF_P027"/>
          <w:color w:val="000000"/>
          <w:sz w:val="28"/>
          <w:szCs w:val="28"/>
          <w:rtl/>
        </w:rPr>
        <w:t>ﯔ</w:t>
      </w:r>
      <w:r>
        <w:rPr>
          <w:rFonts w:ascii="QCF_P027" w:hAnsi="QCF_P027" w:cs="QCF_P027"/>
          <w:color w:val="000000"/>
          <w:sz w:val="28"/>
          <w:szCs w:val="28"/>
          <w:rtl/>
        </w:rPr>
        <w:t xml:space="preserve"> </w:t>
      </w:r>
      <w:r w:rsidRPr="003A5BB2">
        <w:rPr>
          <w:rFonts w:ascii="QCF_P027" w:hAnsi="QCF_P027" w:cs="QCF_P027"/>
          <w:color w:val="000000"/>
          <w:sz w:val="28"/>
          <w:szCs w:val="28"/>
          <w:rtl/>
        </w:rPr>
        <w:t>ﯕ</w:t>
      </w:r>
      <w:r>
        <w:rPr>
          <w:rFonts w:ascii="QCF_P027" w:hAnsi="QCF_P027" w:cs="QCF_P027"/>
          <w:color w:val="000000"/>
          <w:sz w:val="28"/>
          <w:szCs w:val="28"/>
          <w:rtl/>
        </w:rPr>
        <w:t xml:space="preserve"> </w:t>
      </w:r>
      <w:r w:rsidRPr="003A5BB2">
        <w:rPr>
          <w:rFonts w:ascii="QCF_P027" w:hAnsi="QCF_P027" w:cs="QCF_P027"/>
          <w:color w:val="000000"/>
          <w:sz w:val="28"/>
          <w:szCs w:val="28"/>
          <w:rtl/>
        </w:rPr>
        <w:t>ﯖ</w:t>
      </w:r>
      <w:r>
        <w:rPr>
          <w:rFonts w:ascii="QCF_P027" w:hAnsi="QCF_P027" w:cs="QCF_P027"/>
          <w:color w:val="000000"/>
          <w:sz w:val="28"/>
          <w:szCs w:val="28"/>
          <w:rtl/>
        </w:rPr>
        <w:t xml:space="preserve"> </w:t>
      </w:r>
      <w:r w:rsidRPr="003A5BB2">
        <w:rPr>
          <w:rFonts w:ascii="QCF_P027" w:hAnsi="QCF_P027" w:cs="QCF_P027"/>
          <w:color w:val="000000"/>
          <w:sz w:val="28"/>
          <w:szCs w:val="28"/>
          <w:rtl/>
        </w:rPr>
        <w:t>ﯗ</w:t>
      </w:r>
      <w:r>
        <w:rPr>
          <w:rFonts w:ascii="QCF_P027" w:hAnsi="QCF_P027" w:cs="QCF_P027"/>
          <w:color w:val="000000"/>
          <w:sz w:val="28"/>
          <w:szCs w:val="28"/>
          <w:rtl/>
        </w:rPr>
        <w:t xml:space="preserve"> </w:t>
      </w:r>
      <w:r w:rsidRPr="003A5BB2">
        <w:rPr>
          <w:rFonts w:ascii="QCF_P027" w:hAnsi="QCF_P027" w:cs="QCF_P027"/>
          <w:color w:val="000000"/>
          <w:sz w:val="28"/>
          <w:szCs w:val="28"/>
          <w:rtl/>
        </w:rPr>
        <w:t>ﯘ</w:t>
      </w:r>
      <w:r>
        <w:rPr>
          <w:rFonts w:ascii="QCF_P027" w:hAnsi="QCF_P027" w:cs="QCF_P027"/>
          <w:color w:val="000000"/>
          <w:sz w:val="28"/>
          <w:szCs w:val="28"/>
          <w:rtl/>
        </w:rPr>
        <w:t xml:space="preserve"> </w:t>
      </w:r>
      <w:r w:rsidRPr="003A5BB2">
        <w:rPr>
          <w:rFonts w:ascii="QCF_P027" w:hAnsi="QCF_P027" w:cs="QCF_P027"/>
          <w:color w:val="000000"/>
          <w:sz w:val="28"/>
          <w:szCs w:val="28"/>
          <w:rtl/>
        </w:rPr>
        <w:t>ﯙ</w:t>
      </w:r>
      <w:r>
        <w:rPr>
          <w:rFonts w:ascii="QCF_P027" w:hAnsi="QCF_P027" w:cs="QCF_P027"/>
          <w:color w:val="000000"/>
          <w:sz w:val="28"/>
          <w:szCs w:val="28"/>
          <w:rtl/>
        </w:rPr>
        <w:t xml:space="preserve"> </w:t>
      </w:r>
      <w:r w:rsidRPr="003A5BB2">
        <w:rPr>
          <w:rFonts w:ascii="QCF_P027" w:hAnsi="QCF_P027" w:cs="QCF_P027"/>
          <w:color w:val="000000"/>
          <w:sz w:val="28"/>
          <w:szCs w:val="28"/>
          <w:rtl/>
        </w:rPr>
        <w:t>ﯚ</w:t>
      </w:r>
      <w:r>
        <w:rPr>
          <w:rFonts w:ascii="QCF_P027" w:hAnsi="QCF_P027" w:cs="QCF_P027"/>
          <w:color w:val="000000"/>
          <w:sz w:val="28"/>
          <w:szCs w:val="28"/>
          <w:rtl/>
        </w:rPr>
        <w:t xml:space="preserve"> </w:t>
      </w:r>
      <w:r w:rsidRPr="003A5BB2">
        <w:rPr>
          <w:rFonts w:ascii="QCF_P027" w:hAnsi="QCF_P027" w:cs="QCF_P027"/>
          <w:color w:val="000000"/>
          <w:sz w:val="28"/>
          <w:szCs w:val="28"/>
          <w:rtl/>
        </w:rPr>
        <w:t>ﯛ</w:t>
      </w:r>
      <w:r>
        <w:rPr>
          <w:rFonts w:ascii="QCF_P027" w:hAnsi="QCF_P027" w:cs="QCF_P027"/>
          <w:color w:val="000000"/>
          <w:sz w:val="28"/>
          <w:szCs w:val="28"/>
          <w:rtl/>
        </w:rPr>
        <w:t xml:space="preserve"> </w:t>
      </w:r>
      <w:r w:rsidRPr="003A5BB2">
        <w:rPr>
          <w:rFonts w:ascii="QCF_P027" w:hAnsi="QCF_P027" w:cs="QCF_P027"/>
          <w:color w:val="000000"/>
          <w:sz w:val="28"/>
          <w:szCs w:val="28"/>
          <w:rtl/>
        </w:rPr>
        <w:t>ﯜ</w:t>
      </w:r>
      <w:r>
        <w:rPr>
          <w:rFonts w:ascii="QCF_P027" w:hAnsi="QCF_P027" w:cs="QCF_P027"/>
          <w:color w:val="000000"/>
          <w:sz w:val="28"/>
          <w:szCs w:val="28"/>
          <w:rtl/>
        </w:rPr>
        <w:t xml:space="preserve"> </w:t>
      </w:r>
      <w:r w:rsidRPr="003A5BB2">
        <w:rPr>
          <w:rFonts w:ascii="QCF_BSML" w:hAnsi="QCF_BSML" w:cs="QCF_BSML"/>
          <w:color w:val="000000"/>
          <w:sz w:val="28"/>
          <w:szCs w:val="28"/>
          <w:rtl/>
        </w:rPr>
        <w:t>ﭼ</w:t>
      </w:r>
      <w:r>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3"/>
      </w:r>
      <w:r>
        <w:rPr>
          <w:rFonts w:ascii="Lotus Linotype" w:hAnsi="Lotus Linotype" w:cs="Lotus Linotype"/>
          <w:sz w:val="28"/>
          <w:szCs w:val="28"/>
          <w:vertAlign w:val="superscript"/>
          <w:rtl/>
          <w:lang w:bidi="ar-EG"/>
        </w:rPr>
        <w:t>)</w:t>
      </w:r>
    </w:p>
    <w:p w:rsidR="0031165E" w:rsidRPr="003A5BB2" w:rsidRDefault="0031165E" w:rsidP="00BE292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والنصوص في هذا المعنى كثيرة جداً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DD499B"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2-حرمة نفس الذمي: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الذمي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هو الكتابي الذي يقره الإمام أو نائبه على دينه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ويقيم في بلد المسلمين بشرط بذل الجزية، أن</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تجري عليه أحكام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بهذا الوصف محرم النفس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 يجوز الاعتداء على نفسه ولا ماله ولا عرضه</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تظافرت النصوص في تقرير هذا الحكم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ذلك ما رواه عبد</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الله بن عمرو </w:t>
      </w:r>
      <w:r w:rsidR="00EE3E83">
        <w:rPr>
          <w:rFonts w:ascii="Lotus Linotype" w:hAnsi="Lotus Linotype" w:cs="Lotus Linotype"/>
          <w:sz w:val="28"/>
          <w:szCs w:val="28"/>
          <w:lang w:bidi="ar-EG"/>
        </w:rPr>
        <w:sym w:font="rwmwws" w:char="F020"/>
      </w:r>
      <w:r w:rsidRPr="003A5BB2">
        <w:rPr>
          <w:rFonts w:ascii="Lotus Linotype" w:hAnsi="Lotus Linotype" w:cs="Lotus Linotype"/>
          <w:sz w:val="28"/>
          <w:szCs w:val="28"/>
          <w:rtl/>
          <w:lang w:bidi="ar-EG"/>
        </w:rPr>
        <w:t xml:space="preserve"> عن النبي </w:t>
      </w:r>
      <w:r w:rsidRPr="003A5BB2">
        <w:rPr>
          <w:rFonts w:ascii="Lotus Linotype" w:hAnsi="Lotus Linotype" w:cs="Lotus Linotype"/>
          <w:sz w:val="28"/>
          <w:szCs w:val="28"/>
          <w:lang w:bidi="ar-EG"/>
        </w:rPr>
        <w:sym w:font="AGA Arabesque" w:char="F072"/>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 قتل قتيلاً من أهل الذمة </w:t>
      </w:r>
      <w:r w:rsidRPr="003A5BB2">
        <w:rPr>
          <w:rFonts w:ascii="Lotus Linotype" w:hAnsi="Lotus Linotype" w:cs="Lotus Linotype"/>
          <w:sz w:val="28"/>
          <w:szCs w:val="28"/>
          <w:rtl/>
          <w:lang w:bidi="ar-EG"/>
        </w:rPr>
        <w:lastRenderedPageBreak/>
        <w:t>لم يرح رائحة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الجنة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 ريحها ليوجد من مسيرة أربعين عاماً "</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وعن رجل من أصحاب النبي</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عن رسول الله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من قتل رجلاً من أهل الذمة لم يجد ريح الجنة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 ريحها ليوجد من مسيرة سبعين عاماً "</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DD499B"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3-حرمة دم المعاهد والمستأمن: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المعاهد هو " من له عهد مع المسلمين سواء بعقد جزية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هدنة من سلطان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أمان من مسلم "</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7"/>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فأنواع الأمان الموجبة لحرمة دم غير مسلم ثلاثة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هي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أ</w:t>
      </w:r>
      <w:r w:rsidR="00595E2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الأمان العام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ما تعلق بأهل بلد أو حصن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مختص بالإمام أو نائبه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w:t>
      </w:r>
      <w:r w:rsidR="00595E2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الأمان الخاص</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ما تعلق بأفراد من أهل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يؤمنون على أنفسهم وأموالهم لدخول بلاد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صالح من الأمراء والأفراد من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ج</w:t>
      </w:r>
      <w:r w:rsidR="00595E2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عقد الهدنة والموادعة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عقد على ترك القتال مدة معلومة يأمن فيها الطرفان من المسلمين و عدوهم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مختص بالإمام</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فكل من ثبت له من أفراد العدو داخل بلاد المسلمين أو خارجها أحد هذه الأنواع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فهو معاهد معصوم الدم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محمي النفس والمال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تظافرت النصوص على بيان حرمة دم المعاهد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ذلك ما رواه عبد</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الله بن عمرو </w:t>
      </w:r>
      <w:r w:rsidR="00EE3E83">
        <w:rPr>
          <w:rFonts w:ascii="Lotus Linotype" w:hAnsi="Lotus Linotype" w:cs="Lotus Linotype"/>
          <w:sz w:val="28"/>
          <w:szCs w:val="28"/>
          <w:lang w:bidi="ar-EG"/>
        </w:rPr>
        <w:sym w:font="rwmwws" w:char="F020"/>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قال رسول الله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من قتل معاهداً لم يرح </w:t>
      </w:r>
      <w:r w:rsidRPr="003A5BB2">
        <w:rPr>
          <w:rFonts w:ascii="Lotus Linotype" w:hAnsi="Lotus Linotype" w:cs="Lotus Linotype"/>
          <w:sz w:val="28"/>
          <w:szCs w:val="28"/>
          <w:rtl/>
          <w:lang w:bidi="ar-EG"/>
        </w:rPr>
        <w:lastRenderedPageBreak/>
        <w:t>رائحة الجنة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 ريحها توجد من مسيرة أربعين عاماً</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DD499B"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4-حرمة النفوس على المسلم المستأمن في بلاد غير المسلمين: </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إذا دخل المسلم بلاد العدو بأمان منهم؛ صارت نفوسهم وأموالهم وأعراضهم عليه حرام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يجوز له أن يغدر بعهد الذين أمنوه</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جاءت النصوص الشرعية مؤكدة وجوب الوفاء بالعهد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وتحريم الغدر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ذلك ما رواه أنس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عن النبي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لكل غادر لواء يوم القيامة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ينصب " وفي رواية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يرى يوم </w:t>
      </w:r>
      <w:r w:rsidRPr="003A5BB2">
        <w:rPr>
          <w:rFonts w:ascii="Lotus Linotype" w:hAnsi="Lotus Linotype" w:cs="Lotus Linotype"/>
          <w:sz w:val="28"/>
          <w:szCs w:val="28"/>
          <w:rtl/>
          <w:lang w:bidi="ar-EG"/>
        </w:rPr>
        <w:lastRenderedPageBreak/>
        <w:t xml:space="preserve">القيامة يعرف به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وعن عبدالله بن عمر </w:t>
      </w:r>
      <w:r w:rsidR="00EE3E83">
        <w:rPr>
          <w:rFonts w:ascii="Lotus Linotype" w:hAnsi="Lotus Linotype" w:cs="Lotus Linotype"/>
          <w:sz w:val="28"/>
          <w:szCs w:val="28"/>
          <w:lang w:bidi="ar-EG"/>
        </w:rPr>
        <w:sym w:font="rwmwws" w:char="F020"/>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سمعت رسول الله</w:t>
      </w:r>
      <w:r w:rsidRPr="003A5BB2">
        <w:rPr>
          <w:rFonts w:ascii="Lotus Linotype" w:hAnsi="Lotus Linotype" w:cs="Lotus Linotype"/>
          <w:sz w:val="28"/>
          <w:szCs w:val="28"/>
          <w:rtl/>
          <w:lang w:bidi="ar-IQ"/>
        </w:rPr>
        <w:t>ﷺ</w:t>
      </w:r>
      <w:r w:rsidRPr="003A5BB2">
        <w:rPr>
          <w:rFonts w:ascii="Lotus Linotype" w:hAnsi="Lotus Linotype" w:cs="Lotus Linotype"/>
          <w:sz w:val="28"/>
          <w:szCs w:val="28"/>
          <w:rtl/>
          <w:lang w:bidi="ar-EG"/>
        </w:rPr>
        <w:t xml:space="preserve"> يقول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لكل غادر لواء ينصب بغدرته يوم القيامة "</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eastAsia="Times New Roman" w:hAnsi="Lotus Linotype" w:cs="Khalid Art bold"/>
          <w:sz w:val="28"/>
          <w:szCs w:val="28"/>
          <w:rtl/>
          <w:lang w:bidi="ar-IQ"/>
        </w:rPr>
      </w:pPr>
      <w:r w:rsidRPr="00595E22">
        <w:rPr>
          <w:rFonts w:ascii="Lotus Linotype" w:eastAsia="Times New Roman" w:hAnsi="Lotus Linotype" w:cs="Abuhmeda Free"/>
          <w:sz w:val="28"/>
          <w:szCs w:val="28"/>
          <w:rtl/>
          <w:lang w:bidi="ar-IQ"/>
        </w:rPr>
        <w:t>ثانياً:</w:t>
      </w:r>
      <w:r w:rsidRPr="003A5BB2">
        <w:rPr>
          <w:rFonts w:ascii="Lotus Linotype" w:eastAsia="Times New Roman" w:hAnsi="Lotus Linotype" w:cs="Khalid Art bold"/>
          <w:sz w:val="28"/>
          <w:szCs w:val="28"/>
          <w:rtl/>
          <w:lang w:bidi="ar-IQ"/>
        </w:rPr>
        <w:t xml:space="preserve"> </w:t>
      </w:r>
      <w:r w:rsidRPr="00595E22">
        <w:rPr>
          <w:rFonts w:ascii="Lotus Linotype" w:eastAsia="Times New Roman" w:hAnsi="Lotus Linotype" w:cs="Cocon® Next Arabic"/>
          <w:sz w:val="28"/>
          <w:szCs w:val="28"/>
          <w:rtl/>
          <w:lang w:bidi="ar-IQ"/>
        </w:rPr>
        <w:t>حفظ الشريعة للنفوس وحمايتها في حال الحرب:</w:t>
      </w:r>
      <w:r w:rsidRPr="003A5BB2">
        <w:rPr>
          <w:rFonts w:ascii="Lotus Linotype" w:eastAsia="Times New Roman" w:hAnsi="Lotus Linotype" w:cs="Khalid Art bold"/>
          <w:sz w:val="28"/>
          <w:szCs w:val="28"/>
          <w:rtl/>
          <w:lang w:bidi="ar-IQ"/>
        </w:rPr>
        <w:t xml:space="preserve"> </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في حال القتال والحرب تتعارض مصلحتان ومقصدان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من مقاصد الشرع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هما حفظ الدين وحفظ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فإن القتال والجهاد مشروع في الإسلام لحفظ الدين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فقد شرع الله عز وجل قتال المحاربين للدين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وأئمة الكفر الذين يصدون عن دين الله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لتكون كلمة الله هي العليا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يكون الدين كله لله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قال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030" w:hAnsi="QCF_P030" w:cs="QCF_P030"/>
          <w:color w:val="000000"/>
          <w:sz w:val="28"/>
          <w:szCs w:val="28"/>
          <w:rtl/>
        </w:rPr>
        <w:t>ﭶ</w:t>
      </w:r>
      <w:r>
        <w:rPr>
          <w:rFonts w:ascii="QCF_P030" w:hAnsi="QCF_P030" w:cs="QCF_P030"/>
          <w:color w:val="000000"/>
          <w:sz w:val="28"/>
          <w:szCs w:val="28"/>
          <w:rtl/>
        </w:rPr>
        <w:t xml:space="preserve"> </w:t>
      </w:r>
      <w:r w:rsidRPr="003A5BB2">
        <w:rPr>
          <w:rFonts w:ascii="QCF_P030" w:hAnsi="QCF_P030" w:cs="QCF_P030"/>
          <w:color w:val="000000"/>
          <w:sz w:val="28"/>
          <w:szCs w:val="28"/>
          <w:rtl/>
        </w:rPr>
        <w:t>ﭷ</w:t>
      </w:r>
      <w:r>
        <w:rPr>
          <w:rFonts w:ascii="QCF_P030" w:hAnsi="QCF_P030" w:cs="QCF_P030"/>
          <w:color w:val="000000"/>
          <w:sz w:val="28"/>
          <w:szCs w:val="28"/>
          <w:rtl/>
        </w:rPr>
        <w:t xml:space="preserve"> </w:t>
      </w:r>
      <w:r w:rsidRPr="003A5BB2">
        <w:rPr>
          <w:rFonts w:ascii="QCF_P030" w:hAnsi="QCF_P030" w:cs="QCF_P030"/>
          <w:color w:val="000000"/>
          <w:sz w:val="28"/>
          <w:szCs w:val="28"/>
          <w:rtl/>
        </w:rPr>
        <w:t>ﭸ</w:t>
      </w:r>
      <w:r>
        <w:rPr>
          <w:rFonts w:ascii="QCF_P030" w:hAnsi="QCF_P030" w:cs="QCF_P030"/>
          <w:color w:val="000000"/>
          <w:sz w:val="28"/>
          <w:szCs w:val="28"/>
          <w:rtl/>
        </w:rPr>
        <w:t xml:space="preserve"> </w:t>
      </w:r>
      <w:r w:rsidRPr="003A5BB2">
        <w:rPr>
          <w:rFonts w:ascii="QCF_P030" w:hAnsi="QCF_P030" w:cs="QCF_P030"/>
          <w:color w:val="000000"/>
          <w:sz w:val="28"/>
          <w:szCs w:val="28"/>
          <w:rtl/>
        </w:rPr>
        <w:t>ﭹ</w:t>
      </w:r>
      <w:r>
        <w:rPr>
          <w:rFonts w:ascii="QCF_P030" w:hAnsi="QCF_P030" w:cs="QCF_P030"/>
          <w:color w:val="000000"/>
          <w:sz w:val="28"/>
          <w:szCs w:val="28"/>
          <w:rtl/>
        </w:rPr>
        <w:t xml:space="preserve"> </w:t>
      </w:r>
      <w:r w:rsidRPr="003A5BB2">
        <w:rPr>
          <w:rFonts w:ascii="QCF_P030" w:hAnsi="QCF_P030" w:cs="QCF_P030"/>
          <w:color w:val="000000"/>
          <w:sz w:val="28"/>
          <w:szCs w:val="28"/>
          <w:rtl/>
        </w:rPr>
        <w:t>ﭺ</w:t>
      </w:r>
      <w:r>
        <w:rPr>
          <w:rFonts w:ascii="QCF_P030" w:hAnsi="QCF_P030" w:cs="QCF_P030"/>
          <w:color w:val="000000"/>
          <w:sz w:val="28"/>
          <w:szCs w:val="28"/>
          <w:rtl/>
        </w:rPr>
        <w:t xml:space="preserve"> </w:t>
      </w:r>
      <w:r w:rsidRPr="003A5BB2">
        <w:rPr>
          <w:rFonts w:ascii="QCF_P030" w:hAnsi="QCF_P030" w:cs="QCF_P030"/>
          <w:color w:val="000000"/>
          <w:sz w:val="28"/>
          <w:szCs w:val="28"/>
          <w:rtl/>
        </w:rPr>
        <w:t>ﭻ</w:t>
      </w:r>
      <w:r>
        <w:rPr>
          <w:rFonts w:ascii="QCF_P030" w:hAnsi="QCF_P030" w:cs="QCF_P030"/>
          <w:color w:val="000000"/>
          <w:sz w:val="28"/>
          <w:szCs w:val="28"/>
          <w:rtl/>
        </w:rPr>
        <w:t xml:space="preserve"> </w:t>
      </w:r>
      <w:r w:rsidRPr="003A5BB2">
        <w:rPr>
          <w:rFonts w:ascii="QCF_P030" w:hAnsi="QCF_P030" w:cs="QCF_P030"/>
          <w:color w:val="000000"/>
          <w:sz w:val="28"/>
          <w:szCs w:val="28"/>
          <w:rtl/>
        </w:rPr>
        <w:t>ﭼ</w:t>
      </w:r>
      <w:r>
        <w:rPr>
          <w:rFonts w:ascii="QCF_P030" w:hAnsi="QCF_P030" w:cs="QCF_P030"/>
          <w:color w:val="000000"/>
          <w:sz w:val="28"/>
          <w:szCs w:val="28"/>
          <w:rtl/>
        </w:rPr>
        <w:t xml:space="preserve"> </w:t>
      </w:r>
      <w:r w:rsidRPr="003A5BB2">
        <w:rPr>
          <w:rFonts w:ascii="QCF_P030" w:hAnsi="QCF_P030" w:cs="QCF_P030"/>
          <w:color w:val="000000"/>
          <w:sz w:val="28"/>
          <w:szCs w:val="28"/>
          <w:rtl/>
        </w:rPr>
        <w:t>ﭽ</w:t>
      </w:r>
      <w:r w:rsidRPr="003A5BB2">
        <w:rPr>
          <w:rFonts w:ascii="QCF_P030" w:hAnsi="QCF_P030" w:cs="QCF_P030"/>
          <w:color w:val="0000A5"/>
          <w:sz w:val="28"/>
          <w:szCs w:val="28"/>
          <w:rtl/>
        </w:rPr>
        <w:t>ﭾ</w:t>
      </w:r>
      <w:r>
        <w:rPr>
          <w:rFonts w:ascii="QCF_P030" w:hAnsi="QCF_P030" w:cs="QCF_P030"/>
          <w:color w:val="000000"/>
          <w:sz w:val="28"/>
          <w:szCs w:val="28"/>
          <w:rtl/>
        </w:rPr>
        <w:t xml:space="preserve"> </w:t>
      </w:r>
      <w:r w:rsidRPr="003A5BB2">
        <w:rPr>
          <w:rFonts w:ascii="QCF_BSML" w:hAnsi="QCF_BSML" w:cs="QCF_BSML"/>
          <w:color w:val="000000"/>
          <w:sz w:val="28"/>
          <w:szCs w:val="28"/>
          <w:rtl/>
        </w:rPr>
        <w:t>ﭼ</w:t>
      </w:r>
      <w:r>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ففي القتال إتلاف للنفوس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وإتلاف النفوس مفسدة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لكن اعتبار الدين مقدم على اعتبار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نص جماهير الأصولين على أن مصلحة الدين مقدمة على </w:t>
      </w:r>
      <w:r w:rsidRPr="003A5BB2">
        <w:rPr>
          <w:rFonts w:ascii="Lotus Linotype" w:hAnsi="Lotus Linotype" w:cs="Lotus Linotype"/>
          <w:sz w:val="28"/>
          <w:szCs w:val="28"/>
          <w:rtl/>
          <w:lang w:bidi="ar-EG"/>
        </w:rPr>
        <w:lastRenderedPageBreak/>
        <w:t>مصلحة النفس عند التعارض</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ما يكون من إتلاف النفوس في القتال المشروع هو من هذا الباب</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بنى بعض المحققين من أهل العلم على هذا الأصل أن المباح من إتلاف النفوس في حال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هو ما تندفع به المفسدة التي تعرض للدين ما لم تتلف هذه النفوس، مما يكون به دفع الفتنة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وكسر شوكة المحاربين للدين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وفي هذا المعنى يقول ابن دقيق العيد </w:t>
      </w:r>
      <w:r w:rsidR="00E37BD9">
        <w:rPr>
          <w:rFonts w:ascii="Lotus Linotype" w:hAnsi="Lotus Linotype" w:cs="Traditional Arabic"/>
          <w:sz w:val="28"/>
          <w:szCs w:val="28"/>
          <w:lang w:bidi="ar-EG"/>
        </w:rPr>
        <w:sym w:font="rwmwws" w:char="F02D"/>
      </w:r>
      <w:r w:rsidR="00E37BD9">
        <w:rPr>
          <w:rFonts w:ascii="Lotus Linotype" w:hAnsi="Lotus Linotype" w:cs="Traditional Arabic" w:hint="cs"/>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702هـ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الأصل عدم إتلاف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أبيح منه ما يقتضيه دفع المفسدة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لا يقاتل ولا يتأهل للقتال في العادة ليس في إحداث الضرر كالمقاتلين</w:t>
      </w:r>
      <w:r>
        <w:rPr>
          <w:rFonts w:ascii="Lotus Linotype" w:hAnsi="Lotus Linotype" w:cs="Lotus Linotype"/>
          <w:sz w:val="28"/>
          <w:szCs w:val="28"/>
          <w:rtl/>
          <w:lang w:bidi="ar-EG"/>
        </w:rPr>
        <w:t xml:space="preserve"> </w:t>
      </w:r>
      <w:r w:rsidR="00595E22">
        <w:rPr>
          <w:rFonts w:ascii="Lotus Linotype" w:hAnsi="Lotus Linotype" w:cs="Lotus Linotype"/>
          <w:sz w:val="28"/>
          <w:szCs w:val="28"/>
          <w:rtl/>
          <w:lang w:bidi="ar-EG"/>
        </w:rPr>
        <w:t>فرجع إلى الأصل فيه وهو المنع"</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أبو العباس بن تيمية </w:t>
      </w:r>
      <w:r w:rsidR="00E37BD9">
        <w:rPr>
          <w:rFonts w:ascii="Lotus Linotype" w:hAnsi="Lotus Linotype" w:cs="Traditional Arabic"/>
          <w:sz w:val="28"/>
          <w:szCs w:val="28"/>
          <w:lang w:bidi="ar-EG"/>
        </w:rPr>
        <w:sym w:font="rwmwws" w:char="F02D"/>
      </w:r>
      <w:r w:rsidR="00E37BD9">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728هـ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ذلك أن الله تعالى أباح من النفوس ما </w:t>
      </w:r>
      <w:r w:rsidRPr="003A5BB2">
        <w:rPr>
          <w:rFonts w:ascii="Lotus Linotype" w:hAnsi="Lotus Linotype" w:cs="Lotus Linotype"/>
          <w:sz w:val="28"/>
          <w:szCs w:val="28"/>
          <w:rtl/>
          <w:lang w:bidi="ar-EG"/>
        </w:rPr>
        <w:lastRenderedPageBreak/>
        <w:t>يحتاج إليه في صلاح الخلق</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قال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والفتنة أكبر من القتل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أي أن القتل وإن كان فيه شر وفساد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ففي فتنة الكفار من الشر والفساد ما هو أكبر منه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فمن لم يمنع المسلمين من إقامة دين الله لم تكن مضرة كفره إلا على نفسه " </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6"/>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الشاطبي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790هـ</w:t>
      </w:r>
      <w:r>
        <w:rPr>
          <w:rFonts w:ascii="Lotus Linotype" w:hAnsi="Lotus Linotype" w:cs="Lotus Linotype"/>
          <w:sz w:val="28"/>
          <w:szCs w:val="28"/>
          <w:rtl/>
          <w:lang w:bidi="ar-EG"/>
        </w:rPr>
        <w:t>):</w:t>
      </w:r>
      <w:r w:rsidR="00595E22">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كالجهاد ليس </w:t>
      </w:r>
      <w:r w:rsidR="00595E22" w:rsidRPr="003A5BB2">
        <w:rPr>
          <w:rFonts w:ascii="Lotus Linotype" w:hAnsi="Lotus Linotype" w:cs="Lotus Linotype" w:hint="cs"/>
          <w:sz w:val="28"/>
          <w:szCs w:val="28"/>
          <w:rtl/>
          <w:lang w:bidi="ar-EG"/>
        </w:rPr>
        <w:t>مقصودة</w:t>
      </w:r>
      <w:r w:rsidRPr="003A5BB2">
        <w:rPr>
          <w:rFonts w:ascii="Lotus Linotype" w:hAnsi="Lotus Linotype" w:cs="Lotus Linotype"/>
          <w:sz w:val="28"/>
          <w:szCs w:val="28"/>
          <w:rtl/>
          <w:lang w:bidi="ar-EG"/>
        </w:rPr>
        <w:t xml:space="preserve"> إتلاف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بل إعلاء الكلمة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لكن يتبعه في الطريق الإتلاف من جهة نصب الإنسان نفسه في محل يقتضي تنازع الفريقين"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الزيلعي </w:t>
      </w:r>
      <w:r w:rsidR="00E37BD9">
        <w:rPr>
          <w:rFonts w:ascii="Lotus Linotype" w:hAnsi="Lotus Linotype" w:cs="Traditional Arabic"/>
          <w:sz w:val="28"/>
          <w:szCs w:val="28"/>
          <w:lang w:bidi="ar-EG"/>
        </w:rPr>
        <w:sym w:font="rwmwws" w:char="F02D"/>
      </w:r>
      <w:r w:rsidR="00E37BD9">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743هـ</w:t>
      </w:r>
      <w:r>
        <w:rPr>
          <w:rFonts w:ascii="Lotus Linotype" w:hAnsi="Lotus Linotype" w:cs="Lotus Linotype"/>
          <w:sz w:val="28"/>
          <w:szCs w:val="28"/>
          <w:rtl/>
          <w:lang w:bidi="ar-EG"/>
        </w:rPr>
        <w:t>):</w:t>
      </w:r>
      <w:r w:rsidR="00595E22">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الآدمي خلق معصوم الدم ليمكنه تحمل أعباء التكاليف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وإباحة القتل عارض بحرابة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لدفع شره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يتحقق منهم الحراب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يعني المرأة والصبي والشيخ والراهب ونحوهم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فبقوا على أصل العصمة)</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8"/>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وقد اختلف الفقهاء </w:t>
      </w:r>
      <w:r w:rsidR="009F3D3B">
        <w:rPr>
          <w:rFonts w:ascii="Lotus Linotype" w:hAnsi="Lotus Linotype" w:cs="Lotus Linotype"/>
          <w:sz w:val="28"/>
          <w:szCs w:val="28"/>
          <w:lang w:bidi="ar-EG"/>
        </w:rPr>
        <w:sym w:font="rwmwws" w:char="F046"/>
      </w:r>
      <w:r w:rsidRPr="003A5BB2">
        <w:rPr>
          <w:rFonts w:ascii="Lotus Linotype" w:hAnsi="Lotus Linotype" w:cs="Lotus Linotype"/>
          <w:sz w:val="28"/>
          <w:szCs w:val="28"/>
          <w:rtl/>
          <w:lang w:bidi="ar-EG"/>
        </w:rPr>
        <w:t xml:space="preserve"> في المبيح لإتلاف نفوس غير المسلمين حال الحرب هل هو مجرد الكفر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هو القتال و الممانعة على قولين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eastAsia="Times New Roman" w:hAnsi="Lotus Linotype" w:cs="Khalid Art bold"/>
          <w:sz w:val="28"/>
          <w:szCs w:val="28"/>
          <w:rtl/>
          <w:lang w:bidi="ar-IQ"/>
        </w:rPr>
        <w:lastRenderedPageBreak/>
        <w:t>القول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المبيح للقتل حال الحرب هو المحاربة والمقاتلة والممانعة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وليس مجرد الكفر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وقال بهذا القول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الحنفية</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والمالكية</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4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والحنابلة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4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وهو أحد القولين عند الشافعية</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4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eastAsia="Times New Roman" w:hAnsi="Lotus Linotype" w:cs="Khalid Art bold"/>
          <w:sz w:val="28"/>
          <w:szCs w:val="28"/>
          <w:rtl/>
          <w:lang w:bidi="ar-IQ"/>
        </w:rPr>
        <w:t>القول الثاني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المبيح للقتل حال الحرب هو الكفر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وقال بهذا الشافعية في الأظهر عندهم</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4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والظاهرية</w:t>
      </w:r>
      <w:r>
        <w:rPr>
          <w:rFonts w:ascii="Lotus Linotype" w:hAnsi="Lotus Linotype" w:cs="Lotus Linotype"/>
          <w:sz w:val="28"/>
          <w:szCs w:val="28"/>
          <w:vertAlign w:val="superscript"/>
          <w:rtl/>
          <w:lang w:bidi="ar-EG"/>
        </w:rPr>
        <w:t xml:space="preserve"> (</w:t>
      </w:r>
      <w:r w:rsidRPr="003A5BB2">
        <w:rPr>
          <w:rStyle w:val="a8"/>
          <w:rFonts w:ascii="Lotus Linotype" w:hAnsi="Lotus Linotype" w:cs="Lotus Linotype"/>
          <w:sz w:val="28"/>
          <w:szCs w:val="28"/>
          <w:rtl/>
          <w:lang w:bidi="ar-EG"/>
        </w:rPr>
        <w:footnoteReference w:id="4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9F4750">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الأدلة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استدل أصحاب القول الأول على أن المبيح للقتل حال الحرب هو الممانعة والمقاتلة والمحاربة وليس هو مجرد الكفر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بأدلة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9F4750">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029" w:hAnsi="QCF_P029" w:cs="QCF_P029"/>
          <w:color w:val="000000"/>
          <w:sz w:val="28"/>
          <w:szCs w:val="28"/>
          <w:rtl/>
        </w:rPr>
        <w:t>ﯯ</w:t>
      </w:r>
      <w:r>
        <w:rPr>
          <w:rFonts w:ascii="QCF_P029" w:hAnsi="QCF_P029" w:cs="QCF_P029"/>
          <w:color w:val="000000"/>
          <w:sz w:val="28"/>
          <w:szCs w:val="28"/>
          <w:rtl/>
        </w:rPr>
        <w:t xml:space="preserve"> </w:t>
      </w:r>
      <w:r w:rsidRPr="003A5BB2">
        <w:rPr>
          <w:rFonts w:ascii="QCF_P029" w:hAnsi="QCF_P029" w:cs="QCF_P029"/>
          <w:color w:val="000000"/>
          <w:sz w:val="28"/>
          <w:szCs w:val="28"/>
          <w:rtl/>
        </w:rPr>
        <w:t>ﯰ</w:t>
      </w:r>
      <w:r>
        <w:rPr>
          <w:rFonts w:ascii="QCF_P029" w:hAnsi="QCF_P029" w:cs="QCF_P029"/>
          <w:color w:val="000000"/>
          <w:sz w:val="28"/>
          <w:szCs w:val="28"/>
          <w:rtl/>
        </w:rPr>
        <w:t xml:space="preserve"> </w:t>
      </w:r>
      <w:r w:rsidRPr="003A5BB2">
        <w:rPr>
          <w:rFonts w:ascii="QCF_P029" w:hAnsi="QCF_P029" w:cs="QCF_P029"/>
          <w:color w:val="000000"/>
          <w:sz w:val="28"/>
          <w:szCs w:val="28"/>
          <w:rtl/>
        </w:rPr>
        <w:t>ﯱ</w:t>
      </w:r>
      <w:r>
        <w:rPr>
          <w:rFonts w:ascii="QCF_P029" w:hAnsi="QCF_P029" w:cs="QCF_P029"/>
          <w:color w:val="000000"/>
          <w:sz w:val="28"/>
          <w:szCs w:val="28"/>
          <w:rtl/>
        </w:rPr>
        <w:t xml:space="preserve"> </w:t>
      </w:r>
      <w:r w:rsidRPr="003A5BB2">
        <w:rPr>
          <w:rFonts w:ascii="QCF_P029" w:hAnsi="QCF_P029" w:cs="QCF_P029"/>
          <w:color w:val="000000"/>
          <w:sz w:val="28"/>
          <w:szCs w:val="28"/>
          <w:rtl/>
        </w:rPr>
        <w:t>ﯲ</w:t>
      </w:r>
      <w:r>
        <w:rPr>
          <w:rFonts w:ascii="QCF_P029" w:hAnsi="QCF_P029" w:cs="QCF_P029"/>
          <w:color w:val="000000"/>
          <w:sz w:val="28"/>
          <w:szCs w:val="28"/>
          <w:rtl/>
        </w:rPr>
        <w:t xml:space="preserve"> </w:t>
      </w:r>
      <w:r w:rsidRPr="003A5BB2">
        <w:rPr>
          <w:rFonts w:ascii="QCF_P029" w:hAnsi="QCF_P029" w:cs="QCF_P029"/>
          <w:color w:val="000000"/>
          <w:sz w:val="28"/>
          <w:szCs w:val="28"/>
          <w:rtl/>
        </w:rPr>
        <w:t>ﯳ</w:t>
      </w:r>
      <w:r>
        <w:rPr>
          <w:rFonts w:ascii="QCF_P029" w:hAnsi="QCF_P029" w:cs="QCF_P029"/>
          <w:color w:val="000000"/>
          <w:sz w:val="28"/>
          <w:szCs w:val="28"/>
          <w:rtl/>
        </w:rPr>
        <w:t xml:space="preserve"> </w:t>
      </w:r>
      <w:r w:rsidRPr="003A5BB2">
        <w:rPr>
          <w:rFonts w:ascii="QCF_P029" w:hAnsi="QCF_P029" w:cs="QCF_P029"/>
          <w:color w:val="000000"/>
          <w:sz w:val="28"/>
          <w:szCs w:val="28"/>
          <w:rtl/>
        </w:rPr>
        <w:t>ﯴ</w:t>
      </w:r>
      <w:r>
        <w:rPr>
          <w:rFonts w:ascii="QCF_P029" w:hAnsi="QCF_P029" w:cs="QCF_P029"/>
          <w:color w:val="000000"/>
          <w:sz w:val="28"/>
          <w:szCs w:val="28"/>
          <w:rtl/>
        </w:rPr>
        <w:t xml:space="preserve"> </w:t>
      </w:r>
      <w:r w:rsidRPr="003A5BB2">
        <w:rPr>
          <w:rFonts w:ascii="QCF_P029" w:hAnsi="QCF_P029" w:cs="QCF_P029"/>
          <w:color w:val="000000"/>
          <w:sz w:val="28"/>
          <w:szCs w:val="28"/>
          <w:rtl/>
        </w:rPr>
        <w:t>ﯵ</w:t>
      </w:r>
      <w:r>
        <w:rPr>
          <w:rFonts w:ascii="QCF_P029" w:hAnsi="QCF_P029" w:cs="QCF_P029"/>
          <w:color w:val="000000"/>
          <w:sz w:val="28"/>
          <w:szCs w:val="28"/>
          <w:rtl/>
        </w:rPr>
        <w:t xml:space="preserve"> </w:t>
      </w:r>
      <w:r w:rsidRPr="003A5BB2">
        <w:rPr>
          <w:rFonts w:ascii="QCF_P029" w:hAnsi="QCF_P029" w:cs="QCF_P029"/>
          <w:color w:val="000000"/>
          <w:sz w:val="28"/>
          <w:szCs w:val="28"/>
          <w:rtl/>
        </w:rPr>
        <w:t>ﯶﯷ</w:t>
      </w:r>
      <w:r>
        <w:rPr>
          <w:rFonts w:ascii="QCF_P029" w:hAnsi="QCF_P029" w:cs="QCF_P029"/>
          <w:color w:val="000000"/>
          <w:sz w:val="28"/>
          <w:szCs w:val="28"/>
          <w:rtl/>
        </w:rPr>
        <w:t xml:space="preserve"> </w:t>
      </w:r>
      <w:r w:rsidRPr="003A5BB2">
        <w:rPr>
          <w:rFonts w:ascii="QCF_P029" w:hAnsi="QCF_P029" w:cs="QCF_P029"/>
          <w:color w:val="000000"/>
          <w:sz w:val="28"/>
          <w:szCs w:val="28"/>
          <w:rtl/>
        </w:rPr>
        <w:t>ﯸ</w:t>
      </w:r>
      <w:r>
        <w:rPr>
          <w:rFonts w:ascii="QCF_P029" w:hAnsi="QCF_P029" w:cs="QCF_P029"/>
          <w:color w:val="000000"/>
          <w:sz w:val="28"/>
          <w:szCs w:val="28"/>
          <w:rtl/>
        </w:rPr>
        <w:t xml:space="preserve"> </w:t>
      </w:r>
      <w:r w:rsidRPr="003A5BB2">
        <w:rPr>
          <w:rFonts w:ascii="QCF_P029" w:hAnsi="QCF_P029" w:cs="QCF_P029"/>
          <w:color w:val="000000"/>
          <w:sz w:val="28"/>
          <w:szCs w:val="28"/>
          <w:rtl/>
        </w:rPr>
        <w:t>ﯹ</w:t>
      </w:r>
      <w:r>
        <w:rPr>
          <w:rFonts w:ascii="QCF_P029" w:hAnsi="QCF_P029" w:cs="QCF_P029"/>
          <w:color w:val="000000"/>
          <w:sz w:val="28"/>
          <w:szCs w:val="28"/>
          <w:rtl/>
        </w:rPr>
        <w:t xml:space="preserve"> </w:t>
      </w:r>
      <w:r w:rsidRPr="003A5BB2">
        <w:rPr>
          <w:rFonts w:ascii="QCF_P029" w:hAnsi="QCF_P029" w:cs="QCF_P029"/>
          <w:color w:val="000000"/>
          <w:sz w:val="28"/>
          <w:szCs w:val="28"/>
          <w:rtl/>
        </w:rPr>
        <w:t>ﯺ</w:t>
      </w:r>
      <w:r>
        <w:rPr>
          <w:rFonts w:ascii="QCF_P029" w:hAnsi="QCF_P029" w:cs="QCF_P029"/>
          <w:color w:val="000000"/>
          <w:sz w:val="28"/>
          <w:szCs w:val="28"/>
          <w:rtl/>
        </w:rPr>
        <w:t xml:space="preserve"> </w:t>
      </w:r>
      <w:r w:rsidRPr="003A5BB2">
        <w:rPr>
          <w:rFonts w:ascii="QCF_P029" w:hAnsi="QCF_P029" w:cs="QCF_P029"/>
          <w:color w:val="000000"/>
          <w:sz w:val="28"/>
          <w:szCs w:val="28"/>
          <w:rtl/>
        </w:rPr>
        <w:t>ﯻ</w:t>
      </w:r>
      <w:r>
        <w:rPr>
          <w:rFonts w:ascii="QCF_P029" w:hAnsi="QCF_P029" w:cs="QCF_P029"/>
          <w:color w:val="000000"/>
          <w:sz w:val="28"/>
          <w:szCs w:val="28"/>
          <w:rtl/>
        </w:rPr>
        <w:t xml:space="preserve"> </w:t>
      </w:r>
      <w:r w:rsidRPr="003A5BB2">
        <w:rPr>
          <w:rFonts w:ascii="QCF_P029" w:hAnsi="QCF_P029" w:cs="QCF_P029"/>
          <w:color w:val="000000"/>
          <w:sz w:val="28"/>
          <w:szCs w:val="28"/>
          <w:rtl/>
        </w:rPr>
        <w:t>ﯼ</w:t>
      </w:r>
      <w:r>
        <w:rPr>
          <w:rFonts w:ascii="QCF_P029" w:hAnsi="QCF_P029" w:cs="QCF_P029"/>
          <w:color w:val="000000"/>
          <w:sz w:val="28"/>
          <w:szCs w:val="28"/>
          <w:rtl/>
        </w:rPr>
        <w:t xml:space="preserve"> </w:t>
      </w:r>
      <w:r w:rsidRPr="003A5BB2">
        <w:rPr>
          <w:rFonts w:ascii="QCF_P029" w:hAnsi="QCF_P029" w:cs="QCF_P029"/>
          <w:color w:val="000000"/>
          <w:sz w:val="28"/>
          <w:szCs w:val="28"/>
          <w:rtl/>
        </w:rPr>
        <w:t>ﯽ</w:t>
      </w:r>
      <w:r>
        <w:rPr>
          <w:rFonts w:ascii="QCF_P029" w:hAnsi="QCF_P029" w:cs="QCF_P029"/>
          <w:color w:val="000000"/>
          <w:sz w:val="28"/>
          <w:szCs w:val="28"/>
          <w:rtl/>
        </w:rPr>
        <w:t xml:space="preserve"> </w:t>
      </w:r>
      <w:r w:rsidRPr="003A5BB2">
        <w:rPr>
          <w:rFonts w:ascii="QCF_BSML" w:hAnsi="QCF_BSML" w:cs="QCF_BSML"/>
          <w:color w:val="000000"/>
          <w:sz w:val="28"/>
          <w:szCs w:val="28"/>
          <w:rtl/>
        </w:rPr>
        <w:t>ﭼ</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4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p>
    <w:p w:rsidR="0031165E" w:rsidRPr="003A5BB2" w:rsidRDefault="0031165E" w:rsidP="009F4750">
      <w:pPr>
        <w:tabs>
          <w:tab w:val="left" w:pos="7314"/>
        </w:tabs>
        <w:spacing w:after="0" w:line="228" w:lineRule="auto"/>
        <w:ind w:firstLine="397"/>
        <w:jc w:val="both"/>
        <w:rPr>
          <w:rFonts w:ascii="Lotus Linotype" w:hAnsi="Lotus Linotype" w:cs="Lotus Linotype"/>
          <w:b/>
          <w:bCs/>
          <w:sz w:val="28"/>
          <w:szCs w:val="28"/>
          <w:rtl/>
          <w:lang w:bidi="ar-EG"/>
        </w:rPr>
      </w:pPr>
      <w:r w:rsidRPr="003A5BB2">
        <w:rPr>
          <w:rFonts w:ascii="Lotus Linotype" w:hAnsi="Lotus Linotype" w:cs="Lotus Linotype"/>
          <w:sz w:val="28"/>
          <w:szCs w:val="28"/>
          <w:rtl/>
          <w:lang w:bidi="ar-EG"/>
        </w:rPr>
        <w:t>ووجه الاستدلال بالآية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الله تعالى أمر بقتال من يقاتل من العدو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ونهى عن الاعتداء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وقتل من لا قتال منه غير مأمور به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بل هو من الاعتداء المنهي عنه</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4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9F4750">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أجيب عن الاستدلال بالآية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الآية منسوخة بقوله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187" w:hAnsi="QCF_P187" w:cs="QCF_P187"/>
          <w:color w:val="000000"/>
          <w:sz w:val="28"/>
          <w:szCs w:val="28"/>
          <w:rtl/>
        </w:rPr>
        <w:t>ﮨ</w:t>
      </w:r>
      <w:r>
        <w:rPr>
          <w:rFonts w:ascii="QCF_P187" w:hAnsi="QCF_P187" w:cs="QCF_P187"/>
          <w:color w:val="000000"/>
          <w:sz w:val="28"/>
          <w:szCs w:val="28"/>
          <w:rtl/>
        </w:rPr>
        <w:t xml:space="preserve"> </w:t>
      </w:r>
      <w:r w:rsidRPr="003A5BB2">
        <w:rPr>
          <w:rFonts w:ascii="QCF_P187" w:hAnsi="QCF_P187" w:cs="QCF_P187"/>
          <w:color w:val="000000"/>
          <w:sz w:val="28"/>
          <w:szCs w:val="28"/>
          <w:rtl/>
        </w:rPr>
        <w:t>ﮩ</w:t>
      </w:r>
      <w:r>
        <w:rPr>
          <w:rFonts w:ascii="QCF_P187" w:hAnsi="QCF_P187" w:cs="QCF_P187"/>
          <w:color w:val="000000"/>
          <w:sz w:val="28"/>
          <w:szCs w:val="28"/>
          <w:rtl/>
        </w:rPr>
        <w:t xml:space="preserve"> </w:t>
      </w:r>
      <w:r w:rsidRPr="003A5BB2">
        <w:rPr>
          <w:rFonts w:ascii="QCF_P187" w:hAnsi="QCF_P187" w:cs="QCF_P187"/>
          <w:color w:val="000000"/>
          <w:sz w:val="28"/>
          <w:szCs w:val="28"/>
          <w:rtl/>
        </w:rPr>
        <w:t>ﮪ</w:t>
      </w:r>
      <w:r>
        <w:rPr>
          <w:rFonts w:ascii="QCF_P187" w:hAnsi="QCF_P187" w:cs="QCF_P187"/>
          <w:color w:val="000000"/>
          <w:sz w:val="28"/>
          <w:szCs w:val="28"/>
          <w:rtl/>
        </w:rPr>
        <w:t xml:space="preserve"> </w:t>
      </w:r>
      <w:r w:rsidRPr="003A5BB2">
        <w:rPr>
          <w:rFonts w:ascii="QCF_P187" w:hAnsi="QCF_P187" w:cs="QCF_P187"/>
          <w:color w:val="000000"/>
          <w:sz w:val="28"/>
          <w:szCs w:val="28"/>
          <w:rtl/>
        </w:rPr>
        <w:t>ﮫ</w:t>
      </w:r>
      <w:r>
        <w:rPr>
          <w:rFonts w:ascii="QCF_P187" w:hAnsi="QCF_P187" w:cs="QCF_P187"/>
          <w:color w:val="000000"/>
          <w:sz w:val="28"/>
          <w:szCs w:val="28"/>
          <w:rtl/>
        </w:rPr>
        <w:t xml:space="preserve"> </w:t>
      </w:r>
      <w:r w:rsidRPr="003A5BB2">
        <w:rPr>
          <w:rFonts w:ascii="QCF_P187" w:hAnsi="QCF_P187" w:cs="QCF_P187"/>
          <w:color w:val="000000"/>
          <w:sz w:val="28"/>
          <w:szCs w:val="28"/>
          <w:rtl/>
        </w:rPr>
        <w:t>ﮬ</w:t>
      </w:r>
      <w:r>
        <w:rPr>
          <w:rFonts w:ascii="QCF_P187" w:hAnsi="QCF_P187" w:cs="QCF_P187"/>
          <w:color w:val="000000"/>
          <w:sz w:val="28"/>
          <w:szCs w:val="28"/>
          <w:rtl/>
        </w:rPr>
        <w:t xml:space="preserve"> </w:t>
      </w:r>
      <w:r w:rsidRPr="003A5BB2">
        <w:rPr>
          <w:rFonts w:ascii="QCF_P187" w:hAnsi="QCF_P187" w:cs="QCF_P187"/>
          <w:color w:val="000000"/>
          <w:sz w:val="28"/>
          <w:szCs w:val="28"/>
          <w:rtl/>
        </w:rPr>
        <w:t>ﮭ</w:t>
      </w:r>
      <w:r>
        <w:rPr>
          <w:rFonts w:ascii="QCF_P187" w:hAnsi="QCF_P187" w:cs="QCF_P187"/>
          <w:color w:val="000000"/>
          <w:sz w:val="28"/>
          <w:szCs w:val="28"/>
          <w:rtl/>
        </w:rPr>
        <w:t xml:space="preserve"> </w:t>
      </w:r>
      <w:r w:rsidRPr="003A5BB2">
        <w:rPr>
          <w:rFonts w:ascii="QCF_P187" w:hAnsi="QCF_P187" w:cs="QCF_P187"/>
          <w:color w:val="000000"/>
          <w:sz w:val="28"/>
          <w:szCs w:val="28"/>
          <w:rtl/>
        </w:rPr>
        <w:t>ﮮ</w:t>
      </w:r>
      <w:r>
        <w:rPr>
          <w:rFonts w:ascii="QCF_P187" w:hAnsi="QCF_P187" w:cs="QCF_P187"/>
          <w:color w:val="000000"/>
          <w:sz w:val="28"/>
          <w:szCs w:val="28"/>
          <w:rtl/>
        </w:rPr>
        <w:t xml:space="preserve"> </w:t>
      </w:r>
      <w:r w:rsidRPr="003A5BB2">
        <w:rPr>
          <w:rFonts w:ascii="QCF_P187" w:hAnsi="QCF_P187" w:cs="QCF_P187"/>
          <w:color w:val="000000"/>
          <w:sz w:val="28"/>
          <w:szCs w:val="28"/>
          <w:rtl/>
        </w:rPr>
        <w:t>ﮯ</w:t>
      </w:r>
      <w:r>
        <w:rPr>
          <w:rFonts w:ascii="QCF_P187" w:hAnsi="QCF_P187" w:cs="QCF_P187"/>
          <w:color w:val="000000"/>
          <w:sz w:val="28"/>
          <w:szCs w:val="28"/>
          <w:rtl/>
        </w:rPr>
        <w:t xml:space="preserve"> </w:t>
      </w:r>
      <w:r w:rsidRPr="003A5BB2">
        <w:rPr>
          <w:rFonts w:ascii="QCF_BSML" w:hAnsi="QCF_BSML" w:cs="QCF_BSML"/>
          <w:color w:val="000000"/>
          <w:sz w:val="28"/>
          <w:szCs w:val="28"/>
          <w:rtl/>
        </w:rPr>
        <w:t>ﭼ</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4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فقد كان أول الأمر القتال إنما هو لمن يقاتل ثم نسخ بوجوب قتال المشركين كافة</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48"/>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DD499B" w:rsidRDefault="0031165E" w:rsidP="00595E22">
      <w:pPr>
        <w:tabs>
          <w:tab w:val="left" w:pos="7314"/>
        </w:tabs>
        <w:spacing w:after="0" w:line="240" w:lineRule="auto"/>
        <w:ind w:firstLine="397"/>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ورد هذا الاعتراض: </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بأنه لا دليل على النسخ</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والأصل </w:t>
      </w:r>
      <w:r w:rsidR="009F4750" w:rsidRPr="003A5BB2">
        <w:rPr>
          <w:rFonts w:ascii="Lotus Linotype" w:hAnsi="Lotus Linotype" w:cs="Lotus Linotype" w:hint="cs"/>
          <w:sz w:val="28"/>
          <w:szCs w:val="28"/>
          <w:rtl/>
          <w:lang w:bidi="ar-EG"/>
        </w:rPr>
        <w:t>عدمه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حكم الآية باق فيمن لا يقاتل من العدو</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وبذلك فسر ابن عباس</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الآية بقوله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يقول ولا من </w:t>
      </w:r>
      <w:r w:rsidRPr="003A5BB2">
        <w:rPr>
          <w:rFonts w:ascii="Lotus Linotype" w:hAnsi="Lotus Linotype" w:cs="Lotus Linotype"/>
          <w:sz w:val="28"/>
          <w:szCs w:val="28"/>
          <w:rtl/>
          <w:lang w:bidi="ar-EG"/>
        </w:rPr>
        <w:lastRenderedPageBreak/>
        <w:t>ألقي إليكم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وكف يده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فإن فعلم فقد اعتديتم "</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4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b/>
          <w:bCs/>
          <w:sz w:val="28"/>
          <w:szCs w:val="28"/>
          <w:rtl/>
          <w:lang w:bidi="ar-EG"/>
        </w:rPr>
      </w:pPr>
      <w:r w:rsidRPr="003A5BB2">
        <w:rPr>
          <w:rFonts w:ascii="Lotus Linotype" w:hAnsi="Lotus Linotype" w:cs="Lotus Linotype"/>
          <w:b/>
          <w:bCs/>
          <w:sz w:val="28"/>
          <w:szCs w:val="28"/>
          <w:rtl/>
          <w:lang w:bidi="ar-EG"/>
        </w:rPr>
        <w:t>2</w:t>
      </w:r>
      <w:r w:rsidRPr="003A5BB2">
        <w:rPr>
          <w:rFonts w:ascii="Lotus Linotype" w:hAnsi="Lotus Linotype" w:cs="Lotus Linotype"/>
          <w:sz w:val="28"/>
          <w:szCs w:val="28"/>
          <w:rtl/>
          <w:lang w:bidi="ar-EG"/>
        </w:rPr>
        <w:t>-قوله تعالى</w:t>
      </w:r>
      <w:r>
        <w:rPr>
          <w:rFonts w:ascii="Lotus Linotype" w:hAnsi="Lotus Linotype" w:cs="Lotus Linotype"/>
          <w:b/>
          <w:bCs/>
          <w:sz w:val="28"/>
          <w:szCs w:val="28"/>
          <w:rtl/>
          <w:lang w:bidi="ar-EG"/>
        </w:rPr>
        <w:t>:</w:t>
      </w:r>
      <w:r w:rsidRPr="003A5BB2">
        <w:rPr>
          <w:rFonts w:ascii="Lotus Linotype" w:hAnsi="Lotus Linotype" w:cs="Lotus Linotype"/>
          <w:b/>
          <w:bCs/>
          <w:sz w:val="28"/>
          <w:szCs w:val="28"/>
          <w:rtl/>
          <w:lang w:bidi="ar-EG"/>
        </w:rPr>
        <w:t xml:space="preserve"> </w:t>
      </w:r>
      <w:r w:rsidRPr="003A5BB2">
        <w:rPr>
          <w:rFonts w:ascii="QCF_BSML" w:hAnsi="QCF_BSML" w:cs="QCF_BSML"/>
          <w:color w:val="000000"/>
          <w:sz w:val="28"/>
          <w:szCs w:val="28"/>
          <w:rtl/>
        </w:rPr>
        <w:t xml:space="preserve">ﭽ </w:t>
      </w:r>
      <w:r w:rsidRPr="003A5BB2">
        <w:rPr>
          <w:rFonts w:ascii="QCF_P030" w:hAnsi="QCF_P030" w:cs="QCF_P030"/>
          <w:color w:val="000000"/>
          <w:sz w:val="28"/>
          <w:szCs w:val="28"/>
          <w:rtl/>
        </w:rPr>
        <w:t>ﭶ</w:t>
      </w:r>
      <w:r>
        <w:rPr>
          <w:rFonts w:ascii="QCF_P030" w:hAnsi="QCF_P030" w:cs="QCF_P030"/>
          <w:color w:val="000000"/>
          <w:sz w:val="28"/>
          <w:szCs w:val="28"/>
          <w:rtl/>
        </w:rPr>
        <w:t xml:space="preserve"> </w:t>
      </w:r>
      <w:r w:rsidRPr="003A5BB2">
        <w:rPr>
          <w:rFonts w:ascii="QCF_P030" w:hAnsi="QCF_P030" w:cs="QCF_P030"/>
          <w:color w:val="000000"/>
          <w:sz w:val="28"/>
          <w:szCs w:val="28"/>
          <w:rtl/>
        </w:rPr>
        <w:t>ﭷ</w:t>
      </w:r>
      <w:r>
        <w:rPr>
          <w:rFonts w:ascii="QCF_P030" w:hAnsi="QCF_P030" w:cs="QCF_P030"/>
          <w:color w:val="000000"/>
          <w:sz w:val="28"/>
          <w:szCs w:val="28"/>
          <w:rtl/>
        </w:rPr>
        <w:t xml:space="preserve"> </w:t>
      </w:r>
      <w:r w:rsidRPr="003A5BB2">
        <w:rPr>
          <w:rFonts w:ascii="QCF_P030" w:hAnsi="QCF_P030" w:cs="QCF_P030"/>
          <w:color w:val="000000"/>
          <w:sz w:val="28"/>
          <w:szCs w:val="28"/>
          <w:rtl/>
        </w:rPr>
        <w:t>ﭸ</w:t>
      </w:r>
      <w:r>
        <w:rPr>
          <w:rFonts w:ascii="QCF_P030" w:hAnsi="QCF_P030" w:cs="QCF_P030"/>
          <w:color w:val="000000"/>
          <w:sz w:val="28"/>
          <w:szCs w:val="28"/>
          <w:rtl/>
        </w:rPr>
        <w:t xml:space="preserve"> </w:t>
      </w:r>
      <w:r w:rsidRPr="003A5BB2">
        <w:rPr>
          <w:rFonts w:ascii="QCF_P030" w:hAnsi="QCF_P030" w:cs="QCF_P030"/>
          <w:color w:val="000000"/>
          <w:sz w:val="28"/>
          <w:szCs w:val="28"/>
          <w:rtl/>
        </w:rPr>
        <w:t>ﭹ</w:t>
      </w:r>
      <w:r>
        <w:rPr>
          <w:rFonts w:ascii="QCF_P030" w:hAnsi="QCF_P030" w:cs="QCF_P030"/>
          <w:color w:val="000000"/>
          <w:sz w:val="28"/>
          <w:szCs w:val="28"/>
          <w:rtl/>
        </w:rPr>
        <w:t xml:space="preserve"> </w:t>
      </w:r>
      <w:r w:rsidRPr="003A5BB2">
        <w:rPr>
          <w:rFonts w:ascii="QCF_P030" w:hAnsi="QCF_P030" w:cs="QCF_P030"/>
          <w:color w:val="000000"/>
          <w:sz w:val="28"/>
          <w:szCs w:val="28"/>
          <w:rtl/>
        </w:rPr>
        <w:t>ﭺ</w:t>
      </w:r>
      <w:r w:rsidRPr="003A5BB2">
        <w:rPr>
          <w:rFonts w:ascii="QCF_BSML" w:hAnsi="QCF_BSML" w:cs="QCF_BSML"/>
          <w:color w:val="000000"/>
          <w:sz w:val="28"/>
          <w:szCs w:val="28"/>
          <w:rtl/>
        </w:rPr>
        <w:t>ﭼ</w:t>
      </w:r>
      <w:r w:rsidRPr="003A5BB2">
        <w:rPr>
          <w:rFonts w:ascii="Arial" w:hAnsi="Arial" w:cs="Arial"/>
          <w:color w:val="000000"/>
          <w:sz w:val="28"/>
          <w:szCs w:val="28"/>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5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وقوله تعالى</w:t>
      </w:r>
      <w:r>
        <w:rPr>
          <w:rFonts w:ascii="Lotus Linotype" w:hAnsi="Lotus Linotype" w:cs="Lotus Linotype"/>
          <w:sz w:val="28"/>
          <w:szCs w:val="28"/>
          <w:rtl/>
          <w:lang w:bidi="ar-EG"/>
        </w:rPr>
        <w:t>:</w:t>
      </w:r>
      <w:r w:rsidRPr="003A5BB2">
        <w:rPr>
          <w:rFonts w:ascii="QCF_P191" w:hAnsi="QCF_P191" w:cs="QCF_P191"/>
          <w:color w:val="000000"/>
          <w:sz w:val="28"/>
          <w:szCs w:val="28"/>
          <w:rtl/>
        </w:rPr>
        <w:t xml:space="preserve"> </w:t>
      </w:r>
      <w:r w:rsidRPr="003A5BB2">
        <w:rPr>
          <w:rFonts w:ascii="QCF_BSML" w:hAnsi="QCF_BSML" w:cs="QCF_BSML"/>
          <w:color w:val="000000"/>
          <w:sz w:val="28"/>
          <w:szCs w:val="28"/>
          <w:rtl/>
        </w:rPr>
        <w:t xml:space="preserve">ﭽ </w:t>
      </w:r>
      <w:r w:rsidRPr="003A5BB2">
        <w:rPr>
          <w:rFonts w:ascii="QCF_P191" w:hAnsi="QCF_P191" w:cs="QCF_P191"/>
          <w:color w:val="000000"/>
          <w:sz w:val="28"/>
          <w:szCs w:val="28"/>
          <w:rtl/>
        </w:rPr>
        <w:t>ﭽ</w:t>
      </w:r>
      <w:r>
        <w:rPr>
          <w:rFonts w:ascii="QCF_P191" w:hAnsi="QCF_P191" w:cs="QCF_P191"/>
          <w:color w:val="000000"/>
          <w:sz w:val="28"/>
          <w:szCs w:val="28"/>
          <w:rtl/>
        </w:rPr>
        <w:t xml:space="preserve"> </w:t>
      </w:r>
      <w:r w:rsidRPr="003A5BB2">
        <w:rPr>
          <w:rFonts w:ascii="QCF_P191" w:hAnsi="QCF_P191" w:cs="QCF_P191"/>
          <w:color w:val="000000"/>
          <w:sz w:val="28"/>
          <w:szCs w:val="28"/>
          <w:rtl/>
        </w:rPr>
        <w:t>ﭾ</w:t>
      </w:r>
      <w:r>
        <w:rPr>
          <w:rFonts w:ascii="QCF_P191" w:hAnsi="QCF_P191" w:cs="QCF_P191"/>
          <w:color w:val="000000"/>
          <w:sz w:val="28"/>
          <w:szCs w:val="28"/>
          <w:rtl/>
        </w:rPr>
        <w:t xml:space="preserve"> </w:t>
      </w:r>
      <w:r w:rsidRPr="003A5BB2">
        <w:rPr>
          <w:rFonts w:ascii="QCF_P191" w:hAnsi="QCF_P191" w:cs="QCF_P191"/>
          <w:color w:val="000000"/>
          <w:sz w:val="28"/>
          <w:szCs w:val="28"/>
          <w:rtl/>
        </w:rPr>
        <w:t>ﭿ</w:t>
      </w:r>
      <w:r>
        <w:rPr>
          <w:rFonts w:ascii="QCF_P191" w:hAnsi="QCF_P191" w:cs="QCF_P191"/>
          <w:color w:val="000000"/>
          <w:sz w:val="28"/>
          <w:szCs w:val="28"/>
          <w:rtl/>
        </w:rPr>
        <w:t xml:space="preserve"> </w:t>
      </w:r>
      <w:r w:rsidRPr="003A5BB2">
        <w:rPr>
          <w:rFonts w:ascii="QCF_P191" w:hAnsi="QCF_P191" w:cs="QCF_P191"/>
          <w:color w:val="000000"/>
          <w:sz w:val="28"/>
          <w:szCs w:val="28"/>
          <w:rtl/>
        </w:rPr>
        <w:t>ﮀ</w:t>
      </w:r>
      <w:r>
        <w:rPr>
          <w:rFonts w:ascii="QCF_P191" w:hAnsi="QCF_P191" w:cs="QCF_P191"/>
          <w:color w:val="000000"/>
          <w:sz w:val="28"/>
          <w:szCs w:val="28"/>
          <w:rtl/>
        </w:rPr>
        <w:t xml:space="preserve"> </w:t>
      </w:r>
      <w:r w:rsidRPr="003A5BB2">
        <w:rPr>
          <w:rFonts w:ascii="QCF_P191" w:hAnsi="QCF_P191" w:cs="QCF_P191"/>
          <w:color w:val="000000"/>
          <w:sz w:val="28"/>
          <w:szCs w:val="28"/>
          <w:rtl/>
        </w:rPr>
        <w:t>ﮁ</w:t>
      </w:r>
      <w:r>
        <w:rPr>
          <w:rFonts w:ascii="QCF_P191" w:hAnsi="QCF_P191" w:cs="QCF_P191"/>
          <w:color w:val="000000"/>
          <w:sz w:val="28"/>
          <w:szCs w:val="28"/>
          <w:rtl/>
        </w:rPr>
        <w:t xml:space="preserve"> </w:t>
      </w:r>
      <w:r w:rsidRPr="003A5BB2">
        <w:rPr>
          <w:rFonts w:ascii="QCF_P191" w:hAnsi="QCF_P191" w:cs="QCF_P191"/>
          <w:color w:val="000000"/>
          <w:sz w:val="28"/>
          <w:szCs w:val="28"/>
          <w:rtl/>
        </w:rPr>
        <w:t>ﮂ</w:t>
      </w:r>
      <w:r>
        <w:rPr>
          <w:rFonts w:ascii="QCF_P191" w:hAnsi="QCF_P191" w:cs="QCF_P191"/>
          <w:color w:val="000000"/>
          <w:sz w:val="28"/>
          <w:szCs w:val="28"/>
          <w:rtl/>
        </w:rPr>
        <w:t xml:space="preserve"> </w:t>
      </w:r>
      <w:r w:rsidRPr="003A5BB2">
        <w:rPr>
          <w:rFonts w:ascii="QCF_P191" w:hAnsi="QCF_P191" w:cs="QCF_P191"/>
          <w:color w:val="000000"/>
          <w:sz w:val="28"/>
          <w:szCs w:val="28"/>
          <w:rtl/>
        </w:rPr>
        <w:t>ﮃ</w:t>
      </w:r>
      <w:r>
        <w:rPr>
          <w:rFonts w:ascii="QCF_P191" w:hAnsi="QCF_P191" w:cs="QCF_P191"/>
          <w:color w:val="000000"/>
          <w:sz w:val="28"/>
          <w:szCs w:val="28"/>
          <w:rtl/>
        </w:rPr>
        <w:t xml:space="preserve"> </w:t>
      </w:r>
      <w:r w:rsidRPr="003A5BB2">
        <w:rPr>
          <w:rFonts w:ascii="QCF_P191" w:hAnsi="QCF_P191" w:cs="QCF_P191"/>
          <w:color w:val="000000"/>
          <w:sz w:val="28"/>
          <w:szCs w:val="28"/>
          <w:rtl/>
        </w:rPr>
        <w:t>ﮄ</w:t>
      </w:r>
      <w:r>
        <w:rPr>
          <w:rFonts w:ascii="QCF_P191" w:hAnsi="QCF_P191" w:cs="QCF_P191"/>
          <w:color w:val="000000"/>
          <w:sz w:val="28"/>
          <w:szCs w:val="28"/>
          <w:rtl/>
        </w:rPr>
        <w:t xml:space="preserve"> </w:t>
      </w:r>
      <w:r w:rsidRPr="003A5BB2">
        <w:rPr>
          <w:rFonts w:ascii="QCF_P191" w:hAnsi="QCF_P191" w:cs="QCF_P191"/>
          <w:color w:val="000000"/>
          <w:sz w:val="28"/>
          <w:szCs w:val="28"/>
          <w:rtl/>
        </w:rPr>
        <w:t>ﮅ</w:t>
      </w:r>
      <w:r>
        <w:rPr>
          <w:rFonts w:ascii="QCF_P191" w:hAnsi="QCF_P191" w:cs="QCF_P191"/>
          <w:color w:val="000000"/>
          <w:sz w:val="28"/>
          <w:szCs w:val="28"/>
          <w:rtl/>
        </w:rPr>
        <w:t xml:space="preserve"> </w:t>
      </w:r>
      <w:r w:rsidRPr="003A5BB2">
        <w:rPr>
          <w:rFonts w:ascii="QCF_P191" w:hAnsi="QCF_P191" w:cs="QCF_P191"/>
          <w:color w:val="000000"/>
          <w:sz w:val="28"/>
          <w:szCs w:val="28"/>
          <w:rtl/>
        </w:rPr>
        <w:t>ﮆ</w:t>
      </w:r>
      <w:r>
        <w:rPr>
          <w:rFonts w:ascii="QCF_P191" w:hAnsi="QCF_P191" w:cs="QCF_P191"/>
          <w:color w:val="000000"/>
          <w:sz w:val="28"/>
          <w:szCs w:val="28"/>
          <w:rtl/>
        </w:rPr>
        <w:t xml:space="preserve"> </w:t>
      </w:r>
      <w:r w:rsidRPr="003A5BB2">
        <w:rPr>
          <w:rFonts w:ascii="QCF_P191" w:hAnsi="QCF_P191" w:cs="QCF_P191"/>
          <w:color w:val="000000"/>
          <w:sz w:val="28"/>
          <w:szCs w:val="28"/>
          <w:rtl/>
        </w:rPr>
        <w:t>ﮇ</w:t>
      </w:r>
      <w:r>
        <w:rPr>
          <w:rFonts w:ascii="QCF_P191" w:hAnsi="QCF_P191" w:cs="QCF_P191"/>
          <w:color w:val="000000"/>
          <w:sz w:val="28"/>
          <w:szCs w:val="28"/>
          <w:rtl/>
        </w:rPr>
        <w:t xml:space="preserve"> </w:t>
      </w:r>
      <w:r w:rsidRPr="003A5BB2">
        <w:rPr>
          <w:rFonts w:ascii="QCF_P191" w:hAnsi="QCF_P191" w:cs="QCF_P191"/>
          <w:color w:val="000000"/>
          <w:sz w:val="28"/>
          <w:szCs w:val="28"/>
          <w:rtl/>
        </w:rPr>
        <w:t>ﮈ</w:t>
      </w:r>
      <w:r>
        <w:rPr>
          <w:rFonts w:ascii="QCF_P191" w:hAnsi="QCF_P191" w:cs="QCF_P191"/>
          <w:color w:val="000000"/>
          <w:sz w:val="28"/>
          <w:szCs w:val="28"/>
          <w:rtl/>
        </w:rPr>
        <w:t xml:space="preserve"> </w:t>
      </w:r>
      <w:r w:rsidRPr="003A5BB2">
        <w:rPr>
          <w:rFonts w:ascii="QCF_P191" w:hAnsi="QCF_P191" w:cs="QCF_P191"/>
          <w:color w:val="000000"/>
          <w:sz w:val="28"/>
          <w:szCs w:val="28"/>
          <w:rtl/>
        </w:rPr>
        <w:t>ﮉ</w:t>
      </w:r>
      <w:r>
        <w:rPr>
          <w:rFonts w:ascii="QCF_P191" w:hAnsi="QCF_P191" w:cs="QCF_P191"/>
          <w:color w:val="000000"/>
          <w:sz w:val="28"/>
          <w:szCs w:val="28"/>
          <w:rtl/>
        </w:rPr>
        <w:t xml:space="preserve"> </w:t>
      </w:r>
      <w:r w:rsidRPr="003A5BB2">
        <w:rPr>
          <w:rFonts w:ascii="QCF_P191" w:hAnsi="QCF_P191" w:cs="QCF_P191"/>
          <w:color w:val="000000"/>
          <w:sz w:val="28"/>
          <w:szCs w:val="28"/>
          <w:rtl/>
        </w:rPr>
        <w:t>ﮊ</w:t>
      </w:r>
      <w:r>
        <w:rPr>
          <w:rFonts w:ascii="QCF_P191" w:hAnsi="QCF_P191" w:cs="QCF_P191"/>
          <w:color w:val="000000"/>
          <w:sz w:val="28"/>
          <w:szCs w:val="28"/>
          <w:rtl/>
        </w:rPr>
        <w:t xml:space="preserve"> </w:t>
      </w:r>
      <w:r w:rsidRPr="003A5BB2">
        <w:rPr>
          <w:rFonts w:ascii="QCF_P191" w:hAnsi="QCF_P191" w:cs="QCF_P191"/>
          <w:color w:val="000000"/>
          <w:sz w:val="28"/>
          <w:szCs w:val="28"/>
          <w:rtl/>
        </w:rPr>
        <w:t>ﮋ</w:t>
      </w:r>
      <w:r>
        <w:rPr>
          <w:rFonts w:ascii="QCF_P191" w:hAnsi="QCF_P191" w:cs="QCF_P191"/>
          <w:color w:val="000000"/>
          <w:sz w:val="28"/>
          <w:szCs w:val="28"/>
          <w:rtl/>
        </w:rPr>
        <w:t xml:space="preserve"> </w:t>
      </w:r>
      <w:r w:rsidRPr="003A5BB2">
        <w:rPr>
          <w:rFonts w:ascii="QCF_P191" w:hAnsi="QCF_P191" w:cs="QCF_P191"/>
          <w:color w:val="000000"/>
          <w:sz w:val="28"/>
          <w:szCs w:val="28"/>
          <w:rtl/>
        </w:rPr>
        <w:t>ﮌ</w:t>
      </w:r>
      <w:r>
        <w:rPr>
          <w:rFonts w:ascii="QCF_P191" w:hAnsi="QCF_P191" w:cs="QCF_P191"/>
          <w:color w:val="000000"/>
          <w:sz w:val="28"/>
          <w:szCs w:val="28"/>
          <w:rtl/>
        </w:rPr>
        <w:t xml:space="preserve"> </w:t>
      </w:r>
      <w:r w:rsidRPr="003A5BB2">
        <w:rPr>
          <w:rFonts w:ascii="QCF_P191" w:hAnsi="QCF_P191" w:cs="QCF_P191"/>
          <w:color w:val="000000"/>
          <w:sz w:val="28"/>
          <w:szCs w:val="28"/>
          <w:rtl/>
        </w:rPr>
        <w:t>ﮍ</w:t>
      </w:r>
      <w:r>
        <w:rPr>
          <w:rFonts w:ascii="QCF_P191" w:hAnsi="QCF_P191" w:cs="QCF_P191"/>
          <w:color w:val="000000"/>
          <w:sz w:val="28"/>
          <w:szCs w:val="28"/>
          <w:rtl/>
        </w:rPr>
        <w:t xml:space="preserve"> </w:t>
      </w:r>
      <w:r w:rsidRPr="003A5BB2">
        <w:rPr>
          <w:rFonts w:ascii="QCF_P191" w:hAnsi="QCF_P191" w:cs="QCF_P191"/>
          <w:color w:val="000000"/>
          <w:sz w:val="28"/>
          <w:szCs w:val="28"/>
          <w:rtl/>
        </w:rPr>
        <w:t>ﮎ</w:t>
      </w:r>
      <w:r>
        <w:rPr>
          <w:rFonts w:ascii="QCF_P191" w:hAnsi="QCF_P191" w:cs="QCF_P191"/>
          <w:color w:val="000000"/>
          <w:sz w:val="28"/>
          <w:szCs w:val="28"/>
          <w:rtl/>
        </w:rPr>
        <w:t xml:space="preserve"> </w:t>
      </w:r>
      <w:r w:rsidRPr="003A5BB2">
        <w:rPr>
          <w:rFonts w:ascii="QCF_P191" w:hAnsi="QCF_P191" w:cs="QCF_P191"/>
          <w:color w:val="000000"/>
          <w:sz w:val="28"/>
          <w:szCs w:val="28"/>
          <w:rtl/>
        </w:rPr>
        <w:t>ﮏ</w:t>
      </w:r>
      <w:r>
        <w:rPr>
          <w:rFonts w:ascii="QCF_P191" w:hAnsi="QCF_P191" w:cs="QCF_P191"/>
          <w:color w:val="000000"/>
          <w:sz w:val="28"/>
          <w:szCs w:val="28"/>
          <w:rtl/>
        </w:rPr>
        <w:t xml:space="preserve"> </w:t>
      </w:r>
      <w:r w:rsidRPr="003A5BB2">
        <w:rPr>
          <w:rFonts w:ascii="QCF_P191" w:hAnsi="QCF_P191" w:cs="QCF_P191"/>
          <w:color w:val="000000"/>
          <w:sz w:val="28"/>
          <w:szCs w:val="28"/>
          <w:rtl/>
        </w:rPr>
        <w:t>ﮐ</w:t>
      </w:r>
      <w:r>
        <w:rPr>
          <w:rFonts w:ascii="QCF_P191" w:hAnsi="QCF_P191" w:cs="QCF_P191"/>
          <w:color w:val="000000"/>
          <w:sz w:val="28"/>
          <w:szCs w:val="28"/>
          <w:rtl/>
        </w:rPr>
        <w:t xml:space="preserve"> </w:t>
      </w:r>
      <w:r w:rsidRPr="003A5BB2">
        <w:rPr>
          <w:rFonts w:ascii="QCF_P191" w:hAnsi="QCF_P191" w:cs="QCF_P191"/>
          <w:color w:val="000000"/>
          <w:sz w:val="28"/>
          <w:szCs w:val="28"/>
          <w:rtl/>
        </w:rPr>
        <w:t>ﮑ</w:t>
      </w:r>
      <w:r>
        <w:rPr>
          <w:rFonts w:ascii="QCF_P191" w:hAnsi="QCF_P191" w:cs="QCF_P191"/>
          <w:color w:val="000000"/>
          <w:sz w:val="28"/>
          <w:szCs w:val="28"/>
          <w:rtl/>
        </w:rPr>
        <w:t xml:space="preserve"> </w:t>
      </w:r>
      <w:r w:rsidRPr="003A5BB2">
        <w:rPr>
          <w:rFonts w:ascii="QCF_P191" w:hAnsi="QCF_P191" w:cs="QCF_P191"/>
          <w:color w:val="000000"/>
          <w:sz w:val="28"/>
          <w:szCs w:val="28"/>
          <w:rtl/>
        </w:rPr>
        <w:t>ﮒ</w:t>
      </w:r>
      <w:r>
        <w:rPr>
          <w:rFonts w:ascii="QCF_P191" w:hAnsi="QCF_P191" w:cs="QCF_P191"/>
          <w:color w:val="000000"/>
          <w:sz w:val="28"/>
          <w:szCs w:val="28"/>
          <w:rtl/>
        </w:rPr>
        <w:t xml:space="preserve"> </w:t>
      </w:r>
      <w:r w:rsidRPr="003A5BB2">
        <w:rPr>
          <w:rFonts w:ascii="QCF_P191" w:hAnsi="QCF_P191" w:cs="QCF_P191"/>
          <w:color w:val="000000"/>
          <w:sz w:val="28"/>
          <w:szCs w:val="28"/>
          <w:rtl/>
        </w:rPr>
        <w:t>ﮓ</w:t>
      </w:r>
      <w:r>
        <w:rPr>
          <w:rFonts w:ascii="QCF_P191" w:hAnsi="QCF_P191" w:cs="QCF_P191"/>
          <w:color w:val="000000"/>
          <w:sz w:val="28"/>
          <w:szCs w:val="28"/>
          <w:rtl/>
        </w:rPr>
        <w:t xml:space="preserve"> </w:t>
      </w:r>
      <w:r w:rsidRPr="003A5BB2">
        <w:rPr>
          <w:rFonts w:ascii="QCF_P191" w:hAnsi="QCF_P191" w:cs="QCF_P191"/>
          <w:color w:val="000000"/>
          <w:sz w:val="28"/>
          <w:szCs w:val="28"/>
          <w:rtl/>
        </w:rPr>
        <w:t>ﮔ</w:t>
      </w:r>
      <w:r>
        <w:rPr>
          <w:rFonts w:ascii="QCF_P191" w:hAnsi="QCF_P191" w:cs="QCF_P191"/>
          <w:color w:val="000000"/>
          <w:sz w:val="28"/>
          <w:szCs w:val="28"/>
          <w:rtl/>
        </w:rPr>
        <w:t xml:space="preserve"> </w:t>
      </w:r>
      <w:r w:rsidRPr="003A5BB2">
        <w:rPr>
          <w:rFonts w:ascii="QCF_P191" w:hAnsi="QCF_P191" w:cs="QCF_P191"/>
          <w:color w:val="000000"/>
          <w:sz w:val="28"/>
          <w:szCs w:val="28"/>
          <w:rtl/>
        </w:rPr>
        <w:t>ﮕ</w:t>
      </w:r>
      <w:r>
        <w:rPr>
          <w:rFonts w:ascii="QCF_P191" w:hAnsi="QCF_P191" w:cs="QCF_P191"/>
          <w:color w:val="000000"/>
          <w:sz w:val="28"/>
          <w:szCs w:val="28"/>
          <w:rtl/>
        </w:rPr>
        <w:t xml:space="preserve"> </w:t>
      </w:r>
      <w:r w:rsidRPr="003A5BB2">
        <w:rPr>
          <w:rFonts w:ascii="QCF_P191" w:hAnsi="QCF_P191" w:cs="QCF_P191"/>
          <w:color w:val="000000"/>
          <w:sz w:val="28"/>
          <w:szCs w:val="28"/>
          <w:rtl/>
        </w:rPr>
        <w:t>ﮖ</w:t>
      </w:r>
      <w:r>
        <w:rPr>
          <w:rFonts w:ascii="QCF_P191" w:hAnsi="QCF_P191" w:cs="QCF_P191"/>
          <w:color w:val="000000"/>
          <w:sz w:val="28"/>
          <w:szCs w:val="28"/>
          <w:rtl/>
        </w:rPr>
        <w:t xml:space="preserve"> </w:t>
      </w:r>
      <w:r w:rsidRPr="003A5BB2">
        <w:rPr>
          <w:rFonts w:ascii="QCF_P191" w:hAnsi="QCF_P191" w:cs="QCF_P191"/>
          <w:color w:val="000000"/>
          <w:sz w:val="28"/>
          <w:szCs w:val="28"/>
          <w:rtl/>
        </w:rPr>
        <w:t>ﮗ</w:t>
      </w:r>
      <w:r>
        <w:rPr>
          <w:rFonts w:ascii="QCF_P191" w:hAnsi="QCF_P191" w:cs="QCF_P191"/>
          <w:color w:val="000000"/>
          <w:sz w:val="28"/>
          <w:szCs w:val="28"/>
          <w:rtl/>
        </w:rPr>
        <w:t xml:space="preserve"> </w:t>
      </w:r>
      <w:r w:rsidRPr="003A5BB2">
        <w:rPr>
          <w:rFonts w:ascii="QCF_P191" w:hAnsi="QCF_P191" w:cs="QCF_P191"/>
          <w:color w:val="000000"/>
          <w:sz w:val="28"/>
          <w:szCs w:val="28"/>
          <w:rtl/>
        </w:rPr>
        <w:t>ﮘ</w:t>
      </w:r>
      <w:r>
        <w:rPr>
          <w:rFonts w:ascii="QCF_P191" w:hAnsi="QCF_P191" w:cs="QCF_P191"/>
          <w:color w:val="000000"/>
          <w:sz w:val="28"/>
          <w:szCs w:val="28"/>
          <w:rtl/>
        </w:rPr>
        <w:t xml:space="preserve"> </w:t>
      </w:r>
      <w:r w:rsidRPr="003A5BB2">
        <w:rPr>
          <w:rFonts w:ascii="QCF_P191" w:hAnsi="QCF_P191" w:cs="QCF_P191"/>
          <w:color w:val="000000"/>
          <w:sz w:val="28"/>
          <w:szCs w:val="28"/>
          <w:rtl/>
        </w:rPr>
        <w:t>ﮙ</w:t>
      </w:r>
      <w:r>
        <w:rPr>
          <w:rFonts w:ascii="QCF_P191" w:hAnsi="QCF_P191" w:cs="QCF_P191"/>
          <w:color w:val="000000"/>
          <w:sz w:val="28"/>
          <w:szCs w:val="28"/>
          <w:rtl/>
        </w:rPr>
        <w:t xml:space="preserve"> </w:t>
      </w:r>
      <w:r w:rsidRPr="003A5BB2">
        <w:rPr>
          <w:rFonts w:ascii="QCF_P191" w:hAnsi="QCF_P191" w:cs="QCF_P191"/>
          <w:color w:val="000000"/>
          <w:sz w:val="28"/>
          <w:szCs w:val="28"/>
          <w:rtl/>
        </w:rPr>
        <w:t>ﮚ</w:t>
      </w:r>
      <w:r>
        <w:rPr>
          <w:rFonts w:ascii="QCF_P191" w:hAnsi="QCF_P191" w:cs="QCF_P191"/>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5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الاستدلال من الآيتن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الله تعالى أمر بالمقاتلة وهي مفاعلة من الفريقين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لم يقاتل فإن المسلمين لم يؤمروا بقتاله وإنما يقتل من أهل الكفر من يقاتل</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5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3-أن النبي ﷺ أنكر قتل المرأة المقتولة في بعض مغارية وقال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ما كانت هذه لتقاتل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5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ووجه </w:t>
      </w:r>
      <w:r w:rsidRPr="003A5BB2">
        <w:rPr>
          <w:rFonts w:ascii="Lotus Linotype" w:hAnsi="Lotus Linotype" w:cs="Lotus Linotype" w:hint="cs"/>
          <w:sz w:val="28"/>
          <w:szCs w:val="28"/>
          <w:rtl/>
          <w:lang w:bidi="ar-EG"/>
        </w:rPr>
        <w:t>الاستدلال</w:t>
      </w:r>
      <w:r w:rsidRPr="003A5BB2">
        <w:rPr>
          <w:rFonts w:ascii="Lotus Linotype" w:hAnsi="Lotus Linotype" w:cs="Lotus Linotype"/>
          <w:sz w:val="28"/>
          <w:szCs w:val="28"/>
          <w:rtl/>
          <w:lang w:bidi="ar-EG"/>
        </w:rPr>
        <w:t xml:space="preserve"> من الحديث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النبي</w:t>
      </w:r>
      <w:r w:rsidR="009F4750">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ﷺ استنكر قتل المرأة فقال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ما كانت هذه لتقاتل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ففي هذا إيماء إلى أن علة القتل في الحرب هي </w:t>
      </w:r>
      <w:r w:rsidRPr="003A5BB2">
        <w:rPr>
          <w:rFonts w:ascii="Lotus Linotype" w:hAnsi="Lotus Linotype" w:cs="Lotus Linotype"/>
          <w:sz w:val="28"/>
          <w:szCs w:val="28"/>
          <w:rtl/>
          <w:lang w:bidi="ar-EG"/>
        </w:rPr>
        <w:lastRenderedPageBreak/>
        <w:t>المقاتلة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فدل ذلك على أنه إنما يقتل من أهل الكفر من يقاتل</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5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واستدل أصحاب القول الثاني على أن المبيح للقتل في الحرب هو الكفر بأدلة منها: </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1-قوله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 </w:t>
      </w:r>
      <w:r w:rsidRPr="003A5BB2">
        <w:rPr>
          <w:rFonts w:ascii="QCF_P187" w:hAnsi="QCF_P187" w:cs="QCF_P187"/>
          <w:color w:val="000000"/>
          <w:sz w:val="28"/>
          <w:szCs w:val="28"/>
          <w:rtl/>
        </w:rPr>
        <w:t>ﮬ</w:t>
      </w:r>
      <w:r>
        <w:rPr>
          <w:rFonts w:ascii="QCF_P187" w:hAnsi="QCF_P187" w:cs="QCF_P187"/>
          <w:color w:val="000000"/>
          <w:sz w:val="28"/>
          <w:szCs w:val="28"/>
          <w:rtl/>
        </w:rPr>
        <w:t xml:space="preserve"> </w:t>
      </w:r>
      <w:r w:rsidRPr="003A5BB2">
        <w:rPr>
          <w:rFonts w:ascii="QCF_P187" w:hAnsi="QCF_P187" w:cs="QCF_P187"/>
          <w:color w:val="000000"/>
          <w:sz w:val="28"/>
          <w:szCs w:val="28"/>
          <w:rtl/>
        </w:rPr>
        <w:t>ﮭ</w:t>
      </w:r>
      <w:r>
        <w:rPr>
          <w:rFonts w:ascii="QCF_P187" w:hAnsi="QCF_P187" w:cs="QCF_P187"/>
          <w:color w:val="000000"/>
          <w:sz w:val="28"/>
          <w:szCs w:val="28"/>
          <w:rtl/>
        </w:rPr>
        <w:t xml:space="preserve"> </w:t>
      </w:r>
      <w:r w:rsidRPr="003A5BB2">
        <w:rPr>
          <w:rFonts w:ascii="QCF_P187" w:hAnsi="QCF_P187" w:cs="QCF_P187"/>
          <w:color w:val="000000"/>
          <w:sz w:val="28"/>
          <w:szCs w:val="28"/>
          <w:rtl/>
        </w:rPr>
        <w:t>ﮮ</w:t>
      </w:r>
      <w:r>
        <w:rPr>
          <w:rFonts w:ascii="QCF_P187" w:hAnsi="QCF_P187" w:cs="QCF_P187"/>
          <w:color w:val="000000"/>
          <w:sz w:val="28"/>
          <w:szCs w:val="28"/>
          <w:rtl/>
        </w:rPr>
        <w:t xml:space="preserve"> </w:t>
      </w:r>
      <w:r w:rsidRPr="003A5BB2">
        <w:rPr>
          <w:rFonts w:ascii="QCF_P187" w:hAnsi="QCF_P187" w:cs="QCF_P187"/>
          <w:color w:val="000000"/>
          <w:sz w:val="28"/>
          <w:szCs w:val="28"/>
          <w:rtl/>
        </w:rPr>
        <w:t>ﮯ</w:t>
      </w:r>
      <w:r>
        <w:rPr>
          <w:rFonts w:ascii="QCF_P187" w:hAnsi="QCF_P187" w:cs="QCF_P187"/>
          <w:color w:val="000000"/>
          <w:sz w:val="28"/>
          <w:szCs w:val="28"/>
          <w:rtl/>
        </w:rPr>
        <w:t xml:space="preserve"> </w:t>
      </w:r>
      <w:r w:rsidRPr="003A5BB2">
        <w:rPr>
          <w:rFonts w:ascii="QCF_BSML" w:hAnsi="QCF_BSML" w:cs="QCF_BSML"/>
          <w:color w:val="000000"/>
          <w:sz w:val="28"/>
          <w:szCs w:val="28"/>
          <w:rtl/>
        </w:rPr>
        <w:t>ﭼ</w:t>
      </w:r>
      <w:r>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5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IQ"/>
        </w:rPr>
      </w:pPr>
      <w:r w:rsidRPr="003A5BB2">
        <w:rPr>
          <w:rFonts w:ascii="Lotus Linotype" w:hAnsi="Lotus Linotype" w:cs="Lotus Linotype"/>
          <w:sz w:val="28"/>
          <w:szCs w:val="28"/>
          <w:rtl/>
          <w:lang w:bidi="ar-EG"/>
        </w:rPr>
        <w:t>ووجه ا لاستدلال من الآية</w:t>
      </w:r>
      <w:r>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 أن الله تعالى أمر بقتل المشركين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يستثن أحداً، ولم يحكم بحقن دم أحد 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فالمقاتل وغير المقاتل في الكفر سواء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فدل على أن المبيح لقتلهم هو الكفر</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5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IQ"/>
        </w:rPr>
      </w:pPr>
      <w:r w:rsidRPr="003A5BB2">
        <w:rPr>
          <w:rFonts w:ascii="Lotus Linotype" w:hAnsi="Lotus Linotype" w:cs="Lotus Linotype"/>
          <w:sz w:val="28"/>
          <w:szCs w:val="28"/>
          <w:rtl/>
          <w:lang w:bidi="ar-EG"/>
        </w:rPr>
        <w:t>ويجاب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العموم في الآية مخصوص منه بالسنة النبوية النساء والصبيان والشيوخ</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فعلم أن القتل لا يكون عاماً لكل شرك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ويقاس على من استثنتهم السنة </w:t>
      </w:r>
      <w:r w:rsidRPr="003A5BB2">
        <w:rPr>
          <w:rFonts w:ascii="Lotus Linotype" w:hAnsi="Lotus Linotype" w:cs="Lotus Linotype"/>
          <w:sz w:val="28"/>
          <w:szCs w:val="28"/>
          <w:rtl/>
          <w:lang w:bidi="ar-EG"/>
        </w:rPr>
        <w:lastRenderedPageBreak/>
        <w:t>غيرهم ممن لا يقاتل</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57"/>
      </w:r>
      <w:r>
        <w:rPr>
          <w:rFonts w:ascii="Lotus Linotype" w:hAnsi="Lotus Linotype" w:cs="Lotus Linotype"/>
          <w:sz w:val="28"/>
          <w:szCs w:val="28"/>
          <w:vertAlign w:val="superscript"/>
          <w:rtl/>
          <w:lang w:bidi="ar-EG"/>
        </w:rPr>
        <w:t>)</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وبذلك يجمع بين هذه الآية وبين قوله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 </w:t>
      </w:r>
      <w:r w:rsidRPr="003A5BB2">
        <w:rPr>
          <w:rFonts w:ascii="QCF_P029" w:hAnsi="QCF_P029" w:cs="QCF_P029"/>
          <w:color w:val="000000"/>
          <w:sz w:val="28"/>
          <w:szCs w:val="28"/>
          <w:rtl/>
        </w:rPr>
        <w:t>ﯯ</w:t>
      </w:r>
      <w:r>
        <w:rPr>
          <w:rFonts w:ascii="QCF_P029" w:hAnsi="QCF_P029" w:cs="QCF_P029"/>
          <w:color w:val="000000"/>
          <w:sz w:val="28"/>
          <w:szCs w:val="28"/>
          <w:rtl/>
        </w:rPr>
        <w:t xml:space="preserve"> </w:t>
      </w:r>
      <w:r w:rsidRPr="003A5BB2">
        <w:rPr>
          <w:rFonts w:ascii="QCF_P029" w:hAnsi="QCF_P029" w:cs="QCF_P029"/>
          <w:color w:val="000000"/>
          <w:sz w:val="28"/>
          <w:szCs w:val="28"/>
          <w:rtl/>
        </w:rPr>
        <w:t>ﯰ</w:t>
      </w:r>
      <w:r>
        <w:rPr>
          <w:rFonts w:ascii="QCF_P029" w:hAnsi="QCF_P029" w:cs="QCF_P029"/>
          <w:color w:val="000000"/>
          <w:sz w:val="28"/>
          <w:szCs w:val="28"/>
          <w:rtl/>
        </w:rPr>
        <w:t xml:space="preserve"> </w:t>
      </w:r>
      <w:r w:rsidRPr="003A5BB2">
        <w:rPr>
          <w:rFonts w:ascii="QCF_P029" w:hAnsi="QCF_P029" w:cs="QCF_P029"/>
          <w:color w:val="000000"/>
          <w:sz w:val="28"/>
          <w:szCs w:val="28"/>
          <w:rtl/>
        </w:rPr>
        <w:t>ﯱ</w:t>
      </w:r>
      <w:r>
        <w:rPr>
          <w:rFonts w:ascii="QCF_P029" w:hAnsi="QCF_P029" w:cs="QCF_P029"/>
          <w:color w:val="000000"/>
          <w:sz w:val="28"/>
          <w:szCs w:val="28"/>
          <w:rtl/>
        </w:rPr>
        <w:t xml:space="preserve"> </w:t>
      </w:r>
      <w:r w:rsidRPr="003A5BB2">
        <w:rPr>
          <w:rFonts w:ascii="QCF_P029" w:hAnsi="QCF_P029" w:cs="QCF_P029"/>
          <w:color w:val="000000"/>
          <w:sz w:val="28"/>
          <w:szCs w:val="28"/>
          <w:rtl/>
        </w:rPr>
        <w:t>ﯲ</w:t>
      </w:r>
      <w:r>
        <w:rPr>
          <w:rFonts w:ascii="QCF_P029" w:hAnsi="QCF_P029" w:cs="QCF_P029"/>
          <w:color w:val="000000"/>
          <w:sz w:val="28"/>
          <w:szCs w:val="28"/>
          <w:rtl/>
        </w:rPr>
        <w:t xml:space="preserve"> </w:t>
      </w:r>
      <w:r w:rsidRPr="003A5BB2">
        <w:rPr>
          <w:rFonts w:ascii="QCF_P029" w:hAnsi="QCF_P029" w:cs="QCF_P029"/>
          <w:color w:val="000000"/>
          <w:sz w:val="28"/>
          <w:szCs w:val="28"/>
          <w:rtl/>
        </w:rPr>
        <w:t>ﯳ</w:t>
      </w:r>
      <w:r>
        <w:rPr>
          <w:rFonts w:ascii="QCF_P029" w:hAnsi="QCF_P029" w:cs="QCF_P029"/>
          <w:color w:val="000000"/>
          <w:sz w:val="28"/>
          <w:szCs w:val="28"/>
          <w:rtl/>
        </w:rPr>
        <w:t xml:space="preserve"> </w:t>
      </w:r>
      <w:r w:rsidRPr="003A5BB2">
        <w:rPr>
          <w:rFonts w:ascii="QCF_P029" w:hAnsi="QCF_P029" w:cs="QCF_P029"/>
          <w:color w:val="000000"/>
          <w:sz w:val="28"/>
          <w:szCs w:val="28"/>
          <w:rtl/>
        </w:rPr>
        <w:t>ﯴ</w:t>
      </w:r>
      <w:r>
        <w:rPr>
          <w:rFonts w:ascii="QCF_P029" w:hAnsi="QCF_P029" w:cs="QCF_P029"/>
          <w:color w:val="000000"/>
          <w:sz w:val="28"/>
          <w:szCs w:val="28"/>
          <w:rtl/>
        </w:rPr>
        <w:t xml:space="preserve"> </w:t>
      </w:r>
      <w:r w:rsidRPr="003A5BB2">
        <w:rPr>
          <w:rFonts w:ascii="QCF_P029" w:hAnsi="QCF_P029" w:cs="QCF_P029"/>
          <w:color w:val="000000"/>
          <w:sz w:val="28"/>
          <w:szCs w:val="28"/>
          <w:rtl/>
        </w:rPr>
        <w:t>ﯽ</w:t>
      </w:r>
      <w:r>
        <w:rPr>
          <w:rFonts w:ascii="QCF_P029" w:hAnsi="QCF_P029" w:cs="QCF_P029"/>
          <w:color w:val="000000"/>
          <w:sz w:val="28"/>
          <w:szCs w:val="28"/>
          <w:rtl/>
        </w:rPr>
        <w:t xml:space="preserve"> </w:t>
      </w:r>
      <w:r w:rsidRPr="003A5BB2">
        <w:rPr>
          <w:rFonts w:ascii="QCF_BSML" w:hAnsi="QCF_BSML" w:cs="QCF_BSML"/>
          <w:color w:val="000000"/>
          <w:sz w:val="28"/>
          <w:szCs w:val="28"/>
          <w:rtl/>
        </w:rPr>
        <w:t>ﭼ</w:t>
      </w:r>
      <w:r>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5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فيكون المراد بالمشركين المأمور قتلهم هم المشركون المقاتلون</w:t>
      </w:r>
      <w:r>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IQ"/>
        </w:rPr>
      </w:pPr>
      <w:r w:rsidRPr="003A5BB2">
        <w:rPr>
          <w:rFonts w:ascii="Lotus Linotype" w:hAnsi="Lotus Linotype" w:cs="Lotus Linotype"/>
          <w:sz w:val="28"/>
          <w:szCs w:val="28"/>
          <w:rtl/>
          <w:lang w:bidi="ar-EG"/>
        </w:rPr>
        <w:t>2-قوله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030" w:hAnsi="QCF_P030" w:cs="QCF_P030"/>
          <w:color w:val="000000"/>
          <w:sz w:val="28"/>
          <w:szCs w:val="28"/>
          <w:rtl/>
        </w:rPr>
        <w:t>ﭶ</w:t>
      </w:r>
      <w:r>
        <w:rPr>
          <w:rFonts w:ascii="QCF_P030" w:hAnsi="QCF_P030" w:cs="QCF_P030"/>
          <w:color w:val="000000"/>
          <w:sz w:val="28"/>
          <w:szCs w:val="28"/>
          <w:rtl/>
        </w:rPr>
        <w:t xml:space="preserve"> </w:t>
      </w:r>
      <w:r w:rsidRPr="003A5BB2">
        <w:rPr>
          <w:rFonts w:ascii="QCF_P030" w:hAnsi="QCF_P030" w:cs="QCF_P030"/>
          <w:color w:val="000000"/>
          <w:sz w:val="28"/>
          <w:szCs w:val="28"/>
          <w:rtl/>
        </w:rPr>
        <w:t>ﭷ</w:t>
      </w:r>
      <w:r>
        <w:rPr>
          <w:rFonts w:ascii="QCF_P030" w:hAnsi="QCF_P030" w:cs="QCF_P030"/>
          <w:color w:val="000000"/>
          <w:sz w:val="28"/>
          <w:szCs w:val="28"/>
          <w:rtl/>
        </w:rPr>
        <w:t xml:space="preserve"> </w:t>
      </w:r>
      <w:r w:rsidRPr="003A5BB2">
        <w:rPr>
          <w:rFonts w:ascii="QCF_P030" w:hAnsi="QCF_P030" w:cs="QCF_P030"/>
          <w:color w:val="000000"/>
          <w:sz w:val="28"/>
          <w:szCs w:val="28"/>
          <w:rtl/>
        </w:rPr>
        <w:t>ﭸ</w:t>
      </w:r>
      <w:r>
        <w:rPr>
          <w:rFonts w:ascii="QCF_P030" w:hAnsi="QCF_P030" w:cs="QCF_P030"/>
          <w:color w:val="000000"/>
          <w:sz w:val="28"/>
          <w:szCs w:val="28"/>
          <w:rtl/>
        </w:rPr>
        <w:t xml:space="preserve"> </w:t>
      </w:r>
      <w:r w:rsidRPr="003A5BB2">
        <w:rPr>
          <w:rFonts w:ascii="QCF_P030" w:hAnsi="QCF_P030" w:cs="QCF_P030"/>
          <w:color w:val="000000"/>
          <w:sz w:val="28"/>
          <w:szCs w:val="28"/>
          <w:rtl/>
        </w:rPr>
        <w:t>ﭹ</w:t>
      </w:r>
      <w:r>
        <w:rPr>
          <w:rFonts w:ascii="QCF_P030" w:hAnsi="QCF_P030" w:cs="QCF_P030"/>
          <w:color w:val="000000"/>
          <w:sz w:val="28"/>
          <w:szCs w:val="28"/>
          <w:rtl/>
        </w:rPr>
        <w:t xml:space="preserve"> </w:t>
      </w:r>
      <w:r w:rsidRPr="003A5BB2">
        <w:rPr>
          <w:rFonts w:ascii="QCF_P030" w:hAnsi="QCF_P030" w:cs="QCF_P030"/>
          <w:color w:val="000000"/>
          <w:sz w:val="28"/>
          <w:szCs w:val="28"/>
          <w:rtl/>
        </w:rPr>
        <w:t>ﭺ</w:t>
      </w:r>
      <w:r>
        <w:rPr>
          <w:rFonts w:ascii="QCF_P030" w:hAnsi="QCF_P030" w:cs="QCF_P030"/>
          <w:color w:val="000000"/>
          <w:sz w:val="28"/>
          <w:szCs w:val="28"/>
          <w:rtl/>
        </w:rPr>
        <w:t xml:space="preserve"> </w:t>
      </w:r>
      <w:r w:rsidRPr="003A5BB2">
        <w:rPr>
          <w:rFonts w:ascii="QCF_P030" w:hAnsi="QCF_P030" w:cs="QCF_P030"/>
          <w:color w:val="000000"/>
          <w:sz w:val="28"/>
          <w:szCs w:val="28"/>
          <w:rtl/>
        </w:rPr>
        <w:t>ﭻ</w:t>
      </w:r>
      <w:r>
        <w:rPr>
          <w:rFonts w:ascii="QCF_P030" w:hAnsi="QCF_P030" w:cs="QCF_P030"/>
          <w:color w:val="000000"/>
          <w:sz w:val="28"/>
          <w:szCs w:val="28"/>
          <w:rtl/>
        </w:rPr>
        <w:t xml:space="preserve"> </w:t>
      </w:r>
      <w:r w:rsidRPr="003A5BB2">
        <w:rPr>
          <w:rFonts w:ascii="QCF_P030" w:hAnsi="QCF_P030" w:cs="QCF_P030"/>
          <w:color w:val="000000"/>
          <w:sz w:val="28"/>
          <w:szCs w:val="28"/>
          <w:rtl/>
        </w:rPr>
        <w:t>ﭼ</w:t>
      </w:r>
      <w:r>
        <w:rPr>
          <w:rFonts w:ascii="QCF_P030" w:hAnsi="QCF_P030" w:cs="QCF_P030"/>
          <w:color w:val="000000"/>
          <w:sz w:val="28"/>
          <w:szCs w:val="28"/>
          <w:rtl/>
        </w:rPr>
        <w:t xml:space="preserve"> </w:t>
      </w:r>
      <w:r w:rsidRPr="003A5BB2">
        <w:rPr>
          <w:rFonts w:ascii="QCF_P030" w:hAnsi="QCF_P030" w:cs="QCF_P030"/>
          <w:color w:val="000000"/>
          <w:sz w:val="28"/>
          <w:szCs w:val="28"/>
          <w:rtl/>
        </w:rPr>
        <w:t>ﭽ</w:t>
      </w:r>
      <w:r w:rsidRPr="003A5BB2">
        <w:rPr>
          <w:rFonts w:ascii="QCF_P030" w:hAnsi="QCF_P030" w:cs="QCF_P030"/>
          <w:color w:val="0000A5"/>
          <w:sz w:val="28"/>
          <w:szCs w:val="28"/>
          <w:rtl/>
        </w:rPr>
        <w:t>ﭾ</w:t>
      </w:r>
      <w:r>
        <w:rPr>
          <w:rFonts w:ascii="QCF_P030" w:hAnsi="QCF_P030" w:cs="QCF_P030"/>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sidRPr="003A5BB2">
        <w:rPr>
          <w:rFonts w:ascii="Arial" w:eastAsia="Times New Roman" w:hAnsi="Arial" w:cs="Arial"/>
          <w:sz w:val="28"/>
          <w:szCs w:val="28"/>
          <w:rtl/>
        </w:rPr>
        <w:t>البقرة:</w:t>
      </w:r>
      <w:r w:rsidRPr="003A5BB2">
        <w:rPr>
          <w:rFonts w:ascii="Lotus Linotype" w:eastAsia="Times New Roman" w:hAnsi="Lotus Linotype" w:cs="Lotus Linotype"/>
          <w:sz w:val="28"/>
          <w:szCs w:val="28"/>
          <w:vertAlign w:val="superscript"/>
        </w:rPr>
        <w:t>)</w:t>
      </w:r>
      <w:r w:rsidRPr="003A5BB2">
        <w:rPr>
          <w:rFonts w:ascii="Lotus Linotype" w:hAnsi="Lotus Linotype" w:cs="Lotus Linotype"/>
          <w:color w:val="9DAB0C"/>
          <w:sz w:val="28"/>
          <w:szCs w:val="28"/>
          <w:vertAlign w:val="superscript"/>
        </w:rPr>
        <w:t xml:space="preserve"> </w:t>
      </w:r>
      <w:r w:rsidRPr="003A5BB2">
        <w:rPr>
          <w:rStyle w:val="a8"/>
          <w:rFonts w:ascii="Lotus Linotype" w:hAnsi="Lotus Linotype" w:cs="Lotus Linotype"/>
          <w:sz w:val="28"/>
          <w:szCs w:val="28"/>
          <w:rtl/>
          <w:lang w:bidi="ar-EG"/>
        </w:rPr>
        <w:footnoteReference w:id="5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وقوله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 </w:t>
      </w:r>
      <w:r w:rsidRPr="003A5BB2">
        <w:rPr>
          <w:rFonts w:ascii="QCF_P191" w:hAnsi="QCF_P191" w:cs="QCF_P191"/>
          <w:color w:val="000000"/>
          <w:sz w:val="28"/>
          <w:szCs w:val="28"/>
          <w:rtl/>
        </w:rPr>
        <w:t>ﭽ</w:t>
      </w:r>
      <w:r>
        <w:rPr>
          <w:rFonts w:ascii="QCF_P191" w:hAnsi="QCF_P191" w:cs="QCF_P191"/>
          <w:color w:val="000000"/>
          <w:sz w:val="28"/>
          <w:szCs w:val="28"/>
          <w:rtl/>
        </w:rPr>
        <w:t xml:space="preserve"> </w:t>
      </w:r>
      <w:r w:rsidRPr="003A5BB2">
        <w:rPr>
          <w:rFonts w:ascii="QCF_P191" w:hAnsi="QCF_P191" w:cs="QCF_P191"/>
          <w:color w:val="000000"/>
          <w:sz w:val="28"/>
          <w:szCs w:val="28"/>
          <w:rtl/>
        </w:rPr>
        <w:t>ﭾ</w:t>
      </w:r>
      <w:r>
        <w:rPr>
          <w:rFonts w:ascii="QCF_P191" w:hAnsi="QCF_P191" w:cs="QCF_P191"/>
          <w:color w:val="000000"/>
          <w:sz w:val="28"/>
          <w:szCs w:val="28"/>
          <w:rtl/>
        </w:rPr>
        <w:t xml:space="preserve"> </w:t>
      </w:r>
      <w:r w:rsidRPr="003A5BB2">
        <w:rPr>
          <w:rFonts w:ascii="QCF_P191" w:hAnsi="QCF_P191" w:cs="QCF_P191"/>
          <w:color w:val="000000"/>
          <w:sz w:val="28"/>
          <w:szCs w:val="28"/>
          <w:rtl/>
        </w:rPr>
        <w:t>ﭿ</w:t>
      </w:r>
      <w:r>
        <w:rPr>
          <w:rFonts w:ascii="QCF_P191" w:hAnsi="QCF_P191" w:cs="QCF_P191"/>
          <w:color w:val="000000"/>
          <w:sz w:val="28"/>
          <w:szCs w:val="28"/>
          <w:rtl/>
        </w:rPr>
        <w:t xml:space="preserve"> </w:t>
      </w:r>
      <w:r w:rsidRPr="003A5BB2">
        <w:rPr>
          <w:rFonts w:ascii="QCF_P191" w:hAnsi="QCF_P191" w:cs="QCF_P191"/>
          <w:color w:val="000000"/>
          <w:sz w:val="28"/>
          <w:szCs w:val="28"/>
          <w:rtl/>
        </w:rPr>
        <w:t>ﮀ</w:t>
      </w:r>
      <w:r>
        <w:rPr>
          <w:rFonts w:ascii="QCF_P191" w:hAnsi="QCF_P191" w:cs="QCF_P191"/>
          <w:color w:val="000000"/>
          <w:sz w:val="28"/>
          <w:szCs w:val="28"/>
          <w:rtl/>
        </w:rPr>
        <w:t xml:space="preserve"> </w:t>
      </w:r>
      <w:r w:rsidRPr="003A5BB2">
        <w:rPr>
          <w:rFonts w:ascii="QCF_P191" w:hAnsi="QCF_P191" w:cs="QCF_P191"/>
          <w:color w:val="000000"/>
          <w:sz w:val="28"/>
          <w:szCs w:val="28"/>
          <w:rtl/>
        </w:rPr>
        <w:t>ﮁ</w:t>
      </w:r>
      <w:r>
        <w:rPr>
          <w:rFonts w:ascii="QCF_P191" w:hAnsi="QCF_P191" w:cs="QCF_P191"/>
          <w:color w:val="000000"/>
          <w:sz w:val="28"/>
          <w:szCs w:val="28"/>
          <w:rtl/>
        </w:rPr>
        <w:t xml:space="preserve"> </w:t>
      </w:r>
      <w:r w:rsidRPr="003A5BB2">
        <w:rPr>
          <w:rFonts w:ascii="QCF_P191" w:hAnsi="QCF_P191" w:cs="QCF_P191"/>
          <w:color w:val="000000"/>
          <w:sz w:val="28"/>
          <w:szCs w:val="28"/>
          <w:rtl/>
        </w:rPr>
        <w:t>ﮂ</w:t>
      </w:r>
      <w:r>
        <w:rPr>
          <w:rFonts w:ascii="QCF_P191" w:hAnsi="QCF_P191" w:cs="QCF_P191"/>
          <w:color w:val="000000"/>
          <w:sz w:val="28"/>
          <w:szCs w:val="28"/>
          <w:rtl/>
        </w:rPr>
        <w:t xml:space="preserve"> </w:t>
      </w:r>
      <w:r w:rsidRPr="003A5BB2">
        <w:rPr>
          <w:rFonts w:ascii="QCF_P191" w:hAnsi="QCF_P191" w:cs="QCF_P191"/>
          <w:color w:val="000000"/>
          <w:sz w:val="28"/>
          <w:szCs w:val="28"/>
          <w:rtl/>
        </w:rPr>
        <w:t>ﮃ</w:t>
      </w:r>
      <w:r>
        <w:rPr>
          <w:rFonts w:ascii="QCF_P191" w:hAnsi="QCF_P191" w:cs="QCF_P191"/>
          <w:color w:val="000000"/>
          <w:sz w:val="28"/>
          <w:szCs w:val="28"/>
          <w:rtl/>
        </w:rPr>
        <w:t xml:space="preserve"> </w:t>
      </w:r>
      <w:r w:rsidRPr="003A5BB2">
        <w:rPr>
          <w:rFonts w:ascii="QCF_P191" w:hAnsi="QCF_P191" w:cs="QCF_P191"/>
          <w:color w:val="000000"/>
          <w:sz w:val="28"/>
          <w:szCs w:val="28"/>
          <w:rtl/>
        </w:rPr>
        <w:t>ﮄ</w:t>
      </w:r>
      <w:r>
        <w:rPr>
          <w:rFonts w:ascii="QCF_P191" w:hAnsi="QCF_P191" w:cs="QCF_P191"/>
          <w:color w:val="000000"/>
          <w:sz w:val="28"/>
          <w:szCs w:val="28"/>
          <w:rtl/>
        </w:rPr>
        <w:t xml:space="preserve"> </w:t>
      </w:r>
      <w:r w:rsidRPr="003A5BB2">
        <w:rPr>
          <w:rFonts w:ascii="QCF_P191" w:hAnsi="QCF_P191" w:cs="QCF_P191"/>
          <w:color w:val="000000"/>
          <w:sz w:val="28"/>
          <w:szCs w:val="28"/>
          <w:rtl/>
        </w:rPr>
        <w:t>ﮅ</w:t>
      </w:r>
      <w:r>
        <w:rPr>
          <w:rFonts w:ascii="QCF_P191" w:hAnsi="QCF_P191" w:cs="QCF_P191"/>
          <w:color w:val="000000"/>
          <w:sz w:val="28"/>
          <w:szCs w:val="28"/>
          <w:rtl/>
        </w:rPr>
        <w:t xml:space="preserve"> </w:t>
      </w:r>
      <w:r w:rsidRPr="003A5BB2">
        <w:rPr>
          <w:rFonts w:ascii="QCF_P191" w:hAnsi="QCF_P191" w:cs="QCF_P191"/>
          <w:color w:val="000000"/>
          <w:sz w:val="28"/>
          <w:szCs w:val="28"/>
          <w:rtl/>
        </w:rPr>
        <w:t>ﮆ</w:t>
      </w:r>
      <w:r>
        <w:rPr>
          <w:rFonts w:ascii="QCF_P191" w:hAnsi="QCF_P191" w:cs="QCF_P191"/>
          <w:color w:val="000000"/>
          <w:sz w:val="28"/>
          <w:szCs w:val="28"/>
          <w:rtl/>
        </w:rPr>
        <w:t xml:space="preserve"> </w:t>
      </w:r>
      <w:r w:rsidRPr="003A5BB2">
        <w:rPr>
          <w:rFonts w:ascii="QCF_P191" w:hAnsi="QCF_P191" w:cs="QCF_P191"/>
          <w:color w:val="000000"/>
          <w:sz w:val="28"/>
          <w:szCs w:val="28"/>
          <w:rtl/>
        </w:rPr>
        <w:t>ﮇ</w:t>
      </w:r>
      <w:r>
        <w:rPr>
          <w:rFonts w:ascii="QCF_P191" w:hAnsi="QCF_P191" w:cs="QCF_P191"/>
          <w:color w:val="000000"/>
          <w:sz w:val="28"/>
          <w:szCs w:val="28"/>
          <w:rtl/>
        </w:rPr>
        <w:t xml:space="preserve"> </w:t>
      </w:r>
      <w:r w:rsidRPr="003A5BB2">
        <w:rPr>
          <w:rFonts w:ascii="QCF_P191" w:hAnsi="QCF_P191" w:cs="QCF_P191"/>
          <w:color w:val="000000"/>
          <w:sz w:val="28"/>
          <w:szCs w:val="28"/>
          <w:rtl/>
        </w:rPr>
        <w:t>ﮈ</w:t>
      </w:r>
      <w:r>
        <w:rPr>
          <w:rFonts w:ascii="QCF_P191" w:hAnsi="QCF_P191" w:cs="QCF_P191"/>
          <w:color w:val="000000"/>
          <w:sz w:val="28"/>
          <w:szCs w:val="28"/>
          <w:rtl/>
        </w:rPr>
        <w:t xml:space="preserve"> </w:t>
      </w:r>
      <w:r w:rsidRPr="003A5BB2">
        <w:rPr>
          <w:rFonts w:ascii="QCF_P191" w:hAnsi="QCF_P191" w:cs="QCF_P191"/>
          <w:color w:val="000000"/>
          <w:sz w:val="28"/>
          <w:szCs w:val="28"/>
          <w:rtl/>
        </w:rPr>
        <w:t>ﮉ</w:t>
      </w:r>
      <w:r>
        <w:rPr>
          <w:rFonts w:ascii="QCF_P191" w:hAnsi="QCF_P191" w:cs="QCF_P191"/>
          <w:color w:val="000000"/>
          <w:sz w:val="28"/>
          <w:szCs w:val="28"/>
          <w:rtl/>
        </w:rPr>
        <w:t xml:space="preserve"> </w:t>
      </w:r>
      <w:r w:rsidRPr="003A5BB2">
        <w:rPr>
          <w:rFonts w:ascii="QCF_P191" w:hAnsi="QCF_P191" w:cs="QCF_P191"/>
          <w:color w:val="000000"/>
          <w:sz w:val="28"/>
          <w:szCs w:val="28"/>
          <w:rtl/>
        </w:rPr>
        <w:t>ﮊ</w:t>
      </w:r>
      <w:r>
        <w:rPr>
          <w:rFonts w:ascii="QCF_P191" w:hAnsi="QCF_P191" w:cs="QCF_P191"/>
          <w:color w:val="000000"/>
          <w:sz w:val="28"/>
          <w:szCs w:val="28"/>
          <w:rtl/>
        </w:rPr>
        <w:t xml:space="preserve"> </w:t>
      </w:r>
      <w:r w:rsidRPr="003A5BB2">
        <w:rPr>
          <w:rFonts w:ascii="QCF_P191" w:hAnsi="QCF_P191" w:cs="QCF_P191"/>
          <w:color w:val="000000"/>
          <w:sz w:val="28"/>
          <w:szCs w:val="28"/>
          <w:rtl/>
        </w:rPr>
        <w:t>ﮋ</w:t>
      </w:r>
      <w:r>
        <w:rPr>
          <w:rFonts w:ascii="QCF_P191" w:hAnsi="QCF_P191" w:cs="QCF_P191"/>
          <w:color w:val="000000"/>
          <w:sz w:val="28"/>
          <w:szCs w:val="28"/>
          <w:rtl/>
        </w:rPr>
        <w:t xml:space="preserve"> </w:t>
      </w:r>
      <w:r w:rsidRPr="003A5BB2">
        <w:rPr>
          <w:rFonts w:ascii="QCF_P191" w:hAnsi="QCF_P191" w:cs="QCF_P191"/>
          <w:color w:val="000000"/>
          <w:sz w:val="28"/>
          <w:szCs w:val="28"/>
          <w:rtl/>
        </w:rPr>
        <w:t>ﮌ</w:t>
      </w:r>
      <w:r>
        <w:rPr>
          <w:rFonts w:ascii="QCF_P191" w:hAnsi="QCF_P191" w:cs="QCF_P191"/>
          <w:color w:val="000000"/>
          <w:sz w:val="28"/>
          <w:szCs w:val="28"/>
          <w:rtl/>
        </w:rPr>
        <w:t xml:space="preserve"> </w:t>
      </w:r>
      <w:r w:rsidRPr="003A5BB2">
        <w:rPr>
          <w:rFonts w:ascii="QCF_P191" w:hAnsi="QCF_P191" w:cs="QCF_P191"/>
          <w:color w:val="000000"/>
          <w:sz w:val="28"/>
          <w:szCs w:val="28"/>
          <w:rtl/>
        </w:rPr>
        <w:t>ﮍ</w:t>
      </w:r>
      <w:r>
        <w:rPr>
          <w:rFonts w:ascii="QCF_P191" w:hAnsi="QCF_P191" w:cs="QCF_P191"/>
          <w:color w:val="000000"/>
          <w:sz w:val="28"/>
          <w:szCs w:val="28"/>
          <w:rtl/>
        </w:rPr>
        <w:t xml:space="preserve"> </w:t>
      </w:r>
      <w:r w:rsidRPr="003A5BB2">
        <w:rPr>
          <w:rFonts w:ascii="QCF_P191" w:hAnsi="QCF_P191" w:cs="QCF_P191"/>
          <w:color w:val="000000"/>
          <w:sz w:val="28"/>
          <w:szCs w:val="28"/>
          <w:rtl/>
        </w:rPr>
        <w:t>ﮎ</w:t>
      </w:r>
      <w:r>
        <w:rPr>
          <w:rFonts w:ascii="QCF_P191" w:hAnsi="QCF_P191" w:cs="QCF_P191"/>
          <w:color w:val="000000"/>
          <w:sz w:val="28"/>
          <w:szCs w:val="28"/>
          <w:rtl/>
        </w:rPr>
        <w:t xml:space="preserve"> </w:t>
      </w:r>
      <w:r w:rsidRPr="003A5BB2">
        <w:rPr>
          <w:rFonts w:ascii="QCF_P191" w:hAnsi="QCF_P191" w:cs="QCF_P191"/>
          <w:color w:val="000000"/>
          <w:sz w:val="28"/>
          <w:szCs w:val="28"/>
          <w:rtl/>
        </w:rPr>
        <w:t>ﮏ</w:t>
      </w:r>
      <w:r>
        <w:rPr>
          <w:rFonts w:ascii="QCF_P191" w:hAnsi="QCF_P191" w:cs="QCF_P191"/>
          <w:color w:val="000000"/>
          <w:sz w:val="28"/>
          <w:szCs w:val="28"/>
          <w:rtl/>
        </w:rPr>
        <w:t xml:space="preserve"> </w:t>
      </w:r>
      <w:r w:rsidRPr="003A5BB2">
        <w:rPr>
          <w:rFonts w:ascii="QCF_P191" w:hAnsi="QCF_P191" w:cs="QCF_P191"/>
          <w:color w:val="000000"/>
          <w:sz w:val="28"/>
          <w:szCs w:val="28"/>
          <w:rtl/>
        </w:rPr>
        <w:t>ﮐ</w:t>
      </w:r>
      <w:r>
        <w:rPr>
          <w:rFonts w:ascii="QCF_P191" w:hAnsi="QCF_P191" w:cs="QCF_P191"/>
          <w:color w:val="000000"/>
          <w:sz w:val="28"/>
          <w:szCs w:val="28"/>
          <w:rtl/>
        </w:rPr>
        <w:t xml:space="preserve"> </w:t>
      </w:r>
      <w:r w:rsidRPr="003A5BB2">
        <w:rPr>
          <w:rFonts w:ascii="QCF_P191" w:hAnsi="QCF_P191" w:cs="QCF_P191"/>
          <w:color w:val="000000"/>
          <w:sz w:val="28"/>
          <w:szCs w:val="28"/>
          <w:rtl/>
        </w:rPr>
        <w:t>ﮑ</w:t>
      </w:r>
      <w:r>
        <w:rPr>
          <w:rFonts w:ascii="QCF_P191" w:hAnsi="QCF_P191" w:cs="QCF_P191"/>
          <w:color w:val="000000"/>
          <w:sz w:val="28"/>
          <w:szCs w:val="28"/>
          <w:rtl/>
        </w:rPr>
        <w:t xml:space="preserve"> </w:t>
      </w:r>
      <w:r w:rsidRPr="003A5BB2">
        <w:rPr>
          <w:rFonts w:ascii="QCF_P191" w:hAnsi="QCF_P191" w:cs="QCF_P191"/>
          <w:color w:val="000000"/>
          <w:sz w:val="28"/>
          <w:szCs w:val="28"/>
          <w:rtl/>
        </w:rPr>
        <w:t>ﮒ</w:t>
      </w:r>
      <w:r>
        <w:rPr>
          <w:rFonts w:ascii="QCF_P191" w:hAnsi="QCF_P191" w:cs="QCF_P191"/>
          <w:color w:val="000000"/>
          <w:sz w:val="28"/>
          <w:szCs w:val="28"/>
          <w:rtl/>
        </w:rPr>
        <w:t xml:space="preserve"> </w:t>
      </w:r>
      <w:r w:rsidRPr="003A5BB2">
        <w:rPr>
          <w:rFonts w:ascii="QCF_P191" w:hAnsi="QCF_P191" w:cs="QCF_P191"/>
          <w:color w:val="000000"/>
          <w:sz w:val="28"/>
          <w:szCs w:val="28"/>
          <w:rtl/>
        </w:rPr>
        <w:t>ﮓ</w:t>
      </w:r>
      <w:r>
        <w:rPr>
          <w:rFonts w:ascii="QCF_P191" w:hAnsi="QCF_P191" w:cs="QCF_P191"/>
          <w:color w:val="000000"/>
          <w:sz w:val="28"/>
          <w:szCs w:val="28"/>
          <w:rtl/>
        </w:rPr>
        <w:t xml:space="preserve"> </w:t>
      </w:r>
      <w:r w:rsidRPr="003A5BB2">
        <w:rPr>
          <w:rFonts w:ascii="QCF_P191" w:hAnsi="QCF_P191" w:cs="QCF_P191"/>
          <w:color w:val="000000"/>
          <w:sz w:val="28"/>
          <w:szCs w:val="28"/>
          <w:rtl/>
        </w:rPr>
        <w:t>ﮔ</w:t>
      </w:r>
      <w:r>
        <w:rPr>
          <w:rFonts w:ascii="QCF_P191" w:hAnsi="QCF_P191" w:cs="QCF_P191"/>
          <w:color w:val="000000"/>
          <w:sz w:val="28"/>
          <w:szCs w:val="28"/>
          <w:rtl/>
        </w:rPr>
        <w:t xml:space="preserve"> </w:t>
      </w:r>
      <w:r w:rsidRPr="003A5BB2">
        <w:rPr>
          <w:rFonts w:ascii="QCF_P191" w:hAnsi="QCF_P191" w:cs="QCF_P191"/>
          <w:color w:val="000000"/>
          <w:sz w:val="28"/>
          <w:szCs w:val="28"/>
          <w:rtl/>
        </w:rPr>
        <w:t>ﮕ</w:t>
      </w:r>
      <w:r>
        <w:rPr>
          <w:rFonts w:ascii="QCF_P191" w:hAnsi="QCF_P191" w:cs="QCF_P191"/>
          <w:color w:val="000000"/>
          <w:sz w:val="28"/>
          <w:szCs w:val="28"/>
          <w:rtl/>
        </w:rPr>
        <w:t xml:space="preserve"> </w:t>
      </w:r>
      <w:r w:rsidRPr="003A5BB2">
        <w:rPr>
          <w:rFonts w:ascii="QCF_P191" w:hAnsi="QCF_P191" w:cs="QCF_P191"/>
          <w:color w:val="000000"/>
          <w:sz w:val="28"/>
          <w:szCs w:val="28"/>
          <w:rtl/>
        </w:rPr>
        <w:t>ﮖ</w:t>
      </w:r>
      <w:r>
        <w:rPr>
          <w:rFonts w:ascii="QCF_P191" w:hAnsi="QCF_P191" w:cs="QCF_P191"/>
          <w:color w:val="000000"/>
          <w:sz w:val="28"/>
          <w:szCs w:val="28"/>
          <w:rtl/>
        </w:rPr>
        <w:t xml:space="preserve"> </w:t>
      </w:r>
      <w:r w:rsidRPr="003A5BB2">
        <w:rPr>
          <w:rFonts w:ascii="QCF_P191" w:hAnsi="QCF_P191" w:cs="QCF_P191"/>
          <w:color w:val="000000"/>
          <w:sz w:val="28"/>
          <w:szCs w:val="28"/>
          <w:rtl/>
        </w:rPr>
        <w:t>ﮗ</w:t>
      </w:r>
      <w:r>
        <w:rPr>
          <w:rFonts w:ascii="QCF_P191" w:hAnsi="QCF_P191" w:cs="QCF_P191"/>
          <w:color w:val="000000"/>
          <w:sz w:val="28"/>
          <w:szCs w:val="28"/>
          <w:rtl/>
        </w:rPr>
        <w:t xml:space="preserve"> </w:t>
      </w:r>
      <w:r w:rsidRPr="003A5BB2">
        <w:rPr>
          <w:rFonts w:ascii="QCF_P191" w:hAnsi="QCF_P191" w:cs="QCF_P191"/>
          <w:color w:val="000000"/>
          <w:sz w:val="28"/>
          <w:szCs w:val="28"/>
          <w:rtl/>
        </w:rPr>
        <w:t>ﮘ</w:t>
      </w:r>
      <w:r>
        <w:rPr>
          <w:rFonts w:ascii="QCF_P191" w:hAnsi="QCF_P191" w:cs="QCF_P191"/>
          <w:color w:val="000000"/>
          <w:sz w:val="28"/>
          <w:szCs w:val="28"/>
          <w:rtl/>
        </w:rPr>
        <w:t xml:space="preserve"> </w:t>
      </w:r>
      <w:r w:rsidRPr="003A5BB2">
        <w:rPr>
          <w:rFonts w:ascii="QCF_P191" w:hAnsi="QCF_P191" w:cs="QCF_P191"/>
          <w:color w:val="000000"/>
          <w:sz w:val="28"/>
          <w:szCs w:val="28"/>
          <w:rtl/>
        </w:rPr>
        <w:t>ﮙ</w:t>
      </w:r>
      <w:r>
        <w:rPr>
          <w:rFonts w:ascii="QCF_P191" w:hAnsi="QCF_P191" w:cs="QCF_P191"/>
          <w:color w:val="000000"/>
          <w:sz w:val="28"/>
          <w:szCs w:val="28"/>
          <w:rtl/>
        </w:rPr>
        <w:t xml:space="preserve"> </w:t>
      </w:r>
      <w:r w:rsidRPr="003A5BB2">
        <w:rPr>
          <w:rFonts w:ascii="QCF_P191" w:hAnsi="QCF_P191" w:cs="QCF_P191"/>
          <w:color w:val="000000"/>
          <w:sz w:val="28"/>
          <w:szCs w:val="28"/>
          <w:rtl/>
        </w:rPr>
        <w:t>ﮚ</w:t>
      </w:r>
      <w:r>
        <w:rPr>
          <w:rFonts w:ascii="QCF_P191" w:hAnsi="QCF_P191" w:cs="QCF_P191"/>
          <w:color w:val="000000"/>
          <w:sz w:val="28"/>
          <w:szCs w:val="28"/>
          <w:rtl/>
        </w:rPr>
        <w:t xml:space="preserve"> </w:t>
      </w:r>
      <w:r w:rsidRPr="003A5BB2">
        <w:rPr>
          <w:rFonts w:ascii="QCF_BSML" w:hAnsi="QCF_BSML" w:cs="QCF_BSML"/>
          <w:color w:val="000000"/>
          <w:sz w:val="28"/>
          <w:szCs w:val="28"/>
          <w:rtl/>
        </w:rPr>
        <w:t>ﭼ</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6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الاستدلال من الآيتين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الله تعالى لم يحقن دماء المشركين ممن لم يدينوا بدين أهل الكتاب إلا بالإيمان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يحقن دماء أهل الكتاب إلا بالإيمان أو الجزية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فعلم أن المبيح لقتلهم في القتال هو كفرهم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6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وأجيب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وقاتلوهم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قاتلوا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 الآيتين من المقاتلة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وهي تقتضي وجود القتال من الطرفين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لا يتأتى منهم القتال لا يقاتلون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فلم نؤمر بقتلهم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 الآيتين دخلهما التخصص من طريق السنة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فخص من عمومها النساء والصبيان والشيوخ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كما سيأتي إن شاء الله في ثنايا - ويقاس عليهم غيرهم عن لا يقاتلون ولا يكون منهم في الحرب نفع ولا ضر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6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3-أن دريد بن الصمة كان مع المشركين في غزاه أوطاس، فقتله أصحاب النبي ﷺ، وهو شيخ كبير لا يستطيع أن يثبت جالسا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فلم يعب النبي ﷺقتله</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63"/>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الدلالة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النبي ﷺ لم ينكر قتل دريد بن الصمة وهو شيخ كبير عاجز</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من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فدل </w:t>
      </w:r>
      <w:r w:rsidRPr="003A5BB2">
        <w:rPr>
          <w:rFonts w:ascii="Lotus Linotype" w:hAnsi="Lotus Linotype" w:cs="Lotus Linotype"/>
          <w:sz w:val="28"/>
          <w:szCs w:val="28"/>
          <w:rtl/>
          <w:lang w:bidi="ar-EG"/>
        </w:rPr>
        <w:lastRenderedPageBreak/>
        <w:t>ذلك على أن المبيح للقتل في الحرب هو الكفر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وليس القتال</w:t>
      </w:r>
      <w:r>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6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وأجيب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النبي</w:t>
      </w:r>
      <w:r>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ﷺ</w:t>
      </w:r>
      <w:r>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لم ينكر قتل دريد مع عجزه وكبره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لأنه كان ذا رأي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خرج به قومه من هوازن يتيمنون برأيه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6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ومن كان كذلك فهو في معنى المقاتل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بل إن الإعانة بالرأي قد تكون أبلغ وأنكى من الإعانة باليد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6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595E22">
      <w:pPr>
        <w:tabs>
          <w:tab w:val="left" w:pos="7314"/>
        </w:tabs>
        <w:spacing w:after="0" w:line="240" w:lineRule="auto"/>
        <w:ind w:firstLine="397"/>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 xml:space="preserve"> الترجيح</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31165E" w:rsidRPr="003A5BB2" w:rsidRDefault="0031165E" w:rsidP="00595E22">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مما تقدم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أن الراجح من القولين في المبيح للقتل أثناء الحرب مع غير المسلمين هو القول الأول وهو أن المبيح هو الممانعة والمقاتلة والمحاربة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لقوة ما استدل به أصحاب هذا القول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ولأن فيه جمعا بين نصوص الشرع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ولضعف ما استدل به أصحاب القول الثاني حيث لم تسلم أدلتهم من اعتراضات</w:t>
      </w:r>
      <w:r w:rsidR="009F4750">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 xml:space="preserve"> </w:t>
      </w:r>
    </w:p>
    <w:p w:rsidR="0031165E" w:rsidRPr="00122EDA" w:rsidRDefault="0031165E" w:rsidP="00122EDA">
      <w:pPr>
        <w:tabs>
          <w:tab w:val="left" w:pos="7314"/>
        </w:tabs>
        <w:spacing w:after="0" w:line="240" w:lineRule="auto"/>
        <w:jc w:val="center"/>
        <w:rPr>
          <w:rFonts w:ascii="Lotus Linotype" w:eastAsia="Times New Roman" w:hAnsi="Lotus Linotype" w:cs="Khalid Art bold"/>
          <w:sz w:val="28"/>
          <w:szCs w:val="28"/>
          <w:rtl/>
          <w:lang w:bidi="ar-IQ"/>
        </w:rPr>
      </w:pPr>
      <w:r w:rsidRPr="00122EDA">
        <w:rPr>
          <w:rFonts w:ascii="Lotus Linotype" w:eastAsia="Times New Roman" w:hAnsi="Lotus Linotype" w:cs="Khalid Art bold"/>
          <w:sz w:val="28"/>
          <w:szCs w:val="28"/>
          <w:rtl/>
          <w:lang w:bidi="ar-IQ"/>
        </w:rPr>
        <w:lastRenderedPageBreak/>
        <w:t>المبحث الأول</w:t>
      </w:r>
    </w:p>
    <w:p w:rsidR="0031165E" w:rsidRPr="00122EDA" w:rsidRDefault="0031165E" w:rsidP="00122EDA">
      <w:pPr>
        <w:tabs>
          <w:tab w:val="left" w:pos="7314"/>
        </w:tabs>
        <w:spacing w:after="0" w:line="240" w:lineRule="auto"/>
        <w:jc w:val="center"/>
        <w:rPr>
          <w:rFonts w:ascii="Lotus Linotype" w:eastAsia="Times New Roman" w:hAnsi="Lotus Linotype" w:cs="Khalid Art bold"/>
          <w:sz w:val="28"/>
          <w:szCs w:val="28"/>
          <w:rtl/>
          <w:lang w:bidi="ar-IQ"/>
        </w:rPr>
      </w:pPr>
      <w:r w:rsidRPr="00122EDA">
        <w:rPr>
          <w:rFonts w:ascii="Lotus Linotype" w:eastAsia="Times New Roman" w:hAnsi="Lotus Linotype" w:cs="Khalid Art bold"/>
          <w:sz w:val="28"/>
          <w:szCs w:val="28"/>
          <w:rtl/>
          <w:lang w:bidi="ar-IQ"/>
        </w:rPr>
        <w:t>أصناف المحميين من القتل أثناء الحرب في الفقه الإسلامي</w:t>
      </w:r>
    </w:p>
    <w:p w:rsidR="0031165E" w:rsidRPr="003A5BB2" w:rsidRDefault="0031165E" w:rsidP="00122EDA">
      <w:pPr>
        <w:spacing w:after="0" w:line="240" w:lineRule="auto"/>
        <w:ind w:firstLine="397"/>
        <w:jc w:val="both"/>
        <w:rPr>
          <w:rFonts w:ascii="Lotus Linotype" w:hAnsi="Lotus Linotype" w:cs="Lotus Linotype"/>
          <w:sz w:val="28"/>
          <w:szCs w:val="28"/>
          <w:rtl/>
          <w:lang w:bidi="ar-EG"/>
        </w:rPr>
      </w:pPr>
      <w:r w:rsidRPr="00122EDA">
        <w:rPr>
          <w:rFonts w:ascii="Lotus Linotype" w:hAnsi="Lotus Linotype" w:cs="Lotus Linotype" w:hint="cs"/>
          <w:sz w:val="28"/>
          <w:szCs w:val="28"/>
          <w:rtl/>
          <w:lang w:bidi="ar-EG"/>
        </w:rPr>
        <w:t xml:space="preserve"> </w:t>
      </w:r>
      <w:r w:rsidRPr="00122EDA">
        <w:rPr>
          <w:rFonts w:ascii="Lotus Linotype" w:hAnsi="Lotus Linotype" w:cs="Lotus Linotype"/>
          <w:sz w:val="28"/>
          <w:szCs w:val="28"/>
          <w:rtl/>
          <w:lang w:bidi="ar-EG"/>
        </w:rPr>
        <w:t xml:space="preserve">ميَّز الفقهاء </w:t>
      </w:r>
      <w:r w:rsidR="009F3D3B" w:rsidRPr="00122EDA">
        <w:rPr>
          <w:rFonts w:ascii="Lotus Linotype" w:hAnsi="Lotus Linotype" w:cs="Traditional Arabic"/>
          <w:sz w:val="28"/>
          <w:szCs w:val="28"/>
          <w:lang w:bidi="ar-EG"/>
        </w:rPr>
        <w:sym w:font="rwmwws" w:char="F046"/>
      </w:r>
      <w:r w:rsidR="009F3D3B" w:rsidRPr="00122EDA">
        <w:rPr>
          <w:rFonts w:ascii="Lotus Linotype" w:hAnsi="Lotus Linotype" w:cs="Traditional Arabic" w:hint="cs"/>
          <w:sz w:val="28"/>
          <w:szCs w:val="28"/>
          <w:rtl/>
          <w:lang w:bidi="ar-EG"/>
        </w:rPr>
        <w:t xml:space="preserve"> </w:t>
      </w:r>
      <w:r w:rsidRPr="00122EDA">
        <w:rPr>
          <w:rFonts w:ascii="Lotus Linotype" w:hAnsi="Lotus Linotype" w:cs="Lotus Linotype"/>
          <w:sz w:val="28"/>
          <w:szCs w:val="28"/>
          <w:rtl/>
          <w:lang w:bidi="ar-EG"/>
        </w:rPr>
        <w:t>بين المقاتلين من العدو الذي يشرع قتلهم، واستهدافهم بالأعمال الحربية، وبين غير المقاتلين الذين تركوا المشاركة في القتال، إما</w:t>
      </w:r>
      <w:r w:rsidRPr="003A5BB2">
        <w:rPr>
          <w:rFonts w:ascii="Lotus Linotype" w:hAnsi="Lotus Linotype" w:cs="Lotus Linotype"/>
          <w:sz w:val="28"/>
          <w:szCs w:val="28"/>
          <w:rtl/>
          <w:lang w:bidi="ar-EG"/>
        </w:rPr>
        <w:t xml:space="preserve"> عجزاً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اختياراً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فصاروا لا يُعدون مصدر خطر أو أذى</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للجيش المسلم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وأصبح المسلمون المقاتلون في مأمن من ضررهم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ولذلك اختلف حكمهم عن المقاتلين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فجاءت النصوص الشرعية ببيان حرمة التعرض لهم بالقتل أو استهدافهم بالرمي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تعددت مواقف الفقهاء من الاستدلال والاستنباط من هذه النصوص مما نتج عنه اختلافاً في تعداد أصناف من لا يجوز قتلهم ولا استهدافهم، مع اتفاقهم على بعض تلك الأصناف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وسنبين في هذا المبحث جميع الأصناف التي تعرض الفقهاء لبيان حكمهم من ناحية الحماية من القتل أو عدمها وقد بلغ عددهم عشرة أصناف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وهم كالتالي: </w:t>
      </w:r>
    </w:p>
    <w:p w:rsidR="0031165E" w:rsidRPr="00122EDA" w:rsidRDefault="0031165E" w:rsidP="00122EDA">
      <w:pPr>
        <w:tabs>
          <w:tab w:val="left" w:pos="7314"/>
        </w:tabs>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أولاً: النساء والأطفال:</w:t>
      </w:r>
      <w:r w:rsidRPr="003A5BB2">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اتفق الفقهاء على عدم جواز قتل النساء والأطفال، إذا لم يشتركوا في القتال، ولم يأت منهم ما يوجب القتل</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6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وقد استدلوا على ذلك بأدلة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122EDA">
      <w:pPr>
        <w:pStyle w:val="ac"/>
        <w:numPr>
          <w:ilvl w:val="0"/>
          <w:numId w:val="26"/>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قوله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 </w:t>
      </w:r>
      <w:r w:rsidRPr="003A5BB2">
        <w:rPr>
          <w:rFonts w:ascii="QCF_P029" w:hAnsi="QCF_P029" w:cs="QCF_P029"/>
          <w:color w:val="000000"/>
          <w:sz w:val="28"/>
          <w:szCs w:val="28"/>
          <w:rtl/>
        </w:rPr>
        <w:t>ﯯ</w:t>
      </w:r>
      <w:r>
        <w:rPr>
          <w:rFonts w:ascii="QCF_P029" w:hAnsi="QCF_P029" w:cs="QCF_P029"/>
          <w:color w:val="000000"/>
          <w:sz w:val="28"/>
          <w:szCs w:val="28"/>
          <w:rtl/>
        </w:rPr>
        <w:t xml:space="preserve"> </w:t>
      </w:r>
      <w:r w:rsidRPr="003A5BB2">
        <w:rPr>
          <w:rFonts w:ascii="QCF_P029" w:hAnsi="QCF_P029" w:cs="QCF_P029"/>
          <w:color w:val="000000"/>
          <w:sz w:val="28"/>
          <w:szCs w:val="28"/>
          <w:rtl/>
        </w:rPr>
        <w:t>ﯰ</w:t>
      </w:r>
      <w:r>
        <w:rPr>
          <w:rFonts w:ascii="QCF_P029" w:hAnsi="QCF_P029" w:cs="QCF_P029"/>
          <w:color w:val="000000"/>
          <w:sz w:val="28"/>
          <w:szCs w:val="28"/>
          <w:rtl/>
        </w:rPr>
        <w:t xml:space="preserve"> </w:t>
      </w:r>
      <w:r w:rsidRPr="003A5BB2">
        <w:rPr>
          <w:rFonts w:ascii="QCF_P029" w:hAnsi="QCF_P029" w:cs="QCF_P029"/>
          <w:color w:val="000000"/>
          <w:sz w:val="28"/>
          <w:szCs w:val="28"/>
          <w:rtl/>
        </w:rPr>
        <w:t>ﯱ</w:t>
      </w:r>
      <w:r>
        <w:rPr>
          <w:rFonts w:ascii="QCF_P029" w:hAnsi="QCF_P029" w:cs="QCF_P029"/>
          <w:color w:val="000000"/>
          <w:sz w:val="28"/>
          <w:szCs w:val="28"/>
          <w:rtl/>
        </w:rPr>
        <w:t xml:space="preserve"> </w:t>
      </w:r>
      <w:r w:rsidRPr="003A5BB2">
        <w:rPr>
          <w:rFonts w:ascii="QCF_P029" w:hAnsi="QCF_P029" w:cs="QCF_P029"/>
          <w:color w:val="000000"/>
          <w:sz w:val="28"/>
          <w:szCs w:val="28"/>
          <w:rtl/>
        </w:rPr>
        <w:t>ﯲ</w:t>
      </w:r>
      <w:r>
        <w:rPr>
          <w:rFonts w:ascii="QCF_P029" w:hAnsi="QCF_P029" w:cs="QCF_P029"/>
          <w:color w:val="000000"/>
          <w:sz w:val="28"/>
          <w:szCs w:val="28"/>
          <w:rtl/>
        </w:rPr>
        <w:t xml:space="preserve"> </w:t>
      </w:r>
      <w:r w:rsidRPr="003A5BB2">
        <w:rPr>
          <w:rFonts w:ascii="QCF_P029" w:hAnsi="QCF_P029" w:cs="QCF_P029"/>
          <w:color w:val="000000"/>
          <w:sz w:val="28"/>
          <w:szCs w:val="28"/>
          <w:rtl/>
        </w:rPr>
        <w:t>ﯳ</w:t>
      </w:r>
      <w:r>
        <w:rPr>
          <w:rFonts w:ascii="QCF_P029" w:hAnsi="QCF_P029" w:cs="QCF_P029"/>
          <w:color w:val="000000"/>
          <w:sz w:val="28"/>
          <w:szCs w:val="28"/>
          <w:rtl/>
        </w:rPr>
        <w:t xml:space="preserve"> </w:t>
      </w:r>
      <w:r w:rsidRPr="003A5BB2">
        <w:rPr>
          <w:rFonts w:ascii="QCF_P029" w:hAnsi="QCF_P029" w:cs="QCF_P029"/>
          <w:color w:val="000000"/>
          <w:sz w:val="28"/>
          <w:szCs w:val="28"/>
          <w:rtl/>
        </w:rPr>
        <w:t>ﯴ</w:t>
      </w:r>
      <w:r>
        <w:rPr>
          <w:rFonts w:ascii="QCF_P029" w:hAnsi="QCF_P029" w:cs="QCF_P029"/>
          <w:color w:val="000000"/>
          <w:sz w:val="28"/>
          <w:szCs w:val="28"/>
          <w:rtl/>
        </w:rPr>
        <w:t xml:space="preserve"> </w:t>
      </w:r>
      <w:r w:rsidRPr="003A5BB2">
        <w:rPr>
          <w:rFonts w:ascii="QCF_P029" w:hAnsi="QCF_P029" w:cs="QCF_P029"/>
          <w:color w:val="000000"/>
          <w:sz w:val="28"/>
          <w:szCs w:val="28"/>
          <w:rtl/>
        </w:rPr>
        <w:t>ﯵ</w:t>
      </w:r>
      <w:r>
        <w:rPr>
          <w:rFonts w:ascii="QCF_P029" w:hAnsi="QCF_P029" w:cs="QCF_P029"/>
          <w:color w:val="000000"/>
          <w:sz w:val="28"/>
          <w:szCs w:val="28"/>
          <w:rtl/>
        </w:rPr>
        <w:t xml:space="preserve"> </w:t>
      </w:r>
      <w:r w:rsidRPr="003A5BB2">
        <w:rPr>
          <w:rFonts w:ascii="QCF_P029" w:hAnsi="QCF_P029" w:cs="QCF_P029"/>
          <w:color w:val="000000"/>
          <w:sz w:val="28"/>
          <w:szCs w:val="28"/>
          <w:rtl/>
        </w:rPr>
        <w:t>ﯶﯷ</w:t>
      </w:r>
      <w:r>
        <w:rPr>
          <w:rFonts w:ascii="QCF_P029" w:hAnsi="QCF_P029" w:cs="QCF_P029"/>
          <w:color w:val="000000"/>
          <w:sz w:val="28"/>
          <w:szCs w:val="28"/>
          <w:rtl/>
        </w:rPr>
        <w:t xml:space="preserve"> </w:t>
      </w:r>
      <w:r w:rsidRPr="003A5BB2">
        <w:rPr>
          <w:rFonts w:ascii="QCF_P029" w:hAnsi="QCF_P029" w:cs="QCF_P029"/>
          <w:color w:val="000000"/>
          <w:sz w:val="28"/>
          <w:szCs w:val="28"/>
          <w:rtl/>
        </w:rPr>
        <w:t>ﯸ</w:t>
      </w:r>
      <w:r>
        <w:rPr>
          <w:rFonts w:ascii="QCF_P029" w:hAnsi="QCF_P029" w:cs="QCF_P029"/>
          <w:color w:val="000000"/>
          <w:sz w:val="28"/>
          <w:szCs w:val="28"/>
          <w:rtl/>
        </w:rPr>
        <w:t xml:space="preserve"> </w:t>
      </w:r>
      <w:r w:rsidRPr="003A5BB2">
        <w:rPr>
          <w:rFonts w:ascii="QCF_P029" w:hAnsi="QCF_P029" w:cs="QCF_P029"/>
          <w:color w:val="000000"/>
          <w:sz w:val="28"/>
          <w:szCs w:val="28"/>
          <w:rtl/>
        </w:rPr>
        <w:t>ﯹ</w:t>
      </w:r>
      <w:r>
        <w:rPr>
          <w:rFonts w:ascii="QCF_P029" w:hAnsi="QCF_P029" w:cs="QCF_P029"/>
          <w:color w:val="000000"/>
          <w:sz w:val="28"/>
          <w:szCs w:val="28"/>
          <w:rtl/>
        </w:rPr>
        <w:t xml:space="preserve"> </w:t>
      </w:r>
      <w:r w:rsidRPr="003A5BB2">
        <w:rPr>
          <w:rFonts w:ascii="QCF_P029" w:hAnsi="QCF_P029" w:cs="QCF_P029"/>
          <w:color w:val="000000"/>
          <w:sz w:val="28"/>
          <w:szCs w:val="28"/>
          <w:rtl/>
        </w:rPr>
        <w:t>ﯺ</w:t>
      </w:r>
      <w:r>
        <w:rPr>
          <w:rFonts w:ascii="QCF_P029" w:hAnsi="QCF_P029" w:cs="QCF_P029"/>
          <w:color w:val="000000"/>
          <w:sz w:val="28"/>
          <w:szCs w:val="28"/>
          <w:rtl/>
        </w:rPr>
        <w:t xml:space="preserve"> </w:t>
      </w:r>
      <w:r w:rsidRPr="003A5BB2">
        <w:rPr>
          <w:rFonts w:ascii="QCF_P029" w:hAnsi="QCF_P029" w:cs="QCF_P029"/>
          <w:color w:val="000000"/>
          <w:sz w:val="28"/>
          <w:szCs w:val="28"/>
          <w:rtl/>
        </w:rPr>
        <w:t>ﯻ</w:t>
      </w:r>
      <w:r>
        <w:rPr>
          <w:rFonts w:ascii="QCF_P029" w:hAnsi="QCF_P029" w:cs="QCF_P029"/>
          <w:color w:val="000000"/>
          <w:sz w:val="28"/>
          <w:szCs w:val="28"/>
          <w:rtl/>
        </w:rPr>
        <w:t xml:space="preserve"> </w:t>
      </w:r>
      <w:r w:rsidRPr="003A5BB2">
        <w:rPr>
          <w:rFonts w:ascii="QCF_P029" w:hAnsi="QCF_P029" w:cs="QCF_P029"/>
          <w:color w:val="000000"/>
          <w:sz w:val="28"/>
          <w:szCs w:val="28"/>
          <w:rtl/>
        </w:rPr>
        <w:t>ﯼ</w:t>
      </w:r>
      <w:r>
        <w:rPr>
          <w:rFonts w:ascii="QCF_P029" w:hAnsi="QCF_P029" w:cs="QCF_P029"/>
          <w:color w:val="000000"/>
          <w:sz w:val="28"/>
          <w:szCs w:val="28"/>
          <w:rtl/>
        </w:rPr>
        <w:t xml:space="preserve"> </w:t>
      </w:r>
      <w:r w:rsidRPr="003A5BB2">
        <w:rPr>
          <w:rFonts w:ascii="QCF_P029" w:hAnsi="QCF_P029" w:cs="QCF_P029"/>
          <w:color w:val="000000"/>
          <w:sz w:val="28"/>
          <w:szCs w:val="28"/>
          <w:rtl/>
        </w:rPr>
        <w:t>ﯽ</w:t>
      </w:r>
      <w:r>
        <w:rPr>
          <w:rFonts w:ascii="QCF_P029" w:hAnsi="QCF_P029" w:cs="QCF_P029"/>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6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122EDA" w:rsidRDefault="0031165E" w:rsidP="00122EDA">
      <w:pPr>
        <w:spacing w:after="0" w:line="240" w:lineRule="auto"/>
        <w:jc w:val="both"/>
        <w:rPr>
          <w:rFonts w:ascii="Lotus Linotype" w:hAnsi="Lotus Linotype" w:cs="Lotus Linotype"/>
          <w:b/>
          <w:bCs/>
          <w:sz w:val="28"/>
          <w:szCs w:val="28"/>
          <w:lang w:bidi="ar-EG"/>
        </w:rPr>
      </w:pPr>
      <w:r w:rsidRPr="003A5BB2">
        <w:rPr>
          <w:rFonts w:ascii="Lotus Linotype" w:hAnsi="Lotus Linotype" w:cs="Lotus Linotype"/>
          <w:sz w:val="28"/>
          <w:szCs w:val="28"/>
          <w:rtl/>
          <w:lang w:bidi="ar-EG"/>
        </w:rPr>
        <w:t>وجه الاستدلال من الآية</w:t>
      </w:r>
      <w:r>
        <w:rPr>
          <w:rFonts w:ascii="Lotus Linotype" w:hAnsi="Lotus Linotype" w:cs="Lotus Linotype"/>
          <w:b/>
          <w:bCs/>
          <w:sz w:val="28"/>
          <w:szCs w:val="28"/>
          <w:rtl/>
          <w:lang w:bidi="ar-EG"/>
        </w:rPr>
        <w:t>:</w:t>
      </w:r>
      <w:r w:rsidR="00122EDA">
        <w:rPr>
          <w:rFonts w:ascii="Lotus Linotype" w:hAnsi="Lotus Linotype" w:cs="Lotus Linotype" w:hint="cs"/>
          <w:b/>
          <w:bCs/>
          <w:sz w:val="28"/>
          <w:szCs w:val="28"/>
          <w:rtl/>
          <w:lang w:bidi="ar-EG"/>
        </w:rPr>
        <w:t xml:space="preserve"> </w:t>
      </w:r>
      <w:r w:rsidRPr="003A5BB2">
        <w:rPr>
          <w:rFonts w:ascii="Lotus Linotype" w:hAnsi="Lotus Linotype" w:cs="Lotus Linotype"/>
          <w:sz w:val="28"/>
          <w:szCs w:val="28"/>
          <w:rtl/>
          <w:lang w:bidi="ar-EG"/>
        </w:rPr>
        <w:t>أن الله تعالى أمر بقتال من يقاتل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والنساء والصبيان لا يقاتلون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ونهى الاعتداء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وقتل النساء والصبيان الذين لا يقاتلون اعتداء، و يؤيد ذلك تفسير ابن عباس </w:t>
      </w:r>
      <w:r w:rsidR="00EE3E83">
        <w:rPr>
          <w:rFonts w:ascii="Lotus Linotype" w:hAnsi="Lotus Linotype" w:cs="Lotus Linotype"/>
          <w:sz w:val="28"/>
          <w:szCs w:val="28"/>
          <w:lang w:bidi="ar-EG"/>
        </w:rPr>
        <w:sym w:font="rwmwws" w:char="F020"/>
      </w:r>
      <w:r w:rsidRPr="003A5BB2">
        <w:rPr>
          <w:rFonts w:ascii="Lotus Linotype" w:hAnsi="Lotus Linotype" w:cs="Lotus Linotype"/>
          <w:sz w:val="28"/>
          <w:szCs w:val="28"/>
          <w:rtl/>
          <w:lang w:bidi="ar-EG"/>
        </w:rPr>
        <w:t xml:space="preserve"> حيث قال في تفسير الآية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"يقول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 تقتلوا النساء ولا الصبيان ولا الشيخ الكبير، ولا من </w:t>
      </w:r>
      <w:r w:rsidRPr="003A5BB2">
        <w:rPr>
          <w:rFonts w:ascii="Lotus Linotype" w:hAnsi="Lotus Linotype" w:cs="Lotus Linotype"/>
          <w:sz w:val="28"/>
          <w:szCs w:val="28"/>
          <w:rtl/>
          <w:lang w:bidi="ar-EG"/>
        </w:rPr>
        <w:lastRenderedPageBreak/>
        <w:t>ألقى إليكم السلم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وكف يده فإن فعلتم فقد اعتديتم"</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6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122EDA" w:rsidRDefault="0031165E" w:rsidP="00122EDA">
      <w:pPr>
        <w:pStyle w:val="ac"/>
        <w:numPr>
          <w:ilvl w:val="0"/>
          <w:numId w:val="26"/>
        </w:numPr>
        <w:tabs>
          <w:tab w:val="left" w:pos="1133"/>
        </w:tabs>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ما وراه ابن عمر </w:t>
      </w:r>
      <w:r w:rsidR="00EE3E83">
        <w:rPr>
          <w:rFonts w:ascii="Lotus Linotype" w:hAnsi="Lotus Linotype" w:cs="Lotus Linotype"/>
          <w:sz w:val="28"/>
          <w:szCs w:val="28"/>
          <w:lang w:bidi="ar-EG"/>
        </w:rPr>
        <w:sym w:font="rwmwws" w:char="F020"/>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امرأة وجدت في مغازي رسول اللهﷺ مقتولة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فأنكر رسول اللهﷺ قتل النساء والصبيان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 رواية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فنهى عن قتل النساء والصبيان</w:t>
      </w:r>
      <w:r w:rsidRPr="003A5BB2">
        <w:rPr>
          <w:rStyle w:val="a8"/>
          <w:rFonts w:ascii="Lotus Linotype" w:hAnsi="Lotus Linotype" w:cs="Lotus Linotype"/>
          <w:sz w:val="28"/>
          <w:szCs w:val="28"/>
          <w:rtl/>
          <w:lang w:bidi="ar-EG"/>
        </w:rPr>
        <w:t xml:space="preserve"> (</w:t>
      </w:r>
      <w:r w:rsidRPr="003A5BB2">
        <w:rPr>
          <w:rStyle w:val="a8"/>
          <w:rFonts w:ascii="Lotus Linotype" w:hAnsi="Lotus Linotype" w:cs="Lotus Linotype"/>
          <w:sz w:val="28"/>
          <w:szCs w:val="28"/>
          <w:rtl/>
          <w:lang w:bidi="ar-EG"/>
        </w:rPr>
        <w:footnoteReference w:id="7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122EDA" w:rsidRDefault="0031165E" w:rsidP="00122EDA">
      <w:pPr>
        <w:pStyle w:val="ac"/>
        <w:numPr>
          <w:ilvl w:val="0"/>
          <w:numId w:val="26"/>
        </w:numPr>
        <w:tabs>
          <w:tab w:val="left" w:pos="1133"/>
        </w:tabs>
        <w:ind w:left="212"/>
        <w:jc w:val="both"/>
        <w:rPr>
          <w:rFonts w:ascii="Lotus Linotype" w:hAnsi="Lotus Linotype" w:cs="Lotus Linotype"/>
          <w:sz w:val="28"/>
          <w:szCs w:val="28"/>
          <w:lang w:bidi="ar-EG"/>
        </w:rPr>
      </w:pPr>
      <w:r w:rsidRPr="00122EDA">
        <w:rPr>
          <w:rFonts w:ascii="Lotus Linotype" w:hAnsi="Lotus Linotype" w:cs="Lotus Linotype"/>
          <w:sz w:val="28"/>
          <w:szCs w:val="28"/>
          <w:rtl/>
          <w:lang w:bidi="ar-EG"/>
        </w:rPr>
        <w:t>ما رواه ابن كعب بن مالك عن عمه</w:t>
      </w:r>
      <w:r w:rsidRPr="003A5BB2">
        <w:rPr>
          <w:rFonts w:ascii="Lotus Linotype" w:hAnsi="Lotus Linotype" w:cs="Lotus Linotype"/>
          <w:sz w:val="28"/>
          <w:szCs w:val="28"/>
          <w:lang w:bidi="ar-EG"/>
        </w:rPr>
        <w:sym w:font="AGA Arabesque" w:char="F074"/>
      </w:r>
      <w:r w:rsidRPr="00122EDA">
        <w:rPr>
          <w:rFonts w:ascii="Lotus Linotype" w:hAnsi="Lotus Linotype" w:cs="Lotus Linotype"/>
          <w:sz w:val="28"/>
          <w:szCs w:val="28"/>
          <w:rtl/>
          <w:lang w:bidi="ar-EG"/>
        </w:rPr>
        <w:t>، أن رسول الله ﷺ</w:t>
      </w:r>
      <w:r w:rsidRPr="00122EDA">
        <w:rPr>
          <w:rFonts w:ascii="Lotus Linotype" w:hAnsi="Lotus Linotype" w:cs="Lotus Linotype" w:hint="cs"/>
          <w:sz w:val="28"/>
          <w:szCs w:val="28"/>
          <w:rtl/>
          <w:lang w:bidi="ar-EG"/>
        </w:rPr>
        <w:t xml:space="preserve"> </w:t>
      </w:r>
      <w:r w:rsidRPr="00122EDA">
        <w:rPr>
          <w:rFonts w:ascii="Lotus Linotype" w:hAnsi="Lotus Linotype" w:cs="Lotus Linotype"/>
          <w:sz w:val="28"/>
          <w:szCs w:val="28"/>
          <w:rtl/>
          <w:lang w:bidi="ar-EG"/>
        </w:rPr>
        <w:t xml:space="preserve">لما بعثه إلى ابن أبي الحقيق؛ نهاه عن قتل النساء والوالدان </w:t>
      </w:r>
      <w:r w:rsidRPr="00122EDA">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71"/>
      </w:r>
      <w:r w:rsidRPr="00122EDA">
        <w:rPr>
          <w:rFonts w:ascii="Lotus Linotype" w:hAnsi="Lotus Linotype" w:cs="Lotus Linotype"/>
          <w:sz w:val="28"/>
          <w:szCs w:val="28"/>
          <w:vertAlign w:val="superscript"/>
          <w:rtl/>
          <w:lang w:bidi="ar-EG"/>
        </w:rPr>
        <w:t>)</w:t>
      </w:r>
      <w:r w:rsidRPr="00122EDA">
        <w:rPr>
          <w:rFonts w:ascii="Lotus Linotype" w:hAnsi="Lotus Linotype" w:cs="Lotus Linotype"/>
          <w:sz w:val="28"/>
          <w:szCs w:val="28"/>
          <w:rtl/>
          <w:lang w:bidi="ar-EG"/>
        </w:rPr>
        <w:t>.</w:t>
      </w:r>
    </w:p>
    <w:p w:rsidR="00122EDA" w:rsidRDefault="0031165E" w:rsidP="00122EDA">
      <w:pPr>
        <w:pStyle w:val="ac"/>
        <w:numPr>
          <w:ilvl w:val="0"/>
          <w:numId w:val="26"/>
        </w:numPr>
        <w:tabs>
          <w:tab w:val="left" w:pos="1133"/>
        </w:tabs>
        <w:ind w:left="212"/>
        <w:jc w:val="both"/>
        <w:rPr>
          <w:rFonts w:ascii="Lotus Linotype" w:hAnsi="Lotus Linotype" w:cs="Lotus Linotype"/>
          <w:sz w:val="28"/>
          <w:szCs w:val="28"/>
          <w:lang w:bidi="ar-EG"/>
        </w:rPr>
      </w:pPr>
      <w:r w:rsidRPr="00122EDA">
        <w:rPr>
          <w:rFonts w:ascii="Lotus Linotype" w:hAnsi="Lotus Linotype" w:cs="Lotus Linotype"/>
          <w:sz w:val="28"/>
          <w:szCs w:val="28"/>
          <w:rtl/>
          <w:lang w:bidi="ar-EG"/>
        </w:rPr>
        <w:t xml:space="preserve">ما رواه رباح بن الربيع </w:t>
      </w:r>
      <w:r w:rsidRPr="003A5BB2">
        <w:rPr>
          <w:rFonts w:ascii="Lotus Linotype" w:hAnsi="Lotus Linotype" w:cs="Lotus Linotype"/>
          <w:sz w:val="28"/>
          <w:szCs w:val="28"/>
          <w:lang w:bidi="ar-EG"/>
        </w:rPr>
        <w:sym w:font="AGA Arabesque" w:char="F074"/>
      </w:r>
      <w:r w:rsidRPr="00122EDA">
        <w:rPr>
          <w:rFonts w:ascii="Lotus Linotype" w:hAnsi="Lotus Linotype" w:cs="Lotus Linotype"/>
          <w:sz w:val="28"/>
          <w:szCs w:val="28"/>
          <w:rtl/>
          <w:lang w:bidi="ar-EG"/>
        </w:rPr>
        <w:t xml:space="preserve">، قال: رأى رسول اللهﷺ وسلم الناس مجتمعين على شيء، فبعث رجلاً، فقال: " انظر علام اجتمع هؤلاء"، فجاء فقال: امرأة قتيل، فقال: " ما كانت هذه </w:t>
      </w:r>
      <w:r w:rsidRPr="00122EDA">
        <w:rPr>
          <w:rFonts w:ascii="Lotus Linotype" w:hAnsi="Lotus Linotype" w:cs="Lotus Linotype"/>
          <w:sz w:val="28"/>
          <w:szCs w:val="28"/>
          <w:rtl/>
          <w:lang w:bidi="ar-EG"/>
        </w:rPr>
        <w:lastRenderedPageBreak/>
        <w:t>لتقاتل"، قال: وعلى المقدمة خالد بن الوليد، فبعث النبي ﷺ</w:t>
      </w:r>
      <w:r w:rsidR="00122EDA">
        <w:rPr>
          <w:rFonts w:ascii="Lotus Linotype" w:hAnsi="Lotus Linotype" w:cs="Lotus Linotype" w:hint="cs"/>
          <w:sz w:val="28"/>
          <w:szCs w:val="28"/>
          <w:rtl/>
          <w:lang w:bidi="ar-EG"/>
        </w:rPr>
        <w:t xml:space="preserve"> </w:t>
      </w:r>
      <w:r w:rsidRPr="00122EDA">
        <w:rPr>
          <w:rFonts w:ascii="Lotus Linotype" w:hAnsi="Lotus Linotype" w:cs="Lotus Linotype"/>
          <w:sz w:val="28"/>
          <w:szCs w:val="28"/>
          <w:rtl/>
          <w:lang w:bidi="ar-EG"/>
        </w:rPr>
        <w:t xml:space="preserve">رجلاً فقال: " قل لخالد: لا تقتلوا امرأة ولا عسيفاً "، وفي لفظ: " لا تقتلوا ذرية ولا عسيفاً " </w:t>
      </w:r>
      <w:r w:rsidRPr="00122EDA">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72"/>
      </w:r>
      <w:r w:rsidRPr="00122EDA">
        <w:rPr>
          <w:rFonts w:ascii="Lotus Linotype" w:hAnsi="Lotus Linotype" w:cs="Lotus Linotype"/>
          <w:sz w:val="28"/>
          <w:szCs w:val="28"/>
          <w:vertAlign w:val="superscript"/>
          <w:rtl/>
          <w:lang w:bidi="ar-EG"/>
        </w:rPr>
        <w:t>)</w:t>
      </w:r>
      <w:r w:rsidRPr="00122EDA">
        <w:rPr>
          <w:rFonts w:ascii="Lotus Linotype" w:hAnsi="Lotus Linotype" w:cs="Lotus Linotype"/>
          <w:sz w:val="28"/>
          <w:szCs w:val="28"/>
          <w:rtl/>
          <w:lang w:bidi="ar-EG"/>
        </w:rPr>
        <w:t>.</w:t>
      </w:r>
    </w:p>
    <w:p w:rsidR="00122EDA" w:rsidRDefault="0031165E" w:rsidP="00122EDA">
      <w:pPr>
        <w:pStyle w:val="ac"/>
        <w:numPr>
          <w:ilvl w:val="0"/>
          <w:numId w:val="26"/>
        </w:numPr>
        <w:tabs>
          <w:tab w:val="left" w:pos="1133"/>
        </w:tabs>
        <w:ind w:left="212"/>
        <w:jc w:val="both"/>
        <w:rPr>
          <w:rFonts w:ascii="Lotus Linotype" w:hAnsi="Lotus Linotype" w:cs="Lotus Linotype"/>
          <w:sz w:val="28"/>
          <w:szCs w:val="28"/>
          <w:lang w:bidi="ar-EG"/>
        </w:rPr>
      </w:pPr>
      <w:r w:rsidRPr="00122EDA">
        <w:rPr>
          <w:rFonts w:ascii="Lotus Linotype" w:hAnsi="Lotus Linotype" w:cs="Lotus Linotype"/>
          <w:sz w:val="28"/>
          <w:szCs w:val="28"/>
          <w:rtl/>
          <w:lang w:bidi="ar-EG"/>
        </w:rPr>
        <w:lastRenderedPageBreak/>
        <w:t xml:space="preserve">ما ورد عن أبي بكر الصديق </w:t>
      </w:r>
      <w:r w:rsidRPr="003A5BB2">
        <w:rPr>
          <w:rFonts w:ascii="Lotus Linotype" w:hAnsi="Lotus Linotype" w:cs="Lotus Linotype"/>
          <w:sz w:val="28"/>
          <w:szCs w:val="28"/>
          <w:lang w:bidi="ar-EG"/>
        </w:rPr>
        <w:sym w:font="AGA Arabesque" w:char="F074"/>
      </w:r>
      <w:r w:rsidRPr="00122EDA">
        <w:rPr>
          <w:rFonts w:ascii="Lotus Linotype" w:hAnsi="Lotus Linotype" w:cs="Lotus Linotype"/>
          <w:sz w:val="28"/>
          <w:szCs w:val="28"/>
          <w:rtl/>
          <w:lang w:bidi="ar-EG"/>
        </w:rPr>
        <w:t xml:space="preserve">أنه أوصى يزيد بن أبي سفيان </w:t>
      </w:r>
      <w:r w:rsidR="00EE3E83">
        <w:rPr>
          <w:rFonts w:ascii="Lotus Linotype" w:hAnsi="Lotus Linotype" w:cs="Lotus Linotype"/>
          <w:sz w:val="28"/>
          <w:szCs w:val="28"/>
          <w:lang w:bidi="ar-EG"/>
        </w:rPr>
        <w:sym w:font="rwmwws" w:char="F020"/>
      </w:r>
      <w:r w:rsidRPr="00122EDA">
        <w:rPr>
          <w:rFonts w:ascii="Lotus Linotype" w:hAnsi="Lotus Linotype" w:cs="Lotus Linotype"/>
          <w:sz w:val="28"/>
          <w:szCs w:val="28"/>
          <w:rtl/>
          <w:lang w:bidi="ar-EG"/>
        </w:rPr>
        <w:t xml:space="preserve"> حين وجهه فقال: " لا تقتل صبياً ولا امرأة ولا كبيراً هرماً... " </w:t>
      </w:r>
      <w:r w:rsidRPr="00122EDA">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73"/>
      </w:r>
      <w:r w:rsidRPr="00122EDA">
        <w:rPr>
          <w:rFonts w:ascii="Lotus Linotype" w:hAnsi="Lotus Linotype" w:cs="Lotus Linotype"/>
          <w:sz w:val="28"/>
          <w:szCs w:val="28"/>
          <w:vertAlign w:val="superscript"/>
          <w:rtl/>
          <w:lang w:bidi="ar-EG"/>
        </w:rPr>
        <w:t>)</w:t>
      </w:r>
      <w:r w:rsidRPr="00122EDA">
        <w:rPr>
          <w:rFonts w:ascii="Lotus Linotype" w:hAnsi="Lotus Linotype" w:cs="Lotus Linotype"/>
          <w:sz w:val="28"/>
          <w:szCs w:val="28"/>
          <w:rtl/>
          <w:lang w:bidi="ar-EG"/>
        </w:rPr>
        <w:t>.</w:t>
      </w:r>
    </w:p>
    <w:p w:rsidR="00122EDA" w:rsidRDefault="0031165E" w:rsidP="00122EDA">
      <w:pPr>
        <w:pStyle w:val="ac"/>
        <w:numPr>
          <w:ilvl w:val="0"/>
          <w:numId w:val="26"/>
        </w:numPr>
        <w:tabs>
          <w:tab w:val="left" w:pos="1133"/>
        </w:tabs>
        <w:ind w:left="212"/>
        <w:jc w:val="both"/>
        <w:rPr>
          <w:rFonts w:ascii="Lotus Linotype" w:hAnsi="Lotus Linotype" w:cs="Lotus Linotype"/>
          <w:sz w:val="28"/>
          <w:szCs w:val="28"/>
          <w:lang w:bidi="ar-EG"/>
        </w:rPr>
      </w:pPr>
      <w:r w:rsidRPr="00122EDA">
        <w:rPr>
          <w:rFonts w:ascii="Lotus Linotype" w:hAnsi="Lotus Linotype" w:cs="Lotus Linotype"/>
          <w:sz w:val="28"/>
          <w:szCs w:val="28"/>
          <w:rtl/>
          <w:lang w:bidi="ar-EG"/>
        </w:rPr>
        <w:t>ما ورد عن عمر</w:t>
      </w:r>
      <w:r w:rsidRPr="003A5BB2">
        <w:rPr>
          <w:rFonts w:ascii="Lotus Linotype" w:hAnsi="Lotus Linotype" w:cs="Lotus Linotype"/>
          <w:sz w:val="28"/>
          <w:szCs w:val="28"/>
          <w:lang w:bidi="ar-EG"/>
        </w:rPr>
        <w:sym w:font="AGA Arabesque" w:char="F074"/>
      </w:r>
      <w:r w:rsidRPr="00122EDA">
        <w:rPr>
          <w:rFonts w:ascii="Lotus Linotype" w:hAnsi="Lotus Linotype" w:cs="Lotus Linotype"/>
          <w:sz w:val="28"/>
          <w:szCs w:val="28"/>
          <w:rtl/>
          <w:lang w:bidi="ar-EG"/>
        </w:rPr>
        <w:t xml:space="preserve"> أنه أوصى سلمة بن قيس، فقال:</w:t>
      </w:r>
      <w:r w:rsidR="00122EDA">
        <w:rPr>
          <w:rFonts w:ascii="Lotus Linotype" w:hAnsi="Lotus Linotype" w:cs="Lotus Linotype"/>
          <w:sz w:val="28"/>
          <w:szCs w:val="28"/>
          <w:rtl/>
          <w:lang w:bidi="ar-EG"/>
        </w:rPr>
        <w:t xml:space="preserve"> "</w:t>
      </w:r>
      <w:r w:rsidRPr="00122EDA">
        <w:rPr>
          <w:rFonts w:ascii="Lotus Linotype" w:hAnsi="Lotus Linotype" w:cs="Lotus Linotype"/>
          <w:sz w:val="28"/>
          <w:szCs w:val="28"/>
          <w:rtl/>
          <w:lang w:bidi="ar-EG"/>
        </w:rPr>
        <w:t>لا تقتلوا ام</w:t>
      </w:r>
      <w:r w:rsidR="00122EDA">
        <w:rPr>
          <w:rFonts w:ascii="Lotus Linotype" w:hAnsi="Lotus Linotype" w:cs="Lotus Linotype"/>
          <w:sz w:val="28"/>
          <w:szCs w:val="28"/>
          <w:rtl/>
          <w:lang w:bidi="ar-EG"/>
        </w:rPr>
        <w:t>رأة ولا صبياً ولا شيخاً هرماً"</w:t>
      </w:r>
      <w:r w:rsidRPr="00122EDA">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74"/>
      </w:r>
      <w:r w:rsidRPr="00122EDA">
        <w:rPr>
          <w:rFonts w:ascii="Lotus Linotype" w:hAnsi="Lotus Linotype" w:cs="Lotus Linotype"/>
          <w:sz w:val="28"/>
          <w:szCs w:val="28"/>
          <w:vertAlign w:val="superscript"/>
          <w:rtl/>
          <w:lang w:bidi="ar-EG"/>
        </w:rPr>
        <w:t>)</w:t>
      </w:r>
      <w:r w:rsidRPr="00122EDA">
        <w:rPr>
          <w:rFonts w:ascii="Lotus Linotype" w:hAnsi="Lotus Linotype" w:cs="Lotus Linotype"/>
          <w:sz w:val="28"/>
          <w:szCs w:val="28"/>
          <w:rtl/>
          <w:lang w:bidi="ar-EG"/>
        </w:rPr>
        <w:t>.</w:t>
      </w:r>
    </w:p>
    <w:p w:rsidR="0031165E" w:rsidRPr="00122EDA" w:rsidRDefault="0031165E" w:rsidP="00122EDA">
      <w:pPr>
        <w:pStyle w:val="ac"/>
        <w:numPr>
          <w:ilvl w:val="0"/>
          <w:numId w:val="26"/>
        </w:numPr>
        <w:tabs>
          <w:tab w:val="left" w:pos="1133"/>
        </w:tabs>
        <w:ind w:left="212"/>
        <w:jc w:val="both"/>
        <w:rPr>
          <w:rFonts w:ascii="Lotus Linotype" w:hAnsi="Lotus Linotype" w:cs="Lotus Linotype"/>
          <w:sz w:val="28"/>
          <w:szCs w:val="28"/>
          <w:lang w:bidi="ar-EG"/>
        </w:rPr>
      </w:pPr>
      <w:r w:rsidRPr="00122EDA">
        <w:rPr>
          <w:rFonts w:ascii="Lotus Linotype" w:hAnsi="Lotus Linotype" w:cs="Lotus Linotype"/>
          <w:sz w:val="28"/>
          <w:szCs w:val="28"/>
          <w:rtl/>
          <w:lang w:bidi="ar-EG"/>
        </w:rPr>
        <w:t xml:space="preserve">أن الصبيان والنساء إذا لم يقاتلوا ولم يعينوا على القتال، فلا ضرر على المسلمين من بقائهم، ولا نفع لهم في قتلهم، بل إن إبقائهم منفعة للمسلمين باسترقاقهم، وطمع دخولهم في الإسلام </w:t>
      </w:r>
      <w:r w:rsidRPr="00122EDA">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75"/>
      </w:r>
      <w:r w:rsidRPr="00122EDA">
        <w:rPr>
          <w:rFonts w:ascii="Lotus Linotype" w:hAnsi="Lotus Linotype" w:cs="Lotus Linotype"/>
          <w:sz w:val="28"/>
          <w:szCs w:val="28"/>
          <w:vertAlign w:val="superscript"/>
          <w:rtl/>
          <w:lang w:bidi="ar-EG"/>
        </w:rPr>
        <w:t>)</w:t>
      </w:r>
      <w:r w:rsidRPr="00122EDA">
        <w:rPr>
          <w:rFonts w:ascii="Lotus Linotype" w:hAnsi="Lotus Linotype" w:cs="Lotus Linotype"/>
          <w:sz w:val="28"/>
          <w:szCs w:val="28"/>
          <w:rtl/>
          <w:lang w:bidi="ar-EG"/>
        </w:rPr>
        <w:t>.</w:t>
      </w:r>
    </w:p>
    <w:p w:rsidR="0031165E" w:rsidRPr="00DD499B" w:rsidRDefault="0031165E" w:rsidP="0031165E">
      <w:pPr>
        <w:tabs>
          <w:tab w:val="left" w:pos="7314"/>
        </w:tabs>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ثانياً: الشيوخ: </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الشيخ الكبير الذي تقدمت به السن وذهبت قوته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بحيث صار لا قدرة له على القتال، إذا </w:t>
      </w:r>
      <w:r w:rsidRPr="003A5BB2">
        <w:rPr>
          <w:rFonts w:ascii="Lotus Linotype" w:hAnsi="Lotus Linotype" w:cs="Lotus Linotype"/>
          <w:sz w:val="28"/>
          <w:szCs w:val="28"/>
          <w:rtl/>
          <w:lang w:bidi="ar-EG"/>
        </w:rPr>
        <w:lastRenderedPageBreak/>
        <w:t>اعتزل القتال، ولم يشترك فيه ولم يعن عليه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اختلف الفقهاء في حكم قتله واستهدافه بالرمي في حال الحرب على قولين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165E">
      <w:pPr>
        <w:spacing w:after="0" w:line="240" w:lineRule="auto"/>
        <w:jc w:val="both"/>
        <w:rPr>
          <w:rFonts w:ascii="Lotus Linotype" w:hAnsi="Lotus Linotype" w:cs="Lotus Linotype"/>
          <w:b/>
          <w:bCs/>
          <w:sz w:val="28"/>
          <w:szCs w:val="28"/>
          <w:rtl/>
          <w:lang w:bidi="ar-EG"/>
        </w:rPr>
      </w:pPr>
      <w:r w:rsidRPr="00122EDA">
        <w:rPr>
          <w:rFonts w:ascii="Lotus Linotype" w:eastAsia="Times New Roman" w:hAnsi="Lotus Linotype" w:cs="Abuhmeda Free"/>
          <w:sz w:val="28"/>
          <w:szCs w:val="28"/>
          <w:rtl/>
          <w:lang w:bidi="ar-IQ"/>
        </w:rPr>
        <w:t>القول الأول</w:t>
      </w:r>
      <w:r w:rsidRPr="00122EDA">
        <w:rPr>
          <w:rFonts w:ascii="Lotus Linotype" w:hAnsi="Lotus Linotype" w:cs="Abuhmeda Free"/>
          <w:b/>
          <w:bCs/>
          <w:sz w:val="28"/>
          <w:szCs w:val="28"/>
          <w:rtl/>
          <w:lang w:bidi="ar-EG"/>
        </w:rPr>
        <w:t>:</w:t>
      </w:r>
      <w:r w:rsidRPr="003A5BB2">
        <w:rPr>
          <w:rFonts w:ascii="Lotus Linotype" w:hAnsi="Lotus Linotype" w:cs="Lotus Linotype"/>
          <w:sz w:val="28"/>
          <w:szCs w:val="28"/>
          <w:rtl/>
          <w:lang w:bidi="ar-EG"/>
        </w:rPr>
        <w:t xml:space="preserve"> أنه لا يقتل ما</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لم يشترك في الحرب أو يعين عليها برأي ونحوه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وقال به الجمهور من الحنفية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76"/>
      </w:r>
      <w:r>
        <w:rPr>
          <w:rFonts w:ascii="Lotus Linotype" w:hAnsi="Lotus Linotype" w:cs="Lotus Linotype"/>
          <w:sz w:val="28"/>
          <w:szCs w:val="28"/>
          <w:vertAlign w:val="superscript"/>
          <w:rtl/>
          <w:lang w:bidi="ar-EG"/>
        </w:rPr>
        <w:t>)</w:t>
      </w:r>
      <w:r w:rsidR="00122EDA">
        <w:rPr>
          <w:rFonts w:ascii="Lotus Linotype" w:hAnsi="Lotus Linotype" w:cs="Lotus Linotype"/>
          <w:sz w:val="28"/>
          <w:szCs w:val="28"/>
          <w:rtl/>
          <w:lang w:bidi="ar-EG"/>
        </w:rPr>
        <w:t xml:space="preserve"> والمالكية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77"/>
      </w:r>
      <w:r>
        <w:rPr>
          <w:rFonts w:ascii="Lotus Linotype" w:hAnsi="Lotus Linotype" w:cs="Lotus Linotype"/>
          <w:sz w:val="28"/>
          <w:szCs w:val="28"/>
          <w:vertAlign w:val="superscript"/>
          <w:rtl/>
          <w:lang w:bidi="ar-EG"/>
        </w:rPr>
        <w:t>)</w:t>
      </w:r>
      <w:r w:rsidR="00122EDA">
        <w:rPr>
          <w:rFonts w:ascii="Lotus Linotype" w:hAnsi="Lotus Linotype" w:cs="Lotus Linotype"/>
          <w:sz w:val="28"/>
          <w:szCs w:val="28"/>
          <w:rtl/>
          <w:lang w:bidi="ar-EG"/>
        </w:rPr>
        <w:t>، والحنابلة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78"/>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أحد القولين عند الشافعية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7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قول الثوري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8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rPr>
      </w:pPr>
      <w:r w:rsidRPr="00122EDA">
        <w:rPr>
          <w:rFonts w:ascii="Lotus Linotype" w:eastAsia="Times New Roman" w:hAnsi="Lotus Linotype" w:cs="Abuhmeda Free"/>
          <w:sz w:val="28"/>
          <w:szCs w:val="28"/>
          <w:rtl/>
          <w:lang w:bidi="ar-IQ"/>
        </w:rPr>
        <w:lastRenderedPageBreak/>
        <w:t>القول الثاني:</w:t>
      </w:r>
      <w:r w:rsidRPr="003A5BB2">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يجوز قتل الشيوخ ويجوز استبقاؤهم، سواء قاتلوا أم لم يقاتلوا، وه</w:t>
      </w:r>
      <w:r w:rsidR="00122EDA">
        <w:rPr>
          <w:rFonts w:ascii="Lotus Linotype" w:hAnsi="Lotus Linotype" w:cs="Lotus Linotype"/>
          <w:sz w:val="28"/>
          <w:szCs w:val="28"/>
          <w:rtl/>
          <w:lang w:bidi="ar-EG"/>
        </w:rPr>
        <w:t>ذا هو أظهر القولين عند الشافعية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81"/>
      </w:r>
      <w:r>
        <w:rPr>
          <w:rFonts w:ascii="Lotus Linotype" w:hAnsi="Lotus Linotype" w:cs="Lotus Linotype"/>
          <w:sz w:val="28"/>
          <w:szCs w:val="28"/>
          <w:vertAlign w:val="superscript"/>
          <w:rtl/>
          <w:lang w:bidi="ar-EG"/>
        </w:rPr>
        <w:t>)</w:t>
      </w:r>
      <w:r w:rsidR="00122EDA">
        <w:rPr>
          <w:rFonts w:ascii="Lotus Linotype" w:hAnsi="Lotus Linotype" w:cs="Lotus Linotype"/>
          <w:sz w:val="28"/>
          <w:szCs w:val="28"/>
          <w:rtl/>
          <w:lang w:bidi="ar-EG"/>
        </w:rPr>
        <w:t>، وهو قول ابن حزم</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8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FC38E9" w:rsidRDefault="0031165E" w:rsidP="00FC38E9">
      <w:pPr>
        <w:spacing w:after="0" w:line="240" w:lineRule="auto"/>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 xml:space="preserve">الأدلة: </w:t>
      </w:r>
      <w:r w:rsidRPr="003A5BB2">
        <w:rPr>
          <w:rFonts w:ascii="Lotus Linotype" w:hAnsi="Lotus Linotype" w:cs="Lotus Linotype"/>
          <w:sz w:val="28"/>
          <w:szCs w:val="28"/>
          <w:rtl/>
          <w:lang w:bidi="ar-EG"/>
        </w:rPr>
        <w:t>استدل أصحاب القول الأول على أن الأصل عدم جواز قتل الشيوخ بأدلة منها:</w:t>
      </w:r>
    </w:p>
    <w:p w:rsidR="0031165E" w:rsidRPr="006B51A0" w:rsidRDefault="0031165E" w:rsidP="006B51A0">
      <w:pPr>
        <w:pStyle w:val="ac"/>
        <w:numPr>
          <w:ilvl w:val="0"/>
          <w:numId w:val="27"/>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029" w:hAnsi="QCF_P029" w:cs="QCF_P029"/>
          <w:color w:val="000000"/>
          <w:sz w:val="28"/>
          <w:szCs w:val="28"/>
          <w:rtl/>
        </w:rPr>
        <w:t>ﯯ</w:t>
      </w:r>
      <w:r>
        <w:rPr>
          <w:rFonts w:ascii="QCF_P029" w:hAnsi="QCF_P029" w:cs="QCF_P029"/>
          <w:color w:val="000000"/>
          <w:sz w:val="28"/>
          <w:szCs w:val="28"/>
          <w:rtl/>
        </w:rPr>
        <w:t xml:space="preserve"> </w:t>
      </w:r>
      <w:r w:rsidRPr="003A5BB2">
        <w:rPr>
          <w:rFonts w:ascii="QCF_P029" w:hAnsi="QCF_P029" w:cs="QCF_P029"/>
          <w:color w:val="000000"/>
          <w:sz w:val="28"/>
          <w:szCs w:val="28"/>
          <w:rtl/>
        </w:rPr>
        <w:t>ﯰ</w:t>
      </w:r>
      <w:r>
        <w:rPr>
          <w:rFonts w:ascii="QCF_P029" w:hAnsi="QCF_P029" w:cs="QCF_P029"/>
          <w:color w:val="000000"/>
          <w:sz w:val="28"/>
          <w:szCs w:val="28"/>
          <w:rtl/>
        </w:rPr>
        <w:t xml:space="preserve"> </w:t>
      </w:r>
      <w:r w:rsidRPr="003A5BB2">
        <w:rPr>
          <w:rFonts w:ascii="QCF_P029" w:hAnsi="QCF_P029" w:cs="QCF_P029"/>
          <w:color w:val="000000"/>
          <w:sz w:val="28"/>
          <w:szCs w:val="28"/>
          <w:rtl/>
        </w:rPr>
        <w:t>ﯱ</w:t>
      </w:r>
      <w:r>
        <w:rPr>
          <w:rFonts w:ascii="QCF_P029" w:hAnsi="QCF_P029" w:cs="QCF_P029"/>
          <w:color w:val="000000"/>
          <w:sz w:val="28"/>
          <w:szCs w:val="28"/>
          <w:rtl/>
        </w:rPr>
        <w:t xml:space="preserve"> </w:t>
      </w:r>
      <w:r w:rsidRPr="003A5BB2">
        <w:rPr>
          <w:rFonts w:ascii="QCF_P029" w:hAnsi="QCF_P029" w:cs="QCF_P029"/>
          <w:color w:val="000000"/>
          <w:sz w:val="28"/>
          <w:szCs w:val="28"/>
          <w:rtl/>
        </w:rPr>
        <w:t>ﯲ</w:t>
      </w:r>
      <w:r>
        <w:rPr>
          <w:rFonts w:ascii="QCF_P029" w:hAnsi="QCF_P029" w:cs="QCF_P029"/>
          <w:color w:val="000000"/>
          <w:sz w:val="28"/>
          <w:szCs w:val="28"/>
          <w:rtl/>
        </w:rPr>
        <w:t xml:space="preserve"> </w:t>
      </w:r>
      <w:r w:rsidRPr="003A5BB2">
        <w:rPr>
          <w:rFonts w:ascii="QCF_P029" w:hAnsi="QCF_P029" w:cs="QCF_P029"/>
          <w:color w:val="000000"/>
          <w:sz w:val="28"/>
          <w:szCs w:val="28"/>
          <w:rtl/>
        </w:rPr>
        <w:t>ﯳ</w:t>
      </w:r>
      <w:r>
        <w:rPr>
          <w:rFonts w:ascii="QCF_P029" w:hAnsi="QCF_P029" w:cs="QCF_P029"/>
          <w:color w:val="000000"/>
          <w:sz w:val="28"/>
          <w:szCs w:val="28"/>
          <w:rtl/>
        </w:rPr>
        <w:t xml:space="preserve"> </w:t>
      </w:r>
      <w:r w:rsidRPr="003A5BB2">
        <w:rPr>
          <w:rFonts w:ascii="QCF_P029" w:hAnsi="QCF_P029" w:cs="QCF_P029"/>
          <w:color w:val="000000"/>
          <w:sz w:val="28"/>
          <w:szCs w:val="28"/>
          <w:rtl/>
        </w:rPr>
        <w:t>ﯴ</w:t>
      </w:r>
      <w:r>
        <w:rPr>
          <w:rFonts w:ascii="QCF_P029" w:hAnsi="QCF_P029" w:cs="QCF_P029"/>
          <w:color w:val="000000"/>
          <w:sz w:val="28"/>
          <w:szCs w:val="28"/>
          <w:rtl/>
        </w:rPr>
        <w:t xml:space="preserve"> </w:t>
      </w:r>
      <w:r w:rsidRPr="003A5BB2">
        <w:rPr>
          <w:rFonts w:ascii="QCF_P029" w:hAnsi="QCF_P029" w:cs="QCF_P029"/>
          <w:color w:val="000000"/>
          <w:sz w:val="28"/>
          <w:szCs w:val="28"/>
          <w:rtl/>
        </w:rPr>
        <w:t>ﯵ</w:t>
      </w:r>
      <w:r>
        <w:rPr>
          <w:rFonts w:ascii="QCF_P029" w:hAnsi="QCF_P029" w:cs="QCF_P029"/>
          <w:color w:val="000000"/>
          <w:sz w:val="28"/>
          <w:szCs w:val="28"/>
          <w:rtl/>
        </w:rPr>
        <w:t xml:space="preserve"> </w:t>
      </w:r>
      <w:r w:rsidRPr="003A5BB2">
        <w:rPr>
          <w:rFonts w:ascii="QCF_P029" w:hAnsi="QCF_P029" w:cs="QCF_P029"/>
          <w:color w:val="000000"/>
          <w:sz w:val="28"/>
          <w:szCs w:val="28"/>
          <w:rtl/>
        </w:rPr>
        <w:t>ﯶ</w:t>
      </w:r>
      <w:r w:rsidRPr="003A5BB2">
        <w:rPr>
          <w:rFonts w:ascii="QCF_P029" w:hAnsi="QCF_P029" w:cs="QCF_P029"/>
          <w:color w:val="0000A5"/>
          <w:sz w:val="28"/>
          <w:szCs w:val="28"/>
          <w:rtl/>
        </w:rPr>
        <w:t>ﯷ</w:t>
      </w:r>
      <w:r>
        <w:rPr>
          <w:rFonts w:ascii="QCF_P029" w:hAnsi="QCF_P029" w:cs="QCF_P029"/>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sidRPr="006B51A0">
        <w:rPr>
          <w:rFonts w:ascii="Lotus Linotype" w:hAnsi="Lotus Linotype" w:cs="Lotus Linotype"/>
          <w:sz w:val="28"/>
          <w:szCs w:val="28"/>
          <w:rtl/>
        </w:rPr>
        <w:t>البقرة</w:t>
      </w:r>
      <w:r w:rsidRPr="006B51A0">
        <w:rPr>
          <w:rFonts w:ascii="Lotus Linotype" w:hAnsi="Lotus Linotype" w:cs="Lotus Linotype"/>
          <w:color w:val="9DAB0C"/>
          <w:sz w:val="28"/>
          <w:szCs w:val="28"/>
        </w:rPr>
        <w:t xml:space="preserve"> </w:t>
      </w:r>
      <w:r w:rsidRPr="006B51A0">
        <w:rPr>
          <w:rFonts w:ascii="Lotus Linotype" w:hAnsi="Lotus Linotype" w:cs="Lotus Linotype"/>
          <w:sz w:val="28"/>
          <w:szCs w:val="28"/>
          <w:vertAlign w:val="superscript"/>
          <w:rtl/>
          <w:lang w:bidi="ar-EG"/>
        </w:rPr>
        <w:t>(</w:t>
      </w:r>
      <w:r w:rsidRPr="006B51A0">
        <w:rPr>
          <w:rStyle w:val="a8"/>
          <w:rFonts w:ascii="Lotus Linotype" w:hAnsi="Lotus Linotype" w:cs="Lotus Linotype"/>
          <w:sz w:val="28"/>
          <w:szCs w:val="28"/>
          <w:rtl/>
          <w:lang w:bidi="ar-EG"/>
        </w:rPr>
        <w:footnoteReference w:id="83"/>
      </w:r>
      <w:r w:rsidRPr="006B51A0">
        <w:rPr>
          <w:rFonts w:ascii="Lotus Linotype" w:hAnsi="Lotus Linotype" w:cs="Lotus Linotype"/>
          <w:sz w:val="28"/>
          <w:szCs w:val="28"/>
          <w:vertAlign w:val="superscript"/>
          <w:rtl/>
          <w:lang w:bidi="ar-EG"/>
        </w:rPr>
        <w:t>)</w:t>
      </w:r>
      <w:r w:rsidRPr="006B51A0">
        <w:rPr>
          <w:rFonts w:ascii="Lotus Linotype" w:hAnsi="Lotus Linotype" w:cs="Lotus Linotype"/>
          <w:sz w:val="28"/>
          <w:szCs w:val="28"/>
          <w:rtl/>
          <w:lang w:bidi="ar-EG"/>
        </w:rPr>
        <w:t>.</w:t>
      </w:r>
    </w:p>
    <w:p w:rsidR="0031165E" w:rsidRPr="006B51A0" w:rsidRDefault="0031165E" w:rsidP="006B51A0">
      <w:pPr>
        <w:pStyle w:val="ac"/>
        <w:numPr>
          <w:ilvl w:val="0"/>
          <w:numId w:val="27"/>
        </w:numPr>
        <w:ind w:left="212"/>
        <w:jc w:val="both"/>
        <w:rPr>
          <w:rFonts w:ascii="Lotus Linotype" w:hAnsi="Lotus Linotype" w:cs="Lotus Linotype"/>
          <w:sz w:val="28"/>
          <w:szCs w:val="28"/>
          <w:rtl/>
          <w:lang w:bidi="ar-IQ"/>
        </w:rPr>
      </w:pPr>
      <w:r w:rsidRPr="006B51A0">
        <w:rPr>
          <w:rFonts w:ascii="Lotus Linotype" w:hAnsi="Lotus Linotype" w:cs="Lotus Linotype"/>
          <w:sz w:val="28"/>
          <w:szCs w:val="28"/>
          <w:rtl/>
          <w:lang w:bidi="ar-EG"/>
        </w:rPr>
        <w:t xml:space="preserve">ووجه الاستدلال من الآية: أن الشيخ الكبير ليس من شأنه القتال، وقد أمر الله بقتال الذين يقاتلون، ويؤيد ذلك تفسير ابن عباس </w:t>
      </w:r>
      <w:r w:rsidR="00EE3E83">
        <w:rPr>
          <w:lang w:bidi="ar-EG"/>
        </w:rPr>
        <w:sym w:font="rwmwws" w:char="F020"/>
      </w:r>
      <w:r w:rsidRPr="006B51A0">
        <w:rPr>
          <w:rFonts w:ascii="Lotus Linotype" w:hAnsi="Lotus Linotype" w:cs="Lotus Linotype"/>
          <w:sz w:val="28"/>
          <w:szCs w:val="28"/>
          <w:rtl/>
          <w:lang w:bidi="ar-EG"/>
        </w:rPr>
        <w:t xml:space="preserve"> للآية حيث قال:</w:t>
      </w:r>
      <w:r w:rsidR="006B51A0">
        <w:rPr>
          <w:rFonts w:ascii="Lotus Linotype" w:hAnsi="Lotus Linotype" w:cs="Lotus Linotype"/>
          <w:sz w:val="28"/>
          <w:szCs w:val="28"/>
          <w:rtl/>
          <w:lang w:bidi="ar-EG"/>
        </w:rPr>
        <w:t xml:space="preserve"> "</w:t>
      </w:r>
      <w:r w:rsidRPr="006B51A0">
        <w:rPr>
          <w:rFonts w:ascii="Lotus Linotype" w:hAnsi="Lotus Linotype" w:cs="Lotus Linotype"/>
          <w:sz w:val="28"/>
          <w:szCs w:val="28"/>
          <w:rtl/>
          <w:lang w:bidi="ar-EG"/>
        </w:rPr>
        <w:t>يقول: لا تقتلوا النساء ولا الصبيان ولا الشيوخ، ولا من ألقى إليكم السلم.</w:t>
      </w:r>
      <w:r w:rsidR="006B51A0">
        <w:rPr>
          <w:rFonts w:ascii="Lotus Linotype" w:hAnsi="Lotus Linotype" w:cs="Lotus Linotype"/>
          <w:sz w:val="28"/>
          <w:szCs w:val="28"/>
          <w:rtl/>
          <w:lang w:bidi="ar-EG"/>
        </w:rPr>
        <w:t>... "</w:t>
      </w:r>
      <w:r w:rsidRPr="006B51A0">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84"/>
      </w:r>
      <w:r w:rsidRPr="006B51A0">
        <w:rPr>
          <w:rFonts w:ascii="Lotus Linotype" w:hAnsi="Lotus Linotype" w:cs="Lotus Linotype"/>
          <w:sz w:val="28"/>
          <w:szCs w:val="28"/>
          <w:vertAlign w:val="superscript"/>
          <w:rtl/>
          <w:lang w:bidi="ar-EG"/>
        </w:rPr>
        <w:t>)</w:t>
      </w:r>
      <w:r w:rsidRPr="006B51A0">
        <w:rPr>
          <w:rFonts w:ascii="Lotus Linotype" w:hAnsi="Lotus Linotype" w:cs="Lotus Linotype"/>
          <w:sz w:val="28"/>
          <w:szCs w:val="28"/>
          <w:rtl/>
          <w:lang w:bidi="ar-EG"/>
        </w:rPr>
        <w:t>.</w:t>
      </w:r>
    </w:p>
    <w:p w:rsidR="0031165E" w:rsidRPr="003A5BB2" w:rsidRDefault="0031165E" w:rsidP="006B51A0">
      <w:pPr>
        <w:pStyle w:val="ac"/>
        <w:numPr>
          <w:ilvl w:val="0"/>
          <w:numId w:val="27"/>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ما ورد عن أنس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أن رسول الله ﷺ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انطلقوا باسم الله، وبالله، وعلى ملة رسول الله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lastRenderedPageBreak/>
        <w:t>ولا تقتلوا شيخاً فانياً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طفلاً ولا صغيراً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امرأة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8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pStyle w:val="ac"/>
        <w:numPr>
          <w:ilvl w:val="0"/>
          <w:numId w:val="27"/>
        </w:numPr>
        <w:tabs>
          <w:tab w:val="left" w:pos="849"/>
        </w:tabs>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ما ورد عن علي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كان نبي الله إذا بعث جيشاً من المسلمين إلى المشركين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انطلقوا باسم " وفيه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ولا تقتلوا وليداً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امرأة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شيخاً كبيراً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8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pStyle w:val="ac"/>
        <w:numPr>
          <w:ilvl w:val="0"/>
          <w:numId w:val="27"/>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lastRenderedPageBreak/>
        <w:t>ما جاء في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وصية أبي بكر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ليزيد بن أبي سفيان </w:t>
      </w:r>
      <w:r w:rsidR="00E37BD9">
        <w:rPr>
          <w:rFonts w:ascii="Lotus Linotype" w:hAnsi="Lotus Linotype" w:cs="Lotus Linotype"/>
          <w:sz w:val="28"/>
          <w:szCs w:val="28"/>
          <w:lang w:bidi="ar-EG"/>
        </w:rPr>
        <w:sym w:font="rwmwws" w:char="F020"/>
      </w:r>
      <w:r w:rsidRPr="003A5BB2">
        <w:rPr>
          <w:rFonts w:ascii="Lotus Linotype" w:hAnsi="Lotus Linotype" w:cs="Lotus Linotype"/>
          <w:sz w:val="28"/>
          <w:szCs w:val="28"/>
          <w:rtl/>
          <w:lang w:bidi="ar-EG"/>
        </w:rPr>
        <w:t xml:space="preserve"> وفيها</w:t>
      </w:r>
      <w:r>
        <w:rPr>
          <w:rFonts w:ascii="Lotus Linotype" w:hAnsi="Lotus Linotype" w:cs="Lotus Linotype"/>
          <w:sz w:val="28"/>
          <w:szCs w:val="28"/>
          <w:rtl/>
          <w:lang w:bidi="ar-EG"/>
        </w:rPr>
        <w:t>:</w:t>
      </w:r>
      <w:r w:rsidR="00FC38E9">
        <w:rPr>
          <w:rFonts w:ascii="Lotus Linotype" w:hAnsi="Lotus Linotype" w:cs="Lotus Linotype"/>
          <w:sz w:val="28"/>
          <w:szCs w:val="28"/>
          <w:rtl/>
          <w:lang w:bidi="ar-EG"/>
        </w:rPr>
        <w:t xml:space="preserve"> " ولا تقتلوا شيخاً كبيراً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8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pStyle w:val="ac"/>
        <w:numPr>
          <w:ilvl w:val="0"/>
          <w:numId w:val="27"/>
        </w:numPr>
        <w:tabs>
          <w:tab w:val="left" w:pos="707"/>
        </w:tabs>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ما جاء في وصية عمر</w:t>
      </w:r>
      <w:r w:rsidRPr="003A5BB2">
        <w:rPr>
          <w:sz w:val="28"/>
          <w:szCs w:val="28"/>
          <w:lang w:bidi="ar-EG"/>
        </w:rPr>
        <w:sym w:font="AGA Arabesque" w:char="F074"/>
      </w:r>
      <w:r w:rsidRPr="003A5BB2">
        <w:rPr>
          <w:rFonts w:ascii="Lotus Linotype" w:hAnsi="Lotus Linotype" w:cs="Lotus Linotype"/>
          <w:sz w:val="28"/>
          <w:szCs w:val="28"/>
          <w:rtl/>
          <w:lang w:bidi="ar-EG"/>
        </w:rPr>
        <w:t xml:space="preserve"> لسلمة بن قيس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ولا شيخاً هرماً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8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pStyle w:val="ac"/>
        <w:numPr>
          <w:ilvl w:val="0"/>
          <w:numId w:val="27"/>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قياس الشيخ الكبير الفاني على المرأة والصبي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بجامع أن الكل ليس من أهل القتال؛ فلا يقتل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أومأ النبي ﷺ إلى هذه العلة في المرأة بقوله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ما كانت هذه لنقاتل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8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spacing w:after="0" w:line="240" w:lineRule="auto"/>
        <w:ind w:firstLine="212"/>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واستدل أصحاب القول الثاني على جواز قتل الشيوخ في الحرب سواء اشتركوا في القتال أو لم يشتركوا بأدلة منها: </w:t>
      </w:r>
    </w:p>
    <w:p w:rsidR="0031165E" w:rsidRPr="003A5BB2" w:rsidRDefault="0031165E" w:rsidP="006B51A0">
      <w:pPr>
        <w:pStyle w:val="ac"/>
        <w:numPr>
          <w:ilvl w:val="0"/>
          <w:numId w:val="28"/>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قوله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 ﭽ</w:t>
      </w:r>
      <w:r>
        <w:rPr>
          <w:rFonts w:ascii="QCF_P187" w:hAnsi="QCF_P187" w:cs="QCF_P187"/>
          <w:color w:val="000000"/>
          <w:sz w:val="28"/>
          <w:szCs w:val="28"/>
          <w:rtl/>
        </w:rPr>
        <w:t xml:space="preserve"> </w:t>
      </w:r>
      <w:r w:rsidRPr="003A5BB2">
        <w:rPr>
          <w:rFonts w:ascii="QCF_P187" w:hAnsi="QCF_P187" w:cs="QCF_P187"/>
          <w:color w:val="000000"/>
          <w:sz w:val="28"/>
          <w:szCs w:val="28"/>
          <w:rtl/>
        </w:rPr>
        <w:t>ﮬ</w:t>
      </w:r>
      <w:r>
        <w:rPr>
          <w:rFonts w:ascii="QCF_P187" w:hAnsi="QCF_P187" w:cs="QCF_P187"/>
          <w:color w:val="000000"/>
          <w:sz w:val="28"/>
          <w:szCs w:val="28"/>
          <w:rtl/>
        </w:rPr>
        <w:t xml:space="preserve"> </w:t>
      </w:r>
      <w:r w:rsidRPr="003A5BB2">
        <w:rPr>
          <w:rFonts w:ascii="QCF_P187" w:hAnsi="QCF_P187" w:cs="QCF_P187"/>
          <w:color w:val="000000"/>
          <w:sz w:val="28"/>
          <w:szCs w:val="28"/>
          <w:rtl/>
        </w:rPr>
        <w:t>ﮭ</w:t>
      </w:r>
      <w:r>
        <w:rPr>
          <w:rFonts w:ascii="QCF_P187" w:hAnsi="QCF_P187" w:cs="QCF_P187"/>
          <w:color w:val="000000"/>
          <w:sz w:val="28"/>
          <w:szCs w:val="28"/>
          <w:rtl/>
        </w:rPr>
        <w:t xml:space="preserve"> </w:t>
      </w:r>
      <w:r w:rsidRPr="003A5BB2">
        <w:rPr>
          <w:rFonts w:ascii="QCF_P187" w:hAnsi="QCF_P187" w:cs="QCF_P187"/>
          <w:color w:val="000000"/>
          <w:sz w:val="28"/>
          <w:szCs w:val="28"/>
          <w:rtl/>
        </w:rPr>
        <w:t>ﮮ</w:t>
      </w:r>
      <w:r>
        <w:rPr>
          <w:rFonts w:ascii="QCF_P187" w:hAnsi="QCF_P187" w:cs="QCF_P187"/>
          <w:color w:val="000000"/>
          <w:sz w:val="28"/>
          <w:szCs w:val="28"/>
          <w:rtl/>
        </w:rPr>
        <w:t xml:space="preserve"> </w:t>
      </w:r>
      <w:r w:rsidRPr="003A5BB2">
        <w:rPr>
          <w:rFonts w:ascii="QCF_P187" w:hAnsi="QCF_P187" w:cs="QCF_P187"/>
          <w:color w:val="000000"/>
          <w:sz w:val="28"/>
          <w:szCs w:val="28"/>
          <w:rtl/>
        </w:rPr>
        <w:t>ﮯ</w:t>
      </w:r>
      <w:r>
        <w:rPr>
          <w:rFonts w:ascii="QCF_P187" w:hAnsi="QCF_P187" w:cs="QCF_P187"/>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sidRPr="003A5BB2">
        <w:rPr>
          <w:rFonts w:ascii="Lotus Linotype" w:hAnsi="Lotus Linotype" w:cs="Lotus Linotype"/>
          <w:sz w:val="28"/>
          <w:szCs w:val="28"/>
          <w:rtl/>
        </w:rPr>
        <w:t>التوبة</w:t>
      </w:r>
      <w:r>
        <w:rPr>
          <w:rFonts w:ascii="Arial" w:hAnsi="Arial" w:cs="Arial"/>
          <w:color w:val="9DAB0C"/>
          <w:sz w:val="28"/>
          <w:szCs w:val="28"/>
          <w:rtl/>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9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الاستدلال: أن الآية عامة في قتل كل مشرك حربي، فيتناول عمومها الشيوخ</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9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spacing w:after="0" w:line="240" w:lineRule="auto"/>
        <w:ind w:firstLine="397"/>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lastRenderedPageBreak/>
        <w:t>وأجيب عن هذا الدليل: بأن الآية مخصوصة بقوله تعالى</w:t>
      </w:r>
      <w:r>
        <w:rPr>
          <w:rFonts w:ascii="Lotus Linotype" w:hAnsi="Lotus Linotype" w:cs="Lotus Linotype"/>
          <w:sz w:val="28"/>
          <w:szCs w:val="28"/>
          <w:rtl/>
          <w:lang w:bidi="ar-EG"/>
        </w:rPr>
        <w:t>:</w:t>
      </w:r>
      <w:r w:rsidR="006B51A0">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وقاتل</w:t>
      </w:r>
      <w:r w:rsidR="006B51A0">
        <w:rPr>
          <w:rFonts w:ascii="Lotus Linotype" w:hAnsi="Lotus Linotype" w:cs="Lotus Linotype"/>
          <w:sz w:val="28"/>
          <w:szCs w:val="28"/>
          <w:rtl/>
          <w:lang w:bidi="ar-EG"/>
        </w:rPr>
        <w:t>وا في سبيل الله الذين يقاتلونكم</w:t>
      </w:r>
      <w:r w:rsidRPr="003A5BB2">
        <w:rPr>
          <w:rFonts w:ascii="Lotus Linotype" w:hAnsi="Lotus Linotype" w:cs="Lotus Linotype"/>
          <w:sz w:val="28"/>
          <w:szCs w:val="28"/>
          <w:rtl/>
          <w:lang w:bidi="ar-EG"/>
        </w:rPr>
        <w:t xml:space="preserve">" كما فسرها بذلك ابن عباس </w:t>
      </w:r>
      <w:r w:rsidR="00E37BD9">
        <w:rPr>
          <w:rFonts w:ascii="Lotus Linotype" w:hAnsi="Lotus Linotype" w:cs="Lotus Linotype"/>
          <w:sz w:val="28"/>
          <w:szCs w:val="28"/>
          <w:lang w:bidi="ar-EG"/>
        </w:rPr>
        <w:sym w:font="rwmwws" w:char="F020"/>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بما ورد في السنة من النهي عن قتل الشيوخ</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فخرج الشيوخ من العموم كما خرجت المرأة والصبي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9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6B51A0">
      <w:pPr>
        <w:pStyle w:val="ac"/>
        <w:numPr>
          <w:ilvl w:val="0"/>
          <w:numId w:val="28"/>
        </w:numPr>
        <w:ind w:left="212"/>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ما ورد عن سمرة بن جندب</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عن النبي ﷺ </w:t>
      </w:r>
      <w:r w:rsidRPr="003A5BB2">
        <w:rPr>
          <w:rFonts w:ascii="Lotus Linotype" w:hAnsi="Lotus Linotype" w:cs="Lotus Linotype" w:hint="cs"/>
          <w:sz w:val="28"/>
          <w:szCs w:val="28"/>
          <w:rtl/>
          <w:lang w:bidi="ar-EG"/>
        </w:rPr>
        <w:t>قال</w:t>
      </w:r>
      <w:r>
        <w:rPr>
          <w:rFonts w:ascii="Lotus Linotype" w:hAnsi="Lotus Linotype" w:cs="Lotus Linotype"/>
          <w:sz w:val="28"/>
          <w:szCs w:val="28"/>
          <w:rtl/>
          <w:lang w:bidi="ar-EG"/>
        </w:rPr>
        <w:t>:</w:t>
      </w:r>
      <w:r w:rsidR="006B51A0">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اقتلوا شيوخ المشركين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واستحيوا شرخهم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9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C38E9">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وأجيب عن الاستدلال بهذا الحديث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00FC38E9">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بأنه على فرض صحته فهو محمول على الشيوخ الذين فيهم قوة على القتال أو معونة عليه برأي أو تدبير، وبهذا يجمع بين هذا الحديث والأحاديث التي فيها النهي عن قتل الشيخ الكبير الهرم، كما أن أحاديث عدم قتلهم خاصة في الشيخ الهرم وهذا الحديث عام في كل الشيوخ</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والخاص مقدم على العام. كما أنه قيل في معنى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الشيوخ " في الحديث هم البالغون من أهل الجلد والقوة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9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pStyle w:val="ac"/>
        <w:numPr>
          <w:ilvl w:val="0"/>
          <w:numId w:val="28"/>
        </w:numPr>
        <w:tabs>
          <w:tab w:val="left" w:pos="849"/>
        </w:tabs>
        <w:ind w:left="354" w:hanging="354"/>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القياس على الشاب، بجامع أن الكل مكلف حربي، فجاز قتله بالكفر</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9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6B51A0">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وأجيب عن هذا القياس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بأنه مخالف للنصوص الواردة في عدم قتل الشيوخ الهرمى، فهو قياس في مخالفة النص، كما أنه قياس مع الفارق، فإن الشيخ الكبير</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لا قدرة له على القتال، </w:t>
      </w:r>
      <w:r w:rsidRPr="003A5BB2">
        <w:rPr>
          <w:rFonts w:ascii="Lotus Linotype" w:hAnsi="Lotus Linotype" w:cs="Lotus Linotype"/>
          <w:sz w:val="28"/>
          <w:szCs w:val="28"/>
          <w:rtl/>
          <w:lang w:bidi="ar-EG"/>
        </w:rPr>
        <w:lastRenderedPageBreak/>
        <w:t>ولا يخشى ضرره على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بخلاف الشاب القوي، والقتل ليس بالكفر وحده، وإن</w:t>
      </w:r>
      <w:r w:rsidR="006B51A0">
        <w:rPr>
          <w:rFonts w:ascii="Lotus Linotype" w:hAnsi="Lotus Linotype" w:cs="Lotus Linotype"/>
          <w:sz w:val="28"/>
          <w:szCs w:val="28"/>
          <w:rtl/>
          <w:lang w:bidi="ar-EG"/>
        </w:rPr>
        <w:t>ما المعتبر هو القدرة على القتال</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9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وهذا ما أشار له النبي</w:t>
      </w:r>
      <w:r w:rsidR="006B51A0">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ﷺ في شأن المرأة في قوله</w:t>
      </w:r>
      <w:r>
        <w:rPr>
          <w:rFonts w:ascii="Lotus Linotype" w:hAnsi="Lotus Linotype" w:cs="Lotus Linotype"/>
          <w:sz w:val="28"/>
          <w:szCs w:val="28"/>
          <w:rtl/>
          <w:lang w:bidi="ar-EG"/>
        </w:rPr>
        <w:t>:</w:t>
      </w:r>
      <w:r w:rsidR="006B51A0">
        <w:rPr>
          <w:rFonts w:ascii="Lotus Linotype" w:hAnsi="Lotus Linotype" w:cs="Lotus Linotype"/>
          <w:sz w:val="28"/>
          <w:szCs w:val="28"/>
          <w:rtl/>
          <w:lang w:bidi="ar-EG"/>
        </w:rPr>
        <w:t xml:space="preserve"> "ما كانت هذه لتقاتل"</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9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FC38E9" w:rsidRDefault="0031165E" w:rsidP="00FC38E9">
      <w:pPr>
        <w:spacing w:after="0" w:line="240" w:lineRule="auto"/>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الترجيح</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مما تقدم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وأعلم- رجحان القول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عدم جواز قتل الشيوخ الذين لا قدرة لهم على القتال ولا معونة منهم عليه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الأصل هو الحكم بحمايتهم ما لم يشتركوا في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لقوة استدلالهم من كتاب الله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ولأن الأحاديث التي استدلوا بها صريحة وخاصة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وهي وإن كان في أسانيدها مقال فهي يقوي بعضها بعضاً، كما أن القياس الصحيح يعضدها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 أدلة القول الثاني لم تسلم من الاعتراضات</w:t>
      </w:r>
      <w:r>
        <w:rPr>
          <w:rFonts w:ascii="Lotus Linotype" w:hAnsi="Lotus Linotype" w:cs="Lotus Linotype"/>
          <w:sz w:val="28"/>
          <w:szCs w:val="28"/>
          <w:rtl/>
          <w:lang w:bidi="ar-EG"/>
        </w:rPr>
        <w:t>.</w:t>
      </w:r>
    </w:p>
    <w:p w:rsidR="0031165E" w:rsidRPr="00DD499B" w:rsidRDefault="0031165E" w:rsidP="0031165E">
      <w:pPr>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ثالثاً: الزمنى وذوو الإعاقات البدنية والعقلية:</w:t>
      </w:r>
    </w:p>
    <w:p w:rsidR="0031165E" w:rsidRPr="003A5BB2" w:rsidRDefault="0031165E" w:rsidP="00DD499B">
      <w:pPr>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اتفق الفقهاء من المذاهب الأربعة على تحريم قتل المجنون والمعتوه وذوي الإعاقة العقلية الذين لا يقاتلون؛</w:t>
      </w:r>
      <w:r w:rsidR="006B51A0">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وذلك لأن في الجنون زوال العقل </w:t>
      </w:r>
      <w:r w:rsidRPr="003A5BB2">
        <w:rPr>
          <w:rFonts w:ascii="Lotus Linotype" w:hAnsi="Lotus Linotype" w:cs="Lotus Linotype"/>
          <w:sz w:val="28"/>
          <w:szCs w:val="28"/>
          <w:rtl/>
          <w:lang w:bidi="ar-EG"/>
        </w:rPr>
        <w:lastRenderedPageBreak/>
        <w:t>والإدراك الذي هو مناط التكليف،</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فيلحق صاحبه بالصبي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9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DD499B">
      <w:pPr>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أما الزمنى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وهم المبتلون بمرض يدوم طويلاً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يرجى شفاؤهم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وذوو الإعاقات والآفات البدنية كمقطوعي اليدين أو الرجلين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والمقعدون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والعميان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9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إذا لم يقاتلوا ولم يعينوا المحاربين من قومهم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فقد اختلف الفقهاء في الحكم بحمايتهم من القتل والاستهداف بالرمي ونحوه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على قولين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DD499B">
      <w:pPr>
        <w:spacing w:after="0" w:line="216" w:lineRule="auto"/>
        <w:ind w:firstLine="397"/>
        <w:jc w:val="both"/>
        <w:rPr>
          <w:rFonts w:ascii="Lotus Linotype" w:hAnsi="Lotus Linotype" w:cs="Lotus Linotype"/>
          <w:b/>
          <w:bCs/>
          <w:sz w:val="28"/>
          <w:szCs w:val="28"/>
          <w:rtl/>
          <w:lang w:bidi="ar-EG"/>
        </w:rPr>
      </w:pPr>
      <w:r w:rsidRPr="006B51A0">
        <w:rPr>
          <w:rFonts w:ascii="Lotus Linotype" w:eastAsia="Times New Roman" w:hAnsi="Lotus Linotype" w:cs="Abuhmeda Free"/>
          <w:sz w:val="28"/>
          <w:szCs w:val="28"/>
          <w:rtl/>
          <w:lang w:bidi="ar-IQ"/>
        </w:rPr>
        <w:t>القول الأول</w:t>
      </w:r>
      <w:r w:rsidRPr="006B51A0">
        <w:rPr>
          <w:rFonts w:ascii="Lotus Linotype" w:hAnsi="Lotus Linotype" w:cs="Abuhmeda Free"/>
          <w:b/>
          <w:bCs/>
          <w:sz w:val="28"/>
          <w:szCs w:val="28"/>
          <w:rtl/>
          <w:lang w:bidi="ar-EG"/>
        </w:rPr>
        <w:t>:</w:t>
      </w:r>
      <w:r w:rsidRPr="003A5BB2">
        <w:rPr>
          <w:rFonts w:ascii="Lotus Linotype" w:hAnsi="Lotus Linotype" w:cs="Lotus Linotype"/>
          <w:sz w:val="28"/>
          <w:szCs w:val="28"/>
          <w:rtl/>
          <w:lang w:bidi="ar-EG"/>
        </w:rPr>
        <w:t xml:space="preserve"> لا يجوز قتل الزمنى وذوي الإعاقات الدائمة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يجوز تعمد أحد منهم بالقتل ما لم يقاتلوا أو</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يشتركوا في الحرب برأي أو نحوه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هو قول الجمهور من الحنفية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0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lastRenderedPageBreak/>
        <w:t xml:space="preserve">والمالكية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0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والحنابلة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0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وهو أحد القولين عند الشافعية</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0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وقال به الأوزاعي والثوري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0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FC38E9">
      <w:pPr>
        <w:spacing w:after="0" w:line="228" w:lineRule="auto"/>
        <w:ind w:firstLine="397"/>
        <w:jc w:val="both"/>
        <w:rPr>
          <w:rFonts w:ascii="Lotus Linotype" w:hAnsi="Lotus Linotype" w:cs="Lotus Linotype"/>
          <w:b/>
          <w:bCs/>
          <w:sz w:val="28"/>
          <w:szCs w:val="28"/>
          <w:rtl/>
        </w:rPr>
      </w:pPr>
      <w:r w:rsidRPr="006B51A0">
        <w:rPr>
          <w:rFonts w:ascii="Lotus Linotype" w:eastAsia="Times New Roman" w:hAnsi="Lotus Linotype" w:cs="Abuhmeda Free"/>
          <w:sz w:val="28"/>
          <w:szCs w:val="28"/>
          <w:rtl/>
          <w:lang w:bidi="ar-IQ"/>
        </w:rPr>
        <w:t>القول الثاني</w:t>
      </w:r>
      <w:r w:rsidRPr="006B51A0">
        <w:rPr>
          <w:rFonts w:ascii="Lotus Linotype" w:hAnsi="Lotus Linotype" w:cs="Abuhmeda Free"/>
          <w:b/>
          <w:bCs/>
          <w:sz w:val="28"/>
          <w:szCs w:val="28"/>
          <w:rtl/>
          <w:lang w:bidi="ar-EG"/>
        </w:rPr>
        <w:t>:</w:t>
      </w:r>
      <w:r w:rsidRPr="003A5BB2">
        <w:rPr>
          <w:rFonts w:ascii="Lotus Linotype" w:hAnsi="Lotus Linotype" w:cs="Lotus Linotype"/>
          <w:b/>
          <w:bCs/>
          <w:sz w:val="28"/>
          <w:szCs w:val="28"/>
          <w:rtl/>
          <w:lang w:bidi="ar-EG"/>
        </w:rPr>
        <w:t xml:space="preserve"> </w:t>
      </w:r>
      <w:r w:rsidRPr="003A5BB2">
        <w:rPr>
          <w:rFonts w:ascii="Lotus Linotype" w:hAnsi="Lotus Linotype" w:cs="Lotus Linotype"/>
          <w:sz w:val="28"/>
          <w:szCs w:val="28"/>
          <w:rtl/>
          <w:lang w:bidi="ar-EG"/>
        </w:rPr>
        <w:t>أن الزمنى وذوي الإعاقات والعاهات البدنية يجوز</w:t>
      </w:r>
      <w:r w:rsidRPr="003A5BB2">
        <w:rPr>
          <w:rFonts w:ascii="Lotus Linotype" w:hAnsi="Lotus Linotype" w:cs="Lotus Linotype" w:hint="cs"/>
          <w:sz w:val="28"/>
          <w:szCs w:val="28"/>
          <w:rtl/>
          <w:lang w:bidi="ar-EG"/>
        </w:rPr>
        <w:t xml:space="preserve"> </w:t>
      </w:r>
      <w:r w:rsidR="006B51A0">
        <w:rPr>
          <w:rFonts w:ascii="Lotus Linotype" w:hAnsi="Lotus Linotype" w:cs="Lotus Linotype"/>
          <w:sz w:val="28"/>
          <w:szCs w:val="28"/>
          <w:rtl/>
          <w:lang w:bidi="ar-EG"/>
        </w:rPr>
        <w:t>و</w:t>
      </w:r>
      <w:r w:rsidRPr="003A5BB2">
        <w:rPr>
          <w:rFonts w:ascii="Lotus Linotype" w:hAnsi="Lotus Linotype" w:cs="Lotus Linotype"/>
          <w:sz w:val="28"/>
          <w:szCs w:val="28"/>
          <w:rtl/>
          <w:lang w:bidi="ar-EG"/>
        </w:rPr>
        <w:t>قتلهم أثناء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ويجوز استبقاؤهم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وهو القول الأظهر عند الشافعية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0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وقول ابن حزم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0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DD499B" w:rsidRDefault="00DD499B" w:rsidP="00FC38E9">
      <w:pPr>
        <w:spacing w:after="0" w:line="228" w:lineRule="auto"/>
        <w:ind w:firstLine="397"/>
        <w:jc w:val="both"/>
        <w:rPr>
          <w:rFonts w:ascii="Lotus Linotype" w:hAnsi="Lotus Linotype" w:cs="Lotus Linotype"/>
          <w:b/>
          <w:bCs/>
          <w:sz w:val="28"/>
          <w:szCs w:val="28"/>
          <w:rtl/>
        </w:rPr>
      </w:pPr>
    </w:p>
    <w:p w:rsidR="00DD499B" w:rsidRDefault="00DD499B" w:rsidP="00FC38E9">
      <w:pPr>
        <w:spacing w:after="0" w:line="228" w:lineRule="auto"/>
        <w:ind w:firstLine="397"/>
        <w:jc w:val="both"/>
        <w:rPr>
          <w:rFonts w:ascii="Lotus Linotype" w:hAnsi="Lotus Linotype" w:cs="Lotus Linotype"/>
          <w:b/>
          <w:bCs/>
          <w:sz w:val="28"/>
          <w:szCs w:val="28"/>
          <w:rtl/>
        </w:rPr>
      </w:pPr>
    </w:p>
    <w:p w:rsidR="0031165E" w:rsidRPr="003A5BB2" w:rsidRDefault="0031165E" w:rsidP="002D3B15">
      <w:pPr>
        <w:spacing w:after="0" w:line="240" w:lineRule="auto"/>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lastRenderedPageBreak/>
        <w:t>الأدلة</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p>
    <w:p w:rsidR="002D3B15" w:rsidRDefault="0031165E" w:rsidP="002D3B15">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استدل الجمهور أصحاب القول الأول على عدم جواز قتل لزمني وذي الإعاقات الذين لا قدرة لهم على الحرب ولا عون لهم على المسلمين بأدلة منها</w:t>
      </w:r>
      <w:r>
        <w:rPr>
          <w:rFonts w:ascii="Lotus Linotype" w:hAnsi="Lotus Linotype" w:cs="Lotus Linotype"/>
          <w:sz w:val="28"/>
          <w:szCs w:val="28"/>
          <w:rtl/>
          <w:lang w:bidi="ar-EG"/>
        </w:rPr>
        <w:t>:</w:t>
      </w:r>
    </w:p>
    <w:p w:rsidR="0031165E" w:rsidRPr="002D3B15" w:rsidRDefault="0031165E" w:rsidP="002D3B15">
      <w:pPr>
        <w:spacing w:after="0" w:line="240" w:lineRule="auto"/>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 xml:space="preserve"> </w:t>
      </w:r>
      <w:r w:rsidR="002D3B15">
        <w:rPr>
          <w:rFonts w:ascii="Lotus Linotype" w:hAnsi="Lotus Linotype" w:cs="Lotus Linotype" w:hint="cs"/>
          <w:sz w:val="28"/>
          <w:szCs w:val="28"/>
          <w:rtl/>
          <w:lang w:bidi="ar-EG"/>
        </w:rPr>
        <w:t xml:space="preserve">1. </w:t>
      </w:r>
      <w:r w:rsidRPr="002D3B15">
        <w:rPr>
          <w:rFonts w:ascii="Lotus Linotype" w:hAnsi="Lotus Linotype" w:cs="Lotus Linotype"/>
          <w:sz w:val="28"/>
          <w:szCs w:val="28"/>
          <w:rtl/>
          <w:lang w:bidi="ar-EG"/>
        </w:rPr>
        <w:t xml:space="preserve">قوله تعالى: </w:t>
      </w:r>
      <w:r w:rsidRPr="002D3B15">
        <w:rPr>
          <w:rFonts w:ascii="QCF_BSML" w:hAnsi="QCF_BSML" w:cs="QCF_BSML"/>
          <w:color w:val="000000"/>
          <w:sz w:val="28"/>
          <w:szCs w:val="28"/>
          <w:rtl/>
        </w:rPr>
        <w:t>ﭽ</w:t>
      </w:r>
      <w:r w:rsidRPr="002D3B15">
        <w:rPr>
          <w:rFonts w:ascii="QCF_P029" w:hAnsi="QCF_P029" w:cs="QCF_P029"/>
          <w:color w:val="000000"/>
          <w:sz w:val="28"/>
          <w:szCs w:val="28"/>
          <w:rtl/>
        </w:rPr>
        <w:t>ﯯ ﯰ ﯱ ﯲ ﯳ ﯴ ﯵ ﯶ</w:t>
      </w:r>
      <w:r w:rsidRPr="002D3B15">
        <w:rPr>
          <w:rFonts w:ascii="QCF_P029" w:hAnsi="QCF_P029" w:cs="QCF_P029"/>
          <w:color w:val="0000A5"/>
          <w:sz w:val="28"/>
          <w:szCs w:val="28"/>
          <w:rtl/>
        </w:rPr>
        <w:t>ﯷ</w:t>
      </w:r>
      <w:r w:rsidRPr="002D3B15">
        <w:rPr>
          <w:rFonts w:ascii="QCF_P029" w:hAnsi="QCF_P029" w:cs="QCF_P029"/>
          <w:color w:val="000000"/>
          <w:sz w:val="28"/>
          <w:szCs w:val="28"/>
          <w:rtl/>
        </w:rPr>
        <w:t xml:space="preserve"> ﯸ ﯹ ﯺ ﯻ ﯼ ﯽ </w:t>
      </w:r>
      <w:r w:rsidRPr="002D3B15">
        <w:rPr>
          <w:rFonts w:ascii="QCF_BSML" w:hAnsi="QCF_BSML" w:cs="QCF_BSML"/>
          <w:color w:val="000000"/>
          <w:sz w:val="28"/>
          <w:szCs w:val="28"/>
          <w:rtl/>
        </w:rPr>
        <w:t>ﭼ</w:t>
      </w:r>
      <w:r w:rsidRPr="002D3B15">
        <w:rPr>
          <w:rFonts w:ascii="Lotus Linotype" w:hAnsi="Lotus Linotype" w:cs="Lotus Linotype"/>
          <w:sz w:val="28"/>
          <w:szCs w:val="28"/>
          <w:rtl/>
        </w:rPr>
        <w:t>البقرة</w:t>
      </w:r>
      <w:r w:rsidRPr="002D3B15">
        <w:rPr>
          <w:rFonts w:ascii="Lotus Linotype" w:hAnsi="Lotus Linotype" w:cs="Lotus Linotype"/>
          <w:color w:val="9DAB0C"/>
          <w:sz w:val="28"/>
          <w:szCs w:val="28"/>
          <w:rtl/>
        </w:rPr>
        <w:t xml:space="preserve"> </w:t>
      </w:r>
      <w:r w:rsidRPr="002D3B15">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07"/>
      </w:r>
      <w:r w:rsidRPr="002D3B15">
        <w:rPr>
          <w:rFonts w:ascii="Lotus Linotype" w:hAnsi="Lotus Linotype" w:cs="Lotus Linotype"/>
          <w:sz w:val="28"/>
          <w:szCs w:val="28"/>
          <w:vertAlign w:val="superscript"/>
          <w:rtl/>
          <w:lang w:bidi="ar-EG"/>
        </w:rPr>
        <w:t>)</w:t>
      </w:r>
      <w:r w:rsidRPr="002D3B15">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الاستدلال من الآية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الزمنى وذوي العاهات الدائمة التي تمنعهم من حمل السلاح والقتال لا يقاتلوننا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وليسوا من أهل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يقتلون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لأن قتلهم والحالة هذه من الاعتداء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0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2D3B15" w:rsidP="002D3B15">
      <w:pPr>
        <w:jc w:val="both"/>
        <w:rPr>
          <w:rFonts w:ascii="Lotus Linotype" w:hAnsi="Lotus Linotype" w:cs="Lotus Linotype"/>
          <w:sz w:val="28"/>
          <w:szCs w:val="28"/>
          <w:rtl/>
          <w:lang w:bidi="ar-EG"/>
        </w:rPr>
      </w:pPr>
      <w:r>
        <w:rPr>
          <w:rFonts w:ascii="Lotus Linotype" w:hAnsi="Lotus Linotype" w:cs="Lotus Linotype" w:hint="cs"/>
          <w:sz w:val="28"/>
          <w:szCs w:val="28"/>
          <w:rtl/>
          <w:lang w:bidi="ar-EG"/>
        </w:rPr>
        <w:t xml:space="preserve">2. </w:t>
      </w:r>
      <w:r w:rsidR="0031165E" w:rsidRPr="002D3B15">
        <w:rPr>
          <w:rFonts w:ascii="Lotus Linotype" w:hAnsi="Lotus Linotype" w:cs="Lotus Linotype"/>
          <w:sz w:val="28"/>
          <w:szCs w:val="28"/>
          <w:rtl/>
          <w:lang w:bidi="ar-EG"/>
        </w:rPr>
        <w:t xml:space="preserve">أن الزمنى وذوي العاهات الدائمة لا يقاتلون وليسوا في أهل القتال ولا نكاية لهم فيه، فلم يجز قتلهم كالمرأة </w:t>
      </w:r>
      <w:r w:rsidR="0031165E" w:rsidRPr="002D3B15">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109"/>
      </w:r>
      <w:r w:rsidR="0031165E" w:rsidRPr="002D3B15">
        <w:rPr>
          <w:rFonts w:ascii="Lotus Linotype" w:hAnsi="Lotus Linotype" w:cs="Lotus Linotype"/>
          <w:sz w:val="28"/>
          <w:szCs w:val="28"/>
          <w:vertAlign w:val="superscript"/>
          <w:rtl/>
          <w:lang w:bidi="ar-EG"/>
        </w:rPr>
        <w:t>)</w:t>
      </w:r>
      <w:r w:rsidR="0031165E" w:rsidRPr="002D3B15">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واستدل أصحاب القول الثاني بأدلة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2D3B15">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w:t>
      </w:r>
      <w:r w:rsidR="002D3B15">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 xml:space="preserve">ﭽ </w:t>
      </w:r>
      <w:r w:rsidRPr="003A5BB2">
        <w:rPr>
          <w:rFonts w:ascii="QCF_P187" w:hAnsi="QCF_P187" w:cs="QCF_P187"/>
          <w:color w:val="000000"/>
          <w:sz w:val="28"/>
          <w:szCs w:val="28"/>
          <w:rtl/>
        </w:rPr>
        <w:t>ﮬ</w:t>
      </w:r>
      <w:r>
        <w:rPr>
          <w:rFonts w:ascii="QCF_P187" w:hAnsi="QCF_P187" w:cs="QCF_P187"/>
          <w:color w:val="000000"/>
          <w:sz w:val="28"/>
          <w:szCs w:val="28"/>
          <w:rtl/>
        </w:rPr>
        <w:t xml:space="preserve"> </w:t>
      </w:r>
      <w:r w:rsidRPr="003A5BB2">
        <w:rPr>
          <w:rFonts w:ascii="QCF_P187" w:hAnsi="QCF_P187" w:cs="QCF_P187"/>
          <w:color w:val="000000"/>
          <w:sz w:val="28"/>
          <w:szCs w:val="28"/>
          <w:rtl/>
        </w:rPr>
        <w:t>ﮭ</w:t>
      </w:r>
      <w:r>
        <w:rPr>
          <w:rFonts w:ascii="QCF_P187" w:hAnsi="QCF_P187" w:cs="QCF_P187"/>
          <w:color w:val="000000"/>
          <w:sz w:val="28"/>
          <w:szCs w:val="28"/>
          <w:rtl/>
        </w:rPr>
        <w:t xml:space="preserve"> </w:t>
      </w:r>
      <w:r w:rsidRPr="003A5BB2">
        <w:rPr>
          <w:rFonts w:ascii="QCF_P187" w:hAnsi="QCF_P187" w:cs="QCF_P187"/>
          <w:color w:val="000000"/>
          <w:sz w:val="28"/>
          <w:szCs w:val="28"/>
          <w:rtl/>
        </w:rPr>
        <w:t>ﮮ</w:t>
      </w:r>
      <w:r>
        <w:rPr>
          <w:rFonts w:ascii="QCF_P187" w:hAnsi="QCF_P187" w:cs="QCF_P187"/>
          <w:color w:val="000000"/>
          <w:sz w:val="28"/>
          <w:szCs w:val="28"/>
          <w:rtl/>
        </w:rPr>
        <w:t xml:space="preserve"> </w:t>
      </w:r>
      <w:r w:rsidRPr="003A5BB2">
        <w:rPr>
          <w:rFonts w:ascii="QCF_P187" w:hAnsi="QCF_P187" w:cs="QCF_P187"/>
          <w:color w:val="000000"/>
          <w:sz w:val="28"/>
          <w:szCs w:val="28"/>
          <w:rtl/>
        </w:rPr>
        <w:t>ﮯ</w:t>
      </w:r>
      <w:r>
        <w:rPr>
          <w:rFonts w:ascii="QCF_P187" w:hAnsi="QCF_P187" w:cs="QCF_P187"/>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1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ووجه الاستدلال من الآية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الأمر في الآية عام في المشركين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وذوو العاهات المستديمة داخلون في هذا العموم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1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وأجيب عن هذا الاستدال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الزمنى والعميان مخصوصون من عموم الآية بالقياس الصحيح على المرأة بجامع انعدام القتال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1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2D3B15">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2</w:t>
      </w:r>
      <w:r w:rsidR="002D3B15">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قياس الزمنى وذوي الإعاقات على الأصحاء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فالجميع أحرار مكلفون، وكفرهم واحد فجاز</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قتلهم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1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2D3B15">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وأجيب عن هذا القياس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بأنه قياس مع الفارق</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فالأصحاء لهم قدرة على القتال ولهم نكاية وضرر بالمسلمين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بخلاف الزمني والعميان وذوي الإعاقات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قدرة لهم على القتال ولا النكاية 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فصاروا بمنزلة النساء والصبيان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1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C38E9">
      <w:pPr>
        <w:spacing w:after="0" w:line="240" w:lineRule="auto"/>
        <w:ind w:firstLine="397"/>
        <w:jc w:val="both"/>
        <w:rPr>
          <w:rFonts w:ascii="Lotus Linotype" w:hAnsi="Lotus Linotype" w:cs="Lotus Linotype"/>
          <w:sz w:val="28"/>
          <w:szCs w:val="28"/>
          <w:rtl/>
          <w:lang w:bidi="ar-EG"/>
        </w:rPr>
      </w:pPr>
      <w:r w:rsidRPr="003A5BB2">
        <w:rPr>
          <w:rFonts w:ascii="Lotus Linotype" w:eastAsia="Times New Roman" w:hAnsi="Lotus Linotype" w:cs="Khalid Art bold"/>
          <w:sz w:val="28"/>
          <w:szCs w:val="28"/>
          <w:rtl/>
          <w:lang w:bidi="ar-IQ"/>
        </w:rPr>
        <w:t>الترجيح</w:t>
      </w:r>
      <w:r>
        <w:rPr>
          <w:rFonts w:ascii="Lotus Linotype" w:eastAsia="Times New Roman" w:hAnsi="Lotus Linotype" w:cs="Khalid Art bold"/>
          <w:sz w:val="28"/>
          <w:szCs w:val="28"/>
          <w:rtl/>
          <w:lang w:bidi="ar-IQ"/>
        </w:rPr>
        <w:t>:</w:t>
      </w:r>
      <w:r w:rsidRPr="003A5BB2">
        <w:rPr>
          <w:rFonts w:ascii="Lotus Linotype" w:hAnsi="Lotus Linotype" w:cs="Lotus Linotype"/>
          <w:sz w:val="28"/>
          <w:szCs w:val="28"/>
          <w:rtl/>
          <w:lang w:bidi="ar-EG"/>
        </w:rPr>
        <w:t xml:space="preserve"> الراجح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هو القول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القول بحماية الزمنى وذوي الإعاقات الدائمة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يجوز التعرض لهم بالقتل ولا الاستهداف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ما لم يشتركوا أو </w:t>
      </w:r>
      <w:r w:rsidRPr="003A5BB2">
        <w:rPr>
          <w:rFonts w:ascii="Lotus Linotype" w:hAnsi="Lotus Linotype" w:cs="Lotus Linotype"/>
          <w:sz w:val="28"/>
          <w:szCs w:val="28"/>
          <w:rtl/>
          <w:lang w:bidi="ar-EG"/>
        </w:rPr>
        <w:lastRenderedPageBreak/>
        <w:t>يعينوا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لقوة استدلالهم من كتاب الله تعالى ومن القياس الصحيح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ولضعف أدلة القول الثاني لما ورد عليها من الاعتراضات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DD499B" w:rsidRDefault="0031165E" w:rsidP="0031165E">
      <w:pPr>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رابعاً: الرهبان وأصحاب الصوامع: </w:t>
      </w:r>
    </w:p>
    <w:p w:rsidR="0031165E" w:rsidRPr="003A5BB2" w:rsidRDefault="0031165E" w:rsidP="002D3B15">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الرهبان الذي انقطعوا للعبادة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واحتبسوا أنفسهم في صوامع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كنائس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ديارات، أو في الصحارى</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واعتزلوا الناس فلا يخالطونهم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يشاركونهم في شيء من أمورهم، في سلم أو 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يقاتلون ولا يهيجون الناس للقتال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فهل هم داخلون في حكم 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فيمنع قتلهم أو استهدافهم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وإلا هم باقون على حكم أهل الحرب، فيجوز 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ويجوز استبقاؤهم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C772EB" w:rsidRDefault="0031165E" w:rsidP="002D3B15">
      <w:pPr>
        <w:spacing w:after="0" w:line="240" w:lineRule="auto"/>
        <w:ind w:firstLine="397"/>
        <w:jc w:val="both"/>
        <w:rPr>
          <w:rFonts w:ascii="Lotus Linotype" w:eastAsia="Times New Roman" w:hAnsi="Lotus Linotype" w:cs="Cocon® Next Arabic"/>
          <w:sz w:val="28"/>
          <w:szCs w:val="28"/>
          <w:rtl/>
          <w:lang w:bidi="ar-IQ"/>
        </w:rPr>
      </w:pPr>
      <w:r w:rsidRPr="00C772EB">
        <w:rPr>
          <w:rFonts w:ascii="Lotus Linotype" w:eastAsia="Times New Roman" w:hAnsi="Lotus Linotype" w:cs="Cocon® Next Arabic"/>
          <w:sz w:val="28"/>
          <w:szCs w:val="28"/>
          <w:rtl/>
          <w:lang w:bidi="ar-IQ"/>
        </w:rPr>
        <w:t xml:space="preserve">اختلف الفقهاء في ذلك على قولين: </w:t>
      </w:r>
    </w:p>
    <w:p w:rsidR="0031165E" w:rsidRPr="003A5BB2" w:rsidRDefault="0031165E" w:rsidP="002D3B15">
      <w:pPr>
        <w:spacing w:after="0" w:line="240" w:lineRule="auto"/>
        <w:ind w:firstLine="397"/>
        <w:jc w:val="both"/>
        <w:rPr>
          <w:rFonts w:ascii="Lotus Linotype" w:hAnsi="Lotus Linotype" w:cs="Lotus Linotype"/>
          <w:b/>
          <w:bCs/>
          <w:sz w:val="28"/>
          <w:szCs w:val="28"/>
          <w:rtl/>
          <w:lang w:bidi="ar-EG"/>
        </w:rPr>
      </w:pPr>
      <w:r w:rsidRPr="00C772EB">
        <w:rPr>
          <w:rFonts w:ascii="Lotus Linotype" w:eastAsia="Times New Roman" w:hAnsi="Lotus Linotype" w:cs="Abuhmeda Free"/>
          <w:sz w:val="28"/>
          <w:szCs w:val="28"/>
          <w:rtl/>
          <w:lang w:bidi="ar-IQ"/>
        </w:rPr>
        <w:t>القول الأول</w:t>
      </w:r>
      <w:r w:rsidRPr="00C772EB">
        <w:rPr>
          <w:rFonts w:ascii="Lotus Linotype" w:hAnsi="Lotus Linotype" w:cs="Abuhmeda Free"/>
          <w:b/>
          <w:bCs/>
          <w:sz w:val="28"/>
          <w:szCs w:val="28"/>
          <w:rtl/>
          <w:lang w:bidi="ar-EG"/>
        </w:rPr>
        <w:t>:</w:t>
      </w:r>
      <w:r w:rsidRPr="003A5BB2">
        <w:rPr>
          <w:rFonts w:ascii="Lotus Linotype" w:hAnsi="Lotus Linotype" w:cs="Lotus Linotype"/>
          <w:sz w:val="28"/>
          <w:szCs w:val="28"/>
          <w:rtl/>
          <w:lang w:bidi="ar-EG"/>
        </w:rPr>
        <w:t xml:space="preserve"> أن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وأصحاب الصوامع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احتبس نفسه في بيت،</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دار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وانقطع للعبادة واعتزل الناس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يشترك في القتال ولم يعن عليه؛ لا يجوز قتلهم ولا استهدافهم بالرمي.</w:t>
      </w:r>
      <w:r w:rsidR="00C772EB">
        <w:rPr>
          <w:rFonts w:ascii="Lotus Linotype" w:hAnsi="Lotus Linotype" w:cs="Lotus Linotype" w:hint="cs"/>
          <w:sz w:val="28"/>
          <w:szCs w:val="28"/>
          <w:rtl/>
          <w:lang w:bidi="ar-EG"/>
        </w:rPr>
        <w:t xml:space="preserve"> </w:t>
      </w:r>
      <w:r w:rsidR="00FC38E9">
        <w:rPr>
          <w:rFonts w:ascii="Lotus Linotype" w:hAnsi="Lotus Linotype" w:cs="Lotus Linotype"/>
          <w:sz w:val="28"/>
          <w:szCs w:val="28"/>
          <w:rtl/>
          <w:lang w:bidi="ar-EG"/>
        </w:rPr>
        <w:t>وهذا هو المعتمد عند الحنفية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1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والمشهور عند المالكية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1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وقول الحنابلة </w:t>
      </w:r>
      <w:r>
        <w:rPr>
          <w:rFonts w:ascii="Lotus Linotype" w:hAnsi="Lotus Linotype" w:cs="Lotus Linotype"/>
          <w:sz w:val="28"/>
          <w:szCs w:val="28"/>
          <w:vertAlign w:val="superscript"/>
          <w:rtl/>
          <w:lang w:bidi="ar-EG"/>
        </w:rPr>
        <w:lastRenderedPageBreak/>
        <w:t>(</w:t>
      </w:r>
      <w:r w:rsidRPr="003A5BB2">
        <w:rPr>
          <w:rStyle w:val="a8"/>
          <w:rFonts w:ascii="Lotus Linotype" w:hAnsi="Lotus Linotype" w:cs="Lotus Linotype"/>
          <w:sz w:val="28"/>
          <w:szCs w:val="28"/>
          <w:rtl/>
          <w:lang w:bidi="ar-EG"/>
        </w:rPr>
        <w:footnoteReference w:id="11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sidRPr="003A5BB2">
        <w:rPr>
          <w:rFonts w:ascii="Lotus Linotype" w:hAnsi="Lotus Linotype" w:cs="Lotus Linotype"/>
          <w:b/>
          <w:bCs/>
          <w:sz w:val="28"/>
          <w:szCs w:val="28"/>
          <w:rtl/>
          <w:lang w:bidi="ar-EG"/>
        </w:rPr>
        <w:t xml:space="preserve"> </w:t>
      </w:r>
      <w:r w:rsidRPr="003A5BB2">
        <w:rPr>
          <w:rFonts w:ascii="Lotus Linotype" w:hAnsi="Lotus Linotype" w:cs="Lotus Linotype"/>
          <w:sz w:val="28"/>
          <w:szCs w:val="28"/>
          <w:rtl/>
          <w:lang w:bidi="ar-EG"/>
        </w:rPr>
        <w:t xml:space="preserve">وأحد قولي الشافعي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1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وقال به الليث والأوزاعي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1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772EB" w:rsidRDefault="0031165E" w:rsidP="00C772EB">
      <w:pPr>
        <w:spacing w:after="0" w:line="240" w:lineRule="auto"/>
        <w:ind w:firstLine="397"/>
        <w:jc w:val="both"/>
        <w:rPr>
          <w:rFonts w:ascii="Lotus Linotype" w:eastAsia="Times New Roman" w:hAnsi="Lotus Linotype" w:cs="Abuhmeda Free"/>
          <w:sz w:val="28"/>
          <w:szCs w:val="28"/>
          <w:rtl/>
          <w:lang w:bidi="ar-IQ"/>
        </w:rPr>
      </w:pPr>
      <w:r w:rsidRPr="00C772EB">
        <w:rPr>
          <w:rFonts w:ascii="Lotus Linotype" w:eastAsia="Times New Roman" w:hAnsi="Lotus Linotype" w:cs="Abuhmeda Free"/>
          <w:sz w:val="28"/>
          <w:szCs w:val="28"/>
          <w:rtl/>
          <w:lang w:bidi="ar-IQ"/>
        </w:rPr>
        <w:t xml:space="preserve">القول الثاني: </w:t>
      </w:r>
      <w:r w:rsidRPr="003A5BB2">
        <w:rPr>
          <w:rFonts w:ascii="Lotus Linotype" w:hAnsi="Lotus Linotype" w:cs="Lotus Linotype"/>
          <w:sz w:val="28"/>
          <w:szCs w:val="28"/>
          <w:rtl/>
          <w:lang w:bidi="ar-EG"/>
        </w:rPr>
        <w:t>يجوز قتل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وأصحاب الصوامع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حبس نفسه للعبادة في الديارات والصحارى، ويجوز استبقاؤهم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w:t>
      </w:r>
      <w:r w:rsidRPr="003A5BB2">
        <w:rPr>
          <w:rFonts w:ascii="Lotus Linotype" w:hAnsi="Lotus Linotype" w:cs="Lotus Linotype"/>
          <w:sz w:val="28"/>
          <w:szCs w:val="28"/>
          <w:rtl/>
          <w:lang w:bidi="ar-EG"/>
        </w:rPr>
        <w:lastRenderedPageBreak/>
        <w:t>القول رواية عند الحنفية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2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وقول عند المالكية</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21"/>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أحد قولي الشافعي وهو الأظهر في المذهب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2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وقول ابن حزم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2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31165E" w:rsidRPr="00C772EB" w:rsidRDefault="0031165E" w:rsidP="00C772EB">
      <w:pPr>
        <w:spacing w:after="0" w:line="240" w:lineRule="auto"/>
        <w:ind w:firstLine="397"/>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الأدلة</w:t>
      </w:r>
      <w:r>
        <w:rPr>
          <w:rFonts w:ascii="Lotus Linotype" w:eastAsia="Times New Roman" w:hAnsi="Lotus Linotype" w:cs="Khalid Art bold"/>
          <w:sz w:val="28"/>
          <w:szCs w:val="28"/>
          <w:rtl/>
          <w:lang w:bidi="ar-IQ"/>
        </w:rPr>
        <w:t>:</w:t>
      </w:r>
      <w:r w:rsidRPr="00C772EB">
        <w:rPr>
          <w:rFonts w:ascii="Lotus Linotype" w:eastAsia="Times New Roman" w:hAnsi="Lotus Linotype" w:cs="Khalid Art bold"/>
          <w:sz w:val="27"/>
          <w:szCs w:val="27"/>
          <w:rtl/>
          <w:lang w:bidi="ar-IQ"/>
        </w:rPr>
        <w:t xml:space="preserve"> </w:t>
      </w:r>
      <w:r w:rsidRPr="00C772EB">
        <w:rPr>
          <w:rFonts w:ascii="Lotus Linotype" w:hAnsi="Lotus Linotype" w:cs="Lotus Linotype"/>
          <w:sz w:val="27"/>
          <w:szCs w:val="27"/>
          <w:rtl/>
          <w:lang w:bidi="ar-EG"/>
        </w:rPr>
        <w:t>استدل أصحاب القول الأول على منع قتل الرهبان وأراب الصوامع ونحوهم بأدلة منها:</w:t>
      </w:r>
    </w:p>
    <w:p w:rsidR="0031165E" w:rsidRPr="003A5BB2" w:rsidRDefault="00C772EB" w:rsidP="00C772EB">
      <w:pPr>
        <w:pStyle w:val="ac"/>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1. </w:t>
      </w:r>
      <w:r w:rsidR="0031165E" w:rsidRPr="003A5BB2">
        <w:rPr>
          <w:rFonts w:ascii="Lotus Linotype" w:hAnsi="Lotus Linotype" w:cs="Lotus Linotype" w:hint="cs"/>
          <w:sz w:val="28"/>
          <w:szCs w:val="28"/>
          <w:rtl/>
          <w:lang w:bidi="ar-EG"/>
        </w:rPr>
        <w:t xml:space="preserve"> </w:t>
      </w:r>
      <w:r w:rsidR="0031165E" w:rsidRPr="003A5BB2">
        <w:rPr>
          <w:rFonts w:ascii="Lotus Linotype" w:hAnsi="Lotus Linotype" w:cs="Lotus Linotype"/>
          <w:sz w:val="28"/>
          <w:szCs w:val="28"/>
          <w:rtl/>
          <w:lang w:bidi="ar-EG"/>
        </w:rPr>
        <w:t xml:space="preserve">ما رواه عكرمة عن ابن عباس </w:t>
      </w:r>
      <w:r w:rsidR="00E37BD9">
        <w:rPr>
          <w:rFonts w:ascii="Lotus Linotype" w:hAnsi="Lotus Linotype" w:cs="Lotus Linotype"/>
          <w:sz w:val="28"/>
          <w:szCs w:val="28"/>
          <w:lang w:bidi="ar-EG"/>
        </w:rPr>
        <w:sym w:font="rwmwws" w:char="F020"/>
      </w:r>
      <w:r w:rsidR="0031165E" w:rsidRPr="003A5BB2">
        <w:rPr>
          <w:rFonts w:ascii="Lotus Linotype" w:hAnsi="Lotus Linotype" w:cs="Lotus Linotype"/>
          <w:sz w:val="28"/>
          <w:szCs w:val="28"/>
          <w:rtl/>
          <w:lang w:bidi="ar-EG"/>
        </w:rPr>
        <w:t xml:space="preserve"> أن النبي</w:t>
      </w:r>
      <w:r>
        <w:rPr>
          <w:rFonts w:ascii="Lotus Linotype" w:hAnsi="Lotus Linotype" w:cs="Lotus Linotype" w:hint="cs"/>
          <w:sz w:val="28"/>
          <w:szCs w:val="28"/>
          <w:rtl/>
          <w:lang w:bidi="ar-EG"/>
        </w:rPr>
        <w:t xml:space="preserve"> </w:t>
      </w:r>
      <w:r w:rsidR="0031165E" w:rsidRPr="003A5BB2">
        <w:rPr>
          <w:rFonts w:ascii="Lotus Linotype" w:hAnsi="Lotus Linotype" w:cs="Lotus Linotype"/>
          <w:sz w:val="28"/>
          <w:szCs w:val="28"/>
          <w:rtl/>
          <w:lang w:bidi="ar-EG"/>
        </w:rPr>
        <w:t>ﷺ إذا بعث جيوشه قال</w:t>
      </w:r>
      <w:r w:rsidR="0031165E">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r w:rsidR="0031165E" w:rsidRPr="003A5BB2">
        <w:rPr>
          <w:rFonts w:ascii="Lotus Linotype" w:hAnsi="Lotus Linotype" w:cs="Lotus Linotype"/>
          <w:sz w:val="28"/>
          <w:szCs w:val="28"/>
          <w:rtl/>
          <w:lang w:bidi="ar-EG"/>
        </w:rPr>
        <w:t>اخرجوا باسم تقاتلون من كفر بالله</w:t>
      </w:r>
      <w:r w:rsidR="0031165E">
        <w:rPr>
          <w:rFonts w:ascii="Lotus Linotype" w:hAnsi="Lotus Linotype" w:cs="Lotus Linotype"/>
          <w:sz w:val="28"/>
          <w:szCs w:val="28"/>
          <w:rtl/>
          <w:lang w:bidi="ar-EG"/>
        </w:rPr>
        <w:t>.</w:t>
      </w:r>
      <w:r>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وفيه "ولا ت</w:t>
      </w:r>
      <w:r>
        <w:rPr>
          <w:rFonts w:ascii="Lotus Linotype" w:hAnsi="Lotus Linotype" w:cs="Lotus Linotype"/>
          <w:sz w:val="28"/>
          <w:szCs w:val="28"/>
          <w:rtl/>
          <w:lang w:bidi="ar-EG"/>
        </w:rPr>
        <w:t>قتلوا الولدان ولا أصحاب الصوامع"</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124"/>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وقد أجيب بأن حديث ابن عباس لا يستقيم به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لأنه من رواية إبراهيم بن إسماعيل بن أبي حبية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ضعيف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2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أجيب عن ه</w:t>
      </w:r>
      <w:r w:rsidR="00C772EB">
        <w:rPr>
          <w:rFonts w:ascii="Lotus Linotype" w:hAnsi="Lotus Linotype" w:cs="Lotus Linotype"/>
          <w:sz w:val="28"/>
          <w:szCs w:val="28"/>
          <w:rtl/>
          <w:lang w:bidi="ar-EG"/>
        </w:rPr>
        <w:t>ذا الاعتراض بأن حديث ابن عباس "</w:t>
      </w:r>
      <w:r w:rsidRPr="003A5BB2">
        <w:rPr>
          <w:rFonts w:ascii="Lotus Linotype" w:hAnsi="Lotus Linotype" w:cs="Lotus Linotype"/>
          <w:sz w:val="28"/>
          <w:szCs w:val="28"/>
          <w:rtl/>
          <w:lang w:bidi="ar-EG"/>
        </w:rPr>
        <w:t>وإن كان فيه المقال المتقدم لكنه معتصد بالقياس على النساء والصبيان،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بجامع عدم النفع والضرر،</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وهو المناط"</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2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.كما أنه يتقوى بشواهده من الأحاديث والآثار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2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C772EB" w:rsidP="00C772EB">
      <w:pPr>
        <w:pStyle w:val="ac"/>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lastRenderedPageBreak/>
        <w:t xml:space="preserve">2. </w:t>
      </w:r>
      <w:r w:rsidR="0031165E" w:rsidRPr="003A5BB2">
        <w:rPr>
          <w:rFonts w:ascii="Lotus Linotype" w:hAnsi="Lotus Linotype" w:cs="Lotus Linotype"/>
          <w:sz w:val="28"/>
          <w:szCs w:val="28"/>
          <w:rtl/>
          <w:lang w:bidi="ar-EG"/>
        </w:rPr>
        <w:t>ما</w:t>
      </w:r>
      <w:r w:rsidR="0031165E">
        <w:rPr>
          <w:rFonts w:ascii="Lotus Linotype" w:hAnsi="Lotus Linotype" w:cs="Lotus Linotype"/>
          <w:sz w:val="28"/>
          <w:szCs w:val="28"/>
          <w:rtl/>
          <w:lang w:bidi="ar-EG"/>
        </w:rPr>
        <w:t xml:space="preserve"> </w:t>
      </w:r>
      <w:r w:rsidR="0031165E" w:rsidRPr="003A5BB2">
        <w:rPr>
          <w:rFonts w:ascii="Lotus Linotype" w:hAnsi="Lotus Linotype" w:cs="Lotus Linotype"/>
          <w:sz w:val="28"/>
          <w:szCs w:val="28"/>
          <w:rtl/>
          <w:lang w:bidi="ar-EG"/>
        </w:rPr>
        <w:t xml:space="preserve">وري عن خالد بن زيد </w:t>
      </w:r>
      <w:r w:rsidR="0031165E" w:rsidRPr="003A5BB2">
        <w:rPr>
          <w:rFonts w:ascii="Lotus Linotype" w:hAnsi="Lotus Linotype" w:cs="Lotus Linotype"/>
          <w:sz w:val="28"/>
          <w:szCs w:val="28"/>
          <w:lang w:bidi="ar-EG"/>
        </w:rPr>
        <w:sym w:font="AGA Arabesque" w:char="F074"/>
      </w:r>
      <w:r w:rsidR="0031165E" w:rsidRPr="003A5BB2">
        <w:rPr>
          <w:rFonts w:ascii="Lotus Linotype" w:hAnsi="Lotus Linotype" w:cs="Lotus Linotype"/>
          <w:sz w:val="28"/>
          <w:szCs w:val="28"/>
          <w:rtl/>
          <w:lang w:bidi="ar-EG"/>
        </w:rPr>
        <w:t xml:space="preserve"> أن النبي</w:t>
      </w:r>
      <w:r>
        <w:rPr>
          <w:rFonts w:ascii="Lotus Linotype" w:hAnsi="Lotus Linotype" w:cs="Lotus Linotype" w:hint="cs"/>
          <w:sz w:val="28"/>
          <w:szCs w:val="28"/>
          <w:rtl/>
          <w:lang w:bidi="ar-EG"/>
        </w:rPr>
        <w:t xml:space="preserve"> </w:t>
      </w:r>
      <w:r w:rsidR="0031165E" w:rsidRPr="003A5BB2">
        <w:rPr>
          <w:rFonts w:ascii="Lotus Linotype" w:hAnsi="Lotus Linotype" w:cs="Lotus Linotype"/>
          <w:sz w:val="28"/>
          <w:szCs w:val="28"/>
          <w:rtl/>
          <w:lang w:bidi="ar-EG"/>
        </w:rPr>
        <w:t>ﷺ قال لأهل مؤتة</w:t>
      </w:r>
      <w:r w:rsidR="0031165E">
        <w:rPr>
          <w:rFonts w:ascii="Lotus Linotype" w:hAnsi="Lotus Linotype" w:cs="Lotus Linotype"/>
          <w:sz w:val="28"/>
          <w:szCs w:val="28"/>
          <w:rtl/>
          <w:lang w:bidi="ar-EG"/>
        </w:rPr>
        <w:t>:</w:t>
      </w:r>
      <w:r w:rsidR="00DD499B">
        <w:rPr>
          <w:rFonts w:ascii="Lotus Linotype" w:hAnsi="Lotus Linotype" w:cs="Lotus Linotype"/>
          <w:sz w:val="28"/>
          <w:szCs w:val="28"/>
          <w:rtl/>
          <w:lang w:bidi="ar-EG"/>
        </w:rPr>
        <w:t xml:space="preserve"> "</w:t>
      </w:r>
      <w:r w:rsidR="0031165E" w:rsidRPr="003A5BB2">
        <w:rPr>
          <w:rFonts w:ascii="Lotus Linotype" w:hAnsi="Lotus Linotype" w:cs="Lotus Linotype"/>
          <w:sz w:val="28"/>
          <w:szCs w:val="28"/>
          <w:rtl/>
          <w:lang w:bidi="ar-EG"/>
        </w:rPr>
        <w:t>وستجدون فيهم رجالاً في الصوامع</w:t>
      </w:r>
      <w:r>
        <w:rPr>
          <w:rFonts w:ascii="Lotus Linotype" w:hAnsi="Lotus Linotype" w:cs="Lotus Linotype"/>
          <w:sz w:val="28"/>
          <w:szCs w:val="28"/>
          <w:rtl/>
          <w:lang w:bidi="ar-EG"/>
        </w:rPr>
        <w:t xml:space="preserve"> معتزلين الناس فلا تعرضوا لهم "</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128"/>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C772EB" w:rsidP="00C772EB">
      <w:pPr>
        <w:pStyle w:val="ac"/>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3. </w:t>
      </w:r>
      <w:r w:rsidR="0031165E" w:rsidRPr="003A5BB2">
        <w:rPr>
          <w:rFonts w:ascii="Lotus Linotype" w:hAnsi="Lotus Linotype" w:cs="Lotus Linotype"/>
          <w:sz w:val="28"/>
          <w:szCs w:val="28"/>
          <w:rtl/>
          <w:lang w:bidi="ar-EG"/>
        </w:rPr>
        <w:t xml:space="preserve">ما جاء في وصية أبي بكر </w:t>
      </w:r>
      <w:r w:rsidR="0031165E" w:rsidRPr="003A5BB2">
        <w:rPr>
          <w:rFonts w:ascii="Lotus Linotype" w:hAnsi="Lotus Linotype" w:cs="Lotus Linotype"/>
          <w:sz w:val="28"/>
          <w:szCs w:val="28"/>
          <w:lang w:bidi="ar-EG"/>
        </w:rPr>
        <w:sym w:font="AGA Arabesque" w:char="F074"/>
      </w:r>
      <w:r w:rsidR="0031165E" w:rsidRPr="003A5BB2">
        <w:rPr>
          <w:rFonts w:ascii="Lotus Linotype" w:hAnsi="Lotus Linotype" w:cs="Lotus Linotype"/>
          <w:sz w:val="28"/>
          <w:szCs w:val="28"/>
          <w:rtl/>
          <w:lang w:bidi="ar-EG"/>
        </w:rPr>
        <w:t>لقادة الجيوش في فتح الشام وفيه</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 ثم إنكم تأتون قوماً في صوامع لهم</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فدعوهم وما حبسوا أنفسهم له"</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129"/>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C772EB" w:rsidP="00C772EB">
      <w:pPr>
        <w:pStyle w:val="ac"/>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4. </w:t>
      </w:r>
      <w:r w:rsidR="0031165E" w:rsidRPr="003A5BB2">
        <w:rPr>
          <w:rFonts w:ascii="Lotus Linotype" w:hAnsi="Lotus Linotype" w:cs="Lotus Linotype"/>
          <w:sz w:val="28"/>
          <w:szCs w:val="28"/>
          <w:rtl/>
          <w:lang w:bidi="ar-EG"/>
        </w:rPr>
        <w:t>ما رواه عمرو بن ميمون عن عمر بن عبد</w:t>
      </w:r>
      <w:r w:rsidR="0031165E" w:rsidRPr="003A5BB2">
        <w:rPr>
          <w:rFonts w:ascii="Lotus Linotype" w:hAnsi="Lotus Linotype" w:cs="Lotus Linotype" w:hint="cs"/>
          <w:sz w:val="28"/>
          <w:szCs w:val="28"/>
          <w:rtl/>
          <w:lang w:bidi="ar-EG"/>
        </w:rPr>
        <w:t xml:space="preserve"> </w:t>
      </w:r>
      <w:r w:rsidR="0031165E" w:rsidRPr="003A5BB2">
        <w:rPr>
          <w:rFonts w:ascii="Lotus Linotype" w:hAnsi="Lotus Linotype" w:cs="Lotus Linotype"/>
          <w:sz w:val="28"/>
          <w:szCs w:val="28"/>
          <w:rtl/>
          <w:lang w:bidi="ar-EG"/>
        </w:rPr>
        <w:t xml:space="preserve">العزيز </w:t>
      </w:r>
      <w:r w:rsidR="00E37BD9">
        <w:rPr>
          <w:rFonts w:ascii="Lotus Linotype" w:hAnsi="Lotus Linotype" w:cs="Traditional Arabic"/>
          <w:sz w:val="28"/>
          <w:szCs w:val="28"/>
          <w:lang w:bidi="ar-EG"/>
        </w:rPr>
        <w:sym w:font="rwmwws" w:char="F02D"/>
      </w:r>
      <w:r w:rsidR="0031165E" w:rsidRPr="003A5BB2">
        <w:rPr>
          <w:rFonts w:ascii="Lotus Linotype" w:hAnsi="Lotus Linotype" w:cs="Lotus Linotype"/>
          <w:sz w:val="28"/>
          <w:szCs w:val="28"/>
          <w:rtl/>
          <w:lang w:bidi="ar-EG"/>
        </w:rPr>
        <w:t xml:space="preserve"> أنه قال</w:t>
      </w:r>
      <w:r w:rsidR="0031165E">
        <w:rPr>
          <w:rFonts w:ascii="Lotus Linotype" w:hAnsi="Lotus Linotype" w:cs="Lotus Linotype"/>
          <w:sz w:val="28"/>
          <w:szCs w:val="28"/>
          <w:rtl/>
          <w:lang w:bidi="ar-EG"/>
        </w:rPr>
        <w:t>:</w:t>
      </w:r>
      <w:r>
        <w:rPr>
          <w:rFonts w:ascii="Lotus Linotype" w:hAnsi="Lotus Linotype" w:cs="Lotus Linotype"/>
          <w:sz w:val="28"/>
          <w:szCs w:val="28"/>
          <w:rtl/>
          <w:lang w:bidi="ar-EG"/>
        </w:rPr>
        <w:t xml:space="preserve"> "لا تقتلوا راهباً ولا أكاراً"</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130"/>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C772EB" w:rsidP="00C772EB">
      <w:pPr>
        <w:pStyle w:val="ac"/>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5. </w:t>
      </w:r>
      <w:r w:rsidR="0031165E" w:rsidRPr="003A5BB2">
        <w:rPr>
          <w:rFonts w:ascii="Lotus Linotype" w:hAnsi="Lotus Linotype" w:cs="Lotus Linotype"/>
          <w:sz w:val="28"/>
          <w:szCs w:val="28"/>
          <w:rtl/>
          <w:lang w:bidi="ar-EG"/>
        </w:rPr>
        <w:t xml:space="preserve">قول بكر بن سوادة الجذامي </w:t>
      </w:r>
      <w:r w:rsidR="00E37BD9">
        <w:rPr>
          <w:rFonts w:ascii="Lotus Linotype" w:hAnsi="Lotus Linotype" w:cs="Traditional Arabic"/>
          <w:sz w:val="28"/>
          <w:szCs w:val="28"/>
          <w:lang w:bidi="ar-EG"/>
        </w:rPr>
        <w:sym w:font="rwmwws" w:char="F02D"/>
      </w:r>
      <w:r w:rsidR="0031165E">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r w:rsidR="0031165E" w:rsidRPr="003A5BB2">
        <w:rPr>
          <w:rFonts w:ascii="Lotus Linotype" w:hAnsi="Lotus Linotype" w:cs="Lotus Linotype"/>
          <w:sz w:val="28"/>
          <w:szCs w:val="28"/>
          <w:rtl/>
          <w:lang w:bidi="ar-EG"/>
        </w:rPr>
        <w:t>لم نر الجيوش يهجيون الرهبان على الأعمدة، ولم نزل</w:t>
      </w:r>
      <w:r>
        <w:rPr>
          <w:rFonts w:ascii="Lotus Linotype" w:hAnsi="Lotus Linotype" w:cs="Lotus Linotype"/>
          <w:sz w:val="28"/>
          <w:szCs w:val="28"/>
          <w:rtl/>
          <w:lang w:bidi="ar-EG"/>
        </w:rPr>
        <w:t xml:space="preserve"> ننهى عن قتلهم إلا أن يقاتلوا "</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131"/>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C772EB" w:rsidP="00C772EB">
      <w:pPr>
        <w:pStyle w:val="ac"/>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6. </w:t>
      </w:r>
      <w:r w:rsidR="0031165E" w:rsidRPr="003A5BB2">
        <w:rPr>
          <w:rFonts w:ascii="Lotus Linotype" w:hAnsi="Lotus Linotype" w:cs="Lotus Linotype"/>
          <w:sz w:val="28"/>
          <w:szCs w:val="28"/>
          <w:rtl/>
          <w:lang w:bidi="ar-EG"/>
        </w:rPr>
        <w:t>القياس على المرأة والصبي بجامع أن الكل لا يقاتل</w:t>
      </w:r>
      <w:r w:rsidR="0031165E">
        <w:rPr>
          <w:rFonts w:ascii="Lotus Linotype" w:hAnsi="Lotus Linotype" w:cs="Lotus Linotype"/>
          <w:sz w:val="28"/>
          <w:szCs w:val="28"/>
          <w:rtl/>
          <w:lang w:bidi="ar-EG"/>
        </w:rPr>
        <w:t xml:space="preserve">، </w:t>
      </w:r>
      <w:r w:rsidR="0031165E" w:rsidRPr="003A5BB2">
        <w:rPr>
          <w:rFonts w:ascii="Lotus Linotype" w:hAnsi="Lotus Linotype" w:cs="Lotus Linotype"/>
          <w:sz w:val="28"/>
          <w:szCs w:val="28"/>
          <w:rtl/>
          <w:lang w:bidi="ar-EG"/>
        </w:rPr>
        <w:t xml:space="preserve">وقد انعدم ضرره ونكايته بالمسلمين </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132"/>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31165E" w:rsidP="00C772EB">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 xml:space="preserve">واستدل أصحاب القول الثاني على جواز قتل الرهبان </w:t>
      </w:r>
      <w:r w:rsidR="00C772EB" w:rsidRPr="003A5BB2">
        <w:rPr>
          <w:rFonts w:ascii="Lotus Linotype" w:hAnsi="Lotus Linotype" w:cs="Lotus Linotype" w:hint="cs"/>
          <w:sz w:val="28"/>
          <w:szCs w:val="28"/>
          <w:rtl/>
          <w:lang w:bidi="ar-EG"/>
        </w:rPr>
        <w:t>وأرباب الصوامع</w:t>
      </w:r>
      <w:r w:rsidRPr="003A5BB2">
        <w:rPr>
          <w:rFonts w:ascii="Lotus Linotype" w:hAnsi="Lotus Linotype" w:cs="Lotus Linotype"/>
          <w:sz w:val="28"/>
          <w:szCs w:val="28"/>
          <w:rtl/>
          <w:lang w:bidi="ar-EG"/>
        </w:rPr>
        <w:t xml:space="preserve"> بمثل ما استدلوا به على جواز قتل الزمنى وذوي العاهات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3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زادوا في الاستدلال هنا أدلة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C772EB" w:rsidP="00C772EB">
      <w:pPr>
        <w:pStyle w:val="ac"/>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1. </w:t>
      </w:r>
      <w:r w:rsidR="0031165E" w:rsidRPr="003A5BB2">
        <w:rPr>
          <w:rFonts w:ascii="Lotus Linotype" w:hAnsi="Lotus Linotype" w:cs="Lotus Linotype"/>
          <w:sz w:val="28"/>
          <w:szCs w:val="28"/>
          <w:rtl/>
          <w:lang w:bidi="ar-EG"/>
        </w:rPr>
        <w:t>أن الرهبان وأرباب الصوامع هم من أئمة الكفر</w:t>
      </w:r>
      <w:r w:rsidR="0031165E">
        <w:rPr>
          <w:rFonts w:ascii="Lotus Linotype" w:hAnsi="Lotus Linotype" w:cs="Lotus Linotype"/>
          <w:sz w:val="28"/>
          <w:szCs w:val="28"/>
          <w:rtl/>
          <w:lang w:bidi="ar-EG"/>
        </w:rPr>
        <w:t xml:space="preserve">، </w:t>
      </w:r>
      <w:r w:rsidR="0031165E" w:rsidRPr="003A5BB2">
        <w:rPr>
          <w:rFonts w:ascii="Lotus Linotype" w:hAnsi="Lotus Linotype" w:cs="Lotus Linotype"/>
          <w:sz w:val="28"/>
          <w:szCs w:val="28"/>
          <w:rtl/>
          <w:lang w:bidi="ar-EG"/>
        </w:rPr>
        <w:t>وقد أمر الله بقتالهم في قوله</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w:t>
      </w:r>
      <w:r w:rsidR="0031165E" w:rsidRPr="003A5BB2">
        <w:rPr>
          <w:rFonts w:ascii="QCF_BSML" w:hAnsi="QCF_BSML" w:cs="QCF_BSML"/>
          <w:color w:val="000000"/>
          <w:sz w:val="28"/>
          <w:szCs w:val="28"/>
          <w:rtl/>
        </w:rPr>
        <w:t>ﭽ</w:t>
      </w:r>
      <w:r w:rsidR="0031165E">
        <w:rPr>
          <w:rFonts w:ascii="QCF_P188" w:hAnsi="QCF_P188" w:cs="QCF_P188"/>
          <w:color w:val="000000"/>
          <w:sz w:val="28"/>
          <w:szCs w:val="28"/>
          <w:rtl/>
        </w:rPr>
        <w:t xml:space="preserve"> </w:t>
      </w:r>
      <w:r w:rsidR="0031165E" w:rsidRPr="003A5BB2">
        <w:rPr>
          <w:rFonts w:ascii="QCF_P188" w:hAnsi="QCF_P188" w:cs="QCF_P188"/>
          <w:color w:val="000000"/>
          <w:sz w:val="28"/>
          <w:szCs w:val="28"/>
          <w:rtl/>
        </w:rPr>
        <w:t>ﮰ</w:t>
      </w:r>
      <w:r w:rsidR="0031165E">
        <w:rPr>
          <w:rFonts w:ascii="QCF_P188" w:hAnsi="QCF_P188" w:cs="QCF_P188"/>
          <w:color w:val="000000"/>
          <w:sz w:val="28"/>
          <w:szCs w:val="28"/>
          <w:rtl/>
        </w:rPr>
        <w:t xml:space="preserve"> </w:t>
      </w:r>
      <w:r w:rsidR="0031165E" w:rsidRPr="003A5BB2">
        <w:rPr>
          <w:rFonts w:ascii="QCF_P188" w:hAnsi="QCF_P188" w:cs="QCF_P188"/>
          <w:color w:val="000000"/>
          <w:sz w:val="28"/>
          <w:szCs w:val="28"/>
          <w:rtl/>
        </w:rPr>
        <w:t>ﮱ</w:t>
      </w:r>
      <w:r w:rsidR="0031165E">
        <w:rPr>
          <w:rFonts w:ascii="QCF_P188" w:hAnsi="QCF_P188" w:cs="QCF_P188"/>
          <w:color w:val="000000"/>
          <w:sz w:val="28"/>
          <w:szCs w:val="28"/>
          <w:rtl/>
        </w:rPr>
        <w:t xml:space="preserve"> </w:t>
      </w:r>
      <w:r w:rsidR="0031165E" w:rsidRPr="003A5BB2">
        <w:rPr>
          <w:rFonts w:ascii="QCF_P188" w:hAnsi="QCF_P188" w:cs="QCF_P188"/>
          <w:color w:val="000000"/>
          <w:sz w:val="28"/>
          <w:szCs w:val="28"/>
          <w:rtl/>
        </w:rPr>
        <w:t>ﯓ</w:t>
      </w:r>
      <w:r w:rsidR="0031165E" w:rsidRPr="003A5BB2">
        <w:rPr>
          <w:rFonts w:ascii="QCF_BSML" w:hAnsi="QCF_BSML" w:cs="QCF_BSML"/>
          <w:color w:val="000000"/>
          <w:sz w:val="28"/>
          <w:szCs w:val="28"/>
          <w:rtl/>
        </w:rPr>
        <w:t>ﭼ</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134"/>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 xml:space="preserve">. وهم قد فرغوا أنفسهم للإصرار على الكفر والاشتغال بما يمنع منه الإسلام </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135"/>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وأجيب عن هذا الاستدلال: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بأن قوله تعالى</w:t>
      </w:r>
      <w:r>
        <w:rPr>
          <w:rFonts w:ascii="Lotus Linotype" w:hAnsi="Lotus Linotype" w:cs="Lotus Linotype"/>
          <w:sz w:val="28"/>
          <w:szCs w:val="28"/>
          <w:rtl/>
          <w:lang w:bidi="ar-EG"/>
        </w:rPr>
        <w:t>:</w:t>
      </w:r>
      <w:r w:rsidR="00C772EB">
        <w:rPr>
          <w:rFonts w:ascii="Lotus Linotype" w:hAnsi="Lotus Linotype" w:cs="Lotus Linotype"/>
          <w:sz w:val="28"/>
          <w:szCs w:val="28"/>
          <w:rtl/>
          <w:lang w:bidi="ar-EG"/>
        </w:rPr>
        <w:t xml:space="preserve"> "فقاتلوا</w:t>
      </w:r>
      <w:r w:rsidRPr="003A5BB2">
        <w:rPr>
          <w:rFonts w:ascii="Lotus Linotype" w:hAnsi="Lotus Linotype" w:cs="Lotus Linotype"/>
          <w:sz w:val="28"/>
          <w:szCs w:val="28"/>
          <w:rtl/>
          <w:lang w:bidi="ar-EG"/>
        </w:rPr>
        <w:t>" من المقاتلة وهي مفاعلة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وتقتضي القتال من الفريقين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لم يقاتل من الرهبان وأصحاب الصوامع لا تتحقق منه المقاتلة،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فلا يقاتل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3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ثم إن المناط في قتل المحاربين هو المقاتلة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وحصول الضرر، وليس هو الكفر وحده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w:t>
      </w:r>
      <w:r w:rsidRPr="003A5BB2">
        <w:rPr>
          <w:rFonts w:ascii="Lotus Linotype" w:hAnsi="Lotus Linotype" w:cs="Lotus Linotype"/>
          <w:sz w:val="28"/>
          <w:szCs w:val="28"/>
          <w:rtl/>
          <w:lang w:bidi="ar-EG"/>
        </w:rPr>
        <w:lastRenderedPageBreak/>
        <w:t>أومأ النبي</w:t>
      </w:r>
      <w:r w:rsidR="00DD499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ﷺ لهذا المناط في قوله في شأن المرأة</w:t>
      </w:r>
      <w:r>
        <w:rPr>
          <w:rFonts w:ascii="Lotus Linotype" w:hAnsi="Lotus Linotype" w:cs="Lotus Linotype"/>
          <w:sz w:val="28"/>
          <w:szCs w:val="28"/>
          <w:rtl/>
          <w:lang w:bidi="ar-EG"/>
        </w:rPr>
        <w:t>:</w:t>
      </w:r>
      <w:r w:rsidR="00C772EB">
        <w:rPr>
          <w:rFonts w:ascii="Lotus Linotype" w:hAnsi="Lotus Linotype" w:cs="Lotus Linotype"/>
          <w:sz w:val="28"/>
          <w:szCs w:val="28"/>
          <w:rtl/>
          <w:lang w:bidi="ar-EG"/>
        </w:rPr>
        <w:t xml:space="preserve"> " ما كانت هذه لتقاتل</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3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31165E" w:rsidRPr="003A5BB2" w:rsidRDefault="0031165E" w:rsidP="0031165E">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وإنما نهى عن قتل الرهبان لاعتزالهم أهل دينهم وتركهم معاونتهم لهم باليد أو الرأي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وليس في ذلك اعتقاد خيريتهم أو احترامهم بل هم أبعد من الله، وزادوا على عوامهم بما يلغظ كفرهم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3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C772EB" w:rsidP="00C772EB">
      <w:pPr>
        <w:pStyle w:val="ac"/>
        <w:ind w:left="0"/>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2. </w:t>
      </w:r>
      <w:r w:rsidR="0031165E" w:rsidRPr="003A5BB2">
        <w:rPr>
          <w:rFonts w:ascii="Lotus Linotype" w:hAnsi="Lotus Linotype" w:cs="Lotus Linotype"/>
          <w:sz w:val="28"/>
          <w:szCs w:val="28"/>
          <w:rtl/>
          <w:lang w:bidi="ar-EG"/>
        </w:rPr>
        <w:t>أن في الرهبان من البغض لدين الإسلام ما يجعل فيهم نكاية بالمسلمين</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ولو لم يحثوا على القتال قولاً</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فهم يحثون عليه فعلاً من جهة اقتداء الناس بهم </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139"/>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31165E" w:rsidP="00C772EB">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ويجاب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موضع النزاع هو الرهبان الذين لا يخالطون الناس في دنياهم، ولا يعاون</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و أهل دينهم على أمر فيه ضرر على الناس أصلاً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هم " قوم منقطعون عن الناس محبوسون في الصوامع يسمى أحدهم حبيسا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ولكن يكتفي أحدهم بقدر ما يتبلغ به"</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4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أما من كان يحرض الناس بقوله أو فعله </w:t>
      </w:r>
      <w:r w:rsidRPr="003A5BB2">
        <w:rPr>
          <w:rFonts w:ascii="Lotus Linotype" w:hAnsi="Lotus Linotype" w:cs="Lotus Linotype"/>
          <w:sz w:val="28"/>
          <w:szCs w:val="28"/>
          <w:rtl/>
          <w:lang w:bidi="ar-EG"/>
        </w:rPr>
        <w:lastRenderedPageBreak/>
        <w:t xml:space="preserve">على حرب المسلمين وعداوتهم، " مثل أن يكون له رأي يرجعون إليه في القتال أو نوع من التحريض فهذا يقتل </w:t>
      </w:r>
      <w:r w:rsidR="0075785B" w:rsidRPr="003A5BB2">
        <w:rPr>
          <w:rFonts w:ascii="Lotus Linotype" w:hAnsi="Lotus Linotype" w:cs="Lotus Linotype" w:hint="cs"/>
          <w:sz w:val="28"/>
          <w:szCs w:val="28"/>
          <w:rtl/>
          <w:lang w:bidi="ar-EG"/>
        </w:rPr>
        <w:t>باتفاق</w:t>
      </w:r>
      <w:r w:rsidRPr="003A5BB2">
        <w:rPr>
          <w:rFonts w:ascii="Lotus Linotype" w:hAnsi="Lotus Linotype" w:cs="Lotus Linotype"/>
          <w:sz w:val="28"/>
          <w:szCs w:val="28"/>
          <w:rtl/>
          <w:lang w:bidi="ar-EG"/>
        </w:rPr>
        <w:t xml:space="preserve"> المسلمين"</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4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772EB">
      <w:pPr>
        <w:spacing w:after="0" w:line="240" w:lineRule="auto"/>
        <w:ind w:firstLine="397"/>
        <w:jc w:val="both"/>
        <w:rPr>
          <w:rFonts w:ascii="Lotus Linotype" w:hAnsi="Lotus Linotype" w:cs="Lotus Linotype"/>
          <w:sz w:val="28"/>
          <w:szCs w:val="28"/>
          <w:rtl/>
          <w:lang w:bidi="ar-EG"/>
        </w:rPr>
      </w:pPr>
      <w:r w:rsidRPr="003A5BB2">
        <w:rPr>
          <w:rFonts w:ascii="Lotus Linotype" w:eastAsia="Times New Roman" w:hAnsi="Lotus Linotype" w:cs="Khalid Art bold"/>
          <w:sz w:val="28"/>
          <w:szCs w:val="28"/>
          <w:rtl/>
          <w:lang w:bidi="ar-IQ"/>
        </w:rPr>
        <w:t>الترجيح</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مما تقدم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رحجان القول الأول،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وهو القول بحماية الرهبان وأرباب الصوامع المنقطعين للعبادة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الذين ينعدم منهم القتال والمشاركة فيه، أو الضرر بالمسلمين والنكاية بهم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لقوة ما استدلوا به من الآثار والقياس الصحيح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والأحاديث التي استدلوا بها وإن كانت لا تخلوا من مقال فإنها تتقوى بالقياس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والآثار عن السلف </w:t>
      </w:r>
      <w:r w:rsidRPr="003A5BB2">
        <w:rPr>
          <w:rFonts w:ascii="Lotus Linotype" w:hAnsi="Lotus Linotype" w:cs="Lotus Linotype"/>
          <w:sz w:val="28"/>
          <w:szCs w:val="28"/>
          <w:lang w:bidi="ar-EG"/>
        </w:rPr>
        <w:sym w:font="AGA Arabesque" w:char="F079"/>
      </w:r>
      <w:r w:rsidRPr="003A5BB2">
        <w:rPr>
          <w:rFonts w:ascii="Lotus Linotype" w:hAnsi="Lotus Linotype" w:cs="Lotus Linotype"/>
          <w:sz w:val="28"/>
          <w:szCs w:val="28"/>
          <w:rtl/>
          <w:lang w:bidi="ar-EG"/>
        </w:rPr>
        <w:t xml:space="preserve"> ورحمهم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772EB">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ثم أن الجمهور القائلين بحماية الرهبان وأرباب الصوامع من القتل إذا اعتزلوا القتال ولم يشاركوا قومهم فيه، اختلفوا في اشتراط عدم مخالطة الناس مطلقاً بحيث ينقطعون عن الناس أبدا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يخرجون ولا يدخل عليهم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على قولين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772EB">
      <w:pPr>
        <w:spacing w:after="0" w:line="240" w:lineRule="auto"/>
        <w:ind w:firstLine="397"/>
        <w:jc w:val="both"/>
        <w:rPr>
          <w:rFonts w:ascii="Lotus Linotype" w:hAnsi="Lotus Linotype" w:cs="Lotus Linotype"/>
          <w:b/>
          <w:bCs/>
          <w:sz w:val="28"/>
          <w:szCs w:val="28"/>
          <w:lang w:bidi="ar-EG"/>
        </w:rPr>
      </w:pPr>
      <w:r w:rsidRPr="0075785B">
        <w:rPr>
          <w:rFonts w:ascii="Lotus Linotype" w:eastAsia="Times New Roman" w:hAnsi="Lotus Linotype" w:cs="Abuhmeda Free"/>
          <w:sz w:val="28"/>
          <w:szCs w:val="28"/>
          <w:rtl/>
          <w:lang w:bidi="ar-IQ"/>
        </w:rPr>
        <w:t>القول الأول:</w:t>
      </w:r>
      <w:r w:rsidRPr="003A5BB2">
        <w:rPr>
          <w:rFonts w:ascii="Lotus Linotype" w:hAnsi="Lotus Linotype" w:cs="Lotus Linotype"/>
          <w:b/>
          <w:bCs/>
          <w:sz w:val="28"/>
          <w:szCs w:val="28"/>
          <w:rtl/>
          <w:lang w:bidi="ar-EG"/>
        </w:rPr>
        <w:t xml:space="preserve"> </w:t>
      </w:r>
      <w:r w:rsidRPr="003A5BB2">
        <w:rPr>
          <w:rFonts w:ascii="Lotus Linotype" w:hAnsi="Lotus Linotype" w:cs="Lotus Linotype"/>
          <w:sz w:val="28"/>
          <w:szCs w:val="28"/>
          <w:rtl/>
          <w:lang w:bidi="ar-EG"/>
        </w:rPr>
        <w:t xml:space="preserve">أنه يشترط فيهم الانقطاع الدائم والعزلة التامة وعدم المخالطة في شيء من </w:t>
      </w:r>
      <w:r w:rsidRPr="003A5BB2">
        <w:rPr>
          <w:rFonts w:ascii="Lotus Linotype" w:hAnsi="Lotus Linotype" w:cs="Lotus Linotype"/>
          <w:sz w:val="28"/>
          <w:szCs w:val="28"/>
          <w:rtl/>
          <w:lang w:bidi="ar-EG"/>
        </w:rPr>
        <w:lastRenderedPageBreak/>
        <w:t xml:space="preserve">أمور الدنيا. وهذا قول الحنفية والمالكية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4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وبعض الحنابلة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4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772EB">
      <w:pPr>
        <w:spacing w:after="0" w:line="240" w:lineRule="auto"/>
        <w:ind w:firstLine="397"/>
        <w:jc w:val="both"/>
        <w:rPr>
          <w:rFonts w:ascii="Lotus Linotype" w:hAnsi="Lotus Linotype" w:cs="Lotus Linotype"/>
          <w:sz w:val="28"/>
          <w:szCs w:val="28"/>
          <w:rtl/>
          <w:lang w:bidi="ar-EG"/>
        </w:rPr>
      </w:pPr>
      <w:r w:rsidRPr="0075785B">
        <w:rPr>
          <w:rFonts w:ascii="Lotus Linotype" w:eastAsia="Times New Roman" w:hAnsi="Lotus Linotype" w:cs="Abuhmeda Free"/>
          <w:sz w:val="28"/>
          <w:szCs w:val="28"/>
          <w:rtl/>
          <w:lang w:bidi="ar-IQ"/>
        </w:rPr>
        <w:t>القول الثاني</w:t>
      </w:r>
      <w:r w:rsidRPr="0075785B">
        <w:rPr>
          <w:rFonts w:ascii="Lotus Linotype" w:hAnsi="Lotus Linotype" w:cs="Abuhmeda Free"/>
          <w:sz w:val="28"/>
          <w:szCs w:val="28"/>
          <w:rtl/>
          <w:lang w:bidi="ar-EG"/>
        </w:rPr>
        <w:t>:</w:t>
      </w:r>
      <w:r w:rsidRPr="003A5BB2">
        <w:rPr>
          <w:rFonts w:ascii="Lotus Linotype" w:hAnsi="Lotus Linotype" w:cs="Lotus Linotype"/>
          <w:sz w:val="28"/>
          <w:szCs w:val="28"/>
          <w:rtl/>
          <w:lang w:bidi="ar-EG"/>
        </w:rPr>
        <w:t xml:space="preserve"> لا يشترط للحكم بحماية الرهبان العزلة التامة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بل يحكم بحمايتهم، ولو خالطوا الناس ما لم يقاتلوا أو يعينوا برأي أو تحريض</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هو المعتمد في مذهب الحنابلة</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44"/>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772EB">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واستدل أصحاب القول الأول على اشتراط عدم المخالطة بأدلة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75785B">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w:t>
      </w:r>
      <w:r w:rsidR="0075785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ما جاء في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وصية أبي بكر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حيث وصف الرهبان المنهي عن قتلهم بقوله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حبسوا أنفسهم " أما المخالطون فقد أشار إلى حكمهم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 قوله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وستجد قوماً قد فحصوا عن أوساط رؤوسهم من الشعر وتركوا منها أمثال العصائب فاضربوا ما فحصوا عنه بالسيف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45"/>
      </w:r>
      <w:r>
        <w:rPr>
          <w:rFonts w:ascii="Lotus Linotype" w:hAnsi="Lotus Linotype" w:cs="Lotus Linotype"/>
          <w:sz w:val="28"/>
          <w:szCs w:val="28"/>
          <w:vertAlign w:val="superscript"/>
          <w:rtl/>
          <w:lang w:bidi="ar-EG"/>
        </w:rPr>
        <w:t>)</w:t>
      </w:r>
      <w:r w:rsidR="0075785B">
        <w:rPr>
          <w:rFonts w:ascii="Lotus Linotype" w:hAnsi="Lotus Linotype" w:cs="Lotus Linotype"/>
          <w:sz w:val="28"/>
          <w:szCs w:val="28"/>
          <w:rtl/>
          <w:lang w:bidi="ar-EG"/>
        </w:rPr>
        <w:t xml:space="preserve">وقد كان أبو بكر </w:t>
      </w:r>
      <w:r w:rsidR="0075785B">
        <w:rPr>
          <w:rFonts w:ascii="Lotus Linotype" w:hAnsi="Lotus Linotype" w:cs="Lotus Linotype"/>
          <w:sz w:val="28"/>
          <w:szCs w:val="28"/>
          <w:rtl/>
          <w:lang w:bidi="ar-EG"/>
        </w:rPr>
        <w:lastRenderedPageBreak/>
        <w:t>الصديق</w:t>
      </w:r>
      <w:r w:rsidR="00E37BD9">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يقتل الشمامسة من العدو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ويقرأ قوله تعالى: " فقاتلوا أئمة الكفر"</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4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sidRPr="003A5BB2">
        <w:rPr>
          <w:rFonts w:ascii="Lotus Linotype" w:hAnsi="Lotus Linotype" w:cs="Lotus Linotype"/>
          <w:sz w:val="28"/>
          <w:szCs w:val="28"/>
          <w:vertAlign w:val="superscript"/>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4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75785B">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2</w:t>
      </w:r>
      <w:r w:rsidR="0075785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 xml:space="preserve"> أن الرهبان المخالطين للناس في معاشاتهم وتجاراتهم وأموالهم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 يتميزون عن غيرهم إلا بما يغلظ كفرهم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4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ولم أجد استدلالاً خاصاً لأصحاب القول الثاني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وهم جمهور الحنابلة على عدم اشتراط</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المخالطة إلا أنه يمكن الاستدلال لهم بأن الأدلة على منع قتل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وأصحاب الصوامع لم تشترط العزلة التامة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وعدم المخالطة أبداً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وما جاء في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وصية أبي بكر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في وصف الرهبان بحبس أنفسهم في الصوامع فهو محمول على الغالب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فيكفي في ذلك أن يكون غالب أمرهم عدم المخالطة</w:t>
      </w:r>
      <w:r>
        <w:rPr>
          <w:rFonts w:ascii="Lotus Linotype" w:hAnsi="Lotus Linotype" w:cs="Lotus Linotype"/>
          <w:sz w:val="28"/>
          <w:szCs w:val="28"/>
          <w:rtl/>
          <w:lang w:bidi="ar-EG"/>
        </w:rPr>
        <w:t>.</w:t>
      </w:r>
    </w:p>
    <w:p w:rsidR="0031165E" w:rsidRPr="003160C1" w:rsidRDefault="0031165E" w:rsidP="00014951">
      <w:pPr>
        <w:spacing w:after="0" w:line="240" w:lineRule="auto"/>
        <w:ind w:firstLine="397"/>
        <w:jc w:val="both"/>
        <w:rPr>
          <w:rFonts w:ascii="Lotus Linotype" w:eastAsia="Times New Roman" w:hAnsi="Lotus Linotype" w:cs="Khalid Art bold"/>
          <w:sz w:val="27"/>
          <w:szCs w:val="27"/>
          <w:rtl/>
          <w:lang w:bidi="ar-IQ"/>
        </w:rPr>
      </w:pPr>
      <w:r w:rsidRPr="003A5BB2">
        <w:rPr>
          <w:rFonts w:ascii="Lotus Linotype" w:eastAsia="Times New Roman" w:hAnsi="Lotus Linotype" w:cs="Khalid Art bold"/>
          <w:sz w:val="28"/>
          <w:szCs w:val="28"/>
          <w:rtl/>
          <w:lang w:bidi="ar-IQ"/>
        </w:rPr>
        <w:t>الترجيح</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لعل الراجح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هو اشتراط قدر من العزلة وعدم المخالطة تجعل هؤلاء الرهبان والمنقطعين في الصوامع يفارقون </w:t>
      </w:r>
      <w:r w:rsidRPr="003A5BB2">
        <w:rPr>
          <w:rFonts w:ascii="Lotus Linotype" w:hAnsi="Lotus Linotype" w:cs="Lotus Linotype"/>
          <w:sz w:val="28"/>
          <w:szCs w:val="28"/>
          <w:rtl/>
          <w:lang w:bidi="ar-EG"/>
        </w:rPr>
        <w:lastRenderedPageBreak/>
        <w:t>حال بقية الناس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وأما المخالطة اليسيرة لما لابد لهم منه من بلغة العيش فلا تؤثر في رفع حكم لحماية عنهم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لعموم الأدلة التي دلت على منع قتل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والمناط فيها هو أن هؤلاء يتركون القتال تعبداً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يخشى على المسلمين من نكايتهم </w:t>
      </w:r>
      <w:r w:rsidRPr="003160C1">
        <w:rPr>
          <w:rFonts w:ascii="Lotus Linotype" w:hAnsi="Lotus Linotype" w:cs="Lotus Linotype"/>
          <w:sz w:val="27"/>
          <w:szCs w:val="27"/>
          <w:rtl/>
          <w:lang w:bidi="ar-EG"/>
        </w:rPr>
        <w:t xml:space="preserve">وضررهم لا باليد ولا القول، أما إذا أخرجتهم المخالطة عن هذه الحال، فصاروا يشاركون الناس في دنياهم، ويتأهلون للقتال فلا يبقى ما يميزهم حينئذ ويرتفع حكم الحماية عنهم، وبهذا تجتمع الأدلة </w:t>
      </w:r>
      <w:r w:rsidRPr="003160C1">
        <w:rPr>
          <w:rFonts w:ascii="Lotus Linotype" w:hAnsi="Lotus Linotype" w:cs="Lotus Linotype"/>
          <w:sz w:val="27"/>
          <w:szCs w:val="27"/>
          <w:vertAlign w:val="superscript"/>
          <w:rtl/>
          <w:lang w:bidi="ar-EG"/>
        </w:rPr>
        <w:t>(</w:t>
      </w:r>
      <w:r w:rsidRPr="003160C1">
        <w:rPr>
          <w:rStyle w:val="a8"/>
          <w:rFonts w:ascii="Lotus Linotype" w:hAnsi="Lotus Linotype" w:cs="Lotus Linotype"/>
          <w:sz w:val="27"/>
          <w:szCs w:val="27"/>
          <w:rtl/>
          <w:lang w:bidi="ar-EG"/>
        </w:rPr>
        <w:footnoteReference w:id="149"/>
      </w:r>
      <w:r w:rsidRPr="003160C1">
        <w:rPr>
          <w:rFonts w:ascii="Lotus Linotype" w:hAnsi="Lotus Linotype" w:cs="Lotus Linotype"/>
          <w:sz w:val="27"/>
          <w:szCs w:val="27"/>
          <w:vertAlign w:val="superscript"/>
          <w:rtl/>
          <w:lang w:bidi="ar-EG"/>
        </w:rPr>
        <w:t>)</w:t>
      </w:r>
      <w:r w:rsidRPr="003160C1">
        <w:rPr>
          <w:rFonts w:ascii="Lotus Linotype" w:hAnsi="Lotus Linotype" w:cs="Lotus Linotype"/>
          <w:sz w:val="27"/>
          <w:szCs w:val="27"/>
          <w:rtl/>
          <w:lang w:bidi="ar-EG"/>
        </w:rPr>
        <w:t>.</w:t>
      </w:r>
    </w:p>
    <w:p w:rsidR="0031165E" w:rsidRPr="003A5BB2" w:rsidRDefault="0031165E" w:rsidP="00014951">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ويمكن أن يكون ضابط العزلة والانقطاع هو عدم تتبعهم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كلام الناس </w:t>
      </w:r>
      <w:r w:rsidR="003160C1" w:rsidRPr="003A5BB2">
        <w:rPr>
          <w:rFonts w:ascii="Lotus Linotype" w:hAnsi="Lotus Linotype" w:cs="Lotus Linotype" w:hint="cs"/>
          <w:sz w:val="28"/>
          <w:szCs w:val="28"/>
          <w:rtl/>
          <w:lang w:bidi="ar-EG"/>
        </w:rPr>
        <w:t>وأخبارهم وعدم</w:t>
      </w:r>
      <w:r w:rsidRPr="003A5BB2">
        <w:rPr>
          <w:rFonts w:ascii="Lotus Linotype" w:hAnsi="Lotus Linotype" w:cs="Lotus Linotype"/>
          <w:sz w:val="28"/>
          <w:szCs w:val="28"/>
          <w:rtl/>
          <w:lang w:bidi="ar-EG"/>
        </w:rPr>
        <w:t xml:space="preserve"> انشغالهم بذلك</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ولا يدلون على عورات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يخبرون قومهم بتحرك الجيش المسلم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يعينون على الإسلام وأهله بشيء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5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DD499B" w:rsidRDefault="0031165E" w:rsidP="00014951">
      <w:pPr>
        <w:spacing w:after="0" w:line="240"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خامساً: الأجراء والمستخدمون:</w:t>
      </w:r>
    </w:p>
    <w:p w:rsidR="0031165E" w:rsidRPr="003A5BB2" w:rsidRDefault="0031165E" w:rsidP="00014951">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الأجراء والمستخدمون الذين يكونون مع جيش العدو للخدمة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والقيام بأعمال ممتهنة، كحفظ المتاع والدواب، ونحو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هم لهم في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غرضهم كسب المال ممن </w:t>
      </w:r>
      <w:r w:rsidRPr="003A5BB2">
        <w:rPr>
          <w:rFonts w:ascii="Lotus Linotype" w:hAnsi="Lotus Linotype" w:cs="Lotus Linotype"/>
          <w:sz w:val="28"/>
          <w:szCs w:val="28"/>
          <w:rtl/>
          <w:lang w:bidi="ar-EG"/>
        </w:rPr>
        <w:lastRenderedPageBreak/>
        <w:t xml:space="preserve">استأجرهم مقابل أعمال لا علاقة لها بالحرب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5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هل يجوز 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وقصدهم بالرمي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وإلا هم محميون من ذلك ما داموا لم يقاتلوا أو يعينوا على </w:t>
      </w:r>
      <w:r w:rsidR="003160C1" w:rsidRPr="003A5BB2">
        <w:rPr>
          <w:rFonts w:ascii="Lotus Linotype" w:hAnsi="Lotus Linotype" w:cs="Lotus Linotype" w:hint="cs"/>
          <w:sz w:val="28"/>
          <w:szCs w:val="28"/>
          <w:rtl/>
          <w:lang w:bidi="ar-EG"/>
        </w:rPr>
        <w:t>القتال؟</w:t>
      </w:r>
      <w:r w:rsidRPr="003A5BB2">
        <w:rPr>
          <w:rFonts w:ascii="Lotus Linotype" w:hAnsi="Lotus Linotype" w:cs="Lotus Linotype"/>
          <w:sz w:val="28"/>
          <w:szCs w:val="28"/>
          <w:rtl/>
          <w:lang w:bidi="ar-EG"/>
        </w:rPr>
        <w:t xml:space="preserve"> اختلف الفقهاء في ذلك على قولين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160C1" w:rsidRDefault="0031165E" w:rsidP="00014951">
      <w:pPr>
        <w:spacing w:after="0" w:line="240" w:lineRule="auto"/>
        <w:jc w:val="both"/>
        <w:rPr>
          <w:rFonts w:ascii="Lotus Linotype" w:eastAsia="Times New Roman" w:hAnsi="Lotus Linotype" w:cs="Abuhmeda Free"/>
          <w:sz w:val="28"/>
          <w:szCs w:val="28"/>
          <w:rtl/>
          <w:lang w:bidi="ar-IQ"/>
        </w:rPr>
      </w:pPr>
      <w:r w:rsidRPr="003160C1">
        <w:rPr>
          <w:rFonts w:ascii="Lotus Linotype" w:eastAsia="Times New Roman" w:hAnsi="Lotus Linotype" w:cs="Abuhmeda Free"/>
          <w:sz w:val="28"/>
          <w:szCs w:val="28"/>
          <w:rtl/>
          <w:lang w:bidi="ar-IQ"/>
        </w:rPr>
        <w:t xml:space="preserve">القول الأول: </w:t>
      </w:r>
    </w:p>
    <w:p w:rsidR="0031165E" w:rsidRPr="003160C1" w:rsidRDefault="0031165E" w:rsidP="00014951">
      <w:pPr>
        <w:spacing w:after="0" w:line="240" w:lineRule="auto"/>
        <w:ind w:firstLine="397"/>
        <w:jc w:val="both"/>
        <w:rPr>
          <w:rFonts w:ascii="Lotus Linotype" w:hAnsi="Lotus Linotype" w:cs="Lotus Linotype"/>
          <w:sz w:val="27"/>
          <w:szCs w:val="27"/>
          <w:rtl/>
        </w:rPr>
      </w:pPr>
      <w:r w:rsidRPr="003160C1">
        <w:rPr>
          <w:rFonts w:ascii="Lotus Linotype" w:hAnsi="Lotus Linotype" w:cs="Lotus Linotype"/>
          <w:sz w:val="27"/>
          <w:szCs w:val="27"/>
          <w:rtl/>
          <w:lang w:bidi="ar-EG"/>
        </w:rPr>
        <w:t xml:space="preserve">الأجراء والمستخدمون لا يجوز قتلهم، ولا قصدهم بالرمي، وهم محميون من ذلك، ما داموا لا يقاتلون ولا يشتركون في الحرب ن وهذا ما ذهب إليه محمد بن الحسن في السير الكبير </w:t>
      </w:r>
      <w:r w:rsidRPr="003160C1">
        <w:rPr>
          <w:rFonts w:ascii="Lotus Linotype" w:hAnsi="Lotus Linotype" w:cs="Lotus Linotype"/>
          <w:sz w:val="27"/>
          <w:szCs w:val="27"/>
          <w:vertAlign w:val="superscript"/>
          <w:rtl/>
          <w:lang w:bidi="ar-EG"/>
        </w:rPr>
        <w:t>(</w:t>
      </w:r>
      <w:r w:rsidRPr="003160C1">
        <w:rPr>
          <w:rStyle w:val="a8"/>
          <w:rFonts w:ascii="Lotus Linotype" w:hAnsi="Lotus Linotype" w:cs="Lotus Linotype"/>
          <w:sz w:val="27"/>
          <w:szCs w:val="27"/>
          <w:rtl/>
          <w:lang w:bidi="ar-EG"/>
        </w:rPr>
        <w:footnoteReference w:id="152"/>
      </w:r>
      <w:r w:rsidRPr="003160C1">
        <w:rPr>
          <w:rFonts w:ascii="Lotus Linotype" w:hAnsi="Lotus Linotype" w:cs="Lotus Linotype"/>
          <w:sz w:val="27"/>
          <w:szCs w:val="27"/>
          <w:vertAlign w:val="superscript"/>
          <w:rtl/>
          <w:lang w:bidi="ar-EG"/>
        </w:rPr>
        <w:t>)</w:t>
      </w:r>
      <w:r w:rsidRPr="003160C1">
        <w:rPr>
          <w:rFonts w:ascii="Lotus Linotype" w:hAnsi="Lotus Linotype" w:cs="Lotus Linotype"/>
          <w:sz w:val="27"/>
          <w:szCs w:val="27"/>
          <w:rtl/>
          <w:lang w:bidi="ar-EG"/>
        </w:rPr>
        <w:t xml:space="preserve">، وهو </w:t>
      </w:r>
      <w:r w:rsidRPr="003160C1">
        <w:rPr>
          <w:rFonts w:ascii="Lotus Linotype" w:hAnsi="Lotus Linotype" w:cs="Lotus Linotype"/>
          <w:sz w:val="27"/>
          <w:szCs w:val="27"/>
          <w:rtl/>
          <w:lang w:bidi="ar-EG"/>
        </w:rPr>
        <w:lastRenderedPageBreak/>
        <w:t xml:space="preserve">المشهور عند المالكية </w:t>
      </w:r>
      <w:r w:rsidRPr="003160C1">
        <w:rPr>
          <w:rFonts w:ascii="Lotus Linotype" w:hAnsi="Lotus Linotype" w:cs="Lotus Linotype"/>
          <w:sz w:val="27"/>
          <w:szCs w:val="27"/>
          <w:vertAlign w:val="superscript"/>
          <w:rtl/>
          <w:lang w:bidi="ar-EG"/>
        </w:rPr>
        <w:t>(</w:t>
      </w:r>
      <w:r w:rsidRPr="003160C1">
        <w:rPr>
          <w:rStyle w:val="a8"/>
          <w:rFonts w:ascii="Lotus Linotype" w:hAnsi="Lotus Linotype" w:cs="Lotus Linotype"/>
          <w:sz w:val="27"/>
          <w:szCs w:val="27"/>
          <w:rtl/>
          <w:lang w:bidi="ar-EG"/>
        </w:rPr>
        <w:footnoteReference w:id="153"/>
      </w:r>
      <w:r w:rsidRPr="003160C1">
        <w:rPr>
          <w:rFonts w:ascii="Lotus Linotype" w:hAnsi="Lotus Linotype" w:cs="Lotus Linotype"/>
          <w:sz w:val="27"/>
          <w:szCs w:val="27"/>
          <w:vertAlign w:val="superscript"/>
          <w:rtl/>
          <w:lang w:bidi="ar-EG"/>
        </w:rPr>
        <w:t>)</w:t>
      </w:r>
      <w:r w:rsidRPr="003160C1">
        <w:rPr>
          <w:rFonts w:ascii="Lotus Linotype" w:hAnsi="Lotus Linotype" w:cs="Lotus Linotype"/>
          <w:sz w:val="27"/>
          <w:szCs w:val="27"/>
          <w:rtl/>
          <w:lang w:bidi="ar-EG"/>
        </w:rPr>
        <w:t xml:space="preserve"> وهو أحد القولين عند الشافعية </w:t>
      </w:r>
      <w:r w:rsidRPr="003160C1">
        <w:rPr>
          <w:rFonts w:ascii="Lotus Linotype" w:hAnsi="Lotus Linotype" w:cs="Lotus Linotype"/>
          <w:sz w:val="27"/>
          <w:szCs w:val="27"/>
          <w:vertAlign w:val="superscript"/>
          <w:rtl/>
          <w:lang w:bidi="ar-EG"/>
        </w:rPr>
        <w:t>(</w:t>
      </w:r>
      <w:r w:rsidRPr="003160C1">
        <w:rPr>
          <w:rStyle w:val="a8"/>
          <w:rFonts w:ascii="Lotus Linotype" w:hAnsi="Lotus Linotype" w:cs="Lotus Linotype"/>
          <w:sz w:val="27"/>
          <w:szCs w:val="27"/>
          <w:rtl/>
          <w:lang w:bidi="ar-EG"/>
        </w:rPr>
        <w:footnoteReference w:id="154"/>
      </w:r>
      <w:r w:rsidRPr="003160C1">
        <w:rPr>
          <w:rFonts w:ascii="Lotus Linotype" w:hAnsi="Lotus Linotype" w:cs="Lotus Linotype"/>
          <w:sz w:val="27"/>
          <w:szCs w:val="27"/>
          <w:vertAlign w:val="superscript"/>
          <w:rtl/>
          <w:lang w:bidi="ar-EG"/>
        </w:rPr>
        <w:t>)</w:t>
      </w:r>
      <w:r w:rsidRPr="003160C1">
        <w:rPr>
          <w:rFonts w:ascii="Lotus Linotype" w:hAnsi="Lotus Linotype" w:cs="Lotus Linotype"/>
          <w:sz w:val="27"/>
          <w:szCs w:val="27"/>
          <w:rtl/>
          <w:lang w:bidi="ar-EG"/>
        </w:rPr>
        <w:t>.</w:t>
      </w:r>
    </w:p>
    <w:p w:rsidR="0031165E" w:rsidRPr="00E65D6B" w:rsidRDefault="0031165E" w:rsidP="00E65D6B">
      <w:pPr>
        <w:spacing w:after="0" w:line="240" w:lineRule="auto"/>
        <w:ind w:firstLine="397"/>
        <w:jc w:val="both"/>
        <w:rPr>
          <w:rFonts w:ascii="Lotus Linotype" w:eastAsia="Times New Roman" w:hAnsi="Lotus Linotype" w:cs="Abuhmeda Free"/>
          <w:sz w:val="28"/>
          <w:szCs w:val="28"/>
          <w:rtl/>
          <w:lang w:bidi="ar-IQ"/>
        </w:rPr>
      </w:pPr>
      <w:r w:rsidRPr="003160C1">
        <w:rPr>
          <w:rFonts w:ascii="Lotus Linotype" w:eastAsia="Times New Roman" w:hAnsi="Lotus Linotype" w:cs="Abuhmeda Free"/>
          <w:sz w:val="28"/>
          <w:szCs w:val="28"/>
          <w:rtl/>
          <w:lang w:bidi="ar-IQ"/>
        </w:rPr>
        <w:t>القول الثاني:</w:t>
      </w:r>
      <w:r w:rsidR="00E65D6B">
        <w:rPr>
          <w:rFonts w:ascii="Lotus Linotype" w:eastAsia="Times New Roman" w:hAnsi="Lotus Linotype" w:cs="Abuhmeda Free"/>
          <w:sz w:val="28"/>
          <w:szCs w:val="28"/>
          <w:rtl/>
          <w:lang w:bidi="ar-IQ"/>
        </w:rPr>
        <w:t xml:space="preserve"> </w:t>
      </w:r>
      <w:r w:rsidR="00E65D6B">
        <w:rPr>
          <w:rFonts w:ascii="Lotus Linotype" w:eastAsia="Times New Roman" w:hAnsi="Lotus Linotype" w:cs="Abuhmeda Free" w:hint="cs"/>
          <w:sz w:val="28"/>
          <w:szCs w:val="28"/>
          <w:rtl/>
          <w:lang w:bidi="ar-IQ"/>
        </w:rPr>
        <w:t xml:space="preserve"> </w:t>
      </w:r>
      <w:r w:rsidRPr="003A5BB2">
        <w:rPr>
          <w:rFonts w:ascii="Lotus Linotype" w:hAnsi="Lotus Linotype" w:cs="Lotus Linotype"/>
          <w:sz w:val="28"/>
          <w:szCs w:val="28"/>
          <w:rtl/>
          <w:lang w:bidi="ar-EG"/>
        </w:rPr>
        <w:t>أن الأجراء والتابعين الجيش ممن يطيق القتال يجوز</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ويجوز قصدهم بالرمي</w:t>
      </w:r>
      <w:r>
        <w:rPr>
          <w:rFonts w:ascii="Lotus Linotype" w:hAnsi="Lotus Linotype" w:cs="Lotus Linotype"/>
          <w:sz w:val="28"/>
          <w:szCs w:val="28"/>
          <w:rtl/>
          <w:lang w:bidi="ar-EG"/>
        </w:rPr>
        <w:t>.</w:t>
      </w:r>
    </w:p>
    <w:p w:rsidR="0031165E" w:rsidRPr="003A5BB2" w:rsidRDefault="0031165E" w:rsidP="003160C1">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 وهذا قول عند المالكية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5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وأظهر القولين عن الشافعية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5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وهو المذهب عند الحنابلة</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5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 قول ابن حزم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58"/>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014951" w:rsidRDefault="0031165E" w:rsidP="00014951">
      <w:pPr>
        <w:spacing w:after="0" w:line="240" w:lineRule="auto"/>
        <w:ind w:firstLine="397"/>
        <w:jc w:val="both"/>
        <w:rPr>
          <w:rFonts w:ascii="Lotus Linotype" w:hAnsi="Lotus Linotype" w:cs="Lotus Linotype"/>
          <w:sz w:val="28"/>
          <w:szCs w:val="28"/>
          <w:rtl/>
          <w:lang w:bidi="ar-EG"/>
        </w:rPr>
      </w:pPr>
      <w:r w:rsidRPr="003A5BB2">
        <w:rPr>
          <w:rFonts w:ascii="Lotus Linotype" w:eastAsia="Times New Roman" w:hAnsi="Lotus Linotype" w:cs="Khalid Art bold"/>
          <w:sz w:val="28"/>
          <w:szCs w:val="28"/>
          <w:rtl/>
          <w:lang w:bidi="ar-IQ"/>
        </w:rPr>
        <w:lastRenderedPageBreak/>
        <w:t>الأدلة</w:t>
      </w:r>
      <w:r>
        <w:rPr>
          <w:rFonts w:ascii="Lotus Linotype" w:eastAsia="Times New Roman" w:hAnsi="Lotus Linotype" w:cs="Khalid Art bold"/>
          <w:sz w:val="28"/>
          <w:szCs w:val="28"/>
          <w:rtl/>
          <w:lang w:bidi="ar-IQ"/>
        </w:rPr>
        <w:t>:</w:t>
      </w:r>
      <w:r w:rsidR="00E65D6B">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استدل أصحاب القول الأول على حماية الأجراء، والمستخدمين،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والتابعين للجيش للخدمة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ونحوها من الأعمال التي لا علاقة لها بالحرب بأدلة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E65D6B">
      <w:pPr>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w:t>
      </w:r>
      <w:r w:rsidR="00E65D6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حديث رباح بن الربيع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وفيه قول الن</w:t>
      </w:r>
      <w:r w:rsidR="00E65D6B">
        <w:rPr>
          <w:rFonts w:ascii="Lotus Linotype" w:hAnsi="Lotus Linotype" w:cs="Lotus Linotype"/>
          <w:sz w:val="28"/>
          <w:szCs w:val="28"/>
          <w:rtl/>
          <w:lang w:bidi="ar-EG"/>
        </w:rPr>
        <w:t>بي ﷺ: "</w:t>
      </w:r>
      <w:r w:rsidRPr="003A5BB2">
        <w:rPr>
          <w:rFonts w:ascii="Lotus Linotype" w:hAnsi="Lotus Linotype" w:cs="Lotus Linotype"/>
          <w:sz w:val="28"/>
          <w:szCs w:val="28"/>
          <w:rtl/>
          <w:lang w:bidi="ar-EG"/>
        </w:rPr>
        <w:t xml:space="preserve">قل لخالد لا تقتلن ذرية ولا عسيفاً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5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E65D6B" w:rsidRDefault="0031165E" w:rsidP="003160C1">
      <w:pPr>
        <w:spacing w:after="0" w:line="240" w:lineRule="auto"/>
        <w:ind w:firstLine="397"/>
        <w:jc w:val="both"/>
        <w:rPr>
          <w:rFonts w:ascii="Lotus Linotype" w:hAnsi="Lotus Linotype" w:cs="Lotus Linotype"/>
          <w:sz w:val="27"/>
          <w:szCs w:val="27"/>
          <w:rtl/>
          <w:lang w:bidi="ar-EG"/>
        </w:rPr>
      </w:pPr>
      <w:r w:rsidRPr="00E65D6B">
        <w:rPr>
          <w:rFonts w:ascii="Lotus Linotype" w:hAnsi="Lotus Linotype" w:cs="Lotus Linotype"/>
          <w:sz w:val="27"/>
          <w:szCs w:val="27"/>
          <w:rtl/>
          <w:lang w:bidi="ar-EG"/>
        </w:rPr>
        <w:t xml:space="preserve">ووجه الاستدلال: أن العسيف هو الأجير، والتابع للخدمة ونحوها، فمن كان مع العدو مستأجراً للخدمة ولأعمال لا علاقة لها بالحرب، كحفظ المتاع وسياسية الدواب، ولا يحمل السلاح، ولا يشترك مع القوم في القتال فلا يجوز قتله </w:t>
      </w:r>
      <w:r w:rsidRPr="00E65D6B">
        <w:rPr>
          <w:rFonts w:ascii="Lotus Linotype" w:hAnsi="Lotus Linotype" w:cs="Lotus Linotype"/>
          <w:sz w:val="27"/>
          <w:szCs w:val="27"/>
          <w:vertAlign w:val="superscript"/>
          <w:rtl/>
          <w:lang w:bidi="ar-EG"/>
        </w:rPr>
        <w:t>(</w:t>
      </w:r>
      <w:r w:rsidRPr="00E65D6B">
        <w:rPr>
          <w:rStyle w:val="a8"/>
          <w:rFonts w:ascii="Lotus Linotype" w:hAnsi="Lotus Linotype" w:cs="Lotus Linotype"/>
          <w:sz w:val="27"/>
          <w:szCs w:val="27"/>
          <w:rtl/>
          <w:lang w:bidi="ar-EG"/>
        </w:rPr>
        <w:footnoteReference w:id="160"/>
      </w:r>
      <w:r w:rsidRPr="00E65D6B">
        <w:rPr>
          <w:rFonts w:ascii="Lotus Linotype" w:hAnsi="Lotus Linotype" w:cs="Lotus Linotype"/>
          <w:sz w:val="27"/>
          <w:szCs w:val="27"/>
          <w:vertAlign w:val="superscript"/>
          <w:rtl/>
          <w:lang w:bidi="ar-EG"/>
        </w:rPr>
        <w:t>)</w:t>
      </w:r>
      <w:r w:rsidRPr="00E65D6B">
        <w:rPr>
          <w:rFonts w:ascii="Lotus Linotype" w:hAnsi="Lotus Linotype" w:cs="Lotus Linotype"/>
          <w:sz w:val="27"/>
          <w:szCs w:val="27"/>
          <w:rtl/>
          <w:lang w:bidi="ar-EG"/>
        </w:rPr>
        <w:t>.</w:t>
      </w:r>
    </w:p>
    <w:p w:rsidR="0031165E" w:rsidRPr="003A5BB2" w:rsidRDefault="0031165E" w:rsidP="003160C1">
      <w:pPr>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وقد أجيب عن الاستدلال بالحديث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الحديث من رواية المرقَّع بن صيفي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ضعيف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يرويه تارة عن حنظلة الكاتب، وتارة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عن جده رباح بن الربيع فاختلف عليه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6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ويرد على الاعتراض</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المرقع بن صيفي ذكره ابن حبان في الثقات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يعرف من جرحه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وكلا الطريقين محفوظ</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سمعه المرقع تارة من حنظلة الكاتب وتارة من جده رباح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6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E65D6B">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2</w:t>
      </w:r>
      <w:r w:rsidR="00E65D6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 xml:space="preserve"> ما روي أن النبي ﷺ بعث سرية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ونهاهم أن يقتلوا العسفاء والوصفاء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6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وجه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العسفاء هم الأجراء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والوصفاء هم المماليك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والخبر يدل على تحريم قتلهم ما لم يقاتلوا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6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b/>
          <w:bCs/>
          <w:sz w:val="28"/>
          <w:szCs w:val="28"/>
          <w:rtl/>
          <w:lang w:bidi="ar-EG"/>
        </w:rPr>
      </w:pPr>
      <w:r w:rsidRPr="003A5BB2">
        <w:rPr>
          <w:rFonts w:ascii="Lotus Linotype" w:hAnsi="Lotus Linotype" w:cs="Lotus Linotype"/>
          <w:sz w:val="28"/>
          <w:szCs w:val="28"/>
          <w:rtl/>
          <w:lang w:bidi="ar-EG"/>
        </w:rPr>
        <w:t>وأجيب عن هذا الدليل</w:t>
      </w:r>
      <w:r>
        <w:rPr>
          <w:rFonts w:ascii="Lotus Linotype" w:hAnsi="Lotus Linotype" w:cs="Lotus Linotype"/>
          <w:b/>
          <w:bCs/>
          <w:sz w:val="28"/>
          <w:szCs w:val="28"/>
          <w:rtl/>
          <w:lang w:bidi="ar-EG"/>
        </w:rPr>
        <w:t>:</w:t>
      </w:r>
      <w:r w:rsidRPr="003A5BB2">
        <w:rPr>
          <w:rFonts w:ascii="Lotus Linotype" w:hAnsi="Lotus Linotype" w:cs="Lotus Linotype"/>
          <w:b/>
          <w:bCs/>
          <w:sz w:val="28"/>
          <w:szCs w:val="28"/>
          <w:rtl/>
          <w:lang w:bidi="ar-EG"/>
        </w:rPr>
        <w:t xml:space="preserve"> </w:t>
      </w:r>
      <w:r w:rsidRPr="003A5BB2">
        <w:rPr>
          <w:rFonts w:ascii="Lotus Linotype" w:hAnsi="Lotus Linotype" w:cs="Lotus Linotype"/>
          <w:sz w:val="28"/>
          <w:szCs w:val="28"/>
          <w:rtl/>
          <w:lang w:bidi="ar-EG"/>
        </w:rPr>
        <w:t>بأن هذا الخبر من رواية رجل عن أبيه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وهما مجهولان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6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E65D6B">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3</w:t>
      </w:r>
      <w:r w:rsidR="00E65D6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 xml:space="preserve"> أن العسفاء والأجراء والمستخدمين لا يقاتلون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وليست همتهم للقتال، ولا يحملون السلاح فلا يقتلون قياساً على المرأة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والصبي بجامع انعدام القتال منهم</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6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E65D6B"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واستدل أصحاب القول الثاني على جواز</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قتل الأجراء وغيرهم من التابعين للجيش وجوار استبقاؤهم بمثل ما استدلوا به على جواز قتل الزمنى وذوي الإعاقات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6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sidR="00E65D6B">
        <w:rPr>
          <w:rFonts w:ascii="Lotus Linotype" w:hAnsi="Lotus Linotype" w:cs="Lotus Linotype" w:hint="cs"/>
          <w:sz w:val="28"/>
          <w:szCs w:val="28"/>
          <w:rtl/>
          <w:lang w:bidi="ar-EG"/>
        </w:rPr>
        <w:t xml:space="preserve"> </w:t>
      </w:r>
    </w:p>
    <w:p w:rsidR="00014951" w:rsidRDefault="00014951" w:rsidP="003160C1">
      <w:pPr>
        <w:tabs>
          <w:tab w:val="left" w:pos="7314"/>
        </w:tabs>
        <w:spacing w:after="0" w:line="240" w:lineRule="auto"/>
        <w:ind w:firstLine="397"/>
        <w:contextualSpacing/>
        <w:jc w:val="both"/>
        <w:rPr>
          <w:rFonts w:ascii="Lotus Linotype" w:hAnsi="Lotus Linotype" w:cs="Lotus Linotype"/>
          <w:sz w:val="28"/>
          <w:szCs w:val="28"/>
          <w:rtl/>
          <w:lang w:bidi="ar-EG"/>
        </w:rPr>
      </w:pPr>
    </w:p>
    <w:p w:rsidR="0031165E" w:rsidRPr="003A5BB2" w:rsidRDefault="0031165E" w:rsidP="00014951">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 xml:space="preserve">إلا أنهم أضافوا هنا دليلاً من المعقول هو: </w:t>
      </w:r>
    </w:p>
    <w:p w:rsidR="0031165E" w:rsidRPr="003A5BB2" w:rsidRDefault="0031165E" w:rsidP="00014951">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أن العسفاء والأجراء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وغيرهم من التابعين للجيش إن لم يقاتلوا فهم ردء للمقاتلين، وبنيتهم صالحة للقتال فيكون حكمهم القتل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6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014951">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ويمكن ان يجاب عن هذا الاستدلال بأن يقال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إن الأجراء والعسفاء والمستخدمين إنما يستثنون من القتل ويحمون من القصد بالأعمال الحربية إذا لم يقاتلوا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يعينوا على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وكانت الأعمال التي يقومون بها مما لا علاقة له بالقتال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أما إذا كانوا مستخدمين في أمور لها علاقة بالقتال وحملوا السلاح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ظهر ما يدل على اشتراكهم في القتال أو معاونتهم للمقاتلين برأي أو تحريض</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فإنهم حينئذ غير محميين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وهم هدف مشروع للأعمال الحربية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6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E65D6B" w:rsidRDefault="0031165E" w:rsidP="00014951">
      <w:pPr>
        <w:spacing w:after="0" w:line="228" w:lineRule="auto"/>
        <w:ind w:firstLine="397"/>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الترجيح</w:t>
      </w:r>
      <w:r>
        <w:rPr>
          <w:rFonts w:ascii="Lotus Linotype" w:eastAsia="Times New Roman" w:hAnsi="Lotus Linotype" w:cs="Khalid Art bold"/>
          <w:sz w:val="28"/>
          <w:szCs w:val="28"/>
          <w:rtl/>
          <w:lang w:bidi="ar-IQ"/>
        </w:rPr>
        <w:t>:</w:t>
      </w:r>
      <w:r w:rsidR="00E65D6B">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مما تقدم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أن القول الراجح هو القول الأول وهو أن العسفاء والأجراء والتابعين للخدمة وأعمال لا علاقة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لها بالقتال محميون من القتل ولا يجوز استهدافهم وقصدهم بالقتل أو الرمي؛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ما لم يشتركوا في القتال أو يعينوا عليه بيد أو قول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لقوة ما استدل به أصحاب هذا القول </w:t>
      </w:r>
      <w:r w:rsidRPr="003A5BB2">
        <w:rPr>
          <w:rFonts w:ascii="Lotus Linotype" w:hAnsi="Lotus Linotype" w:cs="Lotus Linotype"/>
          <w:sz w:val="28"/>
          <w:szCs w:val="28"/>
          <w:rtl/>
          <w:lang w:bidi="ar-EG"/>
        </w:rPr>
        <w:lastRenderedPageBreak/>
        <w:t>وصحة الخبر عن النبي ﷺ</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في استثنائهم من القتل وهو معتضد بدلالة قوله تعالى</w:t>
      </w:r>
      <w:r>
        <w:rPr>
          <w:rFonts w:ascii="Lotus Linotype" w:hAnsi="Lotus Linotype" w:cs="Lotus Linotype"/>
          <w:sz w:val="28"/>
          <w:szCs w:val="28"/>
          <w:rtl/>
          <w:lang w:bidi="ar-EG"/>
        </w:rPr>
        <w:t>:</w:t>
      </w:r>
      <w:r w:rsidR="00E65D6B">
        <w:rPr>
          <w:rFonts w:ascii="Lotus Linotype" w:hAnsi="Lotus Linotype" w:cs="Lotus Linotype"/>
          <w:sz w:val="28"/>
          <w:szCs w:val="28"/>
          <w:rtl/>
          <w:lang w:bidi="ar-EG"/>
        </w:rPr>
        <w:t xml:space="preserve"> </w:t>
      </w:r>
      <w:r w:rsidR="00E65D6B" w:rsidRPr="00E65D6B">
        <w:rPr>
          <w:rFonts w:ascii="QCF_BSML" w:hAnsi="QCF_BSML" w:cs="QCF_BSML"/>
          <w:color w:val="000000"/>
          <w:sz w:val="28"/>
          <w:szCs w:val="28"/>
          <w:rtl/>
        </w:rPr>
        <w:t xml:space="preserve">ﭽ </w:t>
      </w:r>
      <w:r w:rsidR="00E65D6B" w:rsidRPr="00E65D6B">
        <w:rPr>
          <w:rFonts w:ascii="QCF_P029" w:hAnsi="QCF_P029" w:cs="QCF_P029"/>
          <w:color w:val="000000"/>
          <w:sz w:val="28"/>
          <w:szCs w:val="28"/>
          <w:rtl/>
        </w:rPr>
        <w:t>ﯯ  ﯰ  ﯱ  ﯲ  ﯳ  ﯴ</w:t>
      </w:r>
      <w:r w:rsidR="00E65D6B" w:rsidRPr="00E65D6B">
        <w:rPr>
          <w:rFonts w:ascii="QCF_BSML" w:hAnsi="QCF_BSML" w:cs="QCF_BSML"/>
          <w:color w:val="000000"/>
          <w:sz w:val="28"/>
          <w:szCs w:val="28"/>
          <w:rtl/>
        </w:rPr>
        <w:t>ﭼ</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والعسفاء والأجراء إذا كان همهم أداء الأعمال الممتهنة التي لا تؤثر في الحرب لا يكون منهم قتال في العادة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 القياس الصحيح يؤيد هذا القول، ولضعف استدلال أصحاب القول الثاني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DD499B" w:rsidRDefault="0031165E" w:rsidP="00014951">
      <w:pPr>
        <w:spacing w:after="0" w:line="228" w:lineRule="auto"/>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 xml:space="preserve">سادساً: العبيد: </w:t>
      </w:r>
    </w:p>
    <w:p w:rsidR="0031165E" w:rsidRPr="003A5BB2" w:rsidRDefault="0031165E" w:rsidP="00014951">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العبيد المرافقون لمواليهم في الجيوش للخدمة،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والقيام بما يؤمرون به من أعمال ممتهنة لا علاقة لها بالحرب</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داخلون في معنى العسفاء والأجراء والمستخدمين في المسألة السابقة فيصدق عليهم أنهم تابعون للخدمة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ومع ذلك أفردهم بعض الفقهاء بمزيد تفصيل وذكر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فكان فيهم من ناحية الحماية من القتل والقصد به قولين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E65D6B" w:rsidRDefault="0031165E" w:rsidP="00014951">
      <w:pPr>
        <w:spacing w:after="0" w:line="228" w:lineRule="auto"/>
        <w:ind w:firstLine="397"/>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القول الأول</w:t>
      </w:r>
      <w:r>
        <w:rPr>
          <w:rFonts w:ascii="Lotus Linotype" w:eastAsia="Times New Roman" w:hAnsi="Lotus Linotype" w:cs="Khalid Art bold"/>
          <w:sz w:val="28"/>
          <w:szCs w:val="28"/>
          <w:rtl/>
          <w:lang w:bidi="ar-IQ"/>
        </w:rPr>
        <w:t>:</w:t>
      </w:r>
      <w:r w:rsidR="00E65D6B">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أن العبيد المرافقون للجيش لا يقتلون ولا يقصدون بالقتل، إذا لم يقاتلوا مع مواليهم، وهذا قول محمد بن الحسن في السير الكبير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7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وقال به متأخروا الشافعية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7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وقال به </w:t>
      </w:r>
      <w:r w:rsidRPr="003A5BB2">
        <w:rPr>
          <w:rFonts w:ascii="Lotus Linotype" w:hAnsi="Lotus Linotype" w:cs="Lotus Linotype"/>
          <w:sz w:val="28"/>
          <w:szCs w:val="28"/>
          <w:rtl/>
          <w:lang w:bidi="ar-EG"/>
        </w:rPr>
        <w:lastRenderedPageBreak/>
        <w:t xml:space="preserve">ابن قدامة ومن تبعه من الحنابلة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7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وذكر القرافي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نحوه عن المالكية في عبيد الرهبان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7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E65D6B" w:rsidRDefault="0031165E" w:rsidP="00E65D6B">
      <w:pPr>
        <w:spacing w:after="0" w:line="240" w:lineRule="auto"/>
        <w:ind w:firstLine="397"/>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القول الثاني</w:t>
      </w:r>
      <w:r>
        <w:rPr>
          <w:rFonts w:ascii="Lotus Linotype" w:eastAsia="Times New Roman" w:hAnsi="Lotus Linotype" w:cs="Khalid Art bold"/>
          <w:sz w:val="28"/>
          <w:szCs w:val="28"/>
          <w:rtl/>
          <w:lang w:bidi="ar-IQ"/>
        </w:rPr>
        <w:t>:</w:t>
      </w:r>
      <w:r w:rsidR="00E65D6B">
        <w:rPr>
          <w:rFonts w:ascii="Lotus Linotype" w:eastAsia="Times New Roman" w:hAnsi="Lotus Linotype" w:cs="Khalid Art bold" w:hint="cs"/>
          <w:sz w:val="28"/>
          <w:szCs w:val="28"/>
          <w:rtl/>
          <w:lang w:bidi="ar-IQ"/>
        </w:rPr>
        <w:t xml:space="preserve"> </w:t>
      </w:r>
      <w:r w:rsidRPr="003A5BB2">
        <w:rPr>
          <w:rFonts w:ascii="Lotus Linotype" w:hAnsi="Lotus Linotype" w:cs="Lotus Linotype"/>
          <w:sz w:val="28"/>
          <w:szCs w:val="28"/>
          <w:rtl/>
          <w:lang w:bidi="ar-EG"/>
        </w:rPr>
        <w:t>أن العبيد إذا حضروا القتال؛ فإنه يجوز قتلهم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ولو لم يقاتلوا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وهذا هو ظاهر قول الشافعي في الأم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7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المذهب عند الحنابلة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75"/>
      </w:r>
      <w:r>
        <w:rPr>
          <w:rFonts w:ascii="Lotus Linotype" w:hAnsi="Lotus Linotype" w:cs="Lotus Linotype"/>
          <w:sz w:val="28"/>
          <w:szCs w:val="28"/>
          <w:vertAlign w:val="superscript"/>
          <w:rtl/>
          <w:lang w:bidi="ar-EG"/>
        </w:rPr>
        <w:t>)</w:t>
      </w:r>
      <w:r w:rsidR="00DD499B">
        <w:rPr>
          <w:rFonts w:ascii="Lotus Linotype" w:hAnsi="Lotus Linotype" w:cs="Lotus Linotype"/>
          <w:sz w:val="28"/>
          <w:szCs w:val="28"/>
          <w:rtl/>
          <w:lang w:bidi="ar-EG"/>
        </w:rPr>
        <w:t>، وقال به الشوكاني</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7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E65D6B" w:rsidRDefault="0031165E" w:rsidP="00E65D6B">
      <w:pPr>
        <w:spacing w:after="0" w:line="240" w:lineRule="auto"/>
        <w:ind w:firstLine="397"/>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الأدلة</w:t>
      </w:r>
      <w:r>
        <w:rPr>
          <w:rFonts w:ascii="Lotus Linotype" w:eastAsia="Times New Roman" w:hAnsi="Lotus Linotype" w:cs="Khalid Art bold"/>
          <w:sz w:val="28"/>
          <w:szCs w:val="28"/>
          <w:rtl/>
          <w:lang w:bidi="ar-IQ"/>
        </w:rPr>
        <w:t>:</w:t>
      </w:r>
      <w:r w:rsidR="00E65D6B">
        <w:rPr>
          <w:rFonts w:ascii="Lotus Linotype" w:eastAsia="Times New Roman" w:hAnsi="Lotus Linotype" w:cs="Khalid Art bold" w:hint="cs"/>
          <w:sz w:val="28"/>
          <w:szCs w:val="28"/>
          <w:rtl/>
          <w:lang w:bidi="ar-IQ"/>
        </w:rPr>
        <w:t xml:space="preserve"> </w:t>
      </w:r>
      <w:r w:rsidRPr="003A5BB2">
        <w:rPr>
          <w:rFonts w:ascii="Lotus Linotype" w:hAnsi="Lotus Linotype" w:cs="Lotus Linotype"/>
          <w:sz w:val="28"/>
          <w:szCs w:val="28"/>
          <w:rtl/>
          <w:lang w:bidi="ar-EG"/>
        </w:rPr>
        <w:t>استدل أصحاب القول الأول على أن الأصل في العبيد هو الحماية من القتل أثناء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ما لم يقاتلوا أو يعينوا بأدلة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E65D6B">
      <w:pPr>
        <w:tabs>
          <w:tab w:val="left" w:pos="7314"/>
        </w:tabs>
        <w:spacing w:after="0" w:line="240" w:lineRule="auto"/>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w:t>
      </w:r>
      <w:r w:rsidR="00E65D6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حديث رباح بن الربيع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وفيه قول النبي</w:t>
      </w:r>
      <w:r w:rsidRPr="003A5BB2">
        <w:rPr>
          <w:rFonts w:ascii="Lotus Linotype" w:hAnsi="Lotus Linotype" w:cs="Lotus Linotype"/>
          <w:sz w:val="28"/>
          <w:szCs w:val="28"/>
          <w:rtl/>
        </w:rPr>
        <w:t>ﷺ</w:t>
      </w:r>
      <w:r w:rsidR="00065B19">
        <w:rPr>
          <w:rFonts w:ascii="Lotus Linotype" w:hAnsi="Lotus Linotype" w:cs="Lotus Linotype"/>
          <w:sz w:val="28"/>
          <w:szCs w:val="28"/>
          <w:rtl/>
          <w:lang w:bidi="ar-EG"/>
        </w:rPr>
        <w:t>: "</w:t>
      </w:r>
      <w:r w:rsidRPr="003A5BB2">
        <w:rPr>
          <w:rFonts w:ascii="Lotus Linotype" w:hAnsi="Lotus Linotype" w:cs="Lotus Linotype"/>
          <w:sz w:val="28"/>
          <w:szCs w:val="28"/>
          <w:rtl/>
          <w:lang w:bidi="ar-EG"/>
        </w:rPr>
        <w:t>قل لخالد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لا تقتلن ذرية ولا عسيفاً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7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العسيف المذكور في الحديث هو العبد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7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وقد أجيب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العسيف هو الأجير لحفظ المتاع والدواب ونحو ذلك من الأعمال الممتهنة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وعلى ذلك أكثر الشراح، وليس المراد العبد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7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ويمكن الجواب عن هذا الاعتراض</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إطلاق العسيف على العبد هو إطلاق صحيح في اللغة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8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وليس هناك ما يمنع من دخول العبد في معنى الحديث، إذا كان خرج مع مولاه للخدمة ولا شأن له بالقتال فهو بذلك مشارك للأجير في المعنى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E65D6B">
      <w:pPr>
        <w:tabs>
          <w:tab w:val="left" w:pos="7314"/>
        </w:tabs>
        <w:spacing w:after="0" w:line="240" w:lineRule="auto"/>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2</w:t>
      </w:r>
      <w:r w:rsidR="00E65D6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أن العبد إذا لم يقاتل ولم يشترك في القتال فإنه يقاس على المرأة والصبي من وجهين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عدم القتال</w:t>
      </w:r>
      <w:r>
        <w:rPr>
          <w:rFonts w:ascii="Lotus Linotype" w:hAnsi="Lotus Linotype" w:cs="Lotus Linotype"/>
          <w:sz w:val="28"/>
          <w:szCs w:val="28"/>
          <w:rtl/>
          <w:lang w:bidi="ar-EG"/>
        </w:rPr>
        <w:t>.</w:t>
      </w:r>
      <w:r w:rsidR="00E65D6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والثاني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أنهم يصيرون رقيقاً للمسلمين بالسبي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8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واستدل من قال بعدم حماية العبيد، وأن حكمهم كالأحرار المقاتلين لا يخصون بحماية بأدلة منها: </w:t>
      </w:r>
    </w:p>
    <w:p w:rsidR="0031165E" w:rsidRPr="003A5BB2" w:rsidRDefault="0031165E" w:rsidP="00E65D6B">
      <w:pPr>
        <w:tabs>
          <w:tab w:val="left" w:pos="7314"/>
        </w:tabs>
        <w:spacing w:after="0" w:line="240" w:lineRule="auto"/>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1</w:t>
      </w:r>
      <w:r w:rsidR="00E65D6B">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أن العبد لم يرد ما يدل على عدم جواز قتله، فهو باق على العموم في 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فاقتلوا المشركين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8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vertAlign w:val="superscript"/>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8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ويمكن أن يجاب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العبد إذا كان تابعاً لمولاه للخدمة فهو داخل في معنى العسيف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جاء النص بتخصيصه من عموم الآية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أنهم يخصص بالقياس الصحيح على المرأة والصبي بجامع انعدام القتال من كل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E65D6B">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2</w:t>
      </w:r>
      <w:r w:rsidR="00E65D6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أن المسلمين كانوا يقتلون من قاتل من المشركين، من أحرارهم وعبيدهم، وقد يكون للعبد مزيد تأثير في القتال على الأحرار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8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ويمكن أن يجاب عن هذا الاستدلال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العبد إذا قاتل مع مولاه فإنه يقتل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حماية له، ولكن موضع لخلاف هو إذا لم يقاتل ولم يكن من جملة المقاتلة، وإنما هو تابع للخدمة فيما لا علاقة له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E65D6B" w:rsidRDefault="0031165E" w:rsidP="00E65D6B">
      <w:pPr>
        <w:spacing w:after="0" w:line="240"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الترجيح</w:t>
      </w:r>
      <w:r>
        <w:rPr>
          <w:rFonts w:ascii="Lotus Linotype" w:eastAsia="Times New Roman" w:hAnsi="Lotus Linotype" w:cs="Khalid Art bold"/>
          <w:sz w:val="28"/>
          <w:szCs w:val="28"/>
          <w:rtl/>
          <w:lang w:bidi="ar-IQ"/>
        </w:rPr>
        <w:t>:</w:t>
      </w:r>
      <w:r w:rsidR="00E65D6B">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مما تقدم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رحجان القول الأول، وهو القول بحماية العبيد من القتل ما لم يقاتلوا أو يعينوا على القتال، وأنهم إذا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خرجوا مع مواليهم للخدمة في الأمور التافهة التي لا علاقة لها بالحرب ولم يحمل سلاحاً فهم </w:t>
      </w:r>
      <w:r w:rsidRPr="003A5BB2">
        <w:rPr>
          <w:rFonts w:ascii="Lotus Linotype" w:hAnsi="Lotus Linotype" w:cs="Lotus Linotype"/>
          <w:sz w:val="28"/>
          <w:szCs w:val="28"/>
          <w:rtl/>
          <w:lang w:bidi="ar-EG"/>
        </w:rPr>
        <w:lastRenderedPageBreak/>
        <w:t>داخلون مع معنى العسيف الذي جاء النص بمنع قتله</w:t>
      </w:r>
      <w:r>
        <w:rPr>
          <w:rFonts w:ascii="Lotus Linotype" w:hAnsi="Lotus Linotype" w:cs="Lotus Linotype"/>
          <w:sz w:val="28"/>
          <w:szCs w:val="28"/>
          <w:rtl/>
          <w:lang w:bidi="ar-EG"/>
        </w:rPr>
        <w:t>.</w:t>
      </w:r>
    </w:p>
    <w:p w:rsidR="0031165E" w:rsidRPr="00DD499B" w:rsidRDefault="0031165E" w:rsidP="003160C1">
      <w:pPr>
        <w:spacing w:after="0" w:line="240" w:lineRule="auto"/>
        <w:ind w:firstLine="397"/>
        <w:contextualSpacing/>
        <w:jc w:val="both"/>
        <w:rPr>
          <w:rFonts w:ascii="Lotus Linotype" w:eastAsia="Times New Roman" w:hAnsi="Lotus Linotype" w:cs="Khalid Art bold"/>
          <w:sz w:val="28"/>
          <w:szCs w:val="28"/>
          <w:rtl/>
          <w:lang w:bidi="ar-IQ"/>
        </w:rPr>
      </w:pPr>
      <w:r w:rsidRPr="00DD499B">
        <w:rPr>
          <w:rFonts w:ascii="Lotus Linotype" w:eastAsia="Times New Roman" w:hAnsi="Lotus Linotype" w:cs="Khalid Art bold"/>
          <w:sz w:val="28"/>
          <w:szCs w:val="28"/>
          <w:rtl/>
          <w:lang w:bidi="ar-IQ"/>
        </w:rPr>
        <w:t>سابعاً: الفلاحون والصناع وأرباب الحرف</w:t>
      </w:r>
      <w:r w:rsidR="00E65D6B" w:rsidRPr="00DD499B">
        <w:rPr>
          <w:rFonts w:ascii="Lotus Linotype" w:eastAsia="Times New Roman" w:hAnsi="Lotus Linotype" w:cs="Khalid Art bold" w:hint="cs"/>
          <w:sz w:val="28"/>
          <w:szCs w:val="28"/>
          <w:rtl/>
          <w:lang w:bidi="ar-IQ"/>
        </w:rPr>
        <w:t>:</w:t>
      </w:r>
      <w:r w:rsidRPr="00DD499B">
        <w:rPr>
          <w:rFonts w:ascii="Lotus Linotype" w:eastAsia="Times New Roman" w:hAnsi="Lotus Linotype" w:cs="Khalid Art bold"/>
          <w:sz w:val="28"/>
          <w:szCs w:val="28"/>
          <w:rtl/>
          <w:lang w:bidi="ar-IQ"/>
        </w:rPr>
        <w:t xml:space="preserve"> </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الفلاحون والصناع وأرباب الحرف المشتغلون بأعمالهم، ولا هم لهم في القتال، ولا يعنيهم شأنه، إذا اعتزلوا في مزارعهم، وأماكن حرفهم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يشتركوا في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يعينوا عليه فهل هم مستثنون من مشروعية القتل حال الحرب، أم أنهم هدف مش</w:t>
      </w:r>
      <w:r w:rsidR="00C11ABE">
        <w:rPr>
          <w:rFonts w:ascii="Lotus Linotype" w:hAnsi="Lotus Linotype" w:cs="Lotus Linotype"/>
          <w:sz w:val="28"/>
          <w:szCs w:val="28"/>
          <w:rtl/>
          <w:lang w:bidi="ar-EG"/>
        </w:rPr>
        <w:t>روع للقتل والرمي، ولا حماية لهم</w:t>
      </w:r>
      <w:r w:rsidRPr="003A5BB2">
        <w:rPr>
          <w:rFonts w:ascii="Lotus Linotype" w:hAnsi="Lotus Linotype" w:cs="Lotus Linotype"/>
          <w:sz w:val="28"/>
          <w:szCs w:val="28"/>
          <w:rtl/>
          <w:lang w:bidi="ar-EG"/>
        </w:rPr>
        <w:t xml:space="preserve">؟ </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اختلف الفقهاء في الفلاحين والمحترفين والصناع على قولين</w:t>
      </w:r>
      <w:r w:rsidRPr="003A5BB2">
        <w:rPr>
          <w:rFonts w:ascii="Lotus Linotype" w:hAnsi="Lotus Linotype" w:cs="Lotus Linotype" w:hint="cs"/>
          <w:sz w:val="28"/>
          <w:szCs w:val="28"/>
          <w:rtl/>
          <w:lang w:bidi="ar-EG"/>
        </w:rPr>
        <w:t>.</w:t>
      </w:r>
    </w:p>
    <w:p w:rsidR="0031165E" w:rsidRPr="00E65D6B" w:rsidRDefault="0031165E" w:rsidP="00E65D6B">
      <w:pPr>
        <w:tabs>
          <w:tab w:val="left" w:pos="7314"/>
        </w:tabs>
        <w:spacing w:after="0" w:line="240" w:lineRule="auto"/>
        <w:ind w:firstLine="397"/>
        <w:jc w:val="both"/>
        <w:rPr>
          <w:rFonts w:ascii="Lotus Linotype" w:hAnsi="Lotus Linotype" w:cs="Abuhmeda Free"/>
          <w:b/>
          <w:bCs/>
          <w:sz w:val="28"/>
          <w:szCs w:val="28"/>
          <w:rtl/>
          <w:lang w:bidi="ar-EG"/>
        </w:rPr>
      </w:pPr>
      <w:r w:rsidRPr="00C11ABE">
        <w:rPr>
          <w:rFonts w:ascii="Lotus Linotype" w:hAnsi="Lotus Linotype" w:cs="Abuhmeda Free"/>
          <w:sz w:val="28"/>
          <w:szCs w:val="28"/>
          <w:rtl/>
          <w:lang w:bidi="ar-EG"/>
        </w:rPr>
        <w:t>القول الأول:</w:t>
      </w:r>
      <w:r w:rsidR="00E65D6B">
        <w:rPr>
          <w:rFonts w:ascii="Lotus Linotype" w:hAnsi="Lotus Linotype" w:cs="Abuhmeda Free"/>
          <w:b/>
          <w:bCs/>
          <w:sz w:val="28"/>
          <w:szCs w:val="28"/>
          <w:rtl/>
          <w:lang w:bidi="ar-EG"/>
        </w:rPr>
        <w:t xml:space="preserve"> </w:t>
      </w:r>
      <w:r w:rsidRPr="003A5BB2">
        <w:rPr>
          <w:rFonts w:ascii="Lotus Linotype" w:hAnsi="Lotus Linotype" w:cs="Lotus Linotype"/>
          <w:sz w:val="28"/>
          <w:szCs w:val="28"/>
          <w:rtl/>
          <w:lang w:bidi="ar-EG"/>
        </w:rPr>
        <w:t>أنهم لا يقتلون إذا اعتزلوا القتال، فلم يقاتلوا ولم يعينوا المقاتلين من قومهم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014951">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وهذا هو قول محمد بن الحسن من الحنفية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8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والمشهور عند المالكية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8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ظاهر كلام الإمام </w:t>
      </w:r>
      <w:r w:rsidRPr="003A5BB2">
        <w:rPr>
          <w:rFonts w:ascii="Lotus Linotype" w:hAnsi="Lotus Linotype" w:cs="Lotus Linotype"/>
          <w:sz w:val="28"/>
          <w:szCs w:val="28"/>
          <w:rtl/>
          <w:lang w:bidi="ar-EG"/>
        </w:rPr>
        <w:lastRenderedPageBreak/>
        <w:t>أحمد</w:t>
      </w:r>
      <w:r w:rsidR="00E65D6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واختاره</w:t>
      </w:r>
      <w:r w:rsidR="00014951">
        <w:rPr>
          <w:rFonts w:ascii="Lotus Linotype" w:hAnsi="Lotus Linotype" w:cs="Lotus Linotype"/>
          <w:sz w:val="28"/>
          <w:szCs w:val="28"/>
          <w:rtl/>
          <w:lang w:bidi="ar-EG"/>
        </w:rPr>
        <w:t xml:space="preserve"> ابن قدامه ومن تبعه في الفلاحين</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8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قول الأوزاعي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88"/>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وأحد القولين عند الشافعية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8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E65D6B" w:rsidRDefault="0031165E" w:rsidP="00014951">
      <w:pPr>
        <w:tabs>
          <w:tab w:val="left" w:pos="7314"/>
        </w:tabs>
        <w:spacing w:after="0" w:line="228" w:lineRule="auto"/>
        <w:ind w:firstLine="397"/>
        <w:jc w:val="both"/>
        <w:rPr>
          <w:rFonts w:ascii="Lotus Linotype" w:hAnsi="Lotus Linotype" w:cs="Abuhmeda Free"/>
          <w:sz w:val="28"/>
          <w:szCs w:val="28"/>
          <w:rtl/>
          <w:lang w:bidi="ar-EG"/>
        </w:rPr>
      </w:pPr>
      <w:r w:rsidRPr="00E65D6B">
        <w:rPr>
          <w:rFonts w:ascii="Lotus Linotype" w:hAnsi="Lotus Linotype" w:cs="Abuhmeda Free"/>
          <w:sz w:val="28"/>
          <w:szCs w:val="28"/>
          <w:rtl/>
          <w:lang w:bidi="ar-EG"/>
        </w:rPr>
        <w:t>القول الثاني:</w:t>
      </w:r>
      <w:r w:rsidR="00E65D6B">
        <w:rPr>
          <w:rFonts w:ascii="Lotus Linotype" w:hAnsi="Lotus Linotype" w:cs="Abuhmeda Free"/>
          <w:sz w:val="28"/>
          <w:szCs w:val="28"/>
          <w:rtl/>
          <w:lang w:bidi="ar-EG"/>
        </w:rPr>
        <w:t xml:space="preserve"> </w:t>
      </w:r>
      <w:r w:rsidRPr="003A5BB2">
        <w:rPr>
          <w:rFonts w:ascii="Lotus Linotype" w:hAnsi="Lotus Linotype" w:cs="Lotus Linotype"/>
          <w:sz w:val="28"/>
          <w:szCs w:val="28"/>
          <w:rtl/>
          <w:lang w:bidi="ar-EG"/>
        </w:rPr>
        <w:t>أن الفلاحين والصناع والمحترفين يقتلون ما داموا يطيقون القتال، وإن لم يقاتلوا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قول بعض المالكية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90"/>
      </w:r>
      <w:r>
        <w:rPr>
          <w:rFonts w:ascii="Lotus Linotype" w:hAnsi="Lotus Linotype" w:cs="Lotus Linotype"/>
          <w:sz w:val="28"/>
          <w:szCs w:val="28"/>
          <w:vertAlign w:val="superscript"/>
          <w:rtl/>
          <w:lang w:bidi="ar-EG"/>
        </w:rPr>
        <w:t>)</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وأظهر </w:t>
      </w:r>
      <w:r w:rsidRPr="003A5BB2">
        <w:rPr>
          <w:rFonts w:ascii="Lotus Linotype" w:hAnsi="Lotus Linotype" w:cs="Lotus Linotype"/>
          <w:sz w:val="28"/>
          <w:szCs w:val="28"/>
          <w:rtl/>
          <w:lang w:bidi="ar-EG"/>
        </w:rPr>
        <w:lastRenderedPageBreak/>
        <w:t xml:space="preserve">القولين عند الشافعية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9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وقول أكثر الحنابلة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في الفلاحين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9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قول ابن حزم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9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11ABE" w:rsidRDefault="0031165E" w:rsidP="00014951">
      <w:pPr>
        <w:tabs>
          <w:tab w:val="left" w:pos="7314"/>
        </w:tabs>
        <w:spacing w:after="0" w:line="228" w:lineRule="auto"/>
        <w:jc w:val="both"/>
        <w:rPr>
          <w:rFonts w:ascii="Lotus Linotype" w:hAnsi="Lotus Linotype" w:cs="Khalid Art bold"/>
          <w:sz w:val="28"/>
          <w:szCs w:val="28"/>
          <w:rtl/>
          <w:lang w:bidi="ar-EG"/>
        </w:rPr>
      </w:pPr>
      <w:r w:rsidRPr="00C11ABE">
        <w:rPr>
          <w:rFonts w:ascii="Lotus Linotype" w:hAnsi="Lotus Linotype" w:cs="Khalid Art bold"/>
          <w:sz w:val="28"/>
          <w:szCs w:val="28"/>
          <w:rtl/>
          <w:lang w:bidi="ar-EG"/>
        </w:rPr>
        <w:t>الأدلة:</w:t>
      </w:r>
      <w:r w:rsidR="00C11ABE">
        <w:rPr>
          <w:rFonts w:ascii="Lotus Linotype" w:hAnsi="Lotus Linotype" w:cs="Khalid Art bold"/>
          <w:sz w:val="28"/>
          <w:szCs w:val="28"/>
          <w:rtl/>
          <w:lang w:bidi="ar-EG"/>
        </w:rPr>
        <w:t xml:space="preserve"> </w:t>
      </w:r>
      <w:r w:rsidRPr="00014951">
        <w:rPr>
          <w:rFonts w:ascii="Lotus Linotype" w:hAnsi="Lotus Linotype" w:cs="Lotus Linotype"/>
          <w:sz w:val="26"/>
          <w:szCs w:val="26"/>
          <w:rtl/>
          <w:lang w:bidi="ar-EG"/>
        </w:rPr>
        <w:t xml:space="preserve">استدل أصحاب القول الأول على منع قتل الفلاحين وأرباب الحرف والصناع بأدلة منها: </w:t>
      </w:r>
    </w:p>
    <w:p w:rsidR="0031165E" w:rsidRPr="003A5BB2" w:rsidRDefault="0031165E" w:rsidP="00014951">
      <w:pPr>
        <w:tabs>
          <w:tab w:val="left" w:pos="7314"/>
        </w:tabs>
        <w:spacing w:after="0" w:line="228"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w:t>
      </w:r>
      <w:r w:rsidR="00C11ABE">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ما ورد في كتاب عمر</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لبعض جيوشه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وفيه</w:t>
      </w:r>
      <w:r>
        <w:rPr>
          <w:rFonts w:ascii="Lotus Linotype" w:hAnsi="Lotus Linotype" w:cs="Lotus Linotype"/>
          <w:sz w:val="28"/>
          <w:szCs w:val="28"/>
          <w:rtl/>
          <w:lang w:bidi="ar-EG"/>
        </w:rPr>
        <w:t>:</w:t>
      </w:r>
      <w:r w:rsidR="00C11ABE">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واتقوا الله في الفلاحين الذين لا ينصبون لكم الحرب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9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11ABE">
      <w:pPr>
        <w:tabs>
          <w:tab w:val="left" w:pos="7314"/>
        </w:tabs>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2</w:t>
      </w:r>
      <w:r w:rsidR="00C11ABE">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ما جاء عن عمر بن عبد</w:t>
      </w:r>
      <w:r w:rsidRPr="003A5BB2">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العزيز </w:t>
      </w:r>
      <w:r w:rsidR="00E37BD9">
        <w:rPr>
          <w:rFonts w:ascii="Lotus Linotype" w:hAnsi="Lotus Linotype" w:cs="Traditional Arabic"/>
          <w:sz w:val="28"/>
          <w:szCs w:val="28"/>
          <w:lang w:bidi="ar-EG"/>
        </w:rPr>
        <w:sym w:font="rwmwws" w:char="F02D"/>
      </w:r>
      <w:r w:rsidR="00E37BD9">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انه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لا تقتلوا راهباً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أكاراً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يعني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زراعاً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9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11ABE">
      <w:pPr>
        <w:tabs>
          <w:tab w:val="left" w:pos="7314"/>
        </w:tabs>
        <w:spacing w:after="0" w:line="240" w:lineRule="auto"/>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3</w:t>
      </w:r>
      <w:r w:rsidR="00C11ABE">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أن الصحابة </w:t>
      </w:r>
      <w:r w:rsidRPr="003A5BB2">
        <w:rPr>
          <w:rFonts w:ascii="Lotus Linotype" w:hAnsi="Lotus Linotype" w:cs="Lotus Linotype"/>
          <w:sz w:val="28"/>
          <w:szCs w:val="28"/>
          <w:lang w:bidi="ar-EG"/>
        </w:rPr>
        <w:sym w:font="AGA Arabesque" w:char="F079"/>
      </w:r>
      <w:r w:rsidRPr="003A5BB2">
        <w:rPr>
          <w:rFonts w:ascii="Lotus Linotype" w:hAnsi="Lotus Linotype" w:cs="Lotus Linotype"/>
          <w:sz w:val="28"/>
          <w:szCs w:val="28"/>
          <w:rtl/>
          <w:lang w:bidi="ar-EG"/>
        </w:rPr>
        <w:t xml:space="preserve"> حين فتحوا البلاد لم يقتلوا الفلاحين في تلك البلاد</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9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C11ABE" w:rsidP="00C11ABE">
      <w:pPr>
        <w:tabs>
          <w:tab w:val="left" w:pos="7314"/>
        </w:tabs>
        <w:spacing w:after="0" w:line="240" w:lineRule="auto"/>
        <w:jc w:val="both"/>
        <w:rPr>
          <w:rFonts w:ascii="Lotus Linotype" w:hAnsi="Lotus Linotype" w:cs="Lotus Linotype"/>
          <w:sz w:val="28"/>
          <w:szCs w:val="28"/>
          <w:rtl/>
          <w:lang w:bidi="ar-EG"/>
        </w:rPr>
      </w:pPr>
      <w:r>
        <w:rPr>
          <w:rFonts w:ascii="Lotus Linotype" w:hAnsi="Lotus Linotype" w:cs="Lotus Linotype" w:hint="cs"/>
          <w:sz w:val="28"/>
          <w:szCs w:val="28"/>
          <w:rtl/>
          <w:lang w:bidi="ar-EG"/>
        </w:rPr>
        <w:t xml:space="preserve">4. </w:t>
      </w:r>
      <w:r w:rsidR="0031165E" w:rsidRPr="003A5BB2">
        <w:rPr>
          <w:rFonts w:ascii="Lotus Linotype" w:hAnsi="Lotus Linotype" w:cs="Lotus Linotype"/>
          <w:sz w:val="28"/>
          <w:szCs w:val="28"/>
          <w:rtl/>
          <w:lang w:bidi="ar-EG"/>
        </w:rPr>
        <w:t>القياس على الرهبان والشيوخ</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بجامع انعدام القتال منهم </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197"/>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واستدل أصحاب القول الثاني بمثل ما استدل به على جواز قتل الزمنى والأجراء</w:t>
      </w:r>
      <w:r>
        <w:rPr>
          <w:rFonts w:ascii="Lotus Linotype" w:hAnsi="Lotus Linotype" w:cs="Lotus Linotype"/>
          <w:sz w:val="28"/>
          <w:szCs w:val="28"/>
          <w:rtl/>
          <w:lang w:bidi="ar-EG"/>
        </w:rPr>
        <w:t>.</w:t>
      </w:r>
      <w:r w:rsidRPr="003A5BB2">
        <w:rPr>
          <w:rFonts w:ascii="Lotus Linotype" w:hAnsi="Lotus Linotype" w:cs="Lotus Linotype"/>
          <w:sz w:val="28"/>
          <w:szCs w:val="28"/>
          <w:vertAlign w:val="superscript"/>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9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11ABE" w:rsidRDefault="0031165E" w:rsidP="00014951">
      <w:pPr>
        <w:tabs>
          <w:tab w:val="left" w:pos="7314"/>
        </w:tabs>
        <w:spacing w:after="0" w:line="240" w:lineRule="auto"/>
        <w:ind w:firstLine="397"/>
        <w:contextualSpacing/>
        <w:jc w:val="both"/>
        <w:rPr>
          <w:rFonts w:ascii="Lotus Linotype" w:hAnsi="Lotus Linotype" w:cs="Khalid Art bold"/>
          <w:b/>
          <w:bCs/>
          <w:sz w:val="28"/>
          <w:szCs w:val="28"/>
          <w:rtl/>
          <w:lang w:bidi="ar-EG"/>
        </w:rPr>
      </w:pPr>
      <w:r w:rsidRPr="00C11ABE">
        <w:rPr>
          <w:rFonts w:ascii="Lotus Linotype" w:hAnsi="Lotus Linotype" w:cs="Khalid Art bold"/>
          <w:b/>
          <w:bCs/>
          <w:sz w:val="28"/>
          <w:szCs w:val="28"/>
          <w:rtl/>
          <w:lang w:bidi="ar-EG"/>
        </w:rPr>
        <w:t xml:space="preserve">الترجيح: </w:t>
      </w:r>
      <w:r w:rsidRPr="003A5BB2">
        <w:rPr>
          <w:rFonts w:ascii="Lotus Linotype" w:hAnsi="Lotus Linotype" w:cs="Lotus Linotype"/>
          <w:sz w:val="28"/>
          <w:szCs w:val="28"/>
          <w:rtl/>
          <w:lang w:bidi="ar-EG"/>
        </w:rPr>
        <w:t xml:space="preserve">مما تقدم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رحجان القول الأول وهو القول بحماية الفلاحين وأرباب الحرف والصناع المشتغلين بأعمالهم وحرفهم وكسب معاشهم عن القتال والمنقطعين في أماكن عملهم وفلاحتهم عن شؤون الحرب،</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فلا يقاتلون ولا يتأهلون للقتال ولا يعنينون عليه لعموم دلالة قوله تعالى</w:t>
      </w:r>
      <w:r>
        <w:rPr>
          <w:rFonts w:ascii="Lotus Linotype" w:hAnsi="Lotus Linotype" w:cs="Lotus Linotype"/>
          <w:sz w:val="28"/>
          <w:szCs w:val="28"/>
          <w:rtl/>
          <w:lang w:bidi="ar-EG"/>
        </w:rPr>
        <w:t>:</w:t>
      </w:r>
      <w:r w:rsidRPr="003A5BB2">
        <w:rPr>
          <w:rFonts w:ascii="QCF_BSML" w:hAnsi="QCF_BSML" w:cs="QCF_BSML"/>
          <w:color w:val="000000"/>
          <w:sz w:val="28"/>
          <w:szCs w:val="28"/>
          <w:rtl/>
        </w:rPr>
        <w:t xml:space="preserve">ﭽ </w:t>
      </w:r>
      <w:r w:rsidRPr="003A5BB2">
        <w:rPr>
          <w:rFonts w:ascii="QCF_P029" w:hAnsi="QCF_P029" w:cs="QCF_P029"/>
          <w:color w:val="000000"/>
          <w:sz w:val="28"/>
          <w:szCs w:val="28"/>
          <w:rtl/>
        </w:rPr>
        <w:t>ﯯ</w:t>
      </w:r>
      <w:r>
        <w:rPr>
          <w:rFonts w:ascii="QCF_P029" w:hAnsi="QCF_P029" w:cs="QCF_P029"/>
          <w:color w:val="000000"/>
          <w:sz w:val="28"/>
          <w:szCs w:val="28"/>
          <w:rtl/>
        </w:rPr>
        <w:t xml:space="preserve"> </w:t>
      </w:r>
      <w:r w:rsidRPr="003A5BB2">
        <w:rPr>
          <w:rFonts w:ascii="QCF_P029" w:hAnsi="QCF_P029" w:cs="QCF_P029"/>
          <w:color w:val="000000"/>
          <w:sz w:val="28"/>
          <w:szCs w:val="28"/>
          <w:rtl/>
        </w:rPr>
        <w:t>ﯰ</w:t>
      </w:r>
      <w:r>
        <w:rPr>
          <w:rFonts w:ascii="QCF_P029" w:hAnsi="QCF_P029" w:cs="QCF_P029"/>
          <w:color w:val="000000"/>
          <w:sz w:val="28"/>
          <w:szCs w:val="28"/>
          <w:rtl/>
        </w:rPr>
        <w:t xml:space="preserve"> </w:t>
      </w:r>
      <w:r w:rsidRPr="003A5BB2">
        <w:rPr>
          <w:rFonts w:ascii="QCF_P029" w:hAnsi="QCF_P029" w:cs="QCF_P029"/>
          <w:color w:val="000000"/>
          <w:sz w:val="28"/>
          <w:szCs w:val="28"/>
          <w:rtl/>
        </w:rPr>
        <w:t>ﯱ</w:t>
      </w:r>
      <w:r>
        <w:rPr>
          <w:rFonts w:ascii="QCF_P029" w:hAnsi="QCF_P029" w:cs="QCF_P029"/>
          <w:color w:val="000000"/>
          <w:sz w:val="28"/>
          <w:szCs w:val="28"/>
          <w:rtl/>
        </w:rPr>
        <w:t xml:space="preserve"> </w:t>
      </w:r>
      <w:r w:rsidRPr="003A5BB2">
        <w:rPr>
          <w:rFonts w:ascii="QCF_P029" w:hAnsi="QCF_P029" w:cs="QCF_P029"/>
          <w:color w:val="000000"/>
          <w:sz w:val="28"/>
          <w:szCs w:val="28"/>
          <w:rtl/>
        </w:rPr>
        <w:t>ﯲ</w:t>
      </w:r>
      <w:r>
        <w:rPr>
          <w:rFonts w:ascii="QCF_P029" w:hAnsi="QCF_P029" w:cs="QCF_P029"/>
          <w:color w:val="000000"/>
          <w:sz w:val="28"/>
          <w:szCs w:val="28"/>
          <w:rtl/>
        </w:rPr>
        <w:t xml:space="preserve"> </w:t>
      </w:r>
      <w:r w:rsidRPr="003A5BB2">
        <w:rPr>
          <w:rFonts w:ascii="QCF_P029" w:hAnsi="QCF_P029" w:cs="QCF_P029"/>
          <w:color w:val="000000"/>
          <w:sz w:val="28"/>
          <w:szCs w:val="28"/>
          <w:rtl/>
        </w:rPr>
        <w:t>ﯳ</w:t>
      </w:r>
      <w:r>
        <w:rPr>
          <w:rFonts w:ascii="QCF_P029" w:hAnsi="QCF_P029" w:cs="QCF_P029"/>
          <w:color w:val="000000"/>
          <w:sz w:val="28"/>
          <w:szCs w:val="28"/>
          <w:rtl/>
        </w:rPr>
        <w:t xml:space="preserve"> </w:t>
      </w:r>
      <w:r w:rsidRPr="003A5BB2">
        <w:rPr>
          <w:rFonts w:ascii="QCF_P029" w:hAnsi="QCF_P029" w:cs="QCF_P029"/>
          <w:color w:val="000000"/>
          <w:sz w:val="28"/>
          <w:szCs w:val="28"/>
          <w:rtl/>
        </w:rPr>
        <w:t>ﯴ</w:t>
      </w:r>
      <w:r>
        <w:rPr>
          <w:rFonts w:ascii="QCF_P029" w:hAnsi="QCF_P029" w:cs="QCF_P029"/>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19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وذلك لقوة ما استدلوا به من الآثار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وأثر عمر</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صريح في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ويزيد بن أبي زياد وإن كان فيه مقال فحديثه ليس بمتروك، وهو معتضد بالقياس الصحيح على من لا يقاتلون كالنساء و الصبيان والرهبان، </w:t>
      </w:r>
      <w:r w:rsidRPr="003A5BB2">
        <w:rPr>
          <w:rFonts w:ascii="Lotus Linotype" w:hAnsi="Lotus Linotype" w:cs="Lotus Linotype"/>
          <w:sz w:val="28"/>
          <w:szCs w:val="28"/>
          <w:rtl/>
          <w:lang w:bidi="ar-EG"/>
        </w:rPr>
        <w:lastRenderedPageBreak/>
        <w:t>ولضعف أدلة القول بجواز قتلهم لما ورد عليها من الاعتراضات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014951" w:rsidRDefault="0031165E" w:rsidP="00014951">
      <w:pPr>
        <w:tabs>
          <w:tab w:val="left" w:pos="7314"/>
        </w:tabs>
        <w:spacing w:after="0" w:line="240" w:lineRule="auto"/>
        <w:ind w:firstLine="397"/>
        <w:contextualSpacing/>
        <w:jc w:val="both"/>
        <w:rPr>
          <w:rFonts w:ascii="Lotus Linotype" w:hAnsi="Lotus Linotype" w:cs="Lotus Linotype"/>
          <w:b/>
          <w:bCs/>
          <w:sz w:val="28"/>
          <w:szCs w:val="28"/>
          <w:rtl/>
          <w:lang w:bidi="ar-EG"/>
        </w:rPr>
      </w:pPr>
      <w:r w:rsidRPr="00DD499B">
        <w:rPr>
          <w:rFonts w:ascii="Lotus Linotype" w:hAnsi="Lotus Linotype" w:cs="Khalid Art bold"/>
          <w:sz w:val="28"/>
          <w:szCs w:val="28"/>
          <w:rtl/>
          <w:lang w:bidi="ar-EG"/>
        </w:rPr>
        <w:t>ثامناً:</w:t>
      </w:r>
      <w:r w:rsidRPr="00DD499B">
        <w:rPr>
          <w:rFonts w:ascii="Lotus Linotype" w:hAnsi="Lotus Linotype" w:cs="Khalid Art bold"/>
          <w:b/>
          <w:bCs/>
          <w:sz w:val="28"/>
          <w:szCs w:val="28"/>
          <w:rtl/>
          <w:lang w:bidi="ar-EG"/>
        </w:rPr>
        <w:t xml:space="preserve"> </w:t>
      </w:r>
      <w:r w:rsidRPr="00DD499B">
        <w:rPr>
          <w:rFonts w:ascii="Lotus Linotype" w:hAnsi="Lotus Linotype" w:cs="Khalid Art bold"/>
          <w:sz w:val="28"/>
          <w:szCs w:val="28"/>
          <w:rtl/>
          <w:lang w:bidi="ar-EG"/>
        </w:rPr>
        <w:t>التجار:</w:t>
      </w:r>
      <w:r w:rsidR="00014951">
        <w:rPr>
          <w:rFonts w:ascii="Lotus Linotype" w:hAnsi="Lotus Linotype" w:cs="Lotus Linotype" w:hint="cs"/>
          <w:b/>
          <w:bCs/>
          <w:sz w:val="28"/>
          <w:szCs w:val="28"/>
          <w:rtl/>
          <w:lang w:bidi="ar-EG"/>
        </w:rPr>
        <w:t xml:space="preserve"> </w:t>
      </w:r>
      <w:r w:rsidRPr="003A5BB2">
        <w:rPr>
          <w:rFonts w:ascii="Lotus Linotype" w:hAnsi="Lotus Linotype" w:cs="Lotus Linotype"/>
          <w:sz w:val="28"/>
          <w:szCs w:val="28"/>
          <w:rtl/>
          <w:lang w:bidi="ar-EG"/>
        </w:rPr>
        <w:t>التجار المنشغلون بتجاراتهم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الذين لا يهمهم شأن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يتهيأون لها، فلا يشتركون فيها ولا يعينون عليها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إذا لم لقيهم الجيش المسلم في أرض الحرب،</w:t>
      </w:r>
      <w:r>
        <w:rPr>
          <w:rFonts w:ascii="Lotus Linotype" w:hAnsi="Lotus Linotype" w:cs="Lotus Linotype"/>
          <w:sz w:val="28"/>
          <w:szCs w:val="28"/>
          <w:rtl/>
          <w:lang w:bidi="ar-EG"/>
        </w:rPr>
        <w:t xml:space="preserve"> </w:t>
      </w:r>
      <w:r w:rsidR="00C11ABE">
        <w:rPr>
          <w:rFonts w:ascii="Lotus Linotype" w:hAnsi="Lotus Linotype" w:cs="Lotus Linotype"/>
          <w:sz w:val="28"/>
          <w:szCs w:val="28"/>
          <w:rtl/>
          <w:lang w:bidi="ar-EG"/>
        </w:rPr>
        <w:t>فما حكم قتلهم وقصدهم بما يقتل</w:t>
      </w:r>
      <w:r w:rsidRPr="003A5BB2">
        <w:rPr>
          <w:rFonts w:ascii="Lotus Linotype" w:hAnsi="Lotus Linotype" w:cs="Lotus Linotype"/>
          <w:sz w:val="28"/>
          <w:szCs w:val="28"/>
          <w:rtl/>
          <w:lang w:bidi="ar-EG"/>
        </w:rPr>
        <w:t>؟ لم يفرد هذ</w:t>
      </w:r>
      <w:r w:rsidR="00C11ABE">
        <w:rPr>
          <w:rFonts w:ascii="Lotus Linotype" w:hAnsi="Lotus Linotype" w:cs="Lotus Linotype"/>
          <w:sz w:val="28"/>
          <w:szCs w:val="28"/>
          <w:rtl/>
          <w:lang w:bidi="ar-EG"/>
        </w:rPr>
        <w:t>ه المسألة أكثر الفقهاء بيان خاص</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0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وإن كان الظاهر أن هؤلاء التجار معدودون من أصحاب الحرف، وداخلون في حكم الفلاحين والمحترفين والصناع الذين تقدم ذكرهم في المسألة السابقة؛ لأن القياس الذي احتج به الفقهاء الذين حكموا بحماية الفلاحين والمحترفين ينطبق على التجار.</w:t>
      </w:r>
    </w:p>
    <w:p w:rsidR="0031165E" w:rsidRPr="003A5BB2" w:rsidRDefault="0031165E" w:rsidP="00C11ABE">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إلا أن حكم التجار جاء ذكره عند بعض المحدثين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لورود أثر عن جابر بن عبد</w:t>
      </w:r>
      <w:r w:rsidR="00014951">
        <w:rPr>
          <w:rFonts w:ascii="Lotus Linotype" w:hAnsi="Lotus Linotype" w:cs="Lotus Linotype"/>
          <w:sz w:val="28"/>
          <w:szCs w:val="28"/>
          <w:rtl/>
          <w:lang w:bidi="ar-EG"/>
        </w:rPr>
        <w:t>الله</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فيه ما يفيد حماية التجار من القتل،</w:t>
      </w:r>
      <w:r>
        <w:rPr>
          <w:rFonts w:ascii="Lotus Linotype" w:hAnsi="Lotus Linotype" w:cs="Lotus Linotype"/>
          <w:sz w:val="28"/>
          <w:szCs w:val="28"/>
          <w:rtl/>
          <w:lang w:bidi="ar-EG"/>
        </w:rPr>
        <w:t xml:space="preserve"> </w:t>
      </w:r>
      <w:r w:rsidR="00014951">
        <w:rPr>
          <w:rFonts w:ascii="Lotus Linotype" w:hAnsi="Lotus Linotype" w:cs="Lotus Linotype"/>
          <w:sz w:val="28"/>
          <w:szCs w:val="28"/>
          <w:rtl/>
          <w:lang w:bidi="ar-EG"/>
        </w:rPr>
        <w:t>وهو قوله</w:t>
      </w:r>
      <w:r w:rsidRPr="003A5BB2">
        <w:rPr>
          <w:rFonts w:ascii="Lotus Linotype" w:hAnsi="Lotus Linotype" w:cs="Lotus Linotype"/>
          <w:sz w:val="28"/>
          <w:szCs w:val="28"/>
          <w:lang w:bidi="ar-EG"/>
        </w:rPr>
        <w:sym w:font="AGA Arabesque" w:char="F074"/>
      </w:r>
      <w:r w:rsidR="00C11ABE">
        <w:rPr>
          <w:rFonts w:ascii="Lotus Linotype" w:hAnsi="Lotus Linotype" w:cs="Lotus Linotype" w:hint="cs"/>
          <w:sz w:val="28"/>
          <w:szCs w:val="28"/>
          <w:rtl/>
          <w:lang w:bidi="ar-EG"/>
        </w:rPr>
        <w:t xml:space="preserve">: </w:t>
      </w:r>
      <w:r w:rsidR="00014951">
        <w:rPr>
          <w:rFonts w:ascii="Lotus Linotype" w:hAnsi="Lotus Linotype" w:cs="Times New Roman" w:hint="cs"/>
          <w:sz w:val="28"/>
          <w:szCs w:val="28"/>
          <w:rtl/>
          <w:lang w:bidi="ar-EG"/>
        </w:rPr>
        <w:t>"</w:t>
      </w:r>
      <w:r w:rsidRPr="003A5BB2">
        <w:rPr>
          <w:rFonts w:ascii="Lotus Linotype" w:hAnsi="Lotus Linotype" w:cs="Lotus Linotype"/>
          <w:sz w:val="28"/>
          <w:szCs w:val="28"/>
          <w:rtl/>
          <w:lang w:bidi="ar-EG"/>
        </w:rPr>
        <w:t>كان</w:t>
      </w:r>
      <w:r w:rsidR="00014951">
        <w:rPr>
          <w:rFonts w:ascii="Lotus Linotype" w:hAnsi="Lotus Linotype" w:cs="Lotus Linotype"/>
          <w:sz w:val="28"/>
          <w:szCs w:val="28"/>
          <w:rtl/>
          <w:lang w:bidi="ar-EG"/>
        </w:rPr>
        <w:t>وا لا يقتلون ُتجَّار المشركين"</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0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فقد بوَّب عليه من خرجه من المحدثين ما يفيد أنهم فهموا منه حكم منع قتل التجار في حال الحرب،</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فقد أخرجه ابن أبي شيبة في باب من ينهى عن قتله في دار الحرب، وأخرجه البيهقي في باب ترك قتل من لا قتال منه من المشركين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lastRenderedPageBreak/>
        <w:t>فهذا الأثر عن جابر دليل على أن التجار داخلون في حكم الحماية من القتل أو الاستهداف بالرمي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ما لم يقاتلوا و يعينيوا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وقد ذهب ابن حزم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إلى عدم استثناء التاجر من القتل، وأنه داخل في عموم قوله تعالى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ﭽ</w:t>
      </w:r>
      <w:r>
        <w:rPr>
          <w:rFonts w:ascii="QCF_P187" w:hAnsi="QCF_P187" w:cs="QCF_P187"/>
          <w:color w:val="000000"/>
          <w:sz w:val="28"/>
          <w:szCs w:val="28"/>
          <w:rtl/>
        </w:rPr>
        <w:t xml:space="preserve"> </w:t>
      </w:r>
      <w:r w:rsidRPr="003A5BB2">
        <w:rPr>
          <w:rFonts w:ascii="QCF_P187" w:hAnsi="QCF_P187" w:cs="QCF_P187"/>
          <w:color w:val="000000"/>
          <w:sz w:val="28"/>
          <w:szCs w:val="28"/>
          <w:rtl/>
        </w:rPr>
        <w:t>ﮬ</w:t>
      </w:r>
      <w:r>
        <w:rPr>
          <w:rFonts w:ascii="QCF_P187" w:hAnsi="QCF_P187" w:cs="QCF_P187"/>
          <w:color w:val="000000"/>
          <w:sz w:val="28"/>
          <w:szCs w:val="28"/>
          <w:rtl/>
        </w:rPr>
        <w:t xml:space="preserve"> </w:t>
      </w:r>
      <w:r w:rsidRPr="003A5BB2">
        <w:rPr>
          <w:rFonts w:ascii="QCF_P187" w:hAnsi="QCF_P187" w:cs="QCF_P187"/>
          <w:color w:val="000000"/>
          <w:sz w:val="28"/>
          <w:szCs w:val="28"/>
          <w:rtl/>
        </w:rPr>
        <w:t>ﮭ</w:t>
      </w:r>
      <w:r>
        <w:rPr>
          <w:rFonts w:ascii="QCF_P187" w:hAnsi="QCF_P187" w:cs="QCF_P187"/>
          <w:color w:val="000000"/>
          <w:sz w:val="28"/>
          <w:szCs w:val="28"/>
          <w:rtl/>
        </w:rPr>
        <w:t xml:space="preserve"> </w:t>
      </w:r>
      <w:r w:rsidRPr="003A5BB2">
        <w:rPr>
          <w:rFonts w:ascii="QCF_P187" w:hAnsi="QCF_P187" w:cs="QCF_P187"/>
          <w:color w:val="000000"/>
          <w:sz w:val="28"/>
          <w:szCs w:val="28"/>
          <w:rtl/>
        </w:rPr>
        <w:t>ﮮ</w:t>
      </w:r>
      <w:r>
        <w:rPr>
          <w:rFonts w:ascii="QCF_P187" w:hAnsi="QCF_P187" w:cs="QCF_P187"/>
          <w:color w:val="000000"/>
          <w:sz w:val="28"/>
          <w:szCs w:val="28"/>
          <w:rtl/>
        </w:rPr>
        <w:t xml:space="preserve"> </w:t>
      </w:r>
      <w:r w:rsidRPr="003A5BB2">
        <w:rPr>
          <w:rFonts w:ascii="QCF_P187" w:hAnsi="QCF_P187" w:cs="QCF_P187"/>
          <w:color w:val="000000"/>
          <w:sz w:val="28"/>
          <w:szCs w:val="28"/>
          <w:rtl/>
        </w:rPr>
        <w:t>ﮯ</w:t>
      </w:r>
      <w:r>
        <w:rPr>
          <w:rFonts w:ascii="QCF_P187" w:hAnsi="QCF_P187" w:cs="QCF_P187"/>
          <w:color w:val="000000"/>
          <w:sz w:val="28"/>
          <w:szCs w:val="28"/>
          <w:rtl/>
        </w:rPr>
        <w:t xml:space="preserve"> </w:t>
      </w:r>
      <w:r w:rsidRPr="003A5BB2">
        <w:rPr>
          <w:rFonts w:ascii="QCF_BSML" w:hAnsi="QCF_BSML" w:cs="QCF_BSML"/>
          <w:color w:val="000000"/>
          <w:sz w:val="28"/>
          <w:szCs w:val="28"/>
          <w:rtl/>
        </w:rPr>
        <w:t>ﭼ</w:t>
      </w:r>
      <w:r w:rsidRPr="003A5BB2">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0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وأجاب ابن حزم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عن أثر جابر</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بجوابين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C11ABE">
        <w:rPr>
          <w:rFonts w:ascii="Lotus Linotype" w:hAnsi="Lotus Linotype" w:cs="Abuhmeda Free"/>
          <w:sz w:val="28"/>
          <w:szCs w:val="28"/>
          <w:rtl/>
          <w:lang w:bidi="ar-EG"/>
        </w:rPr>
        <w:t>الأول:</w:t>
      </w:r>
      <w:r w:rsidRPr="003A5BB2">
        <w:rPr>
          <w:rFonts w:ascii="Lotus Linotype" w:hAnsi="Lotus Linotype" w:cs="Lotus Linotype"/>
          <w:sz w:val="28"/>
          <w:szCs w:val="28"/>
          <w:rtl/>
          <w:lang w:bidi="ar-EG"/>
        </w:rPr>
        <w:t xml:space="preserve"> أن جابراً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لم يقل إن ترك قتلهم كان في دار الحرب، وإنما أخبر عن جملة أمرهم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C11ABE">
        <w:rPr>
          <w:rFonts w:ascii="Lotus Linotype" w:hAnsi="Lotus Linotype" w:cs="Abuhmeda Free"/>
          <w:sz w:val="28"/>
          <w:szCs w:val="28"/>
          <w:rtl/>
          <w:lang w:bidi="ar-EG"/>
        </w:rPr>
        <w:t>الثاني:</w:t>
      </w:r>
      <w:r w:rsidRPr="003A5BB2">
        <w:rPr>
          <w:rFonts w:ascii="Lotus Linotype" w:hAnsi="Lotus Linotype" w:cs="Lotus Linotype"/>
          <w:sz w:val="28"/>
          <w:szCs w:val="28"/>
          <w:rtl/>
          <w:lang w:bidi="ar-EG"/>
        </w:rPr>
        <w:t xml:space="preserve"> أن ليس فيه النهي عن قتل التجار، وإنما فيه أن الصحابة </w:t>
      </w:r>
      <w:r w:rsidR="00E37BD9">
        <w:rPr>
          <w:rFonts w:ascii="Lotus Linotype" w:hAnsi="Lotus Linotype" w:cs="Lotus Linotype"/>
          <w:sz w:val="28"/>
          <w:szCs w:val="28"/>
          <w:lang w:bidi="ar-EG"/>
        </w:rPr>
        <w:sym w:font="AGA Arabesque" w:char="F079"/>
      </w:r>
      <w:r w:rsidRPr="003A5BB2">
        <w:rPr>
          <w:rFonts w:ascii="Lotus Linotype" w:hAnsi="Lotus Linotype" w:cs="Lotus Linotype"/>
          <w:sz w:val="28"/>
          <w:szCs w:val="28"/>
          <w:rtl/>
          <w:lang w:bidi="ar-EG"/>
        </w:rPr>
        <w:t xml:space="preserve"> كانوا يختاون ترك </w:t>
      </w:r>
      <w:r w:rsidR="00C11ABE">
        <w:rPr>
          <w:rFonts w:ascii="Lotus Linotype" w:hAnsi="Lotus Linotype" w:cs="Lotus Linotype"/>
          <w:sz w:val="28"/>
          <w:szCs w:val="28"/>
          <w:rtl/>
          <w:lang w:bidi="ar-EG"/>
        </w:rPr>
        <w:t>قتلهم</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0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60C1">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ويجاب عن اعتراض ابن حزم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بأن ظاهر كلام جابر </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أن الصحابة كانوا يتركون قتل المشركين في دار الحرب، كما كانوا يتركون قتل الفلاحين، وهو ما فهمه العلماء الذين خرجوا الأثر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وأما الاعتراض الثاني، فيقال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الظاهر هو أن تركهم قتل التجار كان عن رأي رأوه بمنع قتلهم، وهذا الظاهر معتضد بأدلة أخرى كالنهي عن قتل العسيف </w:t>
      </w:r>
      <w:r w:rsidR="00C11ABE" w:rsidRPr="003A5BB2">
        <w:rPr>
          <w:rFonts w:ascii="Lotus Linotype" w:hAnsi="Lotus Linotype" w:cs="Lotus Linotype" w:hint="cs"/>
          <w:sz w:val="28"/>
          <w:szCs w:val="28"/>
          <w:rtl/>
          <w:lang w:bidi="ar-EG"/>
        </w:rPr>
        <w:t>والشيخ الهرم</w:t>
      </w:r>
      <w:r w:rsidRPr="003A5BB2">
        <w:rPr>
          <w:rFonts w:ascii="Lotus Linotype" w:hAnsi="Lotus Linotype" w:cs="Lotus Linotype"/>
          <w:sz w:val="28"/>
          <w:szCs w:val="28"/>
          <w:rtl/>
          <w:lang w:bidi="ar-EG"/>
        </w:rPr>
        <w:t xml:space="preserve"> والراهب المعتزل، </w:t>
      </w:r>
      <w:r w:rsidRPr="003A5BB2">
        <w:rPr>
          <w:rFonts w:ascii="Lotus Linotype" w:hAnsi="Lotus Linotype" w:cs="Lotus Linotype"/>
          <w:sz w:val="28"/>
          <w:szCs w:val="28"/>
          <w:rtl/>
          <w:lang w:bidi="ar-EG"/>
        </w:rPr>
        <w:lastRenderedPageBreak/>
        <w:t>والفلاح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أنه يعتضد بالقياس على المرأة والصبي بجامع انعدام القتال منهم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0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28"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وعلى هذا فالذي يظهر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أن قول جابر </w:t>
      </w:r>
      <w:r w:rsidRPr="003A5BB2">
        <w:rPr>
          <w:rFonts w:ascii="Lotus Linotype" w:hAnsi="Lotus Linotype" w:cs="Lotus Linotype"/>
          <w:sz w:val="28"/>
          <w:szCs w:val="28"/>
          <w:lang w:bidi="ar-EG"/>
        </w:rPr>
        <w:sym w:font="AGA Arabesque" w:char="F074"/>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يفيد حماية التجار من القتل ما لم يقاتلوا أو يعينوا على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متسق في دلالته مع النصوص الواردة في ترك قتل من لا يقاتل من العدو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أما استدلال ابن حزم بالآية فهي مخصوصة بمن يقاتل من المشركين لقوله تعالى " وقاتلوا في سبيل الله الذين يقاتلونكم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0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.على تفسير ابن عباس </w:t>
      </w:r>
      <w:r w:rsidR="00E37BD9">
        <w:rPr>
          <w:rFonts w:ascii="Lotus Linotype" w:hAnsi="Lotus Linotype" w:cs="Lotus Linotype"/>
          <w:sz w:val="28"/>
          <w:szCs w:val="28"/>
          <w:lang w:bidi="ar-EG"/>
        </w:rPr>
        <w:sym w:font="rwmwws" w:char="F020"/>
      </w:r>
      <w:r w:rsidRPr="003A5BB2">
        <w:rPr>
          <w:rFonts w:ascii="Lotus Linotype" w:hAnsi="Lotus Linotype" w:cs="Lotus Linotype"/>
          <w:sz w:val="28"/>
          <w:szCs w:val="28"/>
          <w:rtl/>
          <w:lang w:bidi="ar-EG"/>
        </w:rPr>
        <w:t>، وبالقياس الصحيح على النساء والصبيان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014951" w:rsidRDefault="0031165E" w:rsidP="00014951">
      <w:pPr>
        <w:tabs>
          <w:tab w:val="left" w:pos="7314"/>
        </w:tabs>
        <w:spacing w:after="0" w:line="228" w:lineRule="auto"/>
        <w:ind w:firstLine="397"/>
        <w:contextualSpacing/>
        <w:jc w:val="both"/>
        <w:rPr>
          <w:rFonts w:ascii="Lotus Linotype" w:hAnsi="Lotus Linotype" w:cs="Lotus Linotype"/>
          <w:b/>
          <w:bCs/>
          <w:sz w:val="28"/>
          <w:szCs w:val="28"/>
          <w:rtl/>
          <w:lang w:bidi="ar-EG"/>
        </w:rPr>
      </w:pPr>
      <w:r w:rsidRPr="00DD499B">
        <w:rPr>
          <w:rFonts w:ascii="Lotus Linotype" w:hAnsi="Lotus Linotype" w:cs="Khalid Art bold"/>
          <w:sz w:val="28"/>
          <w:szCs w:val="28"/>
          <w:rtl/>
          <w:lang w:bidi="ar-EG"/>
        </w:rPr>
        <w:t>تاسعاً:</w:t>
      </w:r>
      <w:r w:rsidRPr="00DD499B">
        <w:rPr>
          <w:rFonts w:ascii="Lotus Linotype" w:hAnsi="Lotus Linotype" w:cs="Khalid Art bold"/>
          <w:b/>
          <w:bCs/>
          <w:sz w:val="28"/>
          <w:szCs w:val="28"/>
          <w:rtl/>
          <w:lang w:bidi="ar-EG"/>
        </w:rPr>
        <w:t xml:space="preserve"> </w:t>
      </w:r>
      <w:r w:rsidRPr="00DD499B">
        <w:rPr>
          <w:rFonts w:ascii="Lotus Linotype" w:hAnsi="Lotus Linotype" w:cs="Khalid Art bold"/>
          <w:sz w:val="28"/>
          <w:szCs w:val="28"/>
          <w:rtl/>
          <w:lang w:bidi="ar-EG"/>
        </w:rPr>
        <w:t>الُّسْوَقة:</w:t>
      </w:r>
      <w:r w:rsidR="00014951">
        <w:rPr>
          <w:rFonts w:ascii="Lotus Linotype" w:hAnsi="Lotus Linotype" w:cs="Lotus Linotype"/>
          <w:b/>
          <w:bCs/>
          <w:sz w:val="28"/>
          <w:szCs w:val="28"/>
          <w:rtl/>
          <w:lang w:bidi="ar-EG"/>
        </w:rPr>
        <w:t xml:space="preserve"> </w:t>
      </w:r>
      <w:r w:rsidRPr="003A5BB2">
        <w:rPr>
          <w:rFonts w:ascii="Lotus Linotype" w:hAnsi="Lotus Linotype" w:cs="Lotus Linotype"/>
          <w:sz w:val="28"/>
          <w:szCs w:val="28"/>
          <w:rtl/>
          <w:lang w:bidi="ar-EG"/>
        </w:rPr>
        <w:t>الُّسْوَقة في اصطلاح الفقهاء هم الرعية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وأوساط الناس</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0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وقد بين الشافعية حكم السوقة الذين لا يتعاطون الأسلحة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يمارسون القتال من حيث الحماية حال الحرب أو عدمها، و بينوا أن فيهم طريقين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C11ABE" w:rsidRDefault="0031165E" w:rsidP="00A5158C">
      <w:pPr>
        <w:tabs>
          <w:tab w:val="left" w:pos="7314"/>
        </w:tabs>
        <w:spacing w:after="0" w:line="228" w:lineRule="auto"/>
        <w:ind w:firstLine="397"/>
        <w:jc w:val="both"/>
        <w:rPr>
          <w:rFonts w:ascii="Lotus Linotype" w:hAnsi="Lotus Linotype" w:cs="Lotus Linotype"/>
          <w:sz w:val="28"/>
          <w:szCs w:val="28"/>
          <w:rtl/>
          <w:lang w:bidi="ar-EG"/>
        </w:rPr>
      </w:pPr>
      <w:r w:rsidRPr="00C11ABE">
        <w:rPr>
          <w:rFonts w:ascii="Lotus Linotype" w:hAnsi="Lotus Linotype" w:cs="Abuhmeda Free"/>
          <w:sz w:val="28"/>
          <w:szCs w:val="28"/>
          <w:rtl/>
          <w:lang w:bidi="ar-EG"/>
        </w:rPr>
        <w:lastRenderedPageBreak/>
        <w:t>الطريق الأول:</w:t>
      </w:r>
      <w:r w:rsidRPr="00C11ABE">
        <w:rPr>
          <w:rFonts w:ascii="Lotus Linotype" w:hAnsi="Lotus Linotype" w:cs="Lotus Linotype"/>
          <w:sz w:val="28"/>
          <w:szCs w:val="28"/>
          <w:rtl/>
          <w:lang w:bidi="ar-EG"/>
        </w:rPr>
        <w:t xml:space="preserve"> القطع بجواز قتلهم. </w:t>
      </w:r>
    </w:p>
    <w:p w:rsidR="0031165E" w:rsidRPr="00C11ABE" w:rsidRDefault="0031165E" w:rsidP="00A5158C">
      <w:pPr>
        <w:tabs>
          <w:tab w:val="left" w:pos="7314"/>
        </w:tabs>
        <w:spacing w:after="0" w:line="228" w:lineRule="auto"/>
        <w:ind w:firstLine="397"/>
        <w:jc w:val="both"/>
        <w:rPr>
          <w:rFonts w:ascii="Lotus Linotype" w:hAnsi="Lotus Linotype" w:cs="Lotus Linotype"/>
          <w:sz w:val="28"/>
          <w:szCs w:val="28"/>
          <w:rtl/>
          <w:lang w:bidi="ar-EG"/>
        </w:rPr>
      </w:pPr>
      <w:r w:rsidRPr="00C11ABE">
        <w:rPr>
          <w:rFonts w:ascii="Lotus Linotype" w:hAnsi="Lotus Linotype" w:cs="Abuhmeda Free"/>
          <w:sz w:val="28"/>
          <w:szCs w:val="28"/>
          <w:rtl/>
          <w:lang w:bidi="ar-EG"/>
        </w:rPr>
        <w:t>الطريق الثاني:</w:t>
      </w:r>
      <w:r w:rsidRPr="00C11ABE">
        <w:rPr>
          <w:rFonts w:ascii="Lotus Linotype" w:hAnsi="Lotus Linotype" w:cs="Lotus Linotype"/>
          <w:sz w:val="28"/>
          <w:szCs w:val="28"/>
          <w:rtl/>
          <w:lang w:bidi="ar-EG"/>
        </w:rPr>
        <w:t xml:space="preserve"> أنهم كالعسفاء والشيوخ وأن حكم قتلهم على القولين:</w:t>
      </w:r>
    </w:p>
    <w:p w:rsidR="0031165E" w:rsidRPr="003A5BB2" w:rsidRDefault="0031165E" w:rsidP="00A5158C">
      <w:pPr>
        <w:tabs>
          <w:tab w:val="left" w:pos="7314"/>
        </w:tabs>
        <w:spacing w:after="0" w:line="228" w:lineRule="auto"/>
        <w:ind w:firstLine="397"/>
        <w:jc w:val="both"/>
        <w:rPr>
          <w:rFonts w:ascii="Lotus Linotype" w:hAnsi="Lotus Linotype" w:cs="Lotus Linotype"/>
          <w:sz w:val="28"/>
          <w:szCs w:val="28"/>
          <w:rtl/>
          <w:lang w:bidi="ar-EG"/>
        </w:rPr>
      </w:pPr>
      <w:r w:rsidRPr="00C11ABE">
        <w:rPr>
          <w:rFonts w:ascii="Lotus Linotype" w:hAnsi="Lotus Linotype" w:cs="Abuhmeda Free"/>
          <w:sz w:val="28"/>
          <w:szCs w:val="28"/>
          <w:rtl/>
          <w:lang w:bidi="ar-EG"/>
        </w:rPr>
        <w:t>القول الأول:</w:t>
      </w:r>
      <w:r w:rsidRPr="003A5BB2">
        <w:rPr>
          <w:rFonts w:ascii="Lotus Linotype" w:hAnsi="Lotus Linotype" w:cs="Lotus Linotype"/>
          <w:sz w:val="28"/>
          <w:szCs w:val="28"/>
          <w:rtl/>
          <w:lang w:bidi="ar-EG"/>
        </w:rPr>
        <w:t xml:space="preserve"> أنهم محميون من القتل ما لم يشتركوا أو يعينوا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28" w:lineRule="auto"/>
        <w:ind w:firstLine="397"/>
        <w:jc w:val="both"/>
        <w:rPr>
          <w:rFonts w:ascii="Lotus Linotype" w:hAnsi="Lotus Linotype" w:cs="Lotus Linotype"/>
          <w:sz w:val="28"/>
          <w:szCs w:val="28"/>
          <w:rtl/>
          <w:lang w:bidi="ar-EG"/>
        </w:rPr>
      </w:pPr>
      <w:r w:rsidRPr="00C11ABE">
        <w:rPr>
          <w:rFonts w:ascii="Lotus Linotype" w:hAnsi="Lotus Linotype" w:cs="Abuhmeda Free"/>
          <w:sz w:val="28"/>
          <w:szCs w:val="28"/>
          <w:rtl/>
          <w:lang w:bidi="ar-EG"/>
        </w:rPr>
        <w:t>القول الثاني:</w:t>
      </w:r>
      <w:r w:rsidRPr="00A5158C">
        <w:rPr>
          <w:rFonts w:ascii="Lotus Linotype" w:hAnsi="Lotus Linotype" w:cs="Lotus Linotype"/>
          <w:sz w:val="27"/>
          <w:szCs w:val="27"/>
          <w:rtl/>
          <w:lang w:bidi="ar-EG"/>
        </w:rPr>
        <w:t xml:space="preserve"> أنهم يحل قتلهم حال الحرب، ويحل استبقاؤهم، وهو الأظهر في المذهب</w:t>
      </w:r>
      <w:r w:rsidRPr="00A5158C">
        <w:rPr>
          <w:rFonts w:ascii="Lotus Linotype" w:hAnsi="Lotus Linotype" w:cs="Lotus Linotype"/>
          <w:sz w:val="27"/>
          <w:szCs w:val="27"/>
          <w:vertAlign w:val="superscript"/>
          <w:rtl/>
          <w:lang w:bidi="ar-EG"/>
        </w:rPr>
        <w:t>(</w:t>
      </w:r>
      <w:r w:rsidRPr="00A5158C">
        <w:rPr>
          <w:rStyle w:val="a8"/>
          <w:rFonts w:ascii="Lotus Linotype" w:hAnsi="Lotus Linotype" w:cs="Lotus Linotype"/>
          <w:sz w:val="27"/>
          <w:szCs w:val="27"/>
          <w:rtl/>
          <w:lang w:bidi="ar-EG"/>
        </w:rPr>
        <w:footnoteReference w:id="207"/>
      </w:r>
      <w:r w:rsidRPr="00A5158C">
        <w:rPr>
          <w:rFonts w:ascii="Lotus Linotype" w:hAnsi="Lotus Linotype" w:cs="Lotus Linotype"/>
          <w:sz w:val="27"/>
          <w:szCs w:val="27"/>
          <w:vertAlign w:val="superscript"/>
          <w:rtl/>
          <w:lang w:bidi="ar-EG"/>
        </w:rPr>
        <w:t>)</w:t>
      </w:r>
      <w:r w:rsidRPr="00A5158C">
        <w:rPr>
          <w:rFonts w:ascii="Lotus Linotype" w:hAnsi="Lotus Linotype" w:cs="Lotus Linotype"/>
          <w:sz w:val="27"/>
          <w:szCs w:val="27"/>
          <w:rtl/>
          <w:lang w:bidi="ar-EG"/>
        </w:rPr>
        <w:t>.</w:t>
      </w:r>
    </w:p>
    <w:p w:rsidR="0031165E" w:rsidRPr="003A5BB2" w:rsidRDefault="0031165E" w:rsidP="00A5158C">
      <w:pPr>
        <w:tabs>
          <w:tab w:val="left" w:pos="7314"/>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ولم أجد فيما أطلعت عليه من كتب الفقهاء من تعرض لبيان حكم السوقة بهذا المعنى غير الشافعية، ولا شك أن القول بعدم قتل السوقة وهم عامة الرعية وأوساط الناس إذا لم يحملوا السلاح ولم يكونوا ممن يقاتل يوسع دائرة المحميين من القتل حال الحرب في الفقه الإسلامي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0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014951">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القول يدل عليه القياس الصحيح على المنصوص على استثناءهم من القتل كالنساء والصبيان والشيوخ والرهبان والعسفاء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نبه </w:t>
      </w:r>
      <w:r w:rsidRPr="003A5BB2">
        <w:rPr>
          <w:rFonts w:ascii="Lotus Linotype" w:hAnsi="Lotus Linotype" w:cs="Lotus Linotype"/>
          <w:sz w:val="28"/>
          <w:szCs w:val="28"/>
          <w:rtl/>
          <w:lang w:bidi="ar-EG"/>
        </w:rPr>
        <w:lastRenderedPageBreak/>
        <w:t>النبيﷺ لمناط الحكم باستثناء هؤلاء بقوله في المرأة</w:t>
      </w:r>
      <w:r>
        <w:rPr>
          <w:rFonts w:ascii="Lotus Linotype" w:hAnsi="Lotus Linotype" w:cs="Lotus Linotype"/>
          <w:sz w:val="28"/>
          <w:szCs w:val="28"/>
          <w:rtl/>
          <w:lang w:bidi="ar-EG"/>
        </w:rPr>
        <w:t xml:space="preserve"> </w:t>
      </w:r>
      <w:r w:rsidR="00A5158C">
        <w:rPr>
          <w:rFonts w:ascii="Lotus Linotype" w:hAnsi="Lotus Linotype" w:cs="Lotus Linotype"/>
          <w:sz w:val="28"/>
          <w:szCs w:val="28"/>
          <w:rtl/>
          <w:lang w:bidi="ar-EG"/>
        </w:rPr>
        <w:t>"ما كانت هذه لتقاتل"</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0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014951">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فعامة الناس ممن لا يتعاطى السلاح ولا يشترك في 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همه كسب معاشه وقوته وقوت من يعول يصدق فيهم أنه لا يقاتلون</w:t>
      </w:r>
      <w:r>
        <w:rPr>
          <w:rFonts w:ascii="Lotus Linotype" w:hAnsi="Lotus Linotype" w:cs="Lotus Linotype"/>
          <w:sz w:val="28"/>
          <w:szCs w:val="28"/>
          <w:rtl/>
          <w:lang w:bidi="ar-EG"/>
        </w:rPr>
        <w:t>.</w:t>
      </w:r>
    </w:p>
    <w:p w:rsidR="0031165E" w:rsidRPr="00014951" w:rsidRDefault="0031165E" w:rsidP="00014951">
      <w:pPr>
        <w:tabs>
          <w:tab w:val="left" w:pos="7314"/>
        </w:tabs>
        <w:spacing w:after="0" w:line="216" w:lineRule="auto"/>
        <w:ind w:firstLine="397"/>
        <w:contextualSpacing/>
        <w:jc w:val="both"/>
        <w:rPr>
          <w:rFonts w:ascii="Lotus Linotype" w:hAnsi="Lotus Linotype" w:cs="Lotus Linotype"/>
          <w:sz w:val="28"/>
          <w:szCs w:val="28"/>
          <w:rtl/>
          <w:lang w:bidi="ar-EG"/>
        </w:rPr>
      </w:pPr>
      <w:r w:rsidRPr="00DD499B">
        <w:rPr>
          <w:rFonts w:ascii="Lotus Linotype" w:hAnsi="Lotus Linotype" w:cs="Khalid Art bold"/>
          <w:sz w:val="28"/>
          <w:szCs w:val="28"/>
          <w:rtl/>
          <w:lang w:bidi="ar-EG"/>
        </w:rPr>
        <w:t>عاشراً: الرسل:</w:t>
      </w:r>
      <w:r w:rsidR="00014951">
        <w:rPr>
          <w:rFonts w:ascii="Lotus Linotype" w:hAnsi="Lotus Linotype" w:cs="Lotus Linotype"/>
          <w:sz w:val="28"/>
          <w:szCs w:val="28"/>
          <w:rtl/>
          <w:lang w:bidi="ar-EG"/>
        </w:rPr>
        <w:t xml:space="preserve"> </w:t>
      </w:r>
      <w:r w:rsidRPr="00C11ABE">
        <w:rPr>
          <w:rFonts w:ascii="Lotus Linotype" w:hAnsi="Lotus Linotype" w:cs="Lotus Linotype"/>
          <w:sz w:val="27"/>
          <w:szCs w:val="27"/>
          <w:rtl/>
          <w:lang w:bidi="ar-EG"/>
        </w:rPr>
        <w:t xml:space="preserve">نص الفقهاء </w:t>
      </w:r>
      <w:r w:rsidR="009F3D3B" w:rsidRPr="00C11ABE">
        <w:rPr>
          <w:rFonts w:ascii="Lotus Linotype" w:hAnsi="Lotus Linotype" w:cs="Traditional Arabic"/>
          <w:sz w:val="27"/>
          <w:szCs w:val="27"/>
          <w:lang w:bidi="ar-EG"/>
        </w:rPr>
        <w:sym w:font="rwmwws" w:char="F046"/>
      </w:r>
      <w:r w:rsidRPr="00C11ABE">
        <w:rPr>
          <w:rFonts w:ascii="Lotus Linotype" w:hAnsi="Lotus Linotype" w:cs="Lotus Linotype"/>
          <w:sz w:val="27"/>
          <w:szCs w:val="27"/>
          <w:rtl/>
          <w:lang w:bidi="ar-EG"/>
        </w:rPr>
        <w:t xml:space="preserve"> أن رسل العدو آمنون، فلا يتعرض بالقتل أو الأذى، ولهم دخول أرض الإسلام لتبليغ رسالتهم، وهذا الأمان منعقد لهم في حال قيام الحرب، إذا دلت الأمارات، أنهم رسل، كحملهم كتاباً من رئيسهم، أو كانوا معروفين بأعيانهم أنهم رسل وسفراء، وأمان الرسل وحمايتهم حتى يؤدوا رسالتهم ثم يعودوا لمأمنهم لا خلاف فيه بين الفقهاء </w:t>
      </w:r>
      <w:r w:rsidR="009F3D3B" w:rsidRPr="00C11ABE">
        <w:rPr>
          <w:rFonts w:ascii="Lotus Linotype" w:hAnsi="Lotus Linotype" w:cs="Traditional Arabic"/>
          <w:sz w:val="27"/>
          <w:szCs w:val="27"/>
          <w:lang w:bidi="ar-EG"/>
        </w:rPr>
        <w:sym w:font="rwmwws" w:char="F046"/>
      </w:r>
      <w:r w:rsidRPr="00C11ABE">
        <w:rPr>
          <w:rFonts w:ascii="Lotus Linotype" w:hAnsi="Lotus Linotype" w:cs="Lotus Linotype"/>
          <w:sz w:val="27"/>
          <w:szCs w:val="27"/>
          <w:vertAlign w:val="superscript"/>
          <w:rtl/>
          <w:lang w:bidi="ar-EG"/>
        </w:rPr>
        <w:t>(</w:t>
      </w:r>
      <w:r w:rsidRPr="00C11ABE">
        <w:rPr>
          <w:rStyle w:val="a8"/>
          <w:rFonts w:ascii="Lotus Linotype" w:hAnsi="Lotus Linotype" w:cs="Lotus Linotype"/>
          <w:sz w:val="27"/>
          <w:szCs w:val="27"/>
          <w:rtl/>
          <w:lang w:bidi="ar-EG"/>
        </w:rPr>
        <w:footnoteReference w:id="210"/>
      </w:r>
      <w:r w:rsidRPr="00C11ABE">
        <w:rPr>
          <w:rFonts w:ascii="Lotus Linotype" w:hAnsi="Lotus Linotype" w:cs="Lotus Linotype"/>
          <w:sz w:val="27"/>
          <w:szCs w:val="27"/>
          <w:vertAlign w:val="superscript"/>
          <w:rtl/>
          <w:lang w:bidi="ar-EG"/>
        </w:rPr>
        <w:t>)</w:t>
      </w:r>
      <w:r w:rsidRPr="00C11ABE">
        <w:rPr>
          <w:rFonts w:ascii="Lotus Linotype" w:hAnsi="Lotus Linotype" w:cs="Lotus Linotype"/>
          <w:sz w:val="27"/>
          <w:szCs w:val="27"/>
          <w:rtl/>
          <w:lang w:bidi="ar-EG"/>
        </w:rPr>
        <w:t>، وقد</w:t>
      </w:r>
      <w:r w:rsidR="00C11ABE" w:rsidRPr="00C11ABE">
        <w:rPr>
          <w:rFonts w:ascii="Lotus Linotype" w:hAnsi="Lotus Linotype" w:cs="Lotus Linotype" w:hint="cs"/>
          <w:sz w:val="27"/>
          <w:szCs w:val="27"/>
          <w:rtl/>
          <w:lang w:bidi="ar-EG"/>
        </w:rPr>
        <w:t xml:space="preserve"> </w:t>
      </w:r>
      <w:r w:rsidRPr="00C11ABE">
        <w:rPr>
          <w:rFonts w:ascii="Lotus Linotype" w:hAnsi="Lotus Linotype" w:cs="Lotus Linotype"/>
          <w:sz w:val="27"/>
          <w:szCs w:val="27"/>
          <w:rtl/>
          <w:lang w:bidi="ar-EG"/>
        </w:rPr>
        <w:t>دلت نصوص السنة على أن الرسل لا يقتلون، فمن ذلك:</w:t>
      </w:r>
    </w:p>
    <w:p w:rsidR="0031165E" w:rsidRPr="00A5158C" w:rsidRDefault="0031165E" w:rsidP="00014951">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1</w:t>
      </w:r>
      <w:r w:rsidR="00C11ABE">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أن رسولي مسلمة قدما على النبي</w:t>
      </w:r>
      <w:r w:rsidRPr="003A5BB2">
        <w:rPr>
          <w:rFonts w:ascii="Lotus Linotype" w:hAnsi="Lotus Linotype" w:cs="Lotus Linotype"/>
          <w:sz w:val="28"/>
          <w:szCs w:val="28"/>
          <w:lang w:bidi="ar-EG"/>
        </w:rPr>
        <w:sym w:font="AGA Arabesque" w:char="F072"/>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فقال لها</w:t>
      </w:r>
      <w:r>
        <w:rPr>
          <w:rFonts w:ascii="Lotus Linotype" w:hAnsi="Lotus Linotype" w:cs="Lotus Linotype"/>
          <w:sz w:val="28"/>
          <w:szCs w:val="28"/>
          <w:rtl/>
          <w:lang w:bidi="ar-EG"/>
        </w:rPr>
        <w:t>:</w:t>
      </w:r>
      <w:r w:rsidR="00A5158C">
        <w:rPr>
          <w:rFonts w:ascii="Lotus Linotype" w:hAnsi="Lotus Linotype" w:cs="Lotus Linotype"/>
          <w:sz w:val="28"/>
          <w:szCs w:val="28"/>
          <w:rtl/>
          <w:lang w:bidi="ar-EG"/>
        </w:rPr>
        <w:t xml:space="preserve"> " فما تقولان أنتما "</w:t>
      </w:r>
      <w:r w:rsidRPr="003A5BB2">
        <w:rPr>
          <w:rFonts w:ascii="Lotus Linotype" w:hAnsi="Lotus Linotype" w:cs="Lotus Linotype"/>
          <w:sz w:val="28"/>
          <w:szCs w:val="28"/>
          <w:rtl/>
          <w:lang w:bidi="ar-EG"/>
        </w:rPr>
        <w:t>؟ قالا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نقول كما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فقال رسول الله</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 xml:space="preserve"> </w:t>
      </w:r>
      <w:r w:rsidR="00A5158C">
        <w:rPr>
          <w:rFonts w:ascii="Lotus Linotype" w:hAnsi="Lotus Linotype" w:cs="Lotus Linotype"/>
          <w:sz w:val="28"/>
          <w:szCs w:val="28"/>
          <w:rtl/>
          <w:lang w:bidi="ar-EG"/>
        </w:rPr>
        <w:t>"</w:t>
      </w:r>
      <w:r w:rsidRPr="003A5BB2">
        <w:rPr>
          <w:rFonts w:ascii="Lotus Linotype" w:hAnsi="Lotus Linotype" w:cs="Lotus Linotype"/>
          <w:sz w:val="28"/>
          <w:szCs w:val="28"/>
          <w:rtl/>
          <w:lang w:bidi="ar-EG"/>
        </w:rPr>
        <w:t>لولا أن الرسل لا تقتل لضربت</w:t>
      </w:r>
      <w:r>
        <w:rPr>
          <w:rFonts w:ascii="Lotus Linotype" w:hAnsi="Lotus Linotype" w:cs="Lotus Linotype"/>
          <w:sz w:val="28"/>
          <w:szCs w:val="28"/>
          <w:rtl/>
          <w:lang w:bidi="ar-EG"/>
        </w:rPr>
        <w:t xml:space="preserve"> </w:t>
      </w:r>
      <w:r w:rsidR="00A5158C">
        <w:rPr>
          <w:rFonts w:ascii="Lotus Linotype" w:hAnsi="Lotus Linotype" w:cs="Lotus Linotype"/>
          <w:sz w:val="28"/>
          <w:szCs w:val="28"/>
          <w:rtl/>
          <w:lang w:bidi="ar-EG"/>
        </w:rPr>
        <w:t>أعناقكما"</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11"/>
      </w:r>
      <w:r>
        <w:rPr>
          <w:rFonts w:ascii="Lotus Linotype" w:hAnsi="Lotus Linotype" w:cs="Lotus Linotype"/>
          <w:sz w:val="28"/>
          <w:szCs w:val="28"/>
          <w:vertAlign w:val="superscript"/>
          <w:rtl/>
          <w:lang w:bidi="ar-EG"/>
        </w:rPr>
        <w:t>)</w:t>
      </w:r>
      <w:r w:rsidR="00A5158C">
        <w:rPr>
          <w:rFonts w:ascii="Lotus Linotype" w:hAnsi="Lotus Linotype" w:cs="Lotus Linotype"/>
          <w:sz w:val="28"/>
          <w:szCs w:val="28"/>
          <w:rtl/>
          <w:lang w:bidi="ar-EG"/>
        </w:rPr>
        <w:t>.</w:t>
      </w:r>
      <w:r w:rsidR="00A5158C">
        <w:rPr>
          <w:rFonts w:ascii="Lotus Linotype" w:hAnsi="Lotus Linotype" w:cs="Lotus Linotype" w:hint="cs"/>
          <w:sz w:val="28"/>
          <w:szCs w:val="28"/>
          <w:rtl/>
          <w:lang w:bidi="ar-EG"/>
        </w:rPr>
        <w:t xml:space="preserve"> </w:t>
      </w:r>
      <w:r w:rsidRPr="00A5158C">
        <w:rPr>
          <w:rFonts w:ascii="Lotus Linotype" w:hAnsi="Lotus Linotype" w:cs="Lotus Linotype"/>
          <w:sz w:val="27"/>
          <w:szCs w:val="27"/>
          <w:rtl/>
          <w:lang w:bidi="ar-EG"/>
        </w:rPr>
        <w:t xml:space="preserve">فدل هذا على أن سنة النبي </w:t>
      </w:r>
      <w:r w:rsidR="00EE3E83" w:rsidRPr="00A5158C">
        <w:rPr>
          <w:rFonts w:ascii="Lotus Linotype" w:hAnsi="Lotus Linotype" w:cs="Lotus Linotype"/>
          <w:sz w:val="27"/>
          <w:szCs w:val="27"/>
          <w:lang w:bidi="ar-EG"/>
        </w:rPr>
        <w:sym w:font="AGA Arabesque" w:char="F072"/>
      </w:r>
      <w:r w:rsidR="00C11ABE" w:rsidRPr="00A5158C">
        <w:rPr>
          <w:rFonts w:ascii="Lotus Linotype" w:hAnsi="Lotus Linotype" w:cs="Lotus Linotype"/>
          <w:sz w:val="27"/>
          <w:szCs w:val="27"/>
          <w:rtl/>
          <w:lang w:bidi="ar-EG"/>
        </w:rPr>
        <w:t xml:space="preserve"> ألا تقتل الرسل</w:t>
      </w:r>
      <w:r w:rsidRPr="00A5158C">
        <w:rPr>
          <w:rFonts w:ascii="Lotus Linotype" w:hAnsi="Lotus Linotype" w:cs="Lotus Linotype"/>
          <w:sz w:val="27"/>
          <w:szCs w:val="27"/>
          <w:vertAlign w:val="superscript"/>
          <w:rtl/>
          <w:lang w:bidi="ar-EG"/>
        </w:rPr>
        <w:t>(</w:t>
      </w:r>
      <w:r w:rsidRPr="00A5158C">
        <w:rPr>
          <w:rStyle w:val="a8"/>
          <w:rFonts w:ascii="Lotus Linotype" w:hAnsi="Lotus Linotype" w:cs="Lotus Linotype"/>
          <w:sz w:val="27"/>
          <w:szCs w:val="27"/>
          <w:rtl/>
          <w:lang w:bidi="ar-EG"/>
        </w:rPr>
        <w:footnoteReference w:id="212"/>
      </w:r>
      <w:r w:rsidRPr="00A5158C">
        <w:rPr>
          <w:rFonts w:ascii="Lotus Linotype" w:hAnsi="Lotus Linotype" w:cs="Lotus Linotype"/>
          <w:sz w:val="27"/>
          <w:szCs w:val="27"/>
          <w:vertAlign w:val="superscript"/>
          <w:rtl/>
          <w:lang w:bidi="ar-EG"/>
        </w:rPr>
        <w:t>)</w:t>
      </w:r>
      <w:r w:rsidRPr="00A5158C">
        <w:rPr>
          <w:rFonts w:ascii="Lotus Linotype" w:hAnsi="Lotus Linotype" w:cs="Lotus Linotype"/>
          <w:sz w:val="27"/>
          <w:szCs w:val="27"/>
          <w:rtl/>
          <w:lang w:bidi="ar-EG"/>
        </w:rPr>
        <w:t>.</w:t>
      </w:r>
    </w:p>
    <w:p w:rsidR="0031165E" w:rsidRPr="003A5BB2" w:rsidRDefault="0031165E" w:rsidP="00014951">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2</w:t>
      </w:r>
      <w:r w:rsidR="00A5158C">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ما جاء عن أبي رافع</w:t>
      </w:r>
      <w:r w:rsidRPr="003A5BB2">
        <w:rPr>
          <w:rFonts w:ascii="Lotus Linotype" w:hAnsi="Lotus Linotype" w:cs="Lotus Linotype"/>
          <w:sz w:val="28"/>
          <w:szCs w:val="28"/>
          <w:lang w:bidi="ar-EG"/>
        </w:rPr>
        <w:sym w:font="AGA Arabesque" w:char="F074"/>
      </w:r>
      <w:r w:rsidRPr="003A5BB2">
        <w:rPr>
          <w:rFonts w:ascii="Lotus Linotype" w:hAnsi="Lotus Linotype" w:cs="Lotus Linotype"/>
          <w:sz w:val="28"/>
          <w:szCs w:val="28"/>
          <w:rtl/>
          <w:lang w:bidi="ar-EG"/>
        </w:rPr>
        <w:t xml:space="preserve"> أن رسول الله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قال له؛ لما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جاء برسالة من قريش</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فوقع الإسلام في قلبه</w:t>
      </w:r>
      <w:r>
        <w:rPr>
          <w:rFonts w:ascii="Lotus Linotype" w:hAnsi="Lotus Linotype" w:cs="Lotus Linotype"/>
          <w:sz w:val="28"/>
          <w:szCs w:val="28"/>
          <w:rtl/>
          <w:lang w:bidi="ar-EG"/>
        </w:rPr>
        <w:t>:</w:t>
      </w:r>
      <w:r w:rsidR="00A5158C">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إني لا أخيس العهد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أحبس البرد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1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r w:rsidR="00A5158C">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 xml:space="preserve">وفي هذا الحديث بيان لحكم الرسل، وأنه لا يتعرض لهم بالحبس ولا غيره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1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tabs>
          <w:tab w:val="left" w:pos="7314"/>
        </w:tabs>
        <w:spacing w:after="0" w:line="240" w:lineRule="auto"/>
        <w:contextualSpacing/>
        <w:jc w:val="both"/>
        <w:rPr>
          <w:rFonts w:ascii="Lotus Linotype" w:hAnsi="Lotus Linotype" w:cs="Lotus Linotype"/>
          <w:sz w:val="28"/>
          <w:szCs w:val="28"/>
          <w:rtl/>
          <w:lang w:bidi="ar-EG"/>
        </w:rPr>
      </w:pPr>
    </w:p>
    <w:p w:rsidR="0031165E" w:rsidRPr="003A5BB2" w:rsidRDefault="0031165E" w:rsidP="00A5158C">
      <w:pPr>
        <w:spacing w:after="0" w:line="240" w:lineRule="auto"/>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المبحث الثاني</w:t>
      </w:r>
    </w:p>
    <w:p w:rsidR="0031165E" w:rsidRPr="003A5BB2" w:rsidRDefault="0031165E" w:rsidP="00A5158C">
      <w:pPr>
        <w:spacing w:after="0" w:line="240" w:lineRule="auto"/>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مناط الحكم بالحماية من القتل أثناء الحرب في الفقه الإسلامي</w:t>
      </w:r>
    </w:p>
    <w:p w:rsidR="0031165E" w:rsidRPr="003A5BB2" w:rsidRDefault="0031165E" w:rsidP="00A5158C">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تقدم ذكر الأصناف المحمية من العدو حال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المذكورة في كتب الفقه، وبيان اختلاف الفقهاء </w:t>
      </w:r>
      <w:r w:rsidR="009F3D3B">
        <w:rPr>
          <w:rFonts w:ascii="Lotus Linotype" w:hAnsi="Lotus Linotype" w:cs="Traditional Arabic"/>
          <w:sz w:val="28"/>
          <w:szCs w:val="28"/>
          <w:lang w:bidi="ar-EG"/>
        </w:rPr>
        <w:sym w:font="rwmwws" w:char="F046"/>
      </w:r>
      <w:r w:rsidR="009F3D3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في بعضها،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وسنبين في هذا المبحث مناط الحكم بالحماية من القتل والقصد بالأعمال الحربية لأصناف من العدو حال 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والذي يتضح به سبب الخلاف الرئيس بين الفقهاء في الحكم بالحماية لبعض الأصناف أو عدمه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فللفقهاء </w:t>
      </w:r>
      <w:r w:rsidR="009F3D3B">
        <w:rPr>
          <w:rFonts w:ascii="Lotus Linotype" w:hAnsi="Lotus Linotype" w:cs="Traditional Arabic"/>
          <w:sz w:val="28"/>
          <w:szCs w:val="28"/>
          <w:lang w:bidi="ar-EG"/>
        </w:rPr>
        <w:sym w:font="rwmwws" w:char="F046"/>
      </w:r>
      <w:r w:rsidR="009F3D3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اتجاهان في استنباط مناط الحكم بالحماية الذي وردت به النصوص لبعض أصناف العدو</w:t>
      </w:r>
      <w:r>
        <w:rPr>
          <w:rFonts w:ascii="Lotus Linotype" w:hAnsi="Lotus Linotype" w:cs="Lotus Linotype"/>
          <w:sz w:val="28"/>
          <w:szCs w:val="28"/>
          <w:rtl/>
          <w:lang w:bidi="ar-EG"/>
        </w:rPr>
        <w:t>.</w:t>
      </w:r>
    </w:p>
    <w:p w:rsidR="0031165E" w:rsidRPr="00A5158C" w:rsidRDefault="0031165E" w:rsidP="00A5158C">
      <w:pPr>
        <w:tabs>
          <w:tab w:val="left" w:pos="7314"/>
        </w:tabs>
        <w:spacing w:after="0" w:line="240" w:lineRule="auto"/>
        <w:ind w:firstLine="397"/>
        <w:jc w:val="both"/>
        <w:rPr>
          <w:rFonts w:ascii="Lotus Linotype" w:hAnsi="Lotus Linotype" w:cs="Abuhmeda Free"/>
          <w:sz w:val="28"/>
          <w:szCs w:val="28"/>
          <w:rtl/>
          <w:lang w:bidi="ar-EG"/>
        </w:rPr>
      </w:pPr>
      <w:r w:rsidRPr="00A5158C">
        <w:rPr>
          <w:rFonts w:ascii="Lotus Linotype" w:hAnsi="Lotus Linotype" w:cs="Abuhmeda Free"/>
          <w:sz w:val="28"/>
          <w:szCs w:val="28"/>
          <w:rtl/>
          <w:lang w:bidi="ar-EG"/>
        </w:rPr>
        <w:t>الاتجاه الأول:</w:t>
      </w:r>
      <w:r w:rsidR="00A5158C">
        <w:rPr>
          <w:rFonts w:ascii="Lotus Linotype" w:hAnsi="Lotus Linotype" w:cs="Abuhmeda Free"/>
          <w:sz w:val="28"/>
          <w:szCs w:val="28"/>
          <w:rtl/>
          <w:lang w:bidi="ar-EG"/>
        </w:rPr>
        <w:t xml:space="preserve"> </w:t>
      </w:r>
      <w:r w:rsidRPr="003A5BB2">
        <w:rPr>
          <w:rFonts w:ascii="Lotus Linotype" w:hAnsi="Lotus Linotype" w:cs="Lotus Linotype"/>
          <w:sz w:val="28"/>
          <w:szCs w:val="28"/>
          <w:rtl/>
          <w:lang w:bidi="ar-EG"/>
        </w:rPr>
        <w:t>أن مناط الحكم بالحماية من القتل حال الحرب هو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النص من الشارع على منع قتل شخص،</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صنف من العدو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وامتناع ذلك المنصوص عليه من القتال، ثم إن أصحاب هذا الاتجاه نظروا في النصوص فلم يثبت عندهم إلا النهي عن قتل النساء والصبيان، فقرروا المناط فيهم بأنه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علة قاصرة مركبة،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وهي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كونهم نساء ًوصبياناً مع كونهم لا يقاتلون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1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وهذا الاتجاه يقول به الشافعي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في أحد قوليه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الأظهر من مذهبه</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1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وهو قول ابن حزم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1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وصياغة المناط بهذه الصورة مفهوم من كلام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هؤلاء العلماء </w:t>
      </w:r>
      <w:r w:rsidR="009F3D3B">
        <w:rPr>
          <w:rFonts w:ascii="Lotus Linotype" w:hAnsi="Lotus Linotype" w:cs="Traditional Arabic"/>
          <w:sz w:val="28"/>
          <w:szCs w:val="28"/>
          <w:lang w:bidi="ar-EG"/>
        </w:rPr>
        <w:sym w:font="rwmwws" w:char="F046"/>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ففي هذا المعنى يقول الشافعي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204هـ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وإنما تركنا قتل النساء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والولدان بالخبر عن رسول الله</w:t>
      </w:r>
      <w:r w:rsidRPr="003A5BB2">
        <w:rPr>
          <w:rFonts w:ascii="Lotus Linotype" w:hAnsi="Lotus Linotype" w:cs="Lotus Linotype"/>
          <w:sz w:val="28"/>
          <w:szCs w:val="28"/>
          <w:lang w:bidi="ar-EG"/>
        </w:rPr>
        <w:sym w:font="AGA Arabesque" w:char="F072"/>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وأنهم ليسوا ممن يقاتل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1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وقال في موضع أخر بعد ذكر منع قتل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أحد قوليه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وإنما قلنا هذا تبعاً لا قياساً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ولو أنا تركنا قتل الرهان؛ لأنهم في معنى من لا يقاتل تركنا قتل المرضى حين نغير عليهم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والرهبان وأهل الجبن والأحرار والعبيد وأهل الصناعات الذين لا يقاتلون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1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وبناء على هذه العلة القاصرة المركبة يمتنع القياس على الصنفين المنصوص عليهما وهما النساء والصبيان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A5158C">
        <w:rPr>
          <w:rFonts w:ascii="Lotus Linotype" w:hAnsi="Lotus Linotype" w:cs="Abuhmeda Free"/>
          <w:sz w:val="28"/>
          <w:szCs w:val="28"/>
          <w:rtl/>
          <w:lang w:bidi="ar-EG"/>
        </w:rPr>
        <w:t>الاتجاه الثاني:</w:t>
      </w:r>
      <w:r w:rsidRPr="003A5BB2">
        <w:rPr>
          <w:rFonts w:ascii="Lotus Linotype" w:hAnsi="Lotus Linotype" w:cs="Lotus Linotype"/>
          <w:sz w:val="28"/>
          <w:szCs w:val="28"/>
          <w:rtl/>
          <w:lang w:bidi="ar-EG"/>
        </w:rPr>
        <w:t xml:space="preserve"> إن مناط الحكم بالحماية من القتل في حال الحرب، هو انعدام المقاتلة، وامتناع النفع والضر منه في الحرب بشكل دائم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إما طبيعة أو عادة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وبمثل هذا الاتجاه فقهاء الحنفية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20"/>
      </w:r>
      <w:r>
        <w:rPr>
          <w:rFonts w:ascii="Lotus Linotype" w:hAnsi="Lotus Linotype" w:cs="Lotus Linotype"/>
          <w:sz w:val="28"/>
          <w:szCs w:val="28"/>
          <w:vertAlign w:val="superscript"/>
          <w:rtl/>
          <w:lang w:bidi="ar-EG"/>
        </w:rPr>
        <w:t>)</w:t>
      </w:r>
      <w:r w:rsidR="00A5158C">
        <w:rPr>
          <w:rFonts w:ascii="Lotus Linotype" w:hAnsi="Lotus Linotype" w:cs="Lotus Linotype"/>
          <w:sz w:val="28"/>
          <w:szCs w:val="28"/>
          <w:rtl/>
          <w:lang w:bidi="ar-EG"/>
        </w:rPr>
        <w:t>، والمالكية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21"/>
      </w:r>
      <w:r>
        <w:rPr>
          <w:rFonts w:ascii="Lotus Linotype" w:hAnsi="Lotus Linotype" w:cs="Lotus Linotype"/>
          <w:sz w:val="28"/>
          <w:szCs w:val="28"/>
          <w:vertAlign w:val="superscript"/>
          <w:rtl/>
          <w:lang w:bidi="ar-EG"/>
        </w:rPr>
        <w:t>)</w:t>
      </w:r>
      <w:r w:rsidR="00A5158C">
        <w:rPr>
          <w:rFonts w:ascii="Lotus Linotype" w:hAnsi="Lotus Linotype" w:cs="Lotus Linotype"/>
          <w:sz w:val="28"/>
          <w:szCs w:val="28"/>
          <w:rtl/>
          <w:lang w:bidi="ar-EG"/>
        </w:rPr>
        <w:t xml:space="preserve"> والحنابلة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22"/>
      </w:r>
      <w:r>
        <w:rPr>
          <w:rFonts w:ascii="Lotus Linotype" w:hAnsi="Lotus Linotype" w:cs="Lotus Linotype"/>
          <w:sz w:val="28"/>
          <w:szCs w:val="28"/>
          <w:vertAlign w:val="superscript"/>
          <w:rtl/>
          <w:lang w:bidi="ar-EG"/>
        </w:rPr>
        <w:t>)</w:t>
      </w:r>
      <w:r w:rsidR="00A5158C">
        <w:rPr>
          <w:rFonts w:ascii="Lotus Linotype" w:hAnsi="Lotus Linotype" w:cs="Lotus Linotype"/>
          <w:sz w:val="28"/>
          <w:szCs w:val="28"/>
          <w:rtl/>
          <w:lang w:bidi="ar-EG"/>
        </w:rPr>
        <w:t>، وأحد القولين عند الشافعية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2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المناط بهذه الأوصاف مفهوم من نصوص هؤلاء الفقهاء في تعداد المحميين من القتل في الحرب، ومن است</w:t>
      </w:r>
      <w:r w:rsidR="00A5158C">
        <w:rPr>
          <w:rFonts w:ascii="Lotus Linotype" w:hAnsi="Lotus Linotype" w:cs="Lotus Linotype"/>
          <w:sz w:val="28"/>
          <w:szCs w:val="28"/>
          <w:rtl/>
          <w:lang w:bidi="ar-EG"/>
        </w:rPr>
        <w:t>دلالاتهم و</w:t>
      </w:r>
      <w:r w:rsidRPr="003A5BB2">
        <w:rPr>
          <w:rFonts w:ascii="Lotus Linotype" w:hAnsi="Lotus Linotype" w:cs="Lotus Linotype"/>
          <w:sz w:val="28"/>
          <w:szCs w:val="28"/>
          <w:rtl/>
          <w:lang w:bidi="ar-EG"/>
        </w:rPr>
        <w:t>تعليلاتهم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وفي هذا المعنى يقول السرخسي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483هـ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عن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فأما إذا أغلقوا أبواب الصوامع على أنفسهم فإنهم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لا يقتلون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لتركهم القتال أصلاً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لأن المبيح للقتل شرهم من حيث المحاربة، فأما إذا أغلقوا الباب على أنفسهم اندفع شرهم مباشراً وتسبيباً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2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الكاساني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587هـ</w:t>
      </w:r>
      <w:r>
        <w:rPr>
          <w:rFonts w:ascii="Lotus Linotype" w:hAnsi="Lotus Linotype" w:cs="Lotus Linotype"/>
          <w:sz w:val="28"/>
          <w:szCs w:val="28"/>
          <w:rtl/>
          <w:lang w:bidi="ar-EG"/>
        </w:rPr>
        <w:t>):</w:t>
      </w:r>
      <w:r w:rsidR="00A5158C">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والأصل في هذا أن كل من كان من أهل القتال يحل قتله سواء قاتل أو لم يقاتل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وكل من لم يكن من أهل القتال لا يحل قتله إلا إذا قاتل حقيقة،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معنى</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بالرأي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والطاعة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والتحريض</w:t>
      </w:r>
      <w:r>
        <w:rPr>
          <w:rFonts w:ascii="Lotus Linotype" w:hAnsi="Lotus Linotype" w:cs="Lotus Linotype"/>
          <w:sz w:val="28"/>
          <w:szCs w:val="28"/>
          <w:rtl/>
          <w:lang w:bidi="ar-EG"/>
        </w:rPr>
        <w:t>،</w:t>
      </w:r>
      <w:r w:rsidR="00A5158C">
        <w:rPr>
          <w:rFonts w:ascii="Lotus Linotype" w:hAnsi="Lotus Linotype" w:cs="Lotus Linotype"/>
          <w:sz w:val="28"/>
          <w:szCs w:val="28"/>
          <w:rtl/>
          <w:lang w:bidi="ar-EG"/>
        </w:rPr>
        <w:t xml:space="preserve"> وأشباه ذلك"</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2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ابن رشد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520هـ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عن رهبان الديارات والصوامع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لاستوائهم في العلة التي من أجلها نهي عن 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وهي اعتزالهم لأهل دينهم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وترك معونتهم لهم بقتال أو رأي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ثم 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والدليل قول الرسول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في المرأة التي وقف عليها وهي مقتولة فقال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00065B19">
        <w:rPr>
          <w:rFonts w:ascii="Lotus Linotype" w:hAnsi="Lotus Linotype" w:cs="Lotus Linotype"/>
          <w:sz w:val="28"/>
          <w:szCs w:val="28"/>
          <w:rtl/>
          <w:lang w:bidi="ar-EG"/>
        </w:rPr>
        <w:t>هاه ما كنت هذه تقاتل</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2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أذ يدل ذلك من قوله على أنه إنما يقتل من أهل الكفر من يقاتل"</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27"/>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وقال ابن رشد الحفيد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595هـ</w:t>
      </w:r>
      <w:r>
        <w:rPr>
          <w:rFonts w:ascii="Lotus Linotype" w:hAnsi="Lotus Linotype" w:cs="Lotus Linotype"/>
          <w:sz w:val="28"/>
          <w:szCs w:val="28"/>
          <w:rtl/>
          <w:lang w:bidi="ar-EG"/>
        </w:rPr>
        <w:t>):</w:t>
      </w:r>
      <w:r w:rsidR="00014951">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والسبب الموجب بالجملة لاختلافهم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اختلافهم في العلة الموجبة للقتل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زعم أن العلة الموجبة لذلك هي الكفر</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لم يستثن أحداً من المشركين، ومن زعم أن العلة في ذلك إطاقة القتال،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للنهي عن قتل النساء مع أنهن كفار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استثنى من لم يطق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 لم ينصب نفسه إليه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2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ابن دقيق العيد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702هـ</w:t>
      </w:r>
      <w:r>
        <w:rPr>
          <w:rFonts w:ascii="Lotus Linotype" w:hAnsi="Lotus Linotype" w:cs="Lotus Linotype"/>
          <w:sz w:val="28"/>
          <w:szCs w:val="28"/>
          <w:rtl/>
          <w:lang w:bidi="ar-EG"/>
        </w:rPr>
        <w:t>):</w:t>
      </w:r>
      <w:r w:rsidR="00014951">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الأصل عدم إتلاف النفوس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أبيح منه ما يقتضيه دفع المفسدة، ومن لا يقاتل ولا يتأهل للقتال في العادة ليس في إحداث الضرر كالمقاتلين، فرجع إلى الأصل فيهم</w:t>
      </w:r>
      <w:r>
        <w:rPr>
          <w:rFonts w:ascii="Lotus Linotype" w:hAnsi="Lotus Linotype" w:cs="Lotus Linotype"/>
          <w:sz w:val="28"/>
          <w:szCs w:val="28"/>
          <w:rtl/>
          <w:lang w:bidi="ar-EG"/>
        </w:rPr>
        <w:t>،</w:t>
      </w:r>
      <w:r w:rsidR="00014951">
        <w:rPr>
          <w:rFonts w:ascii="Lotus Linotype" w:hAnsi="Lotus Linotype" w:cs="Lotus Linotype"/>
          <w:sz w:val="28"/>
          <w:szCs w:val="28"/>
          <w:rtl/>
          <w:lang w:bidi="ar-EG"/>
        </w:rPr>
        <w:t xml:space="preserve"> وهو المنع</w:t>
      </w:r>
      <w:r w:rsidR="00065B19">
        <w:rPr>
          <w:rFonts w:ascii="Lotus Linotype" w:hAnsi="Lotus Linotype" w:cs="Lotus Linotype"/>
          <w:sz w:val="28"/>
          <w:szCs w:val="28"/>
          <w:rtl/>
          <w:lang w:bidi="ar-EG"/>
        </w:rPr>
        <w:t>"</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2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الإمام أحمد </w:t>
      </w:r>
      <w:r w:rsidR="00E37BD9">
        <w:rPr>
          <w:rFonts w:ascii="Lotus Linotype" w:hAnsi="Lotus Linotype" w:cs="Traditional Arabic"/>
          <w:sz w:val="28"/>
          <w:szCs w:val="28"/>
          <w:lang w:bidi="ar-EG"/>
        </w:rPr>
        <w:sym w:font="rwmwws" w:char="F02D"/>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 رواية عنه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من أطبق بابه على نفسه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لم يقتل ولا جزية عليه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3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ابن قدامة </w:t>
      </w:r>
      <w:r w:rsidR="00E37BD9">
        <w:rPr>
          <w:rFonts w:ascii="Lotus Linotype" w:hAnsi="Lotus Linotype" w:cs="Traditional Arabic"/>
          <w:sz w:val="28"/>
          <w:szCs w:val="28"/>
          <w:lang w:bidi="ar-EG"/>
        </w:rPr>
        <w:sym w:font="rwmwws" w:char="F02D"/>
      </w:r>
      <w:r w:rsidR="00E37BD9">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620هـ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عن الشيخ</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ولأنه ليس من أهل القتال، فلا يقتل كالمرأة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وقد أومأ النبي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إلى هذه العلة في المرأة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فقال</w:t>
      </w:r>
      <w:r>
        <w:rPr>
          <w:rFonts w:ascii="Lotus Linotype" w:hAnsi="Lotus Linotype" w:cs="Lotus Linotype"/>
          <w:sz w:val="28"/>
          <w:szCs w:val="28"/>
          <w:rtl/>
          <w:lang w:bidi="ar-EG"/>
        </w:rPr>
        <w:t>:</w:t>
      </w:r>
      <w:r w:rsidR="00065B19">
        <w:rPr>
          <w:rFonts w:ascii="Lotus Linotype" w:hAnsi="Lotus Linotype" w:cs="Lotus Linotype"/>
          <w:sz w:val="28"/>
          <w:szCs w:val="28"/>
          <w:rtl/>
          <w:lang w:bidi="ar-EG"/>
        </w:rPr>
        <w:t xml:space="preserve"> "ما بالها قتلت، وهي لا تقاتل</w:t>
      </w:r>
      <w:r w:rsidRPr="003A5BB2">
        <w:rPr>
          <w:rFonts w:ascii="Lotus Linotype" w:hAnsi="Lotus Linotype" w:cs="Lotus Linotype"/>
          <w:sz w:val="28"/>
          <w:szCs w:val="28"/>
          <w:rtl/>
          <w:lang w:bidi="ar-EG"/>
        </w:rPr>
        <w:t>"</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3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والشيخ الهم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مقيس عليها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3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ابن تيمية </w:t>
      </w:r>
      <w:r w:rsidR="00E37BD9">
        <w:rPr>
          <w:rFonts w:ascii="Lotus Linotype" w:hAnsi="Lotus Linotype" w:cs="Traditional Arabic"/>
          <w:sz w:val="28"/>
          <w:szCs w:val="28"/>
          <w:lang w:bidi="ar-EG"/>
        </w:rPr>
        <w:sym w:font="rwmwws" w:char="F02D"/>
      </w:r>
      <w:r w:rsidR="00E37BD9">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728هـ</w:t>
      </w:r>
      <w:r>
        <w:rPr>
          <w:rFonts w:ascii="Lotus Linotype" w:hAnsi="Lotus Linotype" w:cs="Lotus Linotype"/>
          <w:sz w:val="28"/>
          <w:szCs w:val="28"/>
          <w:rtl/>
          <w:lang w:bidi="ar-EG"/>
        </w:rPr>
        <w:t>):</w:t>
      </w:r>
      <w:r w:rsidR="00014951">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إذا كان أصل القتال المشروع هو الجهاد</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00A5158C" w:rsidRPr="003A5BB2">
        <w:rPr>
          <w:rFonts w:ascii="Lotus Linotype" w:hAnsi="Lotus Linotype" w:cs="Lotus Linotype" w:hint="cs"/>
          <w:sz w:val="28"/>
          <w:szCs w:val="28"/>
          <w:rtl/>
          <w:lang w:bidi="ar-EG"/>
        </w:rPr>
        <w:t>ومقصودة</w:t>
      </w:r>
      <w:r w:rsidRPr="003A5BB2">
        <w:rPr>
          <w:rFonts w:ascii="Lotus Linotype" w:hAnsi="Lotus Linotype" w:cs="Lotus Linotype"/>
          <w:sz w:val="28"/>
          <w:szCs w:val="28"/>
          <w:rtl/>
          <w:lang w:bidi="ar-EG"/>
        </w:rPr>
        <w:t xml:space="preserve"> هو أن يكون الدين كله لله، وأن تكون كلمة الله هي العليا فمن امتنع من هذا قوتل </w:t>
      </w:r>
      <w:r w:rsidR="00A5158C" w:rsidRPr="003A5BB2">
        <w:rPr>
          <w:rFonts w:ascii="Lotus Linotype" w:hAnsi="Lotus Linotype" w:cs="Lotus Linotype" w:hint="cs"/>
          <w:sz w:val="28"/>
          <w:szCs w:val="28"/>
          <w:rtl/>
          <w:lang w:bidi="ar-EG"/>
        </w:rPr>
        <w:t>باتفاق</w:t>
      </w:r>
      <w:r w:rsidRPr="003A5BB2">
        <w:rPr>
          <w:rFonts w:ascii="Lotus Linotype" w:hAnsi="Lotus Linotype" w:cs="Lotus Linotype"/>
          <w:sz w:val="28"/>
          <w:szCs w:val="28"/>
          <w:rtl/>
          <w:lang w:bidi="ar-EG"/>
        </w:rPr>
        <w:t xml:space="preserve"> المسلمين، وأما من لم يكن من أهل الممانعة والمقاتلة كالنساء والصبيان والراهب والشيخ الكبير والأعمى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والزمنى، ونحوهم،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فلا يقتل عند جمهور العلماء إلا أن يقاتل بقوله أو فعله</w:t>
      </w:r>
      <w:r>
        <w:rPr>
          <w:rFonts w:ascii="Lotus Linotype" w:hAnsi="Lotus Linotype" w:cs="Lotus Linotype"/>
          <w:sz w:val="28"/>
          <w:szCs w:val="28"/>
          <w:rtl/>
          <w:lang w:bidi="ar-EG"/>
        </w:rPr>
        <w:t>.</w:t>
      </w:r>
      <w:r w:rsidR="00014951">
        <w:rPr>
          <w:rFonts w:ascii="Lotus Linotype" w:hAnsi="Lotus Linotype" w:cs="Lotus Linotype" w:hint="cs"/>
          <w:sz w:val="28"/>
          <w:szCs w:val="28"/>
          <w:rtl/>
          <w:lang w:bidi="ar-EG"/>
        </w:rPr>
        <w:t>.</w:t>
      </w:r>
      <w:r w:rsidR="00014951">
        <w:rPr>
          <w:rFonts w:ascii="Lotus Linotype" w:hAnsi="Lotus Linotype" w:cs="Lotus Linotype"/>
          <w:sz w:val="28"/>
          <w:szCs w:val="28"/>
          <w:rtl/>
          <w:lang w:bidi="ar-EG"/>
        </w:rPr>
        <w:t>.</w:t>
      </w:r>
      <w:r w:rsidR="00A5158C">
        <w:rPr>
          <w:rFonts w:ascii="Lotus Linotype" w:hAnsi="Lotus Linotype" w:cs="Lotus Linotype"/>
          <w:sz w:val="28"/>
          <w:szCs w:val="28"/>
          <w:rtl/>
          <w:lang w:bidi="ar-EG"/>
        </w:rPr>
        <w:t>"</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3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الشوكاني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1250هـ</w:t>
      </w:r>
      <w:r>
        <w:rPr>
          <w:rFonts w:ascii="Lotus Linotype" w:hAnsi="Lotus Linotype" w:cs="Lotus Linotype"/>
          <w:sz w:val="28"/>
          <w:szCs w:val="28"/>
          <w:rtl/>
          <w:lang w:bidi="ar-EG"/>
        </w:rPr>
        <w:t>):</w:t>
      </w:r>
      <w:r w:rsidR="00A5158C">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قوله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أصحاب الصوامع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فيه دليل على أنه لا يجوز قتل من كان متخلياً للعبادة، كالرهبان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لإعراضه عن ضر المسلمين، والحديث وإن كان فيه المقال المتقدم؛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لكنه معتضد بالقياس على الصبيان والنساء بجامع عدم النفع والضر، وهو المناط</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ولهذا لم ينكر </w:t>
      </w:r>
      <w:r w:rsidR="00EE3E83">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 xml:space="preserve"> على قاتل المرأة التي أرادت قتله</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3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ويقاس على المنصوص عليهم بذلك </w:t>
      </w:r>
      <w:r w:rsidR="00A5158C">
        <w:rPr>
          <w:rFonts w:ascii="Lotus Linotype" w:hAnsi="Lotus Linotype" w:cs="Lotus Linotype"/>
          <w:sz w:val="28"/>
          <w:szCs w:val="28"/>
          <w:rtl/>
          <w:lang w:bidi="ar-EG"/>
        </w:rPr>
        <w:t xml:space="preserve">الجامع من كان </w:t>
      </w:r>
      <w:r w:rsidRPr="003A5BB2">
        <w:rPr>
          <w:rFonts w:ascii="Lotus Linotype" w:hAnsi="Lotus Linotype" w:cs="Lotus Linotype"/>
          <w:sz w:val="28"/>
          <w:szCs w:val="28"/>
          <w:rtl/>
          <w:lang w:bidi="ar-EG"/>
        </w:rPr>
        <w:t>مقعداً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أعمى، أو نحوهما، ممن لا يرجى</w:t>
      </w:r>
      <w:r>
        <w:rPr>
          <w:rFonts w:ascii="Lotus Linotype" w:hAnsi="Lotus Linotype" w:cs="Lotus Linotype"/>
          <w:sz w:val="28"/>
          <w:szCs w:val="28"/>
          <w:rtl/>
          <w:lang w:bidi="ar-EG"/>
        </w:rPr>
        <w:t xml:space="preserve"> </w:t>
      </w:r>
      <w:r w:rsidR="00014951">
        <w:rPr>
          <w:rFonts w:ascii="Lotus Linotype" w:hAnsi="Lotus Linotype" w:cs="Lotus Linotype"/>
          <w:sz w:val="28"/>
          <w:szCs w:val="28"/>
          <w:rtl/>
          <w:lang w:bidi="ar-EG"/>
        </w:rPr>
        <w:t>نفعه ولا ضره على الدوام"</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3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ودليل الجمهور الذين اتجهوا إلى استنباط مناط حكم الحماية وعلته بهذه الأوصاف هو مسلك التنبيه من مسالك العلة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36"/>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ووجهه هنا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أن النبي </w:t>
      </w:r>
      <w:r w:rsidRPr="003A5BB2">
        <w:rPr>
          <w:rFonts w:ascii="Lotus Linotype" w:hAnsi="Lotus Linotype" w:cs="Lotus Linotype"/>
          <w:sz w:val="28"/>
          <w:szCs w:val="28"/>
          <w:lang w:bidi="ar-EG"/>
        </w:rPr>
        <w:sym w:font="AGA Arabesque" w:char="F072"/>
      </w:r>
      <w:r w:rsidRPr="003A5BB2">
        <w:rPr>
          <w:rFonts w:ascii="Lotus Linotype" w:hAnsi="Lotus Linotype" w:cs="Lotus Linotype"/>
          <w:sz w:val="28"/>
          <w:szCs w:val="28"/>
          <w:rtl/>
          <w:lang w:bidi="ar-EG"/>
        </w:rPr>
        <w:t>قال في شأن المرأة</w:t>
      </w:r>
      <w:r>
        <w:rPr>
          <w:rFonts w:ascii="Lotus Linotype" w:hAnsi="Lotus Linotype" w:cs="Lotus Linotype"/>
          <w:sz w:val="28"/>
          <w:szCs w:val="28"/>
          <w:rtl/>
          <w:lang w:bidi="ar-EG"/>
        </w:rPr>
        <w:t>:</w:t>
      </w:r>
      <w:r w:rsidR="00014951">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ما كانت هذه لتقاتل"</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37"/>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وفي هذا تنبيه إلى علة منع قتلها وهي كونها لا تقاتل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يدل على أن علة قتل أهل الكفر هو المقاتلة</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38"/>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يرد على من جعل علة النهي عن قتل المرأة والصبي علة قاصرة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وهي كونهم نساء أو صبياناً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إذ لو كان الأمر كذلك لكان قول النبي</w:t>
      </w:r>
      <w:r w:rsidRPr="003A5BB2">
        <w:rPr>
          <w:rFonts w:ascii="Lotus Linotype" w:hAnsi="Lotus Linotype" w:cs="Lotus Linotype"/>
          <w:sz w:val="28"/>
          <w:szCs w:val="28"/>
          <w:lang w:bidi="ar-EG"/>
        </w:rPr>
        <w:sym w:font="AGA Arabesque" w:char="F072"/>
      </w:r>
      <w:r w:rsidR="00A5158C">
        <w:rPr>
          <w:rFonts w:ascii="Lotus Linotype" w:hAnsi="Lotus Linotype" w:cs="Lotus Linotype"/>
          <w:sz w:val="28"/>
          <w:szCs w:val="28"/>
          <w:rtl/>
          <w:lang w:bidi="ar-EG"/>
        </w:rPr>
        <w:t>: "</w:t>
      </w:r>
      <w:r w:rsidRPr="003A5BB2">
        <w:rPr>
          <w:rFonts w:ascii="Lotus Linotype" w:hAnsi="Lotus Linotype" w:cs="Lotus Linotype"/>
          <w:sz w:val="28"/>
          <w:szCs w:val="28"/>
          <w:rtl/>
          <w:lang w:bidi="ar-EG"/>
        </w:rPr>
        <w:t>ما كانت هذه لتقاتل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خالياً عن الإفادة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وبهذا يترجح أن الاتجاه الأصوب في استنباط علة الحماية من القتل هو الاتجاه الثاني وهو كونهم لا يقاتلون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يخشى منهم ضرر</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على المسلمين أو نفع للمقاتلين من قومهم في الحرب كما أن هذا المسلك في تحديد مناط الحماية هو الموافق لدلالة الكتاب العزيز كما قال تعالى </w:t>
      </w:r>
      <w:r w:rsidRPr="003A5BB2">
        <w:rPr>
          <w:rFonts w:ascii="QCF_BSML" w:hAnsi="QCF_BSML" w:cs="QCF_BSML"/>
          <w:color w:val="000000"/>
          <w:sz w:val="28"/>
          <w:szCs w:val="28"/>
          <w:rtl/>
        </w:rPr>
        <w:t xml:space="preserve">ﭽ </w:t>
      </w:r>
      <w:r w:rsidRPr="003A5BB2">
        <w:rPr>
          <w:rFonts w:ascii="QCF_P029" w:hAnsi="QCF_P029" w:cs="QCF_P029"/>
          <w:color w:val="000000"/>
          <w:sz w:val="28"/>
          <w:szCs w:val="28"/>
          <w:rtl/>
        </w:rPr>
        <w:t>ﯯ</w:t>
      </w:r>
      <w:r>
        <w:rPr>
          <w:rFonts w:ascii="QCF_P029" w:hAnsi="QCF_P029" w:cs="QCF_P029"/>
          <w:color w:val="000000"/>
          <w:sz w:val="28"/>
          <w:szCs w:val="28"/>
          <w:rtl/>
        </w:rPr>
        <w:t xml:space="preserve"> </w:t>
      </w:r>
      <w:r w:rsidRPr="003A5BB2">
        <w:rPr>
          <w:rFonts w:ascii="QCF_P029" w:hAnsi="QCF_P029" w:cs="QCF_P029"/>
          <w:color w:val="000000"/>
          <w:sz w:val="28"/>
          <w:szCs w:val="28"/>
          <w:rtl/>
        </w:rPr>
        <w:t>ﯰ</w:t>
      </w:r>
      <w:r>
        <w:rPr>
          <w:rFonts w:ascii="QCF_P029" w:hAnsi="QCF_P029" w:cs="QCF_P029"/>
          <w:color w:val="000000"/>
          <w:sz w:val="28"/>
          <w:szCs w:val="28"/>
          <w:rtl/>
        </w:rPr>
        <w:t xml:space="preserve"> </w:t>
      </w:r>
      <w:r w:rsidRPr="003A5BB2">
        <w:rPr>
          <w:rFonts w:ascii="QCF_P029" w:hAnsi="QCF_P029" w:cs="QCF_P029"/>
          <w:color w:val="000000"/>
          <w:sz w:val="28"/>
          <w:szCs w:val="28"/>
          <w:rtl/>
        </w:rPr>
        <w:t>ﯱ</w:t>
      </w:r>
      <w:r>
        <w:rPr>
          <w:rFonts w:ascii="QCF_P029" w:hAnsi="QCF_P029" w:cs="QCF_P029"/>
          <w:color w:val="000000"/>
          <w:sz w:val="28"/>
          <w:szCs w:val="28"/>
          <w:rtl/>
        </w:rPr>
        <w:t xml:space="preserve"> </w:t>
      </w:r>
      <w:r w:rsidRPr="003A5BB2">
        <w:rPr>
          <w:rFonts w:ascii="QCF_P029" w:hAnsi="QCF_P029" w:cs="QCF_P029"/>
          <w:color w:val="000000"/>
          <w:sz w:val="28"/>
          <w:szCs w:val="28"/>
          <w:rtl/>
        </w:rPr>
        <w:t>ﯲ</w:t>
      </w:r>
      <w:r>
        <w:rPr>
          <w:rFonts w:ascii="QCF_P029" w:hAnsi="QCF_P029" w:cs="QCF_P029"/>
          <w:color w:val="000000"/>
          <w:sz w:val="28"/>
          <w:szCs w:val="28"/>
          <w:rtl/>
        </w:rPr>
        <w:t xml:space="preserve"> </w:t>
      </w:r>
      <w:r w:rsidRPr="003A5BB2">
        <w:rPr>
          <w:rFonts w:ascii="QCF_P029" w:hAnsi="QCF_P029" w:cs="QCF_P029"/>
          <w:color w:val="000000"/>
          <w:sz w:val="28"/>
          <w:szCs w:val="28"/>
          <w:rtl/>
        </w:rPr>
        <w:t>ﯳ</w:t>
      </w:r>
      <w:r>
        <w:rPr>
          <w:rFonts w:ascii="QCF_P029" w:hAnsi="QCF_P029" w:cs="QCF_P029"/>
          <w:color w:val="000000"/>
          <w:sz w:val="28"/>
          <w:szCs w:val="28"/>
          <w:rtl/>
        </w:rPr>
        <w:t xml:space="preserve"> </w:t>
      </w:r>
      <w:r w:rsidRPr="003A5BB2">
        <w:rPr>
          <w:rFonts w:ascii="QCF_P029" w:hAnsi="QCF_P029" w:cs="QCF_P029"/>
          <w:color w:val="000000"/>
          <w:sz w:val="28"/>
          <w:szCs w:val="28"/>
          <w:rtl/>
        </w:rPr>
        <w:t>ﯴ</w:t>
      </w:r>
      <w:r>
        <w:rPr>
          <w:rFonts w:ascii="QCF_P029" w:hAnsi="QCF_P029" w:cs="QCF_P029"/>
          <w:color w:val="000000"/>
          <w:sz w:val="28"/>
          <w:szCs w:val="28"/>
          <w:rtl/>
        </w:rPr>
        <w:t xml:space="preserve"> </w:t>
      </w:r>
      <w:r w:rsidRPr="003A5BB2">
        <w:rPr>
          <w:rFonts w:ascii="QCF_P029" w:hAnsi="QCF_P029" w:cs="QCF_P029"/>
          <w:color w:val="000000"/>
          <w:sz w:val="28"/>
          <w:szCs w:val="28"/>
          <w:rtl/>
        </w:rPr>
        <w:t>ﯵ</w:t>
      </w:r>
      <w:r>
        <w:rPr>
          <w:rFonts w:ascii="QCF_P029" w:hAnsi="QCF_P029" w:cs="QCF_P029"/>
          <w:color w:val="000000"/>
          <w:sz w:val="28"/>
          <w:szCs w:val="28"/>
          <w:rtl/>
        </w:rPr>
        <w:t xml:space="preserve"> </w:t>
      </w:r>
      <w:r w:rsidRPr="003A5BB2">
        <w:rPr>
          <w:rFonts w:ascii="QCF_P029" w:hAnsi="QCF_P029" w:cs="QCF_P029"/>
          <w:color w:val="000000"/>
          <w:sz w:val="28"/>
          <w:szCs w:val="28"/>
          <w:rtl/>
        </w:rPr>
        <w:t>ﯶ</w:t>
      </w:r>
      <w:r w:rsidRPr="003A5BB2">
        <w:rPr>
          <w:rFonts w:ascii="QCF_BSML" w:hAnsi="QCF_BSML" w:cs="QCF_BSML"/>
          <w:color w:val="000000"/>
          <w:sz w:val="28"/>
          <w:szCs w:val="28"/>
          <w:rtl/>
        </w:rPr>
        <w:t>ﭼ</w:t>
      </w:r>
      <w:r>
        <w:rPr>
          <w:rFonts w:ascii="Arial" w:hAnsi="Arial" w:cs="Arial"/>
          <w:color w:val="000000"/>
          <w:sz w:val="28"/>
          <w:szCs w:val="28"/>
          <w:rtl/>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3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وقد تقدم تفسير ابن عباس </w:t>
      </w:r>
      <w:r w:rsidR="00EE3E83">
        <w:rPr>
          <w:rFonts w:ascii="Lotus Linotype" w:hAnsi="Lotus Linotype" w:cs="Lotus Linotype"/>
          <w:sz w:val="28"/>
          <w:szCs w:val="28"/>
          <w:lang w:bidi="ar-EG"/>
        </w:rPr>
        <w:sym w:font="rwmwws" w:char="F020"/>
      </w:r>
      <w:r w:rsidRPr="003A5BB2">
        <w:rPr>
          <w:rFonts w:ascii="Lotus Linotype" w:hAnsi="Lotus Linotype" w:cs="Lotus Linotype"/>
          <w:sz w:val="28"/>
          <w:szCs w:val="28"/>
          <w:rtl/>
          <w:lang w:bidi="ar-EG"/>
        </w:rPr>
        <w:t xml:space="preserve"> أن حكم الآية باق في المرأة والصبي والشيخ الكبير ومن لا يقاتل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وبذلك تكون هذه الآية مخصصة لآية سورة التوبة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sidRPr="003A5BB2">
        <w:rPr>
          <w:rFonts w:ascii="QCF_BSML" w:hAnsi="QCF_BSML" w:cs="QCF_BSML"/>
          <w:color w:val="000000"/>
          <w:sz w:val="28"/>
          <w:szCs w:val="28"/>
          <w:rtl/>
        </w:rPr>
        <w:t>ﭽ</w:t>
      </w:r>
      <w:r w:rsidRPr="003A5BB2">
        <w:rPr>
          <w:rFonts w:ascii="QCF_P187" w:hAnsi="QCF_P187" w:cs="QCF_P187"/>
          <w:color w:val="000000"/>
          <w:sz w:val="28"/>
          <w:szCs w:val="28"/>
          <w:rtl/>
        </w:rPr>
        <w:t>ﮬ</w:t>
      </w:r>
      <w:r>
        <w:rPr>
          <w:rFonts w:ascii="QCF_P187" w:hAnsi="QCF_P187" w:cs="QCF_P187"/>
          <w:color w:val="000000"/>
          <w:sz w:val="28"/>
          <w:szCs w:val="28"/>
          <w:rtl/>
        </w:rPr>
        <w:t xml:space="preserve"> </w:t>
      </w:r>
      <w:r w:rsidRPr="003A5BB2">
        <w:rPr>
          <w:rFonts w:ascii="QCF_P187" w:hAnsi="QCF_P187" w:cs="QCF_P187"/>
          <w:color w:val="000000"/>
          <w:sz w:val="28"/>
          <w:szCs w:val="28"/>
          <w:rtl/>
        </w:rPr>
        <w:t>ﮭ</w:t>
      </w:r>
      <w:r>
        <w:rPr>
          <w:rFonts w:ascii="QCF_P187" w:hAnsi="QCF_P187" w:cs="QCF_P187"/>
          <w:color w:val="000000"/>
          <w:sz w:val="28"/>
          <w:szCs w:val="28"/>
          <w:rtl/>
        </w:rPr>
        <w:t xml:space="preserve"> </w:t>
      </w:r>
      <w:r w:rsidRPr="003A5BB2">
        <w:rPr>
          <w:rFonts w:ascii="QCF_P187" w:hAnsi="QCF_P187" w:cs="QCF_P187"/>
          <w:color w:val="000000"/>
          <w:sz w:val="28"/>
          <w:szCs w:val="28"/>
          <w:rtl/>
        </w:rPr>
        <w:t>ﮮ</w:t>
      </w:r>
      <w:r>
        <w:rPr>
          <w:rFonts w:ascii="QCF_P187" w:hAnsi="QCF_P187" w:cs="QCF_P187"/>
          <w:color w:val="000000"/>
          <w:sz w:val="28"/>
          <w:szCs w:val="28"/>
          <w:rtl/>
        </w:rPr>
        <w:t xml:space="preserve"> </w:t>
      </w:r>
      <w:r w:rsidRPr="003A5BB2">
        <w:rPr>
          <w:rFonts w:ascii="QCF_P187" w:hAnsi="QCF_P187" w:cs="QCF_P187"/>
          <w:color w:val="000000"/>
          <w:sz w:val="28"/>
          <w:szCs w:val="28"/>
          <w:rtl/>
        </w:rPr>
        <w:t>ﮯ</w:t>
      </w:r>
      <w:r>
        <w:rPr>
          <w:rFonts w:ascii="QCF_P187" w:hAnsi="QCF_P187" w:cs="QCF_P187"/>
          <w:color w:val="000000"/>
          <w:sz w:val="28"/>
          <w:szCs w:val="28"/>
          <w:rtl/>
        </w:rPr>
        <w:t xml:space="preserve"> </w:t>
      </w:r>
      <w:r w:rsidRPr="003A5BB2">
        <w:rPr>
          <w:rFonts w:ascii="QCF_BSML" w:hAnsi="QCF_BSML" w:cs="QCF_BSML"/>
          <w:color w:val="000000"/>
          <w:sz w:val="28"/>
          <w:szCs w:val="28"/>
          <w:rtl/>
        </w:rPr>
        <w:t>ﭼ</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-تطبيق الجمهور لهذا المناط على واقع الحروب في زمنهم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A5158C">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لقد طبق جمهور الفقهاء القائلون بالاتجاه الثاني في استنباط مناط الحكم بالحماية لأصناف من العدو على واقع الحروب في زمنهم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فحكموا بالحماية لبعض الأصناف؛</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لتحقق المناط فيهم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واستبعدوا أصنافاً أخرى من حكم الحماية لعدم تحقق المناط فيهم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يجري قياسهم على الأصناف المنصوص على عدم قتلها</w:t>
      </w:r>
      <w:r w:rsidRPr="003A5BB2">
        <w:rPr>
          <w:rFonts w:ascii="Lotus Linotype" w:hAnsi="Lotus Linotype" w:cs="Lotus Linotype" w:hint="cs"/>
          <w:sz w:val="28"/>
          <w:szCs w:val="28"/>
          <w:rtl/>
          <w:lang w:bidi="ar-EG"/>
        </w:rPr>
        <w:t>.</w:t>
      </w:r>
      <w:r w:rsidRPr="003A5BB2">
        <w:rPr>
          <w:rFonts w:ascii="Lotus Linotype" w:hAnsi="Lotus Linotype" w:cs="Lotus Linotype"/>
          <w:sz w:val="28"/>
          <w:szCs w:val="28"/>
          <w:rtl/>
          <w:lang w:bidi="ar-EG"/>
        </w:rPr>
        <w:t xml:space="preserve"> </w:t>
      </w:r>
    </w:p>
    <w:p w:rsidR="00A5158C" w:rsidRDefault="0031165E" w:rsidP="00A5158C">
      <w:pPr>
        <w:tabs>
          <w:tab w:val="left" w:pos="7314"/>
        </w:tabs>
        <w:spacing w:after="0" w:line="240" w:lineRule="auto"/>
        <w:ind w:firstLine="397"/>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وسنذكر هنا أبرز الملحوظات التي تبدو للباحث في طريقة تحقيقهم للمناط المذكور على واقع الحروب في زمنهم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A5158C" w:rsidRDefault="00A5158C" w:rsidP="00A5158C">
      <w:pPr>
        <w:tabs>
          <w:tab w:val="left" w:pos="7314"/>
        </w:tabs>
        <w:spacing w:after="0" w:line="240" w:lineRule="auto"/>
        <w:jc w:val="both"/>
        <w:rPr>
          <w:rFonts w:ascii="Lotus Linotype" w:hAnsi="Lotus Linotype" w:cs="Lotus Linotype"/>
          <w:sz w:val="28"/>
          <w:szCs w:val="28"/>
          <w:lang w:bidi="ar-EG"/>
        </w:rPr>
      </w:pPr>
      <w:r>
        <w:rPr>
          <w:rFonts w:ascii="Lotus Linotype" w:hAnsi="Lotus Linotype" w:cs="Lotus Linotype" w:hint="cs"/>
          <w:sz w:val="28"/>
          <w:szCs w:val="28"/>
          <w:rtl/>
          <w:lang w:bidi="ar-EG"/>
        </w:rPr>
        <w:t xml:space="preserve">1. </w:t>
      </w:r>
      <w:r w:rsidR="0031165E" w:rsidRPr="00A5158C">
        <w:rPr>
          <w:rFonts w:ascii="Lotus Linotype" w:hAnsi="Lotus Linotype" w:cs="Lotus Linotype"/>
          <w:sz w:val="28"/>
          <w:szCs w:val="28"/>
          <w:rtl/>
          <w:lang w:bidi="ar-EG"/>
        </w:rPr>
        <w:t xml:space="preserve">نجد أن الجمهور اتفقوا على حكم الحماية لبعض الأصناف من العدو، لتحقق المناط فيهم، واتفقوا على عدم الحكم بالحماية لأصناف أخرى، واختلفوا في بعض الأصناف، وسبب الخلاف هو تفاوت وجهات النظر في تحقق انعدام المقاتلة الممانعة وانعدام النفع والضرر في الحرب؛ إذا كان ذلك بحكم العادة، ووقع اختياراً من صاحبه، كما مر الخلاف في الراهب المخالط، والفلاح، والأجير والصانع والمحترف، فأدخلهم بعض الفقهاء في حكم الحماية، بسبب انعدام القتال منهم، وانكفاف شرهم في القتال عن المسلمين، وأخرجهم فقهاء آخرون من حكم الحماية نظراً لأن صفة انعدام المقاتلة منهم مؤقتة، ولهم بنية صالحة للقتال، ومن الممكن أن يتخولوا إلى مقاتلين بمجرد حمل السلاح، فيكونون بمنزلة الردء للمقاتلين من قومهم. </w:t>
      </w:r>
    </w:p>
    <w:p w:rsidR="0031165E" w:rsidRPr="00A5158C" w:rsidRDefault="00A5158C" w:rsidP="00A5158C">
      <w:pPr>
        <w:tabs>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2.</w:t>
      </w:r>
      <w:r w:rsidR="0031165E" w:rsidRPr="00A5158C">
        <w:rPr>
          <w:rFonts w:ascii="Lotus Linotype" w:hAnsi="Lotus Linotype" w:cs="Lotus Linotype"/>
          <w:sz w:val="28"/>
          <w:szCs w:val="28"/>
          <w:rtl/>
          <w:lang w:bidi="ar-EG"/>
        </w:rPr>
        <w:t xml:space="preserve">نجد أن الفقهاء الذين اتجهوا لهذا الضابط في الحماية طبقوه على واقع الحروب في زمنهم، ومعلوم أن الحروب القديمة كانت تعتمد على أسلحة حفيفة، سهلة الاستعمال، كالسيف والرمح والسهم، والكر والفر على الخيول ونحوها، مما يجعل للقوة البدنية، وصلاحية البينة لحمل تلك الأسلحة دور فاعل في ميزان القوى بين الجيشين المتحاربين، فالرجل البالغ صحيح البنية يعد قوة مؤثرة في الحرب، وقد عده الفقهاء من جملة المقاتلة الذين يؤثرون في الحرب، ولذلك يقول الشافعي </w:t>
      </w:r>
      <w:r w:rsidR="00E37BD9">
        <w:rPr>
          <w:rFonts w:cs="Traditional Arabic"/>
          <w:lang w:bidi="ar-EG"/>
        </w:rPr>
        <w:sym w:font="rwmwws" w:char="F02D"/>
      </w:r>
      <w:r w:rsidR="0031165E" w:rsidRPr="00A5158C">
        <w:rPr>
          <w:rFonts w:ascii="Lotus Linotype" w:hAnsi="Lotus Linotype" w:cs="Lotus Linotype"/>
          <w:sz w:val="28"/>
          <w:szCs w:val="28"/>
          <w:rtl/>
          <w:lang w:bidi="ar-EG"/>
        </w:rPr>
        <w:t xml:space="preserve"> (ت: 204هـ) عن المقاتلة:</w:t>
      </w:r>
      <w:r>
        <w:rPr>
          <w:rFonts w:ascii="Lotus Linotype" w:hAnsi="Lotus Linotype" w:cs="Lotus Linotype"/>
          <w:sz w:val="28"/>
          <w:szCs w:val="28"/>
          <w:rtl/>
          <w:lang w:bidi="ar-EG"/>
        </w:rPr>
        <w:t xml:space="preserve"> "</w:t>
      </w:r>
      <w:r w:rsidR="0031165E" w:rsidRPr="00A5158C">
        <w:rPr>
          <w:rFonts w:ascii="Lotus Linotype" w:hAnsi="Lotus Linotype" w:cs="Lotus Linotype"/>
          <w:sz w:val="28"/>
          <w:szCs w:val="28"/>
          <w:rtl/>
          <w:lang w:bidi="ar-EG"/>
        </w:rPr>
        <w:t xml:space="preserve">وهم كل من قد احتلم، أو قد استكمل خمس عشرة من الرجال" </w:t>
      </w:r>
      <w:r w:rsidR="0031165E" w:rsidRPr="00A5158C">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40"/>
      </w:r>
      <w:r w:rsidR="0031165E" w:rsidRPr="00A5158C">
        <w:rPr>
          <w:rFonts w:ascii="Lotus Linotype" w:hAnsi="Lotus Linotype" w:cs="Lotus Linotype"/>
          <w:sz w:val="28"/>
          <w:szCs w:val="28"/>
          <w:vertAlign w:val="superscript"/>
          <w:rtl/>
          <w:lang w:bidi="ar-EG"/>
        </w:rPr>
        <w:t>)</w:t>
      </w:r>
      <w:r w:rsidR="0031165E" w:rsidRPr="00A5158C">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السرخسي </w:t>
      </w:r>
      <w:r w:rsidR="00E37BD9">
        <w:rPr>
          <w:rFonts w:ascii="Lotus Linotype" w:hAnsi="Lotus Linotype" w:cs="Traditional Arabic"/>
          <w:sz w:val="28"/>
          <w:szCs w:val="28"/>
          <w:lang w:bidi="ar-EG"/>
        </w:rPr>
        <w:sym w:font="rwmwws" w:char="F02D"/>
      </w:r>
      <w:r w:rsidR="00E37BD9">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483هـ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ثم المقاتلة كل من بلغ مبلغ الرجال... لأن المقاتلة من له بنية صالحة للقتال إذا أراد القتال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4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A5158C">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ولا ينتقل الرجل من صنف المقاتلة إلى غير المقاتلة إلا بسبب يغلب على الظن أنه يترك لأجله القتال، ويعتزله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إما عجراً كالزمنى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تعبداً كالرهبان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عادة كالعسفاء والفلاحين والصناع الذين غلب على حالهم عدم اشتغالهم بالحروب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فلاهم من أهلها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ولا هي من همتهم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ولذلك نجد أن الفقهاء لم يعدو المريض مرضاً يرجى برؤه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المغمي عليه من جملة المحميين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لأن العارض الذي أصابهم على شرف الزوال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ويخاف لذلك أن يصيروا إلى حال يقاتلون فيها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42"/>
      </w:r>
      <w:r>
        <w:rPr>
          <w:rFonts w:ascii="Lotus Linotype" w:hAnsi="Lotus Linotype" w:cs="Lotus Linotype"/>
          <w:sz w:val="28"/>
          <w:szCs w:val="28"/>
          <w:vertAlign w:val="superscript"/>
          <w:rtl/>
          <w:lang w:bidi="ar-EG"/>
        </w:rPr>
        <w:t>)</w:t>
      </w:r>
      <w:r w:rsidRPr="003A5BB2">
        <w:rPr>
          <w:rFonts w:ascii="Lotus Linotype" w:hAnsi="Lotus Linotype" w:cs="Lotus Linotype" w:hint="cs"/>
          <w:sz w:val="28"/>
          <w:szCs w:val="28"/>
          <w:rtl/>
          <w:lang w:bidi="ar-EG"/>
        </w:rPr>
        <w:t>.</w:t>
      </w:r>
    </w:p>
    <w:p w:rsidR="0031165E" w:rsidRDefault="0031165E" w:rsidP="0031165E">
      <w:pPr>
        <w:tabs>
          <w:tab w:val="left" w:pos="7314"/>
        </w:tabs>
        <w:spacing w:after="0" w:line="240" w:lineRule="auto"/>
        <w:contextualSpacing/>
        <w:jc w:val="both"/>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014951" w:rsidRDefault="00014951" w:rsidP="00014951">
      <w:pPr>
        <w:bidi w:val="0"/>
        <w:rPr>
          <w:rFonts w:ascii="Lotus Linotype" w:hAnsi="Lotus Linotype" w:cs="Lotus Linotype"/>
          <w:sz w:val="28"/>
          <w:szCs w:val="28"/>
          <w:rtl/>
          <w:lang w:bidi="ar-EG"/>
        </w:rPr>
      </w:pPr>
    </w:p>
    <w:p w:rsidR="0031165E" w:rsidRPr="003A5BB2" w:rsidRDefault="0031165E" w:rsidP="00014951">
      <w:pPr>
        <w:bidi w:val="0"/>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المبحث الثالث</w:t>
      </w:r>
    </w:p>
    <w:p w:rsidR="0031165E" w:rsidRPr="003A5BB2" w:rsidRDefault="0031165E" w:rsidP="00014951">
      <w:pPr>
        <w:spacing w:after="0" w:line="240" w:lineRule="auto"/>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حماية المدنيين في الحروب الحديثة في الفقه الإسلامي</w:t>
      </w:r>
    </w:p>
    <w:p w:rsidR="0031165E" w:rsidRPr="00065B19" w:rsidRDefault="0031165E" w:rsidP="0031165E">
      <w:pPr>
        <w:spacing w:after="0" w:line="240" w:lineRule="auto"/>
        <w:jc w:val="both"/>
        <w:rPr>
          <w:rFonts w:ascii="LH Lamar Pro" w:eastAsia="Times New Roman" w:hAnsi="LH Lamar Pro" w:cs="LH Lamar Pro"/>
          <w:sz w:val="28"/>
          <w:szCs w:val="28"/>
          <w:rtl/>
          <w:lang w:bidi="ar-IQ"/>
        </w:rPr>
      </w:pPr>
      <w:r w:rsidRPr="00065B19">
        <w:rPr>
          <w:rFonts w:ascii="LH Lamar Pro" w:eastAsia="Times New Roman" w:hAnsi="LH Lamar Pro" w:cs="LH Lamar Pro"/>
          <w:sz w:val="28"/>
          <w:szCs w:val="28"/>
          <w:rtl/>
          <w:lang w:bidi="ar-IQ"/>
        </w:rPr>
        <w:t>المطلب الأول: المراد بالمدنيين في اللغة والاصطلاح.</w:t>
      </w:r>
    </w:p>
    <w:p w:rsidR="0031165E" w:rsidRPr="003A5BB2" w:rsidRDefault="0031165E" w:rsidP="0031165E">
      <w:pPr>
        <w:spacing w:after="0" w:line="240" w:lineRule="auto"/>
        <w:jc w:val="both"/>
        <w:rPr>
          <w:rFonts w:ascii="Lotus Linotype" w:eastAsia="Times New Roman" w:hAnsi="Lotus Linotype" w:cs="Khalid Art bold"/>
          <w:sz w:val="28"/>
          <w:szCs w:val="28"/>
          <w:rtl/>
          <w:lang w:bidi="ar-IQ"/>
        </w:rPr>
      </w:pPr>
      <w:r w:rsidRPr="001C6DA6">
        <w:rPr>
          <w:rFonts w:ascii="Lotus Linotype" w:eastAsia="Times New Roman" w:hAnsi="Lotus Linotype" w:cs="Abuhmeda Free"/>
          <w:sz w:val="28"/>
          <w:szCs w:val="28"/>
          <w:rtl/>
          <w:lang w:bidi="ar-IQ"/>
        </w:rPr>
        <w:t>أولاً:</w:t>
      </w:r>
      <w:r w:rsidRPr="003A5BB2">
        <w:rPr>
          <w:rFonts w:ascii="Lotus Linotype" w:eastAsia="Times New Roman" w:hAnsi="Lotus Linotype" w:cs="Khalid Art bold"/>
          <w:sz w:val="28"/>
          <w:szCs w:val="28"/>
          <w:rtl/>
          <w:lang w:bidi="ar-IQ"/>
        </w:rPr>
        <w:t xml:space="preserve"> </w:t>
      </w:r>
      <w:r w:rsidRPr="001C6DA6">
        <w:rPr>
          <w:rFonts w:ascii="Lotus Linotype" w:eastAsia="Times New Roman" w:hAnsi="Lotus Linotype" w:cs="Cocon® Next Arabic"/>
          <w:sz w:val="28"/>
          <w:szCs w:val="28"/>
          <w:rtl/>
          <w:lang w:bidi="ar-IQ"/>
        </w:rPr>
        <w:t>معنى المدنيين في اللغة:</w:t>
      </w:r>
      <w:r w:rsidRPr="003A5BB2">
        <w:rPr>
          <w:rFonts w:ascii="Lotus Linotype" w:eastAsia="Times New Roman" w:hAnsi="Lotus Linotype" w:cs="Khalid Art bold"/>
          <w:sz w:val="28"/>
          <w:szCs w:val="28"/>
          <w:rtl/>
          <w:lang w:bidi="ar-IQ"/>
        </w:rPr>
        <w:t xml:space="preserve"> </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المدنيُّون جمع مَدَنِيّ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الشخص المنسوب إلى المدنية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وأصلها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مَدَنَ في المكان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أي أقام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ومنه سمي المصر الجامع " مدنية " على وزن فَعِيْلَة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والجمع مدن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ومدائن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والنسبة إليها مَدَنِيّ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4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1C6DA6">
      <w:pPr>
        <w:spacing w:after="0" w:line="240" w:lineRule="auto"/>
        <w:jc w:val="both"/>
        <w:rPr>
          <w:rFonts w:ascii="Lotus Linotype" w:eastAsia="Times New Roman" w:hAnsi="Lotus Linotype" w:cs="Khalid Art bold"/>
          <w:sz w:val="28"/>
          <w:szCs w:val="28"/>
          <w:rtl/>
          <w:lang w:bidi="ar-IQ"/>
        </w:rPr>
      </w:pPr>
      <w:r w:rsidRPr="001C6DA6">
        <w:rPr>
          <w:rFonts w:ascii="Lotus Linotype" w:eastAsia="Times New Roman" w:hAnsi="Lotus Linotype" w:cs="Abuhmeda Free"/>
          <w:sz w:val="28"/>
          <w:szCs w:val="28"/>
          <w:rtl/>
          <w:lang w:bidi="ar-IQ"/>
        </w:rPr>
        <w:t>ثانياً:</w:t>
      </w:r>
      <w:r w:rsidRPr="003A5BB2">
        <w:rPr>
          <w:rFonts w:ascii="Lotus Linotype" w:eastAsia="Times New Roman" w:hAnsi="Lotus Linotype" w:cs="Khalid Art bold"/>
          <w:sz w:val="28"/>
          <w:szCs w:val="28"/>
          <w:rtl/>
          <w:lang w:bidi="ar-IQ"/>
        </w:rPr>
        <w:t xml:space="preserve"> </w:t>
      </w:r>
      <w:r w:rsidRPr="001C6DA6">
        <w:rPr>
          <w:rFonts w:ascii="Lotus Linotype" w:eastAsia="Times New Roman" w:hAnsi="Lotus Linotype" w:cs="Cocon® Next Arabic"/>
          <w:sz w:val="28"/>
          <w:szCs w:val="28"/>
          <w:rtl/>
          <w:lang w:bidi="ar-IQ"/>
        </w:rPr>
        <w:t>معنى المدنيين في الاصطلاح:</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إطلاق لفظ " مدني " على فئة من الناس تقابل الجند والمقاتلين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هو اصطلاح حديث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ولذا لا نجده في كتب الفقهاء المتقدمين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حيث لا يوجد هذا التمايز الحديث بين أفراد الجيوش</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ومنسوبي القوات المسلحة،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وبين غيرهم من الناس، وإنما كان التمييز بين مقاتل صالح للقتال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وغير مقاتل إما عجزاً، أو اختياراً وعادة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لانشغاله بعبادة أو حرفة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فيعبر الفقهاء عن الصن</w:t>
      </w:r>
      <w:r w:rsidR="001C6DA6">
        <w:rPr>
          <w:rFonts w:ascii="Lotus Linotype" w:hAnsi="Lotus Linotype" w:cs="Lotus Linotype"/>
          <w:sz w:val="28"/>
          <w:szCs w:val="28"/>
          <w:rtl/>
          <w:lang w:bidi="ar-EG"/>
        </w:rPr>
        <w:t>ف الأول بأهل القتال، أو "المقاتلة</w:t>
      </w:r>
      <w:r w:rsidRPr="003A5BB2">
        <w:rPr>
          <w:rFonts w:ascii="Lotus Linotype" w:hAnsi="Lotus Linotype" w:cs="Lotus Linotype"/>
          <w:sz w:val="28"/>
          <w:szCs w:val="28"/>
          <w:rtl/>
          <w:lang w:bidi="ar-EG"/>
        </w:rPr>
        <w:t>"</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4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وعن الصنف المقابل 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بغير المقاتلة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45"/>
      </w:r>
      <w:r>
        <w:rPr>
          <w:rFonts w:ascii="Lotus Linotype" w:hAnsi="Lotus Linotype" w:cs="Lotus Linotype"/>
          <w:sz w:val="28"/>
          <w:szCs w:val="28"/>
          <w:vertAlign w:val="superscript"/>
          <w:rtl/>
          <w:lang w:bidi="ar-EG"/>
        </w:rPr>
        <w:t>)</w:t>
      </w:r>
      <w:r w:rsidR="001C6DA6">
        <w:rPr>
          <w:rFonts w:ascii="Lotus Linotype" w:hAnsi="Lotus Linotype" w:cs="Lotus Linotype"/>
          <w:sz w:val="28"/>
          <w:szCs w:val="28"/>
          <w:rtl/>
          <w:lang w:bidi="ar-EG"/>
        </w:rPr>
        <w:t>، أو "من ليس من أهل القتال"</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46"/>
      </w:r>
      <w:r>
        <w:rPr>
          <w:rFonts w:ascii="Lotus Linotype" w:hAnsi="Lotus Linotype" w:cs="Lotus Linotype"/>
          <w:sz w:val="28"/>
          <w:szCs w:val="28"/>
          <w:vertAlign w:val="superscript"/>
          <w:rtl/>
          <w:lang w:bidi="ar-EG"/>
        </w:rPr>
        <w:t>)</w:t>
      </w:r>
      <w:r w:rsidR="001C6DA6">
        <w:rPr>
          <w:rFonts w:ascii="Lotus Linotype" w:hAnsi="Lotus Linotype" w:cs="Lotus Linotype"/>
          <w:sz w:val="28"/>
          <w:szCs w:val="28"/>
          <w:rtl/>
          <w:lang w:bidi="ar-EG"/>
        </w:rPr>
        <w:t>، أو "</w:t>
      </w:r>
      <w:r w:rsidRPr="003A5BB2">
        <w:rPr>
          <w:rFonts w:ascii="Lotus Linotype" w:hAnsi="Lotus Linotype" w:cs="Lotus Linotype"/>
          <w:sz w:val="28"/>
          <w:szCs w:val="28"/>
          <w:rtl/>
          <w:lang w:bidi="ar-EG"/>
        </w:rPr>
        <w:t>م</w:t>
      </w:r>
      <w:r w:rsidR="001C6DA6">
        <w:rPr>
          <w:rFonts w:ascii="Lotus Linotype" w:hAnsi="Lotus Linotype" w:cs="Lotus Linotype"/>
          <w:sz w:val="28"/>
          <w:szCs w:val="28"/>
          <w:rtl/>
          <w:lang w:bidi="ar-EG"/>
        </w:rPr>
        <w:t>ن ليس من أهل الممانعة والمقاتلة"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4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1C6DA6"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Pr>
          <w:rFonts w:ascii="Lotus Linotype" w:hAnsi="Lotus Linotype" w:cs="Lotus Linotype"/>
          <w:sz w:val="28"/>
          <w:szCs w:val="28"/>
          <w:rtl/>
          <w:lang w:bidi="ar-EG"/>
        </w:rPr>
        <w:t>أو "من لا يحل قتله</w:t>
      </w:r>
      <w:r w:rsidR="0031165E" w:rsidRPr="003A5BB2">
        <w:rPr>
          <w:rFonts w:ascii="Lotus Linotype" w:hAnsi="Lotus Linotype" w:cs="Lotus Linotype"/>
          <w:sz w:val="28"/>
          <w:szCs w:val="28"/>
          <w:rtl/>
          <w:lang w:bidi="ar-EG"/>
        </w:rPr>
        <w:t xml:space="preserve">" </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48"/>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r w:rsidR="0031165E">
        <w:rPr>
          <w:rFonts w:ascii="Lotus Linotype" w:hAnsi="Lotus Linotype" w:cs="Lotus Linotype"/>
          <w:sz w:val="28"/>
          <w:szCs w:val="28"/>
          <w:rtl/>
          <w:lang w:bidi="ar-EG"/>
        </w:rPr>
        <w:t xml:space="preserve"> </w:t>
      </w:r>
      <w:r>
        <w:rPr>
          <w:rFonts w:ascii="Lotus Linotype" w:hAnsi="Lotus Linotype" w:cs="Lotus Linotype"/>
          <w:sz w:val="28"/>
          <w:szCs w:val="28"/>
          <w:rtl/>
          <w:lang w:bidi="ar-EG"/>
        </w:rPr>
        <w:t>أو "من لا يقاتل أو يتأهل للقتال</w:t>
      </w:r>
      <w:r w:rsidR="0031165E" w:rsidRPr="003A5BB2">
        <w:rPr>
          <w:rFonts w:ascii="Lotus Linotype" w:hAnsi="Lotus Linotype" w:cs="Lotus Linotype"/>
          <w:sz w:val="28"/>
          <w:szCs w:val="28"/>
          <w:rtl/>
          <w:lang w:bidi="ar-EG"/>
        </w:rPr>
        <w:t xml:space="preserve">" </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49"/>
      </w:r>
      <w:r w:rsidR="0031165E">
        <w:rPr>
          <w:rFonts w:ascii="Lotus Linotype" w:hAnsi="Lotus Linotype" w:cs="Lotus Linotype"/>
          <w:sz w:val="28"/>
          <w:szCs w:val="28"/>
          <w:vertAlign w:val="superscript"/>
          <w:rtl/>
          <w:lang w:bidi="ar-EG"/>
        </w:rPr>
        <w:t>)</w:t>
      </w:r>
      <w:r>
        <w:rPr>
          <w:rFonts w:ascii="Lotus Linotype" w:hAnsi="Lotus Linotype" w:cs="Lotus Linotype"/>
          <w:sz w:val="28"/>
          <w:szCs w:val="28"/>
          <w:rtl/>
          <w:lang w:bidi="ar-EG"/>
        </w:rPr>
        <w:t>، أو "</w:t>
      </w:r>
      <w:r w:rsidR="0031165E" w:rsidRPr="003A5BB2">
        <w:rPr>
          <w:rFonts w:ascii="Lotus Linotype" w:hAnsi="Lotus Linotype" w:cs="Lotus Linotype"/>
          <w:sz w:val="28"/>
          <w:szCs w:val="28"/>
          <w:rtl/>
          <w:lang w:bidi="ar-EG"/>
        </w:rPr>
        <w:t>من لا يطيق القتال أو لم</w:t>
      </w:r>
      <w:r>
        <w:rPr>
          <w:rFonts w:ascii="Lotus Linotype" w:hAnsi="Lotus Linotype" w:cs="Lotus Linotype"/>
          <w:sz w:val="28"/>
          <w:szCs w:val="28"/>
          <w:rtl/>
          <w:lang w:bidi="ar-EG"/>
        </w:rPr>
        <w:t xml:space="preserve"> ينصب نفسه إليه</w:t>
      </w:r>
      <w:r w:rsidR="0031165E" w:rsidRPr="003A5BB2">
        <w:rPr>
          <w:rFonts w:ascii="Lotus Linotype" w:hAnsi="Lotus Linotype" w:cs="Lotus Linotype"/>
          <w:sz w:val="28"/>
          <w:szCs w:val="28"/>
          <w:rtl/>
          <w:lang w:bidi="ar-EG"/>
        </w:rPr>
        <w:t xml:space="preserve">" </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50"/>
      </w:r>
      <w:r w:rsidR="0031165E">
        <w:rPr>
          <w:rFonts w:ascii="Lotus Linotype" w:hAnsi="Lotus Linotype" w:cs="Lotus Linotype"/>
          <w:sz w:val="28"/>
          <w:szCs w:val="28"/>
          <w:vertAlign w:val="superscript"/>
          <w:rtl/>
          <w:lang w:bidi="ar-EG"/>
        </w:rPr>
        <w:t>)</w:t>
      </w:r>
      <w:r>
        <w:rPr>
          <w:rFonts w:ascii="Lotus Linotype" w:hAnsi="Lotus Linotype" w:cs="Lotus Linotype"/>
          <w:sz w:val="28"/>
          <w:szCs w:val="28"/>
          <w:rtl/>
          <w:lang w:bidi="ar-EG"/>
        </w:rPr>
        <w:t>، أو "كل من أمن المسلمون من ناحيته"</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51"/>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أما ف</w:t>
      </w:r>
      <w:r w:rsidR="001C6DA6">
        <w:rPr>
          <w:rFonts w:ascii="Lotus Linotype" w:hAnsi="Lotus Linotype" w:cs="Lotus Linotype"/>
          <w:sz w:val="28"/>
          <w:szCs w:val="28"/>
          <w:rtl/>
          <w:lang w:bidi="ar-EG"/>
        </w:rPr>
        <w:t>ي العصر الحديث فقد أصبح مصطلح "المدني</w:t>
      </w:r>
      <w:r w:rsidRPr="003A5BB2">
        <w:rPr>
          <w:rFonts w:ascii="Lotus Linotype" w:hAnsi="Lotus Linotype" w:cs="Lotus Linotype"/>
          <w:sz w:val="28"/>
          <w:szCs w:val="28"/>
          <w:rtl/>
          <w:lang w:bidi="ar-EG"/>
        </w:rPr>
        <w:t>" ينصرف إلى معنى خاص في العرف القانوني، بل أصبح ذا دلالة عرفية عامة لدى غير القانونيين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ففي القانون الدولي العام يعرف المدني بأنه</w:t>
      </w:r>
      <w:r>
        <w:rPr>
          <w:rFonts w:ascii="Lotus Linotype" w:hAnsi="Lotus Linotype" w:cs="Lotus Linotype"/>
          <w:sz w:val="28"/>
          <w:szCs w:val="28"/>
          <w:rtl/>
          <w:lang w:bidi="ar-EG"/>
        </w:rPr>
        <w:t>:</w:t>
      </w:r>
      <w:r w:rsidR="001C6DA6">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الشخص غير العس</w:t>
      </w:r>
      <w:r w:rsidR="001C6DA6">
        <w:rPr>
          <w:rFonts w:ascii="Lotus Linotype" w:hAnsi="Lotus Linotype" w:cs="Lotus Linotype"/>
          <w:sz w:val="28"/>
          <w:szCs w:val="28"/>
          <w:rtl/>
          <w:lang w:bidi="ar-EG"/>
        </w:rPr>
        <w:t>كري</w:t>
      </w:r>
      <w:r w:rsidRPr="003A5BB2">
        <w:rPr>
          <w:rFonts w:ascii="Lotus Linotype" w:hAnsi="Lotus Linotype" w:cs="Lotus Linotype"/>
          <w:sz w:val="28"/>
          <w:szCs w:val="28"/>
          <w:rtl/>
          <w:lang w:bidi="ar-EG"/>
        </w:rPr>
        <w:t>"</w:t>
      </w:r>
      <w:r>
        <w:rPr>
          <w:rFonts w:ascii="Lotus Linotype" w:hAnsi="Lotus Linotype" w:cs="Lotus Linotype"/>
          <w:sz w:val="28"/>
          <w:szCs w:val="28"/>
          <w:rtl/>
          <w:lang w:bidi="ar-EG"/>
        </w:rPr>
        <w:t>،</w:t>
      </w:r>
      <w:r w:rsidR="001C6DA6">
        <w:rPr>
          <w:rFonts w:ascii="Lotus Linotype" w:hAnsi="Lotus Linotype" w:cs="Lotus Linotype"/>
          <w:sz w:val="28"/>
          <w:szCs w:val="28"/>
          <w:rtl/>
          <w:lang w:bidi="ar-EG"/>
        </w:rPr>
        <w:t xml:space="preserve"> أو أنه: "الشخص غير التابع للقوات المسلحة</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5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وجاء تعريف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المدنيين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 تقرير الأمين العام للأمم المتحدة بأنهم</w:t>
      </w:r>
      <w:r>
        <w:rPr>
          <w:rFonts w:ascii="Lotus Linotype" w:hAnsi="Lotus Linotype" w:cs="Lotus Linotype"/>
          <w:sz w:val="28"/>
          <w:szCs w:val="28"/>
          <w:rtl/>
          <w:lang w:bidi="ar-EG"/>
        </w:rPr>
        <w:t>:</w:t>
      </w:r>
      <w:r w:rsidR="001C6DA6">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الأشخاص الذين لا يحملون السلاح لصالح أحد أطراف النزاع المسلح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وكذلك الأشخاص الذين لا يعمدون إلى مساندة أحد الأطراف عن طريق القيام بأعمال مثل التخريب والتجس،</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وأعمال التجنيد والدعاية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5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1C6DA6" w:rsidRDefault="0031165E" w:rsidP="001C6DA6">
      <w:pPr>
        <w:tabs>
          <w:tab w:val="left" w:pos="7314"/>
        </w:tabs>
        <w:spacing w:after="0" w:line="240" w:lineRule="auto"/>
        <w:ind w:firstLine="397"/>
        <w:contextualSpacing/>
        <w:jc w:val="both"/>
        <w:rPr>
          <w:rFonts w:ascii="Lotus Linotype" w:hAnsi="Lotus Linotype" w:cs="Lotus Linotype"/>
          <w:sz w:val="27"/>
          <w:szCs w:val="27"/>
          <w:rtl/>
          <w:lang w:bidi="ar-EG"/>
        </w:rPr>
      </w:pPr>
      <w:r w:rsidRPr="001C6DA6">
        <w:rPr>
          <w:rFonts w:ascii="Lotus Linotype" w:hAnsi="Lotus Linotype" w:cs="Lotus Linotype"/>
          <w:sz w:val="27"/>
          <w:szCs w:val="27"/>
          <w:rtl/>
          <w:lang w:bidi="ar-EG"/>
        </w:rPr>
        <w:t>وفي اقتراح مقدم من اللجنة الدولية للصليب الأحمر لتعريف السكان المدنيين قيل في تعريف المدنيين: "هم أولئك الذين لا يشكلون جزءاً من القوات المسلحة، أو الهيئات المرتبطة، أو لا يشتركون في العمليات ذات الطابع العسكري، ولا يسهمون بطري</w:t>
      </w:r>
      <w:r w:rsidR="00014951">
        <w:rPr>
          <w:rFonts w:ascii="Lotus Linotype" w:hAnsi="Lotus Linotype" w:cs="Lotus Linotype"/>
          <w:sz w:val="27"/>
          <w:szCs w:val="27"/>
          <w:rtl/>
          <w:lang w:bidi="ar-EG"/>
        </w:rPr>
        <w:t>قة مباشرة في نشاط لمجهود حربي"</w:t>
      </w:r>
      <w:r w:rsidRPr="001C6DA6">
        <w:rPr>
          <w:rFonts w:ascii="Lotus Linotype" w:hAnsi="Lotus Linotype" w:cs="Lotus Linotype"/>
          <w:sz w:val="27"/>
          <w:szCs w:val="27"/>
          <w:vertAlign w:val="superscript"/>
          <w:rtl/>
          <w:lang w:bidi="ar-EG"/>
        </w:rPr>
        <w:t>(</w:t>
      </w:r>
      <w:r w:rsidRPr="001C6DA6">
        <w:rPr>
          <w:rStyle w:val="a8"/>
          <w:rFonts w:ascii="Lotus Linotype" w:hAnsi="Lotus Linotype" w:cs="Lotus Linotype"/>
          <w:sz w:val="27"/>
          <w:szCs w:val="27"/>
          <w:rtl/>
          <w:lang w:bidi="ar-EG"/>
        </w:rPr>
        <w:footnoteReference w:id="254"/>
      </w:r>
      <w:r w:rsidRPr="001C6DA6">
        <w:rPr>
          <w:rFonts w:ascii="Lotus Linotype" w:hAnsi="Lotus Linotype" w:cs="Lotus Linotype"/>
          <w:sz w:val="27"/>
          <w:szCs w:val="27"/>
          <w:vertAlign w:val="superscript"/>
          <w:rtl/>
          <w:lang w:bidi="ar-EG"/>
        </w:rPr>
        <w:t>)</w:t>
      </w:r>
      <w:r w:rsidRPr="001C6DA6">
        <w:rPr>
          <w:rFonts w:ascii="Lotus Linotype" w:hAnsi="Lotus Linotype" w:cs="Lotus Linotype"/>
          <w:sz w:val="27"/>
          <w:szCs w:val="27"/>
          <w:rtl/>
          <w:lang w:bidi="ar-EG"/>
        </w:rPr>
        <w:t xml:space="preserve">. </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وفي تعريف آخر من اللجنة الدولية للصليب الأحمر: " السكان المدنيون 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جميع الأشخاص من غير الأعضاء في القوات المسلحة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المشاركين في هَبَّة جماعية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5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وعرف الجيش الأمريكي المدني بأنه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كل شخص ليس بمقاتل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5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وهذه التعريفات متقاربة في دلالتها على إطلاق لفظ " المدني " على من لا ينتسب إلى جيش نظامي لدولة ما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إلى جماعة مسلحة منظمة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يشترك في العمليات العسكرية والقتالية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065B19" w:rsidRDefault="001C6DA6" w:rsidP="001C6DA6">
      <w:pPr>
        <w:spacing w:after="0" w:line="240" w:lineRule="auto"/>
        <w:jc w:val="both"/>
        <w:rPr>
          <w:rFonts w:ascii="LH Lamar Pro" w:eastAsia="Times New Roman" w:hAnsi="LH Lamar Pro" w:cs="LH Lamar Pro"/>
          <w:sz w:val="28"/>
          <w:szCs w:val="28"/>
          <w:rtl/>
          <w:lang w:bidi="ar-IQ"/>
        </w:rPr>
      </w:pPr>
      <w:r w:rsidRPr="00065B19">
        <w:rPr>
          <w:rFonts w:ascii="LH Lamar Pro" w:eastAsia="Times New Roman" w:hAnsi="LH Lamar Pro" w:cs="LH Lamar Pro"/>
          <w:sz w:val="28"/>
          <w:szCs w:val="28"/>
          <w:rtl/>
          <w:lang w:bidi="ar-IQ"/>
        </w:rPr>
        <w:t xml:space="preserve">المطلب الثاني: </w:t>
      </w:r>
      <w:r w:rsidR="0031165E" w:rsidRPr="00065B19">
        <w:rPr>
          <w:rFonts w:ascii="LH Lamar Pro" w:eastAsia="Times New Roman" w:hAnsi="LH Lamar Pro" w:cs="LH Lamar Pro"/>
          <w:sz w:val="28"/>
          <w:szCs w:val="28"/>
          <w:rtl/>
          <w:lang w:bidi="ar-IQ"/>
        </w:rPr>
        <w:t>تطبيق ضابط الحماية من القتل أثناء الحرب في الفقه على المدنيين</w:t>
      </w:r>
      <w:r w:rsidRPr="00065B19">
        <w:rPr>
          <w:rFonts w:ascii="LH Lamar Pro" w:eastAsia="Times New Roman" w:hAnsi="LH Lamar Pro" w:cs="LH Lamar Pro"/>
          <w:sz w:val="28"/>
          <w:szCs w:val="28"/>
          <w:rtl/>
          <w:lang w:bidi="ar-IQ"/>
        </w:rPr>
        <w:t>:</w:t>
      </w:r>
    </w:p>
    <w:p w:rsidR="0031165E" w:rsidRPr="001C6DA6" w:rsidRDefault="0031165E" w:rsidP="001C6DA6">
      <w:pPr>
        <w:tabs>
          <w:tab w:val="left" w:pos="7314"/>
        </w:tabs>
        <w:spacing w:after="0" w:line="240" w:lineRule="auto"/>
        <w:ind w:firstLine="397"/>
        <w:contextualSpacing/>
        <w:jc w:val="both"/>
        <w:rPr>
          <w:rFonts w:ascii="Lotus Linotype" w:hAnsi="Lotus Linotype" w:cs="Lotus Linotype"/>
          <w:sz w:val="27"/>
          <w:szCs w:val="27"/>
          <w:rtl/>
          <w:lang w:bidi="ar-EG"/>
        </w:rPr>
      </w:pPr>
      <w:r w:rsidRPr="001C6DA6">
        <w:rPr>
          <w:rFonts w:ascii="Lotus Linotype" w:hAnsi="Lotus Linotype" w:cs="Lotus Linotype"/>
          <w:sz w:val="27"/>
          <w:szCs w:val="27"/>
          <w:rtl/>
          <w:lang w:bidi="ar-EG"/>
        </w:rPr>
        <w:t xml:space="preserve">المدنيون بالمعنى المتقدم لم يغفل الفقهاء حكمهم من ناحية الحماية أثناء الحرب أو عدمها، بل بينوه بشكل تفصيلي على اعتبار أن مصطلح (المدنيين) جنس يشمل أنواعاً، فمن أنواع المدنيين: النساء، والصبيان والشيوخ الكبار، والرهبان العباد، والأجراء، والصناع وأصحاب الحرف والفلاحين، والرجال العاجزين، ورجال الأصحاء. </w:t>
      </w:r>
    </w:p>
    <w:p w:rsidR="0031165E" w:rsidRPr="003A5BB2" w:rsidRDefault="0031165E" w:rsidP="001C6DA6">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وقد بين الفقهاء حكم كل هؤلاء من حيث الحماية وعدمها، كما تقدم في هذا البحث</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وعليه فيمكن القول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إن الفقهاء بينوا حكم الأنواع والأصناف المشمولة بمصطلح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مدني) بشكل مفصل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فاتفقوا على حماية ثلاثة أصناف هي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1C6DA6" w:rsidRDefault="0031165E" w:rsidP="001C6DA6">
      <w:pPr>
        <w:pStyle w:val="ac"/>
        <w:numPr>
          <w:ilvl w:val="0"/>
          <w:numId w:val="29"/>
        </w:numPr>
        <w:tabs>
          <w:tab w:val="left" w:pos="7314"/>
        </w:tabs>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النساء. </w:t>
      </w:r>
    </w:p>
    <w:p w:rsidR="0031165E" w:rsidRPr="001C6DA6" w:rsidRDefault="0031165E" w:rsidP="001C6DA6">
      <w:pPr>
        <w:pStyle w:val="ac"/>
        <w:numPr>
          <w:ilvl w:val="0"/>
          <w:numId w:val="29"/>
        </w:numPr>
        <w:tabs>
          <w:tab w:val="left" w:pos="7314"/>
        </w:tabs>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الصبيان. </w:t>
      </w:r>
    </w:p>
    <w:p w:rsidR="0031165E" w:rsidRPr="001C6DA6" w:rsidRDefault="0031165E" w:rsidP="001C6DA6">
      <w:pPr>
        <w:pStyle w:val="ac"/>
        <w:numPr>
          <w:ilvl w:val="0"/>
          <w:numId w:val="29"/>
        </w:numPr>
        <w:tabs>
          <w:tab w:val="left" w:pos="7314"/>
        </w:tabs>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الرسل. </w:t>
      </w:r>
    </w:p>
    <w:p w:rsidR="0031165E" w:rsidRPr="003A5BB2" w:rsidRDefault="0031165E" w:rsidP="00F270F8">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واختلفوا في ثمانية أصناف وهي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1C6DA6" w:rsidRDefault="0031165E" w:rsidP="00F270F8">
      <w:pPr>
        <w:pStyle w:val="ac"/>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الشيوخ. </w:t>
      </w:r>
    </w:p>
    <w:p w:rsidR="0031165E" w:rsidRPr="001C6DA6" w:rsidRDefault="0031165E" w:rsidP="00F270F8">
      <w:pPr>
        <w:pStyle w:val="ac"/>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الزمنى، وذوي العاهات. </w:t>
      </w:r>
    </w:p>
    <w:p w:rsidR="0031165E" w:rsidRPr="001C6DA6" w:rsidRDefault="0031165E" w:rsidP="00F270F8">
      <w:pPr>
        <w:pStyle w:val="ac"/>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الأجراء، والعسفاء. </w:t>
      </w:r>
    </w:p>
    <w:p w:rsidR="0031165E" w:rsidRPr="001C6DA6" w:rsidRDefault="0031165E" w:rsidP="00F270F8">
      <w:pPr>
        <w:pStyle w:val="ac"/>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rPr>
        <w:t>الرهبان وأصحاب الصوامع.</w:t>
      </w:r>
    </w:p>
    <w:p w:rsidR="0031165E" w:rsidRPr="001C6DA6" w:rsidRDefault="0031165E" w:rsidP="00F270F8">
      <w:pPr>
        <w:pStyle w:val="ac"/>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الصناع، والمحترفون، والفلاحون. </w:t>
      </w:r>
    </w:p>
    <w:p w:rsidR="0031165E" w:rsidRPr="001C6DA6" w:rsidRDefault="0031165E" w:rsidP="00F270F8">
      <w:pPr>
        <w:pStyle w:val="ac"/>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العبيد. </w:t>
      </w:r>
    </w:p>
    <w:p w:rsidR="0031165E" w:rsidRPr="001C6DA6" w:rsidRDefault="0031165E" w:rsidP="00F270F8">
      <w:pPr>
        <w:pStyle w:val="ac"/>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التجار. </w:t>
      </w:r>
    </w:p>
    <w:p w:rsidR="0031165E" w:rsidRPr="001C6DA6" w:rsidRDefault="0031165E" w:rsidP="00F270F8">
      <w:pPr>
        <w:pStyle w:val="ac"/>
        <w:numPr>
          <w:ilvl w:val="0"/>
          <w:numId w:val="30"/>
        </w:numPr>
        <w:tabs>
          <w:tab w:val="left" w:pos="7314"/>
        </w:tabs>
        <w:spacing w:line="216" w:lineRule="auto"/>
        <w:ind w:left="496"/>
        <w:jc w:val="both"/>
        <w:rPr>
          <w:rFonts w:ascii="Lotus Linotype" w:hAnsi="Lotus Linotype" w:cs="Lotus Linotype"/>
          <w:sz w:val="28"/>
          <w:szCs w:val="28"/>
          <w:lang w:bidi="ar-EG"/>
        </w:rPr>
      </w:pPr>
      <w:r w:rsidRPr="001C6DA6">
        <w:rPr>
          <w:rFonts w:ascii="Lotus Linotype" w:hAnsi="Lotus Linotype" w:cs="Lotus Linotype"/>
          <w:sz w:val="28"/>
          <w:szCs w:val="28"/>
          <w:rtl/>
          <w:lang w:bidi="ar-EG"/>
        </w:rPr>
        <w:t xml:space="preserve">السوقة وعامة الرعية. </w:t>
      </w:r>
    </w:p>
    <w:p w:rsidR="0031165E" w:rsidRPr="003A5BB2" w:rsidRDefault="0031165E" w:rsidP="00F270F8">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وللفقهاء في كل صنف من هؤلاء قولان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مر مفصلاً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تبين </w:t>
      </w:r>
      <w:r w:rsidR="001C6DA6" w:rsidRPr="003A5BB2">
        <w:rPr>
          <w:rFonts w:ascii="Lotus Linotype" w:hAnsi="Lotus Linotype" w:cs="Lotus Linotype" w:hint="cs"/>
          <w:sz w:val="28"/>
          <w:szCs w:val="28"/>
          <w:rtl/>
          <w:lang w:bidi="ar-EG"/>
        </w:rPr>
        <w:t>رجحان</w:t>
      </w:r>
      <w:r w:rsidRPr="003A5BB2">
        <w:rPr>
          <w:rFonts w:ascii="Lotus Linotype" w:hAnsi="Lotus Linotype" w:cs="Lotus Linotype"/>
          <w:sz w:val="28"/>
          <w:szCs w:val="28"/>
          <w:rtl/>
          <w:lang w:bidi="ar-EG"/>
        </w:rPr>
        <w:t xml:space="preserve"> القول بحماية كل هؤلاء ما لم يشتركوا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w:t>
      </w:r>
      <w:r w:rsidR="001C6DA6" w:rsidRPr="003A5BB2">
        <w:rPr>
          <w:rFonts w:ascii="Lotus Linotype" w:hAnsi="Lotus Linotype" w:cs="Lotus Linotype" w:hint="cs"/>
          <w:sz w:val="28"/>
          <w:szCs w:val="28"/>
          <w:rtl/>
          <w:lang w:bidi="ar-EG"/>
        </w:rPr>
        <w:t>يعينوا</w:t>
      </w:r>
      <w:r w:rsidRPr="003A5BB2">
        <w:rPr>
          <w:rFonts w:ascii="Lotus Linotype" w:hAnsi="Lotus Linotype" w:cs="Lotus Linotype"/>
          <w:sz w:val="28"/>
          <w:szCs w:val="28"/>
          <w:rtl/>
          <w:lang w:bidi="ar-EG"/>
        </w:rPr>
        <w:t xml:space="preserve"> عليها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1C6DA6" w:rsidRDefault="0031165E" w:rsidP="00F270F8">
      <w:pPr>
        <w:tabs>
          <w:tab w:val="left" w:pos="7314"/>
        </w:tabs>
        <w:spacing w:after="0" w:line="216" w:lineRule="auto"/>
        <w:ind w:firstLine="397"/>
        <w:contextualSpacing/>
        <w:jc w:val="both"/>
        <w:rPr>
          <w:rFonts w:ascii="Lotus Linotype" w:hAnsi="Lotus Linotype" w:cs="Lotus Linotype"/>
          <w:sz w:val="32"/>
          <w:szCs w:val="32"/>
          <w:rtl/>
          <w:lang w:bidi="ar-IQ"/>
        </w:rPr>
      </w:pPr>
      <w:r w:rsidRPr="001C6DA6">
        <w:rPr>
          <w:rFonts w:ascii="Lotus Linotype" w:hAnsi="Lotus Linotype" w:cs="Lotus Linotype"/>
          <w:sz w:val="28"/>
          <w:szCs w:val="28"/>
          <w:rtl/>
          <w:lang w:bidi="ar-EG"/>
        </w:rPr>
        <w:t>ومما يلاحظ أن هذه الأصناف التي ذكرها الفقهاء تكاد تشمل كل ما يتناوله لفظ (المدني) بالمعنى المعاصر، وخصوصاً أن بعض هذه الأصناف يمكن تعميمها، وتوسيع دائرة مدلولها لتشمل النسيج السكاني للدول المعاصرة، فصنف الصناع وأصحاب الحرف شامل لقطاعات كثيرة من المجتمعات المعاصرة، فهو يشمل الموظفين الحكوميين، وموظفي القطاع الخاص، الذين تشغلهم وظائفهم وأعمالهم عن القتال والحروب.</w:t>
      </w:r>
      <w:r w:rsidR="001C6DA6" w:rsidRPr="001C6DA6">
        <w:rPr>
          <w:rFonts w:ascii="Lotus Linotype" w:hAnsi="Lotus Linotype" w:cs="Lotus Linotype" w:hint="cs"/>
          <w:sz w:val="28"/>
          <w:szCs w:val="28"/>
          <w:rtl/>
          <w:lang w:bidi="ar-EG"/>
        </w:rPr>
        <w:t xml:space="preserve"> </w:t>
      </w:r>
      <w:r w:rsidRPr="001C6DA6">
        <w:rPr>
          <w:rFonts w:ascii="Lotus Linotype" w:hAnsi="Lotus Linotype" w:cs="Lotus Linotype"/>
          <w:sz w:val="28"/>
          <w:szCs w:val="28"/>
          <w:rtl/>
          <w:lang w:bidi="ar-EG"/>
        </w:rPr>
        <w:t>وكذلك صنف الأجراء، فهو شامل لكثير من موظفي شركات الخدمات التي تتعاقد معها الجيوش.</w:t>
      </w:r>
      <w:r w:rsidRPr="001C6DA6">
        <w:rPr>
          <w:rFonts w:ascii="Lotus Linotype" w:hAnsi="Lotus Linotype" w:cs="Lotus Linotype"/>
          <w:sz w:val="32"/>
          <w:szCs w:val="32"/>
          <w:rtl/>
          <w:lang w:bidi="ar-EG"/>
        </w:rPr>
        <w:t xml:space="preserve"> </w:t>
      </w:r>
    </w:p>
    <w:p w:rsidR="0031165E" w:rsidRPr="003A5BB2" w:rsidRDefault="0031165E" w:rsidP="00F270F8">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وصنف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السوقه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الذي تحدث عنه فقهاء الشافعية شامل للطبقات الوسطى في المجتمعات المعاصرة من الذين لا تتجاوز همتهم في الغالب طلب المعاش والقوت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أما إذا اعتبرنا مصطلح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المدنيين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ذا </w:t>
      </w:r>
      <w:r w:rsidR="001C6DA6" w:rsidRPr="003A5BB2">
        <w:rPr>
          <w:rFonts w:ascii="Lotus Linotype" w:hAnsi="Lotus Linotype" w:cs="Lotus Linotype" w:hint="cs"/>
          <w:sz w:val="28"/>
          <w:szCs w:val="28"/>
          <w:rtl/>
          <w:lang w:bidi="ar-EG"/>
        </w:rPr>
        <w:t>لأدلة</w:t>
      </w:r>
      <w:r w:rsidRPr="003A5BB2">
        <w:rPr>
          <w:rFonts w:ascii="Lotus Linotype" w:hAnsi="Lotus Linotype" w:cs="Lotus Linotype"/>
          <w:sz w:val="28"/>
          <w:szCs w:val="28"/>
          <w:rtl/>
          <w:lang w:bidi="ar-EG"/>
        </w:rPr>
        <w:t xml:space="preserve"> حادثة في الحروب المعاصرة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وأردنا بحث حكم المدنيين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 حيث الحماية أو عدمها بشكل عام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فلابد حينئذ من النظر في تحقق مناط حكم الحماية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وانطباق ضابطها عليهم، وهذا يستلزم أمرين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spacing w:after="0" w:line="216" w:lineRule="auto"/>
        <w:jc w:val="both"/>
        <w:rPr>
          <w:rFonts w:ascii="Lotus Linotype" w:eastAsia="Times New Roman" w:hAnsi="Lotus Linotype" w:cs="Khalid Art bold"/>
          <w:sz w:val="28"/>
          <w:szCs w:val="28"/>
          <w:rtl/>
          <w:lang w:bidi="ar-IQ"/>
        </w:rPr>
      </w:pPr>
      <w:r w:rsidRPr="001C6DA6">
        <w:rPr>
          <w:rFonts w:ascii="Lotus Linotype" w:eastAsia="Times New Roman" w:hAnsi="Lotus Linotype" w:cs="Abuhmeda Free"/>
          <w:sz w:val="28"/>
          <w:szCs w:val="28"/>
          <w:rtl/>
          <w:lang w:bidi="ar-IQ"/>
        </w:rPr>
        <w:t>الأول:</w:t>
      </w:r>
      <w:r w:rsidRPr="003A5BB2">
        <w:rPr>
          <w:rFonts w:ascii="Lotus Linotype" w:eastAsia="Times New Roman" w:hAnsi="Lotus Linotype" w:cs="Khalid Art bold"/>
          <w:sz w:val="28"/>
          <w:szCs w:val="28"/>
          <w:rtl/>
          <w:lang w:bidi="ar-IQ"/>
        </w:rPr>
        <w:t xml:space="preserve"> </w:t>
      </w:r>
      <w:r w:rsidRPr="001C6DA6">
        <w:rPr>
          <w:rFonts w:ascii="Lotus Linotype" w:eastAsia="Times New Roman" w:hAnsi="Lotus Linotype" w:cs="Lotus Linotype"/>
          <w:sz w:val="28"/>
          <w:szCs w:val="28"/>
          <w:rtl/>
          <w:lang w:bidi="ar-IQ"/>
        </w:rPr>
        <w:t>تصور واقع الحروب الحديثة وموقع المدنيين فيها.</w:t>
      </w:r>
      <w:r w:rsidRPr="003A5BB2">
        <w:rPr>
          <w:rFonts w:ascii="Lotus Linotype" w:eastAsia="Times New Roman" w:hAnsi="Lotus Linotype" w:cs="Khalid Art bold"/>
          <w:sz w:val="28"/>
          <w:szCs w:val="28"/>
          <w:rtl/>
          <w:lang w:bidi="ar-IQ"/>
        </w:rPr>
        <w:t xml:space="preserve"> </w:t>
      </w:r>
    </w:p>
    <w:p w:rsidR="0031165E" w:rsidRPr="003A5BB2" w:rsidRDefault="0031165E" w:rsidP="00F270F8">
      <w:pPr>
        <w:spacing w:after="0" w:line="216" w:lineRule="auto"/>
        <w:jc w:val="both"/>
        <w:rPr>
          <w:rFonts w:ascii="Lotus Linotype" w:eastAsia="Times New Roman" w:hAnsi="Lotus Linotype" w:cs="Khalid Art bold"/>
          <w:sz w:val="28"/>
          <w:szCs w:val="28"/>
          <w:rtl/>
          <w:lang w:bidi="ar-IQ"/>
        </w:rPr>
      </w:pPr>
      <w:r w:rsidRPr="001C6DA6">
        <w:rPr>
          <w:rFonts w:ascii="Lotus Linotype" w:eastAsia="Times New Roman" w:hAnsi="Lotus Linotype" w:cs="Abuhmeda Free"/>
          <w:sz w:val="28"/>
          <w:szCs w:val="28"/>
          <w:rtl/>
          <w:lang w:bidi="ar-IQ"/>
        </w:rPr>
        <w:t>الثاني:</w:t>
      </w:r>
      <w:r w:rsidR="001C6DA6">
        <w:rPr>
          <w:rFonts w:ascii="Lotus Linotype" w:eastAsia="Times New Roman" w:hAnsi="Lotus Linotype" w:cs="Khalid Art bold" w:hint="cs"/>
          <w:sz w:val="28"/>
          <w:szCs w:val="28"/>
          <w:rtl/>
          <w:lang w:bidi="ar-IQ"/>
        </w:rPr>
        <w:t xml:space="preserve"> </w:t>
      </w:r>
      <w:r w:rsidRPr="001C6DA6">
        <w:rPr>
          <w:rFonts w:ascii="Lotus Linotype" w:eastAsia="Times New Roman" w:hAnsi="Lotus Linotype" w:cs="Lotus Linotype"/>
          <w:sz w:val="28"/>
          <w:szCs w:val="28"/>
          <w:rtl/>
          <w:lang w:bidi="ar-IQ"/>
        </w:rPr>
        <w:t>تطبيق مناط الحكم بالحماية على المدنيين.</w:t>
      </w:r>
      <w:r w:rsidRPr="003A5BB2">
        <w:rPr>
          <w:rFonts w:ascii="Lotus Linotype" w:eastAsia="Times New Roman" w:hAnsi="Lotus Linotype" w:cs="Khalid Art bold"/>
          <w:sz w:val="28"/>
          <w:szCs w:val="28"/>
          <w:rtl/>
          <w:lang w:bidi="ar-IQ"/>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فالحرب في الواقع المعاصر تقوم بها الجيوش الحديثة المكونة من أفراد القوات المسلحة النظامية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ويرافق الجيش رجال ونساء للقيام بأعمال غير قتالية، كالتمريض والإسعاف وإعداد الطعام والشراب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وقد تتعاقد قيادات الجيوش مع شركات من القطاع الخاص لتموين الجيش بالمؤن الأساسية من طعام وشراب ودواء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وفي حال الإغارة </w:t>
      </w:r>
      <w:r w:rsidR="001C6DA6" w:rsidRPr="003A5BB2">
        <w:rPr>
          <w:rFonts w:ascii="Lotus Linotype" w:hAnsi="Lotus Linotype" w:cs="Lotus Linotype" w:hint="cs"/>
          <w:sz w:val="28"/>
          <w:szCs w:val="28"/>
          <w:rtl/>
          <w:lang w:bidi="ar-EG"/>
        </w:rPr>
        <w:t>والاجتياح</w:t>
      </w:r>
      <w:r w:rsidRPr="003A5BB2">
        <w:rPr>
          <w:rFonts w:ascii="Lotus Linotype" w:hAnsi="Lotus Linotype" w:cs="Lotus Linotype"/>
          <w:sz w:val="28"/>
          <w:szCs w:val="28"/>
          <w:rtl/>
          <w:lang w:bidi="ar-EG"/>
        </w:rPr>
        <w:t xml:space="preserve"> أو القصف قد يصادف المغيرون أو الغزاة مزارع بفلاحيها، ومصانع بأربابها وعمالها، ومستشفيات بأطبائها ومرضاها، ومدارس بمعلميها وطلبتها، ومنازل في سكانها من رجال ونساء وأطفال وشيوخ</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وأصحاء ومرضى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5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والحرب والقتال هي مهمة أفراد القوات المسلحة النظامية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والاحتياطية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المدربة سلفاً، والمعدة إعداداً عسكرياً يؤهلها لهذه المهمة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وأما من سواهم فمدنيون ليسوا من أهل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يتهيأوا 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ولو أرادوا القتال لم يحسنوه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لعدم معرفتهم استعمال الأسلحة الحديثة بمدافعها وراجماتها ومدرعاتها، فهم في حكم العاجزين عن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يجعلهم أكثر ضحايا الحروب الحديثة تأثراً من أضرار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rPr>
      </w:pPr>
      <w:r w:rsidRPr="003A5BB2">
        <w:rPr>
          <w:rFonts w:ascii="Lotus Linotype" w:hAnsi="Lotus Linotype" w:cs="Lotus Linotype"/>
          <w:sz w:val="28"/>
          <w:szCs w:val="28"/>
          <w:rtl/>
          <w:lang w:bidi="ar-EG"/>
        </w:rPr>
        <w:t>وبتطبيق مناط الحكم بالحماية من القتل على المدنيين بهذا المعنى</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 الحروب الحديثة بهذا التصور يتخرج فيهم قولان في الفقه الإسلامي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بناء على</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اختلاف الفقهاء في مناط الحكم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بالحماية من القتل أو قصد القتل أثناء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وهذان القولان هما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1C6DA6" w:rsidRDefault="0031165E" w:rsidP="00F270F8">
      <w:pPr>
        <w:spacing w:after="0" w:line="216" w:lineRule="auto"/>
        <w:ind w:firstLine="397"/>
        <w:jc w:val="both"/>
        <w:rPr>
          <w:rFonts w:ascii="Lotus Linotype" w:eastAsia="Times New Roman" w:hAnsi="Lotus Linotype" w:cs="Abuhmeda Free"/>
          <w:sz w:val="28"/>
          <w:szCs w:val="28"/>
          <w:rtl/>
          <w:lang w:bidi="ar-IQ"/>
        </w:rPr>
      </w:pPr>
      <w:r w:rsidRPr="001C6DA6">
        <w:rPr>
          <w:rFonts w:ascii="Lotus Linotype" w:eastAsia="Times New Roman" w:hAnsi="Lotus Linotype" w:cs="Abuhmeda Free"/>
          <w:sz w:val="28"/>
          <w:szCs w:val="28"/>
          <w:rtl/>
          <w:lang w:bidi="ar-IQ"/>
        </w:rPr>
        <w:t>القول الأول:</w:t>
      </w:r>
      <w:r w:rsidR="001C6DA6">
        <w:rPr>
          <w:rFonts w:ascii="Lotus Linotype" w:eastAsia="Times New Roman" w:hAnsi="Lotus Linotype" w:cs="Abuhmeda Free"/>
          <w:sz w:val="28"/>
          <w:szCs w:val="28"/>
          <w:rtl/>
          <w:lang w:bidi="ar-IQ"/>
        </w:rPr>
        <w:t xml:space="preserve"> </w:t>
      </w:r>
      <w:r w:rsidRPr="003A5BB2">
        <w:rPr>
          <w:rFonts w:ascii="Lotus Linotype" w:hAnsi="Lotus Linotype" w:cs="Lotus Linotype"/>
          <w:sz w:val="28"/>
          <w:szCs w:val="28"/>
          <w:rtl/>
          <w:lang w:bidi="ar-EG"/>
        </w:rPr>
        <w:t>أنه لا يحكم بالحماية من القتل من المدنيين بالاصطلاح المعاصر إلا النساء والصبيان والرسل، أما غيرهم فيجوز</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فيهم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القتل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الاستبقاء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القول بناء على أن مناط الحماية هو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ورود النص بمنع قتل الشخص أثناء الحرب، مع اعتزاله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ولم يصح النص عند أصحاب هذا الرأي إلا في النساء والصبيان والرسل</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5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1C6DA6" w:rsidRDefault="0031165E" w:rsidP="00F270F8">
      <w:pPr>
        <w:spacing w:after="0" w:line="216" w:lineRule="auto"/>
        <w:ind w:firstLine="397"/>
        <w:jc w:val="both"/>
        <w:rPr>
          <w:rFonts w:ascii="Lotus Linotype" w:eastAsia="Times New Roman" w:hAnsi="Lotus Linotype" w:cs="Abuhmeda Free"/>
          <w:sz w:val="28"/>
          <w:szCs w:val="28"/>
          <w:rtl/>
          <w:lang w:bidi="ar-IQ"/>
        </w:rPr>
      </w:pPr>
      <w:r w:rsidRPr="001C6DA6">
        <w:rPr>
          <w:rFonts w:ascii="Lotus Linotype" w:eastAsia="Times New Roman" w:hAnsi="Lotus Linotype" w:cs="Abuhmeda Free"/>
          <w:sz w:val="28"/>
          <w:szCs w:val="28"/>
          <w:rtl/>
          <w:lang w:bidi="ar-IQ"/>
        </w:rPr>
        <w:t>القول الثاني:</w:t>
      </w:r>
      <w:r w:rsidR="001C6DA6">
        <w:rPr>
          <w:rFonts w:ascii="Lotus Linotype" w:eastAsia="Times New Roman" w:hAnsi="Lotus Linotype" w:cs="Abuhmeda Free"/>
          <w:sz w:val="28"/>
          <w:szCs w:val="28"/>
          <w:rtl/>
          <w:lang w:bidi="ar-IQ"/>
        </w:rPr>
        <w:t xml:space="preserve"> </w:t>
      </w:r>
      <w:r w:rsidRPr="003A5BB2">
        <w:rPr>
          <w:rFonts w:ascii="Lotus Linotype" w:hAnsi="Lotus Linotype" w:cs="Lotus Linotype"/>
          <w:sz w:val="28"/>
          <w:szCs w:val="28"/>
          <w:rtl/>
          <w:lang w:bidi="ar-EG"/>
        </w:rPr>
        <w:t>أنه يحكم بحماية المدنيين بهذا المعنى من القتل وقصد القتل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ما لم يشتركوا في الحرب أو يعينيوا القوات المقاتلة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القول بناء على أن مناط الحماية هو</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انعدام الممانعة والمقاتلة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وامتناع النفع والضرر في الحرب بشكل دائم إما طبيعة أو عادة</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5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المناط متحقق في المدنيين بالمعنى المعاصر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فقد انعدمت منهم الممانعة والمقاتلة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فليسوا من أهل القتال</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ولا متأهلين 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فانتفى منهم الضرر على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والنفع للمقاتلين من قومهم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بمقتضى الطبيعة القتالية في الحروب المعاصرة التي تحتاج إلى تدريب وإعداد لا يوجد في المدنيين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وبمقتضى العادة والعرف الغالب حيث أن هؤلاء المدنيين لا يقاتلون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ويعتزلون الحرب</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إما في بيوتهم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ملاجئهم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ينزحون عن مواطن النزاع والقتال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6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16" w:lineRule="auto"/>
        <w:ind w:firstLine="397"/>
        <w:contextualSpacing/>
        <w:jc w:val="both"/>
        <w:rPr>
          <w:rFonts w:ascii="Lotus Linotype" w:hAnsi="Lotus Linotype" w:cs="Lotus Linotype"/>
          <w:b/>
          <w:bCs/>
          <w:sz w:val="28"/>
          <w:szCs w:val="28"/>
          <w:rtl/>
          <w:lang w:bidi="ar-EG"/>
        </w:rPr>
      </w:pPr>
      <w:r w:rsidRPr="003A5BB2">
        <w:rPr>
          <w:rFonts w:ascii="Lotus Linotype" w:hAnsi="Lotus Linotype" w:cs="Lotus Linotype"/>
          <w:sz w:val="28"/>
          <w:szCs w:val="28"/>
          <w:rtl/>
          <w:lang w:bidi="ar-EG"/>
        </w:rPr>
        <w:t>ولا شك أن انعدام النفع والضرر في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وانعدام المقاتلة من الطبيب والممرض، أو الطالب والمعلم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الموظف الحكومي في الحروب الحديثة أبلغ من انعدام ذلك من الراهب والأجير والعسيف في الحروب القديمة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وذلك لسهولة تحول الراهب والأجير والعسيف إلى مقاتلين في الحروب القديمة لو أرادوا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نظراً لبدائية الأسلحة المستخدمة وسهولة استعمالها، وصعوبة ذلك في الأسلحة الحديثة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وافتقار مستخدمها للتدريب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والمران وشيء من التخصص</w:t>
      </w:r>
      <w:r>
        <w:rPr>
          <w:rFonts w:ascii="Lotus Linotype" w:hAnsi="Lotus Linotype" w:cs="Lotus Linotype"/>
          <w:sz w:val="28"/>
          <w:szCs w:val="28"/>
          <w:rtl/>
          <w:lang w:bidi="ar-EG"/>
        </w:rPr>
        <w:t>.</w:t>
      </w:r>
    </w:p>
    <w:p w:rsidR="0031165E" w:rsidRPr="00F270F8" w:rsidRDefault="0031165E" w:rsidP="00F270F8">
      <w:pPr>
        <w:tabs>
          <w:tab w:val="left" w:pos="7314"/>
        </w:tabs>
        <w:spacing w:after="0" w:line="216" w:lineRule="auto"/>
        <w:ind w:firstLine="397"/>
        <w:jc w:val="both"/>
        <w:rPr>
          <w:rFonts w:ascii="Lotus Linotype" w:hAnsi="Lotus Linotype" w:cs="Khalid Art bold"/>
          <w:sz w:val="28"/>
          <w:szCs w:val="28"/>
          <w:rtl/>
          <w:lang w:bidi="ar-EG"/>
        </w:rPr>
      </w:pPr>
      <w:r w:rsidRPr="00F270F8">
        <w:rPr>
          <w:rFonts w:ascii="Lotus Linotype" w:hAnsi="Lotus Linotype" w:cs="Khalid Art bold"/>
          <w:sz w:val="28"/>
          <w:szCs w:val="28"/>
          <w:rtl/>
          <w:lang w:bidi="ar-EG"/>
        </w:rPr>
        <w:t>الترجيح:</w:t>
      </w:r>
      <w:r w:rsidR="00F270F8">
        <w:rPr>
          <w:rFonts w:ascii="Lotus Linotype" w:hAnsi="Lotus Linotype" w:cs="Khalid Art bold"/>
          <w:sz w:val="28"/>
          <w:szCs w:val="28"/>
          <w:rtl/>
          <w:lang w:bidi="ar-EG"/>
        </w:rPr>
        <w:t xml:space="preserve"> </w:t>
      </w:r>
      <w:r w:rsidRPr="003A5BB2">
        <w:rPr>
          <w:rFonts w:ascii="Lotus Linotype" w:hAnsi="Lotus Linotype" w:cs="Lotus Linotype"/>
          <w:sz w:val="28"/>
          <w:szCs w:val="28"/>
          <w:rtl/>
          <w:lang w:bidi="ar-EG"/>
        </w:rPr>
        <w:t>تقدم أن الراجح في مناط الحماية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هو انعدام القتال والممانعة وامتناع النفع والضرر في القتال، وعليه فالراجح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والله أعلم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هو القول بحماية المدنيين في الحروب الحديثة ما لم يشتركوا في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يقاتلوا حقيقة أو معنى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b/>
          <w:bCs/>
          <w:sz w:val="28"/>
          <w:szCs w:val="28"/>
          <w:rtl/>
          <w:lang w:bidi="ar-EG"/>
        </w:rPr>
      </w:pPr>
      <w:r w:rsidRPr="003A5BB2">
        <w:rPr>
          <w:rFonts w:ascii="Lotus Linotype" w:hAnsi="Lotus Linotype" w:cs="Lotus Linotype"/>
          <w:b/>
          <w:bCs/>
          <w:sz w:val="28"/>
          <w:szCs w:val="28"/>
          <w:rtl/>
          <w:lang w:bidi="ar-EG"/>
        </w:rPr>
        <w:t>وهذه الحماية شاملة للمدنيين بفئتيهم</w:t>
      </w:r>
      <w:r>
        <w:rPr>
          <w:rFonts w:ascii="Lotus Linotype" w:hAnsi="Lotus Linotype" w:cs="Lotus Linotype"/>
          <w:b/>
          <w:bCs/>
          <w:sz w:val="28"/>
          <w:szCs w:val="28"/>
          <w:rtl/>
          <w:lang w:bidi="ar-EG"/>
        </w:rPr>
        <w:t>:</w:t>
      </w:r>
      <w:r w:rsidRPr="003A5BB2">
        <w:rPr>
          <w:rFonts w:ascii="Lotus Linotype" w:hAnsi="Lotus Linotype" w:cs="Lotus Linotype"/>
          <w:b/>
          <w:bCs/>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b/>
          <w:bCs/>
          <w:sz w:val="28"/>
          <w:szCs w:val="28"/>
          <w:rtl/>
          <w:lang w:bidi="ar-EG"/>
        </w:rPr>
      </w:pPr>
      <w:r w:rsidRPr="003A5BB2">
        <w:rPr>
          <w:rFonts w:ascii="Lotus Linotype" w:hAnsi="Lotus Linotype" w:cs="Lotus Linotype"/>
          <w:b/>
          <w:bCs/>
          <w:sz w:val="28"/>
          <w:szCs w:val="28"/>
          <w:rtl/>
          <w:lang w:bidi="ar-EG"/>
        </w:rPr>
        <w:t>الفئة الأولى</w:t>
      </w:r>
      <w:r>
        <w:rPr>
          <w:rFonts w:ascii="Lotus Linotype" w:hAnsi="Lotus Linotype" w:cs="Lotus Linotype"/>
          <w:b/>
          <w:bCs/>
          <w:sz w:val="28"/>
          <w:szCs w:val="28"/>
          <w:rtl/>
          <w:lang w:bidi="ar-EG"/>
        </w:rPr>
        <w:t>:</w:t>
      </w:r>
      <w:r w:rsidRPr="003A5BB2">
        <w:rPr>
          <w:rFonts w:ascii="Lotus Linotype" w:hAnsi="Lotus Linotype" w:cs="Lotus Linotype"/>
          <w:b/>
          <w:bCs/>
          <w:sz w:val="28"/>
          <w:szCs w:val="28"/>
          <w:rtl/>
          <w:lang w:bidi="ar-EG"/>
        </w:rPr>
        <w:t xml:space="preserve"> المدنيون المعتزلون للحرب في مساكنهم ومدنهم وقراهم</w:t>
      </w:r>
      <w:r>
        <w:rPr>
          <w:rFonts w:ascii="Lotus Linotype" w:hAnsi="Lotus Linotype" w:cs="Lotus Linotype"/>
          <w:b/>
          <w:bCs/>
          <w:sz w:val="28"/>
          <w:szCs w:val="28"/>
          <w:rtl/>
          <w:lang w:bidi="ar-EG"/>
        </w:rPr>
        <w:t>.</w:t>
      </w:r>
      <w:r w:rsidRPr="003A5BB2">
        <w:rPr>
          <w:rFonts w:ascii="Lotus Linotype" w:hAnsi="Lotus Linotype" w:cs="Lotus Linotype"/>
          <w:b/>
          <w:bCs/>
          <w:sz w:val="28"/>
          <w:szCs w:val="28"/>
          <w:rtl/>
          <w:lang w:bidi="ar-EG"/>
        </w:rPr>
        <w:t xml:space="preserve">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فهم محميون ما لم يشتركوا في الحرب أو يعنيوا المقاتلين إعانة مؤثرة في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F270F8" w:rsidRDefault="0031165E" w:rsidP="00F270F8">
      <w:pPr>
        <w:tabs>
          <w:tab w:val="left" w:pos="7314"/>
        </w:tabs>
        <w:spacing w:after="0" w:line="216" w:lineRule="auto"/>
        <w:ind w:firstLine="397"/>
        <w:jc w:val="both"/>
        <w:rPr>
          <w:rFonts w:ascii="Lotus Linotype" w:hAnsi="Lotus Linotype" w:cs="Lotus Linotype"/>
          <w:b/>
          <w:bCs/>
          <w:sz w:val="27"/>
          <w:szCs w:val="27"/>
          <w:rtl/>
          <w:lang w:bidi="ar-EG"/>
        </w:rPr>
      </w:pPr>
      <w:r w:rsidRPr="00F270F8">
        <w:rPr>
          <w:rFonts w:ascii="Lotus Linotype" w:hAnsi="Lotus Linotype" w:cs="Lotus Linotype"/>
          <w:b/>
          <w:bCs/>
          <w:sz w:val="27"/>
          <w:szCs w:val="27"/>
          <w:rtl/>
          <w:lang w:bidi="ar-EG"/>
        </w:rPr>
        <w:t xml:space="preserve">الفئة الثانية: المدنيون المرافقون للجيوش للقيام بأعمال خدمية، لا علاقة لها بالقتال بشكل مباشر. </w:t>
      </w:r>
    </w:p>
    <w:p w:rsidR="0031165E" w:rsidRPr="003A5BB2"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وهؤلاء محميون من القتل ومن القصد بالقتل ما لم يشتركوا في الحرب أو يعينوا المقاتلين في الحرب، ومناط الحماية متحقق فيهم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أن لهم شبه بالعسفاء والأجراء الذين استثناهم من القتل كثير من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F270F8" w:rsidRPr="00F270F8" w:rsidRDefault="0031165E" w:rsidP="00F270F8">
      <w:pPr>
        <w:tabs>
          <w:tab w:val="left" w:pos="7314"/>
        </w:tabs>
        <w:spacing w:after="0" w:line="216" w:lineRule="auto"/>
        <w:ind w:firstLine="397"/>
        <w:jc w:val="both"/>
        <w:rPr>
          <w:rFonts w:ascii="Lotus Linotype" w:hAnsi="Lotus Linotype" w:cs="Lotus Linotype"/>
          <w:sz w:val="28"/>
          <w:szCs w:val="28"/>
          <w:rtl/>
          <w:lang w:bidi="ar-EG"/>
        </w:rPr>
      </w:pPr>
      <w:r w:rsidRPr="00F270F8">
        <w:rPr>
          <w:rFonts w:ascii="Lotus Linotype" w:hAnsi="Lotus Linotype" w:cs="Lotus Linotype"/>
          <w:sz w:val="28"/>
          <w:szCs w:val="28"/>
          <w:rtl/>
          <w:lang w:bidi="ar-EG"/>
        </w:rPr>
        <w:t xml:space="preserve">ولكن هذه الحماية لهذه الفئة من المدنيين لا تمنع مشروعية استهداف الأمكان والمقرات التي قد يتواجدون فيها بقصد التضييق على العدو وكسر قوته أو في حال الإغارة، كمقرات تجهيز المؤن، والأطعمة وتخزينها، ووسائل نقلها، وخطوط الإمداد، حيث يباح للجيش المسلم كل ما فيه كبت وتضييق على المقاتلين من العدو، وكسر شوكتهم، وقطع الماء والطعام عنهم، وإتلاف أموالهم مما يكون فيه تفريق جمعهم وهزيمتهم واستسلامهم، وإصابة المدنيين العاملين فيها </w:t>
      </w:r>
      <w:r w:rsidR="00F270F8" w:rsidRPr="00F270F8">
        <w:rPr>
          <w:rFonts w:ascii="Lotus Linotype" w:hAnsi="Lotus Linotype" w:cs="Lotus Linotype"/>
          <w:sz w:val="28"/>
          <w:szCs w:val="28"/>
          <w:rtl/>
          <w:lang w:bidi="ar-EG"/>
        </w:rPr>
        <w:t>من غير قصد لأعيانهم مباحة حينئذ</w:t>
      </w:r>
      <w:r w:rsidRPr="00F270F8">
        <w:rPr>
          <w:rFonts w:ascii="Lotus Linotype" w:hAnsi="Lotus Linotype" w:cs="Lotus Linotype"/>
          <w:sz w:val="28"/>
          <w:szCs w:val="28"/>
          <w:vertAlign w:val="superscript"/>
          <w:rtl/>
          <w:lang w:bidi="ar-EG"/>
        </w:rPr>
        <w:t>(</w:t>
      </w:r>
      <w:r w:rsidRPr="00F270F8">
        <w:rPr>
          <w:rStyle w:val="a8"/>
          <w:rFonts w:ascii="Lotus Linotype" w:hAnsi="Lotus Linotype" w:cs="Lotus Linotype"/>
          <w:sz w:val="28"/>
          <w:szCs w:val="28"/>
          <w:rtl/>
          <w:lang w:bidi="ar-EG"/>
        </w:rPr>
        <w:footnoteReference w:id="261"/>
      </w:r>
      <w:r w:rsidRPr="00F270F8">
        <w:rPr>
          <w:rFonts w:ascii="Lotus Linotype" w:hAnsi="Lotus Linotype" w:cs="Lotus Linotype"/>
          <w:sz w:val="28"/>
          <w:szCs w:val="28"/>
          <w:vertAlign w:val="superscript"/>
          <w:rtl/>
          <w:lang w:bidi="ar-EG"/>
        </w:rPr>
        <w:t>)</w:t>
      </w:r>
      <w:r w:rsidRPr="00F270F8">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المبحث الرابع</w:t>
      </w:r>
    </w:p>
    <w:p w:rsidR="0031165E" w:rsidRPr="003A5BB2" w:rsidRDefault="0031165E" w:rsidP="00F270F8">
      <w:pPr>
        <w:spacing w:after="0" w:line="240" w:lineRule="auto"/>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المحميون من القتل أثناء الحرب في القانون الدولي الإنساني</w:t>
      </w:r>
    </w:p>
    <w:p w:rsidR="0031165E" w:rsidRPr="003A5BB2" w:rsidRDefault="00F270F8"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Pr>
          <w:rFonts w:ascii="Lotus Linotype" w:hAnsi="Lotus Linotype" w:cs="Lotus Linotype"/>
          <w:sz w:val="28"/>
          <w:szCs w:val="28"/>
          <w:rtl/>
          <w:lang w:bidi="ar-EG"/>
        </w:rPr>
        <w:t>أولى القانون الدولي الإنساني</w:t>
      </w:r>
      <w:r w:rsidR="0031165E">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62"/>
      </w:r>
      <w:r w:rsidR="0031165E">
        <w:rPr>
          <w:rFonts w:ascii="Lotus Linotype" w:hAnsi="Lotus Linotype" w:cs="Lotus Linotype"/>
          <w:sz w:val="28"/>
          <w:szCs w:val="28"/>
          <w:vertAlign w:val="superscript"/>
          <w:rtl/>
          <w:lang w:bidi="ar-EG"/>
        </w:rPr>
        <w:t>)</w:t>
      </w:r>
      <w:r w:rsidR="0031165E" w:rsidRPr="003A5BB2">
        <w:rPr>
          <w:rFonts w:ascii="Lotus Linotype" w:hAnsi="Lotus Linotype" w:cs="Lotus Linotype"/>
          <w:sz w:val="28"/>
          <w:szCs w:val="28"/>
          <w:rtl/>
          <w:lang w:bidi="ar-EG"/>
        </w:rPr>
        <w:t>، عناية واهتماماً متأخرين بالأشخاص الذين لا يشتركون في القتال أثناء النزاعات الدولية</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فكانت أولى الاتفاقيات الدولية التي تعالج وضع السكان المدنيين الذين لا يشتركون في الحروب وهي اتفاقيات جنيف لعام 1949م</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حيث خصصت الاتفاقية الرابعة للحديث عن الحماية للسكان المدنيين أثناء النزاعات الدولية المسلحة</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وكان ذلك نتيجة لقتل الملايين من المدنيين</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نساءً وأطفالاً وعجزة في الحرب العالمية الثانية</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ممن ليس لهم أي دور في القتال</w:t>
      </w:r>
      <w:r w:rsidR="0031165E">
        <w:rPr>
          <w:rFonts w:ascii="Lotus Linotype" w:hAnsi="Lotus Linotype" w:cs="Lotus Linotype"/>
          <w:sz w:val="28"/>
          <w:szCs w:val="28"/>
          <w:rtl/>
          <w:lang w:bidi="ar-EG"/>
        </w:rPr>
        <w:t>.</w:t>
      </w:r>
      <w:r w:rsidR="0031165E" w:rsidRPr="003A5BB2">
        <w:rPr>
          <w:rFonts w:ascii="Lotus Linotype" w:hAnsi="Lotus Linotype" w:cs="Lotus Linotype"/>
          <w:sz w:val="28"/>
          <w:szCs w:val="28"/>
          <w:rtl/>
          <w:lang w:bidi="ar-EG"/>
        </w:rPr>
        <w:t xml:space="preserve"> </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فجاءت الاتفاقية الرابعة من اتفاقيات جنيف لعام 1919م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لفرض قيود على أطراف النزاع في إدارة عمليات القتال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وإجبارهم أن يتصرفوا بوعي في مواجهة السكان المدنيين، ومنع توجيه العمليات العسكرية ضدهم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تهدف إلى وضع مجموعة من الإجراءات التي ترمي إلى تقليل الدمار الذي تسببه الحروب الحديثة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6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ولكن الملاحظ أن هذه الاتفاقيات ركزت حمايتها على المدنيين في الأراضي المحتلة، ولم تشر إلى وسائل الحماية الكافية للسكان المدنيين أثناء قيام النزاع</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والحرب، كما أن نطاقها لا يشمل المدنيين في النزاعات غير الدولية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إضافة إلى أن معظم التزاماتها جوازية تخضع لاتفاق الأطراف المتحاربة.</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وهذا القصور دفع اللجنة الدولية للصليب الأحمر إلى بذل الجهود للوصول إلى قواعد حماية واضحة وكافية لحماية المدنيين إبان النزاعات المسلحة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تخضت تلك الجهود إلى إقرار بروتوكولين إضافيين مكملين لاتفاقات جنيف عام 1977م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6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وعليه فإن قواعد الحماية من القتل أثناء الحرب في القانون الدولي الإنساني هي تلك المقررة في </w:t>
      </w:r>
      <w:r w:rsidR="00F270F8" w:rsidRPr="003A5BB2">
        <w:rPr>
          <w:rFonts w:ascii="Lotus Linotype" w:hAnsi="Lotus Linotype" w:cs="Lotus Linotype" w:hint="cs"/>
          <w:sz w:val="28"/>
          <w:szCs w:val="28"/>
          <w:rtl/>
          <w:lang w:bidi="ar-EG"/>
        </w:rPr>
        <w:t>اتفاقية</w:t>
      </w:r>
      <w:r w:rsidRPr="003A5BB2">
        <w:rPr>
          <w:rFonts w:ascii="Lotus Linotype" w:hAnsi="Lotus Linotype" w:cs="Lotus Linotype"/>
          <w:sz w:val="28"/>
          <w:szCs w:val="28"/>
          <w:rtl/>
          <w:lang w:bidi="ar-EG"/>
        </w:rPr>
        <w:t xml:space="preserve"> جنيف الرابعة لعام 1949م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والبروتوكولين الإضافيين لعام 1977م، وهذه القواعد يمكن تقسيمها إلى نوعين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F270F8" w:rsidRDefault="0031165E" w:rsidP="00F270F8">
      <w:pPr>
        <w:spacing w:after="0" w:line="240" w:lineRule="auto"/>
        <w:ind w:firstLine="397"/>
        <w:jc w:val="both"/>
        <w:rPr>
          <w:rFonts w:ascii="Lotus Linotype" w:eastAsia="Times New Roman" w:hAnsi="Lotus Linotype" w:cs="Lotus Linotype"/>
          <w:sz w:val="28"/>
          <w:szCs w:val="28"/>
          <w:rtl/>
          <w:lang w:bidi="ar-IQ"/>
        </w:rPr>
      </w:pPr>
      <w:r w:rsidRPr="00F270F8">
        <w:rPr>
          <w:rFonts w:ascii="Lotus Linotype" w:eastAsia="Times New Roman" w:hAnsi="Lotus Linotype" w:cs="Abuhmeda Free"/>
          <w:sz w:val="28"/>
          <w:szCs w:val="28"/>
          <w:rtl/>
          <w:lang w:bidi="ar-IQ"/>
        </w:rPr>
        <w:t>أولاً:</w:t>
      </w:r>
      <w:r w:rsidRPr="00F270F8">
        <w:rPr>
          <w:rFonts w:ascii="Lotus Linotype" w:eastAsia="Times New Roman" w:hAnsi="Lotus Linotype" w:cs="Lotus Linotype"/>
          <w:sz w:val="28"/>
          <w:szCs w:val="28"/>
          <w:rtl/>
          <w:lang w:bidi="ar-IQ"/>
        </w:rPr>
        <w:t xml:space="preserve"> قواعد الحماية العامة. </w:t>
      </w:r>
    </w:p>
    <w:p w:rsidR="0031165E" w:rsidRPr="00F270F8" w:rsidRDefault="0031165E" w:rsidP="00F270F8">
      <w:pPr>
        <w:spacing w:after="0" w:line="240" w:lineRule="auto"/>
        <w:ind w:firstLine="397"/>
        <w:jc w:val="both"/>
        <w:rPr>
          <w:rFonts w:ascii="Lotus Linotype" w:eastAsia="Times New Roman" w:hAnsi="Lotus Linotype" w:cs="Lotus Linotype"/>
          <w:sz w:val="28"/>
          <w:szCs w:val="28"/>
          <w:rtl/>
          <w:lang w:bidi="ar-IQ"/>
        </w:rPr>
      </w:pPr>
      <w:r w:rsidRPr="00F270F8">
        <w:rPr>
          <w:rFonts w:ascii="Lotus Linotype" w:eastAsia="Times New Roman" w:hAnsi="Lotus Linotype" w:cs="Abuhmeda Free"/>
          <w:sz w:val="28"/>
          <w:szCs w:val="28"/>
          <w:rtl/>
          <w:lang w:bidi="ar-IQ"/>
        </w:rPr>
        <w:t>ثانياً:</w:t>
      </w:r>
      <w:r w:rsidRPr="00F270F8">
        <w:rPr>
          <w:rFonts w:ascii="Lotus Linotype" w:eastAsia="Times New Roman" w:hAnsi="Lotus Linotype" w:cs="Lotus Linotype"/>
          <w:sz w:val="28"/>
          <w:szCs w:val="28"/>
          <w:rtl/>
          <w:lang w:bidi="ar-IQ"/>
        </w:rPr>
        <w:t xml:space="preserve"> قواعد الحماية الخاصة. </w:t>
      </w:r>
    </w:p>
    <w:p w:rsidR="0031165E" w:rsidRPr="00065B19" w:rsidRDefault="0031165E" w:rsidP="00F270F8">
      <w:pPr>
        <w:spacing w:after="0" w:line="240" w:lineRule="auto"/>
        <w:ind w:firstLine="397"/>
        <w:jc w:val="both"/>
        <w:rPr>
          <w:rFonts w:ascii="Lotus Linotype" w:eastAsia="Times New Roman" w:hAnsi="Lotus Linotype" w:cs="Khalid Art bold"/>
          <w:sz w:val="28"/>
          <w:szCs w:val="28"/>
          <w:rtl/>
          <w:lang w:bidi="ar-IQ"/>
        </w:rPr>
      </w:pPr>
      <w:r w:rsidRPr="00065B19">
        <w:rPr>
          <w:rFonts w:ascii="Lotus Linotype" w:eastAsia="Times New Roman" w:hAnsi="Lotus Linotype" w:cs="Khalid Art bold"/>
          <w:sz w:val="28"/>
          <w:szCs w:val="28"/>
          <w:rtl/>
          <w:lang w:bidi="ar-IQ"/>
        </w:rPr>
        <w:t xml:space="preserve">أولاً: قواعد الحماية العامة: </w:t>
      </w:r>
    </w:p>
    <w:p w:rsidR="0031165E" w:rsidRPr="003A5BB2" w:rsidRDefault="0031165E" w:rsidP="00F270F8">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وهي القواعد التي نصت عليها الاتفاقيات الدولية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وتتضمن الحماية بشكل عام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من غير تحديد صنف أو فئة خاصة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ويمكن إجمال هذه القواعد فيما يلي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F270F8" w:rsidRDefault="00F270F8" w:rsidP="00F270F8">
      <w:pPr>
        <w:tabs>
          <w:tab w:val="left" w:pos="7314"/>
        </w:tabs>
        <w:spacing w:after="0"/>
        <w:jc w:val="both"/>
        <w:rPr>
          <w:rFonts w:ascii="Lotus Linotype" w:hAnsi="Lotus Linotype" w:cs="Lotus Linotype"/>
          <w:sz w:val="28"/>
          <w:szCs w:val="28"/>
          <w:rtl/>
          <w:lang w:bidi="ar-EG"/>
        </w:rPr>
      </w:pPr>
      <w:r>
        <w:rPr>
          <w:rFonts w:ascii="Lotus Linotype" w:hAnsi="Lotus Linotype" w:cs="Lotus Linotype" w:hint="cs"/>
          <w:sz w:val="28"/>
          <w:szCs w:val="28"/>
          <w:rtl/>
          <w:lang w:bidi="ar-EG"/>
        </w:rPr>
        <w:t>1.</w:t>
      </w:r>
      <w:r w:rsidR="0031165E" w:rsidRPr="00F270F8">
        <w:rPr>
          <w:rFonts w:ascii="Lotus Linotype" w:hAnsi="Lotus Linotype" w:cs="Lotus Linotype"/>
          <w:sz w:val="28"/>
          <w:szCs w:val="28"/>
          <w:rtl/>
          <w:lang w:bidi="ar-EG"/>
        </w:rPr>
        <w:t xml:space="preserve">نصت المادة الثالثة من اتفاقية جنيف الرابعة على القاعدة العامة في تحديد المحميين وهم: " الأشخاص الذين لا يشتركون مباشرة في الأعمال العدائية، بمن فيهم أفراد القوات المسلحة الذين ألقوا عنهم أسلحتهم، والأشخاص العاجزون عن القتال بسبب المرض، أو الجرح، أو الاحتجاز، أو لأي سبب آخر " </w:t>
      </w:r>
      <w:r w:rsidR="0031165E" w:rsidRPr="00F270F8">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65"/>
      </w:r>
      <w:r w:rsidR="0031165E" w:rsidRPr="00F270F8">
        <w:rPr>
          <w:rFonts w:ascii="Lotus Linotype" w:hAnsi="Lotus Linotype" w:cs="Lotus Linotype"/>
          <w:sz w:val="28"/>
          <w:szCs w:val="28"/>
          <w:vertAlign w:val="superscript"/>
          <w:rtl/>
          <w:lang w:bidi="ar-EG"/>
        </w:rPr>
        <w:t>)</w:t>
      </w:r>
      <w:r w:rsidR="0031165E" w:rsidRPr="00F270F8">
        <w:rPr>
          <w:rFonts w:ascii="Lotus Linotype" w:hAnsi="Lotus Linotype" w:cs="Lotus Linotype"/>
          <w:sz w:val="28"/>
          <w:szCs w:val="28"/>
          <w:rtl/>
          <w:lang w:bidi="ar-EG"/>
        </w:rPr>
        <w:t>.</w:t>
      </w:r>
    </w:p>
    <w:p w:rsidR="0031165E" w:rsidRPr="00F270F8" w:rsidRDefault="00F270F8" w:rsidP="00F270F8">
      <w:pPr>
        <w:tabs>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2.</w:t>
      </w:r>
      <w:r w:rsidR="0031165E" w:rsidRPr="00F270F8">
        <w:rPr>
          <w:rFonts w:ascii="Lotus Linotype" w:hAnsi="Lotus Linotype" w:cs="Lotus Linotype"/>
          <w:sz w:val="28"/>
          <w:szCs w:val="28"/>
          <w:rtl/>
          <w:lang w:bidi="ar-EG"/>
        </w:rPr>
        <w:t xml:space="preserve">قررت المادة (13) من اتفاقية جنيف الرابعة حماية: " مجموع سكان البلدان المشتركة في النزاع دون تمييز يرجع بشكل خاص إلى العنصر أو الجنسية أو الدين أو الآراء السياسية " </w:t>
      </w:r>
      <w:r w:rsidR="0031165E" w:rsidRPr="00F270F8">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66"/>
      </w:r>
      <w:r w:rsidR="0031165E" w:rsidRPr="00F270F8">
        <w:rPr>
          <w:rFonts w:ascii="Lotus Linotype" w:hAnsi="Lotus Linotype" w:cs="Lotus Linotype"/>
          <w:sz w:val="28"/>
          <w:szCs w:val="28"/>
          <w:vertAlign w:val="superscript"/>
          <w:rtl/>
          <w:lang w:bidi="ar-EG"/>
        </w:rPr>
        <w:t>)</w:t>
      </w:r>
      <w:r w:rsidR="0031165E" w:rsidRPr="00F270F8">
        <w:rPr>
          <w:rFonts w:ascii="Lotus Linotype" w:hAnsi="Lotus Linotype" w:cs="Lotus Linotype"/>
          <w:sz w:val="28"/>
          <w:szCs w:val="28"/>
          <w:rtl/>
          <w:lang w:bidi="ar-EG"/>
        </w:rPr>
        <w:t>.</w:t>
      </w:r>
    </w:p>
    <w:p w:rsidR="0031165E" w:rsidRPr="00F270F8" w:rsidRDefault="00F270F8" w:rsidP="00F270F8">
      <w:pPr>
        <w:tabs>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3.</w:t>
      </w:r>
      <w:r w:rsidR="0031165E" w:rsidRPr="00F270F8">
        <w:rPr>
          <w:rFonts w:ascii="Lotus Linotype" w:hAnsi="Lotus Linotype" w:cs="Lotus Linotype"/>
          <w:sz w:val="28"/>
          <w:szCs w:val="28"/>
          <w:rtl/>
          <w:lang w:bidi="ar-EG"/>
        </w:rPr>
        <w:t xml:space="preserve">قررت المادة (4) من اتفاقية جنيف الرابعة حماية الرعايا المدنيين في الأراضي المحتلة وهم: " الأشخاص الذين يجدون أنفسهم في لحظة ما، بأي شكل كان في حالة قيام نزاع، أو احتلال، تحت سلطة طرف في النزاع ليسوا من رعاياه، أو دولة احتلال ليسوا من رعاياها " </w:t>
      </w:r>
      <w:r w:rsidR="0031165E" w:rsidRPr="00F270F8">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67"/>
      </w:r>
      <w:r w:rsidR="0031165E" w:rsidRPr="00F270F8">
        <w:rPr>
          <w:rFonts w:ascii="Lotus Linotype" w:hAnsi="Lotus Linotype" w:cs="Lotus Linotype"/>
          <w:sz w:val="28"/>
          <w:szCs w:val="28"/>
          <w:vertAlign w:val="superscript"/>
          <w:rtl/>
          <w:lang w:bidi="ar-EG"/>
        </w:rPr>
        <w:t>)</w:t>
      </w:r>
      <w:r w:rsidR="0031165E" w:rsidRPr="00F270F8">
        <w:rPr>
          <w:rFonts w:ascii="Lotus Linotype" w:hAnsi="Lotus Linotype" w:cs="Lotus Linotype"/>
          <w:sz w:val="28"/>
          <w:szCs w:val="28"/>
          <w:rtl/>
          <w:lang w:bidi="ar-EG"/>
        </w:rPr>
        <w:t>.</w:t>
      </w:r>
    </w:p>
    <w:p w:rsidR="0031165E" w:rsidRPr="00F270F8" w:rsidRDefault="00F270F8" w:rsidP="00F270F8">
      <w:pPr>
        <w:tabs>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4.</w:t>
      </w:r>
      <w:r w:rsidR="0031165E" w:rsidRPr="00F270F8">
        <w:rPr>
          <w:rFonts w:ascii="Lotus Linotype" w:hAnsi="Lotus Linotype" w:cs="Lotus Linotype"/>
          <w:sz w:val="28"/>
          <w:szCs w:val="28"/>
          <w:rtl/>
          <w:lang w:bidi="ar-EG"/>
        </w:rPr>
        <w:t>جاء النص صريحاً بحماية المدنيين في المادة (51) من البروتوكول الإضافي الأول فنصت على أنه: " يتمتع السكان المدنيون بحماية عامة ضد الأخطار الناجمة عن العمليات العسكرية " كما أنه: " لا يجوز أن يكون السكان المدنيون بوصفهم هذا، وكذا الأشخاص المدنيون محلاً للهجوم"</w:t>
      </w:r>
      <w:r w:rsidR="0031165E" w:rsidRPr="00F270F8">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68"/>
      </w:r>
      <w:r w:rsidR="0031165E" w:rsidRPr="00F270F8">
        <w:rPr>
          <w:rFonts w:ascii="Lotus Linotype" w:hAnsi="Lotus Linotype" w:cs="Lotus Linotype"/>
          <w:sz w:val="28"/>
          <w:szCs w:val="28"/>
          <w:vertAlign w:val="superscript"/>
          <w:rtl/>
          <w:lang w:bidi="ar-EG"/>
        </w:rPr>
        <w:t>)</w:t>
      </w:r>
      <w:r w:rsidR="0031165E" w:rsidRPr="00F270F8">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وعرفت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50) من البروتوكول المدني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فجاء فيها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المدني هو أي شخص لا ينتمي إلى فئة من فئات الأشخاص المشار إليها في البنود الأول والثاني والثالث والسادس من الفقرة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أ</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 المادة الرابعة والمادة </w:t>
      </w:r>
      <w:r>
        <w:rPr>
          <w:rFonts w:ascii="Lotus Linotype" w:hAnsi="Lotus Linotype" w:cs="Lotus Linotype"/>
          <w:sz w:val="28"/>
          <w:szCs w:val="28"/>
          <w:rtl/>
          <w:lang w:bidi="ar-EG"/>
        </w:rPr>
        <w:t>(</w:t>
      </w:r>
      <w:r w:rsidR="00DD5574">
        <w:rPr>
          <w:rFonts w:ascii="Lotus Linotype" w:hAnsi="Lotus Linotype" w:cs="Lotus Linotype"/>
          <w:sz w:val="28"/>
          <w:szCs w:val="28"/>
          <w:rtl/>
          <w:lang w:bidi="ar-EG"/>
        </w:rPr>
        <w:t>43) من هذا الملحق</w:t>
      </w:r>
      <w:r w:rsidRPr="003A5BB2">
        <w:rPr>
          <w:rFonts w:ascii="Lotus Linotype" w:hAnsi="Lotus Linotype" w:cs="Lotus Linotype"/>
          <w:sz w:val="28"/>
          <w:szCs w:val="28"/>
          <w:rtl/>
          <w:lang w:bidi="ar-EG"/>
        </w:rPr>
        <w:t>"</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6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والأشخاص المشار إليهم هم أفراد القوات المسلحة لأحد أطراف النزاع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عدا أفراد الخدمات الطبية والوعاظ</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وأفراد المليشيات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والوحدات المتطوعة وحركات المقاومة المنظمة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والسكان المسلحون للمقاومة الذين لم يتوفر لهم الوقت لتشكيل وحدات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عدا هؤلاء هم مدنيون محميون من الاستهداف المباشرة بالعمليات الحربية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7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F270F8" w:rsidRDefault="00F270F8" w:rsidP="00F270F8">
      <w:pPr>
        <w:tabs>
          <w:tab w:val="left" w:pos="7314"/>
        </w:tabs>
        <w:jc w:val="both"/>
        <w:rPr>
          <w:rFonts w:ascii="Lotus Linotype" w:hAnsi="Lotus Linotype" w:cs="Lotus Linotype"/>
          <w:sz w:val="28"/>
          <w:szCs w:val="28"/>
          <w:lang w:bidi="ar-EG"/>
        </w:rPr>
      </w:pPr>
      <w:r>
        <w:rPr>
          <w:rFonts w:ascii="Lotus Linotype" w:hAnsi="Lotus Linotype" w:cs="Lotus Linotype" w:hint="cs"/>
          <w:sz w:val="28"/>
          <w:szCs w:val="28"/>
          <w:rtl/>
          <w:lang w:bidi="ar-EG"/>
        </w:rPr>
        <w:t>1.</w:t>
      </w:r>
      <w:r w:rsidR="0031165E" w:rsidRPr="00F270F8">
        <w:rPr>
          <w:rFonts w:ascii="Lotus Linotype" w:hAnsi="Lotus Linotype" w:cs="Lotus Linotype"/>
          <w:sz w:val="28"/>
          <w:szCs w:val="28"/>
          <w:rtl/>
          <w:lang w:bidi="ar-EG"/>
        </w:rPr>
        <w:t>قرر البروتوكول الإضافي الأول في المادة (50) أنه: " إذا ثار شك حول شخص ما هل هو مدني أو غير مدني، فإن ذلك الشخص يعد مدنياً "</w:t>
      </w:r>
      <w:r w:rsidR="0031165E" w:rsidRPr="00F270F8">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71"/>
      </w:r>
      <w:r w:rsidR="0031165E" w:rsidRPr="00F270F8">
        <w:rPr>
          <w:rFonts w:ascii="Lotus Linotype" w:hAnsi="Lotus Linotype" w:cs="Lotus Linotype"/>
          <w:sz w:val="28"/>
          <w:szCs w:val="28"/>
          <w:vertAlign w:val="superscript"/>
          <w:rtl/>
          <w:lang w:bidi="ar-EG"/>
        </w:rPr>
        <w:t>)</w:t>
      </w:r>
      <w:r w:rsidR="0031165E" w:rsidRPr="00F270F8">
        <w:rPr>
          <w:rFonts w:ascii="Lotus Linotype" w:hAnsi="Lotus Linotype" w:cs="Lotus Linotype"/>
          <w:sz w:val="28"/>
          <w:szCs w:val="28"/>
          <w:rtl/>
          <w:lang w:bidi="ar-EG"/>
        </w:rPr>
        <w:t>.</w:t>
      </w:r>
    </w:p>
    <w:p w:rsidR="0031165E" w:rsidRPr="00F270F8" w:rsidRDefault="00F270F8" w:rsidP="00F270F8">
      <w:pPr>
        <w:tabs>
          <w:tab w:val="left" w:pos="424"/>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2.</w:t>
      </w:r>
      <w:r w:rsidR="0031165E" w:rsidRPr="00F270F8">
        <w:rPr>
          <w:rFonts w:ascii="Lotus Linotype" w:hAnsi="Lotus Linotype" w:cs="Lotus Linotype"/>
          <w:sz w:val="28"/>
          <w:szCs w:val="28"/>
          <w:rtl/>
          <w:lang w:bidi="ar-EG"/>
        </w:rPr>
        <w:t xml:space="preserve">وقرر البروتوكول الإضافي الأول شرط الحماية للمدنيين بما جاء في المادة (51) وفيها:(يتمتع الأشخاص المدنيون بالحماية التي يوفرها هذا القسم ما لم يقوموا بدور مباشر في الأعمال العدائية، وعلى مدى الوقت الذي يقومون خلاله بهذا الدور) </w:t>
      </w:r>
      <w:r w:rsidR="0031165E" w:rsidRPr="00F270F8">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72"/>
      </w:r>
      <w:r w:rsidR="0031165E" w:rsidRPr="00F270F8">
        <w:rPr>
          <w:rFonts w:ascii="Lotus Linotype" w:hAnsi="Lotus Linotype" w:cs="Lotus Linotype"/>
          <w:sz w:val="28"/>
          <w:szCs w:val="28"/>
          <w:vertAlign w:val="superscript"/>
          <w:rtl/>
          <w:lang w:bidi="ar-EG"/>
        </w:rPr>
        <w:t>)</w:t>
      </w:r>
      <w:r w:rsidR="0031165E" w:rsidRPr="00F270F8">
        <w:rPr>
          <w:rFonts w:ascii="Lotus Linotype" w:hAnsi="Lotus Linotype" w:cs="Lotus Linotype"/>
          <w:sz w:val="28"/>
          <w:szCs w:val="28"/>
          <w:rtl/>
          <w:lang w:bidi="ar-EG"/>
        </w:rPr>
        <w:t>.</w:t>
      </w:r>
    </w:p>
    <w:p w:rsidR="0031165E" w:rsidRPr="00065B19" w:rsidRDefault="0031165E" w:rsidP="00F270F8">
      <w:pPr>
        <w:spacing w:after="0" w:line="240" w:lineRule="auto"/>
        <w:jc w:val="both"/>
        <w:rPr>
          <w:rFonts w:ascii="Lotus Linotype" w:eastAsia="Times New Roman" w:hAnsi="Lotus Linotype" w:cs="Khalid Art bold"/>
          <w:sz w:val="28"/>
          <w:szCs w:val="28"/>
          <w:rtl/>
          <w:lang w:bidi="ar-IQ"/>
        </w:rPr>
      </w:pPr>
      <w:r w:rsidRPr="00065B19">
        <w:rPr>
          <w:rFonts w:ascii="Lotus Linotype" w:eastAsia="Times New Roman" w:hAnsi="Lotus Linotype" w:cs="Khalid Art bold"/>
          <w:sz w:val="28"/>
          <w:szCs w:val="28"/>
          <w:rtl/>
          <w:lang w:bidi="ar-IQ"/>
        </w:rPr>
        <w:t xml:space="preserve">ثانياً: قواعد الحماية الخاصة: </w:t>
      </w:r>
    </w:p>
    <w:p w:rsidR="0031165E"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مع أن القانون الدولي الإنساني قرر حماية السكان المدنيين أثناء النزاعات المسلحة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وعرف المدنيين تعريفاً يجمع فئات المدنيين كلها، ويدخلها في مفهوم الحماية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إلا أنه قرر</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بقواعد خاصة حماية خاصة لبعض الفئات على النحو التالي</w:t>
      </w:r>
      <w:r>
        <w:rPr>
          <w:rFonts w:ascii="Lotus Linotype" w:hAnsi="Lotus Linotype" w:cs="Lotus Linotype"/>
          <w:sz w:val="28"/>
          <w:szCs w:val="28"/>
          <w:rtl/>
          <w:lang w:bidi="ar-EG"/>
        </w:rPr>
        <w:t>:</w:t>
      </w:r>
    </w:p>
    <w:p w:rsidR="0031165E" w:rsidRPr="00F270F8" w:rsidRDefault="0031165E" w:rsidP="00F270F8">
      <w:pPr>
        <w:spacing w:after="0" w:line="240"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1</w:t>
      </w:r>
      <w:r w:rsidR="00F270F8">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النساء</w:t>
      </w:r>
      <w:r>
        <w:rPr>
          <w:rFonts w:ascii="Lotus Linotype" w:eastAsia="Times New Roman" w:hAnsi="Lotus Linotype" w:cs="Khalid Art bold"/>
          <w:sz w:val="28"/>
          <w:szCs w:val="28"/>
          <w:rtl/>
          <w:lang w:bidi="ar-IQ"/>
        </w:rPr>
        <w:t>:</w:t>
      </w:r>
      <w:r w:rsidR="00F270F8">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أكدت الاتفاقيات الدولية على حق النساء في حماية خاصة إبان النزاعات الدولية، فقد تضمنت اتفاقيات جنيف الأربع لعام 1949م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والبروتوكولان الإضافيان لعام 1977م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تسعة عشر حكماً خاصاً بالنساء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7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ومن ذلك تأكيد اتفاقية جنيف الرابعة في مادتها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27) على أنه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حماية النساء بصفة خاصة ضد أي اعتداء على شرفهن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ولاسيما ضد الاغتصاب، والإكراه على الدعارة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وأي هتك لحرمتهن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7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وجاء قريباً من ذلك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4) من البروتوكول الإضافي الثاني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7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وجاء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76) من البروتوكول الإضافي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أن تكون النساء موضع احترام خاص</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يتمتعن بالحماية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7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F270F8" w:rsidRDefault="0031165E" w:rsidP="00F270F8">
      <w:pPr>
        <w:spacing w:after="0" w:line="240"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2-الأطفال</w:t>
      </w:r>
      <w:r>
        <w:rPr>
          <w:rFonts w:ascii="Lotus Linotype" w:eastAsia="Times New Roman" w:hAnsi="Lotus Linotype" w:cs="Khalid Art bold"/>
          <w:sz w:val="28"/>
          <w:szCs w:val="28"/>
          <w:rtl/>
          <w:lang w:bidi="ar-IQ"/>
        </w:rPr>
        <w:t>:</w:t>
      </w:r>
      <w:r w:rsidR="00F270F8">
        <w:rPr>
          <w:rFonts w:ascii="Lotus Linotype" w:eastAsia="Times New Roman" w:hAnsi="Lotus Linotype" w:cs="Khalid Art bold" w:hint="cs"/>
          <w:sz w:val="28"/>
          <w:szCs w:val="28"/>
          <w:rtl/>
          <w:lang w:bidi="ar-IQ"/>
        </w:rPr>
        <w:t xml:space="preserve"> </w:t>
      </w:r>
      <w:r w:rsidRPr="003A5BB2">
        <w:rPr>
          <w:rFonts w:ascii="Lotus Linotype" w:hAnsi="Lotus Linotype" w:cs="Lotus Linotype"/>
          <w:sz w:val="28"/>
          <w:szCs w:val="28"/>
          <w:rtl/>
          <w:lang w:bidi="ar-EG"/>
        </w:rPr>
        <w:t>جاء التأكيد على حماية الأطفال صراحة في البروتوكول الإضافي الأول لعام 1977م</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77) وفيها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أن يكون الأطفال موضع احترام خاص</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تكفل لهم 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7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وجاء في البروتوكول الثاني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4</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توفير الرعاية والمعونة للأطفال بقدر ما يحتاجون إليه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7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976B3" w:rsidRDefault="0031165E" w:rsidP="00C976B3">
      <w:pPr>
        <w:spacing w:after="0" w:line="240"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3</w:t>
      </w:r>
      <w:r w:rsidR="00F270F8">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الجرحى والمرضى والعجزة</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منحت الاتفاقية الرابعة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16) العجزة والجرحى والمرضى حماية خاصة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فجاء فيها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يكون الجرحى والمرضى وكذلك العجزة والحوامل موضع حماية واحترام خاصين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7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وفي البروتوكول الأول جاء التأكيد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10) على أنه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احترام وحماية الجرحى والمرضى والمنكوبين في البحار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8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976B3" w:rsidRDefault="0031165E" w:rsidP="00C976B3">
      <w:pPr>
        <w:tabs>
          <w:tab w:val="left" w:pos="7314"/>
        </w:tabs>
        <w:spacing w:after="0" w:line="240" w:lineRule="auto"/>
        <w:ind w:firstLine="397"/>
        <w:contextualSpacing/>
        <w:jc w:val="both"/>
        <w:rPr>
          <w:rFonts w:ascii="Lotus Linotype" w:eastAsia="Times New Roman" w:hAnsi="Lotus Linotype" w:cs="Khalid Art bold"/>
          <w:sz w:val="28"/>
          <w:szCs w:val="28"/>
          <w:rtl/>
          <w:lang w:bidi="ar-IQ"/>
        </w:rPr>
      </w:pPr>
      <w:r w:rsidRPr="00C976B3">
        <w:rPr>
          <w:rFonts w:ascii="Lotus Linotype" w:hAnsi="Lotus Linotype" w:cs="Lotus Linotype"/>
          <w:sz w:val="27"/>
          <w:szCs w:val="27"/>
          <w:rtl/>
          <w:lang w:bidi="ar-EG"/>
        </w:rPr>
        <w:t>4</w:t>
      </w:r>
      <w:r w:rsidR="00C976B3" w:rsidRPr="00C976B3">
        <w:rPr>
          <w:rFonts w:ascii="Lotus Linotype" w:eastAsia="Times New Roman" w:hAnsi="Lotus Linotype" w:cs="Khalid Art bold" w:hint="cs"/>
          <w:sz w:val="27"/>
          <w:szCs w:val="27"/>
          <w:rtl/>
          <w:lang w:bidi="ar-IQ"/>
        </w:rPr>
        <w:t>.</w:t>
      </w:r>
      <w:r w:rsidRPr="00C976B3">
        <w:rPr>
          <w:rFonts w:ascii="Lotus Linotype" w:eastAsia="Times New Roman" w:hAnsi="Lotus Linotype" w:cs="Khalid Art bold"/>
          <w:sz w:val="27"/>
          <w:szCs w:val="27"/>
          <w:rtl/>
          <w:lang w:bidi="ar-IQ"/>
        </w:rPr>
        <w:t>الأطباء والممرضون وموظفوا المستشفيات المدنية، وأفراد الوحدات الطبية المرافقة للجيش:</w:t>
      </w:r>
      <w:r w:rsidR="00C976B3">
        <w:rPr>
          <w:rFonts w:ascii="Lotus Linotype" w:eastAsia="Times New Roman" w:hAnsi="Lotus Linotype" w:cs="Khalid Art bold" w:hint="cs"/>
          <w:sz w:val="28"/>
          <w:szCs w:val="28"/>
          <w:rtl/>
          <w:lang w:bidi="ar-IQ"/>
        </w:rPr>
        <w:t xml:space="preserve"> </w:t>
      </w:r>
      <w:r w:rsidRPr="003A5BB2">
        <w:rPr>
          <w:rFonts w:ascii="Lotus Linotype" w:hAnsi="Lotus Linotype" w:cs="Lotus Linotype"/>
          <w:sz w:val="28"/>
          <w:szCs w:val="28"/>
          <w:rtl/>
          <w:lang w:bidi="ar-EG"/>
        </w:rPr>
        <w:t>أولت الاتفاقيات الدولية العاملين في الحقل الطبي عناية وحماية خاصتين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20) من اتفاقية جنيف الرابعة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يجب احترام وحماية الموظفين المخصصين كلية بصورة منتظمة لتشغيل وإدارة المستشفيات المدنية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بمن فيهم الأشخاص المكلفون بالبحث عن الجرحى والمرضى والمدنيين والعجزة والنساء النفاس</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ونقلهم ومعالجتهم</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8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وجاء في البروتوكول الإضافي الأول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15): " احترام وحماية أفراد</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والخدمات الطبية والمدنية أمر واجب "</w:t>
      </w:r>
      <w:r w:rsidRPr="003A5BB2">
        <w:rPr>
          <w:rFonts w:ascii="Lotus Linotype" w:hAnsi="Lotus Linotype" w:cs="Lotus Linotype"/>
          <w:sz w:val="28"/>
          <w:szCs w:val="28"/>
          <w:vertAlign w:val="superscript"/>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8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F270F8">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12) من نفس البروتوكول</w:t>
      </w:r>
      <w:r>
        <w:rPr>
          <w:rFonts w:ascii="Lotus Linotype" w:hAnsi="Lotus Linotype" w:cs="Lotus Linotype"/>
          <w:sz w:val="28"/>
          <w:szCs w:val="28"/>
          <w:rtl/>
          <w:lang w:bidi="ar-EG"/>
        </w:rPr>
        <w:t>:</w:t>
      </w:r>
      <w:r w:rsidR="00C976B3">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يجب في كل وقت عدم انتهاك الوحدات الطبية وحم</w:t>
      </w:r>
      <w:r w:rsidR="00C976B3">
        <w:rPr>
          <w:rFonts w:ascii="Lotus Linotype" w:hAnsi="Lotus Linotype" w:cs="Lotus Linotype"/>
          <w:sz w:val="28"/>
          <w:szCs w:val="28"/>
          <w:rtl/>
          <w:lang w:bidi="ar-EG"/>
        </w:rPr>
        <w:t>ايتها، وألا تكون هدفاً لأي هجوم"</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8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tabs>
          <w:tab w:val="left" w:pos="7314"/>
        </w:tabs>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وفي تعريف أفراد الخدمات الطبية نصت المادة (8) من البروتوكول على أنهم</w:t>
      </w:r>
      <w:r>
        <w:rPr>
          <w:rFonts w:ascii="Lotus Linotype" w:hAnsi="Lotus Linotype" w:cs="Lotus Linotype"/>
          <w:sz w:val="28"/>
          <w:szCs w:val="28"/>
          <w:rtl/>
          <w:lang w:bidi="ar-EG"/>
        </w:rPr>
        <w:t>:</w:t>
      </w:r>
      <w:r w:rsidR="00C976B3">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الأشخاص الذين يخصصهم أحد أطراف النزاع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أما لأغراض طبية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لإدارة الوحدات الطبية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يشمل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C976B3" w:rsidRDefault="00C976B3" w:rsidP="00C976B3">
      <w:pPr>
        <w:tabs>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w:t>
      </w:r>
      <w:r w:rsidR="0031165E" w:rsidRPr="00C976B3">
        <w:rPr>
          <w:rFonts w:ascii="Lotus Linotype" w:hAnsi="Lotus Linotype" w:cs="Lotus Linotype"/>
          <w:sz w:val="28"/>
          <w:szCs w:val="28"/>
          <w:rtl/>
          <w:lang w:bidi="ar-EG"/>
        </w:rPr>
        <w:t xml:space="preserve">أفرد الخدمات الطبية عسكريين كانوا أو مدنيين. </w:t>
      </w:r>
    </w:p>
    <w:p w:rsidR="0031165E" w:rsidRPr="00C976B3" w:rsidRDefault="00C976B3" w:rsidP="00C976B3">
      <w:pPr>
        <w:tabs>
          <w:tab w:val="left" w:pos="7314"/>
        </w:tabs>
        <w:spacing w:after="0"/>
        <w:jc w:val="both"/>
        <w:rPr>
          <w:rFonts w:ascii="Lotus Linotype" w:hAnsi="Lotus Linotype" w:cs="Lotus Linotype"/>
          <w:sz w:val="28"/>
          <w:szCs w:val="28"/>
          <w:lang w:bidi="ar-EG"/>
        </w:rPr>
      </w:pPr>
      <w:r>
        <w:rPr>
          <w:rFonts w:ascii="Lotus Linotype" w:hAnsi="Lotus Linotype" w:cs="Lotus Linotype" w:hint="cs"/>
          <w:sz w:val="28"/>
          <w:szCs w:val="28"/>
          <w:rtl/>
          <w:lang w:bidi="ar-EG"/>
        </w:rPr>
        <w:t>-</w:t>
      </w:r>
      <w:r w:rsidR="0031165E" w:rsidRPr="00C976B3">
        <w:rPr>
          <w:rFonts w:ascii="Lotus Linotype" w:hAnsi="Lotus Linotype" w:cs="Lotus Linotype"/>
          <w:sz w:val="28"/>
          <w:szCs w:val="28"/>
          <w:rtl/>
          <w:lang w:bidi="ar-EG"/>
        </w:rPr>
        <w:t>أفرد الخدمات الطبية التابعين لجمعيات الصليب الأحمر أو الهلال الأحمر"</w:t>
      </w:r>
      <w:r w:rsidR="0031165E" w:rsidRPr="00C976B3">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84"/>
      </w:r>
      <w:r w:rsidR="0031165E" w:rsidRPr="00C976B3">
        <w:rPr>
          <w:rFonts w:ascii="Lotus Linotype" w:hAnsi="Lotus Linotype" w:cs="Lotus Linotype"/>
          <w:sz w:val="28"/>
          <w:szCs w:val="28"/>
          <w:vertAlign w:val="superscript"/>
          <w:rtl/>
          <w:lang w:bidi="ar-EG"/>
        </w:rPr>
        <w:t>)</w:t>
      </w:r>
      <w:r w:rsidR="0031165E" w:rsidRPr="00C976B3">
        <w:rPr>
          <w:rFonts w:ascii="Lotus Linotype" w:hAnsi="Lotus Linotype" w:cs="Lotus Linotype"/>
          <w:sz w:val="28"/>
          <w:szCs w:val="28"/>
          <w:rtl/>
          <w:lang w:bidi="ar-EG"/>
        </w:rPr>
        <w:t>.</w:t>
      </w:r>
    </w:p>
    <w:p w:rsidR="0031165E" w:rsidRPr="00C976B3" w:rsidRDefault="0031165E" w:rsidP="00C976B3">
      <w:pPr>
        <w:tabs>
          <w:tab w:val="left" w:pos="7314"/>
        </w:tabs>
        <w:spacing w:after="0" w:line="240"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5</w:t>
      </w:r>
      <w:r w:rsidR="00C976B3">
        <w:rPr>
          <w:rFonts w:ascii="Lotus Linotype" w:eastAsia="Times New Roman" w:hAnsi="Lotus Linotype" w:cs="Khalid Art bold" w:hint="cs"/>
          <w:sz w:val="28"/>
          <w:szCs w:val="28"/>
          <w:rtl/>
          <w:lang w:bidi="ar-IQ"/>
        </w:rPr>
        <w:t>.</w:t>
      </w:r>
      <w:r w:rsidR="00DD5574">
        <w:rPr>
          <w:rFonts w:ascii="Lotus Linotype" w:eastAsia="Times New Roman" w:hAnsi="Lotus Linotype" w:cs="Khalid Art bold" w:hint="cs"/>
          <w:sz w:val="28"/>
          <w:szCs w:val="28"/>
          <w:rtl/>
          <w:lang w:bidi="ar-IQ"/>
        </w:rPr>
        <w:t xml:space="preserve"> </w:t>
      </w:r>
      <w:r w:rsidRPr="003A5BB2">
        <w:rPr>
          <w:rFonts w:ascii="Lotus Linotype" w:eastAsia="Times New Roman" w:hAnsi="Lotus Linotype" w:cs="Khalid Art bold"/>
          <w:sz w:val="28"/>
          <w:szCs w:val="28"/>
          <w:rtl/>
          <w:lang w:bidi="ar-IQ"/>
        </w:rPr>
        <w:t>أفراد الهيئات الدينية كالوعاظ والمكلفين بأداء الشعائر</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جاء التأكيد على حماية أفراد الهيئات الدينية في البروتوكول الإضافي الأول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15) حيث قررت هذه المادة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احترام وحماية أفراد الهيئات الدينية المدنيين"</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8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tabs>
          <w:tab w:val="left" w:pos="1556"/>
        </w:tabs>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وجاء تعريف أفراد الهيئات الدينية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8) من نفس البروتوكول بأنهم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هم الأشخاص عسكريون كانوا أو مدنيين كالوعاظ المكلفين بأداء شعائرهم دون غيرها والملحقون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tabs>
          <w:tab w:val="left" w:pos="1556"/>
        </w:tabs>
        <w:spacing w:after="0" w:line="228" w:lineRule="auto"/>
        <w:ind w:firstLine="397"/>
        <w:contextualSpacing/>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بالقوات المسلحة لأحد أطراف النزاع</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C976B3" w:rsidRDefault="00C976B3" w:rsidP="00C976B3">
      <w:pPr>
        <w:tabs>
          <w:tab w:val="left" w:pos="1556"/>
        </w:tabs>
        <w:spacing w:after="0" w:line="228" w:lineRule="auto"/>
        <w:jc w:val="both"/>
        <w:rPr>
          <w:rFonts w:ascii="Lotus Linotype" w:hAnsi="Lotus Linotype" w:cs="Lotus Linotype"/>
          <w:sz w:val="28"/>
          <w:szCs w:val="28"/>
          <w:lang w:bidi="ar-EG"/>
        </w:rPr>
      </w:pPr>
      <w:r>
        <w:rPr>
          <w:rFonts w:ascii="Lotus Linotype" w:hAnsi="Lotus Linotype" w:cs="Lotus Linotype" w:hint="cs"/>
          <w:sz w:val="28"/>
          <w:szCs w:val="28"/>
          <w:rtl/>
          <w:lang w:bidi="ar-EG"/>
        </w:rPr>
        <w:t>-</w:t>
      </w:r>
      <w:r w:rsidR="0031165E" w:rsidRPr="00C976B3">
        <w:rPr>
          <w:rFonts w:ascii="Lotus Linotype" w:hAnsi="Lotus Linotype" w:cs="Lotus Linotype"/>
          <w:sz w:val="28"/>
          <w:szCs w:val="28"/>
          <w:rtl/>
          <w:lang w:bidi="ar-EG"/>
        </w:rPr>
        <w:t>أو بالوحدات الطبية أو وسائط النقل الطبي التابعة لأحد أفراد النزاع.</w:t>
      </w:r>
    </w:p>
    <w:p w:rsidR="0031165E" w:rsidRPr="00C976B3" w:rsidRDefault="00C976B3" w:rsidP="00C976B3">
      <w:pPr>
        <w:tabs>
          <w:tab w:val="left" w:pos="1556"/>
        </w:tabs>
        <w:spacing w:after="0" w:line="228" w:lineRule="auto"/>
        <w:jc w:val="both"/>
        <w:rPr>
          <w:rFonts w:ascii="Lotus Linotype" w:hAnsi="Lotus Linotype" w:cs="Lotus Linotype"/>
          <w:sz w:val="28"/>
          <w:szCs w:val="28"/>
          <w:rtl/>
          <w:lang w:bidi="ar-EG"/>
        </w:rPr>
      </w:pPr>
      <w:r>
        <w:rPr>
          <w:rFonts w:ascii="Lotus Linotype" w:hAnsi="Lotus Linotype" w:cs="Lotus Linotype" w:hint="cs"/>
          <w:sz w:val="28"/>
          <w:szCs w:val="28"/>
          <w:rtl/>
          <w:lang w:bidi="ar-EG"/>
        </w:rPr>
        <w:t>-</w:t>
      </w:r>
      <w:r w:rsidR="0031165E" w:rsidRPr="00C976B3">
        <w:rPr>
          <w:rFonts w:ascii="Lotus Linotype" w:hAnsi="Lotus Linotype" w:cs="Lotus Linotype"/>
          <w:sz w:val="28"/>
          <w:szCs w:val="28"/>
          <w:rtl/>
          <w:lang w:bidi="ar-EG"/>
        </w:rPr>
        <w:t xml:space="preserve">أو بأجهزة الدفاع المدني لطرف في النزاع " </w:t>
      </w:r>
      <w:r w:rsidR="0031165E" w:rsidRPr="00C976B3">
        <w:rPr>
          <w:rFonts w:ascii="Lotus Linotype" w:hAnsi="Lotus Linotype" w:cs="Lotus Linotype"/>
          <w:sz w:val="28"/>
          <w:szCs w:val="28"/>
          <w:vertAlign w:val="superscript"/>
          <w:rtl/>
          <w:lang w:bidi="ar-EG"/>
        </w:rPr>
        <w:t>(</w:t>
      </w:r>
      <w:r w:rsidR="0031165E" w:rsidRPr="003A5BB2">
        <w:rPr>
          <w:rStyle w:val="a8"/>
          <w:rFonts w:ascii="Lotus Linotype" w:hAnsi="Lotus Linotype" w:cs="Lotus Linotype"/>
          <w:sz w:val="28"/>
          <w:szCs w:val="28"/>
          <w:rtl/>
          <w:lang w:bidi="ar-EG"/>
        </w:rPr>
        <w:footnoteReference w:id="286"/>
      </w:r>
      <w:r w:rsidR="0031165E" w:rsidRPr="00C976B3">
        <w:rPr>
          <w:rFonts w:ascii="Lotus Linotype" w:hAnsi="Lotus Linotype" w:cs="Lotus Linotype"/>
          <w:sz w:val="28"/>
          <w:szCs w:val="28"/>
          <w:vertAlign w:val="superscript"/>
          <w:rtl/>
          <w:lang w:bidi="ar-EG"/>
        </w:rPr>
        <w:t>)</w:t>
      </w:r>
      <w:r w:rsidR="0031165E" w:rsidRPr="00C976B3">
        <w:rPr>
          <w:rFonts w:ascii="Lotus Linotype" w:hAnsi="Lotus Linotype" w:cs="Lotus Linotype"/>
          <w:sz w:val="28"/>
          <w:szCs w:val="28"/>
          <w:rtl/>
          <w:lang w:bidi="ar-EG"/>
        </w:rPr>
        <w:t>.</w:t>
      </w:r>
    </w:p>
    <w:p w:rsidR="0031165E" w:rsidRPr="00C976B3"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6</w:t>
      </w:r>
      <w:r w:rsidR="00C976B3">
        <w:rPr>
          <w:rFonts w:ascii="Lotus Linotype" w:eastAsia="Times New Roman" w:hAnsi="Lotus Linotype" w:cs="Khalid Art bold" w:hint="cs"/>
          <w:sz w:val="28"/>
          <w:szCs w:val="28"/>
          <w:rtl/>
          <w:lang w:bidi="ar-IQ"/>
        </w:rPr>
        <w:t>.</w:t>
      </w:r>
      <w:r w:rsidR="00DD5574">
        <w:rPr>
          <w:rFonts w:ascii="Lotus Linotype" w:eastAsia="Times New Roman" w:hAnsi="Lotus Linotype" w:cs="Khalid Art bold" w:hint="cs"/>
          <w:sz w:val="28"/>
          <w:szCs w:val="28"/>
          <w:rtl/>
          <w:lang w:bidi="ar-IQ"/>
        </w:rPr>
        <w:t xml:space="preserve"> </w:t>
      </w:r>
      <w:r w:rsidRPr="003A5BB2">
        <w:rPr>
          <w:rFonts w:ascii="Lotus Linotype" w:eastAsia="Times New Roman" w:hAnsi="Lotus Linotype" w:cs="Khalid Art bold"/>
          <w:sz w:val="28"/>
          <w:szCs w:val="28"/>
          <w:rtl/>
          <w:lang w:bidi="ar-IQ"/>
        </w:rPr>
        <w:t>عمال الإغاثة للسكان المدنيين</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 xml:space="preserve">أكد البروتوكول الإضافي الأول على حماية عمال الإغاثة المكلفين بأعمال الغوث للمدنيين في حالات الكوارث الطبيعية، مثل الزلازل والفيضانات، فنصت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71) من البروتوكول على أنه: " يجب احترام مثل هؤلاء العاملين وحمايتهم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87"/>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976B3"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7</w:t>
      </w:r>
      <w:r w:rsidR="00C976B3">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أفراد الدفاع المدني</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وهم الأشخاص الذين يخصصهم أحد أطراف النزاع لتأدية مهام الدفاع المدني المعتادة، كالإنذار والإجلاء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وتهيئة المخابئ</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والإنقاذ</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ومكافحة الحرائق</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وغيرها، وكذلك الأشخاص المكلفون بإدارة هذه الأجهزة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فنصت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62) من البروتوكول الأول على أنه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احترام وحماية الأجهزة المدنية للدفاع المدني وأفرادها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8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8</w:t>
      </w:r>
      <w:r w:rsidR="00C976B3">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الصحفيون</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الصحفيون المدنيون الذين يمارسون أعمالهم الصحفية والإعلامية، في مناطق النزاع المسلح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يقومون بأي عمل يسهم في خدمة حربية لأي من طرفي النزاع هم محميون بموجب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79) من البروتوكول الإضافي الأول حيث جاء فيها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يعد الصحفيون الذين يباشرون مهمات خطرة في مناطق النزاعات المسلحة أشخاصاً مدنيين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يجب حمايتهم بهذه الصفة بمقتضى أحكام الاتفاقيات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الملحق شريطة ألا يقوموا بأي عمل يسيء إلى وضعهم كأشخاص مدنيين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8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976B3"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9</w:t>
      </w:r>
      <w:r w:rsidR="00C976B3">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 xml:space="preserve"> المقاتل العاجز عن القتال</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نص البروتوكول الإضافي الأول على حماية المقاتلين إذا صاروا إلى حالة لا يقاتلون فيها أما عجزا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اختياراً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ففي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41)</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لا يجوز أن يكون الشخص العاجز عن القتال أو الذي يعترف بأنه كذلك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لما يحيط به من ظروف</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أن يكون محلاً للهجوم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ويعد الشخص عاجزا ًعن القتال إذا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pStyle w:val="ac"/>
        <w:numPr>
          <w:ilvl w:val="0"/>
          <w:numId w:val="12"/>
        </w:numPr>
        <w:spacing w:line="228" w:lineRule="auto"/>
        <w:ind w:left="354" w:hanging="283"/>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وقع في قبضة الخصم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pStyle w:val="ac"/>
        <w:numPr>
          <w:ilvl w:val="0"/>
          <w:numId w:val="12"/>
        </w:numPr>
        <w:spacing w:line="228" w:lineRule="auto"/>
        <w:ind w:left="354" w:hanging="283"/>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أو أفصح بوضوح عن نية الاستسلام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pStyle w:val="ac"/>
        <w:numPr>
          <w:ilvl w:val="0"/>
          <w:numId w:val="12"/>
        </w:numPr>
        <w:spacing w:line="228" w:lineRule="auto"/>
        <w:ind w:left="354" w:hanging="283"/>
        <w:jc w:val="both"/>
        <w:rPr>
          <w:rFonts w:ascii="Lotus Linotype" w:hAnsi="Lotus Linotype" w:cs="Lotus Linotype"/>
          <w:sz w:val="28"/>
          <w:szCs w:val="28"/>
          <w:lang w:bidi="ar-EG"/>
        </w:rPr>
      </w:pPr>
      <w:r w:rsidRPr="003A5BB2">
        <w:rPr>
          <w:rFonts w:ascii="Lotus Linotype" w:hAnsi="Lotus Linotype" w:cs="Lotus Linotype"/>
          <w:sz w:val="28"/>
          <w:szCs w:val="28"/>
          <w:rtl/>
          <w:lang w:bidi="ar-EG"/>
        </w:rPr>
        <w:t>أو فقد الوعي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أصبح عاجزاً على نحو آخر بسبب جرح أو مرض جعله غير قادر على الدفاع عن نفسه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شريطة أن يحجم في أي من هذه الحالات عن أي عمل عدائي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وألا يحاول الفرار</w:t>
      </w:r>
      <w:r w:rsidR="00DD5574">
        <w:rPr>
          <w:rFonts w:ascii="Lotus Linotype" w:hAnsi="Lotus Linotype" w:cs="Times New Roman" w:hint="cs"/>
          <w:sz w:val="28"/>
          <w:szCs w:val="28"/>
          <w:rtl/>
          <w:lang w:bidi="ar-EG"/>
        </w:rPr>
        <w:t>"</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90"/>
      </w:r>
      <w:r>
        <w:rPr>
          <w:rFonts w:ascii="Lotus Linotype" w:hAnsi="Lotus Linotype" w:cs="Lotus Linotype"/>
          <w:sz w:val="28"/>
          <w:szCs w:val="28"/>
          <w:vertAlign w:val="superscript"/>
          <w:rtl/>
          <w:lang w:bidi="ar-EG"/>
        </w:rPr>
        <w:t>)</w:t>
      </w:r>
      <w:r w:rsidR="00DD5574">
        <w:rPr>
          <w:rFonts w:ascii="Lotus Linotype" w:hAnsi="Lotus Linotype" w:cs="Lotus Linotype"/>
          <w:sz w:val="28"/>
          <w:szCs w:val="28"/>
          <w:vertAlign w:val="superscript"/>
          <w:rtl/>
          <w:lang w:bidi="ar-EG"/>
        </w:rPr>
        <w:t xml:space="preserve"> </w:t>
      </w:r>
      <w:r w:rsidRPr="003A5BB2">
        <w:rPr>
          <w:rFonts w:ascii="Lotus Linotype" w:hAnsi="Lotus Linotype" w:cs="Lotus Linotype"/>
          <w:sz w:val="28"/>
          <w:szCs w:val="28"/>
          <w:rtl/>
          <w:lang w:bidi="ar-EG"/>
        </w:rPr>
        <w:t>.</w:t>
      </w:r>
    </w:p>
    <w:p w:rsidR="0031165E" w:rsidRPr="003A5BB2" w:rsidRDefault="0031165E" w:rsidP="00C976B3">
      <w:pPr>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وكذلك فالمقاتل الذي ألقى عنه السلاح وهو العاجز عن القتال بسبب المرض أو الجرح أو الاح</w:t>
      </w:r>
      <w:r w:rsidR="00C976B3">
        <w:rPr>
          <w:rFonts w:ascii="Lotus Linotype" w:hAnsi="Lotus Linotype" w:cs="Lotus Linotype" w:hint="cs"/>
          <w:sz w:val="28"/>
          <w:szCs w:val="28"/>
          <w:rtl/>
          <w:lang w:bidi="ar-EG"/>
        </w:rPr>
        <w:t>ت</w:t>
      </w:r>
      <w:r w:rsidRPr="003A5BB2">
        <w:rPr>
          <w:rFonts w:ascii="Lotus Linotype" w:hAnsi="Lotus Linotype" w:cs="Lotus Linotype"/>
          <w:sz w:val="28"/>
          <w:szCs w:val="28"/>
          <w:rtl/>
          <w:lang w:bidi="ar-EG"/>
        </w:rPr>
        <w:t>جا</w:t>
      </w:r>
      <w:r w:rsidR="00C976B3">
        <w:rPr>
          <w:rFonts w:ascii="Lotus Linotype" w:hAnsi="Lotus Linotype" w:cs="Lotus Linotype" w:hint="cs"/>
          <w:sz w:val="28"/>
          <w:szCs w:val="28"/>
          <w:rtl/>
          <w:lang w:bidi="ar-EG"/>
        </w:rPr>
        <w:t>ز</w:t>
      </w:r>
      <w:r w:rsidRPr="003A5BB2">
        <w:rPr>
          <w:rFonts w:ascii="Lotus Linotype" w:hAnsi="Lotus Linotype" w:cs="Lotus Linotype"/>
          <w:sz w:val="28"/>
          <w:szCs w:val="28"/>
          <w:rtl/>
          <w:lang w:bidi="ar-EG"/>
        </w:rPr>
        <w:t xml:space="preserve"> هو محمي إذا لم يشترك في الأعمال العدائية بصورة مباشرة، بموجب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3) من اتفاقية جنيف الرابعة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9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C976B3"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10</w:t>
      </w:r>
      <w:r w:rsidR="00C976B3">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 xml:space="preserve"> الأسرى</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قرر القانون الدولي الإنساني حماية الأسرى من المقاتلين الذين يقعون تحت الطرف الآخر من أطراف النزاع المسلح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وخصصت الاتفاقية الثالثة من اتفاقيات جنيف لعام 1949م لتقرير حمايتهم وحقوقهم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فقد جاء في المادة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3) منها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يجب معاملة أسرى الحرب معاملة إنسانية في جميع الأوقات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ويحظر أن تقترف الدولة الحاجزة أي فعل أو إهمال غير مشروع يسبب موت أسير في عهدتها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9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11</w:t>
      </w:r>
      <w:r w:rsidR="00C976B3">
        <w:rPr>
          <w:rFonts w:ascii="Lotus Linotype" w:eastAsia="Times New Roman" w:hAnsi="Lotus Linotype" w:cs="Khalid Art bold" w:hint="cs"/>
          <w:sz w:val="28"/>
          <w:szCs w:val="28"/>
          <w:rtl/>
          <w:lang w:bidi="ar-IQ"/>
        </w:rPr>
        <w:t>.</w:t>
      </w:r>
      <w:r w:rsidRPr="003A5BB2">
        <w:rPr>
          <w:rFonts w:ascii="Lotus Linotype" w:eastAsia="Times New Roman" w:hAnsi="Lotus Linotype" w:cs="Khalid Art bold"/>
          <w:sz w:val="28"/>
          <w:szCs w:val="28"/>
          <w:rtl/>
          <w:lang w:bidi="ar-IQ"/>
        </w:rPr>
        <w:t xml:space="preserve"> الوفود الدبلوماسية والسفراء</w:t>
      </w:r>
      <w:r>
        <w:rPr>
          <w:rFonts w:ascii="Lotus Linotype" w:eastAsia="Times New Roman" w:hAnsi="Lotus Linotype" w:cs="Khalid Art bold"/>
          <w:sz w:val="28"/>
          <w:szCs w:val="28"/>
          <w:rtl/>
          <w:lang w:bidi="ar-IQ"/>
        </w:rPr>
        <w:t>:</w:t>
      </w:r>
      <w:r w:rsidR="00C976B3">
        <w:rPr>
          <w:rFonts w:ascii="Lotus Linotype" w:eastAsia="Times New Roman" w:hAnsi="Lotus Linotype" w:cs="Khalid Art bold"/>
          <w:sz w:val="28"/>
          <w:szCs w:val="28"/>
          <w:rtl/>
          <w:lang w:bidi="ar-IQ"/>
        </w:rPr>
        <w:t xml:space="preserve"> </w:t>
      </w:r>
      <w:r w:rsidRPr="003A5BB2">
        <w:rPr>
          <w:rFonts w:ascii="Lotus Linotype" w:hAnsi="Lotus Linotype" w:cs="Lotus Linotype"/>
          <w:sz w:val="28"/>
          <w:szCs w:val="28"/>
          <w:rtl/>
          <w:lang w:bidi="ar-EG"/>
        </w:rPr>
        <w:t>قرر القانون الدولي حماية خاصة للوفود الدبلوماسية والسفراء أثناء النزاع المسلح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ما لم يقوموا بدور مضر بأمن الدولة المضيفة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وقررت اتفاقية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فيينا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للعلاقات الدبلوماسية لعام 1961م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باستمرار الحصانة والحماية للبعثات الدبلوماسية حتى</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في أثناء الحروب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كما قررت حماية المباني الدبلوماسية وصون كرامتها ومنع اقتحامها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أو استهدافها بالعمليات العسكرية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93"/>
      </w:r>
      <w:r>
        <w:rPr>
          <w:rFonts w:ascii="Lotus Linotype" w:hAnsi="Lotus Linotype" w:cs="Lotus Linotype"/>
          <w:sz w:val="28"/>
          <w:szCs w:val="28"/>
          <w:vertAlign w:val="superscript"/>
          <w:rtl/>
          <w:lang w:bidi="ar-EG"/>
        </w:rPr>
        <w:t>)</w:t>
      </w:r>
      <w:r w:rsidRPr="003A5BB2">
        <w:rPr>
          <w:rFonts w:ascii="Lotus Linotype" w:hAnsi="Lotus Linotype" w:cs="Lotus Linotype" w:hint="cs"/>
          <w:sz w:val="28"/>
          <w:szCs w:val="28"/>
          <w:rtl/>
          <w:lang w:bidi="ar-EG"/>
        </w:rPr>
        <w:t>.</w:t>
      </w:r>
    </w:p>
    <w:p w:rsidR="00C976B3" w:rsidRDefault="00C976B3"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p>
    <w:p w:rsidR="00DD5574" w:rsidRDefault="00DD5574">
      <w:pPr>
        <w:bidi w:val="0"/>
        <w:rPr>
          <w:rFonts w:ascii="Lotus Linotype" w:eastAsia="Times New Roman" w:hAnsi="Lotus Linotype" w:cs="Khalid Art bold"/>
          <w:sz w:val="28"/>
          <w:szCs w:val="28"/>
          <w:rtl/>
          <w:lang w:bidi="ar-IQ"/>
        </w:rPr>
      </w:pPr>
      <w:r>
        <w:rPr>
          <w:rFonts w:ascii="Lotus Linotype" w:eastAsia="Times New Roman" w:hAnsi="Lotus Linotype" w:cs="Khalid Art bold"/>
          <w:sz w:val="28"/>
          <w:szCs w:val="28"/>
          <w:rtl/>
          <w:lang w:bidi="ar-IQ"/>
        </w:rPr>
        <w:br w:type="page"/>
      </w:r>
    </w:p>
    <w:p w:rsidR="0031165E" w:rsidRPr="003A5BB2" w:rsidRDefault="0031165E" w:rsidP="00C976B3">
      <w:pPr>
        <w:tabs>
          <w:tab w:val="left" w:pos="7314"/>
        </w:tabs>
        <w:spacing w:after="0" w:line="240" w:lineRule="auto"/>
        <w:contextualSpacing/>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المبحث الخامس</w:t>
      </w:r>
    </w:p>
    <w:p w:rsidR="0031165E" w:rsidRPr="003A5BB2" w:rsidRDefault="0031165E" w:rsidP="00C976B3">
      <w:pPr>
        <w:tabs>
          <w:tab w:val="left" w:pos="7314"/>
        </w:tabs>
        <w:spacing w:after="0" w:line="240" w:lineRule="auto"/>
        <w:contextualSpacing/>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مقارنة بين الفقه الإسلامي والقانون الدولي الإنساني في تعيين المحميين من القتل أثناء الحرب</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بعد استعراض أصناف المحميين من القتل والاستهداف المباشر في الفقه الإسلامي، وفي القانون الدولي الإنساني</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نجد أن القانون الدولي الإنساني من خلال اتفاقيات جنيف لعام 1949م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والبروتوكولين الإضافيين لعام 1977م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يلتقي في الجملة مع ما قرره الفقه الإسلامي مع فارق كبير في الزمن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يدرك المرء خلاله سبق الفقه الإسلامي لتقرير مبدأ الحماية للمستضعفيين والمعتزلين للحروب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ومع ذلك نجد اختلافاً في بعض الجزئيات بين ما قرره الفقهاء، وبين ما قررته الاتفاقيات الدولية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وسنذكر فيما يلي نقاط الاتفاق</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والاختلاف</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وسبب الاختلاف، ونوعه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065B19" w:rsidRDefault="0031165E" w:rsidP="00C976B3">
      <w:pPr>
        <w:tabs>
          <w:tab w:val="left" w:pos="7314"/>
        </w:tabs>
        <w:spacing w:after="0" w:line="240" w:lineRule="auto"/>
        <w:ind w:firstLine="397"/>
        <w:contextualSpacing/>
        <w:jc w:val="both"/>
        <w:rPr>
          <w:rFonts w:ascii="Lotus Linotype" w:eastAsia="Times New Roman" w:hAnsi="Lotus Linotype" w:cs="Khalid Art bold"/>
          <w:sz w:val="28"/>
          <w:szCs w:val="28"/>
          <w:rtl/>
          <w:lang w:bidi="ar-IQ"/>
        </w:rPr>
      </w:pPr>
      <w:r w:rsidRPr="00065B19">
        <w:rPr>
          <w:rFonts w:ascii="Lotus Linotype" w:eastAsia="Times New Roman" w:hAnsi="Lotus Linotype" w:cs="Khalid Art bold"/>
          <w:sz w:val="28"/>
          <w:szCs w:val="28"/>
          <w:rtl/>
          <w:lang w:bidi="ar-IQ"/>
        </w:rPr>
        <w:t xml:space="preserve">أولاً: نقاط الاتفاق بين الفقه الإسلامي والقانون الدولي: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تتلقى قواعد الحماية في القانون الدولي مع ما قرره الفقهاء </w:t>
      </w:r>
      <w:r w:rsidR="009F3D3B">
        <w:rPr>
          <w:rFonts w:ascii="Lotus Linotype" w:hAnsi="Lotus Linotype" w:cs="Traditional Arabic"/>
          <w:sz w:val="28"/>
          <w:szCs w:val="28"/>
          <w:lang w:bidi="ar-EG"/>
        </w:rPr>
        <w:sym w:font="rwmwws" w:char="F046"/>
      </w:r>
      <w:r w:rsidRPr="003A5BB2">
        <w:rPr>
          <w:rFonts w:ascii="Lotus Linotype" w:hAnsi="Lotus Linotype" w:cs="Lotus Linotype"/>
          <w:sz w:val="28"/>
          <w:szCs w:val="28"/>
          <w:rtl/>
          <w:lang w:bidi="ar-EG"/>
        </w:rPr>
        <w:t xml:space="preserve"> في الجملة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وأبرز نقاط الاتفاق هي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C976B3" w:rsidRDefault="00C976B3" w:rsidP="00C976B3">
      <w:pPr>
        <w:jc w:val="both"/>
        <w:rPr>
          <w:rFonts w:ascii="Lotus Linotype" w:hAnsi="Lotus Linotype" w:cs="Lotus Linotype"/>
          <w:sz w:val="28"/>
          <w:szCs w:val="28"/>
          <w:rtl/>
          <w:lang w:bidi="ar-EG"/>
        </w:rPr>
      </w:pPr>
      <w:r>
        <w:rPr>
          <w:rFonts w:ascii="Lotus Linotype" w:hAnsi="Lotus Linotype" w:cs="Lotus Linotype" w:hint="cs"/>
          <w:sz w:val="28"/>
          <w:szCs w:val="28"/>
          <w:rtl/>
          <w:lang w:bidi="ar-EG"/>
        </w:rPr>
        <w:t>1.</w:t>
      </w:r>
      <w:r w:rsidR="0031165E" w:rsidRPr="00C976B3">
        <w:rPr>
          <w:rFonts w:ascii="Lotus Linotype" w:hAnsi="Lotus Linotype" w:cs="Lotus Linotype"/>
          <w:sz w:val="28"/>
          <w:szCs w:val="28"/>
          <w:rtl/>
          <w:lang w:bidi="ar-EG"/>
        </w:rPr>
        <w:t xml:space="preserve">التأكيد على أن القتال إنما يتوجه للمقاتلين من العدو، والتفرقة والتمييز بين المقاتلين وغير المقاتلين، فالمقاتلون هم الهدف المشروع للعمليات القتالية، وأما غير المقاتلين ممن كف عن القتال، وصار إلى حال لا يشكل فيها خطراً على المقاتلين فلا يجوز استهدافه بالقتل أو الرمي. </w:t>
      </w:r>
    </w:p>
    <w:p w:rsidR="0031165E" w:rsidRPr="00C976B3" w:rsidRDefault="00C976B3" w:rsidP="00C976B3">
      <w:pPr>
        <w:jc w:val="both"/>
        <w:rPr>
          <w:rFonts w:ascii="Lotus Linotype" w:hAnsi="Lotus Linotype" w:cs="Lotus Linotype"/>
          <w:sz w:val="28"/>
          <w:szCs w:val="28"/>
          <w:lang w:bidi="ar-EG"/>
        </w:rPr>
      </w:pPr>
      <w:r>
        <w:rPr>
          <w:rFonts w:ascii="Lotus Linotype" w:hAnsi="Lotus Linotype" w:cs="Lotus Linotype" w:hint="cs"/>
          <w:sz w:val="28"/>
          <w:szCs w:val="28"/>
          <w:rtl/>
          <w:lang w:bidi="ar-EG"/>
        </w:rPr>
        <w:t>2.</w:t>
      </w:r>
      <w:r w:rsidR="0031165E" w:rsidRPr="00C976B3">
        <w:rPr>
          <w:rFonts w:ascii="Lotus Linotype" w:hAnsi="Lotus Linotype" w:cs="Lotus Linotype"/>
          <w:sz w:val="28"/>
          <w:szCs w:val="28"/>
          <w:rtl/>
          <w:lang w:bidi="ar-EG"/>
        </w:rPr>
        <w:t xml:space="preserve">التأكيد على حماية ذوي الجانب المستضعف، وهم في الغالب أكبر المتضررين من الحرب، لضعفهم عن الدفاع عن أنفسهم، فأكد الفقه الإسلامي حماية النساء والأطفال والشيوخ والزمنى وذوي الإعاقة، وتبع القانون الدولي الإنساني الفقه في التأكيد على حماية خاصة لهؤلاء. </w:t>
      </w:r>
    </w:p>
    <w:p w:rsidR="0031165E" w:rsidRPr="00C976B3" w:rsidRDefault="00C976B3" w:rsidP="00C976B3">
      <w:pPr>
        <w:jc w:val="both"/>
        <w:rPr>
          <w:rFonts w:ascii="Lotus Linotype" w:hAnsi="Lotus Linotype" w:cs="Lotus Linotype"/>
          <w:sz w:val="28"/>
          <w:szCs w:val="28"/>
          <w:lang w:bidi="ar-EG"/>
        </w:rPr>
      </w:pPr>
      <w:r>
        <w:rPr>
          <w:rFonts w:ascii="Lotus Linotype" w:hAnsi="Lotus Linotype" w:cs="Lotus Linotype" w:hint="cs"/>
          <w:sz w:val="28"/>
          <w:szCs w:val="28"/>
          <w:rtl/>
          <w:lang w:bidi="ar-EG"/>
        </w:rPr>
        <w:t>3.</w:t>
      </w:r>
      <w:r w:rsidR="0031165E" w:rsidRPr="00C976B3">
        <w:rPr>
          <w:rFonts w:ascii="Lotus Linotype" w:hAnsi="Lotus Linotype" w:cs="Lotus Linotype"/>
          <w:sz w:val="28"/>
          <w:szCs w:val="28"/>
          <w:rtl/>
          <w:lang w:bidi="ar-EG"/>
        </w:rPr>
        <w:t xml:space="preserve">التأكيد على حماية الأشخاص المرافقين للجيوش، المخصصين لأعمال خدمية غير قتالية، فقرر كثير من الفقهاء حماية الأجراء والعسفاء والمستخدمين التابعين للجيش للخدمة، وقرر القانون الدولي الإنساني حماية الأطباء وأفراد الخدمات الطبية، وعمال الدفاع المدني لكون أعمالهم غير قتالية. </w:t>
      </w:r>
    </w:p>
    <w:p w:rsidR="0031165E" w:rsidRDefault="00C976B3" w:rsidP="00C976B3">
      <w:pPr>
        <w:spacing w:after="0" w:line="228" w:lineRule="auto"/>
        <w:jc w:val="both"/>
        <w:rPr>
          <w:rFonts w:ascii="Lotus Linotype" w:hAnsi="Lotus Linotype" w:cs="Lotus Linotype"/>
          <w:sz w:val="28"/>
          <w:szCs w:val="28"/>
          <w:rtl/>
          <w:lang w:bidi="ar-EG"/>
        </w:rPr>
      </w:pPr>
      <w:r>
        <w:rPr>
          <w:rFonts w:ascii="Lotus Linotype" w:hAnsi="Lotus Linotype" w:cs="Lotus Linotype" w:hint="cs"/>
          <w:sz w:val="28"/>
          <w:szCs w:val="28"/>
          <w:rtl/>
          <w:lang w:bidi="ar-EG"/>
        </w:rPr>
        <w:t>4.</w:t>
      </w:r>
      <w:r w:rsidR="0031165E" w:rsidRPr="00C976B3">
        <w:rPr>
          <w:rFonts w:ascii="Lotus Linotype" w:hAnsi="Lotus Linotype" w:cs="Lotus Linotype"/>
          <w:sz w:val="28"/>
          <w:szCs w:val="28"/>
          <w:rtl/>
          <w:lang w:bidi="ar-EG"/>
        </w:rPr>
        <w:t xml:space="preserve">الاتفاق على أن شرط الحماية للأصناف المحمية هو عدم القتال أو المشاركة في الأعمال القتالية، وانعدام النفع والضرر منهم فيما يتعلق بميزان القوى بين المتحاربين. </w:t>
      </w:r>
    </w:p>
    <w:p w:rsidR="00DD5574" w:rsidRPr="00C976B3" w:rsidRDefault="00DD5574" w:rsidP="00C976B3">
      <w:pPr>
        <w:spacing w:after="0" w:line="228" w:lineRule="auto"/>
        <w:jc w:val="both"/>
        <w:rPr>
          <w:rFonts w:ascii="Lotus Linotype" w:hAnsi="Lotus Linotype" w:cs="Lotus Linotype"/>
          <w:sz w:val="28"/>
          <w:szCs w:val="28"/>
          <w:lang w:bidi="ar-EG"/>
        </w:rPr>
      </w:pPr>
    </w:p>
    <w:p w:rsidR="0031165E" w:rsidRPr="00065B19" w:rsidRDefault="0031165E" w:rsidP="00C976B3">
      <w:pPr>
        <w:tabs>
          <w:tab w:val="left" w:pos="7314"/>
        </w:tabs>
        <w:spacing w:after="0" w:line="228" w:lineRule="auto"/>
        <w:ind w:firstLine="397"/>
        <w:contextualSpacing/>
        <w:jc w:val="both"/>
        <w:rPr>
          <w:rFonts w:ascii="Lotus Linotype" w:eastAsia="Times New Roman" w:hAnsi="Lotus Linotype" w:cs="Khalid Art bold"/>
          <w:sz w:val="28"/>
          <w:szCs w:val="28"/>
          <w:rtl/>
          <w:lang w:bidi="ar-IQ"/>
        </w:rPr>
      </w:pPr>
      <w:r w:rsidRPr="00065B19">
        <w:rPr>
          <w:rFonts w:ascii="Lotus Linotype" w:eastAsia="Times New Roman" w:hAnsi="Lotus Linotype" w:cs="Khalid Art bold"/>
          <w:sz w:val="28"/>
          <w:szCs w:val="28"/>
          <w:rtl/>
          <w:lang w:bidi="ar-IQ"/>
        </w:rPr>
        <w:t>ثانياً: نقاط الاختلاف بين الفقه الإسلامي والقانون الدولي الإنساني في أصناف المحميين من القتل أثناء الحرب:</w:t>
      </w:r>
    </w:p>
    <w:p w:rsidR="0031165E" w:rsidRPr="00C976B3" w:rsidRDefault="0031165E" w:rsidP="00C976B3">
      <w:pPr>
        <w:spacing w:after="0" w:line="228" w:lineRule="auto"/>
        <w:ind w:firstLine="397"/>
        <w:jc w:val="both"/>
        <w:rPr>
          <w:rFonts w:ascii="Lotus Linotype" w:hAnsi="Lotus Linotype" w:cs="Lotus Linotype"/>
          <w:sz w:val="27"/>
          <w:szCs w:val="27"/>
          <w:rtl/>
          <w:lang w:bidi="ar-EG"/>
        </w:rPr>
      </w:pPr>
      <w:r w:rsidRPr="00C976B3">
        <w:rPr>
          <w:rFonts w:ascii="Lotus Linotype" w:hAnsi="Lotus Linotype" w:cs="Lotus Linotype"/>
          <w:sz w:val="27"/>
          <w:szCs w:val="27"/>
          <w:rtl/>
          <w:lang w:bidi="ar-EG"/>
        </w:rPr>
        <w:t xml:space="preserve">أبرز مسائل الاختلاف بين ما قرره الفقهاء </w:t>
      </w:r>
      <w:r w:rsidR="009F3D3B" w:rsidRPr="00C976B3">
        <w:rPr>
          <w:rFonts w:ascii="Lotus Linotype" w:hAnsi="Lotus Linotype" w:cs="Traditional Arabic"/>
          <w:sz w:val="27"/>
          <w:szCs w:val="27"/>
          <w:lang w:bidi="ar-EG"/>
        </w:rPr>
        <w:sym w:font="rwmwws" w:char="F046"/>
      </w:r>
      <w:r w:rsidRPr="00C976B3">
        <w:rPr>
          <w:rFonts w:ascii="Lotus Linotype" w:hAnsi="Lotus Linotype" w:cs="Lotus Linotype"/>
          <w:sz w:val="27"/>
          <w:szCs w:val="27"/>
          <w:rtl/>
          <w:lang w:bidi="ar-EG"/>
        </w:rPr>
        <w:t xml:space="preserve"> في أصناف المحميين من القتل أو القصد بالقتل، أثناء القتال، وبين ما قرره القانون الدولي عبر اتفاقيات جنيف والبروتوكولين الإضافيين هي: </w:t>
      </w:r>
    </w:p>
    <w:p w:rsidR="0031165E" w:rsidRPr="00C976B3" w:rsidRDefault="0031165E" w:rsidP="00C976B3">
      <w:pPr>
        <w:spacing w:after="0" w:line="228" w:lineRule="auto"/>
        <w:ind w:firstLine="397"/>
        <w:jc w:val="both"/>
        <w:rPr>
          <w:rFonts w:ascii="Lotus Linotype" w:eastAsia="Times New Roman" w:hAnsi="Lotus Linotype" w:cs="Cocon® Next Arabic"/>
          <w:sz w:val="28"/>
          <w:szCs w:val="28"/>
          <w:lang w:bidi="ar-IQ"/>
        </w:rPr>
      </w:pPr>
      <w:r w:rsidRPr="00C976B3">
        <w:rPr>
          <w:rFonts w:ascii="Lotus Linotype" w:eastAsia="Times New Roman" w:hAnsi="Lotus Linotype" w:cs="Cocon® Next Arabic"/>
          <w:sz w:val="28"/>
          <w:szCs w:val="28"/>
          <w:rtl/>
          <w:lang w:bidi="ar-IQ"/>
        </w:rPr>
        <w:t>1</w:t>
      </w:r>
      <w:r w:rsidR="00C976B3" w:rsidRPr="00C976B3">
        <w:rPr>
          <w:rFonts w:ascii="Lotus Linotype" w:eastAsia="Times New Roman" w:hAnsi="Lotus Linotype" w:cs="Cocon® Next Arabic" w:hint="cs"/>
          <w:sz w:val="28"/>
          <w:szCs w:val="28"/>
          <w:rtl/>
          <w:lang w:bidi="ar-IQ"/>
        </w:rPr>
        <w:t>.</w:t>
      </w:r>
      <w:r w:rsidRPr="00C976B3">
        <w:rPr>
          <w:rFonts w:ascii="Lotus Linotype" w:eastAsia="Times New Roman" w:hAnsi="Lotus Linotype" w:cs="Cocon® Next Arabic"/>
          <w:sz w:val="28"/>
          <w:szCs w:val="28"/>
          <w:rtl/>
          <w:lang w:bidi="ar-IQ"/>
        </w:rPr>
        <w:t>حماية رجال الهيئات الدينية والوعاظ المرافقين للجيش:</w:t>
      </w:r>
    </w:p>
    <w:p w:rsidR="0031165E" w:rsidRPr="003A5BB2" w:rsidRDefault="0031165E" w:rsidP="00C976B3">
      <w:pPr>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نص البروتوكول الإضافي في الأول على حماية أفراد الهيئات الدينية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كالوعاظ</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والمكفين بإقامة الشعائر الدينية المرافقين للقوات المسلحة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9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بينما قرر الفقهاء أن شرط حماية الرهبان وأرباب الصوامع هو الانقطاع للعبادة في بيوتهم أو صوامعهم واعتزالهم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وشرط أكثر الفقهاء وعدم مخالطة الناس والعزلة التامة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9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C976B3">
      <w:pPr>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فمرافقة الرهبان والوعاظ ورجال الدين للجيوش يسقط شرط حمايتهم في الفقه الإسلامي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مع ملاحظة أن رجال الهيئات الدينية قد يدخلون في الحماية بوصف آخر كأن يكونوا أجراء أو عسفاء أو زمنى ونحو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DD5574" w:rsidRDefault="00DD5574" w:rsidP="00C976B3">
      <w:pPr>
        <w:spacing w:after="0" w:line="228" w:lineRule="auto"/>
        <w:ind w:firstLine="397"/>
        <w:contextualSpacing/>
        <w:jc w:val="both"/>
        <w:rPr>
          <w:rFonts w:ascii="Lotus Linotype" w:hAnsi="Lotus Linotype" w:cs="Lotus Linotype"/>
          <w:sz w:val="28"/>
          <w:szCs w:val="28"/>
          <w:rtl/>
          <w:lang w:bidi="ar-EG"/>
        </w:rPr>
      </w:pPr>
    </w:p>
    <w:p w:rsidR="00DD5574" w:rsidRDefault="00DD5574" w:rsidP="00C976B3">
      <w:pPr>
        <w:spacing w:after="0" w:line="228" w:lineRule="auto"/>
        <w:ind w:firstLine="397"/>
        <w:jc w:val="both"/>
        <w:rPr>
          <w:rFonts w:ascii="Lotus Linotype" w:eastAsia="Times New Roman" w:hAnsi="Lotus Linotype" w:cs="Cocon® Next Arabic"/>
          <w:sz w:val="28"/>
          <w:szCs w:val="28"/>
          <w:rtl/>
          <w:lang w:bidi="ar-IQ"/>
        </w:rPr>
      </w:pPr>
    </w:p>
    <w:p w:rsidR="0031165E" w:rsidRPr="00C976B3" w:rsidRDefault="0031165E" w:rsidP="00C976B3">
      <w:pPr>
        <w:spacing w:after="0" w:line="228" w:lineRule="auto"/>
        <w:ind w:firstLine="397"/>
        <w:jc w:val="both"/>
        <w:rPr>
          <w:rFonts w:ascii="Lotus Linotype" w:eastAsia="Times New Roman" w:hAnsi="Lotus Linotype" w:cs="Cocon® Next Arabic"/>
          <w:sz w:val="28"/>
          <w:szCs w:val="28"/>
          <w:rtl/>
          <w:lang w:bidi="ar-IQ"/>
        </w:rPr>
      </w:pPr>
      <w:r w:rsidRPr="00C976B3">
        <w:rPr>
          <w:rFonts w:ascii="Lotus Linotype" w:eastAsia="Times New Roman" w:hAnsi="Lotus Linotype" w:cs="Cocon® Next Arabic"/>
          <w:sz w:val="28"/>
          <w:szCs w:val="28"/>
          <w:rtl/>
          <w:lang w:bidi="ar-IQ"/>
        </w:rPr>
        <w:t>2</w:t>
      </w:r>
      <w:r w:rsidR="00C976B3" w:rsidRPr="00C976B3">
        <w:rPr>
          <w:rFonts w:ascii="Lotus Linotype" w:eastAsia="Times New Roman" w:hAnsi="Lotus Linotype" w:cs="Cocon® Next Arabic" w:hint="cs"/>
          <w:sz w:val="28"/>
          <w:szCs w:val="28"/>
          <w:rtl/>
          <w:lang w:bidi="ar-IQ"/>
        </w:rPr>
        <w:t>.</w:t>
      </w:r>
      <w:r w:rsidRPr="00C976B3">
        <w:rPr>
          <w:rFonts w:ascii="Lotus Linotype" w:eastAsia="Times New Roman" w:hAnsi="Lotus Linotype" w:cs="Cocon® Next Arabic"/>
          <w:sz w:val="28"/>
          <w:szCs w:val="28"/>
          <w:rtl/>
          <w:lang w:bidi="ar-IQ"/>
        </w:rPr>
        <w:t>حماية المقاتل العاجز عن القتال:</w:t>
      </w:r>
    </w:p>
    <w:p w:rsidR="0031165E" w:rsidRPr="003A5BB2" w:rsidRDefault="0031165E" w:rsidP="00C976B3">
      <w:pPr>
        <w:spacing w:after="0" w:line="228"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قررت الاتفاقيات الدولية حماية المقاتل الذي صار إلى حال من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العجز عن استمرار القتال لجرح أو مرض</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9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xml:space="preserve"> وهذا يختلف عما قرره الفقهاء </w:t>
      </w:r>
      <w:r w:rsidR="009F3D3B">
        <w:rPr>
          <w:rFonts w:ascii="Lotus Linotype" w:hAnsi="Lotus Linotype" w:cs="Traditional Arabic"/>
          <w:sz w:val="28"/>
          <w:szCs w:val="28"/>
          <w:lang w:bidi="ar-EG"/>
        </w:rPr>
        <w:sym w:font="rwmwws" w:char="F046"/>
      </w:r>
      <w:r w:rsidR="009F3D3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حيث يرى عامة الفقهاء أن الجريح في المعركة يجوز الإجهاز عليه في أرض المعركة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وقتله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إلا في قتال أهل البغي من المسلمين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فلا يجهز على جريحهم إلا أن تكون لهم فئة يخاف أن يأووا إليها أو خيف عودته إلى البغي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ومنع الشافعية الإجهاز على جريح البغاة مطلقاً</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97"/>
      </w:r>
      <w:r w:rsidRPr="003A5BB2">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Default="0031165E" w:rsidP="00C976B3">
      <w:pPr>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فالمقاتل العاجز لجرح أو مرض يجوز قتله،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ويجوز إبقاؤه عند الفقهاء،</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بينما قرر القانون الدولي الإنساني حمايته وعدم قتله. </w:t>
      </w:r>
    </w:p>
    <w:p w:rsidR="0031165E" w:rsidRPr="00C976B3" w:rsidRDefault="0031165E" w:rsidP="00C976B3">
      <w:pPr>
        <w:spacing w:after="0" w:line="216" w:lineRule="auto"/>
        <w:ind w:firstLine="397"/>
        <w:jc w:val="both"/>
        <w:rPr>
          <w:rFonts w:ascii="Lotus Linotype" w:eastAsia="Times New Roman" w:hAnsi="Lotus Linotype" w:cs="Cocon® Next Arabic"/>
          <w:sz w:val="28"/>
          <w:szCs w:val="28"/>
          <w:rtl/>
          <w:lang w:bidi="ar-IQ"/>
        </w:rPr>
      </w:pPr>
      <w:r w:rsidRPr="00C976B3">
        <w:rPr>
          <w:rFonts w:ascii="Lotus Linotype" w:eastAsia="Times New Roman" w:hAnsi="Lotus Linotype" w:cs="Cocon® Next Arabic"/>
          <w:sz w:val="28"/>
          <w:szCs w:val="28"/>
          <w:rtl/>
          <w:lang w:bidi="ar-IQ"/>
        </w:rPr>
        <w:t>3</w:t>
      </w:r>
      <w:r w:rsidR="00C976B3" w:rsidRPr="00C976B3">
        <w:rPr>
          <w:rFonts w:ascii="Lotus Linotype" w:eastAsia="Times New Roman" w:hAnsi="Lotus Linotype" w:cs="Cocon® Next Arabic" w:hint="cs"/>
          <w:sz w:val="28"/>
          <w:szCs w:val="28"/>
          <w:rtl/>
          <w:lang w:bidi="ar-IQ"/>
        </w:rPr>
        <w:t>.</w:t>
      </w:r>
      <w:r w:rsidR="00C976B3" w:rsidRPr="00C976B3">
        <w:rPr>
          <w:rFonts w:ascii="Lotus Linotype" w:eastAsia="Times New Roman" w:hAnsi="Lotus Linotype" w:cs="Cocon® Next Arabic"/>
          <w:sz w:val="28"/>
          <w:szCs w:val="28"/>
          <w:rtl/>
          <w:lang w:bidi="ar-IQ"/>
        </w:rPr>
        <w:t xml:space="preserve"> </w:t>
      </w:r>
      <w:r w:rsidRPr="00C976B3">
        <w:rPr>
          <w:rFonts w:ascii="Lotus Linotype" w:eastAsia="Times New Roman" w:hAnsi="Lotus Linotype" w:cs="Cocon® Next Arabic"/>
          <w:sz w:val="28"/>
          <w:szCs w:val="28"/>
          <w:rtl/>
          <w:lang w:bidi="ar-IQ"/>
        </w:rPr>
        <w:t xml:space="preserve">حماية المريض والجريح ممن يرجى شقاؤه وعودته إلى قوته: </w:t>
      </w:r>
    </w:p>
    <w:p w:rsidR="0031165E" w:rsidRPr="003A5BB2" w:rsidRDefault="0031165E" w:rsidP="00C976B3">
      <w:pPr>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قرر القانون الدولي الإنساني حماية المرضى والجرحى من المدنيين، كما نصت على ذلك اتفاقية جنيف الرابعة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والبروتوكول الإضافي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من غير اشتراط أن يكون مرضهم أو جرحهم مما لا يرجى شقاؤه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98"/>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بينما قرر جمهور الفقهاء </w:t>
      </w:r>
      <w:r w:rsidR="009F3D3B">
        <w:rPr>
          <w:rFonts w:ascii="Lotus Linotype" w:hAnsi="Lotus Linotype" w:cs="Traditional Arabic"/>
          <w:sz w:val="28"/>
          <w:szCs w:val="28"/>
          <w:lang w:bidi="ar-EG"/>
        </w:rPr>
        <w:sym w:font="rwmwws" w:char="F046"/>
      </w:r>
      <w:r w:rsidR="009F3D3B">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أن المريض الذي يستحق الحماي</w:t>
      </w:r>
      <w:r w:rsidR="00C976B3">
        <w:rPr>
          <w:rFonts w:ascii="Lotus Linotype" w:hAnsi="Lotus Linotype" w:cs="Lotus Linotype"/>
          <w:sz w:val="28"/>
          <w:szCs w:val="28"/>
          <w:rtl/>
          <w:lang w:bidi="ar-EG"/>
        </w:rPr>
        <w:t>ة هو الزَّمِن ممن لا يرجى شفاؤه</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299"/>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 أما المريض الذي يرجى شفاؤه وعودة قوته ورجوعه إلى حال صالحة للقتال، أو ذي العاهة التي لا تمنع صاحبها من حمل السلاح</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كمقطوع اليد اليسرى أو رجل واحدة، فإن هذا لا يكون سبباً للحماية عند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وصاحب هذه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الحال يجوز قتله، ويجوز إبقاؤه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00"/>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مع أنه قد يستحق الحماية بوصف آخر كأن يكون أجيراً أو محترفاً أو غير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C976B3" w:rsidRDefault="0031165E" w:rsidP="00C976B3">
      <w:pPr>
        <w:spacing w:after="0" w:line="216" w:lineRule="auto"/>
        <w:ind w:firstLine="397"/>
        <w:jc w:val="both"/>
        <w:rPr>
          <w:rFonts w:ascii="Lotus Linotype" w:eastAsia="Times New Roman" w:hAnsi="Lotus Linotype" w:cs="Cocon® Next Arabic"/>
          <w:sz w:val="28"/>
          <w:szCs w:val="28"/>
          <w:rtl/>
          <w:lang w:bidi="ar-IQ"/>
        </w:rPr>
      </w:pPr>
      <w:r w:rsidRPr="00C976B3">
        <w:rPr>
          <w:rFonts w:ascii="Lotus Linotype" w:eastAsia="Times New Roman" w:hAnsi="Lotus Linotype" w:cs="Cocon® Next Arabic"/>
          <w:sz w:val="28"/>
          <w:szCs w:val="28"/>
          <w:rtl/>
          <w:lang w:bidi="ar-IQ"/>
        </w:rPr>
        <w:t>4</w:t>
      </w:r>
      <w:r w:rsidR="00C976B3" w:rsidRPr="00C976B3">
        <w:rPr>
          <w:rFonts w:ascii="Lotus Linotype" w:eastAsia="Times New Roman" w:hAnsi="Lotus Linotype" w:cs="Cocon® Next Arabic" w:hint="cs"/>
          <w:sz w:val="28"/>
          <w:szCs w:val="28"/>
          <w:rtl/>
          <w:lang w:bidi="ar-IQ"/>
        </w:rPr>
        <w:t>.</w:t>
      </w:r>
      <w:r w:rsidRPr="00C976B3">
        <w:rPr>
          <w:rFonts w:ascii="Lotus Linotype" w:eastAsia="Times New Roman" w:hAnsi="Lotus Linotype" w:cs="Cocon® Next Arabic"/>
          <w:sz w:val="28"/>
          <w:szCs w:val="28"/>
          <w:rtl/>
          <w:lang w:bidi="ar-IQ"/>
        </w:rPr>
        <w:t xml:space="preserve"> المقاتل المحتجز أو المستلم أو الأسير: </w:t>
      </w:r>
    </w:p>
    <w:p w:rsidR="0031165E" w:rsidRPr="003A5BB2" w:rsidRDefault="0031165E" w:rsidP="00C976B3">
      <w:pPr>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قرر القانون الدولي الإنساني حماية المقاتل المحتجز</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المستسلم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الأسير</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فقد نصت على ذلك اتفاقيات جنيف الثالثة والرابعة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والبروتوكول الإضافي الأول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فالمحتجز والمستسلم والأسير لا يقتل ول</w:t>
      </w:r>
      <w:r w:rsidR="00DD5574">
        <w:rPr>
          <w:rFonts w:ascii="Lotus Linotype" w:hAnsi="Lotus Linotype" w:cs="Lotus Linotype"/>
          <w:sz w:val="28"/>
          <w:szCs w:val="28"/>
          <w:rtl/>
          <w:lang w:bidi="ar-EG"/>
        </w:rPr>
        <w:t>ا يعرض للموت</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01"/>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spacing w:after="0" w:line="216"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بينما قرر عامة الفقهاء أن الأسير البالغ العاقل يخير فيه الإمام بين المن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القتل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أو الاستراق</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 xml:space="preserve">أو المفاداة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02"/>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065B19" w:rsidRDefault="0031165E" w:rsidP="00C976B3">
      <w:pPr>
        <w:spacing w:after="0" w:line="240" w:lineRule="auto"/>
        <w:ind w:firstLine="397"/>
        <w:jc w:val="both"/>
        <w:rPr>
          <w:rFonts w:ascii="Lotus Linotype" w:eastAsia="Times New Roman" w:hAnsi="Lotus Linotype" w:cs="Khalid Art bold"/>
          <w:sz w:val="28"/>
          <w:szCs w:val="28"/>
          <w:rtl/>
          <w:lang w:bidi="ar-IQ"/>
        </w:rPr>
      </w:pPr>
      <w:r w:rsidRPr="00065B19">
        <w:rPr>
          <w:rFonts w:ascii="Lotus Linotype" w:eastAsia="Times New Roman" w:hAnsi="Lotus Linotype" w:cs="Khalid Art bold"/>
          <w:sz w:val="28"/>
          <w:szCs w:val="28"/>
          <w:rtl/>
          <w:lang w:bidi="ar-IQ"/>
        </w:rPr>
        <w:t xml:space="preserve">ثالثاً: سبب الاختلاف بين الفقه الإسلامي والقانون الدولي الإنساني في بعض أصناف المحميين: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يرجع السبب الرئيس لوجود نقاط الاختلاف في بعض أصناف المحميين بين الفقه الإسلامي والقانون الدولي</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إلى الاختلاف بين طبيعة الحروب القديمة التي عاصرها فقهاؤنا المتقدمون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وبين طبيعة الحروب الحديثة المعاصرة التي عالج القانون الدولي الإنساني وضع المدنيين والعاجزين عن القتال فيها، فمن أوجه الاختلاف في طبيعة الحربيين القديمة والحديثة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بدائية الأسلحة في الحرب القديمة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وسهولة استعمالها من الرجل البالغ صحيح البنية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وتقدم الأسلحة الحديثة في الحرب المعاصرة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وافتقار مستخدمها إلى التدريب والتخصص</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وهذا يجعل كل رجل بالغ سليم البنية</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أو مرجو سلامة بنيته</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قوة مؤثرة في الحرب القديمة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حيث ليس بينه وبين القتال إلا حمل السلاح، وأما في الحرب الحديثة فالشخص المؤثر في الحرب هو المتدرب والمتأهل للقتال، فلم تعد سلامة البنية لأفراد العدو مؤثرة في ميزان القوى حيث يرجع ميزان القوى إلى نوعية السلاح ونوعية التدريب الذي حظي به المقاتلون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ولهذا نظر الفقهاء المتقدمون </w:t>
      </w:r>
      <w:r w:rsidR="009F3D3B">
        <w:rPr>
          <w:rFonts w:ascii="Lotus Linotype" w:hAnsi="Lotus Linotype" w:cs="Traditional Arabic"/>
          <w:sz w:val="28"/>
          <w:szCs w:val="28"/>
          <w:lang w:bidi="ar-EG"/>
        </w:rPr>
        <w:sym w:font="rwmwws" w:char="F046"/>
      </w:r>
      <w:r w:rsidRPr="003A5BB2">
        <w:rPr>
          <w:rFonts w:ascii="Lotus Linotype" w:hAnsi="Lotus Linotype" w:cs="Lotus Linotype"/>
          <w:sz w:val="28"/>
          <w:szCs w:val="28"/>
          <w:rtl/>
          <w:lang w:bidi="ar-EG"/>
        </w:rPr>
        <w:t xml:space="preserve"> إلى الصلاحية الجسمانية للقتال باعتبار صاحبها ذو دور إيجابي في الحرب لو أراد ذلك</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فيكون هدفاً مشروعاً للقتل، فقرروا عدم حماية الجريح والمريض الذين يرجى شفاؤهما</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سواء كانا مقاتلين قبل ذلك أو لا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وقرروا عدم حماية الراهب المرافق للجيش باعتباره صالحاً للقتال وليس بينة وبين التأثير في القتال إلا أن يحمل السلاح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بينما قرر القانون</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الدولي حماية المريض والجريح</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والمقاتل العاجز</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ورجل الدين المرافق للجيش للوعظ وإقامة الشعائر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لكون عرف الحروب الحديثة وطبيعتها يستبعد المشاركة المؤثرة منهم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065B19" w:rsidRDefault="0031165E" w:rsidP="00D62CD2">
      <w:pPr>
        <w:spacing w:after="0" w:line="240" w:lineRule="auto"/>
        <w:ind w:firstLine="397"/>
        <w:contextualSpacing/>
        <w:jc w:val="both"/>
        <w:rPr>
          <w:rFonts w:ascii="Lotus Linotype" w:eastAsia="Times New Roman" w:hAnsi="Lotus Linotype" w:cs="Khalid Art bold"/>
          <w:sz w:val="28"/>
          <w:szCs w:val="28"/>
          <w:rtl/>
          <w:lang w:bidi="ar-IQ"/>
        </w:rPr>
      </w:pPr>
      <w:r w:rsidRPr="00065B19">
        <w:rPr>
          <w:rFonts w:ascii="Lotus Linotype" w:eastAsia="Times New Roman" w:hAnsi="Lotus Linotype" w:cs="Khalid Art bold"/>
          <w:sz w:val="28"/>
          <w:szCs w:val="28"/>
          <w:rtl/>
          <w:lang w:bidi="ar-IQ"/>
        </w:rPr>
        <w:t>رابعا</w:t>
      </w:r>
      <w:r w:rsidR="00D62CD2" w:rsidRPr="00065B19">
        <w:rPr>
          <w:rFonts w:ascii="Lotus Linotype" w:eastAsia="Times New Roman" w:hAnsi="Lotus Linotype" w:cs="Khalid Art bold" w:hint="cs"/>
          <w:sz w:val="28"/>
          <w:szCs w:val="28"/>
          <w:rtl/>
          <w:lang w:bidi="ar-IQ"/>
        </w:rPr>
        <w:t xml:space="preserve">: </w:t>
      </w:r>
      <w:r w:rsidRPr="00065B19">
        <w:rPr>
          <w:rFonts w:ascii="Lotus Linotype" w:eastAsia="Times New Roman" w:hAnsi="Lotus Linotype" w:cs="Khalid Art bold"/>
          <w:sz w:val="28"/>
          <w:szCs w:val="28"/>
          <w:rtl/>
          <w:lang w:bidi="ar-IQ"/>
        </w:rPr>
        <w:t xml:space="preserve">طبيعة الاختلاف في الأصناف المحمية بين الفقه الإسلامي، والقانون الدولي: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عند تأمل نقاط الاختلاف في الأصناف المحمية بين ما قرره الفقهاء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وبين ما قرره القانون الدولي الإنساني ممن قرر القانون الدولي حمايتهم، ولم يحكم الفقه الإسلامي لهم بالحماية كالمقاتل الجريح والمريض</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والأسير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والمريض مرضا على وجه الزوال من غير المقاتلين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نجد</w:t>
      </w:r>
      <w:r>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أن تقريرات الفقهاء بعدم الحماية هي أحكام جوازية مبناها على المصلحة والسياسية الشرعية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فلم يقرر الفقهاء </w:t>
      </w:r>
      <w:r w:rsidR="009F3D3B">
        <w:rPr>
          <w:rFonts w:ascii="Lotus Linotype" w:hAnsi="Lotus Linotype" w:cs="Traditional Arabic"/>
          <w:sz w:val="28"/>
          <w:szCs w:val="28"/>
          <w:lang w:bidi="ar-EG"/>
        </w:rPr>
        <w:sym w:font="rwmwws" w:char="F046"/>
      </w:r>
      <w:r w:rsidRPr="003A5BB2">
        <w:rPr>
          <w:rFonts w:ascii="Lotus Linotype" w:hAnsi="Lotus Linotype" w:cs="Lotus Linotype"/>
          <w:sz w:val="28"/>
          <w:szCs w:val="28"/>
          <w:rtl/>
          <w:lang w:bidi="ar-EG"/>
        </w:rPr>
        <w:t xml:space="preserve"> وجوب قتل هؤلاء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وإنما أجازوه</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فيجوز للمقاتلين المسلمين اختيار الإبقاء وعدم القتل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فإن وجد اتفاق مع العدو على عدم قتل هذه الأصناف وجب على الجيش المسلم عدم قتلهم والكف عنهم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فقد قرر بعض الفقهاء جواز الاتفاق على عدم قتل بعض هؤلاء</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وأن مثل هذا الاتفاق ملزم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وسبب للحكم بالحماية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 هذا المعنى يقول محمد بن الحسن الشيباني (ت:189هـ</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 ولو شرطوا أن لا نقتل أسراهم إذا أصبناهم فلا بأس بأن نأسرهم ويكونوا فيئاً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نقتلهم"</w:t>
      </w:r>
      <w:r w:rsidRPr="003A5BB2">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03"/>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بل ذهب إلى معنى في الحماية أبلغ مما ورد في الاتفاقيات الدولية حول الأسرى</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وهو جواز الاتفاق والمشارطة على عدم العمل بمبدأ الأسر</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ويكون حكم من يقع في قبضة أحد الطرفين أن يطلق بعد الحرب فقال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 ولو شرطوا ألا نأسر منهم أحداً</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فليس ينبغي لنا أن نأسرهم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ونقتلهم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لأن القتل أشد من الأسر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04"/>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ولذلك فلو اتفق ولي الأمر المسلم مع العدو على حماية أصناف ممن لم يحكم الفقهاء بحمايتهم فهو أمر سائغ</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ولا يعارض ما قرره الفقهاء من أحكام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فإن الفقهاء أجازوا ترك من لم يحكموا بحمايته من القتل أثناء الحرب</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فمن أشد المذاهب الفقهية في مسألة الحماية هم الشافعية في الأظهر عندهم</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والظاهرية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وعندهم يجوز ترك قتل المقاتلين حقيقة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وفي ذلك يقول الشافعي </w:t>
      </w:r>
      <w:r w:rsidR="00E37BD9">
        <w:rPr>
          <w:rFonts w:ascii="Lotus Linotype" w:hAnsi="Lotus Linotype" w:cs="Traditional Arabic"/>
          <w:sz w:val="28"/>
          <w:szCs w:val="28"/>
          <w:lang w:bidi="ar-EG"/>
        </w:rPr>
        <w:sym w:font="rwmwws" w:char="F02D"/>
      </w:r>
      <w:r w:rsidRPr="003A5BB2">
        <w:rPr>
          <w:rFonts w:ascii="Lotus Linotype" w:hAnsi="Lotus Linotype" w:cs="Lotus Linotype"/>
          <w:sz w:val="28"/>
          <w:szCs w:val="28"/>
          <w:rtl/>
          <w:lang w:bidi="ar-EG"/>
        </w:rPr>
        <w:t xml:space="preserve"> </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ت</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204هـ) " وذلك أنه إذا كان لنا أن ندع قتل الرجال المقاتلين بعد المقدرة</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وقتل الرجال في بعض الحالات لم نكن آثمين بترك الرهبان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05"/>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C976B3">
      <w:pPr>
        <w:spacing w:after="0" w:line="240" w:lineRule="auto"/>
        <w:ind w:firstLine="397"/>
        <w:contextualSpacing/>
        <w:jc w:val="both"/>
        <w:rPr>
          <w:rFonts w:ascii="Lotus Linotype" w:hAnsi="Lotus Linotype" w:cs="Lotus Linotype"/>
          <w:sz w:val="28"/>
          <w:szCs w:val="28"/>
          <w:rtl/>
          <w:lang w:bidi="ar-EG"/>
        </w:rPr>
      </w:pPr>
      <w:r w:rsidRPr="003A5BB2">
        <w:rPr>
          <w:rFonts w:ascii="Lotus Linotype" w:hAnsi="Lotus Linotype" w:cs="Lotus Linotype"/>
          <w:sz w:val="28"/>
          <w:szCs w:val="28"/>
          <w:rtl/>
          <w:lang w:bidi="ar-EG"/>
        </w:rPr>
        <w:t xml:space="preserve">ويقول ابن حزم </w:t>
      </w:r>
      <w:r w:rsidR="00E37BD9">
        <w:rPr>
          <w:rFonts w:ascii="Lotus Linotype" w:hAnsi="Lotus Linotype" w:cs="Traditional Arabic"/>
          <w:sz w:val="28"/>
          <w:szCs w:val="28"/>
          <w:lang w:bidi="ar-EG"/>
        </w:rPr>
        <w:sym w:font="rwmwws" w:char="F02D"/>
      </w:r>
      <w:r w:rsidR="00E37BD9" w:rsidRPr="003A5BB2">
        <w:rPr>
          <w:rFonts w:ascii="Lotus Linotype" w:hAnsi="Lotus Linotype" w:cs="Lotus Linotype"/>
          <w:sz w:val="28"/>
          <w:szCs w:val="28"/>
          <w:rtl/>
          <w:lang w:bidi="ar-EG"/>
        </w:rPr>
        <w:t xml:space="preserve"> </w:t>
      </w:r>
      <w:r w:rsidR="00E37BD9">
        <w:rPr>
          <w:rFonts w:ascii="Lotus Linotype" w:hAnsi="Lotus Linotype" w:cs="Lotus Linotype" w:hint="cs"/>
          <w:sz w:val="28"/>
          <w:szCs w:val="28"/>
          <w:rtl/>
          <w:lang w:bidi="ar-EG"/>
        </w:rPr>
        <w:t xml:space="preserve"> </w:t>
      </w:r>
      <w:r w:rsidRPr="003A5BB2">
        <w:rPr>
          <w:rFonts w:ascii="Lotus Linotype" w:hAnsi="Lotus Linotype" w:cs="Lotus Linotype"/>
          <w:sz w:val="28"/>
          <w:szCs w:val="28"/>
          <w:rtl/>
          <w:lang w:bidi="ar-EG"/>
        </w:rPr>
        <w:t>(ت: 456هـ</w:t>
      </w:r>
      <w:r>
        <w:rPr>
          <w:rFonts w:ascii="Lotus Linotype" w:hAnsi="Lotus Linotype" w:cs="Lotus Linotype"/>
          <w:sz w:val="28"/>
          <w:szCs w:val="28"/>
          <w:rtl/>
          <w:lang w:bidi="ar-EG"/>
        </w:rPr>
        <w:t>):</w:t>
      </w:r>
      <w:r w:rsidR="00D62CD2">
        <w:rPr>
          <w:rFonts w:ascii="Lotus Linotype" w:hAnsi="Lotus Linotype" w:cs="Lotus Linotype"/>
          <w:sz w:val="28"/>
          <w:szCs w:val="28"/>
          <w:rtl/>
          <w:lang w:bidi="ar-EG"/>
        </w:rPr>
        <w:t xml:space="preserve"> "</w:t>
      </w:r>
      <w:r w:rsidRPr="003A5BB2">
        <w:rPr>
          <w:rFonts w:ascii="Lotus Linotype" w:hAnsi="Lotus Linotype" w:cs="Lotus Linotype"/>
          <w:sz w:val="28"/>
          <w:szCs w:val="28"/>
          <w:rtl/>
          <w:lang w:bidi="ar-EG"/>
        </w:rPr>
        <w:t>وجائز قتل كل من عدا من ذكرنا من المشركين</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 يعني النساء والصبيان </w:t>
      </w:r>
      <w:r w:rsidRPr="003A5BB2">
        <w:rPr>
          <w:rFonts w:ascii="Lotus Linotype" w:hAnsi="Lotus Linotype" w:cs="Traditional Arabic"/>
          <w:sz w:val="28"/>
          <w:szCs w:val="28"/>
          <w:rtl/>
          <w:lang w:bidi="ar-EG"/>
        </w:rPr>
        <w:t>–</w:t>
      </w:r>
      <w:r w:rsidRPr="003A5BB2">
        <w:rPr>
          <w:rFonts w:ascii="Lotus Linotype" w:hAnsi="Lotus Linotype" w:cs="Lotus Linotype"/>
          <w:sz w:val="28"/>
          <w:szCs w:val="28"/>
          <w:rtl/>
          <w:lang w:bidi="ar-EG"/>
        </w:rPr>
        <w:t xml:space="preserve"> من مقاتل أو غير مقاتل</w:t>
      </w:r>
      <w:r>
        <w:rPr>
          <w:rFonts w:ascii="Lotus Linotype" w:hAnsi="Lotus Linotype" w:cs="Lotus Linotype"/>
          <w:sz w:val="28"/>
          <w:szCs w:val="28"/>
          <w:rtl/>
          <w:lang w:bidi="ar-EG"/>
        </w:rPr>
        <w:t>.</w:t>
      </w:r>
      <w:r w:rsidRPr="003A5BB2">
        <w:rPr>
          <w:rFonts w:ascii="Lotus Linotype" w:hAnsi="Lotus Linotype" w:cs="Lotus Linotype"/>
          <w:sz w:val="28"/>
          <w:szCs w:val="28"/>
          <w:rtl/>
          <w:lang w:bidi="ar-EG"/>
        </w:rPr>
        <w:t xml:space="preserve">...وجائز استبقاؤهم " </w:t>
      </w:r>
      <w:r>
        <w:rPr>
          <w:rFonts w:ascii="Lotus Linotype" w:hAnsi="Lotus Linotype" w:cs="Lotus Linotype"/>
          <w:sz w:val="28"/>
          <w:szCs w:val="28"/>
          <w:vertAlign w:val="superscript"/>
          <w:rtl/>
          <w:lang w:bidi="ar-EG"/>
        </w:rPr>
        <w:t>(</w:t>
      </w:r>
      <w:r w:rsidRPr="003A5BB2">
        <w:rPr>
          <w:rStyle w:val="a8"/>
          <w:rFonts w:ascii="Lotus Linotype" w:hAnsi="Lotus Linotype" w:cs="Lotus Linotype"/>
          <w:sz w:val="28"/>
          <w:szCs w:val="28"/>
          <w:rtl/>
          <w:lang w:bidi="ar-EG"/>
        </w:rPr>
        <w:footnoteReference w:id="306"/>
      </w:r>
      <w:r>
        <w:rPr>
          <w:rFonts w:ascii="Lotus Linotype" w:hAnsi="Lotus Linotype" w:cs="Lotus Linotype"/>
          <w:sz w:val="28"/>
          <w:szCs w:val="28"/>
          <w:vertAlign w:val="superscript"/>
          <w:rtl/>
          <w:lang w:bidi="ar-EG"/>
        </w:rPr>
        <w:t>)</w:t>
      </w:r>
      <w:r w:rsidRPr="003A5BB2">
        <w:rPr>
          <w:rFonts w:ascii="Lotus Linotype" w:hAnsi="Lotus Linotype" w:cs="Lotus Linotype"/>
          <w:sz w:val="28"/>
          <w:szCs w:val="28"/>
          <w:rtl/>
          <w:lang w:bidi="ar-EG"/>
        </w:rPr>
        <w:t>.</w:t>
      </w:r>
    </w:p>
    <w:p w:rsidR="0031165E" w:rsidRPr="003A5BB2" w:rsidRDefault="0031165E" w:rsidP="0031165E">
      <w:pPr>
        <w:spacing w:after="0" w:line="240" w:lineRule="auto"/>
        <w:contextualSpacing/>
        <w:jc w:val="both"/>
        <w:rPr>
          <w:rFonts w:ascii="Lotus Linotype" w:hAnsi="Lotus Linotype" w:cs="Lotus Linotype"/>
          <w:sz w:val="28"/>
          <w:szCs w:val="28"/>
          <w:rtl/>
          <w:lang w:bidi="ar-EG"/>
        </w:rPr>
      </w:pPr>
    </w:p>
    <w:p w:rsidR="0031165E" w:rsidRPr="003A5BB2" w:rsidRDefault="0031165E" w:rsidP="0031165E">
      <w:pPr>
        <w:spacing w:after="0" w:line="240" w:lineRule="auto"/>
        <w:contextualSpacing/>
        <w:jc w:val="both"/>
        <w:rPr>
          <w:rFonts w:ascii="Lotus Linotype" w:hAnsi="Lotus Linotype" w:cs="Lotus Linotype"/>
          <w:sz w:val="28"/>
          <w:szCs w:val="28"/>
          <w:rtl/>
          <w:lang w:bidi="ar-EG"/>
        </w:rPr>
      </w:pPr>
    </w:p>
    <w:p w:rsidR="0031165E" w:rsidRPr="003A5BB2" w:rsidRDefault="0031165E" w:rsidP="0031165E">
      <w:pPr>
        <w:spacing w:after="0" w:line="240" w:lineRule="auto"/>
        <w:contextualSpacing/>
        <w:jc w:val="both"/>
        <w:rPr>
          <w:rFonts w:ascii="Lotus Linotype" w:hAnsi="Lotus Linotype" w:cs="Lotus Linotype"/>
          <w:sz w:val="28"/>
          <w:szCs w:val="28"/>
          <w:rtl/>
          <w:lang w:bidi="ar-EG"/>
        </w:rPr>
      </w:pPr>
    </w:p>
    <w:p w:rsidR="0031165E" w:rsidRPr="003A5BB2" w:rsidRDefault="0031165E" w:rsidP="0031165E">
      <w:pPr>
        <w:spacing w:after="0" w:line="240" w:lineRule="auto"/>
        <w:contextualSpacing/>
        <w:jc w:val="both"/>
        <w:rPr>
          <w:rFonts w:ascii="Lotus Linotype" w:hAnsi="Lotus Linotype" w:cs="Lotus Linotype"/>
          <w:sz w:val="28"/>
          <w:szCs w:val="28"/>
          <w:rtl/>
          <w:lang w:bidi="ar-EG"/>
        </w:rPr>
      </w:pPr>
    </w:p>
    <w:p w:rsidR="0031165E" w:rsidRPr="003A5BB2" w:rsidRDefault="0031165E" w:rsidP="0031165E">
      <w:pPr>
        <w:spacing w:after="0" w:line="240" w:lineRule="auto"/>
        <w:contextualSpacing/>
        <w:jc w:val="both"/>
        <w:rPr>
          <w:rFonts w:ascii="Lotus Linotype" w:hAnsi="Lotus Linotype" w:cs="Lotus Linotype"/>
          <w:sz w:val="28"/>
          <w:szCs w:val="28"/>
          <w:rtl/>
          <w:lang w:bidi="ar-EG"/>
        </w:rPr>
      </w:pPr>
    </w:p>
    <w:p w:rsidR="0031165E" w:rsidRPr="003A5BB2" w:rsidRDefault="0031165E" w:rsidP="0031165E">
      <w:pPr>
        <w:spacing w:after="0" w:line="240" w:lineRule="auto"/>
        <w:contextualSpacing/>
        <w:jc w:val="both"/>
        <w:rPr>
          <w:rFonts w:ascii="Lotus Linotype" w:hAnsi="Lotus Linotype" w:cs="Lotus Linotype"/>
          <w:sz w:val="28"/>
          <w:szCs w:val="28"/>
          <w:rtl/>
          <w:lang w:bidi="ar-EG"/>
        </w:rPr>
      </w:pPr>
    </w:p>
    <w:p w:rsidR="00D62CD2" w:rsidRDefault="00D62CD2">
      <w:pPr>
        <w:bidi w:val="0"/>
        <w:rPr>
          <w:rFonts w:ascii="Lotus Linotype" w:hAnsi="Lotus Linotype" w:cs="Lotus Linotype"/>
          <w:sz w:val="28"/>
          <w:szCs w:val="28"/>
          <w:rtl/>
          <w:lang w:bidi="ar-EG"/>
        </w:rPr>
      </w:pPr>
      <w:r>
        <w:rPr>
          <w:rFonts w:ascii="Lotus Linotype" w:hAnsi="Lotus Linotype" w:cs="Lotus Linotype"/>
          <w:sz w:val="28"/>
          <w:szCs w:val="28"/>
          <w:rtl/>
          <w:lang w:bidi="ar-EG"/>
        </w:rPr>
        <w:br w:type="page"/>
      </w:r>
    </w:p>
    <w:p w:rsidR="0031165E" w:rsidRPr="003A5BB2" w:rsidRDefault="00D62CD2" w:rsidP="00DD5574">
      <w:pPr>
        <w:spacing w:after="0" w:line="216" w:lineRule="auto"/>
        <w:contextualSpacing/>
        <w:jc w:val="center"/>
        <w:rPr>
          <w:rFonts w:ascii="Lotus Linotype" w:eastAsia="Times New Roman" w:hAnsi="Lotus Linotype" w:cs="Khalid Art bold"/>
          <w:sz w:val="28"/>
          <w:szCs w:val="28"/>
          <w:rtl/>
          <w:lang w:bidi="ar-IQ"/>
        </w:rPr>
      </w:pPr>
      <w:r w:rsidRPr="003A5BB2">
        <w:rPr>
          <w:rFonts w:ascii="Lotus Linotype" w:eastAsia="Times New Roman" w:hAnsi="Lotus Linotype" w:cs="Khalid Art bold" w:hint="cs"/>
          <w:sz w:val="28"/>
          <w:szCs w:val="28"/>
          <w:rtl/>
          <w:lang w:bidi="ar-IQ"/>
        </w:rPr>
        <w:t>الخاتمة</w:t>
      </w:r>
    </w:p>
    <w:p w:rsidR="0031165E" w:rsidRPr="003A5BB2" w:rsidRDefault="0031165E" w:rsidP="00DD5574">
      <w:pPr>
        <w:spacing w:after="0" w:line="216" w:lineRule="auto"/>
        <w:ind w:firstLine="397"/>
        <w:contextualSpacing/>
        <w:jc w:val="both"/>
        <w:rPr>
          <w:rFonts w:ascii="Lotus Linotype" w:hAnsi="Lotus Linotype" w:cs="Lotus Linotype"/>
          <w:sz w:val="28"/>
          <w:szCs w:val="28"/>
          <w:rtl/>
        </w:rPr>
      </w:pPr>
      <w:r w:rsidRPr="003A5BB2">
        <w:rPr>
          <w:rFonts w:ascii="Lotus Linotype" w:hAnsi="Lotus Linotype" w:cs="Lotus Linotype"/>
          <w:sz w:val="28"/>
          <w:szCs w:val="28"/>
          <w:rtl/>
        </w:rPr>
        <w:t xml:space="preserve">في ختام صفحات هذا البحث نذكر هنا أهم النتائج </w:t>
      </w:r>
      <w:r w:rsidR="00D62CD2" w:rsidRPr="003A5BB2">
        <w:rPr>
          <w:rFonts w:ascii="Lotus Linotype" w:hAnsi="Lotus Linotype" w:cs="Lotus Linotype" w:hint="cs"/>
          <w:sz w:val="28"/>
          <w:szCs w:val="28"/>
          <w:rtl/>
        </w:rPr>
        <w:t>التي</w:t>
      </w:r>
      <w:r w:rsidRPr="003A5BB2">
        <w:rPr>
          <w:rFonts w:ascii="Lotus Linotype" w:hAnsi="Lotus Linotype" w:cs="Lotus Linotype"/>
          <w:sz w:val="28"/>
          <w:szCs w:val="28"/>
          <w:rtl/>
        </w:rPr>
        <w:t xml:space="preserve"> توصل إليها الباحث وأهم التوصيات التي يوصي بها</w:t>
      </w:r>
      <w:r>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eastAsia="Times New Roman" w:hAnsi="Lotus Linotype" w:cs="Khalid Art bold"/>
          <w:sz w:val="28"/>
          <w:szCs w:val="28"/>
          <w:rtl/>
          <w:lang w:bidi="ar-IQ"/>
        </w:rPr>
      </w:pPr>
      <w:r w:rsidRPr="003A5BB2">
        <w:rPr>
          <w:rFonts w:ascii="Lotus Linotype" w:eastAsia="Times New Roman" w:hAnsi="Lotus Linotype" w:cs="Khalid Art bold"/>
          <w:sz w:val="28"/>
          <w:szCs w:val="28"/>
          <w:rtl/>
          <w:lang w:bidi="ar-IQ"/>
        </w:rPr>
        <w:t xml:space="preserve"> أولا</w:t>
      </w:r>
      <w:r>
        <w:rPr>
          <w:rFonts w:ascii="Lotus Linotype" w:eastAsia="Times New Roman" w:hAnsi="Lotus Linotype" w:cs="Khalid Art bold"/>
          <w:sz w:val="28"/>
          <w:szCs w:val="28"/>
          <w:rtl/>
          <w:lang w:bidi="ar-IQ"/>
        </w:rPr>
        <w:t>:</w:t>
      </w:r>
      <w:r w:rsidRPr="003A5BB2">
        <w:rPr>
          <w:rFonts w:ascii="Lotus Linotype" w:eastAsia="Times New Roman" w:hAnsi="Lotus Linotype" w:cs="Khalid Art bold"/>
          <w:sz w:val="28"/>
          <w:szCs w:val="28"/>
          <w:rtl/>
          <w:lang w:bidi="ar-IQ"/>
        </w:rPr>
        <w:t xml:space="preserve"> نتائج البحث</w:t>
      </w:r>
      <w:r>
        <w:rPr>
          <w:rFonts w:ascii="Lotus Linotype" w:eastAsia="Times New Roman" w:hAnsi="Lotus Linotype" w:cs="Khalid Art bold"/>
          <w:sz w:val="28"/>
          <w:szCs w:val="28"/>
          <w:rtl/>
          <w:lang w:bidi="ar-IQ"/>
        </w:rPr>
        <w:t xml:space="preserve">: </w:t>
      </w:r>
    </w:p>
    <w:p w:rsidR="0031165E" w:rsidRPr="003A5BB2" w:rsidRDefault="00D62CD2" w:rsidP="00DD5574">
      <w:pPr>
        <w:spacing w:after="0" w:line="216" w:lineRule="auto"/>
        <w:contextualSpacing/>
        <w:jc w:val="both"/>
        <w:rPr>
          <w:rFonts w:ascii="Lotus Linotype" w:hAnsi="Lotus Linotype" w:cs="Lotus Linotype"/>
          <w:sz w:val="28"/>
          <w:szCs w:val="28"/>
          <w:rtl/>
        </w:rPr>
      </w:pPr>
      <w:r>
        <w:rPr>
          <w:rFonts w:ascii="Lotus Linotype" w:hAnsi="Lotus Linotype" w:cs="Lotus Linotype"/>
          <w:sz w:val="28"/>
          <w:szCs w:val="28"/>
          <w:rtl/>
        </w:rPr>
        <w:t>1</w:t>
      </w:r>
      <w:r>
        <w:rPr>
          <w:rFonts w:ascii="Lotus Linotype" w:hAnsi="Lotus Linotype" w:cs="Lotus Linotype" w:hint="cs"/>
          <w:sz w:val="28"/>
          <w:szCs w:val="28"/>
          <w:rtl/>
        </w:rPr>
        <w:t>.</w:t>
      </w:r>
      <w:r w:rsidR="0031165E" w:rsidRPr="003A5BB2">
        <w:rPr>
          <w:rFonts w:ascii="Lotus Linotype" w:hAnsi="Lotus Linotype" w:cs="Lotus Linotype"/>
          <w:sz w:val="28"/>
          <w:szCs w:val="28"/>
          <w:rtl/>
        </w:rPr>
        <w:t xml:space="preserve"> لم يرد مصطلح </w:t>
      </w:r>
      <w:r w:rsidR="0031165E">
        <w:rPr>
          <w:rFonts w:ascii="Lotus Linotype" w:hAnsi="Lotus Linotype" w:cs="Lotus Linotype"/>
          <w:sz w:val="28"/>
          <w:szCs w:val="28"/>
          <w:rtl/>
        </w:rPr>
        <w:t>(</w:t>
      </w:r>
      <w:r w:rsidR="0031165E" w:rsidRPr="003A5BB2">
        <w:rPr>
          <w:rFonts w:ascii="Lotus Linotype" w:hAnsi="Lotus Linotype" w:cs="Lotus Linotype"/>
          <w:sz w:val="28"/>
          <w:szCs w:val="28"/>
          <w:rtl/>
        </w:rPr>
        <w:t>الحماية</w:t>
      </w:r>
      <w:r w:rsidR="0031165E">
        <w:rPr>
          <w:rFonts w:ascii="Lotus Linotype" w:hAnsi="Lotus Linotype" w:cs="Lotus Linotype"/>
          <w:sz w:val="28"/>
          <w:szCs w:val="28"/>
          <w:rtl/>
        </w:rPr>
        <w:t>)</w:t>
      </w:r>
      <w:r w:rsidR="0031165E" w:rsidRPr="003A5BB2">
        <w:rPr>
          <w:rFonts w:ascii="Lotus Linotype" w:hAnsi="Lotus Linotype" w:cs="Lotus Linotype"/>
          <w:sz w:val="28"/>
          <w:szCs w:val="28"/>
          <w:rtl/>
        </w:rPr>
        <w:t xml:space="preserve"> في كتب الفقهاء في بحثهم لمسائل الجهاد والقتال</w:t>
      </w:r>
      <w:r w:rsidR="0031165E">
        <w:rPr>
          <w:rFonts w:ascii="Lotus Linotype" w:hAnsi="Lotus Linotype" w:cs="Lotus Linotype"/>
          <w:sz w:val="28"/>
          <w:szCs w:val="28"/>
          <w:rtl/>
        </w:rPr>
        <w:t>،</w:t>
      </w:r>
      <w:r w:rsidR="0031165E" w:rsidRPr="003A5BB2">
        <w:rPr>
          <w:rFonts w:ascii="Lotus Linotype" w:hAnsi="Lotus Linotype" w:cs="Lotus Linotype"/>
          <w:sz w:val="28"/>
          <w:szCs w:val="28"/>
          <w:rtl/>
        </w:rPr>
        <w:t xml:space="preserve"> وإنما وردت عبارات تدل على معنى الحماية من القتل أثناء الحرب</w:t>
      </w:r>
      <w:r w:rsidR="0031165E">
        <w:rPr>
          <w:rFonts w:ascii="Lotus Linotype" w:hAnsi="Lotus Linotype" w:cs="Lotus Linotype"/>
          <w:sz w:val="28"/>
          <w:szCs w:val="28"/>
          <w:rtl/>
        </w:rPr>
        <w:t>،</w:t>
      </w:r>
      <w:r w:rsidR="0031165E" w:rsidRPr="003A5BB2">
        <w:rPr>
          <w:rFonts w:ascii="Lotus Linotype" w:hAnsi="Lotus Linotype" w:cs="Lotus Linotype"/>
          <w:sz w:val="28"/>
          <w:szCs w:val="28"/>
          <w:rtl/>
        </w:rPr>
        <w:t xml:space="preserve"> كقولهم " من لا يجوز قتله " أو " من يمنع قتله " أو " من يحرم قتله "</w:t>
      </w:r>
      <w:r w:rsidR="0031165E">
        <w:rPr>
          <w:rFonts w:ascii="Lotus Linotype" w:hAnsi="Lotus Linotype" w:cs="Lotus Linotype"/>
          <w:sz w:val="28"/>
          <w:szCs w:val="28"/>
          <w:rtl/>
        </w:rPr>
        <w:t>.</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w:t>
      </w:r>
      <w:r>
        <w:rPr>
          <w:rFonts w:ascii="Lotus Linotype" w:hAnsi="Lotus Linotype" w:cs="Lotus Linotype"/>
          <w:sz w:val="28"/>
          <w:szCs w:val="28"/>
          <w:rtl/>
        </w:rPr>
        <w:t>.</w:t>
      </w:r>
      <w:r w:rsidRPr="003A5BB2">
        <w:rPr>
          <w:rFonts w:ascii="Lotus Linotype" w:hAnsi="Lotus Linotype" w:cs="Lotus Linotype"/>
          <w:sz w:val="28"/>
          <w:szCs w:val="28"/>
          <w:rtl/>
        </w:rPr>
        <w:t xml:space="preserve"> مصطلح الحماية في القانون الدولي العام له دلالات واسعة في السلم والحرب</w:t>
      </w:r>
      <w:r>
        <w:rPr>
          <w:rFonts w:ascii="Lotus Linotype" w:hAnsi="Lotus Linotype" w:cs="Lotus Linotype"/>
          <w:sz w:val="28"/>
          <w:szCs w:val="28"/>
          <w:rtl/>
        </w:rPr>
        <w:t>،</w:t>
      </w:r>
      <w:r w:rsidRPr="003A5BB2">
        <w:rPr>
          <w:rFonts w:ascii="Lotus Linotype" w:hAnsi="Lotus Linotype" w:cs="Lotus Linotype"/>
          <w:sz w:val="28"/>
          <w:szCs w:val="28"/>
          <w:rtl/>
        </w:rPr>
        <w:t xml:space="preserve"> كما أنه في أثناء النزاعات المسلحة يدل على معان أوسع من مجرد عدم القتل بل يشمل حقوقا أخرى للمحمي</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3</w:t>
      </w:r>
      <w:r>
        <w:rPr>
          <w:rFonts w:ascii="Lotus Linotype" w:hAnsi="Lotus Linotype" w:cs="Lotus Linotype"/>
          <w:sz w:val="28"/>
          <w:szCs w:val="28"/>
          <w:rtl/>
        </w:rPr>
        <w:t>.</w:t>
      </w:r>
      <w:r w:rsidRPr="003A5BB2">
        <w:rPr>
          <w:rFonts w:ascii="Lotus Linotype" w:hAnsi="Lotus Linotype" w:cs="Lotus Linotype"/>
          <w:sz w:val="28"/>
          <w:szCs w:val="28"/>
          <w:rtl/>
        </w:rPr>
        <w:t xml:space="preserve"> الأصل في الشريعة هو حماية النفوس وحفظها وصيانتها من الإتلاف والاعتداء</w:t>
      </w:r>
      <w:r>
        <w:rPr>
          <w:rFonts w:ascii="Lotus Linotype" w:hAnsi="Lotus Linotype" w:cs="Lotus Linotype"/>
          <w:sz w:val="28"/>
          <w:szCs w:val="28"/>
          <w:rtl/>
        </w:rPr>
        <w:t>،</w:t>
      </w:r>
      <w:r w:rsidRPr="003A5BB2">
        <w:rPr>
          <w:rFonts w:ascii="Lotus Linotype" w:hAnsi="Lotus Linotype" w:cs="Lotus Linotype"/>
          <w:sz w:val="28"/>
          <w:szCs w:val="28"/>
          <w:rtl/>
        </w:rPr>
        <w:t xml:space="preserve"> وهذا الأصل ثابت في زمن السلم والحرب.</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4</w:t>
      </w:r>
      <w:r>
        <w:rPr>
          <w:rFonts w:ascii="Lotus Linotype" w:hAnsi="Lotus Linotype" w:cs="Lotus Linotype"/>
          <w:sz w:val="28"/>
          <w:szCs w:val="28"/>
          <w:rtl/>
        </w:rPr>
        <w:t>.</w:t>
      </w:r>
      <w:r w:rsidRPr="003A5BB2">
        <w:rPr>
          <w:rFonts w:ascii="Lotus Linotype" w:hAnsi="Lotus Linotype" w:cs="Lotus Linotype"/>
          <w:sz w:val="28"/>
          <w:szCs w:val="28"/>
          <w:rtl/>
        </w:rPr>
        <w:t xml:space="preserve"> ما يترتب على مشروعية القتال في الشريعة من إتلاف للنفوس هو خلاف الأصل</w:t>
      </w:r>
      <w:r>
        <w:rPr>
          <w:rFonts w:ascii="Lotus Linotype" w:hAnsi="Lotus Linotype" w:cs="Lotus Linotype"/>
          <w:sz w:val="28"/>
          <w:szCs w:val="28"/>
          <w:rtl/>
        </w:rPr>
        <w:t>،</w:t>
      </w:r>
      <w:r w:rsidRPr="003A5BB2">
        <w:rPr>
          <w:rFonts w:ascii="Lotus Linotype" w:hAnsi="Lotus Linotype" w:cs="Lotus Linotype"/>
          <w:sz w:val="28"/>
          <w:szCs w:val="28"/>
          <w:rtl/>
        </w:rPr>
        <w:t xml:space="preserve"> والمباح منه هو ما تندفع به المفسدة والمضرة عن الدين</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5</w:t>
      </w:r>
      <w:r>
        <w:rPr>
          <w:rFonts w:ascii="Lotus Linotype" w:hAnsi="Lotus Linotype" w:cs="Lotus Linotype"/>
          <w:sz w:val="28"/>
          <w:szCs w:val="28"/>
          <w:rtl/>
        </w:rPr>
        <w:t>.</w:t>
      </w:r>
      <w:r w:rsidRPr="003A5BB2">
        <w:rPr>
          <w:rFonts w:ascii="Lotus Linotype" w:hAnsi="Lotus Linotype" w:cs="Lotus Linotype"/>
          <w:sz w:val="28"/>
          <w:szCs w:val="28"/>
          <w:rtl/>
        </w:rPr>
        <w:t xml:space="preserve"> المبيح لقتل من يقتل من العدو من غير المسلمين هو المقاتلة والممانعة والمحاربة الحاصلة منه</w:t>
      </w:r>
      <w:r>
        <w:rPr>
          <w:rFonts w:ascii="Lotus Linotype" w:hAnsi="Lotus Linotype" w:cs="Lotus Linotype"/>
          <w:sz w:val="28"/>
          <w:szCs w:val="28"/>
          <w:rtl/>
        </w:rPr>
        <w:t>،</w:t>
      </w:r>
      <w:r w:rsidRPr="003A5BB2">
        <w:rPr>
          <w:rFonts w:ascii="Lotus Linotype" w:hAnsi="Lotus Linotype" w:cs="Lotus Linotype"/>
          <w:sz w:val="28"/>
          <w:szCs w:val="28"/>
          <w:rtl/>
        </w:rPr>
        <w:t xml:space="preserve"> وليس مجرد الكفر</w:t>
      </w:r>
      <w:r>
        <w:rPr>
          <w:rFonts w:ascii="Lotus Linotype" w:hAnsi="Lotus Linotype" w:cs="Lotus Linotype"/>
          <w:sz w:val="28"/>
          <w:szCs w:val="28"/>
          <w:rtl/>
        </w:rPr>
        <w:t>،</w:t>
      </w:r>
      <w:r w:rsidRPr="003A5BB2">
        <w:rPr>
          <w:rFonts w:ascii="Lotus Linotype" w:hAnsi="Lotus Linotype" w:cs="Lotus Linotype"/>
          <w:sz w:val="28"/>
          <w:szCs w:val="28"/>
          <w:rtl/>
        </w:rPr>
        <w:t xml:space="preserve"> وهذا هو رأي جمهور الفقهاء </w:t>
      </w:r>
      <w:r w:rsidR="009F3D3B">
        <w:rPr>
          <w:rFonts w:ascii="Lotus Linotype" w:hAnsi="Lotus Linotype" w:cs="Traditional Arabic"/>
          <w:sz w:val="28"/>
          <w:szCs w:val="28"/>
          <w:lang w:bidi="ar-EG"/>
        </w:rPr>
        <w:sym w:font="rwmwws" w:char="F046"/>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6</w:t>
      </w:r>
      <w:r>
        <w:rPr>
          <w:rFonts w:ascii="Lotus Linotype" w:hAnsi="Lotus Linotype" w:cs="Lotus Linotype"/>
          <w:sz w:val="28"/>
          <w:szCs w:val="28"/>
          <w:rtl/>
        </w:rPr>
        <w:t>.</w:t>
      </w:r>
      <w:r w:rsidRPr="003A5BB2">
        <w:rPr>
          <w:rFonts w:ascii="Lotus Linotype" w:hAnsi="Lotus Linotype" w:cs="Lotus Linotype"/>
          <w:sz w:val="28"/>
          <w:szCs w:val="28"/>
          <w:rtl/>
        </w:rPr>
        <w:t xml:space="preserve"> اتفق الفقهاء على حماية ثلاثة أصناف من العدو</w:t>
      </w:r>
      <w:r>
        <w:rPr>
          <w:rFonts w:ascii="Lotus Linotype" w:hAnsi="Lotus Linotype" w:cs="Lotus Linotype"/>
          <w:sz w:val="28"/>
          <w:szCs w:val="28"/>
          <w:rtl/>
        </w:rPr>
        <w:t xml:space="preserve"> </w:t>
      </w:r>
      <w:r w:rsidRPr="003A5BB2">
        <w:rPr>
          <w:rFonts w:ascii="Lotus Linotype" w:hAnsi="Lotus Linotype" w:cs="Lotus Linotype"/>
          <w:sz w:val="28"/>
          <w:szCs w:val="28"/>
          <w:rtl/>
        </w:rPr>
        <w:t>أثناء الحرب</w:t>
      </w:r>
      <w:r>
        <w:rPr>
          <w:rFonts w:ascii="Lotus Linotype" w:hAnsi="Lotus Linotype" w:cs="Lotus Linotype"/>
          <w:sz w:val="28"/>
          <w:szCs w:val="28"/>
          <w:rtl/>
        </w:rPr>
        <w:t>،</w:t>
      </w:r>
      <w:r w:rsidRPr="003A5BB2">
        <w:rPr>
          <w:rFonts w:ascii="Lotus Linotype" w:hAnsi="Lotus Linotype" w:cs="Lotus Linotype"/>
          <w:sz w:val="28"/>
          <w:szCs w:val="28"/>
          <w:rtl/>
        </w:rPr>
        <w:t xml:space="preserve"> هم</w:t>
      </w:r>
      <w:r>
        <w:rPr>
          <w:rFonts w:ascii="Lotus Linotype" w:hAnsi="Lotus Linotype" w:cs="Lotus Linotype"/>
          <w:sz w:val="28"/>
          <w:szCs w:val="28"/>
          <w:rtl/>
        </w:rPr>
        <w:t>:</w:t>
      </w:r>
      <w:r w:rsidRPr="003A5BB2">
        <w:rPr>
          <w:rFonts w:ascii="Lotus Linotype" w:hAnsi="Lotus Linotype" w:cs="Lotus Linotype"/>
          <w:sz w:val="28"/>
          <w:szCs w:val="28"/>
          <w:rtl/>
        </w:rPr>
        <w:t xml:space="preserve"> النساء </w:t>
      </w:r>
      <w:r w:rsidRPr="003A5BB2">
        <w:rPr>
          <w:rFonts w:ascii="Lotus Linotype" w:hAnsi="Lotus Linotype" w:cs="Traditional Arabic"/>
          <w:sz w:val="28"/>
          <w:szCs w:val="28"/>
          <w:rtl/>
        </w:rPr>
        <w:t>–</w:t>
      </w:r>
      <w:r w:rsidRPr="003A5BB2">
        <w:rPr>
          <w:rFonts w:ascii="Lotus Linotype" w:hAnsi="Lotus Linotype" w:cs="Lotus Linotype"/>
          <w:sz w:val="28"/>
          <w:szCs w:val="28"/>
          <w:rtl/>
        </w:rPr>
        <w:t xml:space="preserve"> ويلحق بهم الخنثى -</w:t>
      </w:r>
      <w:r>
        <w:rPr>
          <w:rFonts w:ascii="Lotus Linotype" w:hAnsi="Lotus Linotype" w:cs="Lotus Linotype"/>
          <w:sz w:val="28"/>
          <w:szCs w:val="28"/>
          <w:rtl/>
        </w:rPr>
        <w:t xml:space="preserve"> </w:t>
      </w:r>
      <w:r w:rsidRPr="003A5BB2">
        <w:rPr>
          <w:rFonts w:ascii="Lotus Linotype" w:hAnsi="Lotus Linotype" w:cs="Lotus Linotype"/>
          <w:sz w:val="28"/>
          <w:szCs w:val="28"/>
          <w:rtl/>
        </w:rPr>
        <w:t xml:space="preserve">والأطفال </w:t>
      </w:r>
      <w:r w:rsidRPr="003A5BB2">
        <w:rPr>
          <w:rFonts w:ascii="Lotus Linotype" w:hAnsi="Lotus Linotype" w:cs="Traditional Arabic"/>
          <w:sz w:val="28"/>
          <w:szCs w:val="28"/>
          <w:rtl/>
        </w:rPr>
        <w:t>–</w:t>
      </w:r>
      <w:r w:rsidRPr="003A5BB2">
        <w:rPr>
          <w:rFonts w:ascii="Lotus Linotype" w:hAnsi="Lotus Linotype" w:cs="Lotus Linotype"/>
          <w:sz w:val="28"/>
          <w:szCs w:val="28"/>
          <w:rtl/>
        </w:rPr>
        <w:t xml:space="preserve"> ويلحق بهم المجانين -</w:t>
      </w:r>
      <w:r>
        <w:rPr>
          <w:rFonts w:ascii="Lotus Linotype" w:hAnsi="Lotus Linotype" w:cs="Lotus Linotype"/>
          <w:sz w:val="28"/>
          <w:szCs w:val="28"/>
          <w:rtl/>
        </w:rPr>
        <w:t>،</w:t>
      </w:r>
      <w:r w:rsidRPr="003A5BB2">
        <w:rPr>
          <w:rFonts w:ascii="Lotus Linotype" w:hAnsi="Lotus Linotype" w:cs="Lotus Linotype"/>
          <w:sz w:val="28"/>
          <w:szCs w:val="28"/>
          <w:rtl/>
        </w:rPr>
        <w:t xml:space="preserve"> والرسل</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7</w:t>
      </w:r>
      <w:r>
        <w:rPr>
          <w:rFonts w:ascii="Lotus Linotype" w:hAnsi="Lotus Linotype" w:cs="Lotus Linotype"/>
          <w:sz w:val="28"/>
          <w:szCs w:val="28"/>
          <w:rtl/>
        </w:rPr>
        <w:t>.</w:t>
      </w:r>
      <w:r w:rsidRPr="003A5BB2">
        <w:rPr>
          <w:rFonts w:ascii="Lotus Linotype" w:hAnsi="Lotus Linotype" w:cs="Lotus Linotype"/>
          <w:sz w:val="28"/>
          <w:szCs w:val="28"/>
          <w:rtl/>
        </w:rPr>
        <w:t xml:space="preserve"> اختلف الفقهاء في حماية ثمانية</w:t>
      </w:r>
      <w:r>
        <w:rPr>
          <w:rFonts w:ascii="Lotus Linotype" w:hAnsi="Lotus Linotype" w:cs="Lotus Linotype"/>
          <w:sz w:val="28"/>
          <w:szCs w:val="28"/>
          <w:rtl/>
        </w:rPr>
        <w:t xml:space="preserve"> </w:t>
      </w:r>
      <w:r w:rsidRPr="003A5BB2">
        <w:rPr>
          <w:rFonts w:ascii="Lotus Linotype" w:hAnsi="Lotus Linotype" w:cs="Lotus Linotype"/>
          <w:sz w:val="28"/>
          <w:szCs w:val="28"/>
          <w:rtl/>
        </w:rPr>
        <w:t>أصناف من العدو أثناء الحرب هم</w:t>
      </w:r>
      <w:r>
        <w:rPr>
          <w:rFonts w:ascii="Lotus Linotype" w:hAnsi="Lotus Linotype" w:cs="Lotus Linotype"/>
          <w:sz w:val="28"/>
          <w:szCs w:val="28"/>
          <w:rtl/>
        </w:rPr>
        <w:t>:</w:t>
      </w:r>
      <w:r w:rsidRPr="003A5BB2">
        <w:rPr>
          <w:rFonts w:ascii="Lotus Linotype" w:hAnsi="Lotus Linotype" w:cs="Lotus Linotype"/>
          <w:sz w:val="28"/>
          <w:szCs w:val="28"/>
          <w:rtl/>
        </w:rPr>
        <w:t xml:space="preserve"> الشيوخ</w:t>
      </w:r>
      <w:r>
        <w:rPr>
          <w:rFonts w:ascii="Lotus Linotype" w:hAnsi="Lotus Linotype" w:cs="Lotus Linotype"/>
          <w:sz w:val="28"/>
          <w:szCs w:val="28"/>
          <w:rtl/>
        </w:rPr>
        <w:t>،</w:t>
      </w:r>
      <w:r w:rsidRPr="003A5BB2">
        <w:rPr>
          <w:rFonts w:ascii="Lotus Linotype" w:hAnsi="Lotus Linotype" w:cs="Lotus Linotype"/>
          <w:sz w:val="28"/>
          <w:szCs w:val="28"/>
          <w:rtl/>
        </w:rPr>
        <w:t xml:space="preserve"> </w:t>
      </w:r>
      <w:r w:rsidR="00D62CD2" w:rsidRPr="003A5BB2">
        <w:rPr>
          <w:rFonts w:ascii="Lotus Linotype" w:hAnsi="Lotus Linotype" w:cs="Lotus Linotype" w:hint="cs"/>
          <w:sz w:val="28"/>
          <w:szCs w:val="28"/>
          <w:rtl/>
        </w:rPr>
        <w:t>والزمني</w:t>
      </w:r>
      <w:r w:rsidRPr="003A5BB2">
        <w:rPr>
          <w:rFonts w:ascii="Lotus Linotype" w:hAnsi="Lotus Linotype" w:cs="Lotus Linotype"/>
          <w:sz w:val="28"/>
          <w:szCs w:val="28"/>
          <w:rtl/>
        </w:rPr>
        <w:t xml:space="preserve"> وذوو الإعاقات البدنية</w:t>
      </w:r>
      <w:r>
        <w:rPr>
          <w:rFonts w:ascii="Lotus Linotype" w:hAnsi="Lotus Linotype" w:cs="Lotus Linotype"/>
          <w:sz w:val="28"/>
          <w:szCs w:val="28"/>
          <w:rtl/>
        </w:rPr>
        <w:t>،</w:t>
      </w:r>
      <w:r w:rsidRPr="003A5BB2">
        <w:rPr>
          <w:rFonts w:ascii="Lotus Linotype" w:hAnsi="Lotus Linotype" w:cs="Lotus Linotype"/>
          <w:sz w:val="28"/>
          <w:szCs w:val="28"/>
          <w:rtl/>
        </w:rPr>
        <w:t xml:space="preserve"> والرهبان وأصحاب الصوامع</w:t>
      </w:r>
      <w:r>
        <w:rPr>
          <w:rFonts w:ascii="Lotus Linotype" w:hAnsi="Lotus Linotype" w:cs="Lotus Linotype"/>
          <w:sz w:val="28"/>
          <w:szCs w:val="28"/>
          <w:rtl/>
        </w:rPr>
        <w:t>،</w:t>
      </w:r>
      <w:r w:rsidRPr="003A5BB2">
        <w:rPr>
          <w:rFonts w:ascii="Lotus Linotype" w:hAnsi="Lotus Linotype" w:cs="Lotus Linotype"/>
          <w:sz w:val="28"/>
          <w:szCs w:val="28"/>
          <w:rtl/>
        </w:rPr>
        <w:t xml:space="preserve"> والأجراء والمستخدمون</w:t>
      </w:r>
      <w:r>
        <w:rPr>
          <w:rFonts w:ascii="Lotus Linotype" w:hAnsi="Lotus Linotype" w:cs="Lotus Linotype"/>
          <w:sz w:val="28"/>
          <w:szCs w:val="28"/>
          <w:rtl/>
        </w:rPr>
        <w:t>،</w:t>
      </w:r>
      <w:r w:rsidRPr="003A5BB2">
        <w:rPr>
          <w:rFonts w:ascii="Lotus Linotype" w:hAnsi="Lotus Linotype" w:cs="Lotus Linotype"/>
          <w:sz w:val="28"/>
          <w:szCs w:val="28"/>
          <w:rtl/>
        </w:rPr>
        <w:t xml:space="preserve"> والعبيد</w:t>
      </w:r>
      <w:r>
        <w:rPr>
          <w:rFonts w:ascii="Lotus Linotype" w:hAnsi="Lotus Linotype" w:cs="Lotus Linotype"/>
          <w:sz w:val="28"/>
          <w:szCs w:val="28"/>
          <w:rtl/>
        </w:rPr>
        <w:t>،</w:t>
      </w:r>
      <w:r w:rsidRPr="003A5BB2">
        <w:rPr>
          <w:rFonts w:ascii="Lotus Linotype" w:hAnsi="Lotus Linotype" w:cs="Lotus Linotype"/>
          <w:sz w:val="28"/>
          <w:szCs w:val="28"/>
          <w:rtl/>
        </w:rPr>
        <w:t xml:space="preserve"> والفلاحون وأرباب الحرف</w:t>
      </w:r>
      <w:r>
        <w:rPr>
          <w:rFonts w:ascii="Lotus Linotype" w:hAnsi="Lotus Linotype" w:cs="Lotus Linotype"/>
          <w:sz w:val="28"/>
          <w:szCs w:val="28"/>
          <w:rtl/>
        </w:rPr>
        <w:t>،</w:t>
      </w:r>
      <w:r w:rsidRPr="003A5BB2">
        <w:rPr>
          <w:rFonts w:ascii="Lotus Linotype" w:hAnsi="Lotus Linotype" w:cs="Lotus Linotype"/>
          <w:sz w:val="28"/>
          <w:szCs w:val="28"/>
          <w:rtl/>
        </w:rPr>
        <w:t xml:space="preserve"> والتجار</w:t>
      </w:r>
      <w:r>
        <w:rPr>
          <w:rFonts w:ascii="Lotus Linotype" w:hAnsi="Lotus Linotype" w:cs="Lotus Linotype"/>
          <w:sz w:val="28"/>
          <w:szCs w:val="28"/>
          <w:rtl/>
        </w:rPr>
        <w:t>،</w:t>
      </w:r>
      <w:r w:rsidRPr="003A5BB2">
        <w:rPr>
          <w:rFonts w:ascii="Lotus Linotype" w:hAnsi="Lotus Linotype" w:cs="Lotus Linotype"/>
          <w:sz w:val="28"/>
          <w:szCs w:val="28"/>
          <w:rtl/>
        </w:rPr>
        <w:t xml:space="preserve"> والسوقة</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8</w:t>
      </w:r>
      <w:r>
        <w:rPr>
          <w:rFonts w:ascii="Lotus Linotype" w:hAnsi="Lotus Linotype" w:cs="Lotus Linotype"/>
          <w:sz w:val="28"/>
          <w:szCs w:val="28"/>
          <w:rtl/>
        </w:rPr>
        <w:t>.</w:t>
      </w:r>
      <w:r w:rsidRPr="003A5BB2">
        <w:rPr>
          <w:rFonts w:ascii="Lotus Linotype" w:hAnsi="Lotus Linotype" w:cs="Lotus Linotype"/>
          <w:sz w:val="28"/>
          <w:szCs w:val="28"/>
          <w:rtl/>
        </w:rPr>
        <w:t xml:space="preserve"> </w:t>
      </w:r>
      <w:r w:rsidR="00D62CD2" w:rsidRPr="003A5BB2">
        <w:rPr>
          <w:rFonts w:ascii="Lotus Linotype" w:hAnsi="Lotus Linotype" w:cs="Lotus Linotype" w:hint="cs"/>
          <w:sz w:val="28"/>
          <w:szCs w:val="28"/>
          <w:rtl/>
        </w:rPr>
        <w:t>الراجح</w:t>
      </w:r>
      <w:r w:rsidRPr="003A5BB2">
        <w:rPr>
          <w:rFonts w:ascii="Lotus Linotype" w:hAnsi="Lotus Linotype" w:cs="Lotus Linotype"/>
          <w:sz w:val="28"/>
          <w:szCs w:val="28"/>
          <w:rtl/>
        </w:rPr>
        <w:t xml:space="preserve"> الذي تدل عليه النصوص الشرعية والقياس الصحيح هو القول بحماية هذه الأصناف من العدو من القتل أو قصد القتل بالرمي والاستهداف أثناء الحرب</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9</w:t>
      </w:r>
      <w:r>
        <w:rPr>
          <w:rFonts w:ascii="Lotus Linotype" w:hAnsi="Lotus Linotype" w:cs="Lotus Linotype"/>
          <w:sz w:val="28"/>
          <w:szCs w:val="28"/>
          <w:rtl/>
        </w:rPr>
        <w:t>.</w:t>
      </w:r>
      <w:r w:rsidRPr="003A5BB2">
        <w:rPr>
          <w:rFonts w:ascii="Lotus Linotype" w:hAnsi="Lotus Linotype" w:cs="Lotus Linotype"/>
          <w:sz w:val="28"/>
          <w:szCs w:val="28"/>
          <w:rtl/>
        </w:rPr>
        <w:t xml:space="preserve"> أشد المذاهب الفقهية في مسألة الحماية من القتل أثناء الحرب هم الشافعية في قول هو الأظهر عندهم والظاهرية</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10</w:t>
      </w:r>
      <w:r>
        <w:rPr>
          <w:rFonts w:ascii="Lotus Linotype" w:hAnsi="Lotus Linotype" w:cs="Lotus Linotype"/>
          <w:sz w:val="28"/>
          <w:szCs w:val="28"/>
          <w:rtl/>
        </w:rPr>
        <w:t>.</w:t>
      </w:r>
      <w:r w:rsidRPr="003A5BB2">
        <w:rPr>
          <w:rFonts w:ascii="Lotus Linotype" w:hAnsi="Lotus Linotype" w:cs="Lotus Linotype"/>
          <w:sz w:val="28"/>
          <w:szCs w:val="28"/>
          <w:rtl/>
        </w:rPr>
        <w:t xml:space="preserve"> أكثر المذاهب الفقهية في توسيع دائرة الحماية هم المالكية في المشهور عنهم</w:t>
      </w:r>
      <w:r>
        <w:rPr>
          <w:rFonts w:ascii="Lotus Linotype" w:hAnsi="Lotus Linotype" w:cs="Lotus Linotype"/>
          <w:sz w:val="28"/>
          <w:szCs w:val="28"/>
          <w:rtl/>
        </w:rPr>
        <w:t>،</w:t>
      </w:r>
      <w:r w:rsidRPr="003A5BB2">
        <w:rPr>
          <w:rFonts w:ascii="Lotus Linotype" w:hAnsi="Lotus Linotype" w:cs="Lotus Linotype"/>
          <w:sz w:val="28"/>
          <w:szCs w:val="28"/>
          <w:rtl/>
        </w:rPr>
        <w:t xml:space="preserve"> والشافعية في قول عندهم</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11</w:t>
      </w:r>
      <w:r>
        <w:rPr>
          <w:rFonts w:ascii="Lotus Linotype" w:hAnsi="Lotus Linotype" w:cs="Lotus Linotype"/>
          <w:sz w:val="28"/>
          <w:szCs w:val="28"/>
          <w:rtl/>
        </w:rPr>
        <w:t>.</w:t>
      </w:r>
      <w:r w:rsidRPr="003A5BB2">
        <w:rPr>
          <w:rFonts w:ascii="Lotus Linotype" w:hAnsi="Lotus Linotype" w:cs="Lotus Linotype"/>
          <w:sz w:val="28"/>
          <w:szCs w:val="28"/>
          <w:rtl/>
        </w:rPr>
        <w:t xml:space="preserve"> اختلف الفقهاء في مناط الحكم بالحماية من القتل أثناء الحرب على قولين</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12</w:t>
      </w:r>
      <w:r>
        <w:rPr>
          <w:rFonts w:ascii="Lotus Linotype" w:hAnsi="Lotus Linotype" w:cs="Lotus Linotype"/>
          <w:sz w:val="28"/>
          <w:szCs w:val="28"/>
          <w:rtl/>
        </w:rPr>
        <w:t>.</w:t>
      </w:r>
      <w:r w:rsidRPr="003A5BB2">
        <w:rPr>
          <w:rFonts w:ascii="Lotus Linotype" w:hAnsi="Lotus Linotype" w:cs="Lotus Linotype"/>
          <w:sz w:val="28"/>
          <w:szCs w:val="28"/>
          <w:rtl/>
        </w:rPr>
        <w:t xml:space="preserve"> الراجح في مناط الحكم بالحماية من القتل أثناء الحرب هو قول الجمهور</w:t>
      </w:r>
      <w:r>
        <w:rPr>
          <w:rFonts w:ascii="Lotus Linotype" w:hAnsi="Lotus Linotype" w:cs="Lotus Linotype"/>
          <w:sz w:val="28"/>
          <w:szCs w:val="28"/>
          <w:rtl/>
        </w:rPr>
        <w:t>،</w:t>
      </w:r>
      <w:r w:rsidRPr="003A5BB2">
        <w:rPr>
          <w:rFonts w:ascii="Lotus Linotype" w:hAnsi="Lotus Linotype" w:cs="Lotus Linotype"/>
          <w:sz w:val="28"/>
          <w:szCs w:val="28"/>
          <w:rtl/>
        </w:rPr>
        <w:t xml:space="preserve"> </w:t>
      </w:r>
      <w:r w:rsidR="00D62CD2" w:rsidRPr="003A5BB2">
        <w:rPr>
          <w:rFonts w:ascii="Lotus Linotype" w:hAnsi="Lotus Linotype" w:cs="Lotus Linotype" w:hint="cs"/>
          <w:sz w:val="28"/>
          <w:szCs w:val="28"/>
          <w:rtl/>
        </w:rPr>
        <w:t>وهو</w:t>
      </w:r>
      <w:r>
        <w:rPr>
          <w:rFonts w:ascii="Lotus Linotype" w:hAnsi="Lotus Linotype" w:cs="Lotus Linotype"/>
          <w:sz w:val="28"/>
          <w:szCs w:val="28"/>
          <w:rtl/>
        </w:rPr>
        <w:t>:</w:t>
      </w:r>
      <w:r w:rsidRPr="003A5BB2">
        <w:rPr>
          <w:rFonts w:ascii="Lotus Linotype" w:hAnsi="Lotus Linotype" w:cs="Lotus Linotype"/>
          <w:sz w:val="28"/>
          <w:szCs w:val="28"/>
          <w:rtl/>
        </w:rPr>
        <w:t xml:space="preserve"> انعدام المقاتلة والممناعة والحرابة</w:t>
      </w:r>
      <w:r>
        <w:rPr>
          <w:rFonts w:ascii="Lotus Linotype" w:hAnsi="Lotus Linotype" w:cs="Lotus Linotype"/>
          <w:sz w:val="28"/>
          <w:szCs w:val="28"/>
          <w:rtl/>
        </w:rPr>
        <w:t>،</w:t>
      </w:r>
      <w:r w:rsidRPr="003A5BB2">
        <w:rPr>
          <w:rFonts w:ascii="Lotus Linotype" w:hAnsi="Lotus Linotype" w:cs="Lotus Linotype"/>
          <w:sz w:val="28"/>
          <w:szCs w:val="28"/>
          <w:rtl/>
        </w:rPr>
        <w:t xml:space="preserve"> وانتفاء النفع والضرر من الشخص أثناء الحرب</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13</w:t>
      </w:r>
      <w:r>
        <w:rPr>
          <w:rFonts w:ascii="Lotus Linotype" w:hAnsi="Lotus Linotype" w:cs="Lotus Linotype"/>
          <w:sz w:val="28"/>
          <w:szCs w:val="28"/>
          <w:rtl/>
        </w:rPr>
        <w:t>.</w:t>
      </w:r>
      <w:r w:rsidRPr="003A5BB2">
        <w:rPr>
          <w:rFonts w:ascii="Lotus Linotype" w:hAnsi="Lotus Linotype" w:cs="Lotus Linotype"/>
          <w:sz w:val="28"/>
          <w:szCs w:val="28"/>
          <w:rtl/>
        </w:rPr>
        <w:t xml:space="preserve"> تعداد جمهور الفقهاء لأصناف المحميين هو تطبيق للمناط على واقع الحرب في زمانهم</w:t>
      </w:r>
      <w:r>
        <w:rPr>
          <w:rFonts w:ascii="Lotus Linotype" w:hAnsi="Lotus Linotype" w:cs="Lotus Linotype"/>
          <w:sz w:val="28"/>
          <w:szCs w:val="28"/>
          <w:rtl/>
        </w:rPr>
        <w:t>،</w:t>
      </w:r>
      <w:r w:rsidRPr="003A5BB2">
        <w:rPr>
          <w:rFonts w:ascii="Lotus Linotype" w:hAnsi="Lotus Linotype" w:cs="Lotus Linotype"/>
          <w:sz w:val="28"/>
          <w:szCs w:val="28"/>
          <w:rtl/>
        </w:rPr>
        <w:t xml:space="preserve"> ومع تغير الواقع ينبغي الاجتهاد في تحقيق المناط بما يوافق المستجدات</w:t>
      </w:r>
      <w:r>
        <w:rPr>
          <w:rFonts w:ascii="Lotus Linotype" w:hAnsi="Lotus Linotype" w:cs="Lotus Linotype"/>
          <w:sz w:val="28"/>
          <w:szCs w:val="28"/>
          <w:rtl/>
        </w:rPr>
        <w:t>،</w:t>
      </w:r>
      <w:r w:rsidRPr="003A5BB2">
        <w:rPr>
          <w:rFonts w:ascii="Lotus Linotype" w:hAnsi="Lotus Linotype" w:cs="Lotus Linotype"/>
          <w:sz w:val="28"/>
          <w:szCs w:val="28"/>
          <w:rtl/>
        </w:rPr>
        <w:t xml:space="preserve"> ولذا ينبغي ألا ينسب للفقهاء القول بعدم حماية المدنيين الأصحاء</w:t>
      </w:r>
      <w:r>
        <w:rPr>
          <w:rFonts w:ascii="Lotus Linotype" w:hAnsi="Lotus Linotype" w:cs="Lotus Linotype"/>
          <w:sz w:val="28"/>
          <w:szCs w:val="28"/>
          <w:rtl/>
        </w:rPr>
        <w:t xml:space="preserve"> </w:t>
      </w:r>
      <w:r w:rsidRPr="003A5BB2">
        <w:rPr>
          <w:rFonts w:ascii="Lotus Linotype" w:hAnsi="Lotus Linotype" w:cs="Lotus Linotype"/>
          <w:sz w:val="28"/>
          <w:szCs w:val="28"/>
          <w:rtl/>
        </w:rPr>
        <w:t>أو المرضى مرضا يرجى برؤه إلا بما يدل على أن تلك الأحكام كانت منطبقة على واقع الحرب في زمنهم</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14</w:t>
      </w:r>
      <w:r>
        <w:rPr>
          <w:rFonts w:ascii="Lotus Linotype" w:hAnsi="Lotus Linotype" w:cs="Lotus Linotype"/>
          <w:sz w:val="28"/>
          <w:szCs w:val="28"/>
          <w:rtl/>
        </w:rPr>
        <w:t>.</w:t>
      </w:r>
      <w:r w:rsidRPr="003A5BB2">
        <w:rPr>
          <w:rFonts w:ascii="Lotus Linotype" w:hAnsi="Lotus Linotype" w:cs="Lotus Linotype"/>
          <w:sz w:val="28"/>
          <w:szCs w:val="28"/>
          <w:rtl/>
        </w:rPr>
        <w:t xml:space="preserve"> التطبيق الصحيح لمناط الحكم بالحماية عند الجمهور على واقع الحروب الحديثة ينتج عنه القول بحماية المدنيين المعتزلين للحرب</w:t>
      </w:r>
      <w:r>
        <w:rPr>
          <w:rFonts w:ascii="Lotus Linotype" w:hAnsi="Lotus Linotype" w:cs="Lotus Linotype"/>
          <w:sz w:val="28"/>
          <w:szCs w:val="28"/>
          <w:rtl/>
        </w:rPr>
        <w:t>،</w:t>
      </w:r>
      <w:r w:rsidRPr="003A5BB2">
        <w:rPr>
          <w:rFonts w:ascii="Lotus Linotype" w:hAnsi="Lotus Linotype" w:cs="Lotus Linotype"/>
          <w:sz w:val="28"/>
          <w:szCs w:val="28"/>
          <w:rtl/>
        </w:rPr>
        <w:t xml:space="preserve"> الذي لا يشتركون فيها ولا يعينيون قومهم فيها باليد أو اللسان أو الرأي</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15</w:t>
      </w:r>
      <w:r>
        <w:rPr>
          <w:rFonts w:ascii="Lotus Linotype" w:hAnsi="Lotus Linotype" w:cs="Lotus Linotype"/>
          <w:sz w:val="28"/>
          <w:szCs w:val="28"/>
          <w:rtl/>
        </w:rPr>
        <w:t>.</w:t>
      </w:r>
      <w:r w:rsidRPr="003A5BB2">
        <w:rPr>
          <w:rFonts w:ascii="Lotus Linotype" w:hAnsi="Lotus Linotype" w:cs="Lotus Linotype"/>
          <w:sz w:val="28"/>
          <w:szCs w:val="28"/>
          <w:rtl/>
        </w:rPr>
        <w:t xml:space="preserve"> مناط الحكم بالحماية الذي قرره جمهور الفقهاء يفيد حماية المدنيين بفئتيهم</w:t>
      </w:r>
      <w:r>
        <w:rPr>
          <w:rFonts w:ascii="Lotus Linotype" w:hAnsi="Lotus Linotype" w:cs="Lotus Linotype"/>
          <w:sz w:val="28"/>
          <w:szCs w:val="28"/>
          <w:rtl/>
        </w:rPr>
        <w:t>:</w:t>
      </w:r>
      <w:r w:rsidRPr="003A5BB2">
        <w:rPr>
          <w:rFonts w:ascii="Lotus Linotype" w:hAnsi="Lotus Linotype" w:cs="Lotus Linotype"/>
          <w:sz w:val="28"/>
          <w:szCs w:val="28"/>
          <w:rtl/>
        </w:rPr>
        <w:t xml:space="preserve"> المعتزلة للحرب في المدن أو الملاجئ ونحوها</w:t>
      </w:r>
      <w:r>
        <w:rPr>
          <w:rFonts w:ascii="Lotus Linotype" w:hAnsi="Lotus Linotype" w:cs="Lotus Linotype"/>
          <w:sz w:val="28"/>
          <w:szCs w:val="28"/>
          <w:rtl/>
        </w:rPr>
        <w:t>،</w:t>
      </w:r>
      <w:r w:rsidRPr="003A5BB2">
        <w:rPr>
          <w:rFonts w:ascii="Lotus Linotype" w:hAnsi="Lotus Linotype" w:cs="Lotus Linotype"/>
          <w:sz w:val="28"/>
          <w:szCs w:val="28"/>
          <w:rtl/>
        </w:rPr>
        <w:t xml:space="preserve"> والمرافقين للجيش لغير أغراض القتال</w:t>
      </w:r>
      <w:r>
        <w:rPr>
          <w:rFonts w:ascii="Lotus Linotype" w:hAnsi="Lotus Linotype" w:cs="Lotus Linotype"/>
          <w:sz w:val="28"/>
          <w:szCs w:val="28"/>
          <w:rtl/>
        </w:rPr>
        <w:t>،</w:t>
      </w:r>
      <w:r w:rsidRPr="003A5BB2">
        <w:rPr>
          <w:rFonts w:ascii="Lotus Linotype" w:hAnsi="Lotus Linotype" w:cs="Lotus Linotype"/>
          <w:sz w:val="28"/>
          <w:szCs w:val="28"/>
          <w:rtl/>
        </w:rPr>
        <w:t xml:space="preserve"> وإنما هم مستأجرون لتأدية أعمال خدمية</w:t>
      </w:r>
      <w:r>
        <w:rPr>
          <w:rFonts w:ascii="Lotus Linotype" w:hAnsi="Lotus Linotype" w:cs="Lotus Linotype"/>
          <w:sz w:val="28"/>
          <w:szCs w:val="28"/>
          <w:rtl/>
        </w:rPr>
        <w:t>.</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16</w:t>
      </w:r>
      <w:r>
        <w:rPr>
          <w:rFonts w:ascii="Lotus Linotype" w:hAnsi="Lotus Linotype" w:cs="Lotus Linotype"/>
          <w:sz w:val="28"/>
          <w:szCs w:val="28"/>
          <w:rtl/>
        </w:rPr>
        <w:t>.</w:t>
      </w:r>
      <w:r w:rsidRPr="003A5BB2">
        <w:rPr>
          <w:rFonts w:ascii="Lotus Linotype" w:hAnsi="Lotus Linotype" w:cs="Lotus Linotype"/>
          <w:sz w:val="28"/>
          <w:szCs w:val="28"/>
          <w:rtl/>
        </w:rPr>
        <w:t xml:space="preserve"> حماية المدنيين المرافقين للجيش هو من القتل قصدا</w:t>
      </w:r>
      <w:r>
        <w:rPr>
          <w:rFonts w:ascii="Lotus Linotype" w:hAnsi="Lotus Linotype" w:cs="Lotus Linotype"/>
          <w:sz w:val="28"/>
          <w:szCs w:val="28"/>
          <w:rtl/>
        </w:rPr>
        <w:t>،</w:t>
      </w:r>
      <w:r w:rsidRPr="003A5BB2">
        <w:rPr>
          <w:rFonts w:ascii="Lotus Linotype" w:hAnsi="Lotus Linotype" w:cs="Lotus Linotype"/>
          <w:sz w:val="28"/>
          <w:szCs w:val="28"/>
          <w:rtl/>
        </w:rPr>
        <w:t xml:space="preserve"> أما إصابتهم تبعا للإغارة على مواقعهم المختلطة بالمقاتلين كمقرات التموين</w:t>
      </w:r>
      <w:r>
        <w:rPr>
          <w:rFonts w:ascii="Lotus Linotype" w:hAnsi="Lotus Linotype" w:cs="Lotus Linotype"/>
          <w:sz w:val="28"/>
          <w:szCs w:val="28"/>
          <w:rtl/>
        </w:rPr>
        <w:t>،</w:t>
      </w:r>
      <w:r w:rsidRPr="003A5BB2">
        <w:rPr>
          <w:rFonts w:ascii="Lotus Linotype" w:hAnsi="Lotus Linotype" w:cs="Lotus Linotype"/>
          <w:sz w:val="28"/>
          <w:szCs w:val="28"/>
          <w:rtl/>
        </w:rPr>
        <w:t xml:space="preserve"> ووسائل النقل</w:t>
      </w:r>
      <w:r>
        <w:rPr>
          <w:rFonts w:ascii="Lotus Linotype" w:hAnsi="Lotus Linotype" w:cs="Lotus Linotype"/>
          <w:sz w:val="28"/>
          <w:szCs w:val="28"/>
          <w:rtl/>
        </w:rPr>
        <w:t>،</w:t>
      </w:r>
      <w:r w:rsidRPr="003A5BB2">
        <w:rPr>
          <w:rFonts w:ascii="Lotus Linotype" w:hAnsi="Lotus Linotype" w:cs="Lotus Linotype"/>
          <w:sz w:val="28"/>
          <w:szCs w:val="28"/>
          <w:rtl/>
        </w:rPr>
        <w:t xml:space="preserve"> وخطوط الإمداد في مشروعة</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17</w:t>
      </w:r>
      <w:r>
        <w:rPr>
          <w:rFonts w:ascii="Lotus Linotype" w:hAnsi="Lotus Linotype" w:cs="Lotus Linotype"/>
          <w:sz w:val="28"/>
          <w:szCs w:val="28"/>
          <w:rtl/>
        </w:rPr>
        <w:t>.</w:t>
      </w:r>
      <w:r w:rsidRPr="003A5BB2">
        <w:rPr>
          <w:rFonts w:ascii="Lotus Linotype" w:hAnsi="Lotus Linotype" w:cs="Lotus Linotype"/>
          <w:sz w:val="28"/>
          <w:szCs w:val="28"/>
          <w:rtl/>
        </w:rPr>
        <w:t xml:space="preserve"> تقرير الفقه الإسلامي لمبادئ وقواعد وأحكام الحماية لأصناف معينة أثناء الحرب سابق بزمن طويل</w:t>
      </w:r>
      <w:r>
        <w:rPr>
          <w:rFonts w:ascii="Lotus Linotype" w:hAnsi="Lotus Linotype" w:cs="Lotus Linotype"/>
          <w:sz w:val="28"/>
          <w:szCs w:val="28"/>
          <w:rtl/>
        </w:rPr>
        <w:t>،</w:t>
      </w:r>
      <w:r w:rsidRPr="003A5BB2">
        <w:rPr>
          <w:rFonts w:ascii="Lotus Linotype" w:hAnsi="Lotus Linotype" w:cs="Lotus Linotype"/>
          <w:sz w:val="28"/>
          <w:szCs w:val="28"/>
          <w:rtl/>
        </w:rPr>
        <w:t xml:space="preserve"> لما قرره القانون الدولي الإنساني</w:t>
      </w:r>
      <w:r>
        <w:rPr>
          <w:rFonts w:ascii="Lotus Linotype" w:hAnsi="Lotus Linotype" w:cs="Lotus Linotype"/>
          <w:sz w:val="28"/>
          <w:szCs w:val="28"/>
          <w:rtl/>
        </w:rPr>
        <w:t>،</w:t>
      </w:r>
      <w:r w:rsidRPr="003A5BB2">
        <w:rPr>
          <w:rFonts w:ascii="Lotus Linotype" w:hAnsi="Lotus Linotype" w:cs="Lotus Linotype"/>
          <w:sz w:val="28"/>
          <w:szCs w:val="28"/>
          <w:rtl/>
        </w:rPr>
        <w:t xml:space="preserve"> مما يدل على عظمة هذا الفقه وسبقه في مجال العلاقات الدولية</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18</w:t>
      </w:r>
      <w:r>
        <w:rPr>
          <w:rFonts w:ascii="Lotus Linotype" w:hAnsi="Lotus Linotype" w:cs="Lotus Linotype"/>
          <w:sz w:val="28"/>
          <w:szCs w:val="28"/>
          <w:rtl/>
        </w:rPr>
        <w:t>.</w:t>
      </w:r>
      <w:r w:rsidRPr="003A5BB2">
        <w:rPr>
          <w:rFonts w:ascii="Lotus Linotype" w:hAnsi="Lotus Linotype" w:cs="Lotus Linotype"/>
          <w:sz w:val="28"/>
          <w:szCs w:val="28"/>
          <w:rtl/>
        </w:rPr>
        <w:t xml:space="preserve"> يتفق القانون الدولي الإنساني عبر ما قررته اتفاقيات جنيف</w:t>
      </w:r>
      <w:r>
        <w:rPr>
          <w:rFonts w:ascii="Lotus Linotype" w:hAnsi="Lotus Linotype" w:cs="Lotus Linotype"/>
          <w:sz w:val="28"/>
          <w:szCs w:val="28"/>
          <w:rtl/>
        </w:rPr>
        <w:t xml:space="preserve"> </w:t>
      </w:r>
      <w:r w:rsidRPr="003A5BB2">
        <w:rPr>
          <w:rFonts w:ascii="Lotus Linotype" w:hAnsi="Lotus Linotype" w:cs="Lotus Linotype"/>
          <w:sz w:val="28"/>
          <w:szCs w:val="28"/>
          <w:rtl/>
        </w:rPr>
        <w:t>لعام 1949 م</w:t>
      </w:r>
      <w:r>
        <w:rPr>
          <w:rFonts w:ascii="Lotus Linotype" w:hAnsi="Lotus Linotype" w:cs="Lotus Linotype"/>
          <w:sz w:val="28"/>
          <w:szCs w:val="28"/>
          <w:rtl/>
        </w:rPr>
        <w:t>،</w:t>
      </w:r>
      <w:r w:rsidRPr="003A5BB2">
        <w:rPr>
          <w:rFonts w:ascii="Lotus Linotype" w:hAnsi="Lotus Linotype" w:cs="Lotus Linotype"/>
          <w:sz w:val="28"/>
          <w:szCs w:val="28"/>
          <w:rtl/>
        </w:rPr>
        <w:t xml:space="preserve"> والبروتوكولان الإضافيان لعام 1977 م على كثير من مبادئ الحماية والتأكيد على حماية خاصة لذوي الجانب المستضعف كالنساء والأطفال والعجزة وذوي الإعاقات</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19</w:t>
      </w:r>
      <w:r>
        <w:rPr>
          <w:rFonts w:ascii="Lotus Linotype" w:hAnsi="Lotus Linotype" w:cs="Lotus Linotype"/>
          <w:sz w:val="28"/>
          <w:szCs w:val="28"/>
          <w:rtl/>
        </w:rPr>
        <w:t>.</w:t>
      </w:r>
      <w:r w:rsidRPr="003A5BB2">
        <w:rPr>
          <w:rFonts w:ascii="Lotus Linotype" w:hAnsi="Lotus Linotype" w:cs="Lotus Linotype"/>
          <w:sz w:val="28"/>
          <w:szCs w:val="28"/>
          <w:rtl/>
        </w:rPr>
        <w:t xml:space="preserve"> يتفق القانون الدولي الإنساني مع</w:t>
      </w:r>
      <w:r>
        <w:rPr>
          <w:rFonts w:ascii="Lotus Linotype" w:hAnsi="Lotus Linotype" w:cs="Lotus Linotype"/>
          <w:sz w:val="28"/>
          <w:szCs w:val="28"/>
          <w:rtl/>
        </w:rPr>
        <w:t xml:space="preserve"> </w:t>
      </w:r>
      <w:r w:rsidRPr="003A5BB2">
        <w:rPr>
          <w:rFonts w:ascii="Lotus Linotype" w:hAnsi="Lotus Linotype" w:cs="Lotus Linotype"/>
          <w:sz w:val="28"/>
          <w:szCs w:val="28"/>
          <w:rtl/>
        </w:rPr>
        <w:t>القول الراجح في الفقه الإسلامي على حماية أصناف من المرافقين للجيش لغير غرض القتال</w:t>
      </w:r>
      <w:r>
        <w:rPr>
          <w:rFonts w:ascii="Lotus Linotype" w:hAnsi="Lotus Linotype" w:cs="Lotus Linotype"/>
          <w:sz w:val="28"/>
          <w:szCs w:val="28"/>
          <w:rtl/>
        </w:rPr>
        <w:t>،</w:t>
      </w:r>
      <w:r w:rsidRPr="003A5BB2">
        <w:rPr>
          <w:rFonts w:ascii="Lotus Linotype" w:hAnsi="Lotus Linotype" w:cs="Lotus Linotype"/>
          <w:sz w:val="28"/>
          <w:szCs w:val="28"/>
          <w:rtl/>
        </w:rPr>
        <w:t xml:space="preserve"> كالأجراء والمستخدمين في أعمال خدمية لا قتالية</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20</w:t>
      </w:r>
      <w:r>
        <w:rPr>
          <w:rFonts w:ascii="Lotus Linotype" w:hAnsi="Lotus Linotype" w:cs="Lotus Linotype"/>
          <w:sz w:val="28"/>
          <w:szCs w:val="28"/>
          <w:rtl/>
        </w:rPr>
        <w:t>.</w:t>
      </w:r>
      <w:r w:rsidRPr="003A5BB2">
        <w:rPr>
          <w:rFonts w:ascii="Lotus Linotype" w:hAnsi="Lotus Linotype" w:cs="Lotus Linotype"/>
          <w:sz w:val="28"/>
          <w:szCs w:val="28"/>
          <w:rtl/>
        </w:rPr>
        <w:t xml:space="preserve"> يتفق القانون الدولي الإنساني مع ما قرره الفقه الإسلامي من شرط الحماية و هو عدم المشاركة في الحرب أو المعاونة بما يؤثر فيها</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21</w:t>
      </w:r>
      <w:r>
        <w:rPr>
          <w:rFonts w:ascii="Lotus Linotype" w:hAnsi="Lotus Linotype" w:cs="Lotus Linotype"/>
          <w:sz w:val="28"/>
          <w:szCs w:val="28"/>
          <w:rtl/>
        </w:rPr>
        <w:t>.</w:t>
      </w:r>
      <w:r w:rsidRPr="003A5BB2">
        <w:rPr>
          <w:rFonts w:ascii="Lotus Linotype" w:hAnsi="Lotus Linotype" w:cs="Lotus Linotype"/>
          <w:sz w:val="28"/>
          <w:szCs w:val="28"/>
          <w:rtl/>
        </w:rPr>
        <w:t xml:space="preserve"> يختلف القانون الدولي الإنساني مع الفقه الإسلامي في حماية فئات من العدو</w:t>
      </w:r>
      <w:r>
        <w:rPr>
          <w:rFonts w:ascii="Lotus Linotype" w:hAnsi="Lotus Linotype" w:cs="Lotus Linotype"/>
          <w:sz w:val="28"/>
          <w:szCs w:val="28"/>
          <w:rtl/>
        </w:rPr>
        <w:t>،</w:t>
      </w:r>
      <w:r w:rsidRPr="003A5BB2">
        <w:rPr>
          <w:rFonts w:ascii="Lotus Linotype" w:hAnsi="Lotus Linotype" w:cs="Lotus Linotype"/>
          <w:sz w:val="28"/>
          <w:szCs w:val="28"/>
          <w:rtl/>
        </w:rPr>
        <w:t xml:space="preserve"> حيث قرر القانون الدولي الإنساني حماية المرضى مرضا يرجى برؤه</w:t>
      </w:r>
      <w:r>
        <w:rPr>
          <w:rFonts w:ascii="Lotus Linotype" w:hAnsi="Lotus Linotype" w:cs="Lotus Linotype"/>
          <w:sz w:val="28"/>
          <w:szCs w:val="28"/>
          <w:rtl/>
        </w:rPr>
        <w:t>،</w:t>
      </w:r>
      <w:r w:rsidRPr="003A5BB2">
        <w:rPr>
          <w:rFonts w:ascii="Lotus Linotype" w:hAnsi="Lotus Linotype" w:cs="Lotus Linotype"/>
          <w:sz w:val="28"/>
          <w:szCs w:val="28"/>
          <w:rtl/>
        </w:rPr>
        <w:t xml:space="preserve"> وحماية المقاتل المريض أو الجريح أو المستسلم أو الأسير</w:t>
      </w:r>
      <w:r>
        <w:rPr>
          <w:rFonts w:ascii="Lotus Linotype" w:hAnsi="Lotus Linotype" w:cs="Lotus Linotype"/>
          <w:sz w:val="28"/>
          <w:szCs w:val="28"/>
          <w:rtl/>
        </w:rPr>
        <w:t>،</w:t>
      </w:r>
      <w:r w:rsidRPr="003A5BB2">
        <w:rPr>
          <w:rFonts w:ascii="Lotus Linotype" w:hAnsi="Lotus Linotype" w:cs="Lotus Linotype"/>
          <w:sz w:val="28"/>
          <w:szCs w:val="28"/>
          <w:rtl/>
        </w:rPr>
        <w:t xml:space="preserve"> بينما قرر الفقهاء عدم حماية هؤلاء</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22</w:t>
      </w:r>
      <w:r>
        <w:rPr>
          <w:rFonts w:ascii="Lotus Linotype" w:hAnsi="Lotus Linotype" w:cs="Lotus Linotype"/>
          <w:sz w:val="28"/>
          <w:szCs w:val="28"/>
          <w:rtl/>
        </w:rPr>
        <w:t>.</w:t>
      </w:r>
      <w:r w:rsidRPr="003A5BB2">
        <w:rPr>
          <w:rFonts w:ascii="Lotus Linotype" w:hAnsi="Lotus Linotype" w:cs="Lotus Linotype"/>
          <w:sz w:val="28"/>
          <w:szCs w:val="28"/>
          <w:rtl/>
        </w:rPr>
        <w:t xml:space="preserve"> نقاط الخلاف في حماية بعض فئات العدو بين الفقه الإسلامي والقانون الدولي الإنساني هو في مسائل جوازية في الفقه الإسلامي</w:t>
      </w:r>
      <w:r>
        <w:rPr>
          <w:rFonts w:ascii="Lotus Linotype" w:hAnsi="Lotus Linotype" w:cs="Lotus Linotype"/>
          <w:sz w:val="28"/>
          <w:szCs w:val="28"/>
          <w:rtl/>
        </w:rPr>
        <w:t>،</w:t>
      </w:r>
      <w:r w:rsidRPr="003A5BB2">
        <w:rPr>
          <w:rFonts w:ascii="Lotus Linotype" w:hAnsi="Lotus Linotype" w:cs="Lotus Linotype"/>
          <w:sz w:val="28"/>
          <w:szCs w:val="28"/>
          <w:rtl/>
        </w:rPr>
        <w:t xml:space="preserve"> فالأصناف التي قرر القانون الدولي الإنساني حمايتها</w:t>
      </w:r>
      <w:r>
        <w:rPr>
          <w:rFonts w:ascii="Lotus Linotype" w:hAnsi="Lotus Linotype" w:cs="Lotus Linotype"/>
          <w:sz w:val="28"/>
          <w:szCs w:val="28"/>
          <w:rtl/>
        </w:rPr>
        <w:t>،</w:t>
      </w:r>
      <w:r w:rsidRPr="003A5BB2">
        <w:rPr>
          <w:rFonts w:ascii="Lotus Linotype" w:hAnsi="Lotus Linotype" w:cs="Lotus Linotype"/>
          <w:sz w:val="28"/>
          <w:szCs w:val="28"/>
          <w:rtl/>
        </w:rPr>
        <w:t xml:space="preserve"> لم يقرر الفقه </w:t>
      </w:r>
      <w:r w:rsidR="00D62CD2" w:rsidRPr="003A5BB2">
        <w:rPr>
          <w:rFonts w:ascii="Lotus Linotype" w:hAnsi="Lotus Linotype" w:cs="Lotus Linotype" w:hint="cs"/>
          <w:sz w:val="28"/>
          <w:szCs w:val="28"/>
          <w:rtl/>
        </w:rPr>
        <w:t>الإسلامي</w:t>
      </w:r>
      <w:r w:rsidRPr="003A5BB2">
        <w:rPr>
          <w:rFonts w:ascii="Lotus Linotype" w:hAnsi="Lotus Linotype" w:cs="Lotus Linotype"/>
          <w:sz w:val="28"/>
          <w:szCs w:val="28"/>
          <w:rtl/>
        </w:rPr>
        <w:t xml:space="preserve"> وجوب قتلها</w:t>
      </w:r>
      <w:r>
        <w:rPr>
          <w:rFonts w:ascii="Lotus Linotype" w:hAnsi="Lotus Linotype" w:cs="Lotus Linotype"/>
          <w:sz w:val="28"/>
          <w:szCs w:val="28"/>
          <w:rtl/>
        </w:rPr>
        <w:t>،</w:t>
      </w:r>
      <w:r w:rsidRPr="003A5BB2">
        <w:rPr>
          <w:rFonts w:ascii="Lotus Linotype" w:hAnsi="Lotus Linotype" w:cs="Lotus Linotype"/>
          <w:sz w:val="28"/>
          <w:szCs w:val="28"/>
          <w:rtl/>
        </w:rPr>
        <w:t xml:space="preserve"> وإنما أجاز قتلها واستبقائها في أثناء الحرب</w:t>
      </w:r>
      <w:r>
        <w:rPr>
          <w:rFonts w:ascii="Lotus Linotype" w:hAnsi="Lotus Linotype" w:cs="Lotus Linotype"/>
          <w:sz w:val="28"/>
          <w:szCs w:val="28"/>
          <w:rtl/>
        </w:rPr>
        <w:t>،</w:t>
      </w:r>
      <w:r w:rsidRPr="003A5BB2">
        <w:rPr>
          <w:rFonts w:ascii="Lotus Linotype" w:hAnsi="Lotus Linotype" w:cs="Lotus Linotype"/>
          <w:sz w:val="28"/>
          <w:szCs w:val="28"/>
          <w:rtl/>
        </w:rPr>
        <w:t xml:space="preserve"> فلو قرر قائد الجيش المسلم عدم قتلها أو شارط العدو على ذلك أو اتفق معه صار الحكم بالحماية ثابتا حينئذ.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23</w:t>
      </w:r>
      <w:r>
        <w:rPr>
          <w:rFonts w:ascii="Lotus Linotype" w:hAnsi="Lotus Linotype" w:cs="Lotus Linotype"/>
          <w:sz w:val="28"/>
          <w:szCs w:val="28"/>
          <w:rtl/>
        </w:rPr>
        <w:t>.</w:t>
      </w:r>
      <w:r w:rsidRPr="003A5BB2">
        <w:rPr>
          <w:rFonts w:ascii="Lotus Linotype" w:hAnsi="Lotus Linotype" w:cs="Lotus Linotype"/>
          <w:sz w:val="28"/>
          <w:szCs w:val="28"/>
          <w:rtl/>
        </w:rPr>
        <w:t xml:space="preserve"> سبب وجود الخلاف في ذلك راجع لاختلاف طبيعة الحروب القديمة التي قرر الفقهاء أحكام الحماية وفقا لها</w:t>
      </w:r>
      <w:r>
        <w:rPr>
          <w:rFonts w:ascii="Lotus Linotype" w:hAnsi="Lotus Linotype" w:cs="Lotus Linotype"/>
          <w:sz w:val="28"/>
          <w:szCs w:val="28"/>
          <w:rtl/>
        </w:rPr>
        <w:t>،</w:t>
      </w:r>
      <w:r w:rsidRPr="003A5BB2">
        <w:rPr>
          <w:rFonts w:ascii="Lotus Linotype" w:hAnsi="Lotus Linotype" w:cs="Lotus Linotype"/>
          <w:sz w:val="28"/>
          <w:szCs w:val="28"/>
          <w:rtl/>
        </w:rPr>
        <w:t xml:space="preserve"> وطبقوا مناط الحماية عليها</w:t>
      </w:r>
      <w:r>
        <w:rPr>
          <w:rFonts w:ascii="Lotus Linotype" w:hAnsi="Lotus Linotype" w:cs="Lotus Linotype"/>
          <w:sz w:val="28"/>
          <w:szCs w:val="28"/>
          <w:rtl/>
        </w:rPr>
        <w:t>،</w:t>
      </w:r>
      <w:r w:rsidRPr="003A5BB2">
        <w:rPr>
          <w:rFonts w:ascii="Lotus Linotype" w:hAnsi="Lotus Linotype" w:cs="Lotus Linotype"/>
          <w:sz w:val="28"/>
          <w:szCs w:val="28"/>
          <w:rtl/>
        </w:rPr>
        <w:t xml:space="preserve"> عن الحروب الحديثة فيما يتلق بالمؤثرات في موازين القوى في الحربين</w:t>
      </w:r>
      <w:r>
        <w:rPr>
          <w:rFonts w:ascii="Lotus Linotype" w:hAnsi="Lotus Linotype" w:cs="Lotus Linotype"/>
          <w:sz w:val="28"/>
          <w:szCs w:val="28"/>
          <w:rtl/>
        </w:rPr>
        <w:t>،</w:t>
      </w:r>
      <w:r w:rsidRPr="003A5BB2">
        <w:rPr>
          <w:rFonts w:ascii="Lotus Linotype" w:hAnsi="Lotus Linotype" w:cs="Lotus Linotype"/>
          <w:sz w:val="28"/>
          <w:szCs w:val="28"/>
          <w:rtl/>
        </w:rPr>
        <w:t xml:space="preserve"> فقد راعى الفقهاء صلاحية البنية للرجل البالغ العاقل باعتباره مؤثرا في ميزان القوى في الحرب القديمة</w:t>
      </w:r>
      <w:r>
        <w:rPr>
          <w:rFonts w:ascii="Lotus Linotype" w:hAnsi="Lotus Linotype" w:cs="Lotus Linotype"/>
          <w:sz w:val="28"/>
          <w:szCs w:val="28"/>
          <w:rtl/>
        </w:rPr>
        <w:t>،</w:t>
      </w:r>
      <w:r w:rsidRPr="003A5BB2">
        <w:rPr>
          <w:rFonts w:ascii="Lotus Linotype" w:hAnsi="Lotus Linotype" w:cs="Lotus Linotype"/>
          <w:sz w:val="28"/>
          <w:szCs w:val="28"/>
          <w:rtl/>
        </w:rPr>
        <w:t xml:space="preserve"> فلم يحكموا إلا بحماية من فقد الصلاحية للقتال لعجز تام</w:t>
      </w:r>
      <w:r>
        <w:rPr>
          <w:rFonts w:ascii="Lotus Linotype" w:hAnsi="Lotus Linotype" w:cs="Lotus Linotype"/>
          <w:sz w:val="28"/>
          <w:szCs w:val="28"/>
          <w:rtl/>
        </w:rPr>
        <w:t>،</w:t>
      </w:r>
      <w:r w:rsidRPr="003A5BB2">
        <w:rPr>
          <w:rFonts w:ascii="Lotus Linotype" w:hAnsi="Lotus Linotype" w:cs="Lotus Linotype"/>
          <w:sz w:val="28"/>
          <w:szCs w:val="28"/>
          <w:rtl/>
        </w:rPr>
        <w:t xml:space="preserve"> أو لغلبة الظن بعدم اشتراكه في القتال لتعبد أو نحوه</w:t>
      </w:r>
      <w:r>
        <w:rPr>
          <w:rFonts w:ascii="Lotus Linotype" w:hAnsi="Lotus Linotype" w:cs="Lotus Linotype"/>
          <w:sz w:val="28"/>
          <w:szCs w:val="28"/>
          <w:rtl/>
        </w:rPr>
        <w:t>،</w:t>
      </w:r>
      <w:r w:rsidRPr="003A5BB2">
        <w:rPr>
          <w:rFonts w:ascii="Lotus Linotype" w:hAnsi="Lotus Linotype" w:cs="Lotus Linotype"/>
          <w:sz w:val="28"/>
          <w:szCs w:val="28"/>
          <w:rtl/>
        </w:rPr>
        <w:t xml:space="preserve"> أو لعدم منفعته من الحرب كالأجير والعسيف ونحوهما</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3A5BB2"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24</w:t>
      </w:r>
      <w:r>
        <w:rPr>
          <w:rFonts w:ascii="Lotus Linotype" w:hAnsi="Lotus Linotype" w:cs="Lotus Linotype"/>
          <w:sz w:val="28"/>
          <w:szCs w:val="28"/>
          <w:rtl/>
        </w:rPr>
        <w:t>.</w:t>
      </w:r>
      <w:r w:rsidRPr="003A5BB2">
        <w:rPr>
          <w:rFonts w:ascii="Lotus Linotype" w:hAnsi="Lotus Linotype" w:cs="Lotus Linotype"/>
          <w:sz w:val="28"/>
          <w:szCs w:val="28"/>
          <w:rtl/>
        </w:rPr>
        <w:t xml:space="preserve"> لا يوجد في الفقه الإسلامي ما يمنع من المصادقة على اتفاقيات تلزم بحماية بعض الأصناف من القتل ولو من فئة المقاتلين</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Default="0031165E" w:rsidP="00DD5574">
      <w:pPr>
        <w:spacing w:after="0" w:line="216" w:lineRule="auto"/>
        <w:contextualSpacing/>
        <w:jc w:val="both"/>
        <w:rPr>
          <w:rFonts w:ascii="Lotus Linotype" w:hAnsi="Lotus Linotype" w:cs="Lotus Linotype"/>
          <w:sz w:val="28"/>
          <w:szCs w:val="28"/>
          <w:rtl/>
        </w:rPr>
      </w:pPr>
      <w:r w:rsidRPr="003A5BB2">
        <w:rPr>
          <w:rFonts w:ascii="Lotus Linotype" w:hAnsi="Lotus Linotype" w:cs="Lotus Linotype"/>
          <w:sz w:val="28"/>
          <w:szCs w:val="28"/>
          <w:rtl/>
        </w:rPr>
        <w:t>25</w:t>
      </w:r>
      <w:r>
        <w:rPr>
          <w:rFonts w:ascii="Lotus Linotype" w:hAnsi="Lotus Linotype" w:cs="Lotus Linotype"/>
          <w:sz w:val="28"/>
          <w:szCs w:val="28"/>
          <w:rtl/>
        </w:rPr>
        <w:t>.</w:t>
      </w:r>
      <w:r w:rsidRPr="003A5BB2">
        <w:rPr>
          <w:rFonts w:ascii="Lotus Linotype" w:hAnsi="Lotus Linotype" w:cs="Lotus Linotype"/>
          <w:sz w:val="28"/>
          <w:szCs w:val="28"/>
          <w:rtl/>
        </w:rPr>
        <w:t xml:space="preserve"> مبادئ وأحكام الحماية من القتل أثناء الحرب في الفقه الإسلامي هي أحكام شرعية</w:t>
      </w:r>
      <w:r>
        <w:rPr>
          <w:rFonts w:ascii="Lotus Linotype" w:hAnsi="Lotus Linotype" w:cs="Lotus Linotype"/>
          <w:sz w:val="28"/>
          <w:szCs w:val="28"/>
          <w:rtl/>
        </w:rPr>
        <w:t>،</w:t>
      </w:r>
      <w:r w:rsidRPr="003A5BB2">
        <w:rPr>
          <w:rFonts w:ascii="Lotus Linotype" w:hAnsi="Lotus Linotype" w:cs="Lotus Linotype"/>
          <w:sz w:val="28"/>
          <w:szCs w:val="28"/>
          <w:rtl/>
        </w:rPr>
        <w:t xml:space="preserve"> يجب التزام الجيش المسلم بها مع كل أحد</w:t>
      </w:r>
      <w:r>
        <w:rPr>
          <w:rFonts w:ascii="Lotus Linotype" w:hAnsi="Lotus Linotype" w:cs="Lotus Linotype"/>
          <w:sz w:val="28"/>
          <w:szCs w:val="28"/>
          <w:rtl/>
        </w:rPr>
        <w:t>،</w:t>
      </w:r>
      <w:r w:rsidRPr="003A5BB2">
        <w:rPr>
          <w:rFonts w:ascii="Lotus Linotype" w:hAnsi="Lotus Linotype" w:cs="Lotus Linotype"/>
          <w:sz w:val="28"/>
          <w:szCs w:val="28"/>
          <w:rtl/>
        </w:rPr>
        <w:t xml:space="preserve"> وفي كل حرب</w:t>
      </w:r>
      <w:r>
        <w:rPr>
          <w:rFonts w:ascii="Lotus Linotype" w:hAnsi="Lotus Linotype" w:cs="Lotus Linotype"/>
          <w:sz w:val="28"/>
          <w:szCs w:val="28"/>
          <w:rtl/>
        </w:rPr>
        <w:t>،</w:t>
      </w:r>
      <w:r w:rsidRPr="003A5BB2">
        <w:rPr>
          <w:rFonts w:ascii="Lotus Linotype" w:hAnsi="Lotus Linotype" w:cs="Lotus Linotype"/>
          <w:sz w:val="28"/>
          <w:szCs w:val="28"/>
          <w:rtl/>
        </w:rPr>
        <w:t xml:space="preserve"> بخلاف مبادئ الحماية وأحكامها في القانون الدولي حيث هي اتفاقية تلزم الأطراف الموقعة عليها</w:t>
      </w:r>
      <w:r>
        <w:rPr>
          <w:rFonts w:ascii="Lotus Linotype" w:hAnsi="Lotus Linotype" w:cs="Lotus Linotype"/>
          <w:sz w:val="28"/>
          <w:szCs w:val="28"/>
          <w:rtl/>
        </w:rPr>
        <w:t>.</w:t>
      </w:r>
      <w:r w:rsidRPr="003A5BB2">
        <w:rPr>
          <w:rFonts w:ascii="Lotus Linotype" w:hAnsi="Lotus Linotype" w:cs="Lotus Linotype"/>
          <w:sz w:val="28"/>
          <w:szCs w:val="28"/>
          <w:rtl/>
        </w:rPr>
        <w:t xml:space="preserve"> </w:t>
      </w:r>
    </w:p>
    <w:p w:rsidR="0031165E" w:rsidRPr="00D62CD2" w:rsidRDefault="0031165E" w:rsidP="00DD5574">
      <w:pPr>
        <w:spacing w:after="0" w:line="216" w:lineRule="auto"/>
        <w:jc w:val="both"/>
        <w:rPr>
          <w:rFonts w:ascii="Lotus Linotype" w:hAnsi="Lotus Linotype" w:cs="Khalid Art bold"/>
          <w:sz w:val="28"/>
          <w:szCs w:val="28"/>
          <w:rtl/>
        </w:rPr>
      </w:pPr>
      <w:r w:rsidRPr="00D62CD2">
        <w:rPr>
          <w:rFonts w:ascii="Lotus Linotype" w:hAnsi="Lotus Linotype" w:cs="Khalid Art bold"/>
          <w:sz w:val="28"/>
          <w:szCs w:val="28"/>
          <w:rtl/>
        </w:rPr>
        <w:t xml:space="preserve">ثانيا: التوصيات: </w:t>
      </w:r>
    </w:p>
    <w:p w:rsidR="0031165E" w:rsidRPr="00D62CD2" w:rsidRDefault="0031165E" w:rsidP="00DD5574">
      <w:pPr>
        <w:spacing w:after="0" w:line="216" w:lineRule="auto"/>
        <w:contextualSpacing/>
        <w:jc w:val="both"/>
        <w:rPr>
          <w:rFonts w:ascii="Lotus Linotype" w:hAnsi="Lotus Linotype" w:cs="Lotus Linotype"/>
          <w:sz w:val="27"/>
          <w:szCs w:val="27"/>
          <w:rtl/>
        </w:rPr>
      </w:pPr>
      <w:r w:rsidRPr="00D62CD2">
        <w:rPr>
          <w:rFonts w:ascii="Lotus Linotype" w:hAnsi="Lotus Linotype" w:cs="Lotus Linotype"/>
          <w:sz w:val="27"/>
          <w:szCs w:val="27"/>
          <w:rtl/>
        </w:rPr>
        <w:t xml:space="preserve">1 </w:t>
      </w:r>
      <w:r w:rsidR="00D62CD2" w:rsidRPr="00D62CD2">
        <w:rPr>
          <w:rFonts w:ascii="Lotus Linotype" w:hAnsi="Lotus Linotype" w:cs="Lotus Linotype" w:hint="cs"/>
          <w:sz w:val="27"/>
          <w:szCs w:val="27"/>
          <w:rtl/>
        </w:rPr>
        <w:t>.</w:t>
      </w:r>
      <w:r w:rsidRPr="00D62CD2">
        <w:rPr>
          <w:rFonts w:ascii="Lotus Linotype" w:hAnsi="Lotus Linotype" w:cs="Lotus Linotype"/>
          <w:sz w:val="27"/>
          <w:szCs w:val="27"/>
          <w:rtl/>
        </w:rPr>
        <w:t xml:space="preserve"> ضرورة استكمال الجوانب والمسائل المتعلقة بالحماية من القتل أثناء الحرب، ومن ذلك ما يتعلق بالمستجدات التي طرأت على علاقات الجيوش الحديثة بالمدنيين، التي نتج عنها مشاركات للمدنيين في مجال الخدمات والتموين حتى على الخطوط الأمامية. </w:t>
      </w:r>
    </w:p>
    <w:p w:rsidR="0031165E" w:rsidRPr="00D62CD2" w:rsidRDefault="0031165E" w:rsidP="00DD5574">
      <w:pPr>
        <w:spacing w:after="0" w:line="216" w:lineRule="auto"/>
        <w:contextualSpacing/>
        <w:jc w:val="both"/>
        <w:rPr>
          <w:rFonts w:ascii="Lotus Linotype" w:hAnsi="Lotus Linotype" w:cs="Lotus Linotype"/>
          <w:sz w:val="27"/>
          <w:szCs w:val="27"/>
          <w:rtl/>
        </w:rPr>
      </w:pPr>
      <w:r w:rsidRPr="00D62CD2">
        <w:rPr>
          <w:rFonts w:ascii="Lotus Linotype" w:hAnsi="Lotus Linotype" w:cs="Lotus Linotype"/>
          <w:sz w:val="27"/>
          <w:szCs w:val="27"/>
          <w:rtl/>
        </w:rPr>
        <w:t xml:space="preserve">2. اشتراك الباحثين الشرعيين في محالات الدراسات والأبحاث والندوات مع المنظمات الدولية في مجالات القانون الدولي الإنساني، وإبراز جوانب التميز فيما قرره الفقه الإسلامي في هذه المجالات. </w:t>
      </w:r>
    </w:p>
    <w:p w:rsidR="0031165E" w:rsidRPr="00D62CD2" w:rsidRDefault="0031165E" w:rsidP="00DD5574">
      <w:pPr>
        <w:spacing w:after="0" w:line="216" w:lineRule="auto"/>
        <w:contextualSpacing/>
        <w:jc w:val="both"/>
        <w:rPr>
          <w:rFonts w:ascii="Lotus Linotype" w:hAnsi="Lotus Linotype" w:cs="Lotus Linotype"/>
          <w:sz w:val="27"/>
          <w:szCs w:val="27"/>
          <w:rtl/>
        </w:rPr>
      </w:pPr>
      <w:r w:rsidRPr="00D62CD2">
        <w:rPr>
          <w:rFonts w:ascii="Lotus Linotype" w:hAnsi="Lotus Linotype" w:cs="Lotus Linotype"/>
          <w:sz w:val="27"/>
          <w:szCs w:val="27"/>
          <w:rtl/>
        </w:rPr>
        <w:t xml:space="preserve">3. ضرورة إنشاء هيئات علمية ومراكز بحثية تعنى بفقه السلم والحرب في الشريعة الإسلامية، وإبراز التراث الإسلامي في هذه المجالات، ومتابعة النوازل المستجدة ودراستها وفق منهجية فقهية قويمة. </w:t>
      </w:r>
    </w:p>
    <w:p w:rsidR="0031165E" w:rsidRPr="00D62CD2" w:rsidRDefault="0031165E" w:rsidP="00DD5574">
      <w:pPr>
        <w:spacing w:after="0" w:line="216" w:lineRule="auto"/>
        <w:contextualSpacing/>
        <w:jc w:val="both"/>
        <w:rPr>
          <w:rFonts w:ascii="Lotus Linotype" w:hAnsi="Lotus Linotype" w:cs="Lotus Linotype"/>
          <w:sz w:val="27"/>
          <w:szCs w:val="27"/>
          <w:rtl/>
        </w:rPr>
      </w:pPr>
      <w:r w:rsidRPr="00D62CD2">
        <w:rPr>
          <w:rFonts w:ascii="Lotus Linotype" w:hAnsi="Lotus Linotype" w:cs="Lotus Linotype"/>
          <w:sz w:val="27"/>
          <w:szCs w:val="27"/>
          <w:rtl/>
        </w:rPr>
        <w:t xml:space="preserve">هذا وأسأل الله تعالى في ختام هذا البحث، أن يوفق طلاب العلم وحملته لبيان محاسن هذا الدين وتشريعاته وأن يقيض لفقه السلم والحرب في الشريعة الإسلامية من يقوم به من أشخاص وهيئات ومؤسسات علمية لمسيس حاجة الأمة الإسلامية بل والعلم أجمع لمعرفة هدي الشريعة الإسلامية التي جاءت بالعدل والرحمة في هذا المجال المهم والمؤثر في حياة البشرية. </w:t>
      </w:r>
    </w:p>
    <w:p w:rsidR="0031165E" w:rsidRPr="00D62CD2" w:rsidRDefault="0031165E" w:rsidP="00DD5574">
      <w:pPr>
        <w:spacing w:after="0" w:line="216" w:lineRule="auto"/>
        <w:contextualSpacing/>
        <w:jc w:val="both"/>
        <w:rPr>
          <w:rFonts w:ascii="Lotus Linotype" w:hAnsi="Lotus Linotype" w:cs="Lotus Linotype"/>
          <w:sz w:val="27"/>
          <w:szCs w:val="27"/>
          <w:rtl/>
        </w:rPr>
      </w:pPr>
      <w:r w:rsidRPr="00D62CD2">
        <w:rPr>
          <w:rFonts w:ascii="Lotus Linotype" w:hAnsi="Lotus Linotype" w:cs="Lotus Linotype"/>
          <w:sz w:val="27"/>
          <w:szCs w:val="27"/>
          <w:rtl/>
        </w:rPr>
        <w:t>وصلى الله وسلم وبارك على نبينا محمد وآله وأزواجه وذريته وأصحابه.</w:t>
      </w:r>
    </w:p>
    <w:p w:rsidR="0031165E" w:rsidRDefault="0031165E" w:rsidP="0031165E">
      <w:pPr>
        <w:autoSpaceDE w:val="0"/>
        <w:autoSpaceDN w:val="0"/>
        <w:adjustRightInd w:val="0"/>
        <w:spacing w:after="0" w:line="240" w:lineRule="auto"/>
        <w:jc w:val="both"/>
        <w:rPr>
          <w:rFonts w:ascii="Lotus Linotype" w:hAnsi="Lotus Linotype" w:cs="Lotus Linotype"/>
          <w:b/>
          <w:bCs/>
          <w:color w:val="000080"/>
          <w:sz w:val="28"/>
          <w:szCs w:val="28"/>
          <w:rtl/>
        </w:rPr>
      </w:pPr>
    </w:p>
    <w:p w:rsidR="00DD5574" w:rsidRDefault="00DD5574">
      <w:pPr>
        <w:bidi w:val="0"/>
        <w:rPr>
          <w:rFonts w:ascii="Lotus Linotype" w:hAnsi="Lotus Linotype" w:cs="Lotus Linotype"/>
          <w:b/>
          <w:bCs/>
          <w:color w:val="000080"/>
          <w:sz w:val="28"/>
          <w:szCs w:val="28"/>
          <w:rtl/>
        </w:rPr>
      </w:pPr>
      <w:r>
        <w:rPr>
          <w:rFonts w:ascii="Lotus Linotype" w:hAnsi="Lotus Linotype" w:cs="Lotus Linotype"/>
          <w:b/>
          <w:bCs/>
          <w:color w:val="000080"/>
          <w:sz w:val="28"/>
          <w:szCs w:val="28"/>
          <w:rtl/>
        </w:rPr>
        <w:br w:type="page"/>
      </w:r>
    </w:p>
    <w:p w:rsidR="0031165E" w:rsidRPr="00D62CD2" w:rsidRDefault="0031165E" w:rsidP="00D62CD2">
      <w:pPr>
        <w:spacing w:after="0" w:line="240" w:lineRule="auto"/>
        <w:jc w:val="center"/>
        <w:rPr>
          <w:rFonts w:ascii="Lotus Linotype" w:hAnsi="Lotus Linotype" w:cs="Khalid Art bold"/>
          <w:sz w:val="28"/>
          <w:szCs w:val="28"/>
        </w:rPr>
      </w:pPr>
      <w:r w:rsidRPr="00D62CD2">
        <w:rPr>
          <w:rFonts w:ascii="Lotus Linotype" w:hAnsi="Lotus Linotype" w:cs="Khalid Art bold"/>
          <w:sz w:val="28"/>
          <w:szCs w:val="28"/>
          <w:rtl/>
        </w:rPr>
        <w:t>ثبت المراجع والمصادر</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أبي حاتم، عبد الرحمن بن محمد بن إدريس الرازي، تفسير القرآن العظيم، تحقيق أسعد محمد الطيب، مكتبة نزار مصطفى الباز: المملكة العربية السعودية: الثالثة - 1419 هـ.</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أبي شيبة، أبو بكر بن أبي شيبة، عبد الله بن محمد، المصنف، تحقيق كمال الحوت، مكتبة الرشد الرياض، ط: الأولى، 1409هـ.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الأثير، أبو السعادات المبارك بن محمد الجزري، النهاية في غريب الحديث والأثر، تحقيق: طاهر أحمد الزاوى و محمود محمد الطناحي، المكتبة العلمية: بيروت، 1399هـ - 1979م.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العربي، محمد بن عبد الله أبو بكر المعافري الاشبيلي، أحكام القرآن، راجعه وعلق عليه محمد عبد القادر عطا، دار الكتب العلمية: بيروت، ط: الثالثة، 1424 هـ - 2003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القيم، محمد بن أبي بكر بن أيوب، أحكام أهل الذمة، تحقيق يوسف البكري و شاكر العاروري، رمادى للنشر: الدمام، ط: الأولى، 1418هـ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1997م.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القيم، محمد بن أبي بكر بن أيوب، زاد المعاد في هدي خير العباد، تحقيق شعيب الأرناؤوط، مؤسسة الرسالة.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الملقن، سراج الدين أبو حفص عمر بن علي بن أحمد، البدر المنير في تخريج الأحاديث والأثار الواقعة في الشرح الكبير، تحقيق مصطفى أبو الغيط وآخرين، دار الهجرة: الرياض،ط: الاولى، 1425هـ-2004م.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الهمام، كمال الدين محمد بن عبد الواحد السيواسي، فتح القدير، دار الفكر.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تيمية، أبو البركات عبد السلام بن عبد الله بن الخضر، المحرر في الفقه على مذهب الإمام أحمد بن حنبل، مكتبة المعارف: الرياض، ط: الطبعة الثانية 1404هـ -1984مـ.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تيمية، تقي الدين أحمد بن عبد الحليم بن عبد السلام، مجموع الفتاوى، جمعها عبد الرحمن ابن قاسم وابنه محمد، مجمع الملك فهد لطباعة المصحف: المدينة.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جزي، أبو القاسم، محمد بن أحمد بن محمد الكلبي، القوانين الفقهية في تلخيص مذهب المالكية، تونس.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حبان، محمد بن حبان بن أحمد البستي، صحيح ابن حبان بترتيب ابن بلبان، تحقيق شعيب الأرناؤوط، مؤسسة الرسالة: بيروت، ط: الثانية، 1414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حجر، أحمد بن علي بن حجر العسقلاني، التلخيص الحبير في تخريج أحاديث الرافعي الكبير، دار الكتب العلمية، ط: الأولى 1419هـ - 1989م.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حجر، أحمد بن علي بن حجر العسقلاني، تقريب التهذيب، تحقيق محمد عوامة، دار الرشيد: سوريا، ط: الأولى، 1406هـ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1986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حجر، أحمد بن علي بن حجر العسقلاني، فتح الباري شرح صحيح البخاري، تعليق الشيخ عبدالعزيز بن باز، تصحيح محب الدين الخطيب، دار المعرفة بيروت، 1379هـ.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حنبل، الإمام أحمد بن محمد بن حنبل، المسند، تحقيق، شعيب الأرنؤوط و عادل مرشد، وآخرين، إشراف: د عبد الله بن عبد المحسن التركي، مؤسسة الرسالة: ط: الأولى، 1421 هـ - 2001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دريد، أبو بكر محمد بن الحسن بن دريد الأزدي، جمهرة اللغة، تحقيق رمزي بعلبكي، دار العلم للملايين بيروت، ط: الأولى، 1987م.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دقيق، محمد بن علي بن وهب، تقي الدين القشيري، إحكام الإحكام شرح عمدة الأحكام، مطبعة السنة المحمدية.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رشد، أبو الوليد محمد بن أحمد بن رشد القرطبي، البيان والتحصيل والشرح والتوجيه والتعليل لمسائل المستخرجة، تحقيق محمد حجي وآخرين، دار الغرب الإسلامي: بيروت.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رشد، أبو الوليد محمد بن أحمد بن رشد القرطبي، المقدمات الممهدات، دار الغرب الإسلامي،ط: الأولى، 1408 هـ - 1988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رشد، أبو الوليد محمد بن أحمد بن محمد القرطبي " ابن رشد الحفيد "، بداية المجتهد ونهاية المقتصد، دار الحديث: القاهرة.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Pr>
      </w:pPr>
      <w:r w:rsidRPr="00D62CD2">
        <w:rPr>
          <w:rFonts w:ascii="Lotus Linotype" w:hAnsi="Lotus Linotype" w:cs="Lotus Linotype"/>
          <w:sz w:val="24"/>
          <w:szCs w:val="24"/>
          <w:rtl/>
        </w:rPr>
        <w:t xml:space="preserve">ابن سيده، أبو الحسن علي بن إسماعيل بن سيده المرسي، المخصص، تحقيق خليل إبراهم جفال، دار إحياء التراث العربي: بيروت، ط: الأولى، 1417هـ 1996م.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عابدين، محمد أمين بن عمر، رد المحتار على الدر المختار (حاشية ابن عابدين)، دار الفكر: بيروت.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عبد البر، أبو عمر يوسف بن عبد الله بن محمد بن عبد البر القرطبي، الاستذكار، تحقيق سالم محمد عطا، محمد علي معوض، دار الكتب العلمية: بيروت، ط: الأولى، 1421هـ.</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عبد البر، أبو عمر يوسف بن عبد الله بن محمد بن عبد البر القرطبي، التمهيد لما في الموطأ من المعاني والأسانيد، تحقيق مصطفى العلوي، محمد البكري، وزارة عموم الأوقاف والشؤون الإسلامية: المغرب، 1387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عبد البر، أبو عمر يوسف بن عبد الله بن محمد بن عبد البر القرطبي، الكافي في فقه أهل المدينة، تحقيق محمد محمد أحيد الموريتاني، مكتبة الرياض الحديثة: الرياض، ط: الثانية، 1400هـ/1980م.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عدي، أبو أحمد بن عدي الجرجاني، الكامل في الضعفاء، عادل عبد الموجود و علي محمد معوض، الكتب العلمية: بيروت، ط: الأولى، 1418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فارس، أحمد بن فارس بن زكريا القزويني، مقاييس اللغة، تحقيق عبد السلام هارون، دار الفكر، 1399هـ - 1979م.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قدامة، أبو محمد موفق الدين عبد الله بن أحمد، العمدة (مع شرحه العدة)، دار الحديث: القاهرة.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قدامة، أبو محمد موفق الدين عبد الله بن أحمد، الكافي في فقه الإمام أحمد، دار الكتب العلمية، ط: الأولى، 1414 هـ - 1994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قدامة، أبو محمد موفق الدين عبد الله بن أحمد، المغني، تحقيق د. عبدالله التركي ود. عبدالفتاح الحلو، دار عالم الكتب: الرياض، ط: الثالثة، 1417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قدامة، أبو محمد موفق الدين عبد الله بن أحمد، المقنع، (مع الشرح الكبير) تحقيق د. عبدالله التركي، دار هجر، ط: الأولى، 1415 هـ.</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كثير، إسماعيل بن عمر بن كثير القرشي، البداية والنهاية، تحقيق علي شيري، دار إحياء التراث العربي: ط: الأولى 1408، هـ - 1988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مفلح، إبراهيم بن محمد بن عبد الله، المبدع شرح المقنع، دار الكتب العلمية: بيروت،ط: الأولى، 1418 هـ - 1997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ابن مفلح، محمد بن مفلح بن محمد المقدسي الصالحي، الفروع، تحقيق عبد الله بن عبد المحسن التركي، مؤسسة الرسالة، ط: الأولى 1424 هـ - 2003 مـ.</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منظور، محمد بن مكرم بن على الإفريقي، لسان العرب، دار صادر: بيروت.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نجيم، زين الدين بن إبراهيم بن محمد المصري، البحر الرائق شرح كنز الدقائق، دار الكتاب الإسلامي.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ابن هشام، عبد الملك بن هشام بن أيوب، السيرة النبوية، تحقيق مصطفى السقا وآخرين، شركة مكتبة ومطبعة مصطفى البابي الحلبي وأولاده: مصر، ط:الثانية، 1375هـ - 1955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أبو الخير، د. أحمد عطية، حماية السكان المدنيين والأعيان المدنية أثناء النزاعات المسلحة دراسة مقارنة بالشريعة الإسلامية، دار النهضة: القاهرة، ط: الأولى، 1998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أبو عُبيد، القاسم بن سلاّم الهروي،غريب الحديث، تحقيق محمد عبد المعيد خان، مطبعة دائرة المعارف العثمانية: حيدر آباد، ط: الأولى، 1384 هـ - 1964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أبو غدة، د. حسن عبد الغني، قضايا فقهية في العلاقات الدولية، مكتبة العبيكان: الرياض.</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أبو يعلى، أحمد بن علي بن المثُنى الموصلي، المسند، تحقيق حسين سليم أسد، دار المأمون للتراث: دمشق، ط: الأولى، 1404هـ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1984م.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أبو يوسف، يعقوب بن إبراهيم بن حبيب الأنصاري، الخراج، تحقيق طه عبد الرءوف سعد، سعد حسن محمد، المكتبة الأزهرية للتراث: مصر.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الأزهري، محمد بن أحمد الهروي، تهذيب اللغة، تحقيق محمد عوض مرعب، دار إحياء التراث العربي: بيروت، ط: الأولى، 2001م.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الأصفهاني، محمود بن عبد الرحمن، بيان المختصر شرح مختصر ابن الحاجب، تحقيق محمد مظهر، دار المدني: السعودية، ط: الأولى، 1406هـ/1986م.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الآمدي، علي بن أبي علي بن محمد الثعلبي الإحكام في أصول الأحكام، تحقيق عبد الرزاق عفيفي، المكتب الإسلامي: بيروت.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الأنصاري، زكريا بن محمد بن زكريا، أسنى المطالب في شرح روض الطالب، دار الكتاب الإسلامي.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الأنصاري، زكريا بن محمد بن زكريا، فتح الوهاب بشرح منهج الطلاب، دار الفكر للطباعة والنشر، 1414هـ/1994م.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البخاري، محمد بن إسماعيل، الصحيح الجامع، تحقيق، محمد زهير بن ناصر الناصر، دار طوق النجاة: ط: الأولى، 1422هـ.</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البزار، أبو بكر أحمد بن عمرو العتكي، المسند " البحر الزخار "، تحقيق محفوظ الرحمن زين الله، وآخرون، مكتبة العلوم والحكم: المدينة النبوية، ط: الأولى.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بسج، نوال أحمد، القانون الدولي الإنساني وحماية المدنيين والأعيان المدنية في زمن النزاعات المسلحة، منشورات الحلبي الحقوقية، ط: الأولى، 2010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البلتاجي، سامح جابر، حماية المدنيين في زمن النزاعات المسلحة، دار الفكر الجامعي: الإسكندرية، ط: الأولى، 2007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البهوتي، منصور بن يونس الحنبلي، الروض المربع شرح زاد المستقنع، خرج أحاديثه: عبد القدوس محمد نذير، دار المؤيد، مؤسسة الرسالة.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البهوتي، منصور بن يونس الحنبلي، شرح منتهى الإرادات، عالم الكتب، ط: الأولى، 1414هـ.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البهوتي، منصور بن يونس الحنبلي،كشاف القناع عن متن الإقناع، دار الكتب العلمية.</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البوصيري، أبو العباس شهاب الدين أحمد بن أبي بكر، مصباح الزجاجة في زوائد ابن ماجه، تحقيق محمد الكشناوي، دار العربية: بيروت، ط: الثانية، 1403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البيهقي، أحمد بن الحسين بن علي، السنن الكبرى، تحقيق محمد عبد القادر عطا، دار الكتب العلمية: بيروت، ط:الثالثة، 1424 هـ - 2003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البيهقي، أحمد بن الحسين بن علي، معرفة السنن والآثار، تحقيق عبد المعطي أمين قلعجي، دار قتيبة: دمشق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بيروت، ط: الأولى، 1412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color w:val="000080"/>
          <w:sz w:val="24"/>
          <w:szCs w:val="24"/>
          <w:rtl/>
        </w:rPr>
      </w:pPr>
      <w:r w:rsidRPr="00D62CD2">
        <w:rPr>
          <w:rFonts w:ascii="Lotus Linotype" w:hAnsi="Lotus Linotype" w:cs="Lotus Linotype"/>
          <w:sz w:val="24"/>
          <w:szCs w:val="24"/>
          <w:rtl/>
        </w:rPr>
        <w:t xml:space="preserve">الترمذي، محمد بن عيسى بن سَوْرة، الجامع " سنن الترمذي " تحقيق </w:t>
      </w:r>
      <w:r w:rsidRPr="00D62CD2">
        <w:rPr>
          <w:rFonts w:ascii="Lotus Linotype" w:hAnsi="Lotus Linotype" w:cs="Lotus Linotype"/>
          <w:color w:val="000000"/>
          <w:sz w:val="24"/>
          <w:szCs w:val="24"/>
          <w:rtl/>
        </w:rPr>
        <w:t>بشار عواد معروف</w:t>
      </w:r>
      <w:r w:rsidRPr="00D62CD2">
        <w:rPr>
          <w:rFonts w:ascii="Lotus Linotype" w:hAnsi="Lotus Linotype" w:cs="Lotus Linotype"/>
          <w:color w:val="000080"/>
          <w:sz w:val="24"/>
          <w:szCs w:val="24"/>
          <w:rtl/>
        </w:rPr>
        <w:t xml:space="preserve">، </w:t>
      </w:r>
      <w:r w:rsidRPr="00D62CD2">
        <w:rPr>
          <w:rFonts w:ascii="Lotus Linotype" w:hAnsi="Lotus Linotype" w:cs="Lotus Linotype"/>
          <w:color w:val="000000"/>
          <w:sz w:val="24"/>
          <w:szCs w:val="24"/>
          <w:rtl/>
        </w:rPr>
        <w:t xml:space="preserve">دار الغرب الإسلامي </w:t>
      </w:r>
      <w:r w:rsidRPr="00D62CD2">
        <w:rPr>
          <w:rFonts w:ascii="Lotus Linotype" w:hAnsi="Lotus Linotype" w:cs="Traditional Arabic"/>
          <w:color w:val="000000"/>
          <w:sz w:val="24"/>
          <w:szCs w:val="24"/>
          <w:rtl/>
        </w:rPr>
        <w:t>–</w:t>
      </w:r>
      <w:r w:rsidRPr="00D62CD2">
        <w:rPr>
          <w:rFonts w:ascii="Lotus Linotype" w:hAnsi="Lotus Linotype" w:cs="Lotus Linotype"/>
          <w:color w:val="000000"/>
          <w:sz w:val="24"/>
          <w:szCs w:val="24"/>
          <w:rtl/>
        </w:rPr>
        <w:t xml:space="preserve"> بيروت</w:t>
      </w:r>
      <w:r w:rsidRPr="00D62CD2">
        <w:rPr>
          <w:rFonts w:ascii="Lotus Linotype" w:hAnsi="Lotus Linotype" w:cs="Lotus Linotype"/>
          <w:color w:val="000080"/>
          <w:sz w:val="24"/>
          <w:szCs w:val="24"/>
          <w:rtl/>
        </w:rPr>
        <w:t>،</w:t>
      </w:r>
      <w:r w:rsidRPr="00D62CD2">
        <w:rPr>
          <w:rFonts w:ascii="Lotus Linotype" w:hAnsi="Lotus Linotype" w:cs="Lotus Linotype"/>
          <w:color w:val="000000"/>
          <w:sz w:val="24"/>
          <w:szCs w:val="24"/>
          <w:rtl/>
        </w:rPr>
        <w:t xml:space="preserve"> 1998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التشة، أسامة سليمان، الحماية الدولية للمبعوثين الدبلوماسيين في أثناء المزاعات المسلحة، مجلة دمشق للعلوم الاقتصادية والقانونية، عدد 4.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الجصاص، حمد بن علي أبو بكر الرازي، مختصر اختلاف العلماء، تحقيق عبدالله نذير، دار البشائر الإسلامية: بيروت، ط: الثانية، 1417هـ.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الجوزجاني، أبو عثمان سعيد بن منصور الخراساني، السنن، تحقيق حبيب الرحمن الأعظمي، الدار السلفية: الهند، ط: الأولى، 1403هـ -1982م.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الجوهري، أبو نصر إسماعيل بن حماد، الصحاح، تحقيق أحمد عبد الغفور عطار، دار العلم للملايين: بيروت، ط: الرابعة 1407 هـ‍ - 1987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الجويني، عبد الملك بن عبد الله بن يوسف، نهاية المطلب في دراية المذهب، تحقيق عبد العظيم محمود الدّيب، دار المنهاج، ط: الأولى، 1428هـ-2007م.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الحاكم، أبو عبد الله الحاكم محمد بن عبد الله النيسابوي، المستدرك على الصحيحين، تحقيق مصطفى عبد القادر عطا، دار الكتب العلمية: بيروت، ط: الأولى، 1411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حجازي، رنا أحمد، القانون الدولي الإنساني ودوره في حماية ضحايا النزاعات المسلحة، دار المنهل اللبناني،، ط: الأولى، 2009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الحجاوي، أبو النجا موسى بن أحمد بن موسى، الإقناع في فقه الإمام أحمد، تحقيق عبد اللطيف محمد السبكي، دار المعرفة بيروت: لبنان.</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الحطاب، أبو عبد الله محمد بن محمد بن عبد الرحمن الطرابلسي، مواهب الجليل في شرح مختصر خليل، دار الفكر، ط: الثالثة، 1412هـ - 1992م.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الخرشي، محمد بن عبد الله المالكي، شرح مختصر خليل، دار الفكر للطباعة: بيروت.</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الخطابي، أبو سليمان حمد بن محمد البستي، معالم السنن، المطبعة العلمية: حلب، ط: الأولى 1351 هـ - 1932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داماد أفندي، عبد الرحمن بن محمد بن سليمان، مجمع الأنهر في شرح ملتقى الأبحر، دار إحياء التراث العربي.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دباح، د. عيسى دباح، موسوعة القانون الدولي، دار الشروق، ط: الأولى، 2003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الدردير، أحمد بن محمد بن أحمد العدوي، الشرح الكبير، دار الفكر.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الدسوقي، محمد بن أحمد بن عرفة المالكي، حاشية الدسوقي على الشرح الكبير، دار الفكر.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دياب، نادر إسكندر، تطور مفهوم المشاركة في العمليات العدائية في القانون الدولي الإنساني، مؤسسة عامل وجامعة الحكمة، 2011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الذهبي، أبو عبد الله محمد بن أحمد بن عثمان، سير أعلام النبلاء، مجموعة من المحققين بإشراف الشيخ شعيب الأرناؤوط، مؤسسة الرسالة، ط: الثالثة، 1405 هـ/1985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الذهبي، أبو عبد الله محمد بن أحمد بن عثمان، ميزان الاعتدال في نقد الرجال، تحقيق علي محمد البجاوي، دار المعرفة للطباعة والنشر: بيروت.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الرازي، فخر الدين محمد بن عمر بن الحسن، المحصول،تحقيق د. طه جابر فياض العلواني</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الرحيباني، مصطفى بن سعد بن عبده، مطالب أولي النهى في شرح غاية المنتهى، المكتب الإسلامي، ط: الثانية، 1415هـ - 1994م.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الرملي، محمد بن أبي العباس أحمد، نهاية المحتاج إلى شرح المنهاج، دار الفكر، بيروت، 1404هـ/1984م.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الزبيدي، محمّد بن محمّد بن عبد الرزّاق الحسيني، تاج العروس من جواهر القاموس، مجموعة محققين، دار الهداية.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الزركشي، بدر الدين محمد بن عبد الله بن بهادر، البحر المحيط في أصول الفقه، دار الكتبي، 1414 هـ.</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الزركشي، شمس الدين محمد بن عبد الله المصري، شرح الزركشي على مختصر الخرقي، تحقيق د. عبد الله بن جبرين، دار العبيكان، ط: الأولى، 1413 هـ - 1993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الزمخشري، أبو القاسم محمود بن عمرو، الفائق في غريب الحديث، علي محمد البجاوي ومحمد أبو الفضل إبراهيم، دار المعرفة: لبنان.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الزيلعي، جمال الدين أبو محمد عبد الله بن يوسف، نصب الراية لأحاديث الهداية، تحقيق محمد عوامة، مؤسسة الريان للطباعة والنشر: بيروت، دار القبلة للثقافة الإسلامية: جدة، ط: الأولى، 1418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الزيلعي، عثمان بن علي بن محجن البارعي، تبيين الحقائق شرح كنز الدقائق، المطبعة الكبرى الأميرية: القاهرة، ط: الأولى، 1313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السجستاني، أبو داود سليمان بن الأشعث، السنن، تحقيق محمد محيي الدين عبد الحميد، المكتبة العصرية: صيدا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بيروت.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السرخسي، محمد بن أحمد بن أبي سهل، المبسوط، دار المعرفة: بيروت، 1414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السرخسي، محمد بن أحمد بن أبي سهل، شرح السير الكبير، تحقيق صلاح الدين المنجد و عبدالعزيز أحمد، القاهرة: 1971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سلامة، أيمن سلامة، مفهوم القانون الدولي الإنساني، المركز الدولي للدراسات المستقبلية: القاهرة.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سولنييه، فرانسواز بوشيه، القاموس العملي للقانون الإنساني، ترجمة محمد مسعود، دار العلم للملايين: لبنان، ط: الأولى، 2006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الشاطبي، براهيم بن موسى بن محمد اللخمي، الموافقات، تحقيق مشهور بن حسن، دار ابن عفان، ط: الأولى 1417هـ/1997م.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الشافعي، الإمام محمد بن إدريس المطلبي، الأم، دار المعرفة: بيروت.</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الشربيني، محمد بن أحمد الخطيب، مغني المحتاج إلى معرفة معاني ألفاظ المنهاج، دار الكتب العلمية: بيروت.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الشرواني، عبد</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الحميد الداغستاني، حاشية الشرواني على تحفة المحتاج، المكتبة التجارية الكبرى: مصر.</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الشلالدة، د. محمد فهاد، القانون الدولي الإنساني، منشأة المعارف: الإسكندرية، 2005 م. </w:t>
      </w:r>
    </w:p>
    <w:p w:rsidR="0031165E" w:rsidRPr="00D62CD2" w:rsidRDefault="0031165E" w:rsidP="00D62CD2">
      <w:pPr>
        <w:pStyle w:val="ac"/>
        <w:numPr>
          <w:ilvl w:val="0"/>
          <w:numId w:val="17"/>
        </w:numPr>
        <w:ind w:left="212"/>
        <w:jc w:val="both"/>
        <w:rPr>
          <w:rFonts w:ascii="Lotus Linotype" w:hAnsi="Lotus Linotype" w:cs="Lotus Linotype"/>
          <w:sz w:val="24"/>
          <w:szCs w:val="24"/>
          <w:rtl/>
        </w:rPr>
      </w:pPr>
      <w:r w:rsidRPr="00D62CD2">
        <w:rPr>
          <w:rFonts w:ascii="Lotus Linotype" w:hAnsi="Lotus Linotype" w:cs="Lotus Linotype"/>
          <w:sz w:val="24"/>
          <w:szCs w:val="24"/>
          <w:rtl/>
        </w:rPr>
        <w:t>الشوكاني، محمد بن علي بن محمد، إرشاد الفحول إلي تحقيق الحق من علم الأصول، تحقيق أحمد عزو عناية، دار الكتاب العربي: دمشق، ط: الأولى 1419هـ - 1999م.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الشوكاني، محمد بن علي بن محمد، السيل الجرار المتدفق على حدائق الأزهار، دار ابن حزم: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الشوكاني، محمد بن علي بن محمد،</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نيل الأوطار، تحقيق: عصام الدين الصبابطي، دار الحديث:</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مصر، ط: الأولى، 1413هـ - 1993م.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الشيباني، محمد بن الحسن بن فرقد، كتاب السير من الأصل، تحقيق مجيد خدوري، الدار المتحدة للنشر: بيروت.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الشيرازي، أبو اسحاق إبراهيم بن علي بن يوسف، التنبيه في فقه الإمام الشافعي، عالم الكتب.</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الشيرازي، أبو اسحاق إبراهيم بن علي بن يوسف، المهذب في فقه الإمام الشافعي، دار الكتب العلمية.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الصاوي، حمد بن محمد الخلوتي المالكي، بلغة السالك لأقرب المسالك، دار المعارف.</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الصنعاني، عبد</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 xml:space="preserve">الرزاق بن همام الحميري، المصنف، تحقيق حبيب الرحمن الأعظمي، المجلس العلمي: الهند، المكتب الإسلامي: بيروت، ط: الثانية، 1403هـ.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الصنعاني، محمد بن إسماعيل الحسني، سبل السلام شرح بلوغ المرام، دار الحديث.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الطبراني، سليمان بن أحمد بن أيوب، المعجم الأوسط، تحقيق طارق بن عوض الله، عبد المحسن الحسيني، دار الحرمين: القاهرة.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الطبراني، سليمان بن أحمد بن أيوب، المعجم الكبير، حمدي بن عبد المجيد السلفي، مكتبة ابن تيمية: القاهرة.</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الطبري، محمد بن جرير بن يزيد، أبو جعفر، تهذيب الآثار، تحقيق علي رضا بن عبد الله، دار المأمون للتراث: دمشق، 1416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الطبري، محمد بن جرير بن يزيد، أبو جعفر، جامع البيان في تأويل القرآن، تحقيق أحمد شاكر، مؤسسة الرسالة: ط: الأولى، 1422 هـ.</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الطحاوي، أبو جعفر أحمد بن محمد بن سلامة الأزدي، شرح مشكل الآثار، تحقيق شعيب الأرنؤوط، مؤسسة الرسالة، ط: الأولى - 1415 هـ، 1494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الطحاوي، أبو جعفر أحمد بن محمد بن سلامة الأزدي، شرح معاني الآثار، تحقيق محمد زهري النجار </w:t>
      </w:r>
      <w:r w:rsidR="00D62CD2" w:rsidRPr="00D62CD2">
        <w:rPr>
          <w:rFonts w:ascii="Lotus Linotype" w:hAnsi="Lotus Linotype" w:cs="Lotus Linotype" w:hint="cs"/>
          <w:sz w:val="24"/>
          <w:szCs w:val="24"/>
          <w:rtl/>
        </w:rPr>
        <w:t xml:space="preserve">ومحمد </w:t>
      </w:r>
      <w:r w:rsidRPr="00D62CD2">
        <w:rPr>
          <w:rFonts w:ascii="Lotus Linotype" w:hAnsi="Lotus Linotype" w:cs="Lotus Linotype"/>
          <w:sz w:val="24"/>
          <w:szCs w:val="24"/>
          <w:rtl/>
        </w:rPr>
        <w:t xml:space="preserve"> سيد جاد الحق، عالم الكتب، 1414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الطيالسي، أبو داود سليمان بن داود بن الجارود، المسند،</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 xml:space="preserve">تحقيق د. محمد التركي، دار هجر: مصر، ط: الأولى، 1419 هـ - 1999م.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العدوي، علي بن أحمد بن مكرم الصعيدي، حاشية العدوي على شرح كفاية الطالب الرباني، تحقيق يوسف البقاعي،</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دار الفكر: بيروت، 1414هـ - 1994م.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العز بن عبدالسلام، أبو محمد عز الدين عبد العزيز بن عبد السلام السلمي، قواعد الأحكام في مصالح الأنام، راجعه طه عبد الرؤوف سعد، مكتبة الكليات الأزهرية: القاهرة، 1414 هـ.</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العظيم آبادي، محمد أشرف بن أمير بن علي، عون المعبود شرح سنن أبي داود، دار الكتب العلمية: بيروت، ط: الثانية، 1415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عليش، محمد بن أحمد بن محمد المالكي، منح الجليل شرح مختصر خليل، دار الفكر: بيروت.</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العمراني، يحيى بن أبي الخير بن سالم، البيان في مذهب الإمام الشافعي، تحقيق قاسم محمد النوري، دار المنهاج: جدة، ط: الأولى، 1421 هـ- 2000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العيني، أبو محمد محمود بن أحمد بن موسى الحنفى، دار إحياء التراث العربي: بيروت.</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العيني، بدر الدين محمود بن أحمد بن موسى، البناية شرح الهداية، دار الكتب العلمية: بيروت، لبنان، ط: الأولى، 1420 هـ - 2000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الغزالي، أبو حامد محمد بن محمد الطوسي، المستصفى، تحقيق محمد عبد السلام عبد الشافي، دار الكتب العلمية، ط: الأولى، 1413هـ - 1993م.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الغزالي، بو حامد محمد بن محمد الطوسي، الوسيط في المذهب، تحقيق أحمد محمود إبراهيم، محمد محمد تامر، دار السلام: القاهرة.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الفتلاوي، ربيع، د. سهيل الفتلاوي ود. عماد ربيع، القانون الدولي الإنساني، دار الثقافة للنشر: عمان، ط: الأولى، 2009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الفيومي، أحمد بن محمد بن علي، المصباح المنير في غريب الشرح الكبير، المكتبة العلمية:</w:t>
      </w:r>
      <w:r w:rsidR="00D62CD2">
        <w:rPr>
          <w:rFonts w:ascii="Lotus Linotype" w:hAnsi="Lotus Linotype" w:cs="Lotus Linotype" w:hint="cs"/>
          <w:sz w:val="24"/>
          <w:szCs w:val="24"/>
          <w:rtl/>
        </w:rPr>
        <w:t xml:space="preserve"> </w:t>
      </w:r>
      <w:r w:rsidRPr="00D62CD2">
        <w:rPr>
          <w:rFonts w:ascii="Lotus Linotype" w:hAnsi="Lotus Linotype" w:cs="Lotus Linotype"/>
          <w:sz w:val="24"/>
          <w:szCs w:val="24"/>
          <w:rtl/>
        </w:rPr>
        <w:t xml:space="preserve">بيروت.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القاري، علي بن (سلطان) محمد الهروي، مرقاة المفاتيح شرح مشكاة المصابيح، دار الفكر: بيروت، ط: الأولى، 1422هـ - 2002م.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القدوري، أبو الحسين أحمد بن محمد، مختصر القدوري، مع شرحه اللباب، تحقيق محمد محيي الدين عبد الحميد، المكتبة العلمية، ط: بيروت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لبنان.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القرافي، شهاب الدين أحمد بن إدريس، الذخيرة، تحقيق محمد حجي وآخرين، دار الغرب الإسلامي: بيروت، ط: الأولى، 1994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القرطبي، أبو عبد الله محمد بن أحمد الأنصاري، الجامع لأحكام القر</w:t>
      </w:r>
      <w:r w:rsidR="00D62CD2">
        <w:rPr>
          <w:rFonts w:ascii="Lotus Linotype" w:hAnsi="Lotus Linotype" w:cs="Lotus Linotype" w:hint="cs"/>
          <w:sz w:val="24"/>
          <w:szCs w:val="24"/>
          <w:rtl/>
        </w:rPr>
        <w:t>آ</w:t>
      </w:r>
      <w:r w:rsidRPr="00D62CD2">
        <w:rPr>
          <w:rFonts w:ascii="Lotus Linotype" w:hAnsi="Lotus Linotype" w:cs="Lotus Linotype"/>
          <w:sz w:val="24"/>
          <w:szCs w:val="24"/>
          <w:rtl/>
        </w:rPr>
        <w:t>ن، تحقيق أحمد البردوني وإبراهيم أطفيش، دار الكتب المصرية: القاهرة، ط: الثانية، 1384هـ - 1964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القزويني، ابن ماجة أبو عبد الله محمد بن يزيد، السنن، تحقيق محمد فؤاد عبد الباقي، دار إحياء الكتب العربية.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القشيري، مسلم بن الحجاج، الصحيح، تحقيق محمد فؤاد عبد الباقي، دار إحياء التراث العربي: بيروت.</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القيرواني، أبو محمد عبد الله بن (أبي زيد) عبد الرحمن النفزي، الرسالة، دار الفكر.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الكاساني، علاء الدين، أبو بكر بن مسعود، بدائع الصنائع في ترتيب الشرائع، دار الكتب العلمية، ط: الثانية، 1406هـ - 1986م.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الكلوذاني، محفوظ بن أحمد بن الحسن، أبو الخطاب، الهداية على مذهب الإمام أبي عبد الله أحمد بن محمد بن حنبل الشيباني، تحقيق عبد اللطيف هميم و ماهر ياسين الفحل، مؤسسة غراس للنشر والتوزيع، ط: الأولى، 1425 هـ/2004 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اللجنة الدولية للصليب الأحمر، دليل تفسيري لمفهوم المشاركة المباشرة في العمليات العدائية، نشر المركز الإعلامي الإقليمي: القاهرة، ط: العربية الأولى، 2011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مالك، الإمام مالك بن أنس الأصبحي، المدونة، دار الكتب العلمية: ط: الأولى، 1415هـ - 1994م.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مالك، الإمام مالك بن أنس الأصبحي، الموطأ، صححه ورقمه محمد فؤاد عبد الباقي، دار إحياء التراث العربي: بيروت </w:t>
      </w:r>
      <w:r w:rsidRPr="00D62CD2">
        <w:rPr>
          <w:rFonts w:ascii="Lotus Linotype" w:hAnsi="Lotus Linotype" w:cs="Traditional Arabic"/>
          <w:sz w:val="24"/>
          <w:szCs w:val="24"/>
          <w:rtl/>
        </w:rPr>
        <w:t>–</w:t>
      </w:r>
      <w:r w:rsidRPr="00D62CD2">
        <w:rPr>
          <w:rFonts w:ascii="Lotus Linotype" w:hAnsi="Lotus Linotype" w:cs="Lotus Linotype"/>
          <w:sz w:val="24"/>
          <w:szCs w:val="24"/>
          <w:rtl/>
        </w:rPr>
        <w:t xml:space="preserve"> لبنان.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الماوردي، أبو الحسن علي بن محمد البصري، الأحكام السلطانية، دار الحديث: القاهرة.</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الماوردي، أبو الحسن علي بن محمد البصري، الحاوي الكبير، تحقيق علي محمد معوض و عادل عبد الموجود، دار الكتب العلمية: بيروت، ط: الأولى، 1419 هـ -1999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المجذوب، د. محمد المجذوب، القانون الدولي العام، منشورات الحلبي الحقوقية، 2003م.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المرداوي، علاء الدين أبو الحسن علي بن سليمان، الإنصاف في معرفة الراجح من الخلاف، تحقيق د. عبد الله التركي، دار هجر، ط: الأولى، 1415 هـ.</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المرداوي، علاء الدين أبو الحسن علي بن سليمان، التحبير شرح التحرير في أصول الفقه، تحقيق د. عبدالرحمن الجبرين وآخرين، مكتبة الرشد: الرياض، ط: الأولى، 1421هـ - 2000م.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المرغيناني، علي بن أبي بكر بن عبد الجليل، الهداية في شرح بداية المبتدي، تحقيق طلال يوسف، دار احياء التراث العربي: بيروت.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المروزي، إسحاق بن منصور بن بهرام، مسائل الإمام أحمد بن حنبل وإسحاق بن راهويه، عمادة البحث العلمي، الجامعة الإسلامية: المدينة المنورة، ط: الأولى، 1425هـ - 2002م.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المزني، إسماعيل بن يحيى بن إسماعيل، المختصر، ملحق بالأم، دار المعرفة: بيروت.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المقدسي، عبد الرحمن بن إبراهيم بن أحمد، العدة شرح العمده، دار الحديث: القاهرة، 1424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المقدسي، عبد الرحمن بن محمد بن أحمد الجماعيلي، الشرح الكبير، تحقيق د. عبد الله التركي،، دار هجر، ط: الأولى، 1415 هـ.</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المواق، محمد بن يوسف بن أبي القاسم العبدري، التاج والإكليل لمختصر خليل، دار الكتب العلمية، ط: الأولى، 1416هـ - 1994م.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مؤسسة الرسالة، ط:</w:t>
      </w:r>
      <w:r w:rsidR="00D62CD2" w:rsidRPr="00D62CD2">
        <w:rPr>
          <w:rFonts w:ascii="Lotus Linotype" w:hAnsi="Lotus Linotype" w:cs="Lotus Linotype"/>
          <w:sz w:val="24"/>
          <w:szCs w:val="24"/>
          <w:rtl/>
        </w:rPr>
        <w:t xml:space="preserve"> الثالثة، 1418 هـ - 1997</w:t>
      </w:r>
      <w:r w:rsidRPr="00D62CD2">
        <w:rPr>
          <w:rFonts w:ascii="Lotus Linotype" w:hAnsi="Lotus Linotype" w:cs="Lotus Linotype"/>
          <w:sz w:val="24"/>
          <w:szCs w:val="24"/>
          <w:rtl/>
        </w:rPr>
        <w:t>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الموصلي، عبد الله بن محمود بن مودود الحنفي، الاختيار لتعليل المختار، تعليق محمود أبو دقيقة، مطبعة الحلبي: القاهرة، 1356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الموصلي، عبد الله بن محمود بن مودود الحنفي، المختار، مع شرحه الاختيار، مطبعة الحلبي: القاهرة، 1356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النسائي، أبو عبد الرحمن أحمد بن شعيب بن علي، السنن الكبرى، تحقيق حسن عبد المنعم شلبي، مؤسسة الرسالة: بيروت، ط: الأولى، 1421 هـ - 2001 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النسفي، عمر بن محمد بن أحمد، طلبة الطلبة، المطبعة العامرة </w:t>
      </w:r>
      <w:r w:rsidR="00D62CD2" w:rsidRPr="00D62CD2">
        <w:rPr>
          <w:rFonts w:ascii="Lotus Linotype" w:hAnsi="Lotus Linotype" w:cs="Lotus Linotype" w:hint="cs"/>
          <w:sz w:val="24"/>
          <w:szCs w:val="24"/>
          <w:rtl/>
        </w:rPr>
        <w:t>ومكتبة المثنى</w:t>
      </w:r>
      <w:r w:rsidRPr="00D62CD2">
        <w:rPr>
          <w:rFonts w:ascii="Lotus Linotype" w:hAnsi="Lotus Linotype" w:cs="Lotus Linotype"/>
          <w:sz w:val="24"/>
          <w:szCs w:val="24"/>
          <w:rtl/>
        </w:rPr>
        <w:t xml:space="preserve">: بغداد.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النفراوي، أحمد بن غانم الأزهري المالكي، الفواكه الدواني على رسالة ابن أبي زيد القيرواني، دار الفكر.</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النووي، أبو زكريا محيي الدين يحيى بن شرف، المنهاج شرح صحيح مسلم بن الحجاج، دار إحياء التراث العربي: بيروت، ط: الثانية، 1392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النووي، أبو زكريا محيي الدين يحيى بن شرف، روضة الطالبين وعمدة المفتين، زهير الشاويش، المكتب الإسلامي: بيروت، ط: الثالثة، 1412هـ/1991م.</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الهيتمي، أحمد بن محمد بن علي بن حجر، تحفة المحتاج في شرح المنهاج، المكتبة التجارية الكبرى: مصر.</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الهيثمي، نور الدين علي بن أبي بكر، مجمع الزوائد ومنبع الفوائد، تحقيق، حسام الدين القدسي، مكتبة القدسي: القاهرة، 1414 هـ.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هيكل، محمد خير، الجهاد والقتال في السياسة الشرعة، دار البيارق، دار ابن حزم. </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الواقدي، محمد بن عمر بن واقد، المغازي، تحقيق مارسدن جونس، دار الأعلمي: بيروت، ط: الثالثة، 1409/1989.</w:t>
      </w:r>
    </w:p>
    <w:p w:rsidR="0031165E" w:rsidRPr="00D62CD2" w:rsidRDefault="0031165E" w:rsidP="00D62CD2">
      <w:pPr>
        <w:pStyle w:val="ac"/>
        <w:numPr>
          <w:ilvl w:val="0"/>
          <w:numId w:val="17"/>
        </w:numPr>
        <w:autoSpaceDE w:val="0"/>
        <w:autoSpaceDN w:val="0"/>
        <w:adjustRightInd w:val="0"/>
        <w:ind w:left="212"/>
        <w:jc w:val="both"/>
        <w:rPr>
          <w:rFonts w:ascii="Lotus Linotype" w:hAnsi="Lotus Linotype" w:cs="Lotus Linotype"/>
          <w:sz w:val="24"/>
          <w:szCs w:val="24"/>
          <w:rtl/>
        </w:rPr>
      </w:pPr>
      <w:r w:rsidRPr="00D62CD2">
        <w:rPr>
          <w:rFonts w:ascii="Lotus Linotype" w:hAnsi="Lotus Linotype" w:cs="Lotus Linotype"/>
          <w:sz w:val="24"/>
          <w:szCs w:val="24"/>
          <w:rtl/>
        </w:rPr>
        <w:t xml:space="preserve">اليحصبي، عياض بن موسى بن عياض، مشارق الأنوار على صحاح الآثار، دار التراث. </w:t>
      </w:r>
    </w:p>
    <w:p w:rsidR="0031165E" w:rsidRDefault="0031165E" w:rsidP="00897EE1">
      <w:pPr>
        <w:spacing w:after="0" w:line="240" w:lineRule="auto"/>
        <w:jc w:val="both"/>
        <w:rPr>
          <w:rFonts w:ascii="Lotus Linotype" w:hAnsi="Lotus Linotype" w:cs="Lotus Linotype"/>
          <w:sz w:val="28"/>
          <w:szCs w:val="28"/>
          <w:rtl/>
          <w:lang w:bidi="ar-IQ"/>
        </w:rPr>
      </w:pPr>
    </w:p>
    <w:p w:rsidR="0031165E" w:rsidRDefault="0031165E" w:rsidP="00897EE1">
      <w:pPr>
        <w:spacing w:after="0" w:line="240" w:lineRule="auto"/>
        <w:jc w:val="both"/>
        <w:rPr>
          <w:rFonts w:ascii="Lotus Linotype" w:hAnsi="Lotus Linotype" w:cs="Lotus Linotype"/>
          <w:sz w:val="28"/>
          <w:szCs w:val="28"/>
          <w:rtl/>
          <w:lang w:bidi="ar-IQ"/>
        </w:rPr>
      </w:pPr>
    </w:p>
    <w:p w:rsidR="0031165E" w:rsidRDefault="0031165E" w:rsidP="00897EE1">
      <w:pPr>
        <w:spacing w:after="0" w:line="240" w:lineRule="auto"/>
        <w:jc w:val="both"/>
        <w:rPr>
          <w:rFonts w:ascii="Lotus Linotype" w:hAnsi="Lotus Linotype" w:cs="Lotus Linotype"/>
          <w:sz w:val="28"/>
          <w:szCs w:val="28"/>
          <w:rtl/>
          <w:lang w:bidi="ar-IQ"/>
        </w:rPr>
      </w:pPr>
    </w:p>
    <w:p w:rsidR="0031165E" w:rsidRPr="00B41A72" w:rsidRDefault="0031165E" w:rsidP="00897EE1">
      <w:pPr>
        <w:spacing w:after="0" w:line="240" w:lineRule="auto"/>
        <w:jc w:val="both"/>
        <w:rPr>
          <w:rFonts w:ascii="Simplified Arabic" w:hAnsi="Simplified Arabic"/>
          <w:sz w:val="28"/>
          <w:szCs w:val="28"/>
          <w:rtl/>
          <w:lang w:bidi="ar-IQ"/>
        </w:rPr>
      </w:pPr>
    </w:p>
    <w:sectPr w:rsidR="0031165E" w:rsidRPr="00B41A72" w:rsidSect="00F00CCD">
      <w:headerReference w:type="first" r:id="rId19"/>
      <w:footerReference w:type="first" r:id="rId20"/>
      <w:footnotePr>
        <w:numRestart w:val="eachPage"/>
      </w:footnotePr>
      <w:pgSz w:w="11906" w:h="16838"/>
      <w:pgMar w:top="1985" w:right="1701" w:bottom="1985" w:left="1701" w:header="709" w:footer="709" w:gutter="0"/>
      <w:pgNumType w:start="233"/>
      <w:cols w:num="2"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E8C" w:rsidRDefault="00684E8C" w:rsidP="00D8402F">
      <w:pPr>
        <w:spacing w:after="0" w:line="240" w:lineRule="auto"/>
      </w:pPr>
      <w:r>
        <w:separator/>
      </w:r>
    </w:p>
  </w:endnote>
  <w:endnote w:type="continuationSeparator" w:id="0">
    <w:p w:rsidR="00684E8C" w:rsidRDefault="00684E8C" w:rsidP="00D84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Mohanad Bold">
    <w:charset w:val="B2"/>
    <w:family w:val="auto"/>
    <w:pitch w:val="variable"/>
    <w:sig w:usb0="00002001" w:usb1="00000000" w:usb2="00000000" w:usb3="00000000" w:csb0="00000040" w:csb1="00000000"/>
  </w:font>
  <w:font w:name="Cocon® Next Arabic">
    <w:panose1 w:val="00000000000000000000"/>
    <w:charset w:val="B2"/>
    <w:family w:val="roman"/>
    <w:notTrueType/>
    <w:pitch w:val="variable"/>
    <w:sig w:usb0="80002003" w:usb1="80000100" w:usb2="00000028" w:usb3="00000000" w:csb0="00000040" w:csb1="00000000"/>
  </w:font>
  <w:font w:name="PT Bold Heading">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Simplified Arabic">
    <w:panose1 w:val="02020603050405020304"/>
    <w:charset w:val="00"/>
    <w:family w:val="roman"/>
    <w:pitch w:val="variable"/>
    <w:sig w:usb0="00002003" w:usb1="0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ordiaUPC">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Khalid Art bold">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England Hand DB">
    <w:panose1 w:val="00000400000000000000"/>
    <w:charset w:val="00"/>
    <w:family w:val="auto"/>
    <w:pitch w:val="variable"/>
    <w:sig w:usb0="00000083" w:usb1="00000000" w:usb2="00000000" w:usb3="00000000" w:csb0="00000009" w:csb1="00000000"/>
  </w:font>
  <w:font w:name="LH Lamar Pro">
    <w:panose1 w:val="00000000000000000000"/>
    <w:charset w:val="00"/>
    <w:family w:val="modern"/>
    <w:notTrueType/>
    <w:pitch w:val="variable"/>
    <w:sig w:usb0="00002003" w:usb1="0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rwmwws">
    <w:panose1 w:val="05010101010101010101"/>
    <w:charset w:val="02"/>
    <w:family w:val="auto"/>
    <w:pitch w:val="variable"/>
    <w:sig w:usb0="00000000" w:usb1="10000000" w:usb2="00000000" w:usb3="00000000" w:csb0="80000000" w:csb1="00000000"/>
  </w:font>
  <w:font w:name="Abuhmeda Free">
    <w:panose1 w:val="00000000000000000000"/>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QCF_P142">
    <w:panose1 w:val="02000400000000000000"/>
    <w:charset w:val="00"/>
    <w:family w:val="auto"/>
    <w:pitch w:val="variable"/>
    <w:sig w:usb0="80002003" w:usb1="90000000" w:usb2="00000008" w:usb3="00000000" w:csb0="80000041" w:csb1="00000000"/>
  </w:font>
  <w:font w:name="QCF_P148">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QCF_P093">
    <w:panose1 w:val="02000400000000000000"/>
    <w:charset w:val="00"/>
    <w:family w:val="auto"/>
    <w:pitch w:val="variable"/>
    <w:sig w:usb0="80002003" w:usb1="90000000" w:usb2="00000008" w:usb3="00000000" w:csb0="80000041" w:csb1="00000000"/>
  </w:font>
  <w:font w:name="QCF_P027">
    <w:panose1 w:val="02000400000000000000"/>
    <w:charset w:val="00"/>
    <w:family w:val="auto"/>
    <w:pitch w:val="variable"/>
    <w:sig w:usb0="80002003" w:usb1="90000000" w:usb2="00000008" w:usb3="00000000" w:csb0="80000041" w:csb1="00000000"/>
  </w:font>
  <w:font w:name="QCF_P030">
    <w:panose1 w:val="02000400000000000000"/>
    <w:charset w:val="00"/>
    <w:family w:val="auto"/>
    <w:pitch w:val="variable"/>
    <w:sig w:usb0="80002003" w:usb1="90000000" w:usb2="00000008" w:usb3="00000000" w:csb0="80000041" w:csb1="00000000"/>
  </w:font>
  <w:font w:name="QCF_P029">
    <w:panose1 w:val="02000400000000000000"/>
    <w:charset w:val="00"/>
    <w:family w:val="auto"/>
    <w:pitch w:val="variable"/>
    <w:sig w:usb0="80002003" w:usb1="90000000" w:usb2="00000008" w:usb3="00000000" w:csb0="80000041" w:csb1="00000000"/>
  </w:font>
  <w:font w:name="QCF_P187">
    <w:panose1 w:val="02000400000000000000"/>
    <w:charset w:val="00"/>
    <w:family w:val="auto"/>
    <w:pitch w:val="variable"/>
    <w:sig w:usb0="80002003" w:usb1="90000000" w:usb2="00000008" w:usb3="00000000" w:csb0="80000041" w:csb1="00000000"/>
  </w:font>
  <w:font w:name="QCF_P191">
    <w:panose1 w:val="02000400000000000000"/>
    <w:charset w:val="00"/>
    <w:family w:val="auto"/>
    <w:pitch w:val="variable"/>
    <w:sig w:usb0="80002003" w:usb1="90000000" w:usb2="00000008" w:usb3="00000000" w:csb0="80000041" w:csb1="00000000"/>
  </w:font>
  <w:font w:name="QCF_P188">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5DB" w:rsidRDefault="009745D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5DB" w:rsidRDefault="009745DB">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5DB" w:rsidRDefault="009745DB">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99B" w:rsidRDefault="00DD499B">
    <w:pPr>
      <w:pStyle w:val="a4"/>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E8C" w:rsidRDefault="00684E8C" w:rsidP="00D8402F">
      <w:pPr>
        <w:spacing w:after="0" w:line="240" w:lineRule="auto"/>
      </w:pPr>
      <w:r>
        <w:separator/>
      </w:r>
    </w:p>
  </w:footnote>
  <w:footnote w:type="continuationSeparator" w:id="0">
    <w:p w:rsidR="00684E8C" w:rsidRDefault="00684E8C" w:rsidP="00D8402F">
      <w:pPr>
        <w:spacing w:after="0" w:line="240" w:lineRule="auto"/>
      </w:pPr>
      <w:r>
        <w:continuationSeparator/>
      </w:r>
    </w:p>
  </w:footnote>
  <w:footnote w:id="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دريد، محمد بن الحسن، جمهرة اللغة (2/1052)؛ الجوهري، إسماعيل بن حماد، الصحاح (6/2319)؛ ابن منظور، محمد بن مكرم، لسان العرب (14/199)؛ الزبيدي، محمد بن محمد الحسني، تاج العروس (37/477). </w:t>
      </w:r>
    </w:p>
  </w:footnote>
  <w:footnote w:id="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الخرشي، محمد بن عبدالله، شرح مختصر خليل (3/149)؛ عليش، محمد بن أحمد، منح الجليل شرح مختصر خليل (3/213). </w:t>
      </w:r>
    </w:p>
  </w:footnote>
  <w:footnote w:id="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الكلوذاني، أبو الخطاب محفوظ بن أحمد، الهداية (222)؛ ابن مفلح، إبراهيم بن محمد، المبدع (3/362)؛ البهوتي، منصور بن يونس، كشاف القناع (3/115).</w:t>
      </w:r>
    </w:p>
  </w:footnote>
  <w:footnote w:id="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محمد بن أحمد، المبسوط (2/180)؛ المرغيناني، علي بن أبي بكر، الهداية (2/412)؛ الزيعلي، عثمان بن علي، تبيين الحقائق شرح كنز الدقائق (1/282). </w:t>
      </w:r>
    </w:p>
  </w:footnote>
  <w:footnote w:id="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الكاساني، أبو بكر بن مسعود، بدائع الصنائع (7/101)؛ النفراوي، أحمد بن غنيم، الفواكه الدواني شرح رسالة القيرواني (1/399). </w:t>
      </w:r>
    </w:p>
  </w:footnote>
  <w:footnote w:id="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الجويني،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الملك بن عبدالله، نهاية المطلب في دارية المذهب (17/464)؛ القرافي، أحمد بن إدريس، الدخيرة (3/398). </w:t>
      </w:r>
    </w:p>
  </w:footnote>
  <w:footnote w:id="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الشافعي، محمد بن إدريس، الأم (4/353). </w:t>
      </w:r>
    </w:p>
  </w:footnote>
  <w:footnote w:id="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أبو الوليد محمد بن أحمد، بداية المجتهد ونهاية المقتصد (2/148). </w:t>
      </w:r>
    </w:p>
  </w:footnote>
  <w:footnote w:id="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بداية المجتهد (2/146)؛ ابن قدامة، موفق الدين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الله بن أحمد، الكافي (4/125)؛ الزيلعي، تبين الحقائق (3/344)؛ العمراني، يحيى بن أبي الخير، البيان (12/132)؛ ابن مفلح، المبدع (3/295). </w:t>
      </w:r>
    </w:p>
  </w:footnote>
  <w:footnote w:id="1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الأنصاري، زكريا بن محمد، أسنى المطالب (4/190)؛ البهوتي، كشاف القناع (3/49)؛ الدسوقي، محمد بن أحمد، حاشية الدسوقي على الشرح الكبير (2/177). </w:t>
      </w:r>
    </w:p>
  </w:footnote>
  <w:footnote w:id="11">
    <w:p w:rsidR="00DD499B" w:rsidRPr="00BE292E" w:rsidRDefault="00DD499B" w:rsidP="00BE292E">
      <w:pPr>
        <w:pStyle w:val="a7"/>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المقدسي،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الرحمن بن محمد، الشرح الكبير على المقنع (10/73)</w:t>
      </w:r>
    </w:p>
  </w:footnote>
  <w:footnote w:id="1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سولنييه، فرانسواز بوشيه، القاموس العملي للقانون الإنساني (303-305). </w:t>
      </w:r>
    </w:p>
  </w:footnote>
  <w:footnote w:id="1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الأزهري، محمد بن أحمد، تهذيب اللغة (5/16)؛ الفيومي، أحمد بن محمد، المصباح المنير (1/127)؛ ابن منظور، لسان العرب (1/302)؛ الزبيدي، تاج العروس (2/249).</w:t>
      </w:r>
    </w:p>
  </w:footnote>
  <w:footnote w:id="1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الفيومي، المصباح المنير (1/127). </w:t>
      </w:r>
    </w:p>
  </w:footnote>
  <w:footnote w:id="1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شلش، د. محمد محمد، أخلاقيات الحرب في القفه الإسلامي والقانون الدولي، جامعة القدس المفتوحة، ص 3. </w:t>
      </w:r>
    </w:p>
  </w:footnote>
  <w:footnote w:id="1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الغزالي، محمد بن محمد، المستصفى (174)؛ الرازي، محمد بن عمر، المحصول (5/60)؛ الآمدي، علي بن أبي علي، الإحكام في أصول الأحكام (3/274)؛ الشاطبي، إبراهيم بن موسى، الموافقات (2/20)؛ الشوكاني، محمد بن علي، إرشاد الفحول إلى تحقيق الحق من علم الأصول (2/130). </w:t>
      </w:r>
    </w:p>
  </w:footnote>
  <w:footnote w:id="1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الأنعام آية </w:t>
      </w:r>
      <w:r w:rsidRPr="00BE292E">
        <w:rPr>
          <w:rFonts w:ascii="Lotus Linotype" w:hAnsi="Lotus Linotype" w:cs="Lotus Linotype" w:hint="cs"/>
          <w:sz w:val="24"/>
          <w:rtl/>
          <w:lang w:bidi="ar-EG"/>
        </w:rPr>
        <w:t>115</w:t>
      </w:r>
      <w:r w:rsidRPr="00BE292E">
        <w:rPr>
          <w:rFonts w:ascii="Lotus Linotype" w:hAnsi="Lotus Linotype" w:cs="Lotus Linotype"/>
          <w:sz w:val="24"/>
          <w:rtl/>
          <w:lang w:bidi="ar-EG"/>
        </w:rPr>
        <w:t xml:space="preserve">. </w:t>
      </w:r>
    </w:p>
  </w:footnote>
  <w:footnote w:id="1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الأنعام آية 151. </w:t>
      </w:r>
    </w:p>
  </w:footnote>
  <w:footnote w:id="1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الإسراء آية 33. </w:t>
      </w:r>
    </w:p>
  </w:footnote>
  <w:footnote w:id="2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النساء آية 93. </w:t>
      </w:r>
    </w:p>
  </w:footnote>
  <w:footnote w:id="2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البخاري في الصحيح، كتاب الديات، باب قول الله تعالى: " ومن أحياها "، (6871)، (9/3)، ومسلم في الصحيح </w:t>
      </w:r>
      <w:r w:rsidRPr="00BE292E">
        <w:rPr>
          <w:rFonts w:ascii="Lotus Linotype" w:hAnsi="Lotus Linotype" w:cs="AL-Mohanad Bold"/>
          <w:sz w:val="24"/>
          <w:rtl/>
          <w:lang w:bidi="ar-EG"/>
        </w:rPr>
        <w:t>–</w:t>
      </w:r>
      <w:r w:rsidRPr="00BE292E">
        <w:rPr>
          <w:rFonts w:ascii="Lotus Linotype" w:hAnsi="Lotus Linotype" w:cs="Lotus Linotype"/>
          <w:sz w:val="24"/>
          <w:rtl/>
          <w:lang w:bidi="ar-EG"/>
        </w:rPr>
        <w:t xml:space="preserve"> كتاب الإيمان، باب بيان الكبائر (88)، (1/91). </w:t>
      </w:r>
    </w:p>
  </w:footnote>
  <w:footnote w:id="2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البخاري في الصحيح، كتاب الديات، باب قول الله تعالى " أن النفس بالنفس " (6878)، (9/5)، ومسلم في الصحيح، كتاب القسامة، باب ما يباح به في دم المسلم، (1676)، (3/1302). </w:t>
      </w:r>
    </w:p>
  </w:footnote>
  <w:footnote w:id="2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179. </w:t>
      </w:r>
    </w:p>
  </w:footnote>
  <w:footnote w:id="2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الكاساني، بدائع الصنائع (7/110)؛ المرغيناني، الهداية (2/401)؛ العيني، محمود بن أحمد، البناية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(7/238). وابن رشد، محمد بن أحمد، المقدمات الممهدات (1/368)؛ الحطاب، محمد بن محمد المغربي، مواهب الجليل في شرح مختصر خليل (3/380)؛ النفرواي، الفواكه الدواني (1/336). والشيرازي، إبراهيم بن علي، المهذب (3/312)؛ النووي، يحيى بن شرف، روضة الطالبين (10/297)؛ الرملي، محمد بن أبي العباس، نهاية المحتاج (8/85). وابن قدامة، الكافي (4/170)، ابن القيم، محمد بن أبي بكر، أحكام أهل الذمة (2/874)؛ البهوتي، شرح منتهى الإرادات (1/658). </w:t>
      </w:r>
    </w:p>
  </w:footnote>
  <w:footnote w:id="2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أحمد في المسند، (6745)، (11/356)، بهذا اللفظ، وأخرجه البخاري في الصحيح، كتاب الجزية، باب إثم من قتل معاهداً، (3166)، (4/99)، وفي الديات، باب إثم من قتل ذمياً (6914)، (9/12) بلفظ: " من قتل معاهداً.... "، قوله: (يرح)، بفتح الراء وكسرها: أي لم يجد ريح الجنة ولم يشمها، انظر: العيني، محمود بن أحمد، عمدة القاري(24/74). </w:t>
      </w:r>
    </w:p>
  </w:footnote>
  <w:footnote w:id="2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أحمد في المسند (18072)، (29/614)، ويشهد له ما قبله. </w:t>
      </w:r>
    </w:p>
  </w:footnote>
  <w:footnote w:id="2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ابن حجر: أحمد بن علي العسقلاني، فتح الباري (12/259)، انظر: العيني، عمدة القاري (24/72)؛ الشوكاني، محمد بن علي، نيل الأوطار (7/18). </w:t>
      </w:r>
    </w:p>
  </w:footnote>
  <w:footnote w:id="2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الكاساني، بدائع الصنائع (7/106)؛ المرغيناني، الهداية (2/381)؛ الزيعلي، تبين الحقائق (3/245). وابن عبدالبر، يوسف بن عبدالله، الكافي في فقه أهل المدينة (1/468)؛ ابن رشد، بداية المجتهد، (2/150)؛ القرافي، الذخيرة (3/443،449). والجويني، نهاية المطلب (17/469)؛ النووي، روضة الطالبين (10/298)؛ الرملي، نهاية المحتاج (8/79، 106). وابن قدامة، الكافي (4/164، 166)؛ المقدسي، عبدالرحمن بن محمد، الشرح الكبير، (10/341، 373)؛ ابن القيم، أحكام أهل الذمة (2/783). </w:t>
      </w:r>
    </w:p>
  </w:footnote>
  <w:footnote w:id="2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البخاري في الصحيح، كتاب الجزية، باب إثم من قتل معاهداً، (3166)، (4/99)، وفي الديات، باب إثم من قتل ذمياً (6914)، (9/12) بلفظ: " من قتل معاهداً.... ". </w:t>
      </w:r>
    </w:p>
  </w:footnote>
  <w:footnote w:id="3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المرغيناني، الهداية (2/395)؛ الموصلي، عبدالله بن محمود، الاختيار (4/135)؛ ابن نجيم، زين الدين بن إبراهيم، البحر الرائق</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(5/107). وابن جزي الكلبي، محمد بن أحمد، القوانين الفقهية (104)؛ الخرشي، شرح مختصر خليل (3/116)؛ النفراوي، الفواكه الدواني(1/398). والشافعي، الأم (4/263)؛ النووي، روضة الطالبين (10/291). وابن قدامه، الكافي (4/168)، الزركشي، محمد بن عبدالله، شرح مختصر الخرقي</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(6/532)، ابن مفلح، المبدع (3/356). </w:t>
      </w:r>
    </w:p>
  </w:footnote>
  <w:footnote w:id="3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البخاري في الصحيح، كتاب الجزية، باب إثم الغادر للبر والفاجر، (3186)، (4/104)، ومسلم في الصحيح، كتاب الجهاد والسير، باب تحريم الغدر (1737)، (3/1361). </w:t>
      </w:r>
    </w:p>
  </w:footnote>
  <w:footnote w:id="3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البخاري في الصحيح، كتاب الجزية، باب إثم الغادر للبر والفاجر، (3188)، (4/104)، ومسلم في الصحيح، كتاب الجهاد والسير، باب تحريم الغدر، (1735)، (3/1359). </w:t>
      </w:r>
    </w:p>
  </w:footnote>
  <w:footnote w:id="3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193. </w:t>
      </w:r>
    </w:p>
  </w:footnote>
  <w:footnote w:id="3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الغزالي، المستصفى (174)؛ الرازي، المحصول (5/160)، الآمدي، الإحكام (3/274، 275)، السلمي، عز الدين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العزيز 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السلام، قواعد الأحكام في مصالح الأنام(1/32)، الأصفهاني محمود بن عبدالرحمن، بيان المختصر، شرح مختصر ابن الحاجب (3/114)؛ الشاطبي، الموافقات (2/265)، المرداوي، علي بن سليمان، التحبير شرح التحرير (3/143،144). </w:t>
      </w:r>
    </w:p>
  </w:footnote>
  <w:footnote w:id="3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إحكام الأحكام شرح عمدة الأحكام (2/310). </w:t>
      </w:r>
    </w:p>
  </w:footnote>
  <w:footnote w:id="3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مجموع فتاوى شيخ الإسلام ابن تيمية (28/355). </w:t>
      </w:r>
    </w:p>
  </w:footnote>
  <w:footnote w:id="3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الموافقات (1/376). </w:t>
      </w:r>
    </w:p>
  </w:footnote>
  <w:footnote w:id="3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تبين الحقائق (3/345). </w:t>
      </w:r>
    </w:p>
  </w:footnote>
  <w:footnote w:id="3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محمد بن أحمد، شرح السير الكبير (1/41)، الكاساني، بدائع الصنائع (7/101)، المرغيناني، الهداية (2/280)، الزيلعي، تبين الحقائق (3/345)، ابن الهمام، محمد بن عبد</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الواحد، فتح القدير (5/453). </w:t>
      </w:r>
    </w:p>
  </w:footnote>
  <w:footnote w:id="4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محمد بن أحمد، البيان والتحصيل (2/558، 559)، ابن رشد، بداية المجتهد (2/148)، عليش، منح الجليل (3/146). </w:t>
      </w:r>
    </w:p>
  </w:footnote>
  <w:footnote w:id="4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قدامه، المغني (13/178)، ابن تيمية، مجموع الفتاوى (28/354)، الزركشي، شرح مختصر الخرفي (6/545)، ابن مفلح، المبدع (3/294). </w:t>
      </w:r>
    </w:p>
  </w:footnote>
  <w:footnote w:id="4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9F4750">
        <w:rPr>
          <w:rFonts w:ascii="Lotus Linotype" w:hAnsi="Lotus Linotype" w:cs="Lotus Linotype"/>
          <w:sz w:val="22"/>
          <w:szCs w:val="22"/>
          <w:rtl/>
          <w:lang w:bidi="ar-EG"/>
        </w:rPr>
        <w:t xml:space="preserve"> انظر: الشافعي، الأم (4/303)، المزني، إسماعيل بن يحيى، مختصر المزني مع الأم (8/389)، الشيرازي، المهذب (3/278)، العمراني، البيان (12/132)، الشربيني، محمد بن أحمد الخطيب، مغني المحتاج إلى معرفة ألفاظ المنهاج (6/30). </w:t>
      </w:r>
    </w:p>
  </w:footnote>
  <w:footnote w:id="4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المراجع المتقدمة. </w:t>
      </w:r>
    </w:p>
  </w:footnote>
  <w:footnote w:id="4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علي بن أحمد، المحلى بالآثار (5/348). </w:t>
      </w:r>
    </w:p>
  </w:footnote>
  <w:footnote w:id="4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190. </w:t>
      </w:r>
    </w:p>
  </w:footnote>
  <w:footnote w:id="4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بداية المجتهد (2/247)، ابن قدامة، المغني (13/177)، ابن تيمية، مجموع الفتاوى (28/354). </w:t>
      </w:r>
    </w:p>
  </w:footnote>
  <w:footnote w:id="4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5. </w:t>
      </w:r>
    </w:p>
  </w:footnote>
  <w:footnote w:id="4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بداية المجتهد (2/247). </w:t>
      </w:r>
    </w:p>
  </w:footnote>
  <w:footnote w:id="4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رواه ابن أبي حاتم في التفسير (1/325)، ابن جرير الطبري (3/563). </w:t>
      </w:r>
    </w:p>
  </w:footnote>
  <w:footnote w:id="5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193. </w:t>
      </w:r>
    </w:p>
  </w:footnote>
  <w:footnote w:id="5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29. </w:t>
      </w:r>
    </w:p>
  </w:footnote>
  <w:footnote w:id="5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(2/559). </w:t>
      </w:r>
    </w:p>
  </w:footnote>
  <w:footnote w:id="5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جزء من الحديث رباح بن الربيع وسيأتي بتمامه مخرجاً صـ 21. </w:t>
      </w:r>
    </w:p>
  </w:footnote>
  <w:footnote w:id="5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الطحاوي، أحمد بن محمد، شرح معاني الآثار (3/224)، ابن رشد، البيان، والتحصيل (2/559)، ابن قدامه، المغني (13/178)، الشوكاني، نيل الأوطار (7/292). </w:t>
      </w:r>
    </w:p>
  </w:footnote>
  <w:footnote w:id="5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5. </w:t>
      </w:r>
    </w:p>
  </w:footnote>
  <w:footnote w:id="5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المزني، مختصر المزني (8/389)؛ الشيرازي، المهذب (3/278)، ابن حزم، المحلى (5/348)، ابن العربي، محمد بن عبدالله، أحكام القرآن (1/150). </w:t>
      </w:r>
    </w:p>
  </w:footnote>
  <w:footnote w:id="5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قدامه، المغني (13/178)، ابن الهمام، فتح القدير، الشوكاني، نيل الأوطار (7/292).</w:t>
      </w:r>
    </w:p>
  </w:footnote>
  <w:footnote w:id="5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190. </w:t>
      </w:r>
    </w:p>
  </w:footnote>
  <w:footnote w:id="5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190. </w:t>
      </w:r>
    </w:p>
  </w:footnote>
  <w:footnote w:id="6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29. </w:t>
      </w:r>
    </w:p>
  </w:footnote>
  <w:footnote w:id="6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الشافعي، الأم (4/303). </w:t>
      </w:r>
    </w:p>
  </w:footnote>
  <w:footnote w:id="6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(2/559)، ابن قدامه، المغني (3/178)، الشوكاني، نبيل الأوطار (2/292). </w:t>
      </w:r>
    </w:p>
  </w:footnote>
  <w:footnote w:id="6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خبر قتل دريد بن الصمة، أخرجه البخاري في الصحيح، كتاب المغازي، باب غزاة أوطاس، (4323)، (5/155)، ومسلم في الصحيح، كتاب فضائل الصحابة، باب فضل أبي موسى وأبي عامر، (2498)، (4/1943). </w:t>
      </w:r>
    </w:p>
  </w:footnote>
  <w:footnote w:id="6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أنظر: الشافعي، الأم (4/303)، ابن حزم، المحلي (5/351). </w:t>
      </w:r>
    </w:p>
  </w:footnote>
  <w:footnote w:id="6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انظر:في خروج هوازن بدريد بن الصمة للتيمن برأيه، وما أشار عليه به: الواقدي، محم بن عمر، مغازي الواقدي</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(3/886)؛ ابن هشام، عبدالملك بن هشام، السيرة النبوية (2/437)، ابن كثير، إسماعيل بن عمر القرشي، البداية والنهاية (4/369). </w:t>
      </w:r>
    </w:p>
  </w:footnote>
  <w:footnote w:id="6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الطحاوي، شرح معاني الآثار، (3/224)، ابن قدامه، المغني (13/179). </w:t>
      </w:r>
    </w:p>
  </w:footnote>
  <w:footnote w:id="67">
    <w:p w:rsidR="00DD499B" w:rsidRPr="00BE292E" w:rsidRDefault="00DD499B" w:rsidP="00BE292E">
      <w:pPr>
        <w:pStyle w:val="a7"/>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حكي الاتفاق على ذلك أكثر من واحد من أهل العلم.</w:t>
      </w:r>
    </w:p>
    <w:p w:rsidR="00DD499B" w:rsidRPr="00BE292E" w:rsidRDefault="00DD499B" w:rsidP="00BE292E">
      <w:pPr>
        <w:pStyle w:val="a7"/>
        <w:jc w:val="both"/>
        <w:rPr>
          <w:rFonts w:ascii="Lotus Linotype" w:hAnsi="Lotus Linotype" w:cs="Lotus Linotype"/>
          <w:sz w:val="24"/>
          <w:rtl/>
          <w:lang w:bidi="ar-EG"/>
        </w:rPr>
      </w:pPr>
      <w:r w:rsidRPr="00BE292E">
        <w:rPr>
          <w:rFonts w:ascii="Lotus Linotype" w:hAnsi="Lotus Linotype" w:cs="Lotus Linotype"/>
          <w:sz w:val="24"/>
          <w:rtl/>
          <w:lang w:bidi="ar-EG"/>
        </w:rPr>
        <w:t xml:space="preserve"> انظر: ابن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البر، يوسف 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الله القرطبي، الاستذكار (5/24)؛ ابن رشد، بداية المجتهد، (2/146)؛ النووي؛ يحيى بن شرف، شرح صحيح مسلم (12/48)، ابن قدامة؛ المغني (13/175).</w:t>
      </w:r>
    </w:p>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lang w:bidi="ar-EG"/>
        </w:rPr>
        <w:t xml:space="preserve"> وانظر في كتب المذاهب: الشيباني، محمد بن الحسن، كتاب السير من الأصل، (249)؛ السرخسي، المبسوط</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(10/29).</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الإمام مالك، المدونة (1/499)؛ ابن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البر، الكافي (1/466) والشافعي، الأم (4/252)؛ الماوردي، علي بن محمد، الحاوي الكبير (8/399). وابن قدامة، الكافي (4/125)، البهوتي، كشاف</w:t>
      </w:r>
      <w:r>
        <w:rPr>
          <w:rFonts w:ascii="Lotus Linotype" w:hAnsi="Lotus Linotype" w:cs="Lotus Linotype"/>
          <w:sz w:val="24"/>
          <w:rtl/>
          <w:lang w:bidi="ar-EG"/>
        </w:rPr>
        <w:t xml:space="preserve"> القناع عن متن الإقناع (3/49) و</w:t>
      </w:r>
      <w:r w:rsidRPr="00BE292E">
        <w:rPr>
          <w:rFonts w:ascii="Lotus Linotype" w:hAnsi="Lotus Linotype" w:cs="Lotus Linotype"/>
          <w:sz w:val="24"/>
          <w:rtl/>
          <w:lang w:bidi="ar-EG"/>
        </w:rPr>
        <w:t xml:space="preserve">ابن حزم، علي بن أحمد، المحلى بالآثار (5/348). </w:t>
      </w:r>
    </w:p>
  </w:footnote>
  <w:footnote w:id="6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(190). </w:t>
      </w:r>
    </w:p>
  </w:footnote>
  <w:footnote w:id="69">
    <w:p w:rsidR="00DD499B" w:rsidRPr="00FC38E9" w:rsidRDefault="00DD499B" w:rsidP="00FC38E9">
      <w:pPr>
        <w:pStyle w:val="a7"/>
        <w:jc w:val="both"/>
        <w:rPr>
          <w:rFonts w:ascii="Lotus Linotype" w:hAnsi="Lotus Linotype" w:cs="Lotus Linotype"/>
          <w:sz w:val="24"/>
          <w:lang w:bidi="ar-EG"/>
        </w:rPr>
      </w:pPr>
      <w:r w:rsidRPr="00FC38E9">
        <w:rPr>
          <w:rFonts w:ascii="Lotus Linotype" w:hAnsi="Lotus Linotype" w:cs="Lotus Linotype"/>
          <w:sz w:val="24"/>
          <w:rtl/>
        </w:rPr>
        <w:t>(</w:t>
      </w:r>
      <w:r w:rsidRPr="00FC38E9">
        <w:rPr>
          <w:rStyle w:val="a8"/>
          <w:rFonts w:ascii="Lotus Linotype" w:hAnsi="Lotus Linotype" w:cs="Lotus Linotype"/>
          <w:sz w:val="24"/>
          <w:vertAlign w:val="baseline"/>
        </w:rPr>
        <w:footnoteRef/>
      </w:r>
      <w:r w:rsidRPr="00FC38E9">
        <w:rPr>
          <w:rFonts w:ascii="Lotus Linotype" w:hAnsi="Lotus Linotype" w:cs="Lotus Linotype"/>
          <w:sz w:val="24"/>
          <w:rtl/>
        </w:rPr>
        <w:t>)</w:t>
      </w:r>
      <w:r w:rsidRPr="00FC38E9">
        <w:rPr>
          <w:rFonts w:ascii="Lotus Linotype" w:hAnsi="Lotus Linotype" w:cs="Lotus Linotype"/>
          <w:sz w:val="24"/>
          <w:rtl/>
          <w:lang w:bidi="ar-EG"/>
        </w:rPr>
        <w:t xml:space="preserve"> أخرجه ابن أبي حاتم في التفسير (1/325)، وابن جرير الطبري في تفسيره (3/563). </w:t>
      </w:r>
    </w:p>
  </w:footnote>
  <w:footnote w:id="70">
    <w:p w:rsidR="00DD499B" w:rsidRPr="00FC38E9" w:rsidRDefault="00DD499B" w:rsidP="00FC38E9">
      <w:pPr>
        <w:pStyle w:val="a7"/>
        <w:jc w:val="both"/>
        <w:rPr>
          <w:rFonts w:ascii="Lotus Linotype" w:hAnsi="Lotus Linotype" w:cs="Lotus Linotype"/>
          <w:sz w:val="24"/>
          <w:lang w:bidi="ar-EG"/>
        </w:rPr>
      </w:pPr>
      <w:r w:rsidRPr="00FC38E9">
        <w:rPr>
          <w:rFonts w:ascii="Lotus Linotype" w:hAnsi="Lotus Linotype" w:cs="Lotus Linotype"/>
          <w:sz w:val="24"/>
          <w:rtl/>
        </w:rPr>
        <w:t>(</w:t>
      </w:r>
      <w:r w:rsidRPr="00FC38E9">
        <w:rPr>
          <w:rStyle w:val="a8"/>
          <w:rFonts w:ascii="Lotus Linotype" w:hAnsi="Lotus Linotype" w:cs="Lotus Linotype"/>
          <w:sz w:val="24"/>
          <w:vertAlign w:val="baseline"/>
        </w:rPr>
        <w:footnoteRef/>
      </w:r>
      <w:r w:rsidRPr="00FC38E9">
        <w:rPr>
          <w:rFonts w:ascii="Lotus Linotype" w:hAnsi="Lotus Linotype" w:cs="Lotus Linotype"/>
          <w:sz w:val="24"/>
          <w:rtl/>
        </w:rPr>
        <w:t>)</w:t>
      </w:r>
      <w:r w:rsidRPr="00FC38E9">
        <w:rPr>
          <w:rFonts w:ascii="Lotus Linotype" w:hAnsi="Lotus Linotype" w:cs="Lotus Linotype"/>
          <w:sz w:val="24"/>
          <w:rtl/>
          <w:lang w:bidi="ar-EG"/>
        </w:rPr>
        <w:t xml:space="preserve"> أخرجه البخاري في الصحيح، كتاب الجهاد، باب قتل الصبيان في الحرب (3014)، (4/61) وباب قتل النساء في الحرب (3015)، (4/61) ومسلم في الصحيح، كتاب الجهاد، باب تحريم قتل النساء والصبيان في الحرب (1744)، (2/1364). </w:t>
      </w:r>
    </w:p>
  </w:footnote>
  <w:footnote w:id="71">
    <w:p w:rsidR="00DD499B" w:rsidRPr="00FC38E9" w:rsidRDefault="00DD499B" w:rsidP="00FC38E9">
      <w:pPr>
        <w:pStyle w:val="a7"/>
        <w:jc w:val="both"/>
        <w:rPr>
          <w:rFonts w:ascii="Lotus Linotype" w:hAnsi="Lotus Linotype" w:cs="Lotus Linotype"/>
          <w:sz w:val="24"/>
          <w:lang w:bidi="ar-EG"/>
        </w:rPr>
      </w:pPr>
      <w:r w:rsidRPr="00FC38E9">
        <w:rPr>
          <w:rFonts w:ascii="Lotus Linotype" w:hAnsi="Lotus Linotype" w:cs="Lotus Linotype"/>
          <w:sz w:val="24"/>
          <w:rtl/>
        </w:rPr>
        <w:t>(</w:t>
      </w:r>
      <w:r w:rsidRPr="00FC38E9">
        <w:rPr>
          <w:rStyle w:val="a8"/>
          <w:rFonts w:ascii="Lotus Linotype" w:hAnsi="Lotus Linotype" w:cs="Lotus Linotype"/>
          <w:sz w:val="24"/>
          <w:vertAlign w:val="baseline"/>
        </w:rPr>
        <w:footnoteRef/>
      </w:r>
      <w:r w:rsidRPr="00FC38E9">
        <w:rPr>
          <w:rFonts w:ascii="Lotus Linotype" w:hAnsi="Lotus Linotype" w:cs="Lotus Linotype"/>
          <w:sz w:val="24"/>
          <w:rtl/>
        </w:rPr>
        <w:t>)</w:t>
      </w:r>
      <w:r w:rsidRPr="00FC38E9">
        <w:rPr>
          <w:rFonts w:ascii="Lotus Linotype" w:hAnsi="Lotus Linotype" w:cs="Lotus Linotype"/>
          <w:sz w:val="24"/>
          <w:rtl/>
          <w:lang w:bidi="ar-EG"/>
        </w:rPr>
        <w:t xml:space="preserve"> أخرجه مالك في الموطأ (3/634) وسعيد بن منصور في السنن (2/281)، والبيهقي في السنن الكبرى (9/130)، و(6/482)، وأحمد في المسند (39/506)، وقال الهيثمي في مجمع الزوائد (5/315): " رواه أحمد ورجاله رجال الصحيح ". </w:t>
      </w:r>
    </w:p>
  </w:footnote>
  <w:footnote w:id="72">
    <w:p w:rsidR="00DD499B" w:rsidRPr="00BE292E" w:rsidRDefault="00DD499B" w:rsidP="00FC38E9">
      <w:pPr>
        <w:pStyle w:val="a7"/>
        <w:jc w:val="both"/>
        <w:rPr>
          <w:rFonts w:ascii="Lotus Linotype" w:hAnsi="Lotus Linotype" w:cs="Lotus Linotype"/>
          <w:sz w:val="24"/>
          <w:lang w:bidi="ar-EG"/>
        </w:rPr>
      </w:pPr>
      <w:r w:rsidRPr="00FC38E9">
        <w:rPr>
          <w:rFonts w:ascii="Lotus Linotype" w:hAnsi="Lotus Linotype" w:cs="Lotus Linotype"/>
          <w:sz w:val="24"/>
          <w:rtl/>
        </w:rPr>
        <w:t>(</w:t>
      </w:r>
      <w:r w:rsidRPr="00FC38E9">
        <w:rPr>
          <w:rStyle w:val="a8"/>
          <w:rFonts w:ascii="Lotus Linotype" w:hAnsi="Lotus Linotype" w:cs="Lotus Linotype"/>
          <w:sz w:val="24"/>
          <w:vertAlign w:val="baseline"/>
        </w:rPr>
        <w:footnoteRef/>
      </w:r>
      <w:r w:rsidRPr="00FC38E9">
        <w:rPr>
          <w:rFonts w:ascii="Lotus Linotype" w:hAnsi="Lotus Linotype" w:cs="Lotus Linotype"/>
          <w:sz w:val="24"/>
          <w:rtl/>
        </w:rPr>
        <w:t>)</w:t>
      </w:r>
      <w:r w:rsidRPr="00FC38E9">
        <w:rPr>
          <w:rFonts w:ascii="Lotus Linotype" w:hAnsi="Lotus Linotype" w:cs="Lotus Linotype"/>
          <w:sz w:val="24"/>
          <w:rtl/>
          <w:lang w:bidi="ar-EG"/>
        </w:rPr>
        <w:t xml:space="preserve"> أخرجه أبو داود في السنن، كتاب الجهاد، باب في قتل النساء (2669)، (3/53)، النسائي في السنن الكبرى، كتاب السير، باب قتل العسيف (8571)، (8/27)، وابن ماجه في السنن، كتاب الجهاد، باب الغارة والبيات</w:t>
      </w:r>
      <w:r w:rsidRPr="00FC38E9">
        <w:rPr>
          <w:rFonts w:ascii="Lotus Linotype" w:hAnsi="Lotus Linotype" w:cs="Lotus Linotype" w:hint="cs"/>
          <w:sz w:val="24"/>
          <w:rtl/>
          <w:lang w:bidi="ar-EG"/>
        </w:rPr>
        <w:t xml:space="preserve"> </w:t>
      </w:r>
      <w:r w:rsidRPr="00FC38E9">
        <w:rPr>
          <w:rFonts w:ascii="Lotus Linotype" w:hAnsi="Lotus Linotype" w:cs="Lotus Linotype"/>
          <w:sz w:val="24"/>
          <w:rtl/>
          <w:lang w:bidi="ar-EG"/>
        </w:rPr>
        <w:t xml:space="preserve">(2842)، (2/948)، وسعيد بن منصور في السنن (2/280)، والبيهقي في السنن الكبرى (9/155)، وأحمد في المسند (25/370)، وابن حبان في صحيحة (11/110)، والحاكم في المستدرك (2/133)، وقال: " على شرط الشيخين ولم يخرجاه " وقال الحافظ ابن حجر في التلخيص الحبير (4/275): " واختلف فيه عن المرقع بن صيفي فقيل عن جده رياح، وقيل عن حنظله بن الربيع، وذكر البخاري وأبو حاتم أن الأول أصح، ثم قال </w:t>
      </w:r>
      <w:r w:rsidRPr="00FC38E9">
        <w:rPr>
          <w:rFonts w:ascii="Lotus Linotype" w:hAnsi="Lotus Linotype" w:cs="Lotus Linotype" w:hint="cs"/>
          <w:sz w:val="24"/>
          <w:rtl/>
          <w:lang w:bidi="ar-EG"/>
        </w:rPr>
        <w:t>(</w:t>
      </w:r>
      <w:r w:rsidRPr="00FC38E9">
        <w:rPr>
          <w:rFonts w:ascii="Lotus Linotype" w:hAnsi="Lotus Linotype" w:cs="Lotus Linotype"/>
          <w:sz w:val="24"/>
          <w:rtl/>
          <w:lang w:bidi="ar-EG"/>
        </w:rPr>
        <w:t>4/276): "رياح: بالياء المثناة تحت، وقيل الموحدة ورجحه البخاري "، وأعله ابن حزم في المحلى (5/349)، بجهالة المرقَّع بن صيفي، قال البوصيري في مصباح الزجاجة</w:t>
      </w:r>
      <w:r w:rsidRPr="00FC38E9">
        <w:rPr>
          <w:rFonts w:ascii="Lotus Linotype" w:hAnsi="Lotus Linotype" w:cs="Lotus Linotype" w:hint="cs"/>
          <w:sz w:val="24"/>
          <w:rtl/>
          <w:lang w:bidi="ar-EG"/>
        </w:rPr>
        <w:t xml:space="preserve"> </w:t>
      </w:r>
      <w:r w:rsidRPr="00FC38E9">
        <w:rPr>
          <w:rFonts w:ascii="Lotus Linotype" w:hAnsi="Lotus Linotype" w:cs="Lotus Linotype"/>
          <w:sz w:val="24"/>
          <w:rtl/>
          <w:lang w:bidi="ar-EG"/>
        </w:rPr>
        <w:t>في زوائد ابن ماجه (2/172): "المرقع بن صيفي ذكره ابن حبان في الثقات، ولم أعرف من جرحه، وباقي رجال الإسناد على شرط الشيخين، (2/172) وقال ابن حبان في صحيحة (11/113): "سمع هذا الخبر المرقع بن صيفي عن حنظله الكاتب وسمعه من جده وجده، رباح بن الربيع، وهما محفوظان".</w:t>
      </w:r>
      <w:r w:rsidRPr="00122EDA">
        <w:rPr>
          <w:rFonts w:ascii="Lotus Linotype" w:hAnsi="Lotus Linotype" w:cs="Lotus Linotype"/>
          <w:sz w:val="23"/>
          <w:szCs w:val="23"/>
          <w:rtl/>
          <w:lang w:bidi="ar-EG"/>
        </w:rPr>
        <w:t xml:space="preserve"> </w:t>
      </w:r>
    </w:p>
  </w:footnote>
  <w:footnote w:id="73">
    <w:p w:rsidR="00DD499B" w:rsidRPr="00BE292E" w:rsidRDefault="00DD499B" w:rsidP="00122EDA">
      <w:pPr>
        <w:pStyle w:val="a7"/>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وصية أبي بكر</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xml:space="preserve"> ليزيد بن أبي سفيان </w:t>
      </w:r>
      <w:r w:rsidRPr="00BE292E">
        <w:rPr>
          <w:rFonts w:ascii="Lotus Linotype" w:hAnsi="Lotus Linotype" w:cs="Lotus Linotype"/>
          <w:sz w:val="24"/>
          <w:lang w:bidi="ar-EG"/>
        </w:rPr>
        <w:sym w:font="rwmwws" w:char="F020"/>
      </w:r>
      <w:r w:rsidRPr="00BE292E">
        <w:rPr>
          <w:rFonts w:ascii="Lotus Linotype" w:hAnsi="Lotus Linotype" w:cs="Lotus Linotype"/>
          <w:sz w:val="24"/>
          <w:rtl/>
          <w:lang w:bidi="ar-EG"/>
        </w:rPr>
        <w:t xml:space="preserve"> أخرجها مالك في الموطأ (3/635)، و عبد</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ا لرزاق في المصنف (5/198)، وابن أبي شيبة في المصنف (6/483) من طريق يحيى بن سعيد مرسلاً، وسعيد بن منصور في سننه</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(2/181) من طريق عبدالله بن عبيدة، مرسلاً، والبيهقي في السنن الكبرى (9/153) من طريق ابن المبارك عن معمر عن أبي عمران الجوني، و من طريق ابن إسحاق عن صالح بن كيسان مرسلاً. </w:t>
      </w:r>
    </w:p>
  </w:footnote>
  <w:footnote w:id="7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سعيد بن منصور في سننه (2/216) وهذا لفظه، وأبو يوسف في الخراج (211) بنحوه. </w:t>
      </w:r>
    </w:p>
  </w:footnote>
  <w:footnote w:id="7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(4/1415)، وابن قدامه، المغني (13/175). </w:t>
      </w:r>
    </w:p>
  </w:footnote>
  <w:footnote w:id="7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الشيباني، كتاب السير (249)؛ الطحاوي، شرح معاني الآثار، الطحاوي، شرح معاني، الآثار (3/224)؛ السرخسي، المبسوط (10/29)، </w:t>
      </w:r>
      <w:r w:rsidRPr="00BE292E">
        <w:rPr>
          <w:rFonts w:ascii="Lotus Linotype" w:hAnsi="Lotus Linotype" w:cs="Lotus Linotype" w:hint="cs"/>
          <w:sz w:val="24"/>
          <w:rtl/>
          <w:lang w:bidi="ar-EG"/>
        </w:rPr>
        <w:t>الكاسون</w:t>
      </w:r>
      <w:r w:rsidRPr="00BE292E">
        <w:rPr>
          <w:rFonts w:ascii="Lotus Linotype" w:hAnsi="Lotus Linotype" w:cs="Lotus Linotype"/>
          <w:sz w:val="24"/>
          <w:rtl/>
          <w:lang w:bidi="ar-EG"/>
        </w:rPr>
        <w:t xml:space="preserve">، بدائع الصنائع في (7/101)؛ المرغيناني؛ الهداية (2/380). </w:t>
      </w:r>
    </w:p>
  </w:footnote>
  <w:footnote w:id="7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الإمام مالك، المدونة (1/499)؛ ابن رشد، بداية المجتهد (2/146)؛ القرافي، الذخيرة (3/398)، ابن جزي، القوانين الفقهية (98). </w:t>
      </w:r>
    </w:p>
  </w:footnote>
  <w:footnote w:id="7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قدامه، المغني (13/177)؛ ابن مفلح، المبدع في شرح المقنع(3/293)، المرداوي، علي بن سليمان، الإنصاف في معرفة الراجح من الخلاف (10/67)، البهوتي، كشاف القناع (3/49). </w:t>
      </w:r>
    </w:p>
  </w:footnote>
  <w:footnote w:id="7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خلاف الأظهر عندهم، انظر: الماوردي، الحاوي الكبير (8/399)؛ الشيرازي، المهذب (3/278)؛ النووي، يحيى بن شرف، روضة الطالبين وعمدة المقتين (10/243). </w:t>
      </w:r>
    </w:p>
  </w:footnote>
  <w:footnote w:id="8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الجصاص، أحمد بن علي، مختصر اختلاف العلماء (3/455). </w:t>
      </w:r>
    </w:p>
  </w:footnote>
  <w:footnote w:id="8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منصوص الشافعي في الأم (4/303)، وانظر: المزني، مختصر المزني (8/379)ملحق بالأم، الشيرازي، إبراهيم بن علي، التنبيه (222)، العمراني، البيان (12/132)، الشربيني، مغني المحتاج إلى معرفة معاني ألفاظ المنهاج</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(6/30). </w:t>
      </w:r>
    </w:p>
  </w:footnote>
  <w:footnote w:id="8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المحلى (5/348). </w:t>
      </w:r>
    </w:p>
  </w:footnote>
  <w:footnote w:id="8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(190). </w:t>
      </w:r>
    </w:p>
  </w:footnote>
  <w:footnote w:id="8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تقدم تخريجه ص 21.</w:t>
      </w:r>
    </w:p>
  </w:footnote>
  <w:footnote w:id="8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أخرجه أبو داود في السنن، كتاب الجهاد، باب دعاء المشركين (2614)، (3/37)، والبيهقي في السنن الكبرى</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(9/153)، وابن أبي شيبة في المصنف (6/348)، من طريق الحسن بن صالح عن خالد بن الفزز عن أنس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وقال في نصب الراية (3/386): " و خالد بن الفزز، قال ابن معين: ليس بذاك " وقال ابن حزم في المحلي (5/350): " وأما حديث أنس فعن خالد بن الفزز وهو مجهول " وقال الألباني في ضعيف سنن أبي داود</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(2/325): " إسناده ضعيف لجهالة خالد هذا، وبه أعله المنذزي". </w:t>
      </w:r>
    </w:p>
  </w:footnote>
  <w:footnote w:id="8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البيهقي في السنن الكبرى (9/154) من حديث علي بن زيد عن أبيه عن علي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xml:space="preserve">، وقال:" في هذا الإسناد إرسال، وضعف، وهو بشواهده مع ما فيه من الآثار يقوى "، ومن شواهده مع ما تقدم ما أخرجه الطبراني في الأوسط (1/311)، والبزار في مسنده (8/119) عن أبي موسى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وفيه " ولا تقتلوا وليداً ولا شيخاً كبيراً"، قال في مجمع الزوائد (5/317): " ورجال البزار رجال الصحيح غير عثمان بن سعيد المري، وهو ثقة".</w:t>
      </w:r>
    </w:p>
  </w:footnote>
  <w:footnote w:id="8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سبق تخريجه ص 22. </w:t>
      </w:r>
    </w:p>
  </w:footnote>
  <w:footnote w:id="8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سبق تخريجه ص 22. </w:t>
      </w:r>
    </w:p>
  </w:footnote>
  <w:footnote w:id="89">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تقدم تخريجه، وانظر: الطحاوي، شرح معاني الآثار (3/224)، ابن قدامة، المغني (13/178). </w:t>
      </w:r>
    </w:p>
  </w:footnote>
  <w:footnote w:id="90">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(5). </w:t>
      </w:r>
    </w:p>
  </w:footnote>
  <w:footnote w:id="91">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المحلي (5/348)؛ الشيرازي، المهذب (3/278)؛ابن العربي، أحكام القرآن (1/150). </w:t>
      </w:r>
    </w:p>
  </w:footnote>
  <w:footnote w:id="92">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المغني (13/178)، الصنعاني، محمد بن إسماعيل، سبل السلام (2/473). </w:t>
      </w:r>
    </w:p>
  </w:footnote>
  <w:footnote w:id="93">
    <w:p w:rsidR="00DD499B" w:rsidRPr="00BE292E" w:rsidRDefault="00DD499B" w:rsidP="00BE292E">
      <w:pPr>
        <w:pStyle w:val="a7"/>
        <w:contextualSpacing/>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أخرجه أبو داود في السنن، كتاب الجهاد، باب قتل النساء (2670)، (3/54)، والترمذي في السنن، كتاب السير، باب ما جاء في النزول على الحكم (1583)، (3/197)، وسعيد بن منصور في سننه (2/280)، والبيهقي في السنن الكبرى (9/157)، وأحمد في المسند (33/321) من طريق حجاج بن أرطاة عن قتادة عن الحسن عن سمرة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قال البيهقي في معرفة السنن والآثار (13/254): " والحجاج بن أرطاة غير محتج به، والحسن عن سمرة منقطع في غير حديث العقيقة فيما ذهب إليه بعض أهل العلم ".</w:t>
      </w:r>
    </w:p>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lang w:bidi="ar-EG"/>
        </w:rPr>
        <w:t xml:space="preserve"> وقوله: " شرخهم " قال الخطابي في معالم السنن (2/281): (قلت الشرخ ها هنا جمع شارخ وهو الحديث السن، يقال: شارخ وشرخ وراكب وركب.... يريد بهم الصبيان ومن لم يبلع مبلغ الرجال، والشيوخ ها هنا المسان). وقال الصنعاني في سبل السلام (2/473): " والشيخ من استبانت فيه السن أو من بلغ</w:t>
      </w:r>
      <w:r>
        <w:rPr>
          <w:rFonts w:ascii="Lotus Linotype" w:hAnsi="Lotus Linotype" w:cs="Lotus Linotype" w:hint="cs"/>
          <w:sz w:val="24"/>
          <w:rtl/>
          <w:lang w:bidi="ar-EG"/>
        </w:rPr>
        <w:t>=</w:t>
      </w:r>
      <w:r>
        <w:rPr>
          <w:rFonts w:ascii="Lotus Linotype" w:hAnsi="Lotus Linotype" w:cs="Lotus Linotype" w:hint="cs"/>
          <w:sz w:val="24"/>
          <w:rtl/>
          <w:lang w:bidi="ar-EG"/>
        </w:rPr>
        <w:br/>
        <w:t>=</w:t>
      </w:r>
      <w:r w:rsidRPr="00BE292E">
        <w:rPr>
          <w:rFonts w:ascii="Lotus Linotype" w:hAnsi="Lotus Linotype" w:cs="Lotus Linotype"/>
          <w:sz w:val="24"/>
          <w:rtl/>
          <w:lang w:bidi="ar-EG"/>
        </w:rPr>
        <w:t xml:space="preserve"> الخمسين.. والمراد هنا الرجال المسان أهل الجلد والقوة على القتال ولم يرد الهرمي "، وانظر: ابن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البر، يوسف 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الله، التمهيد (16/142)، ابن الأثير، أبو السعادات بن محمد، النهاية في غريب الحديث والأثر (2/256)، العظيم آبادي، محمد أشرف بن أمير، عون المعبود (7/237). </w:t>
      </w:r>
    </w:p>
  </w:footnote>
  <w:footnote w:id="9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w:t>
      </w:r>
      <w:r w:rsidRPr="00FC38E9">
        <w:rPr>
          <w:rFonts w:ascii="Lotus Linotype" w:hAnsi="Lotus Linotype" w:cs="Lotus Linotype"/>
          <w:sz w:val="22"/>
          <w:szCs w:val="22"/>
          <w:rtl/>
          <w:lang w:bidi="ar-EG"/>
        </w:rPr>
        <w:t>انظر: الطحاوي، شرح معاني الآثار (3/225)؛ القرافي، الذخيرة (3/398)، ابن قدامة المغني</w:t>
      </w:r>
      <w:r w:rsidRPr="00FC38E9">
        <w:rPr>
          <w:rFonts w:ascii="Lotus Linotype" w:hAnsi="Lotus Linotype" w:cs="Lotus Linotype" w:hint="cs"/>
          <w:sz w:val="22"/>
          <w:szCs w:val="22"/>
          <w:rtl/>
          <w:lang w:bidi="ar-EG"/>
        </w:rPr>
        <w:t xml:space="preserve"> </w:t>
      </w:r>
      <w:r w:rsidRPr="00FC38E9">
        <w:rPr>
          <w:rFonts w:ascii="Lotus Linotype" w:hAnsi="Lotus Linotype" w:cs="Lotus Linotype"/>
          <w:sz w:val="22"/>
          <w:szCs w:val="22"/>
          <w:rtl/>
          <w:lang w:bidi="ar-EG"/>
        </w:rPr>
        <w:t xml:space="preserve">(13/187). </w:t>
      </w:r>
    </w:p>
  </w:footnote>
  <w:footnote w:id="9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الشيرازي، المهذب (3/278) الشربيني، مغني المحتاج (6/30). </w:t>
      </w:r>
    </w:p>
  </w:footnote>
  <w:footnote w:id="9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بداية المجتهد (2/148)؛ ابن تيمية، مجموع الفتاوى(28/354)، العيني، البناية شرح الهداية (7/109).</w:t>
      </w:r>
    </w:p>
  </w:footnote>
  <w:footnote w:id="9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وانظر: الطحاوي، شرح معاني الآثار (3/225)؛ ابن قدامة، المغني(13/178).</w:t>
      </w:r>
    </w:p>
  </w:footnote>
  <w:footnote w:id="98">
    <w:p w:rsidR="00DD499B" w:rsidRPr="00BE292E" w:rsidRDefault="00DD499B" w:rsidP="00FC38E9">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FC38E9">
        <w:rPr>
          <w:rFonts w:ascii="Lotus Linotype" w:hAnsi="Lotus Linotype" w:cs="Lotus Linotype"/>
          <w:sz w:val="23"/>
          <w:szCs w:val="23"/>
          <w:rtl/>
          <w:lang w:bidi="ar-EG"/>
        </w:rPr>
        <w:t xml:space="preserve"> انظر: الكاساني، بدائع الصنائع (7/101)؛ المرغيناني، الهداية (2/381). وابن عبد</w:t>
      </w:r>
      <w:r w:rsidRPr="00FC38E9">
        <w:rPr>
          <w:rFonts w:ascii="Lotus Linotype" w:hAnsi="Lotus Linotype" w:cs="Lotus Linotype" w:hint="cs"/>
          <w:sz w:val="23"/>
          <w:szCs w:val="23"/>
          <w:rtl/>
          <w:lang w:bidi="ar-EG"/>
        </w:rPr>
        <w:t xml:space="preserve"> </w:t>
      </w:r>
      <w:r w:rsidRPr="00FC38E9">
        <w:rPr>
          <w:rFonts w:ascii="Lotus Linotype" w:hAnsi="Lotus Linotype" w:cs="Lotus Linotype"/>
          <w:sz w:val="23"/>
          <w:szCs w:val="23"/>
          <w:rtl/>
          <w:lang w:bidi="ar-EG"/>
        </w:rPr>
        <w:t>البر، الكافي (1/466)، ابن جزي، القوانين الفقهية (ص98). والهيتمي، أحمد بن حمد، تحفة المحتاج (9/240)؛</w:t>
      </w:r>
      <w:r w:rsidRPr="00FC38E9">
        <w:rPr>
          <w:rFonts w:ascii="Lotus Linotype" w:hAnsi="Lotus Linotype" w:cs="Lotus Linotype" w:hint="cs"/>
          <w:sz w:val="23"/>
          <w:szCs w:val="23"/>
          <w:rtl/>
          <w:lang w:bidi="ar-EG"/>
        </w:rPr>
        <w:t xml:space="preserve"> </w:t>
      </w:r>
      <w:r w:rsidRPr="00FC38E9">
        <w:rPr>
          <w:rFonts w:ascii="Lotus Linotype" w:hAnsi="Lotus Linotype" w:cs="Lotus Linotype"/>
          <w:sz w:val="23"/>
          <w:szCs w:val="23"/>
          <w:rtl/>
          <w:lang w:bidi="ar-EG"/>
        </w:rPr>
        <w:t>الشربيني، مغني الحتاج (6/29). والمقدسي، عبدالرحمن بن إبراهيم، العدة شرح العمدة (628)؛</w:t>
      </w:r>
      <w:r w:rsidRPr="00FC38E9">
        <w:rPr>
          <w:rFonts w:ascii="Lotus Linotype" w:hAnsi="Lotus Linotype" w:cs="Lotus Linotype" w:hint="cs"/>
          <w:sz w:val="23"/>
          <w:szCs w:val="23"/>
          <w:rtl/>
          <w:lang w:bidi="ar-EG"/>
        </w:rPr>
        <w:t xml:space="preserve"> </w:t>
      </w:r>
      <w:r w:rsidRPr="00FC38E9">
        <w:rPr>
          <w:rFonts w:ascii="Lotus Linotype" w:hAnsi="Lotus Linotype" w:cs="Lotus Linotype"/>
          <w:sz w:val="23"/>
          <w:szCs w:val="23"/>
          <w:rtl/>
          <w:lang w:bidi="ar-EG"/>
        </w:rPr>
        <w:t xml:space="preserve">المرداوي، الإنصاف (10/73). وقد أشار ابن رشد في بداية المجتهد (2/146) أن الخلاف في المعتوه كالخلاف في الزمن. </w:t>
      </w:r>
    </w:p>
  </w:footnote>
  <w:footnote w:id="99">
    <w:p w:rsidR="00DD499B" w:rsidRPr="00BE292E" w:rsidRDefault="00DD499B" w:rsidP="00FC38E9">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في معنى الزمن، النسفي، عمر بن محمد، طلبة الطلبة (50)، الفيومي، المصباح المنير في غريب الشرح الكبير (1/256). </w:t>
      </w:r>
    </w:p>
  </w:footnote>
  <w:footnote w:id="100">
    <w:p w:rsidR="00DD499B" w:rsidRPr="00BE292E" w:rsidRDefault="00DD499B" w:rsidP="00FC38E9">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الشي</w:t>
      </w:r>
      <w:r>
        <w:rPr>
          <w:rFonts w:ascii="Lotus Linotype" w:hAnsi="Lotus Linotype" w:cs="Lotus Linotype"/>
          <w:sz w:val="24"/>
          <w:rtl/>
          <w:lang w:bidi="ar-EG"/>
        </w:rPr>
        <w:t>باني، كتاب السير من الأصل (249)</w:t>
      </w:r>
      <w:r w:rsidRPr="00BE292E">
        <w:rPr>
          <w:rFonts w:ascii="Lotus Linotype" w:hAnsi="Lotus Linotype" w:cs="Lotus Linotype"/>
          <w:sz w:val="24"/>
          <w:rtl/>
          <w:lang w:bidi="ar-EG"/>
        </w:rPr>
        <w:t xml:space="preserve">؛ السرخسي، المبسوط (10/137)، الكاساني، بدائع الصنائع (7/101)؛ الموصلي، الاختيار (4/120)، الزيلعي، تبين الحقائق (3/245). </w:t>
      </w:r>
    </w:p>
  </w:footnote>
  <w:footnote w:id="101">
    <w:p w:rsidR="00DD499B" w:rsidRPr="00BE292E" w:rsidRDefault="00DD499B" w:rsidP="00FC38E9">
      <w:pPr>
        <w:pStyle w:val="a7"/>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القرافي، الذخيرة (3/398)؛ ابن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البر، الكافي (1/446)؛ ابن رشد، لمقدمات الممهدات (1/367)؛ ابن جزي، القوانين الفقهية (98)؛ المواق، التاج والإكليل (4/543). </w:t>
      </w:r>
    </w:p>
  </w:footnote>
  <w:footnote w:id="102">
    <w:p w:rsidR="00DD499B" w:rsidRPr="00BE292E" w:rsidRDefault="00DD499B" w:rsidP="00FC38E9">
      <w:pPr>
        <w:pStyle w:val="a7"/>
        <w:tabs>
          <w:tab w:val="left" w:pos="1908"/>
        </w:tabs>
        <w:spacing w:line="216" w:lineRule="auto"/>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المغني، (13/178)؛ ابن مفلح، المبدع (3/293)؛ المرداوي، الإنصاف (10/73)؛ البهوتي، كشاف القناع (3/50). </w:t>
      </w:r>
    </w:p>
  </w:footnote>
  <w:footnote w:id="103">
    <w:p w:rsidR="00DD499B" w:rsidRPr="00BE292E" w:rsidRDefault="00DD499B" w:rsidP="00FC38E9">
      <w:pPr>
        <w:pStyle w:val="a7"/>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المزني، مختصر المزني (8/379) مع الأم، الشيرازي؛ المهذب (3/278)؛ النووي، روضة الطالبين (10/243)؛ الأنصاري، أسنى المطالب في شرح روض الطالب (4/190). </w:t>
      </w:r>
    </w:p>
  </w:footnote>
  <w:footnote w:id="104">
    <w:p w:rsidR="00DD499B" w:rsidRPr="00BE292E" w:rsidRDefault="00DD499B" w:rsidP="00FC38E9">
      <w:pPr>
        <w:pStyle w:val="a7"/>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الجصاص، مختصر اختلاف العلماء (3/455). </w:t>
      </w:r>
    </w:p>
  </w:footnote>
  <w:footnote w:id="105">
    <w:p w:rsidR="00DD499B" w:rsidRPr="00BE292E" w:rsidRDefault="00DD499B" w:rsidP="00FC38E9">
      <w:pPr>
        <w:pStyle w:val="a7"/>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المزني، مختصر المزني (8/379)، الشيرازي، التنبيه (222)؛ الجويني، نهاية المطلب في دارية المذهب (17/470)؛ النووي، </w:t>
      </w:r>
      <w:r>
        <w:rPr>
          <w:rFonts w:ascii="Lotus Linotype" w:hAnsi="Lotus Linotype" w:cs="Lotus Linotype"/>
          <w:sz w:val="24"/>
          <w:rtl/>
          <w:lang w:bidi="ar-EG"/>
        </w:rPr>
        <w:t>روضة الطالبين (10/243)؛ الرملي،</w:t>
      </w:r>
      <w:r w:rsidRPr="00BE292E">
        <w:rPr>
          <w:rFonts w:ascii="Lotus Linotype" w:hAnsi="Lotus Linotype" w:cs="Lotus Linotype"/>
          <w:sz w:val="24"/>
          <w:rtl/>
          <w:lang w:bidi="ar-EG"/>
        </w:rPr>
        <w:t xml:space="preserve"> نهاية المحتاج إلى شرح المنهاج (8/64). </w:t>
      </w:r>
    </w:p>
  </w:footnote>
  <w:footnote w:id="106">
    <w:p w:rsidR="00DD499B" w:rsidRPr="00BE292E" w:rsidRDefault="00DD499B" w:rsidP="00184554">
      <w:pPr>
        <w:pStyle w:val="a7"/>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المحلي (5/348). </w:t>
      </w:r>
    </w:p>
  </w:footnote>
  <w:footnote w:id="10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(190). </w:t>
      </w:r>
    </w:p>
  </w:footnote>
  <w:footnote w:id="10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بداية المجهتد، (2/147). </w:t>
      </w:r>
    </w:p>
  </w:footnote>
  <w:footnote w:id="10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المبسوط (10/137)؛ ابن قدامة، المغني (13/178). </w:t>
      </w:r>
    </w:p>
  </w:footnote>
  <w:footnote w:id="11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(5).</w:t>
      </w:r>
    </w:p>
  </w:footnote>
  <w:footnote w:id="11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المحلى (5/348)؛ الشيرازي، المهذب (3/278). </w:t>
      </w:r>
    </w:p>
  </w:footnote>
  <w:footnote w:id="11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المقدسي، الشرح الكبير على المقنع (10/72). </w:t>
      </w:r>
    </w:p>
  </w:footnote>
  <w:footnote w:id="11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الهيثمي، تحفة المحتاج (9/241)؛ الرملي، عناية المحتاج (8/64). </w:t>
      </w:r>
    </w:p>
  </w:footnote>
  <w:footnote w:id="11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المغني (13/178).</w:t>
      </w:r>
    </w:p>
  </w:footnote>
  <w:footnote w:id="11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وهي الرواية المعتمدة في المذهب وهي رواية محمد بن الحسن في السير الكبير، انظر: السرخسي، المبسوط (10/137)؛ السرخسي، شرح السير الكبير (1/41)، (4/1429)؛ الكاساني، بدائع الصنائع (7/101)، المرغيناني، الهداية (2/280)، الموصلي؛ الاختيار (4/120)، ابن نجيم، البحر الرائق (5/84). </w:t>
      </w:r>
    </w:p>
  </w:footnote>
  <w:footnote w:id="11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الإمام مالك، المدونة (1/499، 500)؛</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القيرواني، عبدالله بن أبي زيد، الرسالة (84)؛ ابن عبد</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البر، الكافي،</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(1/466)؛ القرافي، الدخيرة (3/398)؛ ابن جزي، القوانين الفقهية (84)؛ الخرشي، شرح مختصر خليل</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(3/112). </w:t>
      </w:r>
    </w:p>
  </w:footnote>
  <w:footnote w:id="11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الكافي (4/125)، المغني (13/178)، المقدسي، الشرح الكبير (10/71)؛ ابن مفلح، المبدع (3/293) المرداوي، الإنصاف (10/69)، البهوتي، منصور بن يونس، الروض المربع شرح زاد المستقنع (296).</w:t>
      </w:r>
    </w:p>
  </w:footnote>
  <w:footnote w:id="11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عليه في موضع من الأم (4/253)، وانظر: الشيرازي المهذب (3/278)؛ الجويني، نهاية المطلب (17/463)؛ روضة الطالبين (10/243)؛ الأنصاري، أسنى المطالب (4/190). </w:t>
      </w:r>
    </w:p>
  </w:footnote>
  <w:footnote w:id="119">
    <w:p w:rsidR="00DD499B" w:rsidRDefault="00DD499B" w:rsidP="00BE292E">
      <w:pPr>
        <w:pStyle w:val="a7"/>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الجصاص، مختصر اختلاف العلماء (3/455)؛ ابن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البر، الاستذكار (5/29). </w:t>
      </w:r>
    </w:p>
    <w:p w:rsidR="00DD499B" w:rsidRPr="00BE292E" w:rsidRDefault="00DD499B" w:rsidP="00BE292E">
      <w:pPr>
        <w:pStyle w:val="a7"/>
        <w:jc w:val="both"/>
        <w:rPr>
          <w:rFonts w:ascii="Lotus Linotype" w:hAnsi="Lotus Linotype" w:cs="Lotus Linotype"/>
          <w:sz w:val="24"/>
          <w:lang w:bidi="ar-EG"/>
        </w:rPr>
      </w:pPr>
    </w:p>
  </w:footnote>
  <w:footnote w:id="12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وهي رواية السير الصغير، وقد حملها علماء المذهب على أنها في الرهبان المخالطين الذين يعنيون قومهم بالتحريض أو الرأي. انظر: السرخسي، شرح السير الكبير (4/1429)، المبسوط (1/137). </w:t>
      </w:r>
    </w:p>
  </w:footnote>
  <w:footnote w:id="12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(2/559)، المواق، التاج والإكليل (4/544)، النفراوي، الفواكه الدواني(1/399).</w:t>
      </w:r>
    </w:p>
  </w:footnote>
  <w:footnote w:id="122">
    <w:p w:rsidR="00DD499B" w:rsidRPr="00BE292E" w:rsidRDefault="00DD499B" w:rsidP="00BE292E">
      <w:pPr>
        <w:pStyle w:val="a7"/>
        <w:jc w:val="both"/>
        <w:rPr>
          <w:rFonts w:ascii="Lotus Linotype" w:hAnsi="Lotus Linotype" w:cs="Lotus Linotype"/>
          <w:sz w:val="24"/>
          <w:rtl/>
          <w:lang w:bidi="ar-IQ"/>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C772EB">
        <w:rPr>
          <w:rFonts w:ascii="Lotus Linotype" w:hAnsi="Lotus Linotype" w:cs="Lotus Linotype"/>
          <w:sz w:val="23"/>
          <w:szCs w:val="23"/>
          <w:rtl/>
          <w:lang w:bidi="ar-EG"/>
        </w:rPr>
        <w:t xml:space="preserve"> نص عليه في موضع من الأم (4/303)، وانظر: المزني، المختصر (8/379)، الشيرازي، التنبيه (222) الهيثمي، تحفة المحتاج (9/241)، الرملي، نهاية المحتاج (8/64). </w:t>
      </w:r>
    </w:p>
  </w:footnote>
  <w:footnote w:id="123">
    <w:p w:rsidR="00DD499B" w:rsidRPr="00BE292E" w:rsidRDefault="00DD499B" w:rsidP="00BE292E">
      <w:pPr>
        <w:pStyle w:val="a7"/>
        <w:jc w:val="both"/>
        <w:rPr>
          <w:rFonts w:ascii="Lotus Linotype" w:hAnsi="Lotus Linotype" w:cs="Lotus Linotype"/>
          <w:sz w:val="24"/>
          <w:rtl/>
          <w:lang w:bidi="ar-IQ"/>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المحلي (5/348).</w:t>
      </w:r>
    </w:p>
  </w:footnote>
  <w:footnote w:id="12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أحمد في المسند (4/461)، وأبو يعلى في مسنده (4/422) والبزار في مسنده (11/93)، والبيهقي في السنن الكبرى (9/154)، والطحاوي في شرح معاني الآثار (15/435) كلهم من طريق إبراهيم بن إسماعيل بن أبي حبيبة عن داود عن عكرمة عن ابن عباس </w:t>
      </w:r>
      <w:r w:rsidRPr="00BE292E">
        <w:rPr>
          <w:rFonts w:ascii="Lotus Linotype" w:hAnsi="Lotus Linotype" w:cs="Lotus Linotype"/>
          <w:sz w:val="24"/>
          <w:lang w:bidi="ar-EG"/>
        </w:rPr>
        <w:sym w:font="rwmwws" w:char="F020"/>
      </w:r>
      <w:r w:rsidRPr="00BE292E">
        <w:rPr>
          <w:rFonts w:ascii="Lotus Linotype" w:hAnsi="Lotus Linotype" w:cs="Lotus Linotype"/>
          <w:sz w:val="24"/>
          <w:rtl/>
          <w:lang w:bidi="ar-EG"/>
        </w:rPr>
        <w:t xml:space="preserve">، وأخرجه ابن أبي شيبة في المصنف (6/484)، من طريق شيخ مدني عن داود عن عكرمة عن ابن عباس، وقال ابن حزم في المحلي (5/349): " وأما حديث ابن عباس، فعن شيخ مدني لم يسم، وقد سماه بعضهم فذكر إبراهيم بن إسماعيل بن أبي حبيبة وهو ضعيف "، وقال الحافظ بن حجر في التخليص (4/277): " وفي إسناده إبراهيم بن إسماعيل بن أبي حبيبة وهو ضعيف " وقال الهيثمي في مجمع الزوائد (5/317): " وفي رجال البزار إبراهيم بن إسماعيل بن أبي حبيبة وثقة أحمد وضعفه الجمهور....". </w:t>
      </w:r>
    </w:p>
  </w:footnote>
  <w:footnote w:id="12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المحلي (5/349). </w:t>
      </w:r>
    </w:p>
  </w:footnote>
  <w:footnote w:id="12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الشوكاني، نيل الأوطار (7/292). </w:t>
      </w:r>
    </w:p>
  </w:footnote>
  <w:footnote w:id="12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Pr>
          <w:rFonts w:ascii="Lotus Linotype" w:hAnsi="Lotus Linotype" w:cs="Lotus Linotype" w:hint="cs"/>
          <w:sz w:val="24"/>
          <w:rtl/>
        </w:rPr>
        <w:t xml:space="preserve"> </w:t>
      </w:r>
      <w:r w:rsidRPr="00BE292E">
        <w:rPr>
          <w:rFonts w:ascii="Lotus Linotype" w:hAnsi="Lotus Linotype" w:cs="Lotus Linotype"/>
          <w:sz w:val="24"/>
          <w:rtl/>
          <w:lang w:bidi="ar-EG"/>
        </w:rPr>
        <w:t>انظر: الطحاوي، شرح مشكل الآثار (15/436)؛ ابن المقلن، عمر بن علي، البدر المنير (9/86)، الهيثمي، مجمع الزوائد (5/316).</w:t>
      </w:r>
    </w:p>
  </w:footnote>
  <w:footnote w:id="12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البيهقي في السنن الكبرى (9/154)، وقال: " وهذا أيضاً منقطع وضعيف ". </w:t>
      </w:r>
    </w:p>
  </w:footnote>
  <w:footnote w:id="12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وصية أبي بكر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تقدم تخريجها، وهذا اللفظ رواه الطحاوي في شرح مشكل الآثار (15/436) من طريق ابن شهاب عن سعيد بن المسيب، وابن أبي شيبة في المصنف (6/484) يحيى بن أبي مطيع، وسعيد بن منصور في سننه</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(2/181) عن عبدالله بن عبيدة.</w:t>
      </w:r>
    </w:p>
  </w:footnote>
  <w:footnote w:id="13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يحيى بن آدم </w:t>
      </w:r>
      <w:r>
        <w:rPr>
          <w:rFonts w:ascii="Lotus Linotype" w:hAnsi="Lotus Linotype" w:cs="Lotus Linotype"/>
          <w:sz w:val="24"/>
          <w:rtl/>
          <w:lang w:bidi="ar-EG"/>
        </w:rPr>
        <w:t>في الخراج (48)، وقوله: "أكاراً</w:t>
      </w:r>
      <w:r w:rsidRPr="00BE292E">
        <w:rPr>
          <w:rFonts w:ascii="Lotus Linotype" w:hAnsi="Lotus Linotype" w:cs="Lotus Linotype"/>
          <w:sz w:val="24"/>
          <w:rtl/>
          <w:lang w:bidi="ar-EG"/>
        </w:rPr>
        <w:t xml:space="preserve">"، أي: زراعاً، انظر: ابن الأثير، النهاية في غريب الحديث (1/57). </w:t>
      </w:r>
    </w:p>
  </w:footnote>
  <w:footnote w:id="13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سعيد بن منصور في السنن (2/280). </w:t>
      </w:r>
    </w:p>
  </w:footnote>
  <w:footnote w:id="13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الطحاوي، شرح شكل الآثار (15/436)، الشيرازي، المهذب (3/278)؛ ابن قدامه، المغني (13/178). </w:t>
      </w:r>
    </w:p>
  </w:footnote>
  <w:footnote w:id="13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هذه الأدلة والجواب عنها في ص 27. </w:t>
      </w:r>
    </w:p>
  </w:footnote>
  <w:footnote w:id="13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12. </w:t>
      </w:r>
    </w:p>
  </w:footnote>
  <w:footnote w:id="13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المبسوط (10/137). </w:t>
      </w:r>
    </w:p>
  </w:footnote>
  <w:footnote w:id="13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(2/558). </w:t>
      </w:r>
    </w:p>
  </w:footnote>
  <w:footnote w:id="13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ص 21. </w:t>
      </w:r>
    </w:p>
  </w:footnote>
  <w:footnote w:id="13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الجويني، نهاية المطلب (17/465)؛ ابن تيمية، مجموع الفتاوى (28/660)؛ الشوكاني، نيل الأوطار (7/292). </w:t>
      </w:r>
    </w:p>
  </w:footnote>
  <w:footnote w:id="13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(2/559)، السرخسي، المبسوط (10/137). </w:t>
      </w:r>
    </w:p>
  </w:footnote>
  <w:footnote w:id="14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ابن تيمية، مجموع الفتاوى (28/660)</w:t>
      </w:r>
    </w:p>
  </w:footnote>
  <w:footnote w:id="14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ابن تيمية، مجموع الفتاوى (28/660). </w:t>
      </w:r>
    </w:p>
  </w:footnote>
  <w:footnote w:id="14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tl/>
        </w:rPr>
        <w:t>4</w:t>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المراجع المتقدمة في مذهب الحنفية والمالكية في صدر المسألة ص28. </w:t>
      </w:r>
    </w:p>
  </w:footnote>
  <w:footnote w:id="14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tl/>
        </w:rPr>
        <w:t>5</w:t>
      </w:r>
      <w:r w:rsidRPr="00BE292E">
        <w:rPr>
          <w:rFonts w:ascii="Lotus Linotype" w:hAnsi="Lotus Linotype" w:cs="Lotus Linotype"/>
          <w:sz w:val="24"/>
          <w:rtl/>
        </w:rPr>
        <w:t>)</w:t>
      </w:r>
      <w:r w:rsidRPr="00BE292E">
        <w:rPr>
          <w:rFonts w:ascii="Lotus Linotype" w:hAnsi="Lotus Linotype" w:cs="Lotus Linotype"/>
          <w:sz w:val="24"/>
          <w:rtl/>
          <w:lang w:bidi="ar-EG"/>
        </w:rPr>
        <w:t xml:space="preserve"> نسبة في الإنصاف لبعض الأصحاب (10/68، 69) وانظر: ابن مفلح، محمد بن مفلح، الفروع (10/255)، ابن مفلح، المبدع (3/293). </w:t>
      </w:r>
    </w:p>
  </w:footnote>
  <w:footnote w:id="14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أطلق القول بمنع قتلهم من غير اشتراط عدم المخالطة، ابن قدامة في المغني (13/178)، وفي المقنع (10/71) مع الشرح الكبير، والمجد بن تيمية في المحرر (2/172)، وجزم المرادوي أنه هو المذهب في الإنصاف (10/69).</w:t>
      </w:r>
    </w:p>
  </w:footnote>
  <w:footnote w:id="14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 وصية أبي بكر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xml:space="preserve"> ص 22، 29. </w:t>
      </w:r>
    </w:p>
  </w:footnote>
  <w:footnote w:id="14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(12). </w:t>
      </w:r>
    </w:p>
  </w:footnote>
  <w:footnote w:id="14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سعيد بن منصور في السنن (2/282) والشمامسة هي: قوم من أهل الكتاب من أولاد هارون عليه السلام من رؤساء النصارى، تركوا شعوراً كالعصائب يصدر الناس عن رأيهم في القتال ويحثونهم عليه، انظر: الأزهري، تهذيب اللغة (11/206): السرخسي، شرح السير الكبير (1/41). </w:t>
      </w:r>
    </w:p>
  </w:footnote>
  <w:footnote w:id="148">
    <w:p w:rsidR="00DD499B" w:rsidRPr="00BE292E" w:rsidRDefault="00DD499B" w:rsidP="003160C1">
      <w:pPr>
        <w:pStyle w:val="a7"/>
        <w:spacing w:line="216" w:lineRule="auto"/>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تيمية، مجموع الفتاوى (28/661)</w:t>
      </w:r>
      <w:r w:rsidRPr="00BE292E">
        <w:rPr>
          <w:rFonts w:cs="AL-Mohanad Bold" w:hint="cs"/>
          <w:sz w:val="24"/>
          <w:rtl/>
          <w:lang w:bidi="ar-EG"/>
        </w:rPr>
        <w:t xml:space="preserve"> </w:t>
      </w:r>
    </w:p>
  </w:footnote>
  <w:footnote w:id="149">
    <w:p w:rsidR="00DD499B" w:rsidRPr="00BE292E" w:rsidRDefault="00DD499B" w:rsidP="00014951">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تيمية، مجموع الفتاوى (28/660). </w:t>
      </w:r>
    </w:p>
  </w:footnote>
  <w:footnote w:id="150">
    <w:p w:rsidR="00DD499B" w:rsidRPr="00BE292E" w:rsidRDefault="00DD499B" w:rsidP="00014951">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أبو عبيد، القاسم بن سلام، غريب الحديث (3/231). </w:t>
      </w:r>
    </w:p>
  </w:footnote>
  <w:footnote w:id="151">
    <w:p w:rsidR="00DD499B" w:rsidRPr="00BE292E" w:rsidRDefault="00DD499B" w:rsidP="00014951">
      <w:pPr>
        <w:pStyle w:val="a7"/>
        <w:contextualSpacing/>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في ضابط الأجراء المقصودين هنا: الطبري، محمد بن جرير، تهذيب الآثار (568)؛ الخطابي، معالم السنن (2/280)؛ الماوردي، علي بن محمد، الأحكام السلطانية (77)؛ السرخسي، شرح السير الكبير (4/1417)، القاري، علي بن محمد، مرقاة المفاتيح (6/2543)؛ الشوكاني، نيل الأوطار (7/292)، العظيم آبادي، عون المعبود (7/236).</w:t>
      </w:r>
      <w:r w:rsidRPr="00BE292E">
        <w:rPr>
          <w:rFonts w:cs="AL-Mohanad Bold" w:hint="cs"/>
          <w:sz w:val="24"/>
          <w:rtl/>
          <w:lang w:bidi="ar-EG"/>
        </w:rPr>
        <w:t xml:space="preserve"> </w:t>
      </w:r>
    </w:p>
  </w:footnote>
  <w:footnote w:id="152">
    <w:p w:rsidR="00DD499B" w:rsidRPr="00BE292E" w:rsidRDefault="00DD499B" w:rsidP="00014951">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(4/1417)، (5/1809)، والذي درج عليه أصحاب المتون من الحنفية عدم استثناء الأجراء ممن لا يجوز قتلهم، حيث لم يعددهم من المستثنين من القتل. انظر: القدوري، أحمد بن محمد، مختصر القدوري (4/119)؛ المرغيناني، بداية المبتدي (2/380) مع الهداية؛ الموصلي، المختار (4/120) مع شرحه الاختيار؛ النسفي، عبدالله بن أحمد، كنز الدقائق (5/84) مع البحر الرائق. داماد أفندي، عبدالرحمن بن محمد، مجمع الأنهر (1/636). </w:t>
      </w:r>
    </w:p>
  </w:footnote>
  <w:footnote w:id="153">
    <w:p w:rsidR="00DD499B" w:rsidRPr="00BE292E" w:rsidRDefault="00DD499B" w:rsidP="00014951">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مروي عن الإمام مالك، واختاره ابن القاسم، واللخمي وابن حبيب، انظر: القرافي، الذخيرة (3/397، 399)؛ ابن جزي، القوانين الفقهية (989)؛ النفراوي، الفواكه الدواني (1/399)؛ الدسوقي، حاشية الدسوقي على الشرح الكبير (2/177)؛ الصاوي، أحمد بن محمد، بلغة السالك (2/276). </w:t>
      </w:r>
    </w:p>
  </w:footnote>
  <w:footnote w:id="154">
    <w:p w:rsidR="00DD499B" w:rsidRPr="00BE292E" w:rsidRDefault="00DD499B" w:rsidP="00014951">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اختيار الماوردي في الأحكام السلطانية (77). وانظر: الجويني، نهاية المطلب (17/463)، النووي، روضة الطالبين (10/243)؛ الشربيني، مغني المحتاج (6/30)؛ الرملي، نهاية المحتاج (8/64). </w:t>
      </w:r>
    </w:p>
  </w:footnote>
  <w:footnote w:id="155">
    <w:p w:rsidR="00DD499B" w:rsidRPr="00BE292E" w:rsidRDefault="00DD499B" w:rsidP="00014951">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المراجع المتقدمة في المذهب المالكي. </w:t>
      </w:r>
    </w:p>
  </w:footnote>
  <w:footnote w:id="156">
    <w:p w:rsidR="00DD499B" w:rsidRPr="00BE292E" w:rsidRDefault="00DD499B" w:rsidP="00014951">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منصوص الشافعي الأم (4/303)، وانظر: المزني، مختصر المزني (8/379)، الأنصاري، أسنى المطالب (4/190). </w:t>
      </w:r>
    </w:p>
  </w:footnote>
  <w:footnote w:id="157">
    <w:p w:rsidR="00DD499B" w:rsidRPr="00BE292E" w:rsidRDefault="00DD499B" w:rsidP="00014951">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ظاهر صنيع علماء المذهب كالموفق ابن قدامة في المقنع (10/67)، والمجد بن تيمية في المحرر (2/172)، حيث نصوا على ستة أصناف لا يقتلون وهم الصبي، والمرأة والراهب و الشيخ والزمن والأعمى، قال المرداوي في الإنصاف (10/72): " وظاهر كلام المصنف </w:t>
      </w:r>
      <w:r w:rsidRPr="00BE292E">
        <w:rPr>
          <w:rFonts w:ascii="Lotus Linotype" w:hAnsi="Lotus Linotype" w:cs="AL-Mohanad Bold"/>
          <w:sz w:val="24"/>
          <w:rtl/>
          <w:lang w:bidi="ar-EG"/>
        </w:rPr>
        <w:t>–</w:t>
      </w:r>
      <w:r w:rsidRPr="00BE292E">
        <w:rPr>
          <w:rFonts w:ascii="Lotus Linotype" w:hAnsi="Lotus Linotype" w:cs="Lotus Linotype"/>
          <w:sz w:val="24"/>
          <w:rtl/>
          <w:lang w:bidi="ar-EG"/>
        </w:rPr>
        <w:t xml:space="preserve"> يعني ابن قدامة </w:t>
      </w:r>
      <w:r w:rsidRPr="00BE292E">
        <w:rPr>
          <w:rFonts w:ascii="Lotus Linotype" w:hAnsi="Lotus Linotype" w:cs="AL-Mohanad Bold"/>
          <w:sz w:val="24"/>
          <w:rtl/>
          <w:lang w:bidi="ar-EG"/>
        </w:rPr>
        <w:t>–</w:t>
      </w:r>
      <w:r w:rsidRPr="00BE292E">
        <w:rPr>
          <w:rFonts w:ascii="Lotus Linotype" w:hAnsi="Lotus Linotype" w:cs="Lotus Linotype"/>
          <w:sz w:val="24"/>
          <w:rtl/>
          <w:lang w:bidi="ar-EG"/>
        </w:rPr>
        <w:t xml:space="preserve"> أنه يقتل غير من سماهم، وهو الصحيح وهو لمذهب، وعليه أكثر الأصحاب". وانظر: ابن مفلح، الفروع (10/255)؛ ابن مفلح، المبدع (3/294). إلا أن ابن قدامة في المغني (13/179)، ذكر ممن لا يقتلون إذا لم يشتركوا في القتال العبد، تبعه في الشرح الكبير (10/72)، وعلى هذا فإذا كان العبد مستخدماً ولم يقاتل فهو داخل عندهم في صنف الأجراء والمستخدمين. </w:t>
      </w:r>
    </w:p>
  </w:footnote>
  <w:footnote w:id="158">
    <w:p w:rsidR="00DD499B" w:rsidRPr="00BE292E" w:rsidRDefault="00DD499B" w:rsidP="00014951">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ابن حزم، المحلى (5/348). </w:t>
      </w:r>
    </w:p>
  </w:footnote>
  <w:footnote w:id="159">
    <w:p w:rsidR="00DD499B" w:rsidRPr="00BE292E" w:rsidRDefault="00DD499B" w:rsidP="00014951">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تقدمه تخريجه ص 22. </w:t>
      </w:r>
    </w:p>
  </w:footnote>
  <w:footnote w:id="160">
    <w:p w:rsidR="00DD499B" w:rsidRPr="00BE292E" w:rsidRDefault="00DD499B" w:rsidP="00014951">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الخطابي، معالم السنن (2/280)؛ ابن عبد</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البر، التمهيد (9/75)؛ القاري، مرقاة المفاتيح (6/543)؛ الشوكاني، نيل الأوطار (7/292)؛ العظيم آبادي، عون المعبود (7/236). وللعسيف عدة إطلاقات في اللغة منها: - الأجير، سمي بذلك يعسف</w:t>
      </w:r>
      <w:r>
        <w:rPr>
          <w:rFonts w:ascii="Lotus Linotype" w:hAnsi="Lotus Linotype" w:cs="Lotus Linotype" w:hint="cs"/>
          <w:sz w:val="24"/>
          <w:rtl/>
          <w:lang w:bidi="ar-EG"/>
        </w:rPr>
        <w:t>=</w:t>
      </w:r>
      <w:r>
        <w:rPr>
          <w:rFonts w:ascii="Lotus Linotype" w:hAnsi="Lotus Linotype" w:cs="Lotus Linotype" w:hint="cs"/>
          <w:sz w:val="24"/>
          <w:rtl/>
          <w:lang w:bidi="ar-EG"/>
        </w:rPr>
        <w:br/>
        <w:t>=</w:t>
      </w:r>
      <w:r w:rsidRPr="00BE292E">
        <w:rPr>
          <w:rFonts w:ascii="Lotus Linotype" w:hAnsi="Lotus Linotype" w:cs="Lotus Linotype"/>
          <w:sz w:val="24"/>
          <w:rtl/>
          <w:lang w:bidi="ar-EG"/>
        </w:rPr>
        <w:t xml:space="preserve"> الطرقات متردداً في الأشغال. </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المملوك لأنه اعتسف للخدمة. </w:t>
      </w:r>
      <w:r>
        <w:rPr>
          <w:rFonts w:ascii="Lotus Linotype" w:hAnsi="Lotus Linotype" w:cs="Lotus Linotype"/>
          <w:sz w:val="24"/>
          <w:lang w:bidi="ar-EG"/>
        </w:rPr>
        <w:t xml:space="preserve">- </w:t>
      </w:r>
      <w:r w:rsidRPr="00BE292E">
        <w:rPr>
          <w:rFonts w:ascii="Lotus Linotype" w:hAnsi="Lotus Linotype" w:cs="Lotus Linotype"/>
          <w:sz w:val="24"/>
          <w:rtl/>
          <w:lang w:bidi="ar-EG"/>
        </w:rPr>
        <w:t>ويطلق على كل خادم، فهو عسيف بمعنى معسوف من العسف وهو الجور والكفاية، يقال: هو عسيفهم أي يكفيهم.  انظر: ابن فارس، أحمد بن فارس، معجم مقاييس اللغة (4/312)؛ ابن سيده، علي بن إسماعيل، المخصص</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(4/312)؛ الزمخشري، محمود بن عمرو، الفائق في غريب الحديث (2/429)؛ اليحصبي، عياض بن موسى، مشارق الأنوار على صحاح الآثار (2/101)؛ ابن الأثير النهاية في غريب الحديث (3/236)؛ الفيومي، المصباح المنير (2/409)؛ ابن منظور، لسان العرب (9/246).</w:t>
      </w:r>
    </w:p>
  </w:footnote>
  <w:footnote w:id="16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ذكر إعلال ابن حزم للحديث صـ 23. </w:t>
      </w:r>
    </w:p>
  </w:footnote>
  <w:footnote w:id="16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الجواب عن إعلال ابن حزم للحديث صـ 23. </w:t>
      </w:r>
    </w:p>
  </w:footnote>
  <w:footnote w:id="163">
    <w:p w:rsidR="00DD499B" w:rsidRPr="00BE292E" w:rsidRDefault="00DD499B" w:rsidP="00BE292E">
      <w:pPr>
        <w:pStyle w:val="a7"/>
        <w:jc w:val="both"/>
        <w:rPr>
          <w:rFonts w:ascii="Lotus Linotype" w:hAnsi="Lotus Linotype" w:cs="Lotus Linotype"/>
          <w:sz w:val="24"/>
          <w:rtl/>
          <w:lang w:bidi="ar-IQ"/>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سعيد بن منصور في السنن (2/281)، والبيهقي في السنن الكبرى (9/155)، وأحمد في المسند (24/146)، وابن أبي شيبة في المصنف (6/482) من طريق أيوب السختياني عن رجل عن أبيه، وأخرجه عبدالرزاق في المصنف (5/200) عن معمر عن أيوب معضلا. </w:t>
      </w:r>
    </w:p>
  </w:footnote>
  <w:footnote w:id="164">
    <w:p w:rsidR="00DD499B" w:rsidRPr="00BE292E" w:rsidRDefault="00DD499B" w:rsidP="00BE292E">
      <w:pPr>
        <w:pStyle w:val="a7"/>
        <w:jc w:val="both"/>
        <w:rPr>
          <w:rFonts w:ascii="Lotus Linotype" w:hAnsi="Lotus Linotype" w:cs="Lotus Linotype"/>
          <w:sz w:val="24"/>
          <w:rtl/>
          <w:lang w:bidi="ar-IQ"/>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الماوردي، الأحكام السلطانية (77). </w:t>
      </w:r>
    </w:p>
  </w:footnote>
  <w:footnote w:id="16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أشار لضعف الحديث وجهالة راوييه ابن حزم في المحلي (5/350)، والبيهقي في معرفة السنن والآثار (13/251). </w:t>
      </w:r>
    </w:p>
  </w:footnote>
  <w:footnote w:id="16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(4/1417)؛ الجويني، نهاية المطلب (17/464)؛ ابن رشد، بداية المجتهد (2/148)، القرافي، الذخيرة (3/397). </w:t>
      </w:r>
    </w:p>
  </w:footnote>
  <w:footnote w:id="16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هذه الأدلة، وما ورد عليها من اعتراضات 27. </w:t>
      </w:r>
    </w:p>
  </w:footnote>
  <w:footnote w:id="16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العربي، أحكام القرآن (1/150)؛ القرطبي، الجامع لأحكام القرآن (2/349). </w:t>
      </w:r>
    </w:p>
  </w:footnote>
  <w:footnote w:id="16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ما تقدم في معنى العسيف وضابط الأجراء المعنيين هنا ص 33، 34.</w:t>
      </w:r>
    </w:p>
  </w:footnote>
  <w:footnote w:id="17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(5/1809). </w:t>
      </w:r>
    </w:p>
  </w:footnote>
  <w:footnote w:id="17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المارودي، الأحكام السلطانية (7)؛ الأنصاري، زكريا بن محمد، فتح الوهاب (2/210)، الهيتمي، تحفة المحتاج</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(9/240)؛ الشربيني، مغني المحتاج (6/30)؛ الرملي، نهاية المحتاج (8/64).</w:t>
      </w:r>
    </w:p>
  </w:footnote>
  <w:footnote w:id="172">
    <w:p w:rsidR="00DD499B" w:rsidRPr="00BE292E" w:rsidRDefault="00DD499B" w:rsidP="00BE292E">
      <w:pPr>
        <w:pStyle w:val="a7"/>
        <w:tabs>
          <w:tab w:val="left" w:pos="1136"/>
        </w:tabs>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قدامه، المغني (13/179)؛ المقدسي، الشرح الكبير (10/72)؛ الزركشي، شرح مختصر الخرقي (6/549)؛ المبدع (3/294). </w:t>
      </w:r>
    </w:p>
  </w:footnote>
  <w:footnote w:id="17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الذخيرة (3/399). </w:t>
      </w:r>
    </w:p>
  </w:footnote>
  <w:footnote w:id="17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الأم (4/254). </w:t>
      </w:r>
    </w:p>
  </w:footnote>
  <w:footnote w:id="17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جزم به المروادي في الإنصاف (10/72)، وانظر: ابن مفلح الفروع (10/255). </w:t>
      </w:r>
    </w:p>
  </w:footnote>
  <w:footnote w:id="17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الشوكاني، السيل الجرار (952). </w:t>
      </w:r>
    </w:p>
  </w:footnote>
  <w:footnote w:id="17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ص 21. </w:t>
      </w:r>
    </w:p>
  </w:footnote>
  <w:footnote w:id="17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قدامه، المغني (13/179)؛ المقدسي، الشرح الكبير (10/72). </w:t>
      </w:r>
    </w:p>
  </w:footnote>
  <w:footnote w:id="17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الشوكاني، السيل الجرار (952). </w:t>
      </w:r>
    </w:p>
  </w:footnote>
  <w:footnote w:id="18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ما تقدم في معنى العسيف وإطلاقاته في اللغة. </w:t>
      </w:r>
    </w:p>
  </w:footnote>
  <w:footnote w:id="18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(5/1809)؛ ابن قدامة، المغني (13/179). </w:t>
      </w:r>
    </w:p>
  </w:footnote>
  <w:footnote w:id="18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(5).</w:t>
      </w:r>
    </w:p>
  </w:footnote>
  <w:footnote w:id="18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الشوكاني، السيل الجرار (952). </w:t>
      </w:r>
    </w:p>
  </w:footnote>
  <w:footnote w:id="18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الشوكاني، السيل الجرار (952). </w:t>
      </w:r>
    </w:p>
  </w:footnote>
  <w:footnote w:id="185">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w:t>
      </w:r>
      <w:r w:rsidRPr="00E65D6B">
        <w:rPr>
          <w:rFonts w:ascii="Lotus Linotype" w:hAnsi="Lotus Linotype" w:cs="Lotus Linotype"/>
          <w:sz w:val="23"/>
          <w:szCs w:val="23"/>
          <w:rtl/>
          <w:lang w:bidi="ar-EG"/>
        </w:rPr>
        <w:t xml:space="preserve">نص عليه محمد بن الحسن في السير الكبير في موضع، وفي موضع آخر نص على أن تركهم استحباب لا جوب، ولهذا حمل السرخسي الموضع الأول على الاستحباب أيضاً، انظر: شرح السير الكبير (4/1417)، (4/1443)، (5/1809). والذي درج عليه أصحاب المتون عدم ذكر الفلاحين والصناع في المستثنين من القتل، مما يدل أن المختار عندهم أن قتلهم في الحرب مشروع. </w:t>
      </w:r>
    </w:p>
  </w:footnote>
  <w:footnote w:id="186">
    <w:p w:rsidR="00DD499B" w:rsidRPr="00E65D6B" w:rsidRDefault="00DD499B" w:rsidP="00014951">
      <w:pPr>
        <w:pStyle w:val="a7"/>
        <w:spacing w:line="228" w:lineRule="auto"/>
        <w:contextualSpacing/>
        <w:jc w:val="both"/>
        <w:rPr>
          <w:rFonts w:ascii="Lotus Linotype" w:hAnsi="Lotus Linotype" w:cs="Lotus Linotype"/>
          <w:sz w:val="23"/>
          <w:szCs w:val="23"/>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w:t>
      </w:r>
      <w:r w:rsidRPr="00E65D6B">
        <w:rPr>
          <w:rFonts w:ascii="Lotus Linotype" w:hAnsi="Lotus Linotype" w:cs="Lotus Linotype"/>
          <w:sz w:val="23"/>
          <w:szCs w:val="23"/>
          <w:rtl/>
          <w:lang w:bidi="ar-EG"/>
        </w:rPr>
        <w:t>انظر: القرافي، الدخيرة (3/399)؛ ابن جزي، القوانين الفقهية (98)؛ النفراوي، الفواكة الدواني</w:t>
      </w:r>
      <w:r w:rsidRPr="00E65D6B">
        <w:rPr>
          <w:rFonts w:ascii="Lotus Linotype" w:hAnsi="Lotus Linotype" w:cs="Lotus Linotype" w:hint="cs"/>
          <w:sz w:val="23"/>
          <w:szCs w:val="23"/>
          <w:rtl/>
          <w:lang w:bidi="ar-EG"/>
        </w:rPr>
        <w:t xml:space="preserve"> </w:t>
      </w:r>
      <w:r w:rsidRPr="00E65D6B">
        <w:rPr>
          <w:rFonts w:ascii="Lotus Linotype" w:hAnsi="Lotus Linotype" w:cs="Lotus Linotype"/>
          <w:sz w:val="23"/>
          <w:szCs w:val="23"/>
          <w:rtl/>
          <w:lang w:bidi="ar-EG"/>
        </w:rPr>
        <w:t xml:space="preserve">(1/399)؛ العدوي علي بن أحمد، حاشية العدوي على شرح كفاية الطالب(2/8)؛ الدسوقي، حاشية الدسوقي على الشرح الكبير (2/177)؛ الصاوي، بلغة السالك (2/276). </w:t>
      </w:r>
    </w:p>
  </w:footnote>
  <w:footnote w:id="187">
    <w:p w:rsidR="00DD499B" w:rsidRPr="00BE292E" w:rsidRDefault="00DD499B" w:rsidP="00014951">
      <w:pPr>
        <w:pStyle w:val="a7"/>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ذكر ابن القيم في أحكام أهل الذمة (1/165) أنه ظاهر كلام أحمد، وانظر: ابن قدامة، المغني (13/180)؛ المقدسي، الشرح الكبير</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(10/74)؛ الزركشي، شرح مختصر الخرفي (6/549)؛ ابن مفلح، المبدع (3/294). </w:t>
      </w:r>
    </w:p>
  </w:footnote>
  <w:footnote w:id="188">
    <w:p w:rsidR="00DD499B" w:rsidRPr="00BE292E" w:rsidRDefault="00DD499B" w:rsidP="00014951">
      <w:pPr>
        <w:pStyle w:val="a7"/>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الجصاص، مختصر اختلاف العلماء (3/455)؛ ابن عبدالبر، الاستذكار (5/29). </w:t>
      </w:r>
    </w:p>
  </w:footnote>
  <w:footnote w:id="189">
    <w:p w:rsidR="00DD499B" w:rsidRPr="00BE292E" w:rsidRDefault="00DD499B" w:rsidP="00014951">
      <w:pPr>
        <w:pStyle w:val="a7"/>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الجويني، نهاية المطلب (17/463)؛ النووي، روضة الطالبين (10/243)؛ الشربيني، مغني المحتاج (6/30)؛ الرملي، نهاية المحتاج (8/64). </w:t>
      </w:r>
    </w:p>
  </w:footnote>
  <w:footnote w:id="190">
    <w:p w:rsidR="00DD499B" w:rsidRPr="00BE292E" w:rsidRDefault="00DD499B" w:rsidP="00014951">
      <w:pPr>
        <w:pStyle w:val="a7"/>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قول سحنون واختيار ابن العربي، انظر: المراجع المتقدمة في الفقه المالكي، ابن العربي، أحكام القرآن (1/150). </w:t>
      </w:r>
    </w:p>
  </w:footnote>
  <w:footnote w:id="191">
    <w:p w:rsidR="00DD499B" w:rsidRPr="00BE292E" w:rsidRDefault="00DD499B" w:rsidP="00014951">
      <w:pPr>
        <w:pStyle w:val="a7"/>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وهو منصوص الشافعي في الأم (4/254، 303)، وانظر: مراجع السابقة في الفقه الشافعي. </w:t>
      </w:r>
    </w:p>
  </w:footnote>
  <w:footnote w:id="192">
    <w:p w:rsidR="00DD499B" w:rsidRPr="00BE292E" w:rsidRDefault="00DD499B" w:rsidP="00014951">
      <w:pPr>
        <w:pStyle w:val="a7"/>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عزاه المرداوي لأكثر الأصحاب، وجزم أنه المذهب، وهو ظاهر صنيع ابن قدامة في المقنع، انظر: ابن مفلح، الفروع (10/255)، المرداوي، الإنصاف (10/72)، الرحيباني، مطالب أولي النهي(2/517). </w:t>
      </w:r>
    </w:p>
  </w:footnote>
  <w:footnote w:id="193">
    <w:p w:rsidR="00DD499B" w:rsidRPr="00BE292E" w:rsidRDefault="00DD499B" w:rsidP="00014951">
      <w:pPr>
        <w:pStyle w:val="a7"/>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المحلى (5/348). </w:t>
      </w:r>
    </w:p>
  </w:footnote>
  <w:footnote w:id="194">
    <w:p w:rsidR="00DD499B" w:rsidRPr="00BE292E" w:rsidRDefault="00DD499B" w:rsidP="00014951">
      <w:pPr>
        <w:pStyle w:val="a7"/>
        <w:tabs>
          <w:tab w:val="left" w:pos="1556"/>
        </w:tabs>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سعيد بن منصور في سننه (2/280)، والبيهقي في السنن الكبرى (9/155)، وابن أبي شيبة في المصنف (6/483)، عن طريق يزيد بن أبي زياد عن زيد بن وهب، ويزيد بن أبي زياد قاله عنه ابن عدي في الكامل</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(9/163): " من شيعة أهل الكوفة، ومع ضعفه يكتب حديثه"، وقال الحافظ ابن حجر في التقريب (601): "ضعيف كبر متغير"، وقد ذكر الذهبي عن أبي داود أنه قال فيه: " لا أعلم أحداً ترك حديثه" وقد خرج له مسلم مقروناً بآخر، انظر: الذهبي، سير أعلام النبلاء (6/130)، ميزان الاعتدال (4/423). </w:t>
      </w:r>
    </w:p>
  </w:footnote>
  <w:footnote w:id="195">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ص 30. </w:t>
      </w:r>
    </w:p>
  </w:footnote>
  <w:footnote w:id="196">
    <w:p w:rsidR="00DD499B" w:rsidRPr="00BE292E" w:rsidRDefault="00DD499B" w:rsidP="00014951">
      <w:pPr>
        <w:pStyle w:val="a7"/>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المغني (13/180)؛ المقدسي، الشرح الكبير (10/74). </w:t>
      </w:r>
    </w:p>
  </w:footnote>
  <w:footnote w:id="197">
    <w:p w:rsidR="00DD499B" w:rsidRPr="00BE292E" w:rsidRDefault="00DD499B" w:rsidP="00014951">
      <w:pPr>
        <w:pStyle w:val="a7"/>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(4/1417). </w:t>
      </w:r>
    </w:p>
  </w:footnote>
  <w:footnote w:id="198">
    <w:p w:rsidR="00DD499B" w:rsidRPr="00BE292E" w:rsidRDefault="00DD499B" w:rsidP="00014951">
      <w:pPr>
        <w:pStyle w:val="a7"/>
        <w:spacing w:line="228" w:lineRule="auto"/>
        <w:contextualSpacing/>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w:t>
      </w:r>
      <w:r w:rsidRPr="00014951">
        <w:rPr>
          <w:rFonts w:ascii="Lotus Linotype" w:hAnsi="Lotus Linotype" w:cs="Lotus Linotype"/>
          <w:sz w:val="23"/>
          <w:szCs w:val="23"/>
          <w:rtl/>
          <w:lang w:bidi="ar-EG"/>
        </w:rPr>
        <w:t>انظر: أدلتهم وما ورد عليها من اعتراضات صــ 27.</w:t>
      </w:r>
      <w:r w:rsidRPr="00BE292E">
        <w:rPr>
          <w:rFonts w:cs="AL-Mohanad Bold" w:hint="cs"/>
          <w:sz w:val="24"/>
          <w:rtl/>
          <w:lang w:bidi="ar-EG"/>
        </w:rPr>
        <w:t xml:space="preserve"> </w:t>
      </w:r>
    </w:p>
  </w:footnote>
  <w:footnote w:id="199">
    <w:p w:rsidR="00DD499B" w:rsidRPr="00BE292E" w:rsidRDefault="00DD499B" w:rsidP="00014951">
      <w:pPr>
        <w:pStyle w:val="a7"/>
        <w:spacing w:line="228"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رقم 19</w:t>
      </w:r>
      <w:r w:rsidRPr="00BE292E">
        <w:rPr>
          <w:rFonts w:ascii="Lotus Linotype" w:hAnsi="Lotus Linotype" w:cs="Lotus Linotype" w:hint="cs"/>
          <w:sz w:val="24"/>
          <w:rtl/>
          <w:lang w:bidi="ar-EG"/>
        </w:rPr>
        <w:t>0</w:t>
      </w:r>
      <w:r w:rsidRPr="00BE292E">
        <w:rPr>
          <w:rFonts w:ascii="Lotus Linotype" w:hAnsi="Lotus Linotype" w:cs="Lotus Linotype"/>
          <w:sz w:val="24"/>
          <w:rtl/>
          <w:lang w:bidi="ar-EG"/>
        </w:rPr>
        <w:t xml:space="preserve">، وانظر ما تقدم من تفسير ابن عباس </w:t>
      </w:r>
      <w:r w:rsidRPr="00BE292E">
        <w:rPr>
          <w:rFonts w:ascii="Lotus Linotype" w:hAnsi="Lotus Linotype" w:cs="Lotus Linotype"/>
          <w:sz w:val="24"/>
          <w:lang w:bidi="ar-EG"/>
        </w:rPr>
        <w:sym w:font="rwmwws" w:char="F020"/>
      </w:r>
      <w:r w:rsidRPr="00BE292E">
        <w:rPr>
          <w:rFonts w:ascii="Lotus Linotype" w:hAnsi="Lotus Linotype" w:cs="Lotus Linotype"/>
          <w:sz w:val="24"/>
          <w:rtl/>
          <w:lang w:bidi="ar-EG"/>
        </w:rPr>
        <w:t xml:space="preserve"> ص 21. </w:t>
      </w:r>
    </w:p>
  </w:footnote>
  <w:footnote w:id="200">
    <w:p w:rsidR="00DD499B" w:rsidRPr="00BE292E" w:rsidRDefault="00DD499B" w:rsidP="00014951">
      <w:pPr>
        <w:pStyle w:val="a7"/>
        <w:spacing w:line="228"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تحدث الفقهاء عن مسألة أخص في حماية التجار، وهي حمايتهم في بلاد المسلمين، أو أطرافها، إذا دخلوا بغير أمان، فاختلف الفق</w:t>
      </w:r>
      <w:r>
        <w:rPr>
          <w:rFonts w:ascii="Lotus Linotype" w:hAnsi="Lotus Linotype" w:cs="Lotus Linotype"/>
          <w:sz w:val="24"/>
          <w:rtl/>
          <w:lang w:bidi="ar-EG"/>
        </w:rPr>
        <w:t xml:space="preserve">هاء فيهم على قولين: </w:t>
      </w:r>
      <w:r w:rsidRPr="00BE292E">
        <w:rPr>
          <w:rFonts w:ascii="Lotus Linotype" w:hAnsi="Lotus Linotype" w:cs="Lotus Linotype"/>
          <w:sz w:val="24"/>
          <w:rtl/>
          <w:lang w:bidi="ar-EG"/>
        </w:rPr>
        <w:t>القول الأول: أنهم آمنون بشرط أن يكون معهم متاع يبيعونه، وكان من عادة التجار أنهم يدخلون بلاد المسلمين بغير أمان، فيكون ذلك بمثابة الأمان لهم حتى تنقضي حاجتهم، وهذا هو ق</w:t>
      </w:r>
      <w:r>
        <w:rPr>
          <w:rFonts w:ascii="Lotus Linotype" w:hAnsi="Lotus Linotype" w:cs="Lotus Linotype"/>
          <w:sz w:val="24"/>
          <w:rtl/>
          <w:lang w:bidi="ar-EG"/>
        </w:rPr>
        <w:t>ول الحنابلة، وقول عند المالكية.</w:t>
      </w:r>
      <w:r w:rsidRPr="00BE292E">
        <w:rPr>
          <w:rFonts w:ascii="Lotus Linotype" w:hAnsi="Lotus Linotype" w:cs="Lotus Linotype"/>
          <w:sz w:val="24"/>
          <w:rtl/>
          <w:lang w:bidi="ar-EG"/>
        </w:rPr>
        <w:t xml:space="preserve"> القول الثاني: أنهم لا يمكنون من الدخول بغير أمان، ولا يقبل ذلك منهم، وحكمهم للإمام ن شاء قتل وإن شاء استرق عفى، وهذا هو المشهور عند المالكية، وهو مذهب الشافعية، إلا أن المالكية استثنوا ما لو ادعوا أنهم ظنوا أن المسلمين لا يردون التجار فإنه</w:t>
      </w:r>
      <w:r>
        <w:rPr>
          <w:rFonts w:ascii="Lotus Linotype" w:hAnsi="Lotus Linotype" w:cs="Lotus Linotype"/>
          <w:sz w:val="24"/>
          <w:rtl/>
          <w:lang w:bidi="ar-EG"/>
        </w:rPr>
        <w:t xml:space="preserve">م يردون إلى مأمنهم ولا يقتلون. </w:t>
      </w:r>
      <w:r w:rsidRPr="00BE292E">
        <w:rPr>
          <w:rFonts w:ascii="Lotus Linotype" w:hAnsi="Lotus Linotype" w:cs="Lotus Linotype"/>
          <w:sz w:val="24"/>
          <w:rtl/>
          <w:lang w:bidi="ar-EG"/>
        </w:rPr>
        <w:t>انظر: الإمام مالك، المدونة (1/501)؛ ابن رشد، البيان والتحصيل (2/607)؛ القرافي، الدخيرة</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(3/400). والشافعي، الأم (4/217)؛ المزني، المختصر (8/385)؛ الماوردي، الحاوي الكبير (14/339)؛ وابن قدامه، المغني</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(13/236)؛ المقدسي، الشرح الكبير (0/358)؛ ابن مفلح، المبدع (3/365)؛ البهوتي، شرح منتهى الإرادات (1/654). </w:t>
      </w:r>
    </w:p>
  </w:footnote>
  <w:footnote w:id="20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ابن أبي شيبة في المصنف (6/484)، والبيهقي في السنن الكبرى (9/155)، من طريق الأشعت عن أبي الزبير عن جابر، وأخرجه أبو يعلى في المسند (3/427)، من طريق حجاج بن أرطاة عن أبي الزبير بلفظ: " كنا لا نقتل تجار المشركين على عهد رسول الله </w:t>
      </w:r>
      <w:r w:rsidRPr="00BE292E">
        <w:rPr>
          <w:rFonts w:ascii="Lotus Linotype" w:hAnsi="Lotus Linotype" w:cs="Lotus Linotype"/>
          <w:sz w:val="24"/>
          <w:lang w:bidi="ar-EG"/>
        </w:rPr>
        <w:sym w:font="AGA Arabesque" w:char="F072"/>
      </w:r>
      <w:r w:rsidRPr="00BE292E">
        <w:rPr>
          <w:rFonts w:ascii="Lotus Linotype" w:hAnsi="Lotus Linotype" w:cs="Lotus Linotype"/>
          <w:sz w:val="24"/>
          <w:rtl/>
          <w:lang w:bidi="ar-EG"/>
        </w:rPr>
        <w:t xml:space="preserve"> " وقال في مجمع ال</w:t>
      </w:r>
      <w:r>
        <w:rPr>
          <w:rFonts w:ascii="Lotus Linotype" w:hAnsi="Lotus Linotype" w:cs="Lotus Linotype"/>
          <w:sz w:val="24"/>
          <w:rtl/>
          <w:lang w:bidi="ar-EG"/>
        </w:rPr>
        <w:t>زوائد (4/73)عن طريق أبي يعلى: "</w:t>
      </w:r>
      <w:r w:rsidRPr="00BE292E">
        <w:rPr>
          <w:rFonts w:ascii="Lotus Linotype" w:hAnsi="Lotus Linotype" w:cs="Lotus Linotype"/>
          <w:sz w:val="24"/>
          <w:rtl/>
          <w:lang w:bidi="ar-EG"/>
        </w:rPr>
        <w:t>رواه أيو ي</w:t>
      </w:r>
      <w:r>
        <w:rPr>
          <w:rFonts w:ascii="Lotus Linotype" w:hAnsi="Lotus Linotype" w:cs="Lotus Linotype"/>
          <w:sz w:val="24"/>
          <w:rtl/>
          <w:lang w:bidi="ar-EG"/>
        </w:rPr>
        <w:t>على وفيه حجاج بن أرطاة وهو مدلس</w:t>
      </w:r>
      <w:r w:rsidRPr="00BE292E">
        <w:rPr>
          <w:rFonts w:ascii="Lotus Linotype" w:hAnsi="Lotus Linotype" w:cs="Lotus Linotype"/>
          <w:sz w:val="24"/>
          <w:rtl/>
          <w:lang w:bidi="ar-EG"/>
        </w:rPr>
        <w:t>"، وبقية رجاله رجال الصحيح. وطريق ابن ابي شيبة والبيهقي ذكره ابن حزم في المحلى</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(5/349)، ولم يعله. </w:t>
      </w:r>
    </w:p>
  </w:footnote>
  <w:footnote w:id="20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التوبة آية (5). </w:t>
      </w:r>
    </w:p>
  </w:footnote>
  <w:footnote w:id="203">
    <w:p w:rsidR="00DD499B" w:rsidRPr="00BE292E" w:rsidRDefault="00DD499B" w:rsidP="00BE292E">
      <w:pPr>
        <w:pStyle w:val="a7"/>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حزم، المحلي (5/348). </w:t>
      </w:r>
    </w:p>
  </w:footnote>
  <w:footnote w:id="204">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أبو</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غدة، حسن 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الغني، قضايا فقهية في العلاقات الدولية (262). </w:t>
      </w:r>
    </w:p>
  </w:footnote>
  <w:footnote w:id="205">
    <w:p w:rsidR="00DD499B" w:rsidRPr="00BE292E" w:rsidRDefault="00DD499B" w:rsidP="00A5158C">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A5158C">
        <w:rPr>
          <w:rFonts w:ascii="Lotus Linotype" w:hAnsi="Lotus Linotype" w:cs="Lotus Linotype"/>
          <w:sz w:val="23"/>
          <w:szCs w:val="23"/>
          <w:rtl/>
          <w:lang w:bidi="ar-EG"/>
        </w:rPr>
        <w:t xml:space="preserve"> </w:t>
      </w:r>
      <w:r w:rsidRPr="00A5158C">
        <w:rPr>
          <w:rFonts w:ascii="Lotus Linotype" w:hAnsi="Lotus Linotype" w:cs="Lotus Linotype"/>
          <w:sz w:val="22"/>
          <w:szCs w:val="22"/>
          <w:rtl/>
          <w:lang w:bidi="ar-EG"/>
        </w:rPr>
        <w:t>سورة البقرة آية رقم 190 وانظر تفسير ابن عباس 21.</w:t>
      </w:r>
      <w:r w:rsidRPr="00A5158C">
        <w:rPr>
          <w:rFonts w:ascii="Lotus Linotype" w:hAnsi="Lotus Linotype" w:cs="Lotus Linotype"/>
          <w:sz w:val="23"/>
          <w:szCs w:val="23"/>
          <w:rtl/>
          <w:lang w:bidi="ar-EG"/>
        </w:rPr>
        <w:t xml:space="preserve"> </w:t>
      </w:r>
    </w:p>
  </w:footnote>
  <w:footnote w:id="206">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الكاساني، بدائع الصنائع (7/64)، الهيثمي، تحفة المحتاج مع حاشية الشرواني (9/241)، والسوقة في اللغة هم غير الملوك، فمن لم يكن ملكاً فهو سوقة، وليس محصوراً في أهل السوق، بل هم الرعية التي يسوسها الملوك. انظر: الأزهري، تهذيب اللغة (9/184)، الزبيدي، تاج العروس (25/479). </w:t>
      </w:r>
    </w:p>
  </w:footnote>
  <w:footnote w:id="207">
    <w:p w:rsidR="00DD499B" w:rsidRPr="00BE292E" w:rsidRDefault="00DD499B" w:rsidP="00C11ABE">
      <w:pPr>
        <w:pStyle w:val="a7"/>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Pr>
          <w:rFonts w:ascii="Lotus Linotype" w:hAnsi="Lotus Linotype" w:cs="Lotus Linotype" w:hint="cs"/>
          <w:sz w:val="24"/>
          <w:rtl/>
        </w:rPr>
        <w:t xml:space="preserve"> </w:t>
      </w:r>
      <w:r w:rsidRPr="00BE292E">
        <w:rPr>
          <w:rFonts w:ascii="Lotus Linotype" w:hAnsi="Lotus Linotype" w:cs="Lotus Linotype"/>
          <w:sz w:val="24"/>
          <w:rtl/>
          <w:lang w:bidi="ar-EG"/>
        </w:rPr>
        <w:t>ورجح الجويني جريان القولين فيهم كالعسفاء، انظر: الجويني، نهاية المطلب (17/466)؛ الغزالي، محمد بن محمد، الوسيط (7/21)؛ النووي، روضة الطالبين (10/244)؛</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الأنصاري، أسنى المطالب (4/190)؛ الشربيني، مغني المحتاج (6/30). </w:t>
      </w:r>
    </w:p>
  </w:footnote>
  <w:footnote w:id="208">
    <w:p w:rsidR="00DD499B" w:rsidRPr="00BE292E" w:rsidRDefault="00DD499B" w:rsidP="00C11ABE">
      <w:pPr>
        <w:pStyle w:val="a7"/>
        <w:spacing w:line="228"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وفي ذلك يقول الج</w:t>
      </w:r>
      <w:r>
        <w:rPr>
          <w:rFonts w:ascii="Lotus Linotype" w:hAnsi="Lotus Linotype" w:cs="Lotus Linotype"/>
          <w:sz w:val="24"/>
          <w:rtl/>
          <w:lang w:bidi="ar-EG"/>
        </w:rPr>
        <w:t>ويني في نهاية المطلب (17/466) "</w:t>
      </w:r>
      <w:r w:rsidRPr="00BE292E">
        <w:rPr>
          <w:rFonts w:ascii="Lotus Linotype" w:hAnsi="Lotus Linotype" w:cs="Lotus Linotype"/>
          <w:sz w:val="24"/>
          <w:rtl/>
          <w:lang w:bidi="ar-EG"/>
        </w:rPr>
        <w:t>وإذا طردنا القولين في</w:t>
      </w:r>
      <w:r>
        <w:rPr>
          <w:rFonts w:ascii="Lotus Linotype" w:hAnsi="Lotus Linotype" w:cs="Lotus Linotype"/>
          <w:sz w:val="24"/>
          <w:rtl/>
          <w:lang w:bidi="ar-EG"/>
        </w:rPr>
        <w:t>هم فالمقتولون من الكفار الأقلون</w:t>
      </w:r>
      <w:r w:rsidRPr="00BE292E">
        <w:rPr>
          <w:rFonts w:ascii="Lotus Linotype" w:hAnsi="Lotus Linotype" w:cs="Lotus Linotype"/>
          <w:sz w:val="24"/>
          <w:rtl/>
          <w:lang w:bidi="ar-EG"/>
        </w:rPr>
        <w:t xml:space="preserve">". </w:t>
      </w:r>
    </w:p>
  </w:footnote>
  <w:footnote w:id="209">
    <w:p w:rsidR="00DD499B" w:rsidRPr="00BE292E" w:rsidRDefault="00DD499B" w:rsidP="00014951">
      <w:pPr>
        <w:pStyle w:val="a7"/>
        <w:spacing w:line="216"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ص 21. </w:t>
      </w:r>
    </w:p>
  </w:footnote>
  <w:footnote w:id="210">
    <w:p w:rsidR="00DD499B" w:rsidRPr="00BE292E" w:rsidRDefault="00DD499B" w:rsidP="00014951">
      <w:pPr>
        <w:pStyle w:val="a7"/>
        <w:spacing w:line="216"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قال الشوكاني في السيل الجرار (968): " لو قال قائل أن تأمين الرسل قد اتفقت</w:t>
      </w:r>
      <w:r>
        <w:rPr>
          <w:rFonts w:ascii="Lotus Linotype" w:hAnsi="Lotus Linotype" w:cs="Lotus Linotype"/>
          <w:sz w:val="24"/>
          <w:rtl/>
          <w:lang w:bidi="ar-EG"/>
        </w:rPr>
        <w:t xml:space="preserve"> عليه الشرائع لم يكن ذلك بعيداً</w:t>
      </w:r>
      <w:r w:rsidRPr="00BE292E">
        <w:rPr>
          <w:rFonts w:ascii="Lotus Linotype" w:hAnsi="Lotus Linotype" w:cs="Lotus Linotype"/>
          <w:sz w:val="24"/>
          <w:rtl/>
          <w:lang w:bidi="ar-EG"/>
        </w:rPr>
        <w:t>". وانظر: أبو يوسف، الخراج (205)؛ السرخسي شرح السير الكبير (2/515)؛ ابن نجيم، البحر الرائق</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(5/109). والإمام مالك، المدونة (1/502)؛ المواق، التاج والإكليل (4/562). والمزني، المختصر</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(8/385)؛ الماوردي، الحاوي الكبير (14/353)؛ الشيرازي، المهذب (3/178). وابن قدامة المغني</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(13/236)؛ المقدسي، الشرح الكبير (10/358)؛ البهوتي، شرح منتهى الإرادات (1/654).</w:t>
      </w:r>
    </w:p>
  </w:footnote>
  <w:footnote w:id="211">
    <w:p w:rsidR="00DD499B" w:rsidRPr="00BE292E" w:rsidRDefault="00DD499B" w:rsidP="00014951">
      <w:pPr>
        <w:pStyle w:val="a7"/>
        <w:spacing w:line="216"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أبو داود في السنن، كتاب الجهاد، باب في الرسال، (2761)، (3/83)، الحاكم في المستدرك (3/54)، والطيالسي في المسند (1/202)، والطحاوي في شرح مشكل الآثار (7/301) من طريق محمد بن إسحاق عن سعد بن طارق عن سلمة بن نعيم عن ابن مسعود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xml:space="preserve">، وقد صرح ابن إسحاق في طريق الحاكم بالسماع والتحديث، انظر: ابن الملقن، البدر المنير (9/91). وأخرجه أحمد في المسند (6/400) من طريق عاصم بن أبي النجود عن أبي وائل عن ابن مسعود، وحسن إسناده الهيثمي في مجمع الزوائد (5/314)، وجزم بثبوته ابن القيم في زاد المعاد (5/80). </w:t>
      </w:r>
    </w:p>
  </w:footnote>
  <w:footnote w:id="212">
    <w:p w:rsidR="00DD499B" w:rsidRPr="00A5158C" w:rsidRDefault="00DD499B" w:rsidP="00014951">
      <w:pPr>
        <w:pStyle w:val="a7"/>
        <w:spacing w:line="216" w:lineRule="auto"/>
        <w:contextualSpacing/>
        <w:jc w:val="both"/>
        <w:rPr>
          <w:rFonts w:ascii="Lotus Linotype" w:hAnsi="Lotus Linotype" w:cs="Lotus Linotype"/>
          <w:sz w:val="23"/>
          <w:szCs w:val="23"/>
          <w:lang w:bidi="ar-EG"/>
        </w:rPr>
      </w:pPr>
      <w:r w:rsidRPr="00A5158C">
        <w:rPr>
          <w:rFonts w:ascii="Lotus Linotype" w:hAnsi="Lotus Linotype" w:cs="Lotus Linotype"/>
          <w:sz w:val="23"/>
          <w:szCs w:val="23"/>
          <w:rtl/>
        </w:rPr>
        <w:t>(</w:t>
      </w:r>
      <w:r w:rsidRPr="00A5158C">
        <w:rPr>
          <w:rStyle w:val="a8"/>
          <w:rFonts w:ascii="Lotus Linotype" w:hAnsi="Lotus Linotype" w:cs="Lotus Linotype"/>
          <w:sz w:val="23"/>
          <w:szCs w:val="23"/>
          <w:vertAlign w:val="baseline"/>
        </w:rPr>
        <w:footnoteRef/>
      </w:r>
      <w:r w:rsidRPr="00A5158C">
        <w:rPr>
          <w:rFonts w:ascii="Lotus Linotype" w:hAnsi="Lotus Linotype" w:cs="Lotus Linotype"/>
          <w:sz w:val="23"/>
          <w:szCs w:val="23"/>
          <w:rtl/>
        </w:rPr>
        <w:t>)</w:t>
      </w:r>
      <w:r w:rsidRPr="00A5158C">
        <w:rPr>
          <w:rFonts w:ascii="Lotus Linotype" w:hAnsi="Lotus Linotype" w:cs="Lotus Linotype"/>
          <w:sz w:val="23"/>
          <w:szCs w:val="23"/>
          <w:rtl/>
          <w:lang w:bidi="ar-EG"/>
        </w:rPr>
        <w:t xml:space="preserve"> انظر: ابن القيم، محمد بن أبي بكر، زاد المعاد (5/80). </w:t>
      </w:r>
    </w:p>
  </w:footnote>
  <w:footnote w:id="213">
    <w:p w:rsidR="00DD499B" w:rsidRPr="00BE292E" w:rsidRDefault="00DD499B" w:rsidP="00014951">
      <w:pPr>
        <w:pStyle w:val="a7"/>
        <w:spacing w:line="216"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أخرجه أبو داود في السنن، كتاب الجهاد، باب في الإمام يستجن به في العهود (2758)، (3/82)، والنسائي في السنن الكبرى، كتاب السير، باب الرسل والبرد (8621)، (8/52)، وابن حبان في صحيحه (11/233)، والحاكم في المستدرك (3/691)، والطحاوي في شرح معاني الآثار (3/318)، وحكم بثبوته ابن القيم في زاد المعاد (5/80). </w:t>
      </w:r>
    </w:p>
  </w:footnote>
  <w:footnote w:id="214">
    <w:p w:rsidR="00DD499B" w:rsidRPr="00BE292E" w:rsidRDefault="00DD499B" w:rsidP="00014951">
      <w:pPr>
        <w:pStyle w:val="a7"/>
        <w:spacing w:line="216"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القيم، زاد المعاد (5/80). </w:t>
      </w:r>
    </w:p>
  </w:footnote>
  <w:footnote w:id="215">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في صياغة هذا المناط: هيكل، محمد خير، الجهاد والقتال في السياسية الشرعية (3/1269). </w:t>
      </w:r>
    </w:p>
  </w:footnote>
  <w:footnote w:id="21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الشافعي الأم (4/253، 254)، المزني، المختصر (8/379)؛ الشيرازي، المهذب (3/278)؛ الجويني، نهاية المطلب (17/455، 463)؛ الغزالي، الوسيط (7/21)؛</w:t>
      </w:r>
      <w:r>
        <w:rPr>
          <w:rFonts w:ascii="Lotus Linotype" w:hAnsi="Lotus Linotype" w:cs="Lotus Linotype"/>
          <w:sz w:val="24"/>
          <w:rtl/>
          <w:lang w:bidi="ar-EG"/>
        </w:rPr>
        <w:t xml:space="preserve"> النووي، روضة الطالبين (10/243)</w:t>
      </w:r>
      <w:r w:rsidRPr="00BE292E">
        <w:rPr>
          <w:rFonts w:ascii="Lotus Linotype" w:hAnsi="Lotus Linotype" w:cs="Lotus Linotype"/>
          <w:sz w:val="24"/>
          <w:rtl/>
          <w:lang w:bidi="ar-EG"/>
        </w:rPr>
        <w:t xml:space="preserve"> الأنصاري، أسنى المطالب (4/190). </w:t>
      </w:r>
    </w:p>
  </w:footnote>
  <w:footnote w:id="21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وذلك على أصله بمنع القياس، انظر ابن حزم، المحلى (5/348، 351). </w:t>
      </w:r>
    </w:p>
  </w:footnote>
  <w:footnote w:id="21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الأم (4/253). </w:t>
      </w:r>
    </w:p>
  </w:footnote>
  <w:footnote w:id="21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الأم (4/254). </w:t>
      </w:r>
    </w:p>
  </w:footnote>
  <w:footnote w:id="22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الطحاوي، شرح معاني الآثار (3/224، 225)؛ السرخسي، السير الكبير (1/41)، (4/1417)، (5/1807، 1809)؛ الكاساني بدائع الصنائع (7/101)؛ المرغيناني، الهداية (2/380)؛ العيني، البناية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(7/109)؛ الزيلعي، تبيين الحقائق (3/245). </w:t>
      </w:r>
    </w:p>
  </w:footnote>
  <w:footnote w:id="22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(2/559)؛ ابن رشد، بداية المجتهد (2/248)، القرافي، الدخيرة (3/397)؛ الخرشي، شرح مختصر خليل (3/112)؛ النفراوي، الفواكه الدواني(1/399)؛ عليش، منح الجليل (3/146). </w:t>
      </w:r>
    </w:p>
  </w:footnote>
  <w:footnote w:id="222">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المغني (13/178)؛ ابن تيمية، مجموع الفتاوى (28/354، 660)؛ ابن القيم، أحكام أهل الذمة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(1/165)؛ ابن مفلح، الفروع (10/255)؛ المرداوي، الإنصاف (10/72). </w:t>
      </w:r>
    </w:p>
  </w:footnote>
  <w:footnote w:id="223">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ما تقدم من المراجع في الفقه الشافعي. </w:t>
      </w:r>
    </w:p>
  </w:footnote>
  <w:footnote w:id="22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الشرح السير الكبير (1/41). </w:t>
      </w:r>
    </w:p>
  </w:footnote>
  <w:footnote w:id="22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بدائع الصنائع (7/101). </w:t>
      </w:r>
    </w:p>
  </w:footnote>
  <w:footnote w:id="22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سبق تخريجه ص 21. </w:t>
      </w:r>
    </w:p>
  </w:footnote>
  <w:footnote w:id="22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البيان والتحصيل (2/558، 559). </w:t>
      </w:r>
    </w:p>
  </w:footnote>
  <w:footnote w:id="22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بداية المجتهد (2/148). </w:t>
      </w:r>
    </w:p>
  </w:footnote>
  <w:footnote w:id="22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إحكام الأحكام، شرح عمدة الأحكام (2/310).</w:t>
      </w:r>
    </w:p>
  </w:footnote>
  <w:footnote w:id="230">
    <w:p w:rsidR="00DD499B" w:rsidRPr="00BE292E" w:rsidRDefault="00DD499B" w:rsidP="00BE292E">
      <w:pPr>
        <w:pStyle w:val="a7"/>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ذكرها ابن القيم في أحكام أهل الذمة (1/165).</w:t>
      </w:r>
      <w:r w:rsidRPr="00BE292E">
        <w:rPr>
          <w:rFonts w:cs="AL-Mohanad Bold" w:hint="cs"/>
          <w:sz w:val="24"/>
          <w:rtl/>
          <w:lang w:bidi="ar-EG"/>
        </w:rPr>
        <w:t xml:space="preserve"> </w:t>
      </w:r>
    </w:p>
  </w:footnote>
  <w:footnote w:id="231">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بلفظ: " ما كانت هذه لتقاتل " ص 21. </w:t>
      </w:r>
    </w:p>
  </w:footnote>
  <w:footnote w:id="232">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المغني (13/178). </w:t>
      </w:r>
    </w:p>
  </w:footnote>
  <w:footnote w:id="233">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مجموع الفتاوى (28/354)، ونحوه في (28/660). </w:t>
      </w:r>
    </w:p>
  </w:footnote>
  <w:footnote w:id="234">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يعني ما أخرجه أحمد في المسند (4/161)، والطبراني في المعجم الكبير (11/388)، عن ابن عباس </w:t>
      </w:r>
      <w:r w:rsidRPr="00BE292E">
        <w:rPr>
          <w:rFonts w:ascii="Lotus Linotype" w:hAnsi="Lotus Linotype" w:cs="Lotus Linotype"/>
          <w:sz w:val="24"/>
          <w:lang w:bidi="ar-EG"/>
        </w:rPr>
        <w:sym w:font="AGA Arabesque" w:char="F074"/>
      </w:r>
      <w:r w:rsidRPr="00BE292E">
        <w:rPr>
          <w:rFonts w:ascii="Lotus Linotype" w:hAnsi="Lotus Linotype" w:cs="Lotus Linotype"/>
          <w:sz w:val="24"/>
          <w:rtl/>
          <w:lang w:bidi="ar-EG"/>
        </w:rPr>
        <w:t xml:space="preserve"> قال: رأى النبي </w:t>
      </w:r>
      <w:r w:rsidRPr="00BE292E">
        <w:rPr>
          <w:rFonts w:ascii="Lotus Linotype" w:hAnsi="Lotus Linotype" w:cs="Lotus Linotype"/>
          <w:sz w:val="24"/>
          <w:lang w:bidi="ar-EG"/>
        </w:rPr>
        <w:sym w:font="AGA Arabesque" w:char="F072"/>
      </w:r>
      <w:r w:rsidRPr="00BE292E">
        <w:rPr>
          <w:rFonts w:ascii="Lotus Linotype" w:hAnsi="Lotus Linotype" w:cs="Lotus Linotype"/>
          <w:sz w:val="24"/>
          <w:rtl/>
          <w:lang w:bidi="ar-EG"/>
        </w:rPr>
        <w:t xml:space="preserve"> امرأة مقتولة، فقال: " من قتل هذه "؟ فقال رجل: " أنا يا رسول الله"، قال: " ولم "، قال: " نازعتني سيفي "، فسكت قال في مجمع الزوائد (5/316): " وفي إسنادهما الحجاج بن أرطاة وهو مدلس ". </w:t>
      </w:r>
    </w:p>
  </w:footnote>
  <w:footnote w:id="235">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نيل الأوطار (7/292). </w:t>
      </w:r>
    </w:p>
  </w:footnote>
  <w:footnote w:id="236">
    <w:p w:rsidR="00DD499B" w:rsidRPr="00BE292E" w:rsidRDefault="00DD499B" w:rsidP="00BE292E">
      <w:pPr>
        <w:pStyle w:val="a7"/>
        <w:contextualSpacing/>
        <w:jc w:val="both"/>
        <w:rPr>
          <w:rFonts w:ascii="Lotus Linotype" w:hAnsi="Lotus Linotype" w:cs="Lotus Linotype"/>
          <w:sz w:val="24"/>
          <w:rtl/>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تقدم تخريجه ص 21.</w:t>
      </w:r>
    </w:p>
  </w:footnote>
  <w:footnote w:id="237">
    <w:p w:rsidR="00DD499B" w:rsidRPr="00BE292E" w:rsidRDefault="00DD499B" w:rsidP="00BE292E">
      <w:pPr>
        <w:pStyle w:val="a7"/>
        <w:contextualSpacing/>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مسالك العلة هي: الطرق الدالة على كون الوصف المعين علة للحكم، ومسلك الإيماء والتنبيه هو: أن يقترن بالحكم وصف لو لم يكن هو أو نظيره للتعليل كان بعيداً. </w:t>
      </w:r>
    </w:p>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lang w:bidi="ar-EG"/>
        </w:rPr>
        <w:t xml:space="preserve">انظر: الأصفهاني، شرح مختصر، ابن الحاجب (3/86)، الزركشي، محمد بن عبدالله، البحر المحيط في أصول الفقه (7/234، 251) المرداوي، التحيير شرح التحرير (7/331، 3324). </w:t>
      </w:r>
    </w:p>
  </w:footnote>
  <w:footnote w:id="238">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البيان والتحصيل (2/558)، ابن قدامة المغني (13/178). </w:t>
      </w:r>
    </w:p>
  </w:footnote>
  <w:footnote w:id="23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سورة البقرة آية رقم 190. </w:t>
      </w:r>
    </w:p>
  </w:footnote>
  <w:footnote w:id="24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الأم (4/162). </w:t>
      </w:r>
    </w:p>
  </w:footnote>
  <w:footnote w:id="24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شرح السير الكبير (5/1807). </w:t>
      </w:r>
    </w:p>
  </w:footnote>
  <w:footnote w:id="242">
    <w:p w:rsidR="00DD499B" w:rsidRPr="00BE292E" w:rsidRDefault="00DD499B" w:rsidP="00BE292E">
      <w:pPr>
        <w:pStyle w:val="a7"/>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(5/1808)، ابن قدامة، المغني (13/180)، ابن القيم، أحكام أهل الذمة (1/161).</w:t>
      </w:r>
    </w:p>
  </w:footnote>
  <w:footnote w:id="243">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الأزهري، تهذيب اللغة (14/103)؛ الجوهري، الصحاح (6/3201)؛ ابن منظور، لسان العرب(13/402). </w:t>
      </w:r>
    </w:p>
  </w:footnote>
  <w:footnote w:id="244">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الشافعي، الأم (4/162)؛ السرخسي، شرح السير الكبير (5/1807. </w:t>
      </w:r>
    </w:p>
  </w:footnote>
  <w:footnote w:id="245">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(5/1807). </w:t>
      </w:r>
    </w:p>
  </w:footnote>
  <w:footnote w:id="246">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قدامة، المغني (13/178). </w:t>
      </w:r>
    </w:p>
  </w:footnote>
  <w:footnote w:id="247">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تيمية، مجموع الفتاوى (28/354). </w:t>
      </w:r>
    </w:p>
  </w:footnote>
  <w:footnote w:id="248">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الكاساني، بدائع الصنائع (7/101). </w:t>
      </w:r>
    </w:p>
  </w:footnote>
  <w:footnote w:id="249">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الشافعي، الأم (4/253)؛ ابن دقيق، إحكام الأحكام (2/310). </w:t>
      </w:r>
    </w:p>
  </w:footnote>
  <w:footnote w:id="250">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ابن رشد، بداية المجتهد (2/148). </w:t>
      </w:r>
    </w:p>
  </w:footnote>
  <w:footnote w:id="251">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الطحاوي، شرح معاني الآثار (3/225). </w:t>
      </w:r>
    </w:p>
  </w:footnote>
  <w:footnote w:id="252">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سولنييه، فرانسواز بوشيه، القاموس العلمي للقانون الإنساني (548). </w:t>
      </w:r>
    </w:p>
  </w:footnote>
  <w:footnote w:id="253">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أبو الخير، أحمد عطية، حماية السكان المدنيين والأعيان المدنية في القانون الدولي الإنساني (65). </w:t>
      </w:r>
    </w:p>
  </w:footnote>
  <w:footnote w:id="25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أبو الخير المرجع السابق. </w:t>
      </w:r>
    </w:p>
  </w:footnote>
  <w:footnote w:id="25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اللجنة الدولية للصليب الأحمر، دليل تفسيري لمفهوم المشاركة المباشرة في العمليات العدائية (20).</w:t>
      </w:r>
    </w:p>
  </w:footnote>
  <w:footnote w:id="256">
    <w:p w:rsidR="00DD499B" w:rsidRPr="00BE292E" w:rsidRDefault="00DD499B" w:rsidP="001C6DA6">
      <w:pPr>
        <w:pStyle w:val="a7"/>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دياب، نادر، تطور مفهوم المشاركة في العمليات العدائية في القانون الدولي الإنساني</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(4).</w:t>
      </w:r>
    </w:p>
  </w:footnote>
  <w:footnote w:id="257">
    <w:p w:rsidR="00DD499B" w:rsidRPr="00F270F8" w:rsidRDefault="00DD499B" w:rsidP="00F270F8">
      <w:pPr>
        <w:pStyle w:val="a7"/>
        <w:spacing w:line="216" w:lineRule="auto"/>
        <w:jc w:val="both"/>
        <w:rPr>
          <w:rFonts w:ascii="Lotus Linotype" w:hAnsi="Lotus Linotype" w:cs="Lotus Linotype"/>
          <w:sz w:val="22"/>
          <w:szCs w:val="22"/>
          <w:rtl/>
          <w:lang w:bidi="ar-IQ"/>
        </w:rPr>
      </w:pPr>
      <w:r w:rsidRPr="00F270F8">
        <w:rPr>
          <w:rFonts w:ascii="Lotus Linotype" w:hAnsi="Lotus Linotype" w:cs="Lotus Linotype"/>
          <w:sz w:val="22"/>
          <w:szCs w:val="22"/>
          <w:rtl/>
        </w:rPr>
        <w:t>(</w:t>
      </w:r>
      <w:r w:rsidRPr="00F270F8">
        <w:rPr>
          <w:rStyle w:val="a8"/>
          <w:rFonts w:ascii="Lotus Linotype" w:hAnsi="Lotus Linotype" w:cs="Lotus Linotype"/>
          <w:sz w:val="22"/>
          <w:szCs w:val="22"/>
          <w:vertAlign w:val="baseline"/>
        </w:rPr>
        <w:footnoteRef/>
      </w:r>
      <w:r w:rsidRPr="00F270F8">
        <w:rPr>
          <w:rFonts w:ascii="Lotus Linotype" w:hAnsi="Lotus Linotype" w:cs="Lotus Linotype"/>
          <w:sz w:val="22"/>
          <w:szCs w:val="22"/>
          <w:rtl/>
        </w:rPr>
        <w:t>)</w:t>
      </w:r>
      <w:r w:rsidRPr="00F270F8">
        <w:rPr>
          <w:rFonts w:ascii="Lotus Linotype" w:hAnsi="Lotus Linotype" w:cs="Lotus Linotype"/>
          <w:sz w:val="22"/>
          <w:szCs w:val="22"/>
          <w:rtl/>
          <w:lang w:bidi="ar-EG"/>
        </w:rPr>
        <w:t xml:space="preserve"> انظر:هيكل، الجهاد والقتال في السياسة الشرعية (1243) </w:t>
      </w:r>
    </w:p>
  </w:footnote>
  <w:footnote w:id="258">
    <w:p w:rsidR="00DD499B" w:rsidRPr="00BE292E" w:rsidRDefault="00DD499B" w:rsidP="00F270F8">
      <w:pPr>
        <w:pStyle w:val="a7"/>
        <w:spacing w:line="216" w:lineRule="auto"/>
        <w:jc w:val="both"/>
        <w:rPr>
          <w:rFonts w:cs="AL-Mohanad Bold"/>
          <w:sz w:val="24"/>
          <w:rtl/>
          <w:lang w:bidi="ar-IQ"/>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44 من هذا البحث.</w:t>
      </w:r>
      <w:r w:rsidRPr="00BE292E">
        <w:rPr>
          <w:rFonts w:cs="AL-Mohanad Bold" w:hint="cs"/>
          <w:sz w:val="24"/>
          <w:rtl/>
          <w:lang w:bidi="ar-EG"/>
        </w:rPr>
        <w:t xml:space="preserve"> </w:t>
      </w:r>
    </w:p>
  </w:footnote>
  <w:footnote w:id="259">
    <w:p w:rsidR="00DD499B" w:rsidRPr="00BE292E" w:rsidRDefault="00DD499B" w:rsidP="00F270F8">
      <w:pPr>
        <w:pStyle w:val="a7"/>
        <w:spacing w:line="216" w:lineRule="auto"/>
        <w:jc w:val="both"/>
        <w:rPr>
          <w:rFonts w:ascii="Lotus Linotype" w:hAnsi="Lotus Linotype" w:cs="Lotus Linotype"/>
          <w:sz w:val="24"/>
          <w:rtl/>
          <w:lang w:bidi="ar-IQ"/>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45 من هذا البحث. </w:t>
      </w:r>
    </w:p>
  </w:footnote>
  <w:footnote w:id="260">
    <w:p w:rsidR="00DD499B" w:rsidRPr="00F270F8" w:rsidRDefault="00DD499B" w:rsidP="00F270F8">
      <w:pPr>
        <w:pStyle w:val="a7"/>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ويؤيد ذلك العرف الدولي، حيث قررت الاتفاقيات الدولية ضرورة التمييز في النزاعات الدولية بين السكان المدنيين، والمقاتلين، وبين الأعيان المدنية والأهداف العسكرية، ومن ثم توجه العمليات الحربية </w:t>
      </w:r>
      <w:r>
        <w:rPr>
          <w:rFonts w:ascii="Lotus Linotype" w:hAnsi="Lotus Linotype" w:cs="Lotus Linotype"/>
          <w:sz w:val="24"/>
          <w:rtl/>
          <w:lang w:bidi="ar-EG"/>
        </w:rPr>
        <w:t xml:space="preserve">ضد الأهداف العسكرية دون غيرها. </w:t>
      </w:r>
      <w:r w:rsidRPr="00BE292E">
        <w:rPr>
          <w:rFonts w:ascii="Lotus Linotype" w:hAnsi="Lotus Linotype" w:cs="Lotus Linotype"/>
          <w:sz w:val="24"/>
          <w:rtl/>
          <w:lang w:bidi="ar-EG"/>
        </w:rPr>
        <w:t>انظر: البلتاجي، سامح جابر، حماية المدنيين في زمن النزاعات المسلحة (100) حجازي، رنا أحمد، القانون الدولي الإنساني ودوره في حماية ضحايا النزاعات المسلحة (37) بسج، نوال أحمد، القانون الدولي الإنساني وحماية المدنيين في زمن النزاعات المسلحة (57).</w:t>
      </w:r>
      <w:r w:rsidRPr="00BE292E">
        <w:rPr>
          <w:rFonts w:cs="AL-Mohanad Bold" w:hint="cs"/>
          <w:sz w:val="24"/>
          <w:rtl/>
          <w:lang w:bidi="ar-EG"/>
        </w:rPr>
        <w:t xml:space="preserve"> </w:t>
      </w:r>
    </w:p>
  </w:footnote>
  <w:footnote w:id="261">
    <w:p w:rsidR="00DD499B" w:rsidRPr="00BE292E" w:rsidRDefault="00DD499B" w:rsidP="00F270F8">
      <w:pPr>
        <w:pStyle w:val="a7"/>
        <w:spacing w:line="216" w:lineRule="auto"/>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انظرفي مشروعية هذه الأعمال ومشروعية الإغارة على العدو بما يعم اتلافه: السرخسي، المبسوط (10/31، 37)، المرغيناني؛ الهداية (2/380)؛ العيني، البناية (7/105)، ابن عابدين، حاشية حاشية رد المختار (4/129). وابن عبد</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البر الكافي (1/467)؛ القرافي، الدخيرة (3/40)؛ ابن جزي، القوانين الفقهية (98)؛ الخرشي، شرح مختصر خليل (3/117)، الددير، الشرح الكبير (3/181). والشافعي، الأم (4/257)، الشيرازي، المهذب (3/271)؛ الماوردي، الإقناع (176)؛ النووي، روضة الطالبين (10/244)؛ الأنصاري، أسنى المطالب (4/195). والكلوذاني، أبو الخطاب محفوظ بن أحمد، الهداية (309)؛ ابن مفلح، الفروع (10/253)؛ ابن مفلح، المبدع (3/291)؛ البهوتي، كشاف القناع (3/48)؛ الرحيباني، مطالب أولي النهي (2/516). </w:t>
      </w:r>
    </w:p>
  </w:footnote>
  <w:footnote w:id="262">
    <w:p w:rsidR="00DD499B" w:rsidRPr="00BE292E" w:rsidRDefault="00DD499B" w:rsidP="00BE292E">
      <w:pPr>
        <w:pStyle w:val="a7"/>
        <w:contextualSpacing/>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Pr>
          <w:rFonts w:ascii="Lotus Linotype" w:hAnsi="Lotus Linotype" w:cs="Lotus Linotype"/>
          <w:sz w:val="24"/>
          <w:rtl/>
          <w:lang w:bidi="ar-EG"/>
        </w:rPr>
        <w:t xml:space="preserve"> القانون الدولي الإنساني</w:t>
      </w:r>
      <w:r w:rsidRPr="00BE292E">
        <w:rPr>
          <w:rFonts w:ascii="Lotus Linotype" w:hAnsi="Lotus Linotype" w:cs="Lotus Linotype"/>
          <w:sz w:val="24"/>
          <w:rtl/>
          <w:lang w:bidi="ar-EG"/>
        </w:rPr>
        <w:t xml:space="preserve">: هو أحد فروع القانون الدولي العام، ويعرف بأنه: مجموعة القواعد القانونية المكتوبة والعرفية، التي تستهدف تنظيم الحرب أو النزاعات المسلحة، وذلك بوضع القيود على أطرافها عند استخدام وسائل القتال، بهدف الحد من الآثار الفادحة المترتبة على استخدام القوة، وقصرها على المقاتلين والأهداف العسكرية فقط، وكذلك القواعد التي تستهدف حماية ضحايا النزاعات المسلحة من جرحى ومرضى، وأسرى، إضافة إلى حماية المدنيين. </w:t>
      </w:r>
    </w:p>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lang w:bidi="ar-EG"/>
        </w:rPr>
        <w:t>انظر: المجذوب، أ. د محمد، القانون الدولي العام (762)؛ أبو الخير، حماية السكان المدنيين والأعيان المدنية (14-15)؛ بسج،</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القانون الدولي الإنساني (28).</w:t>
      </w:r>
    </w:p>
  </w:footnote>
  <w:footnote w:id="263">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أبو</w:t>
      </w:r>
      <w:r>
        <w:rPr>
          <w:rFonts w:ascii="Lotus Linotype" w:hAnsi="Lotus Linotype" w:cs="Lotus Linotype" w:hint="cs"/>
          <w:sz w:val="24"/>
          <w:rtl/>
          <w:lang w:bidi="ar-EG"/>
        </w:rPr>
        <w:t xml:space="preserve"> </w:t>
      </w:r>
      <w:r w:rsidRPr="00BE292E">
        <w:rPr>
          <w:rFonts w:ascii="Lotus Linotype" w:hAnsi="Lotus Linotype" w:cs="Lotus Linotype"/>
          <w:sz w:val="24"/>
          <w:rtl/>
          <w:lang w:bidi="ar-EG"/>
        </w:rPr>
        <w:t>الخير، حماية السكان المدنيين والأعيان المدنية (96)؛ البلتاجي، حماية المدنيين في زمن النزاعات المسلحة (78)؛ سلامة، أيمن، مفهوم القانون الدولي الإنساني (12)؛ سولينييه، القاموس العملي للقانون الإنساني (550).</w:t>
      </w:r>
    </w:p>
  </w:footnote>
  <w:footnote w:id="264">
    <w:p w:rsidR="00DD499B" w:rsidRPr="00BE292E" w:rsidRDefault="00DD499B" w:rsidP="00BE292E">
      <w:pPr>
        <w:pStyle w:val="a7"/>
        <w:contextualSpacing/>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المراجع السابقة، بسج، القانون الدولي الإنساني (84). </w:t>
      </w:r>
    </w:p>
  </w:footnote>
  <w:footnote w:id="26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دباح، د. عيسى، موسوعة القانون الدولي (6/115)، وانظر: البلتاجي، حماية المدنيين في النزاعات المسلحة (90). </w:t>
      </w:r>
    </w:p>
  </w:footnote>
  <w:footnote w:id="26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دباح، موسوعة القانون الدولي (6/119)، وانظر: بسج، القانون الدولي الإنساني(78). </w:t>
      </w:r>
    </w:p>
  </w:footnote>
  <w:footnote w:id="267">
    <w:p w:rsidR="00DD499B" w:rsidRPr="00BE292E" w:rsidRDefault="00DD499B" w:rsidP="00BE292E">
      <w:pPr>
        <w:pStyle w:val="a7"/>
        <w:jc w:val="both"/>
        <w:rPr>
          <w:rFonts w:ascii="Lotus Linotype" w:hAnsi="Lotus Linotype" w:cs="Lotus Linotype"/>
          <w:sz w:val="24"/>
          <w:rtl/>
          <w:lang w:bidi="ar-IQ"/>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دباح، موسوعة القانون الدولي (6/116)، وانظر: البلتاجي، حماية المدنيين في النزاعات المسلحة (88-89). </w:t>
      </w:r>
    </w:p>
  </w:footnote>
  <w:footnote w:id="268">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الإضافي الأول لعام (1977م): دباح، موسوعة القانون الدولي (6/197). </w:t>
      </w:r>
    </w:p>
  </w:footnote>
  <w:footnote w:id="269">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الإضافي الأول: دباح، موسوعة القانون الدولي (6/196-197). </w:t>
      </w:r>
    </w:p>
  </w:footnote>
  <w:footnote w:id="27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الثالثة، والبروتوكول الأول: دباح، موسوعة القانون الدولي، (6/56،193)، وانظر: الفتلاوي، د. سهيل و ربيع، د. عماد، القانون الدولي الإنساني (210)، الشلالدة، د. محمد، القانون الدولي الإنساني (170)؛ أبو الخير، حماية السكان المدنيين (66). </w:t>
      </w:r>
    </w:p>
  </w:footnote>
  <w:footnote w:id="27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(6/197)، وانظر: بسج، القانون الدولي الإنساني (87). </w:t>
      </w:r>
    </w:p>
  </w:footnote>
  <w:footnote w:id="272">
    <w:p w:rsidR="00DD499B" w:rsidRPr="00BE292E" w:rsidRDefault="00DD499B" w:rsidP="00BE292E">
      <w:pPr>
        <w:pStyle w:val="a7"/>
        <w:tabs>
          <w:tab w:val="left" w:pos="821"/>
        </w:tabs>
        <w:jc w:val="both"/>
        <w:rPr>
          <w:rFonts w:cs="AL-Mohanad Bold"/>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دباح، موسوعة القانون الدولي (6/197).</w:t>
      </w:r>
      <w:r w:rsidRPr="00BE292E">
        <w:rPr>
          <w:rFonts w:cs="AL-Mohanad Bold" w:hint="cs"/>
          <w:sz w:val="24"/>
          <w:rtl/>
          <w:lang w:bidi="ar-EG"/>
        </w:rPr>
        <w:t xml:space="preserve"> </w:t>
      </w:r>
    </w:p>
  </w:footnote>
  <w:footnote w:id="273">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بسج، القانون الدولي الإنساني (92)؛ الشلالده، القانون الدولي الإنساني (181). </w:t>
      </w:r>
    </w:p>
  </w:footnote>
  <w:footnote w:id="274">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دباح، موسوعة القانون الدولي (6/132)، وانظر: الفتلاوي، وربيع، القانون الدولي الإنساني (213). </w:t>
      </w:r>
    </w:p>
  </w:footnote>
  <w:footnote w:id="275">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الثاني: دباح، موسوعة القانون الدولي (6/214). </w:t>
      </w:r>
    </w:p>
  </w:footnote>
  <w:footnote w:id="276">
    <w:p w:rsidR="00DD499B" w:rsidRPr="00BE292E" w:rsidRDefault="00DD499B" w:rsidP="00BE292E">
      <w:pPr>
        <w:pStyle w:val="a7"/>
        <w:tabs>
          <w:tab w:val="left" w:pos="2381"/>
        </w:tabs>
        <w:contextualSpacing/>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(6/214). </w:t>
      </w:r>
    </w:p>
  </w:footnote>
  <w:footnote w:id="277">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(6/215)، وانظر: د. الشلالده، القانون الدولي الإنساني (187؛ د. الفتلاوي، ود. ربيع، القانون الدولي الإنساني (225).</w:t>
      </w:r>
    </w:p>
  </w:footnote>
  <w:footnote w:id="278">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الثاني: دباح، موسوعة القانون الدولي (6/243).</w:t>
      </w:r>
    </w:p>
  </w:footnote>
  <w:footnote w:id="279">
    <w:p w:rsidR="00DD499B" w:rsidRPr="00BE292E" w:rsidRDefault="00DD499B" w:rsidP="00BE292E">
      <w:pPr>
        <w:pStyle w:val="a7"/>
        <w:contextualSpacing/>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دباح، موسوعة القانون الدولي (6/120).</w:t>
      </w:r>
      <w:r w:rsidRPr="00BE292E">
        <w:rPr>
          <w:rFonts w:cs="AL-Mohanad Bold" w:hint="cs"/>
          <w:sz w:val="24"/>
          <w:rtl/>
          <w:lang w:bidi="ar-EG"/>
        </w:rPr>
        <w:t xml:space="preserve"> </w:t>
      </w:r>
    </w:p>
  </w:footnote>
  <w:footnote w:id="280">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(6/177). </w:t>
      </w:r>
    </w:p>
  </w:footnote>
  <w:footnote w:id="281">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الرابعة: دباح، موسوعة القانون الدولي (6/126). </w:t>
      </w:r>
    </w:p>
  </w:footnote>
  <w:footnote w:id="282">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(6/180). </w:t>
      </w:r>
    </w:p>
  </w:footnote>
  <w:footnote w:id="283">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(6/178). </w:t>
      </w:r>
    </w:p>
  </w:footnote>
  <w:footnote w:id="284">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اقانون الدولي (6/175)، وانظر: د. أبو الخير، حماية المدنيين والأعيان لمدنية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(132)، بسج، القانون الدولي الإنساني (116)؛ د. الشلالدة، القانون الدولي الإنساني (205).</w:t>
      </w:r>
    </w:p>
  </w:footnote>
  <w:footnote w:id="285">
    <w:p w:rsidR="00DD499B" w:rsidRPr="00BE292E" w:rsidRDefault="00DD499B" w:rsidP="00BE292E">
      <w:pPr>
        <w:pStyle w:val="a7"/>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(6/180)، وانظر: الشلش، محمد، أخلاقيات الحرب في الفقه الإسلامي والقانون الدولي (6).</w:t>
      </w:r>
      <w:r w:rsidRPr="00BE292E">
        <w:rPr>
          <w:rFonts w:cs="AL-Mohanad Bold" w:hint="cs"/>
          <w:sz w:val="24"/>
          <w:rtl/>
          <w:lang w:bidi="ar-EG"/>
        </w:rPr>
        <w:t xml:space="preserve"> </w:t>
      </w:r>
    </w:p>
  </w:footnote>
  <w:footnote w:id="286">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(6/175). </w:t>
      </w:r>
    </w:p>
  </w:footnote>
  <w:footnote w:id="287">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(6/211)، وانظر: د. أبو الخير، حماية المدنيين والأعيان المدنية (147)؛ حجازي، القانون الدولي الإنساني ودوره في حماية المدنيين (43). </w:t>
      </w:r>
    </w:p>
  </w:footnote>
  <w:footnote w:id="288">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الأول: دباح، موسوعة القانون الدولي (6/205)، وانظر: د. الشلالدة، القانون الدولي الإنساني، (226). </w:t>
      </w:r>
    </w:p>
  </w:footnote>
  <w:footnote w:id="289">
    <w:p w:rsidR="00DD499B" w:rsidRPr="00BE292E" w:rsidRDefault="00DD499B" w:rsidP="00BE292E">
      <w:pPr>
        <w:pStyle w:val="a7"/>
        <w:contextualSpacing/>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الإضافي الأول: دباح، موسوعة القانون الدولي (6/217)، وانظر: د. الشلالدة، القانون الدولي الإنساني (222)؛ حجازي، القانون الدولي الإنساني ودوره في حماية المدنيين (44)، بسج، القانون الدولي الإنساني (124). </w:t>
      </w:r>
    </w:p>
  </w:footnote>
  <w:footnote w:id="290">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البروتوكول الإضافي الأول: دباح، موسوعة القانون الدولي (6/192). </w:t>
      </w:r>
    </w:p>
  </w:footnote>
  <w:footnote w:id="291">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الرابعة: دباح، موسوعة القانون الدولي (6/115)، وانظر: د. الفتلاوي، ود. ربيع، القانون الدولي الإنساني (250)؛ حجازي، القانون الدولي الإنساني (47). </w:t>
      </w:r>
    </w:p>
  </w:footnote>
  <w:footnote w:id="292">
    <w:p w:rsidR="00DD499B" w:rsidRPr="00BE292E" w:rsidRDefault="00DD499B" w:rsidP="00BE292E">
      <w:pPr>
        <w:pStyle w:val="a7"/>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نص الاتفاقية الثالثة: دباح، موسوعة القانون الدولي (6/145)، وانظر: د. الفتلاوي ود. ربيع، القانون الدولي الإنساني (258).</w:t>
      </w:r>
      <w:r w:rsidRPr="00BE292E">
        <w:rPr>
          <w:rFonts w:cs="AL-Mohanad Bold" w:hint="cs"/>
          <w:sz w:val="24"/>
          <w:rtl/>
          <w:lang w:bidi="ar-EG"/>
        </w:rPr>
        <w:t xml:space="preserve"> </w:t>
      </w:r>
    </w:p>
  </w:footnote>
  <w:footnote w:id="293">
    <w:p w:rsidR="00DD499B" w:rsidRPr="00BE292E" w:rsidRDefault="00DD499B" w:rsidP="00BE292E">
      <w:pPr>
        <w:pStyle w:val="a7"/>
        <w:tabs>
          <w:tab w:val="left" w:pos="1496"/>
        </w:tabs>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د. الفتلاوي و د. ربيع، القانون الدولي الإنساني (244، التشة، أسامة سليمان، الحماية الدولية للمبعوثين الدبلوماسيين في أثناء النزاعات المسلحة، مجلة دمشق للعلوم الاقتصادية والقانونية، المجلد 27 عدد 4 (235). </w:t>
      </w:r>
    </w:p>
  </w:footnote>
  <w:footnote w:id="294">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59 من هذا البحث. </w:t>
      </w:r>
    </w:p>
  </w:footnote>
  <w:footnote w:id="295">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31 من هذا البحث. </w:t>
      </w:r>
    </w:p>
  </w:footnote>
  <w:footnote w:id="296">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60 من هذي البحث. </w:t>
      </w:r>
    </w:p>
  </w:footnote>
  <w:footnote w:id="297">
    <w:p w:rsidR="00DD499B" w:rsidRPr="00BE292E" w:rsidRDefault="00DD499B" w:rsidP="00BE292E">
      <w:pPr>
        <w:pStyle w:val="a7"/>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(4/1438، 1440)؛ المبسوط (10/126)؛السمرقندي، تحفة الفقهاء (3/313)؛ ابن نجيم، البحر الرائق (5/152). والقرافي، الذخيرة (12/79)؛ ابن جزي، القوانين الفقهية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(239)؛ المواق، التاج والإكليل (8/368)؛ الدسوقي، حاشية الدسوقي على الشرح الكبير (4/299). والشافعي، الأم (4/254)؛ الشيرازي، المهذب (3/250)، الجويني، نهاية المطلب (17/142)؛ النووي، روضة الطالبين (10/258). وابن قدامة، المغني (13/180، (12/242)، الزركشي، شرح مختصر الخرقي</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(6/220، 226) الحجاوي الإقناع (2/10)؛ البهوتي، شرح منتهى الإرادات (1/625). </w:t>
      </w:r>
    </w:p>
  </w:footnote>
  <w:footnote w:id="298">
    <w:p w:rsidR="00DD499B" w:rsidRPr="00BE292E" w:rsidRDefault="00DD499B" w:rsidP="00C976B3">
      <w:pPr>
        <w:pStyle w:val="a7"/>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26 من هذ البحث. </w:t>
      </w:r>
    </w:p>
  </w:footnote>
  <w:footnote w:id="299">
    <w:p w:rsidR="00DD499B" w:rsidRPr="00BE292E" w:rsidRDefault="00DD499B" w:rsidP="00C976B3">
      <w:pPr>
        <w:pStyle w:val="a7"/>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25 من هذا البحث. </w:t>
      </w:r>
    </w:p>
  </w:footnote>
  <w:footnote w:id="300">
    <w:p w:rsidR="00DD499B" w:rsidRPr="00BE292E" w:rsidRDefault="00DD499B" w:rsidP="00C976B3">
      <w:pPr>
        <w:pStyle w:val="a7"/>
        <w:spacing w:line="216" w:lineRule="auto"/>
        <w:jc w:val="both"/>
        <w:rPr>
          <w:rFonts w:ascii="Lotus Linotype" w:hAnsi="Lotus Linotype" w:cs="Lotus Linotype"/>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السرخسي، شرح السير الكبير (4/1439)، (5/1808)؛ الكاساني، بدائع الصنائع (7/101)؛ المرغيناني، الهداية (2/380)؛ ابن نجيم البحر الرائق (5/84). وابن عبدالبر الكافي (1/466)؛ القرافي، الذخيرة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 xml:space="preserve">(3/398)؛ ابن جزي، القوانين الفقهية (98)؛ المواق، التاج والإكليل (4/543)؛ الدسوقي، حاشية الدسوقي على الشرح الكبير (2/177)؛ ابن قدامه، المغني (13/180)؛ المرداوي، الإنصاف (10/74)؛ الحجاوي، الإقناع (2/10)؛ البهوتي؛ كشاف القناع (3/50). </w:t>
      </w:r>
    </w:p>
  </w:footnote>
  <w:footnote w:id="301">
    <w:p w:rsidR="00DD499B" w:rsidRPr="00BE292E" w:rsidRDefault="00DD499B" w:rsidP="00C976B3">
      <w:pPr>
        <w:pStyle w:val="a7"/>
        <w:tabs>
          <w:tab w:val="left" w:pos="1046"/>
        </w:tabs>
        <w:spacing w:line="216" w:lineRule="auto"/>
        <w:contextualSpacing/>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انظر: ص 61 من هذا البحث. </w:t>
      </w:r>
    </w:p>
  </w:footnote>
  <w:footnote w:id="302">
    <w:p w:rsidR="00DD499B" w:rsidRPr="00BE292E" w:rsidRDefault="00DD499B" w:rsidP="00C976B3">
      <w:pPr>
        <w:pStyle w:val="a7"/>
        <w:spacing w:line="216" w:lineRule="auto"/>
        <w:contextualSpacing/>
        <w:jc w:val="both"/>
        <w:rPr>
          <w:rFonts w:cs="AL-Mohanad Bold"/>
          <w:sz w:val="24"/>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وهذا رأي المذاهب الأربعة من الحنفية والمالكية والشافعية والحنابلة، إلا أن للحنفية تفصيلاً في (المن والمفاداة)، وقد روي عن بعض التابعين كالحسن البصري ومحمد بن سير بن كرامة قتل الأسير، انظر: الشيباني، السير الصغير</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(249)؛ الجصاص، مختصر اختلاف العلماء (3478)؛ السرخسي، شرح السير الكبير (3/1024)؛ الهداية</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(2/384). والإمام مالك، المدونة (1/501)؛ ابن عبدالبر (1/467)؛ ابن رشد، المقدمات الممهدات</w:t>
      </w:r>
      <w:r w:rsidRPr="00BE292E">
        <w:rPr>
          <w:rFonts w:ascii="Lotus Linotype" w:hAnsi="Lotus Linotype" w:cs="Lotus Linotype" w:hint="cs"/>
          <w:sz w:val="24"/>
          <w:rtl/>
          <w:lang w:bidi="ar-EG"/>
        </w:rPr>
        <w:t xml:space="preserve"> </w:t>
      </w:r>
      <w:r w:rsidRPr="00BE292E">
        <w:rPr>
          <w:rFonts w:ascii="Lotus Linotype" w:hAnsi="Lotus Linotype" w:cs="Lotus Linotype"/>
          <w:sz w:val="24"/>
          <w:rtl/>
          <w:lang w:bidi="ar-EG"/>
        </w:rPr>
        <w:t>(1/366)؛ ابن جزي، القوانين الفقهية (99). والشافعي، الأم (4/305)، الماوردي، الحاوي الكبير (14/173)؛ الشيرازي، المهذب (3/381)؛ النووي، روضة الطالبين (10/251). والمروزي، إسحاق بن منصور، مسائل الإمام أحمد بن حنبل (8/3861)؛ ابن قدامة، الكافي (4/135)؛ المغني (13/44)؛ البهوتي، كشاف القناع (3/51).</w:t>
      </w:r>
      <w:r w:rsidRPr="00BE292E">
        <w:rPr>
          <w:rFonts w:cs="AL-Mohanad Bold" w:hint="cs"/>
          <w:sz w:val="24"/>
          <w:rtl/>
          <w:lang w:bidi="ar-EG"/>
        </w:rPr>
        <w:t xml:space="preserve"> </w:t>
      </w:r>
    </w:p>
  </w:footnote>
  <w:footnote w:id="303">
    <w:p w:rsidR="00DD499B" w:rsidRPr="00BE292E" w:rsidRDefault="00DD499B" w:rsidP="00BE292E">
      <w:pPr>
        <w:pStyle w:val="a7"/>
        <w:tabs>
          <w:tab w:val="left" w:pos="1046"/>
        </w:tabs>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شرح السير الكبير (1/303).</w:t>
      </w:r>
    </w:p>
  </w:footnote>
  <w:footnote w:id="304">
    <w:p w:rsidR="00DD499B" w:rsidRPr="00BE292E" w:rsidRDefault="00DD499B" w:rsidP="00BE292E">
      <w:pPr>
        <w:pStyle w:val="a7"/>
        <w:tabs>
          <w:tab w:val="left" w:pos="1046"/>
        </w:tabs>
        <w:jc w:val="both"/>
        <w:rPr>
          <w:rFonts w:cs="AL-Mohanad Bold"/>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شرح السير الكبير (1/304).</w:t>
      </w:r>
      <w:r w:rsidRPr="00BE292E">
        <w:rPr>
          <w:rFonts w:cs="AL-Mohanad Bold" w:hint="cs"/>
          <w:sz w:val="24"/>
          <w:rtl/>
          <w:lang w:bidi="ar-EG"/>
        </w:rPr>
        <w:t xml:space="preserve"> </w:t>
      </w:r>
    </w:p>
  </w:footnote>
  <w:footnote w:id="305">
    <w:p w:rsidR="00DD499B" w:rsidRPr="00BE292E" w:rsidRDefault="00DD499B" w:rsidP="00BE292E">
      <w:pPr>
        <w:pStyle w:val="a7"/>
        <w:tabs>
          <w:tab w:val="left" w:pos="1046"/>
        </w:tabs>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الأم (4/253/254). </w:t>
      </w:r>
    </w:p>
  </w:footnote>
  <w:footnote w:id="306">
    <w:p w:rsidR="00DD499B" w:rsidRPr="00BE292E" w:rsidRDefault="00DD499B" w:rsidP="00BE292E">
      <w:pPr>
        <w:pStyle w:val="a7"/>
        <w:tabs>
          <w:tab w:val="left" w:pos="1046"/>
        </w:tabs>
        <w:jc w:val="both"/>
        <w:rPr>
          <w:rFonts w:ascii="Lotus Linotype" w:hAnsi="Lotus Linotype" w:cs="Lotus Linotype"/>
          <w:sz w:val="24"/>
          <w:rtl/>
          <w:lang w:bidi="ar-EG"/>
        </w:rPr>
      </w:pPr>
      <w:r w:rsidRPr="00BE292E">
        <w:rPr>
          <w:rFonts w:ascii="Lotus Linotype" w:hAnsi="Lotus Linotype" w:cs="Lotus Linotype"/>
          <w:sz w:val="24"/>
          <w:rtl/>
        </w:rPr>
        <w:t>(</w:t>
      </w:r>
      <w:r w:rsidRPr="00BE292E">
        <w:rPr>
          <w:rStyle w:val="a8"/>
          <w:rFonts w:ascii="Lotus Linotype" w:hAnsi="Lotus Linotype" w:cs="Lotus Linotype"/>
          <w:sz w:val="24"/>
          <w:vertAlign w:val="baseline"/>
        </w:rPr>
        <w:footnoteRef/>
      </w:r>
      <w:r w:rsidRPr="00BE292E">
        <w:rPr>
          <w:rFonts w:ascii="Lotus Linotype" w:hAnsi="Lotus Linotype" w:cs="Lotus Linotype"/>
          <w:sz w:val="24"/>
          <w:rtl/>
        </w:rPr>
        <w:t>)</w:t>
      </w:r>
      <w:r w:rsidRPr="00BE292E">
        <w:rPr>
          <w:rFonts w:ascii="Lotus Linotype" w:hAnsi="Lotus Linotype" w:cs="Lotus Linotype"/>
          <w:sz w:val="24"/>
          <w:rtl/>
          <w:lang w:bidi="ar-EG"/>
        </w:rPr>
        <w:t xml:space="preserve"> المحلى (5/350).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99B" w:rsidRDefault="00B151A4" w:rsidP="00C53930">
    <w:pPr>
      <w:pStyle w:val="a4"/>
      <w:rPr>
        <w:rFonts w:cs="Cocon® Next Arabic"/>
        <w:sz w:val="28"/>
        <w:szCs w:val="28"/>
        <w:rtl/>
        <w:lang w:bidi="ar-IQ"/>
      </w:rPr>
    </w:pPr>
    <w:r>
      <w:rPr>
        <w:rFonts w:cs="Cocon® Next Arabic"/>
        <w:noProof/>
        <w:sz w:val="28"/>
        <w:szCs w:val="28"/>
        <w:rtl/>
      </w:rPr>
      <mc:AlternateContent>
        <mc:Choice Requires="wpg">
          <w:drawing>
            <wp:anchor distT="0" distB="0" distL="114300" distR="114300" simplePos="0" relativeHeight="251685888" behindDoc="0" locked="0" layoutInCell="1" allowOverlap="1" wp14:anchorId="32361524" wp14:editId="5FD5E203">
              <wp:simplePos x="0" y="0"/>
              <wp:positionH relativeFrom="column">
                <wp:posOffset>4784090</wp:posOffset>
              </wp:positionH>
              <wp:positionV relativeFrom="paragraph">
                <wp:posOffset>-457752</wp:posOffset>
              </wp:positionV>
              <wp:extent cx="2022475" cy="10805160"/>
              <wp:effectExtent l="57150" t="0" r="15875" b="15240"/>
              <wp:wrapNone/>
              <wp:docPr id="30" name="مجموعة 30"/>
              <wp:cNvGraphicFramePr/>
              <a:graphic xmlns:a="http://schemas.openxmlformats.org/drawingml/2006/main">
                <a:graphicData uri="http://schemas.microsoft.com/office/word/2010/wordprocessingGroup">
                  <wpg:wgp>
                    <wpg:cNvGrpSpPr/>
                    <wpg:grpSpPr>
                      <a:xfrm>
                        <a:off x="0" y="0"/>
                        <a:ext cx="2022475" cy="10805160"/>
                        <a:chOff x="0" y="0"/>
                        <a:chExt cx="2022870" cy="10805160"/>
                      </a:xfrm>
                    </wpg:grpSpPr>
                    <wpg:grpSp>
                      <wpg:cNvPr id="25" name="مجموعة 25"/>
                      <wpg:cNvGrpSpPr/>
                      <wpg:grpSpPr>
                        <a:xfrm>
                          <a:off x="510363" y="0"/>
                          <a:ext cx="1512507" cy="10805160"/>
                          <a:chOff x="0" y="0"/>
                          <a:chExt cx="1512507" cy="10805160"/>
                        </a:xfrm>
                      </wpg:grpSpPr>
                      <wps:wsp>
                        <wps:cNvPr id="21" name="مستطيل 21"/>
                        <wps:cNvSpPr/>
                        <wps:spPr>
                          <a:xfrm>
                            <a:off x="329609" y="0"/>
                            <a:ext cx="1182898" cy="1080516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3" name="صورة 23" descr="D:\المجلة النهائية\المجلة غلاف\التعديل ٣.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499730"/>
                            <a:ext cx="671830" cy="671830"/>
                          </a:xfrm>
                          <a:prstGeom prst="rect">
                            <a:avLst/>
                          </a:prstGeom>
                          <a:noFill/>
                          <a:ln>
                            <a:noFill/>
                          </a:ln>
                          <a:effectLst>
                            <a:outerShdw blurRad="50800" dist="38100" dir="10800000" algn="r" rotWithShape="0">
                              <a:prstClr val="black">
                                <a:alpha val="40000"/>
                              </a:prstClr>
                            </a:outerShdw>
                          </a:effectLst>
                        </pic:spPr>
                      </pic:pic>
                      <wps:wsp>
                        <wps:cNvPr id="20" name="مستطيل 20"/>
                        <wps:cNvSpPr>
                          <a:spLocks noChangeArrowheads="1"/>
                        </wps:cNvSpPr>
                        <wps:spPr bwMode="auto">
                          <a:xfrm flipH="1">
                            <a:off x="265814" y="8995144"/>
                            <a:ext cx="955087" cy="546265"/>
                          </a:xfrm>
                          <a:prstGeom prst="rect">
                            <a:avLst/>
                          </a:prstGeom>
                          <a:noFill/>
                          <a:ln w="9525">
                            <a:noFill/>
                            <a:miter lim="800000"/>
                            <a:headEnd/>
                            <a:tailEnd/>
                          </a:ln>
                        </wps:spPr>
                        <wps:txbx>
                          <w:txbxContent>
                            <w:sdt>
                              <w:sdtPr>
                                <w:rPr>
                                  <w:rFonts w:asciiTheme="majorHAnsi" w:eastAsiaTheme="majorEastAsia" w:hAnsiTheme="majorHAnsi" w:cs="Khalid Art bold"/>
                                  <w:sz w:val="32"/>
                                  <w:szCs w:val="32"/>
                                  <w:rtl/>
                                </w:rPr>
                                <w:id w:val="857238105"/>
                              </w:sdtPr>
                              <w:sdtEndPr/>
                              <w:sdtContent>
                                <w:p w:rsidR="00DD499B" w:rsidRPr="006E45C9" w:rsidRDefault="00684E8C" w:rsidP="006E3ABB">
                                  <w:pPr>
                                    <w:pBdr>
                                      <w:top w:val="single" w:sz="4" w:space="1" w:color="auto"/>
                                      <w:bottom w:val="single" w:sz="4" w:space="1" w:color="auto"/>
                                    </w:pBdr>
                                    <w:jc w:val="right"/>
                                    <w:rPr>
                                      <w:rFonts w:asciiTheme="majorHAnsi" w:eastAsiaTheme="majorEastAsia" w:hAnsiTheme="majorHAnsi" w:cs="Khalid Art bold"/>
                                      <w:sz w:val="32"/>
                                      <w:szCs w:val="32"/>
                                      <w:rtl/>
                                      <w:lang w:bidi="ar-IQ"/>
                                    </w:rPr>
                                  </w:pPr>
                                  <w:sdt>
                                    <w:sdtPr>
                                      <w:rPr>
                                        <w:rFonts w:asciiTheme="majorHAnsi" w:eastAsiaTheme="majorEastAsia" w:hAnsiTheme="majorHAnsi" w:cs="Khalid Art bold"/>
                                        <w:sz w:val="32"/>
                                        <w:szCs w:val="32"/>
                                        <w:rtl/>
                                      </w:rPr>
                                      <w:id w:val="847682306"/>
                                    </w:sdtPr>
                                    <w:sdtEndPr/>
                                    <w:sdtContent>
                                      <w:r w:rsidR="00DD499B" w:rsidRPr="006E45C9">
                                        <w:rPr>
                                          <w:rFonts w:eastAsiaTheme="minorEastAsia" w:cs="Khalid Art bold"/>
                                          <w:sz w:val="36"/>
                                          <w:szCs w:val="36"/>
                                        </w:rPr>
                                        <w:fldChar w:fldCharType="begin"/>
                                      </w:r>
                                      <w:r w:rsidR="00DD499B" w:rsidRPr="006E45C9">
                                        <w:rPr>
                                          <w:rFonts w:cs="Khalid Art bold"/>
                                          <w:sz w:val="36"/>
                                          <w:szCs w:val="36"/>
                                        </w:rPr>
                                        <w:instrText>PAGE   \* MERGEFORMAT</w:instrText>
                                      </w:r>
                                      <w:r w:rsidR="00DD499B" w:rsidRPr="006E45C9">
                                        <w:rPr>
                                          <w:rFonts w:eastAsiaTheme="minorEastAsia" w:cs="Khalid Art bold"/>
                                          <w:sz w:val="36"/>
                                          <w:szCs w:val="36"/>
                                        </w:rPr>
                                        <w:fldChar w:fldCharType="separate"/>
                                      </w:r>
                                      <w:r w:rsidR="009745DB" w:rsidRPr="009745DB">
                                        <w:rPr>
                                          <w:rFonts w:asciiTheme="majorHAnsi" w:eastAsiaTheme="majorEastAsia" w:hAnsiTheme="majorHAnsi" w:cs="Khalid Art bold"/>
                                          <w:noProof/>
                                          <w:sz w:val="36"/>
                                          <w:szCs w:val="36"/>
                                          <w:rtl/>
                                          <w:lang w:val="ar-SA"/>
                                        </w:rPr>
                                        <w:t>272</w:t>
                                      </w:r>
                                      <w:r w:rsidR="00DD499B" w:rsidRPr="006E45C9">
                                        <w:rPr>
                                          <w:rFonts w:asciiTheme="majorHAnsi" w:eastAsiaTheme="majorEastAsia" w:hAnsiTheme="majorHAnsi" w:cs="Khalid Art bold"/>
                                          <w:sz w:val="36"/>
                                          <w:szCs w:val="36"/>
                                        </w:rPr>
                                        <w:fldChar w:fldCharType="end"/>
                                      </w:r>
                                      <w:r w:rsidR="00DD499B">
                                        <w:rPr>
                                          <w:rFonts w:asciiTheme="majorHAnsi" w:eastAsiaTheme="majorEastAsia" w:hAnsiTheme="majorHAnsi" w:cs="Khalid Art bold"/>
                                          <w:sz w:val="36"/>
                                          <w:szCs w:val="36"/>
                                        </w:rPr>
                                        <w:t xml:space="preserve">   </w:t>
                                      </w:r>
                                    </w:sdtContent>
                                  </w:sdt>
                                  <w:r w:rsidR="00DD499B">
                                    <w:rPr>
                                      <w:rFonts w:asciiTheme="majorHAnsi" w:eastAsiaTheme="majorEastAsia" w:hAnsiTheme="majorHAnsi" w:cs="Khalid Art bold" w:hint="cs"/>
                                      <w:sz w:val="32"/>
                                      <w:szCs w:val="32"/>
                                      <w:rtl/>
                                    </w:rPr>
                                    <w:t xml:space="preserve"> </w:t>
                                  </w:r>
                                </w:p>
                              </w:sdtContent>
                            </w:sdt>
                          </w:txbxContent>
                        </wps:txbx>
                        <wps:bodyPr rot="0" vert="horz" wrap="square" lIns="91440" tIns="45720" rIns="91440" bIns="45720" anchor="t" anchorCtr="0" upright="1">
                          <a:noAutofit/>
                        </wps:bodyPr>
                      </wps:wsp>
                    </wpg:grpSp>
                    <wpg:grpSp>
                      <wpg:cNvPr id="8" name="مجموعة 8"/>
                      <wpg:cNvGrpSpPr/>
                      <wpg:grpSpPr>
                        <a:xfrm>
                          <a:off x="0" y="552893"/>
                          <a:ext cx="547143" cy="577812"/>
                          <a:chOff x="0" y="0"/>
                          <a:chExt cx="547143" cy="577812"/>
                        </a:xfrm>
                      </wpg:grpSpPr>
                      <wps:wsp>
                        <wps:cNvPr id="7" name="شارة رتبة 7"/>
                        <wps:cNvSpPr/>
                        <wps:spPr>
                          <a:xfrm rot="10800000">
                            <a:off x="0" y="0"/>
                            <a:ext cx="302594" cy="577812"/>
                          </a:xfrm>
                          <a:prstGeom prst="chevron">
                            <a:avLst>
                              <a:gd name="adj" fmla="val 62310"/>
                            </a:avLst>
                          </a:prstGeom>
                          <a:scene3d>
                            <a:camera prst="orthographicFront"/>
                            <a:lightRig rig="threePt" dir="t">
                              <a:rot lat="0" lon="0" rev="7500000"/>
                            </a:lightRig>
                          </a:scene3d>
                          <a:sp3d z="-70000" extrusionH="63500" prstMaterial="matte">
                            <a:bevelT w="25400" h="6350" prst="relaxedInset"/>
                            <a:contourClr>
                              <a:schemeClr val="bg1"/>
                            </a:contourClr>
                          </a:sp3d>
                        </wps:spPr>
                        <wps:style>
                          <a:lnRef idx="0">
                            <a:schemeClr val="accent6">
                              <a:shade val="90000"/>
                              <a:hueOff val="0"/>
                              <a:satOff val="0"/>
                              <a:lumOff val="0"/>
                              <a:alphaOff val="0"/>
                            </a:schemeClr>
                          </a:lnRef>
                          <a:fillRef idx="1">
                            <a:schemeClr val="accent6">
                              <a:shade val="90000"/>
                              <a:hueOff val="0"/>
                              <a:satOff val="0"/>
                              <a:lumOff val="0"/>
                              <a:alphaOff val="0"/>
                            </a:schemeClr>
                          </a:fillRef>
                          <a:effectRef idx="2">
                            <a:schemeClr val="accent6">
                              <a:shade val="90000"/>
                              <a:hueOff val="0"/>
                              <a:satOff val="0"/>
                              <a:lumOff val="0"/>
                              <a:alphaOff val="0"/>
                            </a:schemeClr>
                          </a:effectRef>
                          <a:fontRef idx="minor">
                            <a:schemeClr val="lt1"/>
                          </a:fontRef>
                        </wps:style>
                        <wps:bodyPr/>
                      </wps:wsp>
                      <wps:wsp>
                        <wps:cNvPr id="1" name="شارة رتبة 4"/>
                        <wps:cNvSpPr/>
                        <wps:spPr>
                          <a:xfrm rot="10800000">
                            <a:off x="244549" y="0"/>
                            <a:ext cx="302594" cy="577812"/>
                          </a:xfrm>
                          <a:prstGeom prst="chevron">
                            <a:avLst>
                              <a:gd name="adj" fmla="val 62310"/>
                            </a:avLst>
                          </a:prstGeom>
                          <a:scene3d>
                            <a:camera prst="orthographicFront"/>
                            <a:lightRig rig="threePt" dir="t">
                              <a:rot lat="0" lon="0" rev="7500000"/>
                            </a:lightRig>
                          </a:scene3d>
                          <a:sp3d z="-70000" extrusionH="63500" prstMaterial="matte">
                            <a:bevelT w="25400" h="6350" prst="relaxedInset"/>
                            <a:contourClr>
                              <a:schemeClr val="bg1"/>
                            </a:contourClr>
                          </a:sp3d>
                        </wps:spPr>
                        <wps:style>
                          <a:lnRef idx="0">
                            <a:schemeClr val="accent6">
                              <a:shade val="90000"/>
                              <a:hueOff val="379870"/>
                              <a:satOff val="-15173"/>
                              <a:lumOff val="35191"/>
                              <a:alphaOff val="0"/>
                            </a:schemeClr>
                          </a:lnRef>
                          <a:fillRef idx="1">
                            <a:schemeClr val="accent6">
                              <a:shade val="90000"/>
                              <a:hueOff val="379870"/>
                              <a:satOff val="-15173"/>
                              <a:lumOff val="35191"/>
                              <a:alphaOff val="0"/>
                            </a:schemeClr>
                          </a:fillRef>
                          <a:effectRef idx="2">
                            <a:schemeClr val="accent6">
                              <a:shade val="90000"/>
                              <a:hueOff val="379870"/>
                              <a:satOff val="-15173"/>
                              <a:lumOff val="35191"/>
                              <a:alphaOff val="0"/>
                            </a:schemeClr>
                          </a:effectRef>
                          <a:fontRef idx="minor">
                            <a:schemeClr val="lt1"/>
                          </a:fontRef>
                        </wps:style>
                        <wps:bodyPr/>
                      </wps:wsp>
                    </wpg:grpSp>
                  </wpg:wgp>
                </a:graphicData>
              </a:graphic>
            </wp:anchor>
          </w:drawing>
        </mc:Choice>
        <mc:Fallback>
          <w:pict>
            <v:group id="مجموعة 30" o:spid="_x0000_s1026" style="position:absolute;left:0;text-align:left;margin-left:376.7pt;margin-top:-36.05pt;width:159.25pt;height:850.8pt;z-index:251685888" coordsize="20228,10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">
              <v:group id="مجموعة 25" o:spid="_x0000_s1027" style="position:absolute;left:5103;width:15125;height:108051" coordsize="15125,108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مستطيل 21" o:spid="_x0000_s1028" style="position:absolute;left:3296;width:11829;height:108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rMEA&#10;AADbAAAADwAAAGRycy9kb3ducmV2LnhtbESPQWvCQBSE7wX/w/IK3uqLoQSJrlIFoaeAqeD1kX0m&#10;wezbkF1N+u+7gtDjMDPfMJvdZDv14MG3TjQsFwkolsqZVmoN55/jxwqUDySGOies4Zc97Laztw3l&#10;xo1y4kcZahUh4nPS0ITQ54i+atiSX7ieJXpXN1gKUQ41moHGCLcdpkmSoaVW4kJDPR8arm7l3WrI&#10;arTXVRH6w172x8sn4nguUOv5+/S1BhV4Cv/hV/vbaEiX8PwSfw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azqzBAAAA2wAAAA8AAAAAAAAAAAAAAAAAmAIAAGRycy9kb3du&#10;cmV2LnhtbFBLBQYAAAAABAAEAPUAAACGAwAAAAA=&#10;" fillcolor="#e2efd9 [665]" strokecolor="#c5e0b3 [1305]"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3" o:spid="_x0000_s1029" type="#_x0000_t75" style="position:absolute;top:4997;width:6718;height:6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kbEAAAA2wAAAA8AAABkcnMvZG93bnJldi54bWxEj9FqwkAURN8F/2G5hb6IbtRGSuoqIhW0&#10;fWrsB1yy12Tb7N2QXTX69a4g+DjMzBlmvuxsLU7UeuNYwXiUgCAunDZcKvjdb4bvIHxA1lg7JgUX&#10;8rBc9HtzzLQ78w+d8lCKCGGfoYIqhCaT0hcVWfQj1xBH7+BaiyHKtpS6xXOE21pOkmQmLRqOCxU2&#10;tK6o+M+PVsHqmuaDt8Pf9zR8dbTffe5SY1KlXl+61QeIQF14hh/trVYwmcL9S/w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RkbEAAAA2wAAAA8AAAAAAAAAAAAAAAAA&#10;nwIAAGRycy9kb3ducmV2LnhtbFBLBQYAAAAABAAEAPcAAACQAwAAAAA=&#10;">
                  <v:imagedata r:id="rId2" o:title="التعديل ٣"/>
                  <v:shadow on="t" color="black" opacity="26214f" origin=".5" offset="-3pt,0"/>
                  <v:path arrowok="t"/>
                </v:shape>
                <v:rect id="مستطيل 20" o:spid="_x0000_s1030" style="position:absolute;left:2658;top:89951;width:9551;height:54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87L8A&#10;AADbAAAADwAAAGRycy9kb3ducmV2LnhtbERPPW/CMBDdK/U/WFeJrThkQCVgEK2UihHSSKyX+Egi&#10;4nNqG0j+PR4qdXx635vdaHpxJ+c7ywoW8wQEcW11x42C8id//wDhA7LG3jIpmMjDbvv6ssFM2wef&#10;6F6ERsQQ9hkqaEMYMil93ZJBP7cDceQu1hkMEbpGaoePGG56mSbJUhrsODa0ONBXS/W1uBkFNud0&#10;9bv4vOVOB3ssv6vVdK6Umr2N+zWIQGP4F/+5D1pBGtfHL/EH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2rzsvwAAANsAAAAPAAAAAAAAAAAAAAAAAJgCAABkcnMvZG93bnJl&#10;di54bWxQSwUGAAAAAAQABAD1AAAAhAMAAAAA&#10;" filled="f" stroked="f">
                  <v:textbox>
                    <w:txbxContent>
                      <w:sdt>
                        <w:sdtPr>
                          <w:rPr>
                            <w:rFonts w:asciiTheme="majorHAnsi" w:eastAsiaTheme="majorEastAsia" w:hAnsiTheme="majorHAnsi" w:cs="Khalid Art bold"/>
                            <w:sz w:val="32"/>
                            <w:szCs w:val="32"/>
                            <w:rtl/>
                          </w:rPr>
                          <w:id w:val="857238105"/>
                        </w:sdtPr>
                        <w:sdtEndPr/>
                        <w:sdtContent>
                          <w:p w:rsidR="00DD499B" w:rsidRPr="006E45C9" w:rsidRDefault="00684E8C" w:rsidP="006E3ABB">
                            <w:pPr>
                              <w:pBdr>
                                <w:top w:val="single" w:sz="4" w:space="1" w:color="auto"/>
                                <w:bottom w:val="single" w:sz="4" w:space="1" w:color="auto"/>
                              </w:pBdr>
                              <w:jc w:val="right"/>
                              <w:rPr>
                                <w:rFonts w:asciiTheme="majorHAnsi" w:eastAsiaTheme="majorEastAsia" w:hAnsiTheme="majorHAnsi" w:cs="Khalid Art bold"/>
                                <w:sz w:val="32"/>
                                <w:szCs w:val="32"/>
                                <w:rtl/>
                                <w:lang w:bidi="ar-IQ"/>
                              </w:rPr>
                            </w:pPr>
                            <w:sdt>
                              <w:sdtPr>
                                <w:rPr>
                                  <w:rFonts w:asciiTheme="majorHAnsi" w:eastAsiaTheme="majorEastAsia" w:hAnsiTheme="majorHAnsi" w:cs="Khalid Art bold"/>
                                  <w:sz w:val="32"/>
                                  <w:szCs w:val="32"/>
                                  <w:rtl/>
                                </w:rPr>
                                <w:id w:val="847682306"/>
                              </w:sdtPr>
                              <w:sdtEndPr/>
                              <w:sdtContent>
                                <w:r w:rsidR="00DD499B" w:rsidRPr="006E45C9">
                                  <w:rPr>
                                    <w:rFonts w:eastAsiaTheme="minorEastAsia" w:cs="Khalid Art bold"/>
                                    <w:sz w:val="36"/>
                                    <w:szCs w:val="36"/>
                                  </w:rPr>
                                  <w:fldChar w:fldCharType="begin"/>
                                </w:r>
                                <w:r w:rsidR="00DD499B" w:rsidRPr="006E45C9">
                                  <w:rPr>
                                    <w:rFonts w:cs="Khalid Art bold"/>
                                    <w:sz w:val="36"/>
                                    <w:szCs w:val="36"/>
                                  </w:rPr>
                                  <w:instrText>PAGE   \* MERGEFORMAT</w:instrText>
                                </w:r>
                                <w:r w:rsidR="00DD499B" w:rsidRPr="006E45C9">
                                  <w:rPr>
                                    <w:rFonts w:eastAsiaTheme="minorEastAsia" w:cs="Khalid Art bold"/>
                                    <w:sz w:val="36"/>
                                    <w:szCs w:val="36"/>
                                  </w:rPr>
                                  <w:fldChar w:fldCharType="separate"/>
                                </w:r>
                                <w:r w:rsidR="009745DB" w:rsidRPr="009745DB">
                                  <w:rPr>
                                    <w:rFonts w:asciiTheme="majorHAnsi" w:eastAsiaTheme="majorEastAsia" w:hAnsiTheme="majorHAnsi" w:cs="Khalid Art bold"/>
                                    <w:noProof/>
                                    <w:sz w:val="36"/>
                                    <w:szCs w:val="36"/>
                                    <w:rtl/>
                                    <w:lang w:val="ar-SA"/>
                                  </w:rPr>
                                  <w:t>272</w:t>
                                </w:r>
                                <w:r w:rsidR="00DD499B" w:rsidRPr="006E45C9">
                                  <w:rPr>
                                    <w:rFonts w:asciiTheme="majorHAnsi" w:eastAsiaTheme="majorEastAsia" w:hAnsiTheme="majorHAnsi" w:cs="Khalid Art bold"/>
                                    <w:sz w:val="36"/>
                                    <w:szCs w:val="36"/>
                                  </w:rPr>
                                  <w:fldChar w:fldCharType="end"/>
                                </w:r>
                                <w:r w:rsidR="00DD499B">
                                  <w:rPr>
                                    <w:rFonts w:asciiTheme="majorHAnsi" w:eastAsiaTheme="majorEastAsia" w:hAnsiTheme="majorHAnsi" w:cs="Khalid Art bold"/>
                                    <w:sz w:val="36"/>
                                    <w:szCs w:val="36"/>
                                  </w:rPr>
                                  <w:t xml:space="preserve">   </w:t>
                                </w:r>
                              </w:sdtContent>
                            </w:sdt>
                            <w:r w:rsidR="00DD499B">
                              <w:rPr>
                                <w:rFonts w:asciiTheme="majorHAnsi" w:eastAsiaTheme="majorEastAsia" w:hAnsiTheme="majorHAnsi" w:cs="Khalid Art bold" w:hint="cs"/>
                                <w:sz w:val="32"/>
                                <w:szCs w:val="32"/>
                                <w:rtl/>
                              </w:rPr>
                              <w:t xml:space="preserve"> </w:t>
                            </w:r>
                          </w:p>
                        </w:sdtContent>
                      </w:sdt>
                    </w:txbxContent>
                  </v:textbox>
                </v:rect>
              </v:group>
              <v:group id="مجموعة 8" o:spid="_x0000_s1031" style="position:absolute;top:5528;width:5471;height:5779" coordsize="5471,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7" o:spid="_x0000_s1032" type="#_x0000_t55" style="position:absolute;width:3025;height:57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V8QA&#10;AADaAAAADwAAAGRycy9kb3ducmV2LnhtbESPQWvCQBSE7wX/w/IEL6VuFBpL6hokYA29deuh3h7Z&#10;ZxLMvo3ZrcZ/3y0Uehxm5htmnY+2E1cafOtYwWKegCCunGm5VnD43D29gPAB2WDnmBTcyUO+mTys&#10;MTPuxh901aEWEcI+QwVNCH0mpa8asujnrieO3skNFkOUQy3NgLcIt51cJkkqLbYcFxrsqWioOutv&#10;q0AnRTc+vu+Pb/ZYPl9KnS52X6lSs+m4fQURaAz/4b92aRSs4PdKv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1fEAAAA2gAAAA8AAAAAAAAAAAAAAAAAmAIAAGRycy9k&#10;b3ducmV2LnhtbFBLBQYAAAAABAAEAPUAAACJAwAAAAA=&#10;" adj="8141" fillcolor="#649b3f [2889]" stroked="f"/>
                <v:shape id="شارة رتبة 4" o:spid="_x0000_s1033" type="#_x0000_t55" style="position:absolute;left:2445;width:3026;height:57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uMAA&#10;AADaAAAADwAAAGRycy9kb3ducmV2LnhtbERPTYvCMBC9C/6HMIIXWVMFi3SNIoJavNndg96GZrYt&#10;20xqE7X+eyMInobH+5zFqjO1uFHrKssKJuMIBHFudcWFgt+f7dcchPPIGmvLpOBBDlbLfm+BibZ3&#10;PtIt84UIIewSVFB63yRSurwkg25sG+LA/dnWoA+wLaRu8R7CTS2nURRLgxWHhhIb2pSU/2dXoyCL&#10;NnU3OuzPO3NOZ5c0iyfbU6zUcNCtv0F46vxH/HanOsyH1yuvK5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CuMAAAADaAAAADwAAAAAAAAAAAAAAAACYAgAAZHJzL2Rvd25y&#10;ZXYueG1sUEsFBgAAAAAEAAQA9QAAAIUDAAAAAA==&#10;" adj="8141" fillcolor="#649b3f [2889]" stroked="f"/>
              </v:group>
            </v:group>
          </w:pict>
        </mc:Fallback>
      </mc:AlternateContent>
    </w:r>
  </w:p>
  <w:p w:rsidR="00DD499B" w:rsidRPr="00D8402F" w:rsidRDefault="00B151A4" w:rsidP="006E45C9">
    <w:pPr>
      <w:pStyle w:val="a3"/>
      <w:rPr>
        <w:sz w:val="28"/>
        <w:szCs w:val="28"/>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0B40AFC" wp14:editId="46166500">
              <wp:simplePos x="0" y="0"/>
              <wp:positionH relativeFrom="column">
                <wp:posOffset>5672124</wp:posOffset>
              </wp:positionH>
              <wp:positionV relativeFrom="paragraph">
                <wp:posOffset>597535</wp:posOffset>
              </wp:positionV>
              <wp:extent cx="702310" cy="1363345"/>
              <wp:effectExtent l="0" t="0" r="2540" b="8255"/>
              <wp:wrapNone/>
              <wp:docPr id="307" name="مربع ن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2310" cy="1363345"/>
                      </a:xfrm>
                      <a:prstGeom prst="rect">
                        <a:avLst/>
                      </a:prstGeom>
                      <a:solidFill>
                        <a:schemeClr val="accent6">
                          <a:lumMod val="20000"/>
                          <a:lumOff val="80000"/>
                        </a:schemeClr>
                      </a:solidFill>
                      <a:ln w="9525">
                        <a:noFill/>
                        <a:miter lim="800000"/>
                        <a:headEnd/>
                        <a:tailEnd/>
                      </a:ln>
                    </wps:spPr>
                    <wps:txbx>
                      <w:txbxContent>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العدد</w:t>
                          </w:r>
                        </w:p>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العاشر</w:t>
                          </w:r>
                        </w:p>
                        <w:p w:rsidR="00B151A4" w:rsidRDefault="00B151A4" w:rsidP="00B151A4">
                          <w:pPr>
                            <w:spacing w:after="0"/>
                            <w:jc w:val="center"/>
                            <w:rPr>
                              <w:rFonts w:ascii="LH Lamar Pro" w:hAnsi="LH Lamar Pro" w:cs="LH Lamar Pro"/>
                              <w:sz w:val="28"/>
                              <w:szCs w:val="28"/>
                            </w:rPr>
                          </w:pPr>
                          <w:r>
                            <w:rPr>
                              <w:rFonts w:ascii="LH Lamar Pro" w:hAnsi="LH Lamar Pro" w:cs="LH Lamar Pro"/>
                              <w:sz w:val="28"/>
                              <w:szCs w:val="28"/>
                              <w:rtl/>
                            </w:rPr>
                            <w:t>2015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07" o:spid="_x0000_s1034" type="#_x0000_t202" style="position:absolute;left:0;text-align:left;margin-left:446.6pt;margin-top:47.05pt;width:55.3pt;height:107.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" fillcolor="#e2efd9 [665]" stroked="f">
              <v:textbox>
                <w:txbxContent>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العدد</w:t>
                    </w:r>
                  </w:p>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العاشر</w:t>
                    </w:r>
                  </w:p>
                  <w:p w:rsidR="00B151A4" w:rsidRDefault="00B151A4" w:rsidP="00B151A4">
                    <w:pPr>
                      <w:spacing w:after="0"/>
                      <w:jc w:val="center"/>
                      <w:rPr>
                        <w:rFonts w:ascii="LH Lamar Pro" w:hAnsi="LH Lamar Pro" w:cs="LH Lamar Pro"/>
                        <w:sz w:val="28"/>
                        <w:szCs w:val="28"/>
                      </w:rPr>
                    </w:pPr>
                    <w:r>
                      <w:rPr>
                        <w:rFonts w:ascii="LH Lamar Pro" w:hAnsi="LH Lamar Pro" w:cs="LH Lamar Pro"/>
                        <w:sz w:val="28"/>
                        <w:szCs w:val="28"/>
                        <w:rtl/>
                      </w:rPr>
                      <w:t>2015</w:t>
                    </w:r>
                  </w:p>
                </w:txbxContent>
              </v:textbox>
            </v:shape>
          </w:pict>
        </mc:Fallback>
      </mc:AlternateContent>
    </w:r>
    <w:r w:rsidR="00DD499B">
      <w:rPr>
        <w:rFonts w:cs="Cocon® Next Arabic" w:hint="cs"/>
        <w:sz w:val="28"/>
        <w:szCs w:val="28"/>
        <w:rtl/>
        <w:lang w:bidi="ar-IQ"/>
      </w:rPr>
      <w:t xml:space="preserve">                </w:t>
    </w:r>
    <w:r w:rsidR="00DD499B" w:rsidRPr="00D8402F">
      <w:rPr>
        <w:rFonts w:cs="Cocon® Next Arabic" w:hint="cs"/>
        <w:sz w:val="28"/>
        <w:szCs w:val="28"/>
        <w:rtl/>
        <w:lang w:bidi="ar-IQ"/>
      </w:rPr>
      <w:t>مجلة العلوم الإ</w:t>
    </w:r>
    <w:r w:rsidR="00DD499B">
      <w:rPr>
        <w:rFonts w:cs="Cocon® Next Arabic" w:hint="cs"/>
        <w:sz w:val="28"/>
        <w:szCs w:val="28"/>
        <w:rtl/>
        <w:lang w:bidi="ar-IQ"/>
      </w:rPr>
      <w:t xml:space="preserve">سلامية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99B" w:rsidRDefault="00B151A4" w:rsidP="003C33C8">
    <w:pPr>
      <w:pStyle w:val="a3"/>
      <w:rPr>
        <w:rFonts w:cs="Cocon® Next Arabic"/>
        <w:sz w:val="28"/>
        <w:szCs w:val="28"/>
        <w:rtl/>
        <w:lang w:bidi="ar-IQ"/>
      </w:rPr>
    </w:pPr>
    <w:r>
      <w:rPr>
        <w:rFonts w:cs="Cocon® Next Arabic"/>
        <w:noProof/>
        <w:sz w:val="28"/>
        <w:szCs w:val="28"/>
        <w:rtl/>
      </w:rPr>
      <mc:AlternateContent>
        <mc:Choice Requires="wpg">
          <w:drawing>
            <wp:anchor distT="0" distB="0" distL="114300" distR="114300" simplePos="0" relativeHeight="251692032" behindDoc="0" locked="0" layoutInCell="1" allowOverlap="1" wp14:anchorId="0AE6128B" wp14:editId="37621FAF">
              <wp:simplePos x="0" y="0"/>
              <wp:positionH relativeFrom="column">
                <wp:posOffset>-1318370</wp:posOffset>
              </wp:positionH>
              <wp:positionV relativeFrom="paragraph">
                <wp:posOffset>-505460</wp:posOffset>
              </wp:positionV>
              <wp:extent cx="1982470" cy="10805160"/>
              <wp:effectExtent l="0" t="0" r="55880" b="15240"/>
              <wp:wrapNone/>
              <wp:docPr id="29" name="مجموعة 29"/>
              <wp:cNvGraphicFramePr/>
              <a:graphic xmlns:a="http://schemas.openxmlformats.org/drawingml/2006/main">
                <a:graphicData uri="http://schemas.microsoft.com/office/word/2010/wordprocessingGroup">
                  <wpg:wgp>
                    <wpg:cNvGrpSpPr/>
                    <wpg:grpSpPr>
                      <a:xfrm>
                        <a:off x="0" y="0"/>
                        <a:ext cx="1982470" cy="10805160"/>
                        <a:chOff x="0" y="0"/>
                        <a:chExt cx="1982539" cy="10805160"/>
                      </a:xfrm>
                    </wpg:grpSpPr>
                    <wpg:grpSp>
                      <wpg:cNvPr id="11" name="مجموعة 11"/>
                      <wpg:cNvGrpSpPr/>
                      <wpg:grpSpPr>
                        <a:xfrm>
                          <a:off x="0" y="0"/>
                          <a:ext cx="1533067" cy="10805160"/>
                          <a:chOff x="0" y="0"/>
                          <a:chExt cx="1533067" cy="10805160"/>
                        </a:xfrm>
                      </wpg:grpSpPr>
                      <wps:wsp>
                        <wps:cNvPr id="3" name="مستطيل 3"/>
                        <wps:cNvSpPr/>
                        <wps:spPr>
                          <a:xfrm>
                            <a:off x="0" y="0"/>
                            <a:ext cx="1182898" cy="1080516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8" name="صورة 18" descr="D:\المجلة النهائية\المجلة غلاف\التعديل ٣.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61237" y="551488"/>
                            <a:ext cx="671830" cy="671830"/>
                          </a:xfrm>
                          <a:prstGeom prst="rect">
                            <a:avLst/>
                          </a:prstGeom>
                          <a:noFill/>
                          <a:ln>
                            <a:noFill/>
                          </a:ln>
                          <a:effectLst>
                            <a:outerShdw blurRad="50800" dist="38100" dir="10800000" algn="r" rotWithShape="0">
                              <a:prstClr val="black">
                                <a:alpha val="40000"/>
                              </a:prstClr>
                            </a:outerShdw>
                          </a:effectLst>
                        </pic:spPr>
                      </pic:pic>
                      <wps:wsp>
                        <wps:cNvPr id="10" name="مستطيل 10"/>
                        <wps:cNvSpPr>
                          <a:spLocks noChangeArrowheads="1"/>
                        </wps:cNvSpPr>
                        <wps:spPr bwMode="auto">
                          <a:xfrm flipH="1">
                            <a:off x="232913" y="9027645"/>
                            <a:ext cx="1026399" cy="546265"/>
                          </a:xfrm>
                          <a:prstGeom prst="rect">
                            <a:avLst/>
                          </a:prstGeom>
                          <a:noFill/>
                          <a:ln w="9525">
                            <a:noFill/>
                            <a:miter lim="800000"/>
                            <a:headEnd/>
                            <a:tailEnd/>
                          </a:ln>
                        </wps:spPr>
                        <wps:txbx>
                          <w:txbxContent>
                            <w:sdt>
                              <w:sdtPr>
                                <w:rPr>
                                  <w:rFonts w:asciiTheme="majorHAnsi" w:eastAsiaTheme="majorEastAsia" w:hAnsiTheme="majorHAnsi" w:cstheme="majorBidi"/>
                                  <w:sz w:val="48"/>
                                  <w:szCs w:val="48"/>
                                  <w:rtl/>
                                </w:rPr>
                                <w:id w:val="2116327356"/>
                              </w:sdtPr>
                              <w:sdtEndPr/>
                              <w:sdtContent>
                                <w:p w:rsidR="00DD499B" w:rsidRDefault="00DD499B" w:rsidP="006E3ABB">
                                  <w:pPr>
                                    <w:pBdr>
                                      <w:top w:val="single" w:sz="4" w:space="1" w:color="auto"/>
                                      <w:bottom w:val="single" w:sz="4" w:space="1" w:color="auto"/>
                                    </w:pBdr>
                                    <w:rPr>
                                      <w:rFonts w:asciiTheme="majorHAnsi" w:eastAsiaTheme="majorEastAsia" w:hAnsiTheme="majorHAnsi" w:cstheme="majorBidi"/>
                                      <w:sz w:val="48"/>
                                      <w:szCs w:val="48"/>
                                    </w:rPr>
                                  </w:pPr>
                                  <w:r>
                                    <w:rPr>
                                      <w:rFonts w:asciiTheme="majorHAnsi" w:eastAsiaTheme="majorEastAsia" w:hAnsiTheme="majorHAnsi" w:cstheme="majorBidi" w:hint="cs"/>
                                      <w:sz w:val="48"/>
                                      <w:szCs w:val="48"/>
                                      <w:rtl/>
                                      <w:lang w:bidi="ar-IQ"/>
                                    </w:rPr>
                                    <w:t xml:space="preserve">  </w:t>
                                  </w:r>
                                  <w:sdt>
                                    <w:sdtPr>
                                      <w:rPr>
                                        <w:rFonts w:asciiTheme="majorHAnsi" w:eastAsiaTheme="majorEastAsia" w:hAnsiTheme="majorHAnsi" w:cstheme="majorBidi"/>
                                        <w:sz w:val="48"/>
                                        <w:szCs w:val="48"/>
                                        <w:rtl/>
                                      </w:rPr>
                                      <w:id w:val="1566374372"/>
                                    </w:sdtPr>
                                    <w:sdtEndPr/>
                                    <w:sdtContent>
                                      <w:r w:rsidRPr="006E45C9">
                                        <w:rPr>
                                          <w:rFonts w:eastAsiaTheme="minorEastAsia" w:cs="Khalid Art bold"/>
                                          <w:sz w:val="36"/>
                                          <w:szCs w:val="36"/>
                                        </w:rPr>
                                        <w:fldChar w:fldCharType="begin"/>
                                      </w:r>
                                      <w:r w:rsidRPr="006E45C9">
                                        <w:rPr>
                                          <w:rFonts w:cs="Khalid Art bold"/>
                                          <w:sz w:val="36"/>
                                          <w:szCs w:val="36"/>
                                        </w:rPr>
                                        <w:instrText>PAGE   \* MERGEFORMAT</w:instrText>
                                      </w:r>
                                      <w:r w:rsidRPr="006E45C9">
                                        <w:rPr>
                                          <w:rFonts w:eastAsiaTheme="minorEastAsia" w:cs="Khalid Art bold"/>
                                          <w:sz w:val="36"/>
                                          <w:szCs w:val="36"/>
                                        </w:rPr>
                                        <w:fldChar w:fldCharType="separate"/>
                                      </w:r>
                                      <w:r w:rsidR="009745DB" w:rsidRPr="009745DB">
                                        <w:rPr>
                                          <w:rFonts w:asciiTheme="majorHAnsi" w:eastAsiaTheme="majorEastAsia" w:hAnsiTheme="majorHAnsi" w:cs="Khalid Art bold"/>
                                          <w:noProof/>
                                          <w:sz w:val="36"/>
                                          <w:szCs w:val="36"/>
                                          <w:rtl/>
                                          <w:lang w:val="ar-SA"/>
                                        </w:rPr>
                                        <w:t>271</w:t>
                                      </w:r>
                                      <w:r w:rsidRPr="006E45C9">
                                        <w:rPr>
                                          <w:rFonts w:asciiTheme="majorHAnsi" w:eastAsiaTheme="majorEastAsia" w:hAnsiTheme="majorHAnsi" w:cs="Khalid Art bold"/>
                                          <w:sz w:val="36"/>
                                          <w:szCs w:val="36"/>
                                        </w:rPr>
                                        <w:fldChar w:fldCharType="end"/>
                                      </w:r>
                                      <w:r>
                                        <w:rPr>
                                          <w:rFonts w:asciiTheme="majorHAnsi" w:eastAsiaTheme="majorEastAsia" w:hAnsiTheme="majorHAnsi" w:cs="Khalid Art bold"/>
                                          <w:sz w:val="36"/>
                                          <w:szCs w:val="36"/>
                                        </w:rPr>
                                        <w:t xml:space="preserve"> </w:t>
                                      </w:r>
                                    </w:sdtContent>
                                  </w:sdt>
                                </w:p>
                              </w:sdtContent>
                            </w:sdt>
                          </w:txbxContent>
                        </wps:txbx>
                        <wps:bodyPr rot="0" vert="horz" wrap="square" lIns="91440" tIns="45720" rIns="91440" bIns="45720" anchor="t" anchorCtr="0" upright="1">
                          <a:noAutofit/>
                        </wps:bodyPr>
                      </wps:wsp>
                    </wpg:grpSp>
                    <wpg:grpSp>
                      <wpg:cNvPr id="26" name="مجموعة 26"/>
                      <wpg:cNvGrpSpPr/>
                      <wpg:grpSpPr>
                        <a:xfrm flipH="1">
                          <a:off x="1435396" y="595423"/>
                          <a:ext cx="547143" cy="577812"/>
                          <a:chOff x="0" y="0"/>
                          <a:chExt cx="547143" cy="577812"/>
                        </a:xfrm>
                      </wpg:grpSpPr>
                      <wps:wsp>
                        <wps:cNvPr id="27" name="شارة رتبة 27"/>
                        <wps:cNvSpPr/>
                        <wps:spPr>
                          <a:xfrm rot="10800000">
                            <a:off x="0" y="0"/>
                            <a:ext cx="302594" cy="577812"/>
                          </a:xfrm>
                          <a:prstGeom prst="chevron">
                            <a:avLst>
                              <a:gd name="adj" fmla="val 62310"/>
                            </a:avLst>
                          </a:prstGeom>
                          <a:scene3d>
                            <a:camera prst="orthographicFront"/>
                            <a:lightRig rig="threePt" dir="t">
                              <a:rot lat="0" lon="0" rev="7500000"/>
                            </a:lightRig>
                          </a:scene3d>
                          <a:sp3d z="-70000" extrusionH="63500" prstMaterial="matte">
                            <a:bevelT w="25400" h="6350" prst="relaxedInset"/>
                            <a:contourClr>
                              <a:schemeClr val="bg1"/>
                            </a:contourClr>
                          </a:sp3d>
                        </wps:spPr>
                        <wps:style>
                          <a:lnRef idx="0">
                            <a:schemeClr val="accent6">
                              <a:shade val="90000"/>
                              <a:hueOff val="0"/>
                              <a:satOff val="0"/>
                              <a:lumOff val="0"/>
                              <a:alphaOff val="0"/>
                            </a:schemeClr>
                          </a:lnRef>
                          <a:fillRef idx="1">
                            <a:schemeClr val="accent6">
                              <a:shade val="90000"/>
                              <a:hueOff val="0"/>
                              <a:satOff val="0"/>
                              <a:lumOff val="0"/>
                              <a:alphaOff val="0"/>
                            </a:schemeClr>
                          </a:fillRef>
                          <a:effectRef idx="2">
                            <a:schemeClr val="accent6">
                              <a:shade val="90000"/>
                              <a:hueOff val="0"/>
                              <a:satOff val="0"/>
                              <a:lumOff val="0"/>
                              <a:alphaOff val="0"/>
                            </a:schemeClr>
                          </a:effectRef>
                          <a:fontRef idx="minor">
                            <a:schemeClr val="lt1"/>
                          </a:fontRef>
                        </wps:style>
                        <wps:bodyPr/>
                      </wps:wsp>
                      <wps:wsp>
                        <wps:cNvPr id="28" name="شارة رتبة 28"/>
                        <wps:cNvSpPr/>
                        <wps:spPr>
                          <a:xfrm rot="10800000">
                            <a:off x="244549" y="0"/>
                            <a:ext cx="302594" cy="577812"/>
                          </a:xfrm>
                          <a:prstGeom prst="chevron">
                            <a:avLst>
                              <a:gd name="adj" fmla="val 62310"/>
                            </a:avLst>
                          </a:prstGeom>
                          <a:scene3d>
                            <a:camera prst="orthographicFront"/>
                            <a:lightRig rig="threePt" dir="t">
                              <a:rot lat="0" lon="0" rev="7500000"/>
                            </a:lightRig>
                          </a:scene3d>
                          <a:sp3d z="-70000" extrusionH="63500" prstMaterial="matte">
                            <a:bevelT w="25400" h="6350" prst="relaxedInset"/>
                            <a:contourClr>
                              <a:schemeClr val="bg1"/>
                            </a:contourClr>
                          </a:sp3d>
                        </wps:spPr>
                        <wps:style>
                          <a:lnRef idx="0">
                            <a:schemeClr val="accent6">
                              <a:shade val="90000"/>
                              <a:hueOff val="379870"/>
                              <a:satOff val="-15173"/>
                              <a:lumOff val="35191"/>
                              <a:alphaOff val="0"/>
                            </a:schemeClr>
                          </a:lnRef>
                          <a:fillRef idx="1">
                            <a:schemeClr val="accent6">
                              <a:shade val="90000"/>
                              <a:hueOff val="379870"/>
                              <a:satOff val="-15173"/>
                              <a:lumOff val="35191"/>
                              <a:alphaOff val="0"/>
                            </a:schemeClr>
                          </a:fillRef>
                          <a:effectRef idx="2">
                            <a:schemeClr val="accent6">
                              <a:shade val="90000"/>
                              <a:hueOff val="379870"/>
                              <a:satOff val="-15173"/>
                              <a:lumOff val="35191"/>
                              <a:alphaOff val="0"/>
                            </a:schemeClr>
                          </a:effectRef>
                          <a:fontRef idx="minor">
                            <a:schemeClr val="lt1"/>
                          </a:fontRef>
                        </wps:style>
                        <wps:bodyPr/>
                      </wps:wsp>
                    </wpg:grpSp>
                  </wpg:wgp>
                </a:graphicData>
              </a:graphic>
            </wp:anchor>
          </w:drawing>
        </mc:Choice>
        <mc:Fallback>
          <w:pict>
            <v:group id="مجموعة 29" o:spid="_x0000_s1035" style="position:absolute;left:0;text-align:left;margin-left:-103.8pt;margin-top:-39.8pt;width:156.1pt;height:850.8pt;z-index:251692032" coordsize="19825,10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">
              <v:group id="مجموعة 11" o:spid="_x0000_s1036" style="position:absolute;width:15330;height:108051" coordsize="15330,108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مستطيل 3" o:spid="_x0000_s1037" style="position:absolute;width:11828;height:108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G8EA&#10;AADaAAAADwAAAGRycy9kb3ducmV2LnhtbESPQWvCQBSE7wX/w/KE3uqLtQRJXUWFgKdAU6HXR/aZ&#10;BLNvQ3Y16b/vCkKPw8x8w2x2k+3UnQffOtGwXCSgWCpnWqk1nL/ztzUoH0gMdU5Ywy972G1nLxvK&#10;jBvli+9lqFWEiM9IQxNCnyH6qmFLfuF6luhd3GApRDnUaAYaI9x2+J4kKVpqJS401POx4epa3qyG&#10;tEZ7WRehPx7kkP98II7nArV+nU/7T1CBp/AffrZPRsMKHlfiDcD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f5BvBAAAA2gAAAA8AAAAAAAAAAAAAAAAAmAIAAGRycy9kb3du&#10;cmV2LnhtbFBLBQYAAAAABAAEAPUAAACGAwAAAAA=&#10;" fillcolor="#e2efd9 [665]" strokecolor="#c5e0b3 [1305]"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8" o:spid="_x0000_s1038" type="#_x0000_t75" style="position:absolute;left:8612;top:5514;width:6718;height:6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2HorFAAAA2wAAAA8AAABkcnMvZG93bnJldi54bWxEj0FvwjAMhe+T9h8iT+IyQTq2TqgQEJo2&#10;acBphR9gNaYNNE7VZNDt188HpN1svef3Pi9Wg2/VhfroAht4mmSgiKtgHdcGDvuP8QxUTMgW28Bk&#10;4IcirJb3dwssbLjyF13KVCsJ4ViggSalrtA6Vg15jJPQEYt2DL3HJGtfa9vjVcJ9q6dZ9qo9OpaG&#10;Bjt6a6g6l9/ewPo3Lx9fjqfdc9oOtN+8b3LncmNGD8N6DirRkP7Nt+tPK/gCK7/IAH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9h6KxQAAANsAAAAPAAAAAAAAAAAAAAAA&#10;AJ8CAABkcnMvZG93bnJldi54bWxQSwUGAAAAAAQABAD3AAAAkQMAAAAA&#10;">
                  <v:imagedata r:id="rId2" o:title="التعديل ٣"/>
                  <v:shadow on="t" color="black" opacity="26214f" origin=".5" offset="-3pt,0"/>
                  <v:path arrowok="t"/>
                </v:shape>
                <v:rect id="مستطيل 10" o:spid="_x0000_s1039" style="position:absolute;left:2329;top:90276;width:10264;height:54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2UcIA&#10;AADbAAAADwAAAGRycy9kb3ducmV2LnhtbESPQW/CMAyF75P4D5GRuI0UDmgUAoJJnTgyhsTVNKat&#10;aJySBCj/fj5M2s3We37v83Ldu1Y9KMTGs4HJOANFXHrbcGXg+FO8f4CKCdli65kMvCjCejV4W2Ju&#10;/ZO/6XFIlZIQjjkaqFPqcq1jWZPDOPYdsWgXHxwmWUOlbcCnhLtWT7Nsph02LA01dvRZU3k93J0B&#10;X/B0fpts70Wwye+PX+f563Q2ZjTsNwtQifr0b/673lnBF3r5RQb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nZRwgAAANsAAAAPAAAAAAAAAAAAAAAAAJgCAABkcnMvZG93&#10;bnJldi54bWxQSwUGAAAAAAQABAD1AAAAhwMAAAAA&#10;" filled="f" stroked="f">
                  <v:textbox>
                    <w:txbxContent>
                      <w:sdt>
                        <w:sdtPr>
                          <w:rPr>
                            <w:rFonts w:asciiTheme="majorHAnsi" w:eastAsiaTheme="majorEastAsia" w:hAnsiTheme="majorHAnsi" w:cstheme="majorBidi"/>
                            <w:sz w:val="48"/>
                            <w:szCs w:val="48"/>
                            <w:rtl/>
                          </w:rPr>
                          <w:id w:val="2116327356"/>
                        </w:sdtPr>
                        <w:sdtEndPr/>
                        <w:sdtContent>
                          <w:p w:rsidR="00DD499B" w:rsidRDefault="00DD499B" w:rsidP="006E3ABB">
                            <w:pPr>
                              <w:pBdr>
                                <w:top w:val="single" w:sz="4" w:space="1" w:color="auto"/>
                                <w:bottom w:val="single" w:sz="4" w:space="1" w:color="auto"/>
                              </w:pBdr>
                              <w:rPr>
                                <w:rFonts w:asciiTheme="majorHAnsi" w:eastAsiaTheme="majorEastAsia" w:hAnsiTheme="majorHAnsi" w:cstheme="majorBidi"/>
                                <w:sz w:val="48"/>
                                <w:szCs w:val="48"/>
                              </w:rPr>
                            </w:pPr>
                            <w:r>
                              <w:rPr>
                                <w:rFonts w:asciiTheme="majorHAnsi" w:eastAsiaTheme="majorEastAsia" w:hAnsiTheme="majorHAnsi" w:cstheme="majorBidi" w:hint="cs"/>
                                <w:sz w:val="48"/>
                                <w:szCs w:val="48"/>
                                <w:rtl/>
                                <w:lang w:bidi="ar-IQ"/>
                              </w:rPr>
                              <w:t xml:space="preserve">  </w:t>
                            </w:r>
                            <w:sdt>
                              <w:sdtPr>
                                <w:rPr>
                                  <w:rFonts w:asciiTheme="majorHAnsi" w:eastAsiaTheme="majorEastAsia" w:hAnsiTheme="majorHAnsi" w:cstheme="majorBidi"/>
                                  <w:sz w:val="48"/>
                                  <w:szCs w:val="48"/>
                                  <w:rtl/>
                                </w:rPr>
                                <w:id w:val="1566374372"/>
                              </w:sdtPr>
                              <w:sdtEndPr/>
                              <w:sdtContent>
                                <w:r w:rsidRPr="006E45C9">
                                  <w:rPr>
                                    <w:rFonts w:eastAsiaTheme="minorEastAsia" w:cs="Khalid Art bold"/>
                                    <w:sz w:val="36"/>
                                    <w:szCs w:val="36"/>
                                  </w:rPr>
                                  <w:fldChar w:fldCharType="begin"/>
                                </w:r>
                                <w:r w:rsidRPr="006E45C9">
                                  <w:rPr>
                                    <w:rFonts w:cs="Khalid Art bold"/>
                                    <w:sz w:val="36"/>
                                    <w:szCs w:val="36"/>
                                  </w:rPr>
                                  <w:instrText>PAGE   \* MERGEFORMAT</w:instrText>
                                </w:r>
                                <w:r w:rsidRPr="006E45C9">
                                  <w:rPr>
                                    <w:rFonts w:eastAsiaTheme="minorEastAsia" w:cs="Khalid Art bold"/>
                                    <w:sz w:val="36"/>
                                    <w:szCs w:val="36"/>
                                  </w:rPr>
                                  <w:fldChar w:fldCharType="separate"/>
                                </w:r>
                                <w:r w:rsidR="009745DB" w:rsidRPr="009745DB">
                                  <w:rPr>
                                    <w:rFonts w:asciiTheme="majorHAnsi" w:eastAsiaTheme="majorEastAsia" w:hAnsiTheme="majorHAnsi" w:cs="Khalid Art bold"/>
                                    <w:noProof/>
                                    <w:sz w:val="36"/>
                                    <w:szCs w:val="36"/>
                                    <w:rtl/>
                                    <w:lang w:val="ar-SA"/>
                                  </w:rPr>
                                  <w:t>271</w:t>
                                </w:r>
                                <w:r w:rsidRPr="006E45C9">
                                  <w:rPr>
                                    <w:rFonts w:asciiTheme="majorHAnsi" w:eastAsiaTheme="majorEastAsia" w:hAnsiTheme="majorHAnsi" w:cs="Khalid Art bold"/>
                                    <w:sz w:val="36"/>
                                    <w:szCs w:val="36"/>
                                  </w:rPr>
                                  <w:fldChar w:fldCharType="end"/>
                                </w:r>
                                <w:r>
                                  <w:rPr>
                                    <w:rFonts w:asciiTheme="majorHAnsi" w:eastAsiaTheme="majorEastAsia" w:hAnsiTheme="majorHAnsi" w:cs="Khalid Art bold"/>
                                    <w:sz w:val="36"/>
                                    <w:szCs w:val="36"/>
                                  </w:rPr>
                                  <w:t xml:space="preserve"> </w:t>
                                </w:r>
                              </w:sdtContent>
                            </w:sdt>
                          </w:p>
                        </w:sdtContent>
                      </w:sdt>
                    </w:txbxContent>
                  </v:textbox>
                </v:rect>
              </v:group>
              <v:group id="مجموعة 26" o:spid="_x0000_s1040" style="position:absolute;left:14353;top:5954;width:5472;height:5778;flip:x" coordsize="5471,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27" o:spid="_x0000_s1041" type="#_x0000_t55" style="position:absolute;width:3025;height:57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8PGsQA&#10;AADbAAAADwAAAGRycy9kb3ducmV2LnhtbESPQYvCMBSE74L/IbwFL6KpwlbpGkUE3eLN6kFvj+Zt&#10;W7Z5qU3U7r/fCILHYWa+YRarztTiTq2rLCuYjCMQxLnVFRcKTsftaA7CeWSNtWVS8EcOVst+b4GJ&#10;tg8+0D3zhQgQdgkqKL1vEildXpJBN7YNcfB+bGvQB9kWUrf4CHBTy2kUxdJgxWGhxIY2JeW/2c0o&#10;yKJN3Q3335eduaSf1zSLJ9tzrNTgo1t/gfDU+Xf41U61gukMn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DxrEAAAA2wAAAA8AAAAAAAAAAAAAAAAAmAIAAGRycy9k&#10;b3ducmV2LnhtbFBLBQYAAAAABAAEAPUAAACJAwAAAAA=&#10;" adj="8141" fillcolor="#649b3f [2889]" stroked="f"/>
                <v:shape id="شارة رتبة 28" o:spid="_x0000_s1042" type="#_x0000_t55" style="position:absolute;left:2445;width:3026;height:57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baMIA&#10;AADbAAAADwAAAGRycy9kb3ducmV2LnhtbERPTWuDQBC9F/oflin0Upo1QiUYVwlCUumtJofmNrgT&#10;lbizxt0a+++7h0KPj/edFYsZxEyT6y0rWK8iEMSN1T23Ck7H/esGhPPIGgfLpOCHHBT540OGqbZ3&#10;/qS59q0IIexSVNB5P6ZSuqYjg25lR+LAXexk0Ac4tVJPeA/hZpBxFCXSYM+hocORyo6aa/1tFNRR&#10;OSwvH+/ngzlXb7eqTtb7r0Sp56dltwXhafH/4j93pRXEYWz4En6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JtowgAAANsAAAAPAAAAAAAAAAAAAAAAAJgCAABkcnMvZG93&#10;bnJldi54bWxQSwUGAAAAAAQABAD1AAAAhwMAAAAA&#10;" adj="8141" fillcolor="#649b3f [2889]" stroked="f"/>
              </v:group>
            </v:group>
          </w:pict>
        </mc:Fallback>
      </mc:AlternateContent>
    </w:r>
  </w:p>
  <w:p w:rsidR="00DD499B" w:rsidRPr="00D8402F" w:rsidRDefault="00B151A4" w:rsidP="00630BFF">
    <w:pPr>
      <w:pStyle w:val="a3"/>
      <w:jc w:val="center"/>
      <w:rPr>
        <w:sz w:val="28"/>
        <w:szCs w:val="28"/>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C802CEA" wp14:editId="3C47F263">
              <wp:simplePos x="0" y="0"/>
              <wp:positionH relativeFrom="column">
                <wp:posOffset>-880441</wp:posOffset>
              </wp:positionH>
              <wp:positionV relativeFrom="paragraph">
                <wp:posOffset>586105</wp:posOffset>
              </wp:positionV>
              <wp:extent cx="702310" cy="1363345"/>
              <wp:effectExtent l="0" t="0" r="2540" b="8255"/>
              <wp:wrapNone/>
              <wp:docPr id="34"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2310" cy="1363345"/>
                      </a:xfrm>
                      <a:prstGeom prst="rect">
                        <a:avLst/>
                      </a:prstGeom>
                      <a:solidFill>
                        <a:schemeClr val="accent6">
                          <a:lumMod val="20000"/>
                          <a:lumOff val="80000"/>
                        </a:schemeClr>
                      </a:solidFill>
                      <a:ln w="9525">
                        <a:noFill/>
                        <a:miter lim="800000"/>
                        <a:headEnd/>
                        <a:tailEnd/>
                      </a:ln>
                    </wps:spPr>
                    <wps:txbx>
                      <w:txbxContent>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العدد</w:t>
                          </w:r>
                        </w:p>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العاشر</w:t>
                          </w:r>
                        </w:p>
                        <w:p w:rsidR="00B151A4" w:rsidRDefault="00B151A4" w:rsidP="00B151A4">
                          <w:pPr>
                            <w:spacing w:after="0"/>
                            <w:jc w:val="center"/>
                            <w:rPr>
                              <w:rFonts w:ascii="LH Lamar Pro" w:hAnsi="LH Lamar Pro" w:cs="LH Lamar Pro"/>
                              <w:sz w:val="28"/>
                              <w:szCs w:val="28"/>
                            </w:rPr>
                          </w:pPr>
                          <w:r>
                            <w:rPr>
                              <w:rFonts w:ascii="LH Lamar Pro" w:hAnsi="LH Lamar Pro" w:cs="LH Lamar Pro"/>
                              <w:sz w:val="28"/>
                              <w:szCs w:val="28"/>
                              <w:rtl/>
                            </w:rPr>
                            <w:t>2015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4" o:spid="_x0000_s1043" type="#_x0000_t202" style="position:absolute;left:0;text-align:left;margin-left:-69.35pt;margin-top:46.15pt;width:55.3pt;height:107.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" fillcolor="#e2efd9 [665]" stroked="f">
              <v:textbox>
                <w:txbxContent>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العدد</w:t>
                    </w:r>
                  </w:p>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العاشر</w:t>
                    </w:r>
                  </w:p>
                  <w:p w:rsidR="00B151A4" w:rsidRDefault="00B151A4" w:rsidP="00B151A4">
                    <w:pPr>
                      <w:spacing w:after="0"/>
                      <w:jc w:val="center"/>
                      <w:rPr>
                        <w:rFonts w:ascii="LH Lamar Pro" w:hAnsi="LH Lamar Pro" w:cs="LH Lamar Pro"/>
                        <w:sz w:val="28"/>
                        <w:szCs w:val="28"/>
                      </w:rPr>
                    </w:pPr>
                    <w:r>
                      <w:rPr>
                        <w:rFonts w:ascii="LH Lamar Pro" w:hAnsi="LH Lamar Pro" w:cs="LH Lamar Pro"/>
                        <w:sz w:val="28"/>
                        <w:szCs w:val="28"/>
                        <w:rtl/>
                      </w:rPr>
                      <w:t>2015</w:t>
                    </w:r>
                  </w:p>
                </w:txbxContent>
              </v:textbox>
            </v:shape>
          </w:pict>
        </mc:Fallback>
      </mc:AlternateContent>
    </w:r>
    <w:r w:rsidR="00DD499B">
      <w:rPr>
        <w:rFonts w:cs="Cocon® Next Arabic"/>
        <w:sz w:val="28"/>
        <w:szCs w:val="28"/>
        <w:rtl/>
        <w:lang w:bidi="ar-IQ"/>
      </w:rPr>
      <w:tab/>
    </w:r>
    <w:r w:rsidR="00DD499B">
      <w:rPr>
        <w:rFonts w:cs="Cocon® Next Arabic" w:hint="cs"/>
        <w:sz w:val="28"/>
        <w:szCs w:val="28"/>
        <w:rtl/>
        <w:lang w:bidi="ar-IQ"/>
      </w:rPr>
      <w:t xml:space="preserve">                           </w:t>
    </w:r>
    <w:r w:rsidR="00DD499B" w:rsidRPr="00D8402F">
      <w:rPr>
        <w:rFonts w:cs="Cocon® Next Arabic" w:hint="cs"/>
        <w:sz w:val="28"/>
        <w:szCs w:val="28"/>
        <w:rtl/>
        <w:lang w:bidi="ar-IQ"/>
      </w:rPr>
      <w:t>مجلة العلوم الإ</w:t>
    </w:r>
    <w:r w:rsidR="00DD499B">
      <w:rPr>
        <w:rFonts w:cs="Cocon® Next Arabic" w:hint="cs"/>
        <w:sz w:val="28"/>
        <w:szCs w:val="28"/>
        <w:rtl/>
        <w:lang w:bidi="ar-IQ"/>
      </w:rPr>
      <w:t>سلامية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5DB" w:rsidRDefault="009745DB">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99B" w:rsidRDefault="00B151A4" w:rsidP="00570FA1">
    <w:pPr>
      <w:pStyle w:val="a3"/>
      <w:rPr>
        <w:rFonts w:cs="Cocon® Next Arabic"/>
        <w:sz w:val="28"/>
        <w:szCs w:val="28"/>
        <w:rtl/>
        <w:lang w:bidi="ar-IQ"/>
      </w:rPr>
    </w:pPr>
    <w:r>
      <w:rPr>
        <w:rFonts w:cs="Cocon® Next Arabic"/>
        <w:noProof/>
        <w:sz w:val="28"/>
        <w:szCs w:val="28"/>
        <w:rtl/>
      </w:rPr>
      <mc:AlternateContent>
        <mc:Choice Requires="wpg">
          <w:drawing>
            <wp:anchor distT="0" distB="0" distL="114300" distR="114300" simplePos="0" relativeHeight="251688960" behindDoc="0" locked="0" layoutInCell="1" allowOverlap="1" wp14:anchorId="36704F9A" wp14:editId="0DAA92ED">
              <wp:simplePos x="0" y="0"/>
              <wp:positionH relativeFrom="column">
                <wp:posOffset>-1343660</wp:posOffset>
              </wp:positionH>
              <wp:positionV relativeFrom="paragraph">
                <wp:posOffset>-505460</wp:posOffset>
              </wp:positionV>
              <wp:extent cx="1982470" cy="10805160"/>
              <wp:effectExtent l="0" t="0" r="55880" b="15240"/>
              <wp:wrapNone/>
              <wp:docPr id="31" name="مجموعة 31"/>
              <wp:cNvGraphicFramePr/>
              <a:graphic xmlns:a="http://schemas.openxmlformats.org/drawingml/2006/main">
                <a:graphicData uri="http://schemas.microsoft.com/office/word/2010/wordprocessingGroup">
                  <wpg:wgp>
                    <wpg:cNvGrpSpPr/>
                    <wpg:grpSpPr>
                      <a:xfrm>
                        <a:off x="0" y="0"/>
                        <a:ext cx="1982470" cy="10805160"/>
                        <a:chOff x="0" y="0"/>
                        <a:chExt cx="1982538" cy="10805160"/>
                      </a:xfrm>
                    </wpg:grpSpPr>
                    <wpg:grpSp>
                      <wpg:cNvPr id="16" name="مجموعة 16"/>
                      <wpg:cNvGrpSpPr/>
                      <wpg:grpSpPr>
                        <a:xfrm>
                          <a:off x="0" y="0"/>
                          <a:ext cx="1522619" cy="10805160"/>
                          <a:chOff x="0" y="0"/>
                          <a:chExt cx="1522619" cy="10805160"/>
                        </a:xfrm>
                      </wpg:grpSpPr>
                      <wps:wsp>
                        <wps:cNvPr id="13" name="مستطيل 13"/>
                        <wps:cNvSpPr/>
                        <wps:spPr>
                          <a:xfrm>
                            <a:off x="0" y="0"/>
                            <a:ext cx="1182898" cy="1080516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4" name="صورة 24" descr="D:\المجلة النهائية\المجلة غلاف\التعديل ٣.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50789" y="532737"/>
                            <a:ext cx="671830" cy="671830"/>
                          </a:xfrm>
                          <a:prstGeom prst="rect">
                            <a:avLst/>
                          </a:prstGeom>
                          <a:noFill/>
                          <a:ln>
                            <a:noFill/>
                          </a:ln>
                          <a:effectLst>
                            <a:outerShdw blurRad="50800" dist="38100" dir="10800000" algn="r" rotWithShape="0">
                              <a:prstClr val="black">
                                <a:alpha val="40000"/>
                              </a:prstClr>
                            </a:outerShdw>
                          </a:effectLst>
                        </pic:spPr>
                      </pic:pic>
                      <wps:wsp>
                        <wps:cNvPr id="19" name="مستطيل 19"/>
                        <wps:cNvSpPr>
                          <a:spLocks noChangeArrowheads="1"/>
                        </wps:cNvSpPr>
                        <wps:spPr bwMode="auto">
                          <a:xfrm flipH="1">
                            <a:off x="143124" y="9008828"/>
                            <a:ext cx="1128148" cy="546265"/>
                          </a:xfrm>
                          <a:prstGeom prst="rect">
                            <a:avLst/>
                          </a:prstGeom>
                          <a:noFill/>
                          <a:ln w="9525">
                            <a:noFill/>
                            <a:miter lim="800000"/>
                            <a:headEnd/>
                            <a:tailEnd/>
                          </a:ln>
                        </wps:spPr>
                        <wps:txbx>
                          <w:txbxContent>
                            <w:sdt>
                              <w:sdtPr>
                                <w:rPr>
                                  <w:rFonts w:asciiTheme="majorHAnsi" w:eastAsiaTheme="majorEastAsia" w:hAnsiTheme="majorHAnsi" w:cs="Khalid Art bold"/>
                                  <w:sz w:val="32"/>
                                  <w:szCs w:val="32"/>
                                  <w:rtl/>
                                </w:rPr>
                                <w:id w:val="-259608290"/>
                              </w:sdtPr>
                              <w:sdtEndPr/>
                              <w:sdtContent>
                                <w:p w:rsidR="00DD499B" w:rsidRPr="006E45C9" w:rsidRDefault="009745DB" w:rsidP="009745DB">
                                  <w:pPr>
                                    <w:pBdr>
                                      <w:top w:val="single" w:sz="4" w:space="1" w:color="auto"/>
                                      <w:bottom w:val="single" w:sz="4" w:space="1" w:color="auto"/>
                                    </w:pBdr>
                                    <w:rPr>
                                      <w:rFonts w:asciiTheme="majorHAnsi" w:eastAsiaTheme="majorEastAsia" w:hAnsiTheme="majorHAnsi" w:cs="Khalid Art bold"/>
                                      <w:sz w:val="32"/>
                                      <w:szCs w:val="32"/>
                                    </w:rPr>
                                  </w:pPr>
                                  <w:r>
                                    <w:rPr>
                                      <w:rFonts w:asciiTheme="majorHAnsi" w:eastAsiaTheme="majorEastAsia" w:hAnsiTheme="majorHAnsi" w:cs="Khalid Art bold" w:hint="cs"/>
                                      <w:sz w:val="32"/>
                                      <w:szCs w:val="32"/>
                                      <w:rtl/>
                                      <w:lang w:bidi="ar-IQ"/>
                                    </w:rPr>
                                    <w:t xml:space="preserve">   </w:t>
                                  </w:r>
                                  <w:bookmarkStart w:id="0" w:name="_GoBack"/>
                                  <w:bookmarkEnd w:id="0"/>
                                  <w:sdt>
                                    <w:sdtPr>
                                      <w:rPr>
                                        <w:rFonts w:asciiTheme="majorHAnsi" w:eastAsiaTheme="majorEastAsia" w:hAnsiTheme="majorHAnsi" w:cs="Khalid Art bold"/>
                                        <w:sz w:val="32"/>
                                        <w:szCs w:val="32"/>
                                        <w:rtl/>
                                      </w:rPr>
                                      <w:id w:val="1035014988"/>
                                    </w:sdtPr>
                                    <w:sdtEndPr/>
                                    <w:sdtContent>
                                      <w:r w:rsidR="00DD499B" w:rsidRPr="006E45C9">
                                        <w:rPr>
                                          <w:rFonts w:eastAsiaTheme="minorEastAsia" w:cs="Khalid Art bold"/>
                                          <w:sz w:val="36"/>
                                          <w:szCs w:val="36"/>
                                        </w:rPr>
                                        <w:fldChar w:fldCharType="begin"/>
                                      </w:r>
                                      <w:r w:rsidR="00DD499B" w:rsidRPr="006E45C9">
                                        <w:rPr>
                                          <w:rFonts w:cs="Khalid Art bold"/>
                                          <w:sz w:val="36"/>
                                          <w:szCs w:val="36"/>
                                        </w:rPr>
                                        <w:instrText>PAGE   \* MERGEFORMAT</w:instrText>
                                      </w:r>
                                      <w:r w:rsidR="00DD499B" w:rsidRPr="006E45C9">
                                        <w:rPr>
                                          <w:rFonts w:eastAsiaTheme="minorEastAsia" w:cs="Khalid Art bold"/>
                                          <w:sz w:val="36"/>
                                          <w:szCs w:val="36"/>
                                        </w:rPr>
                                        <w:fldChar w:fldCharType="separate"/>
                                      </w:r>
                                      <w:r w:rsidRPr="009745DB">
                                        <w:rPr>
                                          <w:rFonts w:asciiTheme="majorHAnsi" w:eastAsiaTheme="majorEastAsia" w:hAnsiTheme="majorHAnsi" w:cs="Khalid Art bold"/>
                                          <w:noProof/>
                                          <w:sz w:val="36"/>
                                          <w:szCs w:val="36"/>
                                          <w:rtl/>
                                          <w:lang w:val="ar-SA"/>
                                        </w:rPr>
                                        <w:t>233</w:t>
                                      </w:r>
                                      <w:r w:rsidR="00DD499B" w:rsidRPr="006E45C9">
                                        <w:rPr>
                                          <w:rFonts w:asciiTheme="majorHAnsi" w:eastAsiaTheme="majorEastAsia" w:hAnsiTheme="majorHAnsi" w:cs="Khalid Art bold"/>
                                          <w:sz w:val="36"/>
                                          <w:szCs w:val="36"/>
                                        </w:rPr>
                                        <w:fldChar w:fldCharType="end"/>
                                      </w:r>
                                    </w:sdtContent>
                                  </w:sdt>
                                </w:p>
                              </w:sdtContent>
                            </w:sdt>
                          </w:txbxContent>
                        </wps:txbx>
                        <wps:bodyPr rot="0" vert="horz" wrap="square" lIns="91440" tIns="45720" rIns="91440" bIns="45720" anchor="t" anchorCtr="0" upright="1">
                          <a:noAutofit/>
                        </wps:bodyPr>
                      </wps:wsp>
                    </wpg:grpSp>
                    <wpg:grpSp>
                      <wpg:cNvPr id="15" name="مجموعة 9"/>
                      <wpg:cNvGrpSpPr/>
                      <wpg:grpSpPr>
                        <a:xfrm flipH="1">
                          <a:off x="1435395" y="563526"/>
                          <a:ext cx="547143" cy="577812"/>
                          <a:chOff x="0" y="0"/>
                          <a:chExt cx="547143" cy="577812"/>
                        </a:xfrm>
                      </wpg:grpSpPr>
                      <wps:wsp>
                        <wps:cNvPr id="17" name="شارة رتبة 15"/>
                        <wps:cNvSpPr/>
                        <wps:spPr>
                          <a:xfrm rot="10800000">
                            <a:off x="0" y="0"/>
                            <a:ext cx="302594" cy="577812"/>
                          </a:xfrm>
                          <a:prstGeom prst="chevron">
                            <a:avLst>
                              <a:gd name="adj" fmla="val 62310"/>
                            </a:avLst>
                          </a:prstGeom>
                          <a:scene3d>
                            <a:camera prst="orthographicFront"/>
                            <a:lightRig rig="threePt" dir="t">
                              <a:rot lat="0" lon="0" rev="7500000"/>
                            </a:lightRig>
                          </a:scene3d>
                          <a:sp3d z="-70000" extrusionH="63500" prstMaterial="matte">
                            <a:bevelT w="25400" h="6350" prst="relaxedInset"/>
                            <a:contourClr>
                              <a:schemeClr val="bg1"/>
                            </a:contourClr>
                          </a:sp3d>
                        </wps:spPr>
                        <wps:style>
                          <a:lnRef idx="0">
                            <a:schemeClr val="accent6">
                              <a:shade val="90000"/>
                              <a:hueOff val="0"/>
                              <a:satOff val="0"/>
                              <a:lumOff val="0"/>
                              <a:alphaOff val="0"/>
                            </a:schemeClr>
                          </a:lnRef>
                          <a:fillRef idx="1">
                            <a:schemeClr val="accent6">
                              <a:shade val="90000"/>
                              <a:hueOff val="0"/>
                              <a:satOff val="0"/>
                              <a:lumOff val="0"/>
                              <a:alphaOff val="0"/>
                            </a:schemeClr>
                          </a:fillRef>
                          <a:effectRef idx="2">
                            <a:schemeClr val="accent6">
                              <a:shade val="90000"/>
                              <a:hueOff val="0"/>
                              <a:satOff val="0"/>
                              <a:lumOff val="0"/>
                              <a:alphaOff val="0"/>
                            </a:schemeClr>
                          </a:effectRef>
                          <a:fontRef idx="minor">
                            <a:schemeClr val="lt1"/>
                          </a:fontRef>
                        </wps:style>
                        <wps:bodyPr/>
                      </wps:wsp>
                      <wps:wsp>
                        <wps:cNvPr id="32" name="شارة رتبة 17"/>
                        <wps:cNvSpPr/>
                        <wps:spPr>
                          <a:xfrm rot="10800000">
                            <a:off x="244549" y="0"/>
                            <a:ext cx="302594" cy="577812"/>
                          </a:xfrm>
                          <a:prstGeom prst="chevron">
                            <a:avLst>
                              <a:gd name="adj" fmla="val 62310"/>
                            </a:avLst>
                          </a:prstGeom>
                          <a:scene3d>
                            <a:camera prst="orthographicFront"/>
                            <a:lightRig rig="threePt" dir="t">
                              <a:rot lat="0" lon="0" rev="7500000"/>
                            </a:lightRig>
                          </a:scene3d>
                          <a:sp3d z="-70000" extrusionH="63500" prstMaterial="matte">
                            <a:bevelT w="25400" h="6350" prst="relaxedInset"/>
                            <a:contourClr>
                              <a:schemeClr val="bg1"/>
                            </a:contourClr>
                          </a:sp3d>
                        </wps:spPr>
                        <wps:style>
                          <a:lnRef idx="0">
                            <a:schemeClr val="accent6">
                              <a:shade val="90000"/>
                              <a:hueOff val="379870"/>
                              <a:satOff val="-15173"/>
                              <a:lumOff val="35191"/>
                              <a:alphaOff val="0"/>
                            </a:schemeClr>
                          </a:lnRef>
                          <a:fillRef idx="1">
                            <a:schemeClr val="accent6">
                              <a:shade val="90000"/>
                              <a:hueOff val="379870"/>
                              <a:satOff val="-15173"/>
                              <a:lumOff val="35191"/>
                              <a:alphaOff val="0"/>
                            </a:schemeClr>
                          </a:fillRef>
                          <a:effectRef idx="2">
                            <a:schemeClr val="accent6">
                              <a:shade val="90000"/>
                              <a:hueOff val="379870"/>
                              <a:satOff val="-15173"/>
                              <a:lumOff val="35191"/>
                              <a:alphaOff val="0"/>
                            </a:schemeClr>
                          </a:effectRef>
                          <a:fontRef idx="minor">
                            <a:schemeClr val="lt1"/>
                          </a:fontRef>
                        </wps:style>
                        <wps:bodyPr/>
                      </wps:wsp>
                    </wpg:grpSp>
                  </wpg:wgp>
                </a:graphicData>
              </a:graphic>
            </wp:anchor>
          </w:drawing>
        </mc:Choice>
        <mc:Fallback>
          <w:pict>
            <v:group id="مجموعة 31" o:spid="_x0000_s1044" style="position:absolute;left:0;text-align:left;margin-left:-105.8pt;margin-top:-39.8pt;width:156.1pt;height:850.8pt;z-index:251688960" coordsize="19825,10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">
              <v:group id="مجموعة 16" o:spid="_x0000_s1045" style="position:absolute;width:15226;height:108051" coordsize="15226,108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مستطيل 13" o:spid="_x0000_s1046" style="position:absolute;width:11828;height:108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b8A&#10;AADbAAAADwAAAGRycy9kb3ducmV2LnhtbERPTWvCQBC9F/wPywi91Ym1BEldRYWAp0BTodchOybB&#10;7GzIrib9911B6G0e73M2u8l26s6Db51oWC4SUCyVM63UGs7f+dsalA8khjonrOGXPey2s5cNZcaN&#10;8sX3MtQqhojPSEMTQp8h+qphS37hepbIXdxgKUQ41GgGGmO47fA9SVK01EpsaKjnY8PVtbxZDWmN&#10;9rIuQn88yCH/+UAczwVq/Tqf9p+gAk/hX/x0n0ycv4LHL/E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qD/9vwAAANsAAAAPAAAAAAAAAAAAAAAAAJgCAABkcnMvZG93bnJl&#10;di54bWxQSwUGAAAAAAQABAD1AAAAhAMAAAAA&#10;" fillcolor="#e2efd9 [665]" strokecolor="#c5e0b3 [1305]"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4" o:spid="_x0000_s1047" type="#_x0000_t75" style="position:absolute;left:8507;top:5327;width:6719;height:6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3jLFAAAA2wAAAA8AAABkcnMvZG93bnJldi54bWxEj9FqwkAURN+F/sNyBV9K3dSaUlI3QYpC&#10;1SdjP+CSvSZbs3dDdquxX98VCj4OM3OGWRSDbcWZem8cK3ieJiCIK6cN1wq+DuunNxA+IGtsHZOC&#10;K3ko8ofRAjPtLryncxlqESHsM1TQhNBlUvqqIYt+6jri6B1dbzFE2ddS93iJcNvKWZK8SouG40KD&#10;HX00VJ3KH6tg+ZuWj/Pj9+4lbAc6bFab1JhUqcl4WL6DCDSEe/i//akVzOZw+xJ/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194yxQAAANsAAAAPAAAAAAAAAAAAAAAA&#10;AJ8CAABkcnMvZG93bnJldi54bWxQSwUGAAAAAAQABAD3AAAAkQMAAAAA&#10;">
                  <v:imagedata r:id="rId2" o:title="التعديل ٣"/>
                  <v:shadow on="t" color="black" opacity="26214f" origin=".5" offset="-3pt,0"/>
                  <v:path arrowok="t"/>
                </v:shape>
                <v:rect id="مستطيل 19" o:spid="_x0000_s1048" style="position:absolute;left:1431;top:90088;width:11281;height:54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zL4A&#10;AADbAAAADwAAAGRycy9kb3ducmV2LnhtbERPTYvCMBC9L/gfwgje1lQPsu0aRYWKR1eFvY7N2Bab&#10;SU2i1n9vBMHbPN7nTOedacSNnK8tKxgNExDEhdU1lwoO+/z7B4QPyBoby6TgQR7ms97XFDNt7/xH&#10;t10oRQxhn6GCKoQ2k9IXFRn0Q9sSR+5kncEQoSuldniP4aaR4ySZSIM1x4YKW1pVVJx3V6PA5jxO&#10;L6PlNXc62O1hfUwf/0elBv1u8QsiUBc+4rd7o+P8FF6/xAPk7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M38y+AAAA2wAAAA8AAAAAAAAAAAAAAAAAmAIAAGRycy9kb3ducmV2&#10;LnhtbFBLBQYAAAAABAAEAPUAAACDAwAAAAA=&#10;" filled="f" stroked="f">
                  <v:textbox>
                    <w:txbxContent>
                      <w:sdt>
                        <w:sdtPr>
                          <w:rPr>
                            <w:rFonts w:asciiTheme="majorHAnsi" w:eastAsiaTheme="majorEastAsia" w:hAnsiTheme="majorHAnsi" w:cs="Khalid Art bold"/>
                            <w:sz w:val="32"/>
                            <w:szCs w:val="32"/>
                            <w:rtl/>
                          </w:rPr>
                          <w:id w:val="-259608290"/>
                        </w:sdtPr>
                        <w:sdtEndPr/>
                        <w:sdtContent>
                          <w:p w:rsidR="00DD499B" w:rsidRPr="006E45C9" w:rsidRDefault="009745DB" w:rsidP="009745DB">
                            <w:pPr>
                              <w:pBdr>
                                <w:top w:val="single" w:sz="4" w:space="1" w:color="auto"/>
                                <w:bottom w:val="single" w:sz="4" w:space="1" w:color="auto"/>
                              </w:pBdr>
                              <w:rPr>
                                <w:rFonts w:asciiTheme="majorHAnsi" w:eastAsiaTheme="majorEastAsia" w:hAnsiTheme="majorHAnsi" w:cs="Khalid Art bold"/>
                                <w:sz w:val="32"/>
                                <w:szCs w:val="32"/>
                              </w:rPr>
                            </w:pPr>
                            <w:r>
                              <w:rPr>
                                <w:rFonts w:asciiTheme="majorHAnsi" w:eastAsiaTheme="majorEastAsia" w:hAnsiTheme="majorHAnsi" w:cs="Khalid Art bold" w:hint="cs"/>
                                <w:sz w:val="32"/>
                                <w:szCs w:val="32"/>
                                <w:rtl/>
                                <w:lang w:bidi="ar-IQ"/>
                              </w:rPr>
                              <w:t xml:space="preserve">   </w:t>
                            </w:r>
                            <w:bookmarkStart w:id="1" w:name="_GoBack"/>
                            <w:bookmarkEnd w:id="1"/>
                            <w:sdt>
                              <w:sdtPr>
                                <w:rPr>
                                  <w:rFonts w:asciiTheme="majorHAnsi" w:eastAsiaTheme="majorEastAsia" w:hAnsiTheme="majorHAnsi" w:cs="Khalid Art bold"/>
                                  <w:sz w:val="32"/>
                                  <w:szCs w:val="32"/>
                                  <w:rtl/>
                                </w:rPr>
                                <w:id w:val="1035014988"/>
                              </w:sdtPr>
                              <w:sdtEndPr/>
                              <w:sdtContent>
                                <w:r w:rsidR="00DD499B" w:rsidRPr="006E45C9">
                                  <w:rPr>
                                    <w:rFonts w:eastAsiaTheme="minorEastAsia" w:cs="Khalid Art bold"/>
                                    <w:sz w:val="36"/>
                                    <w:szCs w:val="36"/>
                                  </w:rPr>
                                  <w:fldChar w:fldCharType="begin"/>
                                </w:r>
                                <w:r w:rsidR="00DD499B" w:rsidRPr="006E45C9">
                                  <w:rPr>
                                    <w:rFonts w:cs="Khalid Art bold"/>
                                    <w:sz w:val="36"/>
                                    <w:szCs w:val="36"/>
                                  </w:rPr>
                                  <w:instrText>PAGE   \* MERGEFORMAT</w:instrText>
                                </w:r>
                                <w:r w:rsidR="00DD499B" w:rsidRPr="006E45C9">
                                  <w:rPr>
                                    <w:rFonts w:eastAsiaTheme="minorEastAsia" w:cs="Khalid Art bold"/>
                                    <w:sz w:val="36"/>
                                    <w:szCs w:val="36"/>
                                  </w:rPr>
                                  <w:fldChar w:fldCharType="separate"/>
                                </w:r>
                                <w:r w:rsidRPr="009745DB">
                                  <w:rPr>
                                    <w:rFonts w:asciiTheme="majorHAnsi" w:eastAsiaTheme="majorEastAsia" w:hAnsiTheme="majorHAnsi" w:cs="Khalid Art bold"/>
                                    <w:noProof/>
                                    <w:sz w:val="36"/>
                                    <w:szCs w:val="36"/>
                                    <w:rtl/>
                                    <w:lang w:val="ar-SA"/>
                                  </w:rPr>
                                  <w:t>233</w:t>
                                </w:r>
                                <w:r w:rsidR="00DD499B" w:rsidRPr="006E45C9">
                                  <w:rPr>
                                    <w:rFonts w:asciiTheme="majorHAnsi" w:eastAsiaTheme="majorEastAsia" w:hAnsiTheme="majorHAnsi" w:cs="Khalid Art bold"/>
                                    <w:sz w:val="36"/>
                                    <w:szCs w:val="36"/>
                                  </w:rPr>
                                  <w:fldChar w:fldCharType="end"/>
                                </w:r>
                              </w:sdtContent>
                            </w:sdt>
                          </w:p>
                        </w:sdtContent>
                      </w:sdt>
                    </w:txbxContent>
                  </v:textbox>
                </v:rect>
              </v:group>
              <v:group id="مجموعة 9" o:spid="_x0000_s1049" style="position:absolute;left:14353;top:5635;width:5472;height:5778;flip:x" coordsize="5471,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0FqMAAAADbAAAADwAAAGRycy9kb3ducmV2LnhtbERPS4vCMBC+C/6HMII3&#10;TXfpinSNIoKLiBfrA49DM9uGbSaliVr/vVkQvM3H95zZorO1uFHrjWMFH+MEBHHhtOFSwfGwHk1B&#10;+ICssXZMCh7kYTHv92aYaXfnPd3yUIoYwj5DBVUITSalLyqy6MeuIY7cr2sthgjbUuoW7zHc1vIz&#10;SSbSouHYUGFDq4qKv/xqFZyWJqX0fNnukoJoo+XlJzepUsNBt/wGEagLb/HLvdFx/hf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nQWowAAAANsAAAAPAAAA&#10;AAAAAAAAAAAAAKoCAABkcnMvZG93bnJldi54bWxQSwUGAAAAAAQABAD6AAAAlwM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5" o:spid="_x0000_s1050" type="#_x0000_t55" style="position:absolute;width:3025;height:57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Fp8MA&#10;AADbAAAADwAAAGRycy9kb3ducmV2LnhtbERPTWvCQBC9F/wPywheSt0oNJbUNUjAGnrr1kO9Ddkx&#10;CWZnY3ar8d93C4Xe5vE+Z52PthNXGnzrWMFinoAgrpxpuVZw+Nw9vYDwAdlg55gU3MlDvpk8rDEz&#10;7sYfdNWhFjGEfYYKmhD6TEpfNWTRz11PHLmTGyyGCIdamgFvMdx2cpkkqbTYcmxosKeioeqsv60C&#10;nRTd+Pi+P77ZY/l8KXW62H2lSs2m4/YVRKAx/Iv/3KWJ81fw+0s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PFp8MAAADbAAAADwAAAAAAAAAAAAAAAACYAgAAZHJzL2Rv&#10;d25yZXYueG1sUEsFBgAAAAAEAAQA9QAAAIgDAAAAAA==&#10;" adj="8141" fillcolor="#649b3f [2889]" stroked="f"/>
                <v:shape id="شارة رتبة 17" o:spid="_x0000_s1051" type="#_x0000_t55" style="position:absolute;left:2445;width:3026;height:57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6X8UA&#10;AADbAAAADwAAAGRycy9kb3ducmV2LnhtbESPQWvCQBSE70L/w/IKvYjZqBhKdA0loA29mfbQ3B7Z&#10;1yQ0+zbNrhr/fbdQ8DjMzDfMLptMLy40us6ygmUUgyCure64UfDxflg8g3AeWWNvmRTcyEG2f5jt&#10;MNX2yie6lL4RAcIuRQWt90MqpatbMugiOxAH78uOBn2QYyP1iNcAN71cxXEiDXYcFlocKG+p/i7P&#10;RkEZ5/00f3utjqYqNj9FmSwPn4lST4/TyxaEp8nfw//tQitYr+DvS/gB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TpfxQAAANsAAAAPAAAAAAAAAAAAAAAAAJgCAABkcnMv&#10;ZG93bnJldi54bWxQSwUGAAAAAAQABAD1AAAAigMAAAAA&#10;" adj="8141" fillcolor="#649b3f [2889]" stroked="f"/>
              </v:group>
            </v:group>
          </w:pict>
        </mc:Fallback>
      </mc:AlternateContent>
    </w:r>
  </w:p>
  <w:p w:rsidR="00DD499B" w:rsidRPr="00D8402F" w:rsidRDefault="00DD499B" w:rsidP="00630BFF">
    <w:pPr>
      <w:pStyle w:val="a3"/>
      <w:jc w:val="center"/>
      <w:rPr>
        <w:sz w:val="28"/>
        <w:szCs w:val="28"/>
      </w:rPr>
    </w:pPr>
    <w:r>
      <w:rPr>
        <w:rFonts w:cs="Cocon® Next Arabic"/>
        <w:sz w:val="28"/>
        <w:szCs w:val="28"/>
        <w:rtl/>
        <w:lang w:bidi="ar-IQ"/>
      </w:rPr>
      <w:tab/>
    </w:r>
    <w:r>
      <w:rPr>
        <w:rFonts w:cs="Cocon® Next Arabic" w:hint="cs"/>
        <w:sz w:val="28"/>
        <w:szCs w:val="28"/>
        <w:rtl/>
        <w:lang w:bidi="ar-IQ"/>
      </w:rPr>
      <w:t xml:space="preserve">                             </w:t>
    </w:r>
    <w:r w:rsidRPr="00D8402F">
      <w:rPr>
        <w:rFonts w:cs="Cocon® Next Arabic" w:hint="cs"/>
        <w:sz w:val="28"/>
        <w:szCs w:val="28"/>
        <w:rtl/>
        <w:lang w:bidi="ar-IQ"/>
      </w:rPr>
      <w:t>مجلة العلوم الإ</w:t>
    </w:r>
    <w:r>
      <w:rPr>
        <w:rFonts w:cs="Cocon® Next Arabic" w:hint="cs"/>
        <w:sz w:val="28"/>
        <w:szCs w:val="28"/>
        <w:rtl/>
        <w:lang w:bidi="ar-IQ"/>
      </w:rPr>
      <w:t>سلامية</w:t>
    </w:r>
  </w:p>
  <w:p w:rsidR="00DD499B" w:rsidRDefault="00B151A4">
    <w:pPr>
      <w:pStyle w:val="a3"/>
      <w:rPr>
        <w:lang w:bidi="ar-IQ"/>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0030E08" wp14:editId="403E29F0">
              <wp:simplePos x="0" y="0"/>
              <wp:positionH relativeFrom="column">
                <wp:posOffset>-896620</wp:posOffset>
              </wp:positionH>
              <wp:positionV relativeFrom="paragraph">
                <wp:posOffset>345136</wp:posOffset>
              </wp:positionV>
              <wp:extent cx="702310" cy="1363345"/>
              <wp:effectExtent l="0" t="0" r="2540" b="8255"/>
              <wp:wrapNone/>
              <wp:docPr id="33" name="مربع ن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2310" cy="1363345"/>
                      </a:xfrm>
                      <a:prstGeom prst="rect">
                        <a:avLst/>
                      </a:prstGeom>
                      <a:solidFill>
                        <a:schemeClr val="accent6">
                          <a:lumMod val="20000"/>
                          <a:lumOff val="80000"/>
                        </a:schemeClr>
                      </a:solidFill>
                      <a:ln w="9525">
                        <a:noFill/>
                        <a:miter lim="800000"/>
                        <a:headEnd/>
                        <a:tailEnd/>
                      </a:ln>
                    </wps:spPr>
                    <wps:txbx>
                      <w:txbxContent>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العدد</w:t>
                          </w:r>
                        </w:p>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العاشر</w:t>
                          </w:r>
                        </w:p>
                        <w:p w:rsidR="00B151A4" w:rsidRDefault="00B151A4" w:rsidP="00B151A4">
                          <w:pPr>
                            <w:spacing w:after="0"/>
                            <w:jc w:val="center"/>
                            <w:rPr>
                              <w:rFonts w:ascii="LH Lamar Pro" w:hAnsi="LH Lamar Pro" w:cs="LH Lamar Pro"/>
                              <w:sz w:val="28"/>
                              <w:szCs w:val="28"/>
                            </w:rPr>
                          </w:pPr>
                          <w:r>
                            <w:rPr>
                              <w:rFonts w:ascii="LH Lamar Pro" w:hAnsi="LH Lamar Pro" w:cs="LH Lamar Pro"/>
                              <w:sz w:val="28"/>
                              <w:szCs w:val="28"/>
                              <w:rtl/>
                            </w:rPr>
                            <w:t>2015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3" o:spid="_x0000_s1052" type="#_x0000_t202" style="position:absolute;left:0;text-align:left;margin-left:-70.6pt;margin-top:27.2pt;width:55.3pt;height:107.3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" fillcolor="#e2efd9 [665]" stroked="f">
              <v:textbox>
                <w:txbxContent>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العدد</w:t>
                    </w:r>
                  </w:p>
                  <w:p w:rsidR="00B151A4" w:rsidRDefault="00B151A4" w:rsidP="00B151A4">
                    <w:pPr>
                      <w:spacing w:after="0"/>
                      <w:jc w:val="center"/>
                      <w:rPr>
                        <w:rFonts w:ascii="LH Lamar Pro" w:hAnsi="LH Lamar Pro" w:cs="LH Lamar Pro"/>
                        <w:sz w:val="24"/>
                        <w:szCs w:val="24"/>
                      </w:rPr>
                    </w:pPr>
                    <w:r>
                      <w:rPr>
                        <w:rFonts w:ascii="LH Lamar Pro" w:hAnsi="LH Lamar Pro" w:cs="LH Lamar Pro"/>
                        <w:sz w:val="24"/>
                        <w:szCs w:val="24"/>
                        <w:rtl/>
                      </w:rPr>
                      <w:t>العاشر</w:t>
                    </w:r>
                  </w:p>
                  <w:p w:rsidR="00B151A4" w:rsidRDefault="00B151A4" w:rsidP="00B151A4">
                    <w:pPr>
                      <w:spacing w:after="0"/>
                      <w:jc w:val="center"/>
                      <w:rPr>
                        <w:rFonts w:ascii="LH Lamar Pro" w:hAnsi="LH Lamar Pro" w:cs="LH Lamar Pro"/>
                        <w:sz w:val="28"/>
                        <w:szCs w:val="28"/>
                      </w:rPr>
                    </w:pPr>
                    <w:r>
                      <w:rPr>
                        <w:rFonts w:ascii="LH Lamar Pro" w:hAnsi="LH Lamar Pro" w:cs="LH Lamar Pro"/>
                        <w:sz w:val="28"/>
                        <w:szCs w:val="28"/>
                        <w:rtl/>
                      </w:rPr>
                      <w:t>2015</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3124"/>
    <w:multiLevelType w:val="hybridMultilevel"/>
    <w:tmpl w:val="A7B09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90410"/>
    <w:multiLevelType w:val="hybridMultilevel"/>
    <w:tmpl w:val="A41658F8"/>
    <w:lvl w:ilvl="0" w:tplc="F24A88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E37EA2"/>
    <w:multiLevelType w:val="hybridMultilevel"/>
    <w:tmpl w:val="DEC2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D302A1"/>
    <w:multiLevelType w:val="hybridMultilevel"/>
    <w:tmpl w:val="798A02AE"/>
    <w:lvl w:ilvl="0" w:tplc="04D4A7F2">
      <w:start w:val="1"/>
      <w:numFmt w:val="bullet"/>
      <w:lvlText w:val="-"/>
      <w:lvlJc w:val="left"/>
      <w:pPr>
        <w:ind w:left="720" w:hanging="360"/>
      </w:pPr>
      <w:rPr>
        <w:rFonts w:asciiTheme="minorHAnsi" w:eastAsiaTheme="minorHAnsi" w:hAnsiTheme="minorHAnsi"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252C5C"/>
    <w:multiLevelType w:val="hybridMultilevel"/>
    <w:tmpl w:val="E7DEB8CE"/>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
    <w:nsid w:val="17B4012A"/>
    <w:multiLevelType w:val="hybridMultilevel"/>
    <w:tmpl w:val="CEC289EA"/>
    <w:lvl w:ilvl="0" w:tplc="04D4A7F2">
      <w:start w:val="1"/>
      <w:numFmt w:val="bullet"/>
      <w:lvlText w:val="-"/>
      <w:lvlJc w:val="left"/>
      <w:pPr>
        <w:ind w:left="1080" w:hanging="360"/>
      </w:pPr>
      <w:rPr>
        <w:rFonts w:asciiTheme="minorHAnsi" w:eastAsiaTheme="minorHAnsi" w:hAnsiTheme="minorHAnsi" w:cs="AL-Mohanad Bol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9247985"/>
    <w:multiLevelType w:val="hybridMultilevel"/>
    <w:tmpl w:val="4878B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9F3E70"/>
    <w:multiLevelType w:val="hybridMultilevel"/>
    <w:tmpl w:val="062C2840"/>
    <w:lvl w:ilvl="0" w:tplc="04D4A7F2">
      <w:start w:val="1"/>
      <w:numFmt w:val="bullet"/>
      <w:lvlText w:val="-"/>
      <w:lvlJc w:val="left"/>
      <w:pPr>
        <w:ind w:left="720" w:hanging="360"/>
      </w:pPr>
      <w:rPr>
        <w:rFonts w:asciiTheme="minorHAnsi" w:eastAsiaTheme="minorHAnsi" w:hAnsiTheme="minorHAnsi"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A04C87"/>
    <w:multiLevelType w:val="hybridMultilevel"/>
    <w:tmpl w:val="E1669A6A"/>
    <w:lvl w:ilvl="0" w:tplc="6C00A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D77FF1"/>
    <w:multiLevelType w:val="hybridMultilevel"/>
    <w:tmpl w:val="BB82E612"/>
    <w:lvl w:ilvl="0" w:tplc="1D326C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D22FE2"/>
    <w:multiLevelType w:val="hybridMultilevel"/>
    <w:tmpl w:val="2252FEB8"/>
    <w:lvl w:ilvl="0" w:tplc="09847F24">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9B706F"/>
    <w:multiLevelType w:val="hybridMultilevel"/>
    <w:tmpl w:val="0838BCD6"/>
    <w:lvl w:ilvl="0" w:tplc="FAA0844E">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1A7382"/>
    <w:multiLevelType w:val="hybridMultilevel"/>
    <w:tmpl w:val="4970B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1D66DC"/>
    <w:multiLevelType w:val="hybridMultilevel"/>
    <w:tmpl w:val="7CB82C4C"/>
    <w:lvl w:ilvl="0" w:tplc="086C82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AB348F"/>
    <w:multiLevelType w:val="hybridMultilevel"/>
    <w:tmpl w:val="3262314A"/>
    <w:lvl w:ilvl="0" w:tplc="0409000F">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nsid w:val="46560DA1"/>
    <w:multiLevelType w:val="hybridMultilevel"/>
    <w:tmpl w:val="3B28F6E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61118D"/>
    <w:multiLevelType w:val="hybridMultilevel"/>
    <w:tmpl w:val="A888FF52"/>
    <w:lvl w:ilvl="0" w:tplc="C578FF5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161EE8"/>
    <w:multiLevelType w:val="hybridMultilevel"/>
    <w:tmpl w:val="14CAF9FA"/>
    <w:lvl w:ilvl="0" w:tplc="861E8FA4">
      <w:start w:val="1"/>
      <w:numFmt w:val="decimal"/>
      <w:lvlText w:val="%1."/>
      <w:lvlJc w:val="left"/>
      <w:pPr>
        <w:ind w:left="720" w:hanging="360"/>
      </w:pPr>
      <w:rPr>
        <w:rFonts w:cs="Cocon® Next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D662F9"/>
    <w:multiLevelType w:val="hybridMultilevel"/>
    <w:tmpl w:val="5F9653F2"/>
    <w:lvl w:ilvl="0" w:tplc="04D4A7F2">
      <w:start w:val="1"/>
      <w:numFmt w:val="bullet"/>
      <w:lvlText w:val="-"/>
      <w:lvlJc w:val="left"/>
      <w:pPr>
        <w:ind w:left="1080" w:hanging="360"/>
      </w:pPr>
      <w:rPr>
        <w:rFonts w:asciiTheme="minorHAnsi" w:eastAsiaTheme="minorHAnsi" w:hAnsiTheme="minorHAnsi" w:cs="AL-Mohanad Bol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0BE53D6"/>
    <w:multiLevelType w:val="hybridMultilevel"/>
    <w:tmpl w:val="F614F88A"/>
    <w:lvl w:ilvl="0" w:tplc="878EFAB0">
      <w:start w:val="4"/>
      <w:numFmt w:val="bullet"/>
      <w:lvlText w:val="-"/>
      <w:lvlJc w:val="left"/>
      <w:pPr>
        <w:ind w:left="720" w:hanging="360"/>
      </w:pPr>
      <w:rPr>
        <w:rFonts w:asciiTheme="minorHAnsi" w:eastAsiaTheme="minorHAnsi" w:hAnsiTheme="minorHAnsi"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E9312A"/>
    <w:multiLevelType w:val="hybridMultilevel"/>
    <w:tmpl w:val="42784C3C"/>
    <w:lvl w:ilvl="0" w:tplc="557E50A6">
      <w:start w:val="2"/>
      <w:numFmt w:val="bullet"/>
      <w:lvlText w:val="-"/>
      <w:lvlJc w:val="left"/>
      <w:pPr>
        <w:ind w:left="720" w:hanging="360"/>
      </w:pPr>
      <w:rPr>
        <w:rFonts w:asciiTheme="minorHAnsi" w:eastAsiaTheme="minorHAnsi" w:hAnsiTheme="minorHAnsi"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1B29C2"/>
    <w:multiLevelType w:val="hybridMultilevel"/>
    <w:tmpl w:val="95382CAA"/>
    <w:lvl w:ilvl="0" w:tplc="0BF2AD4A">
      <w:start w:val="3"/>
      <w:numFmt w:val="bullet"/>
      <w:lvlText w:val=""/>
      <w:lvlJc w:val="left"/>
      <w:pPr>
        <w:ind w:left="720" w:hanging="360"/>
      </w:pPr>
      <w:rPr>
        <w:rFonts w:ascii="Symbol" w:eastAsiaTheme="minorHAnsi" w:hAnsi="Symbol" w:cs="PT Bold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2E6FB0"/>
    <w:multiLevelType w:val="hybridMultilevel"/>
    <w:tmpl w:val="AA7E57FE"/>
    <w:lvl w:ilvl="0" w:tplc="2B5819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5E7B2E"/>
    <w:multiLevelType w:val="hybridMultilevel"/>
    <w:tmpl w:val="B986E32A"/>
    <w:lvl w:ilvl="0" w:tplc="04D4A7F2">
      <w:start w:val="1"/>
      <w:numFmt w:val="bullet"/>
      <w:lvlText w:val="-"/>
      <w:lvlJc w:val="left"/>
      <w:pPr>
        <w:ind w:left="1080" w:hanging="360"/>
      </w:pPr>
      <w:rPr>
        <w:rFonts w:asciiTheme="minorHAnsi" w:eastAsiaTheme="minorHAnsi" w:hAnsiTheme="minorHAnsi" w:cs="AL-Mohanad Bol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B5148BF"/>
    <w:multiLevelType w:val="hybridMultilevel"/>
    <w:tmpl w:val="742AF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2326E3"/>
    <w:multiLevelType w:val="hybridMultilevel"/>
    <w:tmpl w:val="1B1A17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3926FD4"/>
    <w:multiLevelType w:val="hybridMultilevel"/>
    <w:tmpl w:val="F746E0BE"/>
    <w:lvl w:ilvl="0" w:tplc="2B7EE5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2949AD"/>
    <w:multiLevelType w:val="hybridMultilevel"/>
    <w:tmpl w:val="9D7C16B8"/>
    <w:lvl w:ilvl="0" w:tplc="5D6A3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BE1E82"/>
    <w:multiLevelType w:val="hybridMultilevel"/>
    <w:tmpl w:val="08A4E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78021E"/>
    <w:multiLevelType w:val="hybridMultilevel"/>
    <w:tmpl w:val="E91688FC"/>
    <w:lvl w:ilvl="0" w:tplc="5302F8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6"/>
  </w:num>
  <w:num w:numId="3">
    <w:abstractNumId w:val="8"/>
  </w:num>
  <w:num w:numId="4">
    <w:abstractNumId w:val="15"/>
  </w:num>
  <w:num w:numId="5">
    <w:abstractNumId w:val="1"/>
  </w:num>
  <w:num w:numId="6">
    <w:abstractNumId w:val="10"/>
  </w:num>
  <w:num w:numId="7">
    <w:abstractNumId w:val="3"/>
  </w:num>
  <w:num w:numId="8">
    <w:abstractNumId w:val="22"/>
  </w:num>
  <w:num w:numId="9">
    <w:abstractNumId w:val="9"/>
  </w:num>
  <w:num w:numId="10">
    <w:abstractNumId w:val="13"/>
  </w:num>
  <w:num w:numId="11">
    <w:abstractNumId w:val="29"/>
  </w:num>
  <w:num w:numId="12">
    <w:abstractNumId w:val="19"/>
  </w:num>
  <w:num w:numId="13">
    <w:abstractNumId w:val="11"/>
  </w:num>
  <w:num w:numId="14">
    <w:abstractNumId w:val="20"/>
  </w:num>
  <w:num w:numId="15">
    <w:abstractNumId w:val="27"/>
  </w:num>
  <w:num w:numId="16">
    <w:abstractNumId w:val="21"/>
  </w:num>
  <w:num w:numId="17">
    <w:abstractNumId w:val="2"/>
  </w:num>
  <w:num w:numId="18">
    <w:abstractNumId w:val="28"/>
  </w:num>
  <w:num w:numId="19">
    <w:abstractNumId w:val="4"/>
  </w:num>
  <w:num w:numId="20">
    <w:abstractNumId w:val="14"/>
  </w:num>
  <w:num w:numId="21">
    <w:abstractNumId w:val="17"/>
  </w:num>
  <w:num w:numId="22">
    <w:abstractNumId w:val="7"/>
  </w:num>
  <w:num w:numId="23">
    <w:abstractNumId w:val="18"/>
  </w:num>
  <w:num w:numId="24">
    <w:abstractNumId w:val="5"/>
  </w:num>
  <w:num w:numId="25">
    <w:abstractNumId w:val="23"/>
  </w:num>
  <w:num w:numId="26">
    <w:abstractNumId w:val="0"/>
  </w:num>
  <w:num w:numId="27">
    <w:abstractNumId w:val="12"/>
  </w:num>
  <w:num w:numId="28">
    <w:abstractNumId w:val="24"/>
  </w:num>
  <w:num w:numId="29">
    <w:abstractNumId w:val="25"/>
  </w:num>
  <w:num w:numId="3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02F"/>
    <w:rsid w:val="00014951"/>
    <w:rsid w:val="00020DA9"/>
    <w:rsid w:val="00061491"/>
    <w:rsid w:val="00065B19"/>
    <w:rsid w:val="000800FC"/>
    <w:rsid w:val="000871E6"/>
    <w:rsid w:val="000C48A9"/>
    <w:rsid w:val="000D185A"/>
    <w:rsid w:val="00122E86"/>
    <w:rsid w:val="00122EDA"/>
    <w:rsid w:val="0013440E"/>
    <w:rsid w:val="00144793"/>
    <w:rsid w:val="0016151C"/>
    <w:rsid w:val="0017454C"/>
    <w:rsid w:val="00184554"/>
    <w:rsid w:val="001A65F8"/>
    <w:rsid w:val="001C6DA6"/>
    <w:rsid w:val="001E295B"/>
    <w:rsid w:val="001F6FBF"/>
    <w:rsid w:val="00203DCE"/>
    <w:rsid w:val="00263D50"/>
    <w:rsid w:val="00263D59"/>
    <w:rsid w:val="00271877"/>
    <w:rsid w:val="00284A43"/>
    <w:rsid w:val="002930F5"/>
    <w:rsid w:val="002A5548"/>
    <w:rsid w:val="002D3B15"/>
    <w:rsid w:val="00301A51"/>
    <w:rsid w:val="0031165E"/>
    <w:rsid w:val="003160C1"/>
    <w:rsid w:val="00330A3C"/>
    <w:rsid w:val="003C33C8"/>
    <w:rsid w:val="003D7D5C"/>
    <w:rsid w:val="003F63A2"/>
    <w:rsid w:val="00400E3C"/>
    <w:rsid w:val="00424F28"/>
    <w:rsid w:val="0045321C"/>
    <w:rsid w:val="00482682"/>
    <w:rsid w:val="00490776"/>
    <w:rsid w:val="00497FD1"/>
    <w:rsid w:val="004D4CB4"/>
    <w:rsid w:val="004E6270"/>
    <w:rsid w:val="0052433C"/>
    <w:rsid w:val="00544DAB"/>
    <w:rsid w:val="00570FA1"/>
    <w:rsid w:val="00586F2C"/>
    <w:rsid w:val="00595E22"/>
    <w:rsid w:val="005D0846"/>
    <w:rsid w:val="005E4A1B"/>
    <w:rsid w:val="00604BEB"/>
    <w:rsid w:val="00622E41"/>
    <w:rsid w:val="00623C7C"/>
    <w:rsid w:val="00630BFF"/>
    <w:rsid w:val="00655642"/>
    <w:rsid w:val="00684E8C"/>
    <w:rsid w:val="006B51A0"/>
    <w:rsid w:val="006D6C52"/>
    <w:rsid w:val="006D7C67"/>
    <w:rsid w:val="006E3ABB"/>
    <w:rsid w:val="006E45C9"/>
    <w:rsid w:val="006F2496"/>
    <w:rsid w:val="0072161D"/>
    <w:rsid w:val="00740B33"/>
    <w:rsid w:val="0075785B"/>
    <w:rsid w:val="00757C2C"/>
    <w:rsid w:val="007626E6"/>
    <w:rsid w:val="007714E5"/>
    <w:rsid w:val="00774B89"/>
    <w:rsid w:val="007A1ABC"/>
    <w:rsid w:val="007A581E"/>
    <w:rsid w:val="007A62AA"/>
    <w:rsid w:val="007E2BE2"/>
    <w:rsid w:val="0080248F"/>
    <w:rsid w:val="00812505"/>
    <w:rsid w:val="008243CB"/>
    <w:rsid w:val="00835068"/>
    <w:rsid w:val="00897EE1"/>
    <w:rsid w:val="00917BD2"/>
    <w:rsid w:val="009262BA"/>
    <w:rsid w:val="00930443"/>
    <w:rsid w:val="00930D74"/>
    <w:rsid w:val="0094121B"/>
    <w:rsid w:val="00941526"/>
    <w:rsid w:val="009445D2"/>
    <w:rsid w:val="00944D4B"/>
    <w:rsid w:val="009745DB"/>
    <w:rsid w:val="0099150D"/>
    <w:rsid w:val="0099746B"/>
    <w:rsid w:val="009A3ACD"/>
    <w:rsid w:val="009D3A47"/>
    <w:rsid w:val="009F3D3B"/>
    <w:rsid w:val="009F4750"/>
    <w:rsid w:val="00A323D0"/>
    <w:rsid w:val="00A5158C"/>
    <w:rsid w:val="00AB1E43"/>
    <w:rsid w:val="00AF2A13"/>
    <w:rsid w:val="00B151A4"/>
    <w:rsid w:val="00B1636E"/>
    <w:rsid w:val="00B41A72"/>
    <w:rsid w:val="00B516B6"/>
    <w:rsid w:val="00B92309"/>
    <w:rsid w:val="00BA1AF3"/>
    <w:rsid w:val="00BA1C52"/>
    <w:rsid w:val="00BB398F"/>
    <w:rsid w:val="00BC0AE2"/>
    <w:rsid w:val="00BC4267"/>
    <w:rsid w:val="00BE292E"/>
    <w:rsid w:val="00C11ABE"/>
    <w:rsid w:val="00C53930"/>
    <w:rsid w:val="00C772EB"/>
    <w:rsid w:val="00C77D29"/>
    <w:rsid w:val="00C83050"/>
    <w:rsid w:val="00C976B3"/>
    <w:rsid w:val="00CB7183"/>
    <w:rsid w:val="00CC7A0A"/>
    <w:rsid w:val="00CE2782"/>
    <w:rsid w:val="00CE33A5"/>
    <w:rsid w:val="00CE7989"/>
    <w:rsid w:val="00CF7A26"/>
    <w:rsid w:val="00D41389"/>
    <w:rsid w:val="00D504BD"/>
    <w:rsid w:val="00D62CD2"/>
    <w:rsid w:val="00D63417"/>
    <w:rsid w:val="00D66B1F"/>
    <w:rsid w:val="00D8402F"/>
    <w:rsid w:val="00D90421"/>
    <w:rsid w:val="00DB6178"/>
    <w:rsid w:val="00DD499B"/>
    <w:rsid w:val="00DD5574"/>
    <w:rsid w:val="00E01C27"/>
    <w:rsid w:val="00E258ED"/>
    <w:rsid w:val="00E37BD9"/>
    <w:rsid w:val="00E65D6B"/>
    <w:rsid w:val="00E90F97"/>
    <w:rsid w:val="00EB6079"/>
    <w:rsid w:val="00EE3E83"/>
    <w:rsid w:val="00EF5C6D"/>
    <w:rsid w:val="00F00CCD"/>
    <w:rsid w:val="00F15E14"/>
    <w:rsid w:val="00F204B0"/>
    <w:rsid w:val="00F270F8"/>
    <w:rsid w:val="00F60A80"/>
    <w:rsid w:val="00F7398C"/>
    <w:rsid w:val="00FC38E9"/>
    <w:rsid w:val="00FF2738"/>
    <w:rsid w:val="00FF3E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annotation reference" w:uiPriority="0"/>
    <w:lsdException w:name="page number"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02F"/>
    <w:pPr>
      <w:bidi/>
    </w:pPr>
  </w:style>
  <w:style w:type="paragraph" w:styleId="1">
    <w:name w:val="heading 1"/>
    <w:basedOn w:val="a"/>
    <w:next w:val="a"/>
    <w:link w:val="1Char"/>
    <w:qFormat/>
    <w:rsid w:val="00B516B6"/>
    <w:pPr>
      <w:keepNext/>
      <w:widowControl w:val="0"/>
      <w:spacing w:before="120" w:after="0" w:line="240" w:lineRule="auto"/>
      <w:jc w:val="right"/>
      <w:outlineLvl w:val="0"/>
    </w:pPr>
    <w:rPr>
      <w:rFonts w:ascii="Times New Roman" w:eastAsia="Times New Roman" w:hAnsi="Times New Roman" w:cs="Simplified Arabic"/>
      <w:b/>
      <w:bCs/>
      <w:sz w:val="32"/>
      <w:szCs w:val="32"/>
    </w:rPr>
  </w:style>
  <w:style w:type="paragraph" w:styleId="2">
    <w:name w:val="heading 2"/>
    <w:basedOn w:val="a"/>
    <w:next w:val="a"/>
    <w:link w:val="2Char"/>
    <w:unhideWhenUsed/>
    <w:qFormat/>
    <w:rsid w:val="00B516B6"/>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Char"/>
    <w:unhideWhenUsed/>
    <w:qFormat/>
    <w:rsid w:val="00B516B6"/>
    <w:pPr>
      <w:keepNext/>
      <w:keepLines/>
      <w:spacing w:before="40" w:after="0"/>
      <w:outlineLvl w:val="2"/>
    </w:pPr>
    <w:rPr>
      <w:rFonts w:ascii="Cambria" w:eastAsia="Times New Roman" w:hAnsi="Cambria" w:cs="Times New Roman"/>
      <w:b/>
      <w:bCs/>
      <w:color w:val="4F81BD"/>
    </w:rPr>
  </w:style>
  <w:style w:type="paragraph" w:styleId="4">
    <w:name w:val="heading 4"/>
    <w:basedOn w:val="a"/>
    <w:next w:val="a"/>
    <w:link w:val="4Char"/>
    <w:unhideWhenUsed/>
    <w:qFormat/>
    <w:rsid w:val="00B516B6"/>
    <w:pPr>
      <w:keepNext/>
      <w:keepLines/>
      <w:spacing w:before="40" w:after="0"/>
      <w:outlineLvl w:val="3"/>
    </w:pPr>
    <w:rPr>
      <w:rFonts w:ascii="Cambria" w:eastAsia="Times New Roman" w:hAnsi="Cambria" w:cs="Times New Roman"/>
      <w:b/>
      <w:bCs/>
      <w:i/>
      <w:iCs/>
      <w:color w:val="4F81BD"/>
    </w:rPr>
  </w:style>
  <w:style w:type="paragraph" w:styleId="5">
    <w:name w:val="heading 5"/>
    <w:basedOn w:val="a"/>
    <w:next w:val="a"/>
    <w:link w:val="5Char"/>
    <w:unhideWhenUsed/>
    <w:qFormat/>
    <w:rsid w:val="00B516B6"/>
    <w:pPr>
      <w:keepNext/>
      <w:keepLines/>
      <w:spacing w:before="40" w:after="0"/>
      <w:outlineLvl w:val="4"/>
    </w:pPr>
    <w:rPr>
      <w:rFonts w:ascii="Cambria" w:eastAsia="Times New Roman" w:hAnsi="Cambria" w:cs="Times New Roman"/>
      <w:color w:val="243F60"/>
    </w:rPr>
  </w:style>
  <w:style w:type="paragraph" w:styleId="6">
    <w:name w:val="heading 6"/>
    <w:basedOn w:val="a"/>
    <w:next w:val="a"/>
    <w:link w:val="6Char"/>
    <w:unhideWhenUsed/>
    <w:qFormat/>
    <w:rsid w:val="00B516B6"/>
    <w:pPr>
      <w:keepNext/>
      <w:keepLines/>
      <w:spacing w:before="40" w:after="0"/>
      <w:outlineLvl w:val="5"/>
    </w:pPr>
    <w:rPr>
      <w:rFonts w:ascii="Cambria" w:eastAsia="Times New Roman" w:hAnsi="Cambria" w:cs="Times New Roman"/>
      <w:i/>
      <w:iCs/>
      <w:color w:val="243F60"/>
    </w:rPr>
  </w:style>
  <w:style w:type="paragraph" w:styleId="7">
    <w:name w:val="heading 7"/>
    <w:basedOn w:val="a"/>
    <w:next w:val="a"/>
    <w:link w:val="7Char"/>
    <w:unhideWhenUsed/>
    <w:qFormat/>
    <w:rsid w:val="00B516B6"/>
    <w:pPr>
      <w:keepNext/>
      <w:keepLines/>
      <w:spacing w:before="40" w:after="0"/>
      <w:outlineLvl w:val="6"/>
    </w:pPr>
    <w:rPr>
      <w:rFonts w:ascii="Cambria" w:eastAsia="Times New Roman" w:hAnsi="Cambria" w:cs="Times New Roman"/>
      <w:i/>
      <w:iCs/>
      <w:color w:val="404040"/>
    </w:rPr>
  </w:style>
  <w:style w:type="paragraph" w:styleId="8">
    <w:name w:val="heading 8"/>
    <w:basedOn w:val="a"/>
    <w:next w:val="a"/>
    <w:link w:val="8Char"/>
    <w:unhideWhenUsed/>
    <w:qFormat/>
    <w:rsid w:val="00B516B6"/>
    <w:pPr>
      <w:keepNext/>
      <w:keepLines/>
      <w:spacing w:before="40" w:after="0"/>
      <w:outlineLvl w:val="7"/>
    </w:pPr>
    <w:rPr>
      <w:rFonts w:ascii="Cambria" w:eastAsia="Times New Roman" w:hAnsi="Cambria" w:cs="Times New Roman"/>
      <w:color w:val="404040"/>
      <w:sz w:val="20"/>
      <w:szCs w:val="20"/>
    </w:rPr>
  </w:style>
  <w:style w:type="paragraph" w:styleId="9">
    <w:name w:val="heading 9"/>
    <w:basedOn w:val="a"/>
    <w:next w:val="a"/>
    <w:link w:val="9Char"/>
    <w:unhideWhenUsed/>
    <w:qFormat/>
    <w:rsid w:val="00B516B6"/>
    <w:pPr>
      <w:keepNext/>
      <w:keepLines/>
      <w:spacing w:before="4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402F"/>
    <w:pPr>
      <w:tabs>
        <w:tab w:val="center" w:pos="4153"/>
        <w:tab w:val="right" w:pos="8306"/>
      </w:tabs>
      <w:spacing w:after="0" w:line="240" w:lineRule="auto"/>
    </w:pPr>
  </w:style>
  <w:style w:type="character" w:customStyle="1" w:styleId="Char">
    <w:name w:val="رأس الصفحة Char"/>
    <w:basedOn w:val="a0"/>
    <w:link w:val="a3"/>
    <w:uiPriority w:val="99"/>
    <w:rsid w:val="00D8402F"/>
  </w:style>
  <w:style w:type="paragraph" w:styleId="a4">
    <w:name w:val="footer"/>
    <w:basedOn w:val="a"/>
    <w:link w:val="Char0"/>
    <w:uiPriority w:val="99"/>
    <w:unhideWhenUsed/>
    <w:rsid w:val="00D8402F"/>
    <w:pPr>
      <w:tabs>
        <w:tab w:val="center" w:pos="4153"/>
        <w:tab w:val="right" w:pos="8306"/>
      </w:tabs>
      <w:spacing w:after="0" w:line="240" w:lineRule="auto"/>
    </w:pPr>
  </w:style>
  <w:style w:type="character" w:customStyle="1" w:styleId="Char0">
    <w:name w:val="تذييل الصفحة Char"/>
    <w:basedOn w:val="a0"/>
    <w:link w:val="a4"/>
    <w:uiPriority w:val="99"/>
    <w:rsid w:val="00D8402F"/>
  </w:style>
  <w:style w:type="paragraph" w:styleId="a5">
    <w:name w:val="Block Text"/>
    <w:basedOn w:val="a"/>
    <w:unhideWhenUsed/>
    <w:rsid w:val="007714E5"/>
    <w:pPr>
      <w:widowControl w:val="0"/>
      <w:spacing w:after="0" w:line="240" w:lineRule="auto"/>
      <w:ind w:left="566" w:hanging="566"/>
      <w:jc w:val="lowKashida"/>
    </w:pPr>
    <w:rPr>
      <w:rFonts w:ascii="Times New Roman" w:eastAsia="Times New Roman" w:hAnsi="Times New Roman" w:cs="Traditional Arabic"/>
      <w:color w:val="000000"/>
      <w:sz w:val="18"/>
      <w:szCs w:val="30"/>
      <w:lang w:eastAsia="ar-SA"/>
    </w:rPr>
  </w:style>
  <w:style w:type="paragraph" w:styleId="a6">
    <w:name w:val="Balloon Text"/>
    <w:basedOn w:val="a"/>
    <w:link w:val="Char1"/>
    <w:uiPriority w:val="99"/>
    <w:unhideWhenUsed/>
    <w:rsid w:val="00B1636E"/>
    <w:pPr>
      <w:spacing w:after="0" w:line="240" w:lineRule="auto"/>
    </w:pPr>
    <w:rPr>
      <w:rFonts w:ascii="Tahoma" w:hAnsi="Tahoma" w:cs="Tahoma"/>
      <w:sz w:val="18"/>
      <w:szCs w:val="18"/>
    </w:rPr>
  </w:style>
  <w:style w:type="character" w:customStyle="1" w:styleId="Char1">
    <w:name w:val="نص في بالون Char"/>
    <w:basedOn w:val="a0"/>
    <w:link w:val="a6"/>
    <w:uiPriority w:val="99"/>
    <w:rsid w:val="00B1636E"/>
    <w:rPr>
      <w:rFonts w:ascii="Tahoma" w:hAnsi="Tahoma" w:cs="Tahoma"/>
      <w:sz w:val="18"/>
      <w:szCs w:val="18"/>
    </w:rPr>
  </w:style>
  <w:style w:type="paragraph" w:styleId="a7">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Char1 Char Char,Char1 Char"/>
    <w:basedOn w:val="a"/>
    <w:link w:val="Char2"/>
    <w:uiPriority w:val="99"/>
    <w:rsid w:val="00570FA1"/>
    <w:pPr>
      <w:spacing w:after="0" w:line="240" w:lineRule="auto"/>
    </w:pPr>
    <w:rPr>
      <w:rFonts w:ascii="Times New Roman" w:eastAsia="Times New Roman" w:hAnsi="Times New Roman" w:cs="Simplified Arabic"/>
      <w:sz w:val="20"/>
      <w:szCs w:val="24"/>
    </w:rPr>
  </w:style>
  <w:style w:type="character" w:customStyle="1" w:styleId="Char2">
    <w:name w:val="نص حاشية سفلية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Char1 Char Char1"/>
    <w:basedOn w:val="a0"/>
    <w:link w:val="a7"/>
    <w:uiPriority w:val="99"/>
    <w:rsid w:val="00570FA1"/>
    <w:rPr>
      <w:rFonts w:ascii="Times New Roman" w:eastAsia="Times New Roman" w:hAnsi="Times New Roman" w:cs="Simplified Arabic"/>
      <w:sz w:val="20"/>
      <w:szCs w:val="24"/>
    </w:rPr>
  </w:style>
  <w:style w:type="character" w:styleId="a8">
    <w:name w:val="footnote reference"/>
    <w:aliases w:val="Footnote Reference,Footnote Reference1,Footnote Reference2,Footnote Reference11,Footnote Reference21,Footnote Reference12,Footnote Reference22,Footnote Reference13,Footnote Reference23,Footnote Reference111,Footnote Reference211"/>
    <w:basedOn w:val="a0"/>
    <w:uiPriority w:val="99"/>
    <w:rsid w:val="00570FA1"/>
    <w:rPr>
      <w:vertAlign w:val="superscript"/>
    </w:rPr>
  </w:style>
  <w:style w:type="character" w:customStyle="1" w:styleId="1Char">
    <w:name w:val="عنوان 1 Char"/>
    <w:basedOn w:val="a0"/>
    <w:link w:val="1"/>
    <w:uiPriority w:val="9"/>
    <w:rsid w:val="00B516B6"/>
    <w:rPr>
      <w:rFonts w:ascii="Times New Roman" w:eastAsia="Times New Roman" w:hAnsi="Times New Roman" w:cs="Simplified Arabic"/>
      <w:b/>
      <w:bCs/>
      <w:sz w:val="32"/>
      <w:szCs w:val="32"/>
    </w:rPr>
  </w:style>
  <w:style w:type="character" w:customStyle="1" w:styleId="2Char">
    <w:name w:val="عنوان 2 Char"/>
    <w:basedOn w:val="a0"/>
    <w:link w:val="2"/>
    <w:uiPriority w:val="9"/>
    <w:rsid w:val="00B516B6"/>
    <w:rPr>
      <w:rFonts w:ascii="Cambria" w:eastAsia="Times New Roman" w:hAnsi="Cambria" w:cs="Times New Roman"/>
      <w:b/>
      <w:bCs/>
      <w:color w:val="4F81BD"/>
      <w:sz w:val="26"/>
      <w:szCs w:val="26"/>
    </w:rPr>
  </w:style>
  <w:style w:type="character" w:customStyle="1" w:styleId="3Char">
    <w:name w:val="عنوان 3 Char"/>
    <w:basedOn w:val="a0"/>
    <w:link w:val="3"/>
    <w:uiPriority w:val="9"/>
    <w:rsid w:val="00B516B6"/>
    <w:rPr>
      <w:rFonts w:ascii="Cambria" w:eastAsia="Times New Roman" w:hAnsi="Cambria" w:cs="Times New Roman"/>
      <w:b/>
      <w:bCs/>
      <w:color w:val="4F81BD"/>
    </w:rPr>
  </w:style>
  <w:style w:type="character" w:customStyle="1" w:styleId="4Char">
    <w:name w:val="عنوان 4 Char"/>
    <w:basedOn w:val="a0"/>
    <w:link w:val="4"/>
    <w:uiPriority w:val="9"/>
    <w:rsid w:val="00B516B6"/>
    <w:rPr>
      <w:rFonts w:ascii="Cambria" w:eastAsia="Times New Roman" w:hAnsi="Cambria" w:cs="Times New Roman"/>
      <w:b/>
      <w:bCs/>
      <w:i/>
      <w:iCs/>
      <w:color w:val="4F81BD"/>
    </w:rPr>
  </w:style>
  <w:style w:type="character" w:customStyle="1" w:styleId="5Char">
    <w:name w:val="عنوان 5 Char"/>
    <w:basedOn w:val="a0"/>
    <w:link w:val="5"/>
    <w:uiPriority w:val="9"/>
    <w:rsid w:val="00B516B6"/>
    <w:rPr>
      <w:rFonts w:ascii="Cambria" w:eastAsia="Times New Roman" w:hAnsi="Cambria" w:cs="Times New Roman"/>
      <w:color w:val="243F60"/>
    </w:rPr>
  </w:style>
  <w:style w:type="character" w:customStyle="1" w:styleId="6Char">
    <w:name w:val="عنوان 6 Char"/>
    <w:basedOn w:val="a0"/>
    <w:link w:val="6"/>
    <w:uiPriority w:val="9"/>
    <w:rsid w:val="00B516B6"/>
    <w:rPr>
      <w:rFonts w:ascii="Cambria" w:eastAsia="Times New Roman" w:hAnsi="Cambria" w:cs="Times New Roman"/>
      <w:i/>
      <w:iCs/>
      <w:color w:val="243F60"/>
    </w:rPr>
  </w:style>
  <w:style w:type="character" w:customStyle="1" w:styleId="7Char">
    <w:name w:val="عنوان 7 Char"/>
    <w:basedOn w:val="a0"/>
    <w:link w:val="7"/>
    <w:uiPriority w:val="9"/>
    <w:rsid w:val="00B516B6"/>
    <w:rPr>
      <w:rFonts w:ascii="Cambria" w:eastAsia="Times New Roman" w:hAnsi="Cambria" w:cs="Times New Roman"/>
      <w:i/>
      <w:iCs/>
      <w:color w:val="404040"/>
    </w:rPr>
  </w:style>
  <w:style w:type="character" w:customStyle="1" w:styleId="8Char">
    <w:name w:val="عنوان 8 Char"/>
    <w:basedOn w:val="a0"/>
    <w:link w:val="8"/>
    <w:uiPriority w:val="9"/>
    <w:rsid w:val="00B516B6"/>
    <w:rPr>
      <w:rFonts w:ascii="Cambria" w:eastAsia="Times New Roman" w:hAnsi="Cambria" w:cs="Times New Roman"/>
      <w:color w:val="404040"/>
      <w:sz w:val="20"/>
      <w:szCs w:val="20"/>
    </w:rPr>
  </w:style>
  <w:style w:type="character" w:customStyle="1" w:styleId="9Char">
    <w:name w:val="عنوان 9 Char"/>
    <w:basedOn w:val="a0"/>
    <w:link w:val="9"/>
    <w:uiPriority w:val="9"/>
    <w:rsid w:val="00B516B6"/>
    <w:rPr>
      <w:rFonts w:ascii="Cambria" w:eastAsia="Times New Roman" w:hAnsi="Cambria" w:cs="Times New Roman"/>
      <w:i/>
      <w:iCs/>
      <w:color w:val="404040"/>
      <w:sz w:val="20"/>
      <w:szCs w:val="20"/>
    </w:rPr>
  </w:style>
  <w:style w:type="character" w:customStyle="1" w:styleId="Char10">
    <w:name w:val="رأس الصفحة Char1"/>
    <w:basedOn w:val="a0"/>
    <w:uiPriority w:val="99"/>
    <w:rsid w:val="00B516B6"/>
  </w:style>
  <w:style w:type="character" w:customStyle="1" w:styleId="Char11">
    <w:name w:val="تذييل الصفحة Char1"/>
    <w:basedOn w:val="a0"/>
    <w:uiPriority w:val="99"/>
    <w:rsid w:val="00B516B6"/>
  </w:style>
  <w:style w:type="numbering" w:customStyle="1" w:styleId="10">
    <w:name w:val="بلا قائمة1"/>
    <w:next w:val="a2"/>
    <w:uiPriority w:val="99"/>
    <w:semiHidden/>
    <w:unhideWhenUsed/>
    <w:rsid w:val="00B516B6"/>
  </w:style>
  <w:style w:type="character" w:styleId="a9">
    <w:name w:val="page number"/>
    <w:basedOn w:val="a0"/>
    <w:rsid w:val="00B516B6"/>
  </w:style>
  <w:style w:type="paragraph" w:styleId="aa">
    <w:name w:val="No Spacing"/>
    <w:link w:val="Char3"/>
    <w:uiPriority w:val="1"/>
    <w:qFormat/>
    <w:rsid w:val="00B516B6"/>
    <w:pPr>
      <w:bidi/>
      <w:spacing w:after="0" w:line="240" w:lineRule="auto"/>
    </w:pPr>
    <w:rPr>
      <w:rFonts w:ascii="Calibri" w:eastAsia="Calibri" w:hAnsi="Calibri" w:cs="Arial"/>
    </w:rPr>
  </w:style>
  <w:style w:type="paragraph" w:styleId="ab">
    <w:name w:val="Body Text Indent"/>
    <w:basedOn w:val="a"/>
    <w:link w:val="Char4"/>
    <w:rsid w:val="00B516B6"/>
    <w:pPr>
      <w:spacing w:before="120" w:after="0" w:line="240" w:lineRule="auto"/>
      <w:ind w:firstLine="720"/>
      <w:jc w:val="highKashida"/>
    </w:pPr>
    <w:rPr>
      <w:rFonts w:ascii="Times New Roman" w:eastAsia="Calibri" w:hAnsi="Times New Roman" w:cs="Simplified Arabic"/>
      <w:sz w:val="28"/>
      <w:szCs w:val="28"/>
    </w:rPr>
  </w:style>
  <w:style w:type="character" w:customStyle="1" w:styleId="Char4">
    <w:name w:val="نص أساسي بمسافة بادئة Char"/>
    <w:basedOn w:val="a0"/>
    <w:link w:val="ab"/>
    <w:rsid w:val="00B516B6"/>
    <w:rPr>
      <w:rFonts w:ascii="Times New Roman" w:eastAsia="Calibri" w:hAnsi="Times New Roman" w:cs="Simplified Arabic"/>
      <w:sz w:val="28"/>
      <w:szCs w:val="28"/>
    </w:rPr>
  </w:style>
  <w:style w:type="paragraph" w:styleId="ac">
    <w:name w:val="List Paragraph"/>
    <w:basedOn w:val="a"/>
    <w:uiPriority w:val="34"/>
    <w:qFormat/>
    <w:rsid w:val="00B516B6"/>
    <w:pPr>
      <w:spacing w:after="0" w:line="240" w:lineRule="auto"/>
      <w:ind w:left="720"/>
      <w:contextualSpacing/>
    </w:pPr>
    <w:rPr>
      <w:rFonts w:ascii="Times New Roman" w:eastAsia="Times New Roman" w:hAnsi="Times New Roman" w:cs="Simplified Arabic"/>
      <w:sz w:val="32"/>
      <w:szCs w:val="32"/>
    </w:rPr>
  </w:style>
  <w:style w:type="paragraph" w:styleId="ad">
    <w:name w:val="endnote text"/>
    <w:basedOn w:val="a"/>
    <w:link w:val="Char5"/>
    <w:unhideWhenUsed/>
    <w:rsid w:val="00B516B6"/>
    <w:pPr>
      <w:spacing w:after="0" w:line="240" w:lineRule="auto"/>
    </w:pPr>
    <w:rPr>
      <w:sz w:val="20"/>
      <w:szCs w:val="20"/>
    </w:rPr>
  </w:style>
  <w:style w:type="character" w:customStyle="1" w:styleId="Char5">
    <w:name w:val="نص تعليق ختامي Char"/>
    <w:basedOn w:val="a0"/>
    <w:link w:val="ad"/>
    <w:uiPriority w:val="99"/>
    <w:rsid w:val="00B516B6"/>
    <w:rPr>
      <w:sz w:val="20"/>
      <w:szCs w:val="20"/>
    </w:rPr>
  </w:style>
  <w:style w:type="character" w:styleId="ae">
    <w:name w:val="endnote reference"/>
    <w:basedOn w:val="a0"/>
    <w:uiPriority w:val="99"/>
    <w:unhideWhenUsed/>
    <w:rsid w:val="00B516B6"/>
    <w:rPr>
      <w:vertAlign w:val="superscript"/>
    </w:rPr>
  </w:style>
  <w:style w:type="character" w:customStyle="1" w:styleId="Heading2">
    <w:name w:val="Heading #2_"/>
    <w:link w:val="Heading20"/>
    <w:rsid w:val="00B516B6"/>
    <w:rPr>
      <w:rFonts w:ascii="Arabic Typesetting" w:eastAsia="Arabic Typesetting" w:hAnsi="Arabic Typesetting" w:cs="Arabic Typesetting"/>
      <w:sz w:val="50"/>
      <w:szCs w:val="50"/>
      <w:shd w:val="clear" w:color="auto" w:fill="FFFFFF"/>
    </w:rPr>
  </w:style>
  <w:style w:type="paragraph" w:customStyle="1" w:styleId="Heading20">
    <w:name w:val="Heading #2"/>
    <w:basedOn w:val="a"/>
    <w:link w:val="Heading2"/>
    <w:rsid w:val="00B516B6"/>
    <w:pPr>
      <w:widowControl w:val="0"/>
      <w:shd w:val="clear" w:color="auto" w:fill="FFFFFF"/>
      <w:spacing w:before="600" w:after="420" w:line="0" w:lineRule="atLeast"/>
      <w:jc w:val="center"/>
      <w:outlineLvl w:val="1"/>
    </w:pPr>
    <w:rPr>
      <w:rFonts w:ascii="Arabic Typesetting" w:eastAsia="Arabic Typesetting" w:hAnsi="Arabic Typesetting" w:cs="Arabic Typesetting"/>
      <w:sz w:val="50"/>
      <w:szCs w:val="50"/>
    </w:rPr>
  </w:style>
  <w:style w:type="paragraph" w:customStyle="1" w:styleId="21">
    <w:name w:val="عنوان 21"/>
    <w:basedOn w:val="a"/>
    <w:next w:val="a"/>
    <w:uiPriority w:val="9"/>
    <w:semiHidden/>
    <w:unhideWhenUsed/>
    <w:qFormat/>
    <w:rsid w:val="00B516B6"/>
    <w:pPr>
      <w:keepNext/>
      <w:keepLines/>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31">
    <w:name w:val="عنوان 31"/>
    <w:basedOn w:val="a"/>
    <w:next w:val="a"/>
    <w:uiPriority w:val="9"/>
    <w:semiHidden/>
    <w:unhideWhenUsed/>
    <w:qFormat/>
    <w:rsid w:val="00B516B6"/>
    <w:pPr>
      <w:keepNext/>
      <w:keepLines/>
      <w:spacing w:before="200" w:after="0" w:line="276" w:lineRule="auto"/>
      <w:ind w:left="2160" w:hanging="180"/>
      <w:outlineLvl w:val="2"/>
    </w:pPr>
    <w:rPr>
      <w:rFonts w:ascii="Cambria" w:eastAsia="Times New Roman" w:hAnsi="Cambria" w:cs="Times New Roman"/>
      <w:b/>
      <w:bCs/>
      <w:color w:val="4F81BD"/>
    </w:rPr>
  </w:style>
  <w:style w:type="paragraph" w:customStyle="1" w:styleId="41">
    <w:name w:val="عنوان 41"/>
    <w:basedOn w:val="a"/>
    <w:next w:val="a"/>
    <w:uiPriority w:val="9"/>
    <w:semiHidden/>
    <w:unhideWhenUsed/>
    <w:qFormat/>
    <w:rsid w:val="00B516B6"/>
    <w:pPr>
      <w:keepNext/>
      <w:keepLines/>
      <w:spacing w:before="200" w:after="0" w:line="276" w:lineRule="auto"/>
      <w:ind w:left="2880" w:hanging="360"/>
      <w:outlineLvl w:val="3"/>
    </w:pPr>
    <w:rPr>
      <w:rFonts w:ascii="Cambria" w:eastAsia="Times New Roman" w:hAnsi="Cambria" w:cs="Times New Roman"/>
      <w:b/>
      <w:bCs/>
      <w:i/>
      <w:iCs/>
      <w:color w:val="4F81BD"/>
    </w:rPr>
  </w:style>
  <w:style w:type="paragraph" w:customStyle="1" w:styleId="51">
    <w:name w:val="عنوان 51"/>
    <w:basedOn w:val="a"/>
    <w:next w:val="a"/>
    <w:uiPriority w:val="9"/>
    <w:semiHidden/>
    <w:unhideWhenUsed/>
    <w:qFormat/>
    <w:rsid w:val="00B516B6"/>
    <w:pPr>
      <w:keepNext/>
      <w:keepLines/>
      <w:spacing w:before="200" w:after="0" w:line="276" w:lineRule="auto"/>
      <w:ind w:left="3600" w:hanging="360"/>
      <w:outlineLvl w:val="4"/>
    </w:pPr>
    <w:rPr>
      <w:rFonts w:ascii="Cambria" w:eastAsia="Times New Roman" w:hAnsi="Cambria" w:cs="Times New Roman"/>
      <w:color w:val="243F60"/>
    </w:rPr>
  </w:style>
  <w:style w:type="paragraph" w:customStyle="1" w:styleId="61">
    <w:name w:val="عنوان 61"/>
    <w:basedOn w:val="a"/>
    <w:next w:val="a"/>
    <w:uiPriority w:val="9"/>
    <w:semiHidden/>
    <w:unhideWhenUsed/>
    <w:qFormat/>
    <w:rsid w:val="00B516B6"/>
    <w:pPr>
      <w:keepNext/>
      <w:keepLines/>
      <w:spacing w:before="200" w:after="0" w:line="276" w:lineRule="auto"/>
      <w:ind w:left="4320" w:hanging="180"/>
      <w:outlineLvl w:val="5"/>
    </w:pPr>
    <w:rPr>
      <w:rFonts w:ascii="Cambria" w:eastAsia="Times New Roman" w:hAnsi="Cambria" w:cs="Times New Roman"/>
      <w:i/>
      <w:iCs/>
      <w:color w:val="243F60"/>
    </w:rPr>
  </w:style>
  <w:style w:type="paragraph" w:customStyle="1" w:styleId="71">
    <w:name w:val="عنوان 71"/>
    <w:basedOn w:val="a"/>
    <w:next w:val="a"/>
    <w:uiPriority w:val="9"/>
    <w:semiHidden/>
    <w:unhideWhenUsed/>
    <w:qFormat/>
    <w:rsid w:val="00B516B6"/>
    <w:pPr>
      <w:keepNext/>
      <w:keepLines/>
      <w:spacing w:before="200" w:after="0" w:line="276" w:lineRule="auto"/>
      <w:ind w:left="5040" w:hanging="360"/>
      <w:outlineLvl w:val="6"/>
    </w:pPr>
    <w:rPr>
      <w:rFonts w:ascii="Cambria" w:eastAsia="Times New Roman" w:hAnsi="Cambria" w:cs="Times New Roman"/>
      <w:i/>
      <w:iCs/>
      <w:color w:val="404040"/>
    </w:rPr>
  </w:style>
  <w:style w:type="paragraph" w:customStyle="1" w:styleId="81">
    <w:name w:val="عنوان 81"/>
    <w:basedOn w:val="a"/>
    <w:next w:val="a"/>
    <w:uiPriority w:val="9"/>
    <w:semiHidden/>
    <w:unhideWhenUsed/>
    <w:qFormat/>
    <w:rsid w:val="00B516B6"/>
    <w:pPr>
      <w:keepNext/>
      <w:keepLines/>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91">
    <w:name w:val="عنوان 91"/>
    <w:basedOn w:val="a"/>
    <w:next w:val="a"/>
    <w:uiPriority w:val="9"/>
    <w:semiHidden/>
    <w:unhideWhenUsed/>
    <w:qFormat/>
    <w:rsid w:val="00B516B6"/>
    <w:pPr>
      <w:keepNext/>
      <w:keepLines/>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20">
    <w:name w:val="بلا قائمة2"/>
    <w:next w:val="a2"/>
    <w:uiPriority w:val="99"/>
    <w:semiHidden/>
    <w:unhideWhenUsed/>
    <w:rsid w:val="00B516B6"/>
  </w:style>
  <w:style w:type="character" w:customStyle="1" w:styleId="Bodytext2">
    <w:name w:val="Body text (2)_"/>
    <w:link w:val="Bodytext20"/>
    <w:rsid w:val="00B516B6"/>
    <w:rPr>
      <w:rFonts w:ascii="Arial" w:eastAsia="Arial" w:hAnsi="Arial" w:cs="Arial"/>
      <w:sz w:val="54"/>
      <w:szCs w:val="54"/>
      <w:shd w:val="clear" w:color="auto" w:fill="FFFFFF"/>
    </w:rPr>
  </w:style>
  <w:style w:type="character" w:customStyle="1" w:styleId="Bodytext3">
    <w:name w:val="Body text (3)"/>
    <w:rsid w:val="00B516B6"/>
    <w:rPr>
      <w:rFonts w:ascii="Arial Unicode MS" w:eastAsia="Arial Unicode MS" w:hAnsi="Arial Unicode MS" w:cs="Arial Unicode MS"/>
      <w:b w:val="0"/>
      <w:bCs w:val="0"/>
      <w:i w:val="0"/>
      <w:iCs w:val="0"/>
      <w:smallCaps w:val="0"/>
      <w:strike w:val="0"/>
      <w:color w:val="000000"/>
      <w:spacing w:val="0"/>
      <w:w w:val="100"/>
      <w:position w:val="0"/>
      <w:sz w:val="18"/>
      <w:szCs w:val="18"/>
      <w:u w:val="none"/>
    </w:rPr>
  </w:style>
  <w:style w:type="character" w:customStyle="1" w:styleId="Bodytext3105pt">
    <w:name w:val="Body text (3) + 10.5 pt"/>
    <w:rsid w:val="00B516B6"/>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Bodytext4">
    <w:name w:val="Body text (4)"/>
    <w:rsid w:val="00B516B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13pt">
    <w:name w:val="Body text (4) + 13 pt"/>
    <w:rsid w:val="00B516B6"/>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ar-SA"/>
    </w:rPr>
  </w:style>
  <w:style w:type="character" w:customStyle="1" w:styleId="Bodytext4155pt">
    <w:name w:val="Body text (4) + 15.5 pt"/>
    <w:rsid w:val="00B516B6"/>
    <w:rPr>
      <w:rFonts w:ascii="Arial Unicode MS" w:eastAsia="Arial Unicode MS" w:hAnsi="Arial Unicode MS" w:cs="Arial Unicode MS"/>
      <w:b w:val="0"/>
      <w:bCs w:val="0"/>
      <w:i w:val="0"/>
      <w:iCs w:val="0"/>
      <w:smallCaps w:val="0"/>
      <w:strike w:val="0"/>
      <w:color w:val="000000"/>
      <w:spacing w:val="0"/>
      <w:w w:val="100"/>
      <w:position w:val="0"/>
      <w:sz w:val="31"/>
      <w:szCs w:val="31"/>
      <w:u w:val="none"/>
      <w:lang w:val="ar-SA"/>
    </w:rPr>
  </w:style>
  <w:style w:type="character" w:customStyle="1" w:styleId="Bodytext4105pt">
    <w:name w:val="Body text (4) + 10.5 pt"/>
    <w:rsid w:val="00B516B6"/>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ar-SA"/>
    </w:rPr>
  </w:style>
  <w:style w:type="character" w:customStyle="1" w:styleId="Bodytext">
    <w:name w:val="Body text_"/>
    <w:link w:val="BodyText40"/>
    <w:rsid w:val="00B516B6"/>
    <w:rPr>
      <w:rFonts w:ascii="Arial Unicode MS" w:eastAsia="Arial Unicode MS" w:hAnsi="Arial Unicode MS" w:cs="Arial Unicode MS"/>
      <w:sz w:val="18"/>
      <w:szCs w:val="18"/>
      <w:shd w:val="clear" w:color="auto" w:fill="FFFFFF"/>
    </w:rPr>
  </w:style>
  <w:style w:type="character" w:customStyle="1" w:styleId="BodyText1">
    <w:name w:val="Body Text1"/>
    <w:rsid w:val="00B516B6"/>
    <w:rPr>
      <w:rFonts w:ascii="Arial Unicode MS" w:eastAsia="Arial Unicode MS" w:hAnsi="Arial Unicode MS" w:cs="Arial Unicode MS"/>
      <w:color w:val="000000"/>
      <w:spacing w:val="0"/>
      <w:w w:val="100"/>
      <w:position w:val="0"/>
      <w:sz w:val="18"/>
      <w:szCs w:val="18"/>
      <w:shd w:val="clear" w:color="auto" w:fill="FFFFFF"/>
    </w:rPr>
  </w:style>
  <w:style w:type="character" w:customStyle="1" w:styleId="BodyText21">
    <w:name w:val="Body Text2"/>
    <w:rsid w:val="00B516B6"/>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5pt">
    <w:name w:val="Body text + 15 pt"/>
    <w:rsid w:val="00B516B6"/>
    <w:rPr>
      <w:rFonts w:ascii="Arial Unicode MS" w:eastAsia="Arial Unicode MS" w:hAnsi="Arial Unicode MS" w:cs="Arial Unicode MS"/>
      <w:color w:val="000000"/>
      <w:spacing w:val="0"/>
      <w:w w:val="100"/>
      <w:position w:val="0"/>
      <w:sz w:val="30"/>
      <w:szCs w:val="30"/>
      <w:shd w:val="clear" w:color="auto" w:fill="FFFFFF"/>
      <w:lang w:val="ar-SA"/>
    </w:rPr>
  </w:style>
  <w:style w:type="character" w:customStyle="1" w:styleId="BodyText30">
    <w:name w:val="Body Text3"/>
    <w:rsid w:val="00B516B6"/>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05pt">
    <w:name w:val="Body text + 10.5 pt"/>
    <w:aliases w:val="Spacing 0 pt"/>
    <w:rsid w:val="00B516B6"/>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Bodytext85pt">
    <w:name w:val="Body text + 8.5 pt"/>
    <w:rsid w:val="00B516B6"/>
    <w:rPr>
      <w:rFonts w:ascii="Arial Unicode MS" w:eastAsia="Arial Unicode MS" w:hAnsi="Arial Unicode MS" w:cs="Arial Unicode MS"/>
      <w:color w:val="000000"/>
      <w:spacing w:val="0"/>
      <w:w w:val="100"/>
      <w:position w:val="0"/>
      <w:sz w:val="17"/>
      <w:szCs w:val="17"/>
      <w:shd w:val="clear" w:color="auto" w:fill="FFFFFF"/>
      <w:lang w:val="ar-SA"/>
    </w:rPr>
  </w:style>
  <w:style w:type="character" w:customStyle="1" w:styleId="Bodytext95pt">
    <w:name w:val="Body text + 9.5 pt"/>
    <w:rsid w:val="00B516B6"/>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45pt">
    <w:name w:val="Body text + 14.5 pt"/>
    <w:rsid w:val="00B516B6"/>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13pt">
    <w:name w:val="Body text + 13 pt"/>
    <w:rsid w:val="00B516B6"/>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Heading3">
    <w:name w:val="Heading #3_"/>
    <w:link w:val="Heading30"/>
    <w:rsid w:val="00B516B6"/>
    <w:rPr>
      <w:rFonts w:ascii="Arial Unicode MS" w:eastAsia="Arial Unicode MS" w:hAnsi="Arial Unicode MS" w:cs="Arial Unicode MS"/>
      <w:sz w:val="17"/>
      <w:szCs w:val="17"/>
      <w:shd w:val="clear" w:color="auto" w:fill="FFFFFF"/>
    </w:rPr>
  </w:style>
  <w:style w:type="character" w:customStyle="1" w:styleId="Heading37pt">
    <w:name w:val="Heading #3 + 7 pt"/>
    <w:rsid w:val="00B516B6"/>
    <w:rPr>
      <w:rFonts w:ascii="Arial Unicode MS" w:eastAsia="Arial Unicode MS" w:hAnsi="Arial Unicode MS" w:cs="Arial Unicode MS"/>
      <w:color w:val="000000"/>
      <w:spacing w:val="0"/>
      <w:w w:val="100"/>
      <w:position w:val="0"/>
      <w:sz w:val="14"/>
      <w:szCs w:val="14"/>
      <w:shd w:val="clear" w:color="auto" w:fill="FFFFFF"/>
      <w:lang w:val="ar-SA"/>
    </w:rPr>
  </w:style>
  <w:style w:type="character" w:customStyle="1" w:styleId="Heading39pt">
    <w:name w:val="Heading #3 + 9 pt"/>
    <w:rsid w:val="00B516B6"/>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Heading3105pt">
    <w:name w:val="Heading #3 + 10.5 pt"/>
    <w:rsid w:val="00B516B6"/>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Heading3Arial75ptBold">
    <w:name w:val="Heading #3 + Arial;7.5 pt;Bold"/>
    <w:rsid w:val="00B516B6"/>
    <w:rPr>
      <w:rFonts w:ascii="Arial" w:eastAsia="Arial" w:hAnsi="Arial" w:cs="Arial"/>
      <w:b/>
      <w:bCs/>
      <w:color w:val="000000"/>
      <w:spacing w:val="0"/>
      <w:w w:val="100"/>
      <w:position w:val="0"/>
      <w:sz w:val="15"/>
      <w:szCs w:val="15"/>
      <w:shd w:val="clear" w:color="auto" w:fill="FFFFFF"/>
      <w:lang w:val="ar-SA"/>
    </w:rPr>
  </w:style>
  <w:style w:type="character" w:customStyle="1" w:styleId="Heading375pt">
    <w:name w:val="Heading #3 + 7.5 pt"/>
    <w:rsid w:val="00B516B6"/>
    <w:rPr>
      <w:rFonts w:ascii="Arial Unicode MS" w:eastAsia="Arial Unicode MS" w:hAnsi="Arial Unicode MS" w:cs="Arial Unicode MS"/>
      <w:color w:val="000000"/>
      <w:spacing w:val="0"/>
      <w:w w:val="100"/>
      <w:position w:val="0"/>
      <w:sz w:val="15"/>
      <w:szCs w:val="15"/>
      <w:shd w:val="clear" w:color="auto" w:fill="FFFFFF"/>
    </w:rPr>
  </w:style>
  <w:style w:type="character" w:customStyle="1" w:styleId="Bodytext410pt">
    <w:name w:val="Body text (4) + 10 pt"/>
    <w:rsid w:val="00B516B6"/>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Bodytext47pt">
    <w:name w:val="Body text (4) + 7 pt"/>
    <w:rsid w:val="00B516B6"/>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ar-SA"/>
    </w:rPr>
  </w:style>
  <w:style w:type="character" w:customStyle="1" w:styleId="Bodytext6">
    <w:name w:val="Body text (6)_"/>
    <w:link w:val="Bodytext60"/>
    <w:rsid w:val="00B516B6"/>
    <w:rPr>
      <w:rFonts w:ascii="Arial Unicode MS" w:eastAsia="Arial Unicode MS" w:hAnsi="Arial Unicode MS" w:cs="Arial Unicode MS"/>
      <w:sz w:val="21"/>
      <w:szCs w:val="21"/>
      <w:shd w:val="clear" w:color="auto" w:fill="FFFFFF"/>
    </w:rPr>
  </w:style>
  <w:style w:type="paragraph" w:customStyle="1" w:styleId="Bodytext20">
    <w:name w:val="Body text (2)"/>
    <w:basedOn w:val="a"/>
    <w:link w:val="Bodytext2"/>
    <w:rsid w:val="00B516B6"/>
    <w:pPr>
      <w:widowControl w:val="0"/>
      <w:shd w:val="clear" w:color="auto" w:fill="FFFFFF"/>
      <w:spacing w:after="120" w:line="0" w:lineRule="atLeast"/>
    </w:pPr>
    <w:rPr>
      <w:rFonts w:ascii="Arial" w:eastAsia="Arial" w:hAnsi="Arial" w:cs="Arial"/>
      <w:sz w:val="54"/>
      <w:szCs w:val="54"/>
    </w:rPr>
  </w:style>
  <w:style w:type="paragraph" w:customStyle="1" w:styleId="BodyText40">
    <w:name w:val="Body Text4"/>
    <w:basedOn w:val="a"/>
    <w:link w:val="Bodytext"/>
    <w:rsid w:val="00B516B6"/>
    <w:pPr>
      <w:widowControl w:val="0"/>
      <w:shd w:val="clear" w:color="auto" w:fill="FFFFFF"/>
      <w:spacing w:before="240" w:after="1080" w:line="0" w:lineRule="atLeast"/>
      <w:ind w:firstLine="440"/>
      <w:jc w:val="both"/>
    </w:pPr>
    <w:rPr>
      <w:rFonts w:ascii="Arial Unicode MS" w:eastAsia="Arial Unicode MS" w:hAnsi="Arial Unicode MS" w:cs="Arial Unicode MS"/>
      <w:sz w:val="18"/>
      <w:szCs w:val="18"/>
    </w:rPr>
  </w:style>
  <w:style w:type="paragraph" w:customStyle="1" w:styleId="Heading30">
    <w:name w:val="Heading #3"/>
    <w:basedOn w:val="a"/>
    <w:link w:val="Heading3"/>
    <w:rsid w:val="00B516B6"/>
    <w:pPr>
      <w:widowControl w:val="0"/>
      <w:shd w:val="clear" w:color="auto" w:fill="FFFFFF"/>
      <w:spacing w:before="1080" w:after="120" w:line="0" w:lineRule="atLeast"/>
      <w:jc w:val="both"/>
      <w:outlineLvl w:val="2"/>
    </w:pPr>
    <w:rPr>
      <w:rFonts w:ascii="Arial Unicode MS" w:eastAsia="Arial Unicode MS" w:hAnsi="Arial Unicode MS" w:cs="Arial Unicode MS"/>
      <w:sz w:val="17"/>
      <w:szCs w:val="17"/>
    </w:rPr>
  </w:style>
  <w:style w:type="paragraph" w:customStyle="1" w:styleId="Bodytext60">
    <w:name w:val="Body text (6)"/>
    <w:basedOn w:val="a"/>
    <w:link w:val="Bodytext6"/>
    <w:rsid w:val="00B516B6"/>
    <w:pPr>
      <w:widowControl w:val="0"/>
      <w:shd w:val="clear" w:color="auto" w:fill="FFFFFF"/>
      <w:bidi w:val="0"/>
      <w:spacing w:before="300" w:after="0" w:line="0" w:lineRule="atLeast"/>
      <w:jc w:val="center"/>
    </w:pPr>
    <w:rPr>
      <w:rFonts w:ascii="Arial Unicode MS" w:eastAsia="Arial Unicode MS" w:hAnsi="Arial Unicode MS" w:cs="Arial Unicode MS"/>
      <w:sz w:val="21"/>
      <w:szCs w:val="21"/>
    </w:rPr>
  </w:style>
  <w:style w:type="character" w:customStyle="1" w:styleId="Bodytext175ptSpacing0pt">
    <w:name w:val="Body text + 17.5 pt;Spacing 0 pt"/>
    <w:rsid w:val="00B516B6"/>
    <w:rPr>
      <w:rFonts w:ascii="Arial Unicode MS" w:eastAsia="Arial Unicode MS" w:hAnsi="Arial Unicode MS" w:cs="Arial Unicode MS"/>
      <w:color w:val="000000"/>
      <w:spacing w:val="0"/>
      <w:w w:val="100"/>
      <w:position w:val="0"/>
      <w:sz w:val="35"/>
      <w:szCs w:val="35"/>
      <w:shd w:val="clear" w:color="auto" w:fill="FFFFFF"/>
      <w:lang w:val="ar-SA"/>
    </w:rPr>
  </w:style>
  <w:style w:type="character" w:customStyle="1" w:styleId="Heading1175ptSpacing0pt">
    <w:name w:val="Heading #1 + 17.5 pt;Spacing 0 pt"/>
    <w:rsid w:val="00B516B6"/>
    <w:rPr>
      <w:rFonts w:ascii="Arial Unicode MS" w:eastAsia="Arial Unicode MS" w:hAnsi="Arial Unicode MS" w:cs="Arial Unicode MS"/>
      <w:color w:val="000000"/>
      <w:spacing w:val="0"/>
      <w:w w:val="100"/>
      <w:position w:val="0"/>
      <w:sz w:val="35"/>
      <w:szCs w:val="35"/>
      <w:shd w:val="clear" w:color="auto" w:fill="FFFFFF"/>
    </w:rPr>
  </w:style>
  <w:style w:type="character" w:customStyle="1" w:styleId="Bodytext95ptSpacing0pt">
    <w:name w:val="Body text + 9.5 pt;Spacing 0 pt"/>
    <w:rsid w:val="00B516B6"/>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55ptSpacing0pt">
    <w:name w:val="Body text + 15.5 pt;Spacing 0 pt"/>
    <w:rsid w:val="00B516B6"/>
    <w:rPr>
      <w:rFonts w:ascii="Arial Unicode MS" w:eastAsia="Arial Unicode MS" w:hAnsi="Arial Unicode MS" w:cs="Arial Unicode MS"/>
      <w:color w:val="000000"/>
      <w:spacing w:val="0"/>
      <w:w w:val="100"/>
      <w:position w:val="0"/>
      <w:sz w:val="31"/>
      <w:szCs w:val="31"/>
      <w:shd w:val="clear" w:color="auto" w:fill="FFFFFF"/>
      <w:lang w:val="ar-SA"/>
    </w:rPr>
  </w:style>
  <w:style w:type="character" w:customStyle="1" w:styleId="Bodytext9ptSpacing1pt">
    <w:name w:val="Body text + 9 pt;Spacing 1 pt"/>
    <w:rsid w:val="00B516B6"/>
    <w:rPr>
      <w:rFonts w:ascii="Arial Unicode MS" w:eastAsia="Arial Unicode MS" w:hAnsi="Arial Unicode MS" w:cs="Arial Unicode MS"/>
      <w:color w:val="000000"/>
      <w:spacing w:val="30"/>
      <w:w w:val="100"/>
      <w:position w:val="0"/>
      <w:sz w:val="18"/>
      <w:szCs w:val="18"/>
      <w:shd w:val="clear" w:color="auto" w:fill="FFFFFF"/>
      <w:lang w:val="ar-SA"/>
    </w:rPr>
  </w:style>
  <w:style w:type="character" w:customStyle="1" w:styleId="Bodytext13ptSpacing0pt">
    <w:name w:val="Body text + 13 pt;Spacing 0 pt"/>
    <w:rsid w:val="00B516B6"/>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Bodytext105ptSpacing0pt">
    <w:name w:val="Body text + 10.5 pt;Spacing 0 pt"/>
    <w:rsid w:val="00B516B6"/>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Bodytext115ptSpacing0pt">
    <w:name w:val="Body text + 11.5 pt;Spacing 0 pt"/>
    <w:rsid w:val="00B516B6"/>
    <w:rPr>
      <w:rFonts w:ascii="Arial Unicode MS" w:eastAsia="Arial Unicode MS" w:hAnsi="Arial Unicode MS" w:cs="Arial Unicode MS"/>
      <w:color w:val="000000"/>
      <w:spacing w:val="0"/>
      <w:w w:val="100"/>
      <w:position w:val="0"/>
      <w:sz w:val="23"/>
      <w:szCs w:val="23"/>
      <w:shd w:val="clear" w:color="auto" w:fill="FFFFFF"/>
      <w:lang w:val="ar-SA"/>
    </w:rPr>
  </w:style>
  <w:style w:type="character" w:customStyle="1" w:styleId="BodytextSpacing0pt">
    <w:name w:val="Body text + Spacing 0 pt"/>
    <w:rsid w:val="00B516B6"/>
    <w:rPr>
      <w:rFonts w:ascii="Arial Unicode MS" w:eastAsia="Arial Unicode MS" w:hAnsi="Arial Unicode MS" w:cs="Arial Unicode MS"/>
      <w:color w:val="000000"/>
      <w:spacing w:val="0"/>
      <w:w w:val="100"/>
      <w:position w:val="0"/>
      <w:sz w:val="20"/>
      <w:szCs w:val="20"/>
      <w:shd w:val="clear" w:color="auto" w:fill="FFFFFF"/>
      <w:lang w:val="ar-SA"/>
    </w:rPr>
  </w:style>
  <w:style w:type="character" w:customStyle="1" w:styleId="Bodytext145ptSpacing0pt">
    <w:name w:val="Body text + 14.5 pt;Spacing 0 pt"/>
    <w:rsid w:val="00B516B6"/>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2115pt">
    <w:name w:val="Body text (2) + 11.5 pt"/>
    <w:rsid w:val="00B516B6"/>
    <w:rPr>
      <w:rFonts w:ascii="Arial Unicode MS" w:eastAsia="Arial Unicode MS" w:hAnsi="Arial Unicode MS" w:cs="Arial Unicode MS"/>
      <w:color w:val="000000"/>
      <w:spacing w:val="0"/>
      <w:w w:val="100"/>
      <w:position w:val="0"/>
      <w:sz w:val="23"/>
      <w:szCs w:val="23"/>
      <w:shd w:val="clear" w:color="auto" w:fill="FFFFFF"/>
    </w:rPr>
  </w:style>
  <w:style w:type="character" w:customStyle="1" w:styleId="Bodytext25pt">
    <w:name w:val="Body text (2) + 5 pt"/>
    <w:rsid w:val="00B516B6"/>
    <w:rPr>
      <w:rFonts w:ascii="Arial Unicode MS" w:eastAsia="Arial Unicode MS" w:hAnsi="Arial Unicode MS" w:cs="Arial Unicode MS"/>
      <w:color w:val="000000"/>
      <w:spacing w:val="0"/>
      <w:w w:val="100"/>
      <w:position w:val="0"/>
      <w:sz w:val="10"/>
      <w:szCs w:val="10"/>
      <w:shd w:val="clear" w:color="auto" w:fill="FFFFFF"/>
    </w:rPr>
  </w:style>
  <w:style w:type="character" w:customStyle="1" w:styleId="Bodytext2ArabicTypesetting15pt">
    <w:name w:val="Body text (2) + Arabic Typesetting;15 pt"/>
    <w:rsid w:val="00B516B6"/>
    <w:rPr>
      <w:rFonts w:ascii="Arabic Typesetting" w:eastAsia="Arabic Typesetting" w:hAnsi="Arabic Typesetting" w:cs="Arabic Typesetting"/>
      <w:color w:val="000000"/>
      <w:spacing w:val="0"/>
      <w:w w:val="100"/>
      <w:position w:val="0"/>
      <w:sz w:val="30"/>
      <w:szCs w:val="30"/>
      <w:shd w:val="clear" w:color="auto" w:fill="FFFFFF"/>
      <w:lang w:val="ar-SA"/>
    </w:rPr>
  </w:style>
  <w:style w:type="character" w:customStyle="1" w:styleId="Bodytext295ptBoldSpacing0pt">
    <w:name w:val="Body text (2) + 9.5 pt;Bold;Spacing 0 pt"/>
    <w:rsid w:val="00B516B6"/>
    <w:rPr>
      <w:rFonts w:ascii="Arial Unicode MS" w:eastAsia="Arial Unicode MS" w:hAnsi="Arial Unicode MS" w:cs="Arial Unicode MS"/>
      <w:b/>
      <w:bCs/>
      <w:color w:val="000000"/>
      <w:spacing w:val="10"/>
      <w:w w:val="100"/>
      <w:position w:val="0"/>
      <w:sz w:val="19"/>
      <w:szCs w:val="19"/>
      <w:shd w:val="clear" w:color="auto" w:fill="FFFFFF"/>
      <w:lang w:val="ar-SA"/>
    </w:rPr>
  </w:style>
  <w:style w:type="character" w:customStyle="1" w:styleId="Bodytext9ptSpacing0pt">
    <w:name w:val="Body text + 9 pt;Spacing 0 pt"/>
    <w:rsid w:val="00B516B6"/>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39pt">
    <w:name w:val="Body text (3) + 9 pt"/>
    <w:rsid w:val="00B516B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75pt">
    <w:name w:val="Body text (4) + 7.5 pt"/>
    <w:rsid w:val="00B516B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ar-SA"/>
    </w:rPr>
  </w:style>
  <w:style w:type="character" w:customStyle="1" w:styleId="Bodytext4CenturySchoolbook85ptBold">
    <w:name w:val="Body text (4) + Century Schoolbook;8.5 pt;Bold"/>
    <w:rsid w:val="00B516B6"/>
    <w:rPr>
      <w:rFonts w:ascii="Century Schoolbook" w:eastAsia="Century Schoolbook" w:hAnsi="Century Schoolbook" w:cs="Century Schoolbook"/>
      <w:b/>
      <w:bCs/>
      <w:i w:val="0"/>
      <w:iCs w:val="0"/>
      <w:smallCaps w:val="0"/>
      <w:strike w:val="0"/>
      <w:color w:val="000000"/>
      <w:spacing w:val="0"/>
      <w:w w:val="100"/>
      <w:position w:val="0"/>
      <w:sz w:val="17"/>
      <w:szCs w:val="17"/>
      <w:u w:val="none"/>
      <w:lang w:val="ar-SA"/>
    </w:rPr>
  </w:style>
  <w:style w:type="character" w:customStyle="1" w:styleId="Bodytext10pt">
    <w:name w:val="Body text + 10 pt"/>
    <w:rsid w:val="00B516B6"/>
    <w:rPr>
      <w:rFonts w:ascii="Arial" w:eastAsia="Arial" w:hAnsi="Arial" w:cs="Arial"/>
      <w:b/>
      <w:bCs/>
      <w:color w:val="000000"/>
      <w:spacing w:val="0"/>
      <w:w w:val="100"/>
      <w:position w:val="0"/>
      <w:sz w:val="20"/>
      <w:szCs w:val="20"/>
      <w:shd w:val="clear" w:color="auto" w:fill="FFFFFF"/>
    </w:rPr>
  </w:style>
  <w:style w:type="character" w:customStyle="1" w:styleId="Bodytext11pt">
    <w:name w:val="Body text + 11 pt"/>
    <w:aliases w:val="Not Bold,Body text (2) + MS Reference Sans Serif"/>
    <w:rsid w:val="00B516B6"/>
    <w:rPr>
      <w:rFonts w:ascii="Batang" w:eastAsia="Batang" w:hAnsi="Batang" w:cs="Batang" w:hint="eastAsia"/>
      <w:b/>
      <w:bCs/>
      <w:color w:val="000000"/>
      <w:spacing w:val="0"/>
      <w:w w:val="100"/>
      <w:position w:val="0"/>
      <w:sz w:val="17"/>
      <w:szCs w:val="17"/>
      <w:shd w:val="clear" w:color="auto" w:fill="FFFFFF"/>
    </w:rPr>
  </w:style>
  <w:style w:type="character" w:customStyle="1" w:styleId="Bodytext9pt">
    <w:name w:val="Body text + 9 pt"/>
    <w:rsid w:val="00B516B6"/>
    <w:rPr>
      <w:rFonts w:ascii="Arial" w:eastAsia="Arial" w:hAnsi="Arial" w:cs="Arial"/>
      <w:b/>
      <w:bCs/>
      <w:color w:val="000000"/>
      <w:spacing w:val="0"/>
      <w:w w:val="100"/>
      <w:position w:val="0"/>
      <w:sz w:val="18"/>
      <w:szCs w:val="18"/>
      <w:shd w:val="clear" w:color="auto" w:fill="FFFFFF"/>
      <w:lang w:val="ar-SA"/>
    </w:rPr>
  </w:style>
  <w:style w:type="character" w:customStyle="1" w:styleId="Heading111pt">
    <w:name w:val="Heading #1 + 11 pt"/>
    <w:rsid w:val="00B516B6"/>
    <w:rPr>
      <w:rFonts w:ascii="Arial" w:eastAsia="Arial" w:hAnsi="Arial" w:cs="Arial" w:hint="default"/>
      <w:b/>
      <w:bCs/>
      <w:i w:val="0"/>
      <w:iCs w:val="0"/>
      <w:smallCaps w:val="0"/>
      <w:strike w:val="0"/>
      <w:dstrike w:val="0"/>
      <w:color w:val="000000"/>
      <w:spacing w:val="0"/>
      <w:w w:val="80"/>
      <w:position w:val="0"/>
      <w:sz w:val="22"/>
      <w:szCs w:val="22"/>
      <w:u w:val="none"/>
      <w:effect w:val="none"/>
      <w:lang w:val="ar-SA"/>
    </w:rPr>
  </w:style>
  <w:style w:type="character" w:customStyle="1" w:styleId="Heading1Tahoma">
    <w:name w:val="Heading #1 + Tahoma"/>
    <w:aliases w:val="11.5 pt,Bold,Body text (3) + 13.5 pt"/>
    <w:rsid w:val="00B516B6"/>
    <w:rPr>
      <w:rFonts w:ascii="Tahoma" w:eastAsia="Tahoma" w:hAnsi="Tahoma" w:cs="Tahoma" w:hint="default"/>
      <w:b/>
      <w:bCs/>
      <w:i w:val="0"/>
      <w:iCs w:val="0"/>
      <w:smallCaps w:val="0"/>
      <w:strike w:val="0"/>
      <w:dstrike w:val="0"/>
      <w:color w:val="000000"/>
      <w:spacing w:val="0"/>
      <w:w w:val="100"/>
      <w:position w:val="0"/>
      <w:sz w:val="20"/>
      <w:szCs w:val="20"/>
      <w:u w:val="none"/>
      <w:effect w:val="none"/>
      <w:lang w:val="ar-SA"/>
    </w:rPr>
  </w:style>
  <w:style w:type="character" w:customStyle="1" w:styleId="Heading1Bold">
    <w:name w:val="Heading #1 + Bold"/>
    <w:rsid w:val="00B516B6"/>
    <w:rPr>
      <w:rFonts w:ascii="Arial" w:eastAsia="Arial" w:hAnsi="Arial" w:cs="Arial" w:hint="default"/>
      <w:b/>
      <w:bCs/>
      <w:i w:val="0"/>
      <w:iCs w:val="0"/>
      <w:smallCaps w:val="0"/>
      <w:strike w:val="0"/>
      <w:dstrike w:val="0"/>
      <w:color w:val="000000"/>
      <w:spacing w:val="0"/>
      <w:w w:val="100"/>
      <w:position w:val="0"/>
      <w:sz w:val="20"/>
      <w:szCs w:val="20"/>
      <w:u w:val="none"/>
      <w:effect w:val="none"/>
      <w:lang w:val="ar-SA"/>
    </w:rPr>
  </w:style>
  <w:style w:type="character" w:customStyle="1" w:styleId="Bodytext310pt">
    <w:name w:val="Body text (3) + 10 pt"/>
    <w:rsid w:val="00B516B6"/>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ar-SA"/>
    </w:rPr>
  </w:style>
  <w:style w:type="character" w:customStyle="1" w:styleId="Bodytext3CordiaUPC">
    <w:name w:val="Body text (3) + CordiaUPC"/>
    <w:aliases w:val="23 pt"/>
    <w:rsid w:val="00B516B6"/>
    <w:rPr>
      <w:rFonts w:ascii="CordiaUPC" w:eastAsia="CordiaUPC" w:hAnsi="CordiaUPC" w:cs="CordiaUPC"/>
      <w:b w:val="0"/>
      <w:bCs w:val="0"/>
      <w:i w:val="0"/>
      <w:iCs w:val="0"/>
      <w:smallCaps w:val="0"/>
      <w:strike w:val="0"/>
      <w:color w:val="000000"/>
      <w:spacing w:val="0"/>
      <w:w w:val="100"/>
      <w:position w:val="0"/>
      <w:sz w:val="46"/>
      <w:szCs w:val="46"/>
      <w:u w:val="none"/>
      <w:shd w:val="clear" w:color="auto" w:fill="FFFFFF"/>
      <w:lang w:val="ar-SA"/>
    </w:rPr>
  </w:style>
  <w:style w:type="character" w:customStyle="1" w:styleId="2Char1">
    <w:name w:val="عنوان 2 Char1"/>
    <w:basedOn w:val="a0"/>
    <w:uiPriority w:val="9"/>
    <w:semiHidden/>
    <w:rsid w:val="00B516B6"/>
    <w:rPr>
      <w:rFonts w:asciiTheme="majorHAnsi" w:eastAsiaTheme="majorEastAsia" w:hAnsiTheme="majorHAnsi" w:cstheme="majorBidi"/>
      <w:color w:val="2E74B5" w:themeColor="accent1" w:themeShade="BF"/>
      <w:sz w:val="26"/>
      <w:szCs w:val="26"/>
    </w:rPr>
  </w:style>
  <w:style w:type="character" w:customStyle="1" w:styleId="3Char1">
    <w:name w:val="عنوان 3 Char1"/>
    <w:basedOn w:val="a0"/>
    <w:uiPriority w:val="9"/>
    <w:semiHidden/>
    <w:rsid w:val="00B516B6"/>
    <w:rPr>
      <w:rFonts w:asciiTheme="majorHAnsi" w:eastAsiaTheme="majorEastAsia" w:hAnsiTheme="majorHAnsi" w:cstheme="majorBidi"/>
      <w:color w:val="1F4D78" w:themeColor="accent1" w:themeShade="7F"/>
      <w:sz w:val="24"/>
      <w:szCs w:val="24"/>
    </w:rPr>
  </w:style>
  <w:style w:type="character" w:customStyle="1" w:styleId="4Char1">
    <w:name w:val="عنوان 4 Char1"/>
    <w:basedOn w:val="a0"/>
    <w:uiPriority w:val="9"/>
    <w:semiHidden/>
    <w:rsid w:val="00B516B6"/>
    <w:rPr>
      <w:rFonts w:asciiTheme="majorHAnsi" w:eastAsiaTheme="majorEastAsia" w:hAnsiTheme="majorHAnsi" w:cstheme="majorBidi"/>
      <w:i/>
      <w:iCs/>
      <w:color w:val="2E74B5" w:themeColor="accent1" w:themeShade="BF"/>
    </w:rPr>
  </w:style>
  <w:style w:type="character" w:customStyle="1" w:styleId="5Char1">
    <w:name w:val="عنوان 5 Char1"/>
    <w:basedOn w:val="a0"/>
    <w:uiPriority w:val="9"/>
    <w:semiHidden/>
    <w:rsid w:val="00B516B6"/>
    <w:rPr>
      <w:rFonts w:asciiTheme="majorHAnsi" w:eastAsiaTheme="majorEastAsia" w:hAnsiTheme="majorHAnsi" w:cstheme="majorBidi"/>
      <w:color w:val="2E74B5" w:themeColor="accent1" w:themeShade="BF"/>
    </w:rPr>
  </w:style>
  <w:style w:type="character" w:customStyle="1" w:styleId="6Char1">
    <w:name w:val="عنوان 6 Char1"/>
    <w:basedOn w:val="a0"/>
    <w:uiPriority w:val="9"/>
    <w:semiHidden/>
    <w:rsid w:val="00B516B6"/>
    <w:rPr>
      <w:rFonts w:asciiTheme="majorHAnsi" w:eastAsiaTheme="majorEastAsia" w:hAnsiTheme="majorHAnsi" w:cstheme="majorBidi"/>
      <w:color w:val="1F4D78" w:themeColor="accent1" w:themeShade="7F"/>
    </w:rPr>
  </w:style>
  <w:style w:type="character" w:customStyle="1" w:styleId="7Char1">
    <w:name w:val="عنوان 7 Char1"/>
    <w:basedOn w:val="a0"/>
    <w:uiPriority w:val="9"/>
    <w:semiHidden/>
    <w:rsid w:val="00B516B6"/>
    <w:rPr>
      <w:rFonts w:asciiTheme="majorHAnsi" w:eastAsiaTheme="majorEastAsia" w:hAnsiTheme="majorHAnsi" w:cstheme="majorBidi"/>
      <w:i/>
      <w:iCs/>
      <w:color w:val="1F4D78" w:themeColor="accent1" w:themeShade="7F"/>
    </w:rPr>
  </w:style>
  <w:style w:type="character" w:customStyle="1" w:styleId="8Char1">
    <w:name w:val="عنوان 8 Char1"/>
    <w:basedOn w:val="a0"/>
    <w:uiPriority w:val="9"/>
    <w:semiHidden/>
    <w:rsid w:val="00B516B6"/>
    <w:rPr>
      <w:rFonts w:asciiTheme="majorHAnsi" w:eastAsiaTheme="majorEastAsia" w:hAnsiTheme="majorHAnsi" w:cstheme="majorBidi"/>
      <w:color w:val="272727" w:themeColor="text1" w:themeTint="D8"/>
      <w:sz w:val="21"/>
      <w:szCs w:val="21"/>
    </w:rPr>
  </w:style>
  <w:style w:type="character" w:customStyle="1" w:styleId="9Char1">
    <w:name w:val="عنوان 9 Char1"/>
    <w:basedOn w:val="a0"/>
    <w:uiPriority w:val="9"/>
    <w:semiHidden/>
    <w:rsid w:val="00B516B6"/>
    <w:rPr>
      <w:rFonts w:asciiTheme="majorHAnsi" w:eastAsiaTheme="majorEastAsia" w:hAnsiTheme="majorHAnsi" w:cstheme="majorBidi"/>
      <w:i/>
      <w:iCs/>
      <w:color w:val="272727" w:themeColor="text1" w:themeTint="D8"/>
      <w:sz w:val="21"/>
      <w:szCs w:val="21"/>
    </w:rPr>
  </w:style>
  <w:style w:type="table" w:styleId="af">
    <w:name w:val="Table Grid"/>
    <w:basedOn w:val="a1"/>
    <w:uiPriority w:val="59"/>
    <w:rsid w:val="00B516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بلا قائمة3"/>
    <w:next w:val="a2"/>
    <w:uiPriority w:val="99"/>
    <w:semiHidden/>
    <w:unhideWhenUsed/>
    <w:rsid w:val="00B516B6"/>
  </w:style>
  <w:style w:type="paragraph" w:styleId="32">
    <w:name w:val="Body Text 3"/>
    <w:basedOn w:val="a"/>
    <w:link w:val="3Char0"/>
    <w:rsid w:val="00B516B6"/>
    <w:pPr>
      <w:spacing w:after="120" w:line="240" w:lineRule="auto"/>
    </w:pPr>
    <w:rPr>
      <w:rFonts w:ascii="Times New Roman" w:eastAsia="Times New Roman" w:hAnsi="Times New Roman" w:cs="Times New Roman"/>
      <w:sz w:val="16"/>
      <w:szCs w:val="16"/>
      <w:lang w:bidi="ar-IQ"/>
    </w:rPr>
  </w:style>
  <w:style w:type="character" w:customStyle="1" w:styleId="3Char0">
    <w:name w:val="نص أساسي 3 Char"/>
    <w:basedOn w:val="a0"/>
    <w:link w:val="32"/>
    <w:rsid w:val="00B516B6"/>
    <w:rPr>
      <w:rFonts w:ascii="Times New Roman" w:eastAsia="Times New Roman" w:hAnsi="Times New Roman" w:cs="Times New Roman"/>
      <w:sz w:val="16"/>
      <w:szCs w:val="16"/>
      <w:lang w:bidi="ar-IQ"/>
    </w:rPr>
  </w:style>
  <w:style w:type="paragraph" w:styleId="af0">
    <w:name w:val="Body Text"/>
    <w:basedOn w:val="a"/>
    <w:link w:val="Char6"/>
    <w:autoRedefine/>
    <w:rsid w:val="00B516B6"/>
    <w:pPr>
      <w:spacing w:after="120" w:line="240" w:lineRule="auto"/>
    </w:pPr>
    <w:rPr>
      <w:rFonts w:ascii="Times New Roman" w:eastAsia="Times New Roman" w:hAnsi="Times New Roman" w:cs="Times New Roman"/>
      <w:sz w:val="24"/>
      <w:szCs w:val="24"/>
      <w:lang w:bidi="ar-IQ"/>
    </w:rPr>
  </w:style>
  <w:style w:type="character" w:customStyle="1" w:styleId="Char6">
    <w:name w:val="نص أساسي Char"/>
    <w:basedOn w:val="a0"/>
    <w:link w:val="af0"/>
    <w:rsid w:val="00B516B6"/>
    <w:rPr>
      <w:rFonts w:ascii="Times New Roman" w:eastAsia="Times New Roman" w:hAnsi="Times New Roman" w:cs="Times New Roman"/>
      <w:sz w:val="24"/>
      <w:szCs w:val="24"/>
      <w:lang w:bidi="ar-IQ"/>
    </w:rPr>
  </w:style>
  <w:style w:type="paragraph" w:styleId="Index1">
    <w:name w:val="index 1"/>
    <w:basedOn w:val="a"/>
    <w:next w:val="a"/>
    <w:autoRedefine/>
    <w:semiHidden/>
    <w:rsid w:val="00B516B6"/>
    <w:pPr>
      <w:spacing w:after="0" w:line="240" w:lineRule="auto"/>
      <w:ind w:left="360" w:hanging="360"/>
    </w:pPr>
    <w:rPr>
      <w:rFonts w:ascii="Times New Roman" w:eastAsia="Times New Roman" w:hAnsi="Times New Roman" w:cs="Times New Roman"/>
      <w:sz w:val="24"/>
      <w:szCs w:val="24"/>
      <w:lang w:bidi="ar-IQ"/>
    </w:rPr>
  </w:style>
  <w:style w:type="paragraph" w:styleId="Index2">
    <w:name w:val="index 2"/>
    <w:basedOn w:val="a"/>
    <w:next w:val="a"/>
    <w:autoRedefine/>
    <w:semiHidden/>
    <w:rsid w:val="00B516B6"/>
    <w:pPr>
      <w:spacing w:after="0" w:line="240" w:lineRule="auto"/>
      <w:ind w:left="720" w:hanging="360"/>
    </w:pPr>
    <w:rPr>
      <w:rFonts w:ascii="Times New Roman" w:eastAsia="Times New Roman" w:hAnsi="Times New Roman" w:cs="Times New Roman"/>
      <w:sz w:val="24"/>
      <w:szCs w:val="24"/>
      <w:lang w:bidi="ar-IQ"/>
    </w:rPr>
  </w:style>
  <w:style w:type="paragraph" w:customStyle="1" w:styleId="11">
    <w:name w:val="نمط إضافي 1"/>
    <w:basedOn w:val="a"/>
    <w:next w:val="a"/>
    <w:rsid w:val="00B516B6"/>
    <w:pPr>
      <w:spacing w:after="0" w:line="240" w:lineRule="auto"/>
    </w:pPr>
    <w:rPr>
      <w:rFonts w:ascii="Times New Roman" w:eastAsia="Times New Roman" w:hAnsi="Times New Roman" w:cs="Andalus"/>
      <w:color w:val="0000FF"/>
      <w:sz w:val="24"/>
      <w:szCs w:val="40"/>
      <w:lang w:bidi="ar-IQ"/>
    </w:rPr>
  </w:style>
  <w:style w:type="paragraph" w:customStyle="1" w:styleId="22">
    <w:name w:val="نمط إضافي 2"/>
    <w:basedOn w:val="a"/>
    <w:next w:val="a"/>
    <w:rsid w:val="00B516B6"/>
    <w:pPr>
      <w:spacing w:after="0" w:line="240" w:lineRule="auto"/>
    </w:pPr>
    <w:rPr>
      <w:rFonts w:ascii="Times New Roman" w:eastAsia="Times New Roman" w:hAnsi="Times New Roman" w:cs="Monotype Koufi"/>
      <w:bCs/>
      <w:color w:val="008000"/>
      <w:sz w:val="24"/>
      <w:szCs w:val="44"/>
      <w:lang w:bidi="ar-IQ"/>
    </w:rPr>
  </w:style>
  <w:style w:type="paragraph" w:customStyle="1" w:styleId="33">
    <w:name w:val="نمط إضافي 3"/>
    <w:basedOn w:val="a"/>
    <w:next w:val="a"/>
    <w:rsid w:val="00B516B6"/>
    <w:pPr>
      <w:spacing w:after="0" w:line="240" w:lineRule="auto"/>
    </w:pPr>
    <w:rPr>
      <w:rFonts w:ascii="Times New Roman" w:eastAsia="Times New Roman" w:hAnsi="Times New Roman" w:cs="Tahoma"/>
      <w:color w:val="800080"/>
      <w:sz w:val="24"/>
      <w:szCs w:val="24"/>
      <w:lang w:bidi="ar-IQ"/>
    </w:rPr>
  </w:style>
  <w:style w:type="paragraph" w:customStyle="1" w:styleId="40">
    <w:name w:val="نمط إضافي 4"/>
    <w:basedOn w:val="a"/>
    <w:next w:val="a"/>
    <w:rsid w:val="00B516B6"/>
    <w:pPr>
      <w:spacing w:after="0" w:line="240" w:lineRule="auto"/>
    </w:pPr>
    <w:rPr>
      <w:rFonts w:ascii="Times New Roman" w:eastAsia="Times New Roman" w:hAnsi="Times New Roman" w:cs="Simplified Arabic Fixed"/>
      <w:color w:val="FF6600"/>
      <w:sz w:val="44"/>
      <w:szCs w:val="24"/>
      <w:lang w:bidi="ar-IQ"/>
    </w:rPr>
  </w:style>
  <w:style w:type="paragraph" w:customStyle="1" w:styleId="50">
    <w:name w:val="نمط إضافي 5"/>
    <w:basedOn w:val="a"/>
    <w:next w:val="a"/>
    <w:rsid w:val="00B516B6"/>
    <w:pPr>
      <w:spacing w:after="0" w:line="240" w:lineRule="auto"/>
    </w:pPr>
    <w:rPr>
      <w:rFonts w:ascii="Times New Roman" w:eastAsia="Times New Roman" w:hAnsi="Times New Roman" w:cs="DecoType Naskh"/>
      <w:color w:val="3366FF"/>
      <w:sz w:val="24"/>
      <w:szCs w:val="44"/>
      <w:lang w:bidi="ar-IQ"/>
    </w:rPr>
  </w:style>
  <w:style w:type="paragraph" w:customStyle="1" w:styleId="160010">
    <w:name w:val="نمط ‏16 نقطة قبل:  0.01 سم السطر الأول:  0 سم"/>
    <w:basedOn w:val="a"/>
    <w:autoRedefine/>
    <w:rsid w:val="00B516B6"/>
    <w:pPr>
      <w:spacing w:after="0" w:line="240" w:lineRule="auto"/>
      <w:ind w:left="6"/>
      <w:jc w:val="both"/>
    </w:pPr>
    <w:rPr>
      <w:rFonts w:ascii="Times New Roman" w:eastAsia="Times New Roman" w:hAnsi="Times New Roman" w:cs="Times New Roman"/>
      <w:sz w:val="32"/>
      <w:szCs w:val="32"/>
      <w:lang w:bidi="ar-IQ"/>
    </w:rPr>
  </w:style>
  <w:style w:type="paragraph" w:styleId="23">
    <w:name w:val="Body Text Indent 2"/>
    <w:basedOn w:val="a"/>
    <w:link w:val="2Char0"/>
    <w:rsid w:val="00B516B6"/>
    <w:pPr>
      <w:spacing w:after="0" w:line="240" w:lineRule="auto"/>
      <w:ind w:left="567" w:firstLine="28"/>
      <w:jc w:val="lowKashida"/>
    </w:pPr>
    <w:rPr>
      <w:rFonts w:ascii="Times New Roman" w:eastAsia="Times New Roman" w:hAnsi="Times New Roman" w:cs="Simplified Arabic"/>
      <w:sz w:val="28"/>
      <w:szCs w:val="28"/>
      <w:lang w:bidi="ar-IQ"/>
    </w:rPr>
  </w:style>
  <w:style w:type="character" w:customStyle="1" w:styleId="2Char0">
    <w:name w:val="نص أساسي بمسافة بادئة 2 Char"/>
    <w:basedOn w:val="a0"/>
    <w:link w:val="23"/>
    <w:rsid w:val="00B516B6"/>
    <w:rPr>
      <w:rFonts w:ascii="Times New Roman" w:eastAsia="Times New Roman" w:hAnsi="Times New Roman" w:cs="Simplified Arabic"/>
      <w:sz w:val="28"/>
      <w:szCs w:val="28"/>
      <w:lang w:bidi="ar-IQ"/>
    </w:rPr>
  </w:style>
  <w:style w:type="paragraph" w:styleId="24">
    <w:name w:val="Body Text 2"/>
    <w:basedOn w:val="a"/>
    <w:link w:val="2Char2"/>
    <w:rsid w:val="00B516B6"/>
    <w:pPr>
      <w:spacing w:after="0" w:line="240" w:lineRule="auto"/>
      <w:jc w:val="lowKashida"/>
    </w:pPr>
    <w:rPr>
      <w:rFonts w:ascii="Times New Roman" w:eastAsia="Times New Roman" w:hAnsi="Times New Roman" w:cs="Simplified Arabic"/>
      <w:sz w:val="20"/>
      <w:szCs w:val="20"/>
      <w:lang w:bidi="ar-IQ"/>
    </w:rPr>
  </w:style>
  <w:style w:type="character" w:customStyle="1" w:styleId="2Char2">
    <w:name w:val="نص أساسي 2 Char"/>
    <w:basedOn w:val="a0"/>
    <w:link w:val="24"/>
    <w:rsid w:val="00B516B6"/>
    <w:rPr>
      <w:rFonts w:ascii="Times New Roman" w:eastAsia="Times New Roman" w:hAnsi="Times New Roman" w:cs="Simplified Arabic"/>
      <w:sz w:val="20"/>
      <w:szCs w:val="20"/>
      <w:lang w:bidi="ar-IQ"/>
    </w:rPr>
  </w:style>
  <w:style w:type="paragraph" w:styleId="34">
    <w:name w:val="Body Text Indent 3"/>
    <w:basedOn w:val="a"/>
    <w:link w:val="3Char2"/>
    <w:rsid w:val="00B516B6"/>
    <w:pPr>
      <w:spacing w:after="0" w:line="240" w:lineRule="auto"/>
      <w:ind w:left="26"/>
      <w:jc w:val="lowKashida"/>
    </w:pPr>
    <w:rPr>
      <w:rFonts w:ascii="Times New Roman" w:eastAsia="Times New Roman" w:hAnsi="Times New Roman" w:cs="Simplified Arabic"/>
      <w:lang w:bidi="ar-IQ"/>
    </w:rPr>
  </w:style>
  <w:style w:type="character" w:customStyle="1" w:styleId="3Char2">
    <w:name w:val="نص أساسي بمسافة بادئة 3 Char"/>
    <w:basedOn w:val="a0"/>
    <w:link w:val="34"/>
    <w:rsid w:val="00B516B6"/>
    <w:rPr>
      <w:rFonts w:ascii="Times New Roman" w:eastAsia="Times New Roman" w:hAnsi="Times New Roman" w:cs="Simplified Arabic"/>
      <w:lang w:bidi="ar-IQ"/>
    </w:rPr>
  </w:style>
  <w:style w:type="paragraph" w:styleId="12">
    <w:name w:val="toc 1"/>
    <w:basedOn w:val="a"/>
    <w:next w:val="a"/>
    <w:autoRedefine/>
    <w:uiPriority w:val="39"/>
    <w:rsid w:val="00B516B6"/>
    <w:pPr>
      <w:spacing w:before="120" w:after="120" w:line="240" w:lineRule="auto"/>
    </w:pPr>
    <w:rPr>
      <w:rFonts w:ascii="Times New Roman" w:eastAsia="Times New Roman" w:hAnsi="Times New Roman" w:cs="Times New Roman"/>
      <w:b/>
      <w:bCs/>
      <w:caps/>
      <w:sz w:val="20"/>
      <w:szCs w:val="24"/>
      <w:lang w:bidi="ar-IQ"/>
    </w:rPr>
  </w:style>
  <w:style w:type="paragraph" w:styleId="25">
    <w:name w:val="toc 2"/>
    <w:basedOn w:val="a"/>
    <w:next w:val="a"/>
    <w:autoRedefine/>
    <w:rsid w:val="00B516B6"/>
    <w:pPr>
      <w:spacing w:after="0" w:line="240" w:lineRule="auto"/>
      <w:ind w:left="240"/>
    </w:pPr>
    <w:rPr>
      <w:rFonts w:ascii="Times New Roman" w:eastAsia="Times New Roman" w:hAnsi="Times New Roman" w:cs="Times New Roman"/>
      <w:smallCaps/>
      <w:sz w:val="20"/>
      <w:szCs w:val="24"/>
      <w:lang w:bidi="ar-IQ"/>
    </w:rPr>
  </w:style>
  <w:style w:type="paragraph" w:styleId="35">
    <w:name w:val="toc 3"/>
    <w:basedOn w:val="a"/>
    <w:next w:val="a"/>
    <w:autoRedefine/>
    <w:rsid w:val="00B516B6"/>
    <w:pPr>
      <w:spacing w:after="0" w:line="240" w:lineRule="auto"/>
      <w:ind w:left="480"/>
    </w:pPr>
    <w:rPr>
      <w:rFonts w:ascii="Times New Roman" w:eastAsia="Times New Roman" w:hAnsi="Times New Roman" w:cs="Times New Roman"/>
      <w:i/>
      <w:iCs/>
      <w:sz w:val="20"/>
      <w:szCs w:val="24"/>
      <w:lang w:bidi="ar-IQ"/>
    </w:rPr>
  </w:style>
  <w:style w:type="paragraph" w:styleId="42">
    <w:name w:val="toc 4"/>
    <w:basedOn w:val="a"/>
    <w:next w:val="a"/>
    <w:autoRedefine/>
    <w:rsid w:val="00B516B6"/>
    <w:pPr>
      <w:spacing w:after="0" w:line="240" w:lineRule="auto"/>
      <w:ind w:left="720"/>
    </w:pPr>
    <w:rPr>
      <w:rFonts w:ascii="Times New Roman" w:eastAsia="Times New Roman" w:hAnsi="Times New Roman" w:cs="Times New Roman"/>
      <w:sz w:val="18"/>
      <w:szCs w:val="21"/>
      <w:lang w:bidi="ar-IQ"/>
    </w:rPr>
  </w:style>
  <w:style w:type="paragraph" w:styleId="52">
    <w:name w:val="toc 5"/>
    <w:basedOn w:val="a"/>
    <w:next w:val="a"/>
    <w:autoRedefine/>
    <w:rsid w:val="00B516B6"/>
    <w:pPr>
      <w:spacing w:after="0" w:line="240" w:lineRule="auto"/>
      <w:ind w:left="960"/>
    </w:pPr>
    <w:rPr>
      <w:rFonts w:ascii="Times New Roman" w:eastAsia="Times New Roman" w:hAnsi="Times New Roman" w:cs="Times New Roman"/>
      <w:sz w:val="18"/>
      <w:szCs w:val="21"/>
      <w:lang w:bidi="ar-IQ"/>
    </w:rPr>
  </w:style>
  <w:style w:type="paragraph" w:styleId="60">
    <w:name w:val="toc 6"/>
    <w:basedOn w:val="a"/>
    <w:next w:val="a"/>
    <w:autoRedefine/>
    <w:rsid w:val="00B516B6"/>
    <w:pPr>
      <w:spacing w:after="0" w:line="240" w:lineRule="auto"/>
      <w:ind w:left="1200"/>
    </w:pPr>
    <w:rPr>
      <w:rFonts w:ascii="Times New Roman" w:eastAsia="Times New Roman" w:hAnsi="Times New Roman" w:cs="Times New Roman"/>
      <w:sz w:val="18"/>
      <w:szCs w:val="21"/>
      <w:lang w:bidi="ar-IQ"/>
    </w:rPr>
  </w:style>
  <w:style w:type="paragraph" w:styleId="70">
    <w:name w:val="toc 7"/>
    <w:basedOn w:val="a"/>
    <w:next w:val="a"/>
    <w:autoRedefine/>
    <w:rsid w:val="00B516B6"/>
    <w:pPr>
      <w:spacing w:after="0" w:line="240" w:lineRule="auto"/>
      <w:ind w:left="1440"/>
    </w:pPr>
    <w:rPr>
      <w:rFonts w:ascii="Times New Roman" w:eastAsia="Times New Roman" w:hAnsi="Times New Roman" w:cs="Times New Roman"/>
      <w:sz w:val="18"/>
      <w:szCs w:val="21"/>
      <w:lang w:bidi="ar-IQ"/>
    </w:rPr>
  </w:style>
  <w:style w:type="paragraph" w:styleId="80">
    <w:name w:val="toc 8"/>
    <w:basedOn w:val="a"/>
    <w:next w:val="a"/>
    <w:autoRedefine/>
    <w:rsid w:val="00B516B6"/>
    <w:pPr>
      <w:spacing w:after="0" w:line="240" w:lineRule="auto"/>
      <w:ind w:left="1680"/>
    </w:pPr>
    <w:rPr>
      <w:rFonts w:ascii="Times New Roman" w:eastAsia="Times New Roman" w:hAnsi="Times New Roman" w:cs="Times New Roman"/>
      <w:sz w:val="18"/>
      <w:szCs w:val="21"/>
      <w:lang w:bidi="ar-IQ"/>
    </w:rPr>
  </w:style>
  <w:style w:type="paragraph" w:styleId="90">
    <w:name w:val="toc 9"/>
    <w:basedOn w:val="a"/>
    <w:next w:val="a"/>
    <w:autoRedefine/>
    <w:rsid w:val="00B516B6"/>
    <w:pPr>
      <w:spacing w:after="0" w:line="240" w:lineRule="auto"/>
      <w:ind w:left="1920"/>
    </w:pPr>
    <w:rPr>
      <w:rFonts w:ascii="Times New Roman" w:eastAsia="Times New Roman" w:hAnsi="Times New Roman" w:cs="Times New Roman"/>
      <w:sz w:val="18"/>
      <w:szCs w:val="21"/>
      <w:lang w:bidi="ar-IQ"/>
    </w:rPr>
  </w:style>
  <w:style w:type="paragraph" w:customStyle="1" w:styleId="13">
    <w:name w:val="نمط1"/>
    <w:basedOn w:val="a"/>
    <w:next w:val="5"/>
    <w:rsid w:val="00B516B6"/>
    <w:pPr>
      <w:widowControl w:val="0"/>
      <w:spacing w:after="0" w:line="240" w:lineRule="auto"/>
      <w:jc w:val="lowKashida"/>
    </w:pPr>
    <w:rPr>
      <w:rFonts w:ascii="Times New Roman" w:eastAsia="Times New Roman" w:hAnsi="Times New Roman" w:cs="Simplified Arabic"/>
      <w:b/>
      <w:bCs/>
      <w:sz w:val="36"/>
      <w:szCs w:val="36"/>
      <w:lang w:bidi="ar-IQ"/>
    </w:rPr>
  </w:style>
  <w:style w:type="paragraph" w:styleId="af1">
    <w:name w:val="Title"/>
    <w:basedOn w:val="a"/>
    <w:link w:val="Char7"/>
    <w:qFormat/>
    <w:rsid w:val="00B516B6"/>
    <w:pPr>
      <w:spacing w:after="0" w:line="240" w:lineRule="auto"/>
      <w:jc w:val="center"/>
    </w:pPr>
    <w:rPr>
      <w:rFonts w:ascii="Times New Roman" w:eastAsia="Times New Roman" w:hAnsi="Times New Roman" w:cs="Times New Roman"/>
      <w:b/>
      <w:bCs/>
      <w:noProof/>
      <w:color w:val="FF0000"/>
      <w:sz w:val="36"/>
      <w:szCs w:val="36"/>
      <w:lang w:val="en-JM" w:bidi="ar-EG"/>
    </w:rPr>
  </w:style>
  <w:style w:type="character" w:customStyle="1" w:styleId="Char7">
    <w:name w:val="العنوان Char"/>
    <w:basedOn w:val="a0"/>
    <w:link w:val="af1"/>
    <w:rsid w:val="00B516B6"/>
    <w:rPr>
      <w:rFonts w:ascii="Times New Roman" w:eastAsia="Times New Roman" w:hAnsi="Times New Roman" w:cs="Times New Roman"/>
      <w:b/>
      <w:bCs/>
      <w:noProof/>
      <w:color w:val="FF0000"/>
      <w:sz w:val="36"/>
      <w:szCs w:val="36"/>
      <w:lang w:val="en-JM" w:bidi="ar-EG"/>
    </w:rPr>
  </w:style>
  <w:style w:type="character" w:customStyle="1" w:styleId="1Char0">
    <w:name w:val="نمط1 Char"/>
    <w:basedOn w:val="a0"/>
    <w:rsid w:val="00B516B6"/>
    <w:rPr>
      <w:rFonts w:cs="Times New Roman"/>
      <w:sz w:val="32"/>
      <w:szCs w:val="32"/>
      <w:lang w:val="en-US" w:eastAsia="en-US" w:bidi="ar-IQ"/>
    </w:rPr>
  </w:style>
  <w:style w:type="paragraph" w:customStyle="1" w:styleId="14">
    <w:name w:val="سرد الفقرات1"/>
    <w:basedOn w:val="a"/>
    <w:rsid w:val="00B516B6"/>
    <w:pPr>
      <w:bidi w:val="0"/>
      <w:spacing w:after="200" w:line="276" w:lineRule="auto"/>
      <w:ind w:left="720"/>
    </w:pPr>
    <w:rPr>
      <w:rFonts w:ascii="Calibri" w:eastAsia="Times New Roman" w:hAnsi="Calibri" w:cs="Arial"/>
    </w:rPr>
  </w:style>
  <w:style w:type="paragraph" w:customStyle="1" w:styleId="53">
    <w:name w:val="نمط نمط عادي للكتابة العادية5 +"/>
    <w:next w:val="a"/>
    <w:rsid w:val="00B516B6"/>
    <w:pPr>
      <w:bidi/>
      <w:spacing w:after="0" w:line="240" w:lineRule="auto"/>
      <w:jc w:val="lowKashida"/>
    </w:pPr>
    <w:rPr>
      <w:rFonts w:ascii="Tahoma" w:eastAsia="Times New Roman" w:hAnsi="Tahoma" w:cs="Traditional Arabic"/>
      <w:color w:val="000000"/>
      <w:sz w:val="36"/>
      <w:szCs w:val="36"/>
      <w:lang w:eastAsia="ar-SA"/>
    </w:rPr>
  </w:style>
  <w:style w:type="paragraph" w:styleId="af2">
    <w:name w:val="Normal (Web)"/>
    <w:basedOn w:val="a"/>
    <w:uiPriority w:val="99"/>
    <w:unhideWhenUsed/>
    <w:rsid w:val="00B516B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516B6"/>
  </w:style>
  <w:style w:type="character" w:customStyle="1" w:styleId="Char3">
    <w:name w:val="بلا تباعد Char"/>
    <w:basedOn w:val="a0"/>
    <w:link w:val="aa"/>
    <w:uiPriority w:val="1"/>
    <w:rsid w:val="00B516B6"/>
    <w:rPr>
      <w:rFonts w:ascii="Calibri" w:eastAsia="Calibri" w:hAnsi="Calibri" w:cs="Arial"/>
    </w:rPr>
  </w:style>
  <w:style w:type="character" w:styleId="Hyperlink">
    <w:name w:val="Hyperlink"/>
    <w:basedOn w:val="a0"/>
    <w:uiPriority w:val="99"/>
    <w:unhideWhenUsed/>
    <w:rsid w:val="00917BD2"/>
    <w:rPr>
      <w:color w:val="0563C1" w:themeColor="hyperlink"/>
      <w:u w:val="single"/>
    </w:rPr>
  </w:style>
  <w:style w:type="paragraph" w:customStyle="1" w:styleId="Tahoma1809">
    <w:name w:val="نمط (لاتيني) Tahoma ‏18 نقطة أسود السطر الأول:  0.9 سم"/>
    <w:basedOn w:val="a"/>
    <w:next w:val="af3"/>
    <w:rsid w:val="00917BD2"/>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styleId="af3">
    <w:name w:val="Plain Text"/>
    <w:basedOn w:val="a"/>
    <w:link w:val="Char8"/>
    <w:rsid w:val="00917BD2"/>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8">
    <w:name w:val="نص عادي Char"/>
    <w:basedOn w:val="a0"/>
    <w:link w:val="af3"/>
    <w:rsid w:val="00917BD2"/>
    <w:rPr>
      <w:rFonts w:ascii="Courier New" w:eastAsia="Times New Roman" w:hAnsi="Courier New" w:cs="Courier New"/>
      <w:color w:val="000000"/>
      <w:sz w:val="20"/>
      <w:szCs w:val="20"/>
      <w:lang w:eastAsia="ar-SA"/>
    </w:rPr>
  </w:style>
  <w:style w:type="paragraph" w:styleId="af4">
    <w:name w:val="caption"/>
    <w:basedOn w:val="a"/>
    <w:next w:val="a"/>
    <w:qFormat/>
    <w:rsid w:val="00917BD2"/>
    <w:pPr>
      <w:widowControl w:val="0"/>
      <w:overflowPunct w:val="0"/>
      <w:autoSpaceDE w:val="0"/>
      <w:autoSpaceDN w:val="0"/>
      <w:adjustRightInd w:val="0"/>
      <w:spacing w:before="120" w:after="120" w:line="240" w:lineRule="auto"/>
      <w:jc w:val="both"/>
      <w:textAlignment w:val="baseline"/>
    </w:pPr>
    <w:rPr>
      <w:rFonts w:ascii="Times New Roman" w:eastAsia="Times New Roman" w:hAnsi="Times New Roman" w:cs="Traditional Arabic"/>
      <w:color w:val="000000"/>
      <w:sz w:val="36"/>
      <w:szCs w:val="36"/>
      <w:lang w:eastAsia="ar-SA"/>
    </w:rPr>
  </w:style>
  <w:style w:type="paragraph" w:styleId="af5">
    <w:name w:val="table of figures"/>
    <w:basedOn w:val="a"/>
    <w:next w:val="a"/>
    <w:rsid w:val="00917BD2"/>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af6">
    <w:name w:val="table of authorities"/>
    <w:basedOn w:val="a"/>
    <w:next w:val="a"/>
    <w:rsid w:val="00917BD2"/>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f7">
    <w:name w:val="Document Map"/>
    <w:basedOn w:val="a"/>
    <w:link w:val="Char9"/>
    <w:rsid w:val="00917BD2"/>
    <w:pPr>
      <w:widowControl w:val="0"/>
      <w:shd w:val="clear" w:color="auto" w:fill="000080"/>
      <w:spacing w:after="0" w:line="240" w:lineRule="auto"/>
      <w:ind w:firstLine="454"/>
      <w:jc w:val="both"/>
    </w:pPr>
    <w:rPr>
      <w:rFonts w:ascii="Times New Roman" w:eastAsia="Times New Roman" w:hAnsi="Times New Roman" w:cs="Traditional Arabic"/>
      <w:color w:val="000000"/>
      <w:sz w:val="36"/>
      <w:szCs w:val="36"/>
      <w:lang w:eastAsia="ar-SA"/>
    </w:rPr>
  </w:style>
  <w:style w:type="character" w:customStyle="1" w:styleId="Char9">
    <w:name w:val="مخطط المستند Char"/>
    <w:basedOn w:val="a0"/>
    <w:link w:val="af7"/>
    <w:rsid w:val="00917BD2"/>
    <w:rPr>
      <w:rFonts w:ascii="Times New Roman" w:eastAsia="Times New Roman" w:hAnsi="Times New Roman" w:cs="Traditional Arabic"/>
      <w:color w:val="000000"/>
      <w:sz w:val="36"/>
      <w:szCs w:val="36"/>
      <w:shd w:val="clear" w:color="auto" w:fill="000080"/>
      <w:lang w:eastAsia="ar-SA"/>
    </w:rPr>
  </w:style>
  <w:style w:type="paragraph" w:customStyle="1" w:styleId="100">
    <w:name w:val="عنوان 10"/>
    <w:next w:val="a"/>
    <w:rsid w:val="00917BD2"/>
    <w:pPr>
      <w:bidi/>
      <w:spacing w:after="0" w:line="240" w:lineRule="auto"/>
    </w:pPr>
    <w:rPr>
      <w:rFonts w:ascii="Tahoma" w:eastAsia="Times New Roman" w:hAnsi="Tahoma" w:cs="Monotype Koufi"/>
      <w:bCs/>
      <w:color w:val="000000"/>
      <w:sz w:val="36"/>
      <w:szCs w:val="40"/>
      <w:lang w:eastAsia="ar-SA"/>
    </w:rPr>
  </w:style>
  <w:style w:type="paragraph" w:customStyle="1" w:styleId="110">
    <w:name w:val="عنوان 11"/>
    <w:next w:val="a"/>
    <w:rsid w:val="00917BD2"/>
    <w:pPr>
      <w:spacing w:after="0" w:line="240" w:lineRule="auto"/>
    </w:pPr>
    <w:rPr>
      <w:rFonts w:ascii="Tahoma" w:eastAsia="Times New Roman" w:hAnsi="Tahoma" w:cs="Andalus"/>
      <w:b/>
      <w:bCs/>
      <w:color w:val="000000"/>
      <w:sz w:val="40"/>
      <w:szCs w:val="40"/>
      <w:lang w:eastAsia="ar-SA"/>
    </w:rPr>
  </w:style>
  <w:style w:type="paragraph" w:customStyle="1" w:styleId="120">
    <w:name w:val="عنوان 12"/>
    <w:next w:val="a"/>
    <w:rsid w:val="00917BD2"/>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0">
    <w:name w:val="عنوان 13"/>
    <w:next w:val="a"/>
    <w:rsid w:val="00917BD2"/>
    <w:pPr>
      <w:spacing w:after="0" w:line="240" w:lineRule="auto"/>
    </w:pPr>
    <w:rPr>
      <w:rFonts w:ascii="Tahoma" w:eastAsia="Times New Roman" w:hAnsi="Tahoma" w:cs="Simplified Arabic"/>
      <w:b/>
      <w:bCs/>
      <w:i/>
      <w:iCs/>
      <w:color w:val="000000"/>
      <w:sz w:val="36"/>
      <w:szCs w:val="36"/>
      <w:lang w:eastAsia="ar-SA"/>
    </w:rPr>
  </w:style>
  <w:style w:type="paragraph" w:customStyle="1" w:styleId="140">
    <w:name w:val="عنوان 14"/>
    <w:next w:val="a"/>
    <w:rsid w:val="00917BD2"/>
    <w:pPr>
      <w:spacing w:after="0" w:line="240" w:lineRule="auto"/>
    </w:pPr>
    <w:rPr>
      <w:rFonts w:ascii="Tahoma" w:eastAsia="Times New Roman" w:hAnsi="Tahoma" w:cs="Traditional Arabic"/>
      <w:b/>
      <w:bCs/>
      <w:color w:val="000000"/>
      <w:sz w:val="32"/>
      <w:szCs w:val="32"/>
      <w:lang w:eastAsia="ar-SA"/>
    </w:rPr>
  </w:style>
  <w:style w:type="paragraph" w:styleId="af8">
    <w:name w:val="toa heading"/>
    <w:basedOn w:val="a"/>
    <w:next w:val="a"/>
    <w:rsid w:val="00917BD2"/>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af9">
    <w:name w:val="index heading"/>
    <w:basedOn w:val="a"/>
    <w:next w:val="Index1"/>
    <w:rsid w:val="00917BD2"/>
    <w:pPr>
      <w:widowControl w:val="0"/>
      <w:spacing w:after="0" w:line="240" w:lineRule="auto"/>
      <w:ind w:firstLine="454"/>
      <w:jc w:val="both"/>
    </w:pPr>
    <w:rPr>
      <w:rFonts w:ascii="Arial" w:eastAsia="Times New Roman" w:hAnsi="Arial" w:cs="Arial"/>
      <w:b/>
      <w:bCs/>
      <w:color w:val="000000"/>
      <w:sz w:val="36"/>
      <w:szCs w:val="36"/>
      <w:lang w:eastAsia="ar-SA"/>
    </w:rPr>
  </w:style>
  <w:style w:type="character" w:styleId="afa">
    <w:name w:val="annotation reference"/>
    <w:basedOn w:val="a0"/>
    <w:rsid w:val="00917BD2"/>
    <w:rPr>
      <w:sz w:val="16"/>
      <w:szCs w:val="16"/>
    </w:rPr>
  </w:style>
  <w:style w:type="paragraph" w:styleId="afb">
    <w:name w:val="annotation text"/>
    <w:basedOn w:val="a"/>
    <w:link w:val="Chara"/>
    <w:rsid w:val="00917BD2"/>
    <w:pPr>
      <w:widowControl w:val="0"/>
      <w:spacing w:after="0" w:line="240" w:lineRule="auto"/>
      <w:ind w:firstLine="454"/>
      <w:jc w:val="both"/>
    </w:pPr>
    <w:rPr>
      <w:rFonts w:ascii="Times New Roman" w:eastAsia="Times New Roman" w:hAnsi="Times New Roman" w:cs="Traditional Arabic"/>
      <w:color w:val="000000"/>
      <w:sz w:val="20"/>
      <w:szCs w:val="28"/>
      <w:lang w:eastAsia="ar-SA"/>
    </w:rPr>
  </w:style>
  <w:style w:type="character" w:customStyle="1" w:styleId="Chara">
    <w:name w:val="نص تعليق Char"/>
    <w:basedOn w:val="a0"/>
    <w:link w:val="afb"/>
    <w:rsid w:val="00917BD2"/>
    <w:rPr>
      <w:rFonts w:ascii="Times New Roman" w:eastAsia="Times New Roman" w:hAnsi="Times New Roman" w:cs="Traditional Arabic"/>
      <w:color w:val="000000"/>
      <w:sz w:val="20"/>
      <w:szCs w:val="28"/>
      <w:lang w:eastAsia="ar-SA"/>
    </w:rPr>
  </w:style>
  <w:style w:type="paragraph" w:styleId="afc">
    <w:name w:val="annotation subject"/>
    <w:basedOn w:val="afb"/>
    <w:next w:val="afb"/>
    <w:link w:val="Charb"/>
    <w:rsid w:val="00917BD2"/>
    <w:rPr>
      <w:b/>
      <w:bCs/>
    </w:rPr>
  </w:style>
  <w:style w:type="character" w:customStyle="1" w:styleId="Charb">
    <w:name w:val="موضوع تعليق Char"/>
    <w:basedOn w:val="Chara"/>
    <w:link w:val="afc"/>
    <w:rsid w:val="00917BD2"/>
    <w:rPr>
      <w:rFonts w:ascii="Times New Roman" w:eastAsia="Times New Roman" w:hAnsi="Times New Roman" w:cs="Traditional Arabic"/>
      <w:b/>
      <w:bCs/>
      <w:color w:val="000000"/>
      <w:sz w:val="20"/>
      <w:szCs w:val="28"/>
      <w:lang w:eastAsia="ar-SA"/>
    </w:rPr>
  </w:style>
  <w:style w:type="paragraph" w:styleId="afd">
    <w:name w:val="macro"/>
    <w:link w:val="Charc"/>
    <w:rsid w:val="00917BD2"/>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c">
    <w:name w:val="نص ماكرو Char"/>
    <w:basedOn w:val="a0"/>
    <w:link w:val="afd"/>
    <w:rsid w:val="00917BD2"/>
    <w:rPr>
      <w:rFonts w:ascii="Courier New" w:eastAsia="Times New Roman" w:hAnsi="Courier New" w:cs="Courier New"/>
      <w:color w:val="000000"/>
      <w:sz w:val="20"/>
      <w:szCs w:val="20"/>
      <w:lang w:eastAsia="ar-SA"/>
    </w:rPr>
  </w:style>
  <w:style w:type="character" w:customStyle="1" w:styleId="15">
    <w:name w:val="نمط حرفي 1"/>
    <w:rsid w:val="00917BD2"/>
    <w:rPr>
      <w:rFonts w:cs="Times New Roman"/>
      <w:szCs w:val="40"/>
    </w:rPr>
  </w:style>
  <w:style w:type="character" w:customStyle="1" w:styleId="26">
    <w:name w:val="نمط حرفي 2"/>
    <w:rsid w:val="00917BD2"/>
    <w:rPr>
      <w:rFonts w:ascii="Times New Roman" w:hAnsi="Times New Roman" w:cs="Times New Roman"/>
      <w:sz w:val="40"/>
      <w:szCs w:val="40"/>
    </w:rPr>
  </w:style>
  <w:style w:type="character" w:customStyle="1" w:styleId="36">
    <w:name w:val="نمط حرفي 3"/>
    <w:rsid w:val="00917BD2"/>
    <w:rPr>
      <w:rFonts w:ascii="Times New Roman" w:hAnsi="Times New Roman" w:cs="Times New Roman"/>
      <w:sz w:val="40"/>
      <w:szCs w:val="40"/>
    </w:rPr>
  </w:style>
  <w:style w:type="character" w:customStyle="1" w:styleId="43">
    <w:name w:val="نمط حرفي 4"/>
    <w:rsid w:val="00917BD2"/>
    <w:rPr>
      <w:rFonts w:cs="Times New Roman"/>
      <w:szCs w:val="40"/>
    </w:rPr>
  </w:style>
  <w:style w:type="character" w:customStyle="1" w:styleId="54">
    <w:name w:val="نمط حرفي 5"/>
    <w:rsid w:val="00917BD2"/>
    <w:rPr>
      <w:rFonts w:cs="Times New Roman"/>
      <w:szCs w:val="40"/>
    </w:rPr>
  </w:style>
  <w:style w:type="character" w:customStyle="1" w:styleId="afe">
    <w:name w:val="حديث"/>
    <w:basedOn w:val="a0"/>
    <w:rsid w:val="00917BD2"/>
    <w:rPr>
      <w:rFonts w:cs="Traditional Arabic"/>
      <w:szCs w:val="36"/>
    </w:rPr>
  </w:style>
  <w:style w:type="character" w:customStyle="1" w:styleId="aff">
    <w:name w:val="أثر"/>
    <w:basedOn w:val="a0"/>
    <w:rsid w:val="00917BD2"/>
    <w:rPr>
      <w:rFonts w:cs="Traditional Arabic"/>
      <w:szCs w:val="36"/>
    </w:rPr>
  </w:style>
  <w:style w:type="character" w:customStyle="1" w:styleId="aff0">
    <w:name w:val="مثل"/>
    <w:basedOn w:val="a0"/>
    <w:rsid w:val="00917BD2"/>
    <w:rPr>
      <w:rFonts w:cs="Traditional Arabic"/>
      <w:szCs w:val="36"/>
    </w:rPr>
  </w:style>
  <w:style w:type="character" w:customStyle="1" w:styleId="aff1">
    <w:name w:val="قول"/>
    <w:basedOn w:val="a0"/>
    <w:rsid w:val="00917BD2"/>
    <w:rPr>
      <w:rFonts w:cs="Traditional Arabic"/>
      <w:szCs w:val="36"/>
    </w:rPr>
  </w:style>
  <w:style w:type="character" w:customStyle="1" w:styleId="aff2">
    <w:name w:val="شعر"/>
    <w:basedOn w:val="a0"/>
    <w:rsid w:val="00917BD2"/>
    <w:rPr>
      <w:rFonts w:cs="Traditional Arabic"/>
      <w:szCs w:val="36"/>
    </w:rPr>
  </w:style>
  <w:style w:type="character" w:customStyle="1" w:styleId="TraditionalArabic">
    <w:name w:val="نمط مرجع حاشية سفلية + (العربية وغيرها) Traditional Arabic"/>
    <w:basedOn w:val="a8"/>
    <w:rsid w:val="00917BD2"/>
    <w:rPr>
      <w:rFonts w:cs="Traditional Arabic"/>
      <w:vertAlign w:val="superscript"/>
    </w:rPr>
  </w:style>
  <w:style w:type="paragraph" w:customStyle="1" w:styleId="aff3">
    <w:name w:val="النص القرآني"/>
    <w:basedOn w:val="a"/>
    <w:rsid w:val="00897EE1"/>
    <w:pPr>
      <w:spacing w:after="0" w:line="240" w:lineRule="auto"/>
      <w:jc w:val="both"/>
    </w:pPr>
    <w:rPr>
      <w:rFonts w:ascii="Times New Roman" w:eastAsia="Times New Roman" w:hAnsi="Times New Roman" w:cs="DecoType Naskh"/>
      <w:noProof/>
      <w:sz w:val="28"/>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annotation reference" w:uiPriority="0"/>
    <w:lsdException w:name="page number"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02F"/>
    <w:pPr>
      <w:bidi/>
    </w:pPr>
  </w:style>
  <w:style w:type="paragraph" w:styleId="1">
    <w:name w:val="heading 1"/>
    <w:basedOn w:val="a"/>
    <w:next w:val="a"/>
    <w:link w:val="1Char"/>
    <w:qFormat/>
    <w:rsid w:val="00B516B6"/>
    <w:pPr>
      <w:keepNext/>
      <w:widowControl w:val="0"/>
      <w:spacing w:before="120" w:after="0" w:line="240" w:lineRule="auto"/>
      <w:jc w:val="right"/>
      <w:outlineLvl w:val="0"/>
    </w:pPr>
    <w:rPr>
      <w:rFonts w:ascii="Times New Roman" w:eastAsia="Times New Roman" w:hAnsi="Times New Roman" w:cs="Simplified Arabic"/>
      <w:b/>
      <w:bCs/>
      <w:sz w:val="32"/>
      <w:szCs w:val="32"/>
    </w:rPr>
  </w:style>
  <w:style w:type="paragraph" w:styleId="2">
    <w:name w:val="heading 2"/>
    <w:basedOn w:val="a"/>
    <w:next w:val="a"/>
    <w:link w:val="2Char"/>
    <w:unhideWhenUsed/>
    <w:qFormat/>
    <w:rsid w:val="00B516B6"/>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Char"/>
    <w:unhideWhenUsed/>
    <w:qFormat/>
    <w:rsid w:val="00B516B6"/>
    <w:pPr>
      <w:keepNext/>
      <w:keepLines/>
      <w:spacing w:before="40" w:after="0"/>
      <w:outlineLvl w:val="2"/>
    </w:pPr>
    <w:rPr>
      <w:rFonts w:ascii="Cambria" w:eastAsia="Times New Roman" w:hAnsi="Cambria" w:cs="Times New Roman"/>
      <w:b/>
      <w:bCs/>
      <w:color w:val="4F81BD"/>
    </w:rPr>
  </w:style>
  <w:style w:type="paragraph" w:styleId="4">
    <w:name w:val="heading 4"/>
    <w:basedOn w:val="a"/>
    <w:next w:val="a"/>
    <w:link w:val="4Char"/>
    <w:unhideWhenUsed/>
    <w:qFormat/>
    <w:rsid w:val="00B516B6"/>
    <w:pPr>
      <w:keepNext/>
      <w:keepLines/>
      <w:spacing w:before="40" w:after="0"/>
      <w:outlineLvl w:val="3"/>
    </w:pPr>
    <w:rPr>
      <w:rFonts w:ascii="Cambria" w:eastAsia="Times New Roman" w:hAnsi="Cambria" w:cs="Times New Roman"/>
      <w:b/>
      <w:bCs/>
      <w:i/>
      <w:iCs/>
      <w:color w:val="4F81BD"/>
    </w:rPr>
  </w:style>
  <w:style w:type="paragraph" w:styleId="5">
    <w:name w:val="heading 5"/>
    <w:basedOn w:val="a"/>
    <w:next w:val="a"/>
    <w:link w:val="5Char"/>
    <w:unhideWhenUsed/>
    <w:qFormat/>
    <w:rsid w:val="00B516B6"/>
    <w:pPr>
      <w:keepNext/>
      <w:keepLines/>
      <w:spacing w:before="40" w:after="0"/>
      <w:outlineLvl w:val="4"/>
    </w:pPr>
    <w:rPr>
      <w:rFonts w:ascii="Cambria" w:eastAsia="Times New Roman" w:hAnsi="Cambria" w:cs="Times New Roman"/>
      <w:color w:val="243F60"/>
    </w:rPr>
  </w:style>
  <w:style w:type="paragraph" w:styleId="6">
    <w:name w:val="heading 6"/>
    <w:basedOn w:val="a"/>
    <w:next w:val="a"/>
    <w:link w:val="6Char"/>
    <w:unhideWhenUsed/>
    <w:qFormat/>
    <w:rsid w:val="00B516B6"/>
    <w:pPr>
      <w:keepNext/>
      <w:keepLines/>
      <w:spacing w:before="40" w:after="0"/>
      <w:outlineLvl w:val="5"/>
    </w:pPr>
    <w:rPr>
      <w:rFonts w:ascii="Cambria" w:eastAsia="Times New Roman" w:hAnsi="Cambria" w:cs="Times New Roman"/>
      <w:i/>
      <w:iCs/>
      <w:color w:val="243F60"/>
    </w:rPr>
  </w:style>
  <w:style w:type="paragraph" w:styleId="7">
    <w:name w:val="heading 7"/>
    <w:basedOn w:val="a"/>
    <w:next w:val="a"/>
    <w:link w:val="7Char"/>
    <w:unhideWhenUsed/>
    <w:qFormat/>
    <w:rsid w:val="00B516B6"/>
    <w:pPr>
      <w:keepNext/>
      <w:keepLines/>
      <w:spacing w:before="40" w:after="0"/>
      <w:outlineLvl w:val="6"/>
    </w:pPr>
    <w:rPr>
      <w:rFonts w:ascii="Cambria" w:eastAsia="Times New Roman" w:hAnsi="Cambria" w:cs="Times New Roman"/>
      <w:i/>
      <w:iCs/>
      <w:color w:val="404040"/>
    </w:rPr>
  </w:style>
  <w:style w:type="paragraph" w:styleId="8">
    <w:name w:val="heading 8"/>
    <w:basedOn w:val="a"/>
    <w:next w:val="a"/>
    <w:link w:val="8Char"/>
    <w:unhideWhenUsed/>
    <w:qFormat/>
    <w:rsid w:val="00B516B6"/>
    <w:pPr>
      <w:keepNext/>
      <w:keepLines/>
      <w:spacing w:before="40" w:after="0"/>
      <w:outlineLvl w:val="7"/>
    </w:pPr>
    <w:rPr>
      <w:rFonts w:ascii="Cambria" w:eastAsia="Times New Roman" w:hAnsi="Cambria" w:cs="Times New Roman"/>
      <w:color w:val="404040"/>
      <w:sz w:val="20"/>
      <w:szCs w:val="20"/>
    </w:rPr>
  </w:style>
  <w:style w:type="paragraph" w:styleId="9">
    <w:name w:val="heading 9"/>
    <w:basedOn w:val="a"/>
    <w:next w:val="a"/>
    <w:link w:val="9Char"/>
    <w:unhideWhenUsed/>
    <w:qFormat/>
    <w:rsid w:val="00B516B6"/>
    <w:pPr>
      <w:keepNext/>
      <w:keepLines/>
      <w:spacing w:before="4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402F"/>
    <w:pPr>
      <w:tabs>
        <w:tab w:val="center" w:pos="4153"/>
        <w:tab w:val="right" w:pos="8306"/>
      </w:tabs>
      <w:spacing w:after="0" w:line="240" w:lineRule="auto"/>
    </w:pPr>
  </w:style>
  <w:style w:type="character" w:customStyle="1" w:styleId="Char">
    <w:name w:val="رأس الصفحة Char"/>
    <w:basedOn w:val="a0"/>
    <w:link w:val="a3"/>
    <w:uiPriority w:val="99"/>
    <w:rsid w:val="00D8402F"/>
  </w:style>
  <w:style w:type="paragraph" w:styleId="a4">
    <w:name w:val="footer"/>
    <w:basedOn w:val="a"/>
    <w:link w:val="Char0"/>
    <w:uiPriority w:val="99"/>
    <w:unhideWhenUsed/>
    <w:rsid w:val="00D8402F"/>
    <w:pPr>
      <w:tabs>
        <w:tab w:val="center" w:pos="4153"/>
        <w:tab w:val="right" w:pos="8306"/>
      </w:tabs>
      <w:spacing w:after="0" w:line="240" w:lineRule="auto"/>
    </w:pPr>
  </w:style>
  <w:style w:type="character" w:customStyle="1" w:styleId="Char0">
    <w:name w:val="تذييل الصفحة Char"/>
    <w:basedOn w:val="a0"/>
    <w:link w:val="a4"/>
    <w:uiPriority w:val="99"/>
    <w:rsid w:val="00D8402F"/>
  </w:style>
  <w:style w:type="paragraph" w:styleId="a5">
    <w:name w:val="Block Text"/>
    <w:basedOn w:val="a"/>
    <w:unhideWhenUsed/>
    <w:rsid w:val="007714E5"/>
    <w:pPr>
      <w:widowControl w:val="0"/>
      <w:spacing w:after="0" w:line="240" w:lineRule="auto"/>
      <w:ind w:left="566" w:hanging="566"/>
      <w:jc w:val="lowKashida"/>
    </w:pPr>
    <w:rPr>
      <w:rFonts w:ascii="Times New Roman" w:eastAsia="Times New Roman" w:hAnsi="Times New Roman" w:cs="Traditional Arabic"/>
      <w:color w:val="000000"/>
      <w:sz w:val="18"/>
      <w:szCs w:val="30"/>
      <w:lang w:eastAsia="ar-SA"/>
    </w:rPr>
  </w:style>
  <w:style w:type="paragraph" w:styleId="a6">
    <w:name w:val="Balloon Text"/>
    <w:basedOn w:val="a"/>
    <w:link w:val="Char1"/>
    <w:uiPriority w:val="99"/>
    <w:unhideWhenUsed/>
    <w:rsid w:val="00B1636E"/>
    <w:pPr>
      <w:spacing w:after="0" w:line="240" w:lineRule="auto"/>
    </w:pPr>
    <w:rPr>
      <w:rFonts w:ascii="Tahoma" w:hAnsi="Tahoma" w:cs="Tahoma"/>
      <w:sz w:val="18"/>
      <w:szCs w:val="18"/>
    </w:rPr>
  </w:style>
  <w:style w:type="character" w:customStyle="1" w:styleId="Char1">
    <w:name w:val="نص في بالون Char"/>
    <w:basedOn w:val="a0"/>
    <w:link w:val="a6"/>
    <w:uiPriority w:val="99"/>
    <w:rsid w:val="00B1636E"/>
    <w:rPr>
      <w:rFonts w:ascii="Tahoma" w:hAnsi="Tahoma" w:cs="Tahoma"/>
      <w:sz w:val="18"/>
      <w:szCs w:val="18"/>
    </w:rPr>
  </w:style>
  <w:style w:type="paragraph" w:styleId="a7">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Char1 Char Char,Char1 Char"/>
    <w:basedOn w:val="a"/>
    <w:link w:val="Char2"/>
    <w:uiPriority w:val="99"/>
    <w:rsid w:val="00570FA1"/>
    <w:pPr>
      <w:spacing w:after="0" w:line="240" w:lineRule="auto"/>
    </w:pPr>
    <w:rPr>
      <w:rFonts w:ascii="Times New Roman" w:eastAsia="Times New Roman" w:hAnsi="Times New Roman" w:cs="Simplified Arabic"/>
      <w:sz w:val="20"/>
      <w:szCs w:val="24"/>
    </w:rPr>
  </w:style>
  <w:style w:type="character" w:customStyle="1" w:styleId="Char2">
    <w:name w:val="نص حاشية سفلية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Char1 Char Char1"/>
    <w:basedOn w:val="a0"/>
    <w:link w:val="a7"/>
    <w:uiPriority w:val="99"/>
    <w:rsid w:val="00570FA1"/>
    <w:rPr>
      <w:rFonts w:ascii="Times New Roman" w:eastAsia="Times New Roman" w:hAnsi="Times New Roman" w:cs="Simplified Arabic"/>
      <w:sz w:val="20"/>
      <w:szCs w:val="24"/>
    </w:rPr>
  </w:style>
  <w:style w:type="character" w:styleId="a8">
    <w:name w:val="footnote reference"/>
    <w:aliases w:val="Footnote Reference,Footnote Reference1,Footnote Reference2,Footnote Reference11,Footnote Reference21,Footnote Reference12,Footnote Reference22,Footnote Reference13,Footnote Reference23,Footnote Reference111,Footnote Reference211"/>
    <w:basedOn w:val="a0"/>
    <w:uiPriority w:val="99"/>
    <w:rsid w:val="00570FA1"/>
    <w:rPr>
      <w:vertAlign w:val="superscript"/>
    </w:rPr>
  </w:style>
  <w:style w:type="character" w:customStyle="1" w:styleId="1Char">
    <w:name w:val="عنوان 1 Char"/>
    <w:basedOn w:val="a0"/>
    <w:link w:val="1"/>
    <w:uiPriority w:val="9"/>
    <w:rsid w:val="00B516B6"/>
    <w:rPr>
      <w:rFonts w:ascii="Times New Roman" w:eastAsia="Times New Roman" w:hAnsi="Times New Roman" w:cs="Simplified Arabic"/>
      <w:b/>
      <w:bCs/>
      <w:sz w:val="32"/>
      <w:szCs w:val="32"/>
    </w:rPr>
  </w:style>
  <w:style w:type="character" w:customStyle="1" w:styleId="2Char">
    <w:name w:val="عنوان 2 Char"/>
    <w:basedOn w:val="a0"/>
    <w:link w:val="2"/>
    <w:uiPriority w:val="9"/>
    <w:rsid w:val="00B516B6"/>
    <w:rPr>
      <w:rFonts w:ascii="Cambria" w:eastAsia="Times New Roman" w:hAnsi="Cambria" w:cs="Times New Roman"/>
      <w:b/>
      <w:bCs/>
      <w:color w:val="4F81BD"/>
      <w:sz w:val="26"/>
      <w:szCs w:val="26"/>
    </w:rPr>
  </w:style>
  <w:style w:type="character" w:customStyle="1" w:styleId="3Char">
    <w:name w:val="عنوان 3 Char"/>
    <w:basedOn w:val="a0"/>
    <w:link w:val="3"/>
    <w:uiPriority w:val="9"/>
    <w:rsid w:val="00B516B6"/>
    <w:rPr>
      <w:rFonts w:ascii="Cambria" w:eastAsia="Times New Roman" w:hAnsi="Cambria" w:cs="Times New Roman"/>
      <w:b/>
      <w:bCs/>
      <w:color w:val="4F81BD"/>
    </w:rPr>
  </w:style>
  <w:style w:type="character" w:customStyle="1" w:styleId="4Char">
    <w:name w:val="عنوان 4 Char"/>
    <w:basedOn w:val="a0"/>
    <w:link w:val="4"/>
    <w:uiPriority w:val="9"/>
    <w:rsid w:val="00B516B6"/>
    <w:rPr>
      <w:rFonts w:ascii="Cambria" w:eastAsia="Times New Roman" w:hAnsi="Cambria" w:cs="Times New Roman"/>
      <w:b/>
      <w:bCs/>
      <w:i/>
      <w:iCs/>
      <w:color w:val="4F81BD"/>
    </w:rPr>
  </w:style>
  <w:style w:type="character" w:customStyle="1" w:styleId="5Char">
    <w:name w:val="عنوان 5 Char"/>
    <w:basedOn w:val="a0"/>
    <w:link w:val="5"/>
    <w:uiPriority w:val="9"/>
    <w:rsid w:val="00B516B6"/>
    <w:rPr>
      <w:rFonts w:ascii="Cambria" w:eastAsia="Times New Roman" w:hAnsi="Cambria" w:cs="Times New Roman"/>
      <w:color w:val="243F60"/>
    </w:rPr>
  </w:style>
  <w:style w:type="character" w:customStyle="1" w:styleId="6Char">
    <w:name w:val="عنوان 6 Char"/>
    <w:basedOn w:val="a0"/>
    <w:link w:val="6"/>
    <w:uiPriority w:val="9"/>
    <w:rsid w:val="00B516B6"/>
    <w:rPr>
      <w:rFonts w:ascii="Cambria" w:eastAsia="Times New Roman" w:hAnsi="Cambria" w:cs="Times New Roman"/>
      <w:i/>
      <w:iCs/>
      <w:color w:val="243F60"/>
    </w:rPr>
  </w:style>
  <w:style w:type="character" w:customStyle="1" w:styleId="7Char">
    <w:name w:val="عنوان 7 Char"/>
    <w:basedOn w:val="a0"/>
    <w:link w:val="7"/>
    <w:uiPriority w:val="9"/>
    <w:rsid w:val="00B516B6"/>
    <w:rPr>
      <w:rFonts w:ascii="Cambria" w:eastAsia="Times New Roman" w:hAnsi="Cambria" w:cs="Times New Roman"/>
      <w:i/>
      <w:iCs/>
      <w:color w:val="404040"/>
    </w:rPr>
  </w:style>
  <w:style w:type="character" w:customStyle="1" w:styleId="8Char">
    <w:name w:val="عنوان 8 Char"/>
    <w:basedOn w:val="a0"/>
    <w:link w:val="8"/>
    <w:uiPriority w:val="9"/>
    <w:rsid w:val="00B516B6"/>
    <w:rPr>
      <w:rFonts w:ascii="Cambria" w:eastAsia="Times New Roman" w:hAnsi="Cambria" w:cs="Times New Roman"/>
      <w:color w:val="404040"/>
      <w:sz w:val="20"/>
      <w:szCs w:val="20"/>
    </w:rPr>
  </w:style>
  <w:style w:type="character" w:customStyle="1" w:styleId="9Char">
    <w:name w:val="عنوان 9 Char"/>
    <w:basedOn w:val="a0"/>
    <w:link w:val="9"/>
    <w:uiPriority w:val="9"/>
    <w:rsid w:val="00B516B6"/>
    <w:rPr>
      <w:rFonts w:ascii="Cambria" w:eastAsia="Times New Roman" w:hAnsi="Cambria" w:cs="Times New Roman"/>
      <w:i/>
      <w:iCs/>
      <w:color w:val="404040"/>
      <w:sz w:val="20"/>
      <w:szCs w:val="20"/>
    </w:rPr>
  </w:style>
  <w:style w:type="character" w:customStyle="1" w:styleId="Char10">
    <w:name w:val="رأس الصفحة Char1"/>
    <w:basedOn w:val="a0"/>
    <w:uiPriority w:val="99"/>
    <w:rsid w:val="00B516B6"/>
  </w:style>
  <w:style w:type="character" w:customStyle="1" w:styleId="Char11">
    <w:name w:val="تذييل الصفحة Char1"/>
    <w:basedOn w:val="a0"/>
    <w:uiPriority w:val="99"/>
    <w:rsid w:val="00B516B6"/>
  </w:style>
  <w:style w:type="numbering" w:customStyle="1" w:styleId="10">
    <w:name w:val="بلا قائمة1"/>
    <w:next w:val="a2"/>
    <w:uiPriority w:val="99"/>
    <w:semiHidden/>
    <w:unhideWhenUsed/>
    <w:rsid w:val="00B516B6"/>
  </w:style>
  <w:style w:type="character" w:styleId="a9">
    <w:name w:val="page number"/>
    <w:basedOn w:val="a0"/>
    <w:rsid w:val="00B516B6"/>
  </w:style>
  <w:style w:type="paragraph" w:styleId="aa">
    <w:name w:val="No Spacing"/>
    <w:link w:val="Char3"/>
    <w:uiPriority w:val="1"/>
    <w:qFormat/>
    <w:rsid w:val="00B516B6"/>
    <w:pPr>
      <w:bidi/>
      <w:spacing w:after="0" w:line="240" w:lineRule="auto"/>
    </w:pPr>
    <w:rPr>
      <w:rFonts w:ascii="Calibri" w:eastAsia="Calibri" w:hAnsi="Calibri" w:cs="Arial"/>
    </w:rPr>
  </w:style>
  <w:style w:type="paragraph" w:styleId="ab">
    <w:name w:val="Body Text Indent"/>
    <w:basedOn w:val="a"/>
    <w:link w:val="Char4"/>
    <w:rsid w:val="00B516B6"/>
    <w:pPr>
      <w:spacing w:before="120" w:after="0" w:line="240" w:lineRule="auto"/>
      <w:ind w:firstLine="720"/>
      <w:jc w:val="highKashida"/>
    </w:pPr>
    <w:rPr>
      <w:rFonts w:ascii="Times New Roman" w:eastAsia="Calibri" w:hAnsi="Times New Roman" w:cs="Simplified Arabic"/>
      <w:sz w:val="28"/>
      <w:szCs w:val="28"/>
    </w:rPr>
  </w:style>
  <w:style w:type="character" w:customStyle="1" w:styleId="Char4">
    <w:name w:val="نص أساسي بمسافة بادئة Char"/>
    <w:basedOn w:val="a0"/>
    <w:link w:val="ab"/>
    <w:rsid w:val="00B516B6"/>
    <w:rPr>
      <w:rFonts w:ascii="Times New Roman" w:eastAsia="Calibri" w:hAnsi="Times New Roman" w:cs="Simplified Arabic"/>
      <w:sz w:val="28"/>
      <w:szCs w:val="28"/>
    </w:rPr>
  </w:style>
  <w:style w:type="paragraph" w:styleId="ac">
    <w:name w:val="List Paragraph"/>
    <w:basedOn w:val="a"/>
    <w:uiPriority w:val="34"/>
    <w:qFormat/>
    <w:rsid w:val="00B516B6"/>
    <w:pPr>
      <w:spacing w:after="0" w:line="240" w:lineRule="auto"/>
      <w:ind w:left="720"/>
      <w:contextualSpacing/>
    </w:pPr>
    <w:rPr>
      <w:rFonts w:ascii="Times New Roman" w:eastAsia="Times New Roman" w:hAnsi="Times New Roman" w:cs="Simplified Arabic"/>
      <w:sz w:val="32"/>
      <w:szCs w:val="32"/>
    </w:rPr>
  </w:style>
  <w:style w:type="paragraph" w:styleId="ad">
    <w:name w:val="endnote text"/>
    <w:basedOn w:val="a"/>
    <w:link w:val="Char5"/>
    <w:unhideWhenUsed/>
    <w:rsid w:val="00B516B6"/>
    <w:pPr>
      <w:spacing w:after="0" w:line="240" w:lineRule="auto"/>
    </w:pPr>
    <w:rPr>
      <w:sz w:val="20"/>
      <w:szCs w:val="20"/>
    </w:rPr>
  </w:style>
  <w:style w:type="character" w:customStyle="1" w:styleId="Char5">
    <w:name w:val="نص تعليق ختامي Char"/>
    <w:basedOn w:val="a0"/>
    <w:link w:val="ad"/>
    <w:uiPriority w:val="99"/>
    <w:rsid w:val="00B516B6"/>
    <w:rPr>
      <w:sz w:val="20"/>
      <w:szCs w:val="20"/>
    </w:rPr>
  </w:style>
  <w:style w:type="character" w:styleId="ae">
    <w:name w:val="endnote reference"/>
    <w:basedOn w:val="a0"/>
    <w:uiPriority w:val="99"/>
    <w:unhideWhenUsed/>
    <w:rsid w:val="00B516B6"/>
    <w:rPr>
      <w:vertAlign w:val="superscript"/>
    </w:rPr>
  </w:style>
  <w:style w:type="character" w:customStyle="1" w:styleId="Heading2">
    <w:name w:val="Heading #2_"/>
    <w:link w:val="Heading20"/>
    <w:rsid w:val="00B516B6"/>
    <w:rPr>
      <w:rFonts w:ascii="Arabic Typesetting" w:eastAsia="Arabic Typesetting" w:hAnsi="Arabic Typesetting" w:cs="Arabic Typesetting"/>
      <w:sz w:val="50"/>
      <w:szCs w:val="50"/>
      <w:shd w:val="clear" w:color="auto" w:fill="FFFFFF"/>
    </w:rPr>
  </w:style>
  <w:style w:type="paragraph" w:customStyle="1" w:styleId="Heading20">
    <w:name w:val="Heading #2"/>
    <w:basedOn w:val="a"/>
    <w:link w:val="Heading2"/>
    <w:rsid w:val="00B516B6"/>
    <w:pPr>
      <w:widowControl w:val="0"/>
      <w:shd w:val="clear" w:color="auto" w:fill="FFFFFF"/>
      <w:spacing w:before="600" w:after="420" w:line="0" w:lineRule="atLeast"/>
      <w:jc w:val="center"/>
      <w:outlineLvl w:val="1"/>
    </w:pPr>
    <w:rPr>
      <w:rFonts w:ascii="Arabic Typesetting" w:eastAsia="Arabic Typesetting" w:hAnsi="Arabic Typesetting" w:cs="Arabic Typesetting"/>
      <w:sz w:val="50"/>
      <w:szCs w:val="50"/>
    </w:rPr>
  </w:style>
  <w:style w:type="paragraph" w:customStyle="1" w:styleId="21">
    <w:name w:val="عنوان 21"/>
    <w:basedOn w:val="a"/>
    <w:next w:val="a"/>
    <w:uiPriority w:val="9"/>
    <w:semiHidden/>
    <w:unhideWhenUsed/>
    <w:qFormat/>
    <w:rsid w:val="00B516B6"/>
    <w:pPr>
      <w:keepNext/>
      <w:keepLines/>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31">
    <w:name w:val="عنوان 31"/>
    <w:basedOn w:val="a"/>
    <w:next w:val="a"/>
    <w:uiPriority w:val="9"/>
    <w:semiHidden/>
    <w:unhideWhenUsed/>
    <w:qFormat/>
    <w:rsid w:val="00B516B6"/>
    <w:pPr>
      <w:keepNext/>
      <w:keepLines/>
      <w:spacing w:before="200" w:after="0" w:line="276" w:lineRule="auto"/>
      <w:ind w:left="2160" w:hanging="180"/>
      <w:outlineLvl w:val="2"/>
    </w:pPr>
    <w:rPr>
      <w:rFonts w:ascii="Cambria" w:eastAsia="Times New Roman" w:hAnsi="Cambria" w:cs="Times New Roman"/>
      <w:b/>
      <w:bCs/>
      <w:color w:val="4F81BD"/>
    </w:rPr>
  </w:style>
  <w:style w:type="paragraph" w:customStyle="1" w:styleId="41">
    <w:name w:val="عنوان 41"/>
    <w:basedOn w:val="a"/>
    <w:next w:val="a"/>
    <w:uiPriority w:val="9"/>
    <w:semiHidden/>
    <w:unhideWhenUsed/>
    <w:qFormat/>
    <w:rsid w:val="00B516B6"/>
    <w:pPr>
      <w:keepNext/>
      <w:keepLines/>
      <w:spacing w:before="200" w:after="0" w:line="276" w:lineRule="auto"/>
      <w:ind w:left="2880" w:hanging="360"/>
      <w:outlineLvl w:val="3"/>
    </w:pPr>
    <w:rPr>
      <w:rFonts w:ascii="Cambria" w:eastAsia="Times New Roman" w:hAnsi="Cambria" w:cs="Times New Roman"/>
      <w:b/>
      <w:bCs/>
      <w:i/>
      <w:iCs/>
      <w:color w:val="4F81BD"/>
    </w:rPr>
  </w:style>
  <w:style w:type="paragraph" w:customStyle="1" w:styleId="51">
    <w:name w:val="عنوان 51"/>
    <w:basedOn w:val="a"/>
    <w:next w:val="a"/>
    <w:uiPriority w:val="9"/>
    <w:semiHidden/>
    <w:unhideWhenUsed/>
    <w:qFormat/>
    <w:rsid w:val="00B516B6"/>
    <w:pPr>
      <w:keepNext/>
      <w:keepLines/>
      <w:spacing w:before="200" w:after="0" w:line="276" w:lineRule="auto"/>
      <w:ind w:left="3600" w:hanging="360"/>
      <w:outlineLvl w:val="4"/>
    </w:pPr>
    <w:rPr>
      <w:rFonts w:ascii="Cambria" w:eastAsia="Times New Roman" w:hAnsi="Cambria" w:cs="Times New Roman"/>
      <w:color w:val="243F60"/>
    </w:rPr>
  </w:style>
  <w:style w:type="paragraph" w:customStyle="1" w:styleId="61">
    <w:name w:val="عنوان 61"/>
    <w:basedOn w:val="a"/>
    <w:next w:val="a"/>
    <w:uiPriority w:val="9"/>
    <w:semiHidden/>
    <w:unhideWhenUsed/>
    <w:qFormat/>
    <w:rsid w:val="00B516B6"/>
    <w:pPr>
      <w:keepNext/>
      <w:keepLines/>
      <w:spacing w:before="200" w:after="0" w:line="276" w:lineRule="auto"/>
      <w:ind w:left="4320" w:hanging="180"/>
      <w:outlineLvl w:val="5"/>
    </w:pPr>
    <w:rPr>
      <w:rFonts w:ascii="Cambria" w:eastAsia="Times New Roman" w:hAnsi="Cambria" w:cs="Times New Roman"/>
      <w:i/>
      <w:iCs/>
      <w:color w:val="243F60"/>
    </w:rPr>
  </w:style>
  <w:style w:type="paragraph" w:customStyle="1" w:styleId="71">
    <w:name w:val="عنوان 71"/>
    <w:basedOn w:val="a"/>
    <w:next w:val="a"/>
    <w:uiPriority w:val="9"/>
    <w:semiHidden/>
    <w:unhideWhenUsed/>
    <w:qFormat/>
    <w:rsid w:val="00B516B6"/>
    <w:pPr>
      <w:keepNext/>
      <w:keepLines/>
      <w:spacing w:before="200" w:after="0" w:line="276" w:lineRule="auto"/>
      <w:ind w:left="5040" w:hanging="360"/>
      <w:outlineLvl w:val="6"/>
    </w:pPr>
    <w:rPr>
      <w:rFonts w:ascii="Cambria" w:eastAsia="Times New Roman" w:hAnsi="Cambria" w:cs="Times New Roman"/>
      <w:i/>
      <w:iCs/>
      <w:color w:val="404040"/>
    </w:rPr>
  </w:style>
  <w:style w:type="paragraph" w:customStyle="1" w:styleId="81">
    <w:name w:val="عنوان 81"/>
    <w:basedOn w:val="a"/>
    <w:next w:val="a"/>
    <w:uiPriority w:val="9"/>
    <w:semiHidden/>
    <w:unhideWhenUsed/>
    <w:qFormat/>
    <w:rsid w:val="00B516B6"/>
    <w:pPr>
      <w:keepNext/>
      <w:keepLines/>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91">
    <w:name w:val="عنوان 91"/>
    <w:basedOn w:val="a"/>
    <w:next w:val="a"/>
    <w:uiPriority w:val="9"/>
    <w:semiHidden/>
    <w:unhideWhenUsed/>
    <w:qFormat/>
    <w:rsid w:val="00B516B6"/>
    <w:pPr>
      <w:keepNext/>
      <w:keepLines/>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20">
    <w:name w:val="بلا قائمة2"/>
    <w:next w:val="a2"/>
    <w:uiPriority w:val="99"/>
    <w:semiHidden/>
    <w:unhideWhenUsed/>
    <w:rsid w:val="00B516B6"/>
  </w:style>
  <w:style w:type="character" w:customStyle="1" w:styleId="Bodytext2">
    <w:name w:val="Body text (2)_"/>
    <w:link w:val="Bodytext20"/>
    <w:rsid w:val="00B516B6"/>
    <w:rPr>
      <w:rFonts w:ascii="Arial" w:eastAsia="Arial" w:hAnsi="Arial" w:cs="Arial"/>
      <w:sz w:val="54"/>
      <w:szCs w:val="54"/>
      <w:shd w:val="clear" w:color="auto" w:fill="FFFFFF"/>
    </w:rPr>
  </w:style>
  <w:style w:type="character" w:customStyle="1" w:styleId="Bodytext3">
    <w:name w:val="Body text (3)"/>
    <w:rsid w:val="00B516B6"/>
    <w:rPr>
      <w:rFonts w:ascii="Arial Unicode MS" w:eastAsia="Arial Unicode MS" w:hAnsi="Arial Unicode MS" w:cs="Arial Unicode MS"/>
      <w:b w:val="0"/>
      <w:bCs w:val="0"/>
      <w:i w:val="0"/>
      <w:iCs w:val="0"/>
      <w:smallCaps w:val="0"/>
      <w:strike w:val="0"/>
      <w:color w:val="000000"/>
      <w:spacing w:val="0"/>
      <w:w w:val="100"/>
      <w:position w:val="0"/>
      <w:sz w:val="18"/>
      <w:szCs w:val="18"/>
      <w:u w:val="none"/>
    </w:rPr>
  </w:style>
  <w:style w:type="character" w:customStyle="1" w:styleId="Bodytext3105pt">
    <w:name w:val="Body text (3) + 10.5 pt"/>
    <w:rsid w:val="00B516B6"/>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Bodytext4">
    <w:name w:val="Body text (4)"/>
    <w:rsid w:val="00B516B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13pt">
    <w:name w:val="Body text (4) + 13 pt"/>
    <w:rsid w:val="00B516B6"/>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ar-SA"/>
    </w:rPr>
  </w:style>
  <w:style w:type="character" w:customStyle="1" w:styleId="Bodytext4155pt">
    <w:name w:val="Body text (4) + 15.5 pt"/>
    <w:rsid w:val="00B516B6"/>
    <w:rPr>
      <w:rFonts w:ascii="Arial Unicode MS" w:eastAsia="Arial Unicode MS" w:hAnsi="Arial Unicode MS" w:cs="Arial Unicode MS"/>
      <w:b w:val="0"/>
      <w:bCs w:val="0"/>
      <w:i w:val="0"/>
      <w:iCs w:val="0"/>
      <w:smallCaps w:val="0"/>
      <w:strike w:val="0"/>
      <w:color w:val="000000"/>
      <w:spacing w:val="0"/>
      <w:w w:val="100"/>
      <w:position w:val="0"/>
      <w:sz w:val="31"/>
      <w:szCs w:val="31"/>
      <w:u w:val="none"/>
      <w:lang w:val="ar-SA"/>
    </w:rPr>
  </w:style>
  <w:style w:type="character" w:customStyle="1" w:styleId="Bodytext4105pt">
    <w:name w:val="Body text (4) + 10.5 pt"/>
    <w:rsid w:val="00B516B6"/>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ar-SA"/>
    </w:rPr>
  </w:style>
  <w:style w:type="character" w:customStyle="1" w:styleId="Bodytext">
    <w:name w:val="Body text_"/>
    <w:link w:val="BodyText40"/>
    <w:rsid w:val="00B516B6"/>
    <w:rPr>
      <w:rFonts w:ascii="Arial Unicode MS" w:eastAsia="Arial Unicode MS" w:hAnsi="Arial Unicode MS" w:cs="Arial Unicode MS"/>
      <w:sz w:val="18"/>
      <w:szCs w:val="18"/>
      <w:shd w:val="clear" w:color="auto" w:fill="FFFFFF"/>
    </w:rPr>
  </w:style>
  <w:style w:type="character" w:customStyle="1" w:styleId="BodyText1">
    <w:name w:val="Body Text1"/>
    <w:rsid w:val="00B516B6"/>
    <w:rPr>
      <w:rFonts w:ascii="Arial Unicode MS" w:eastAsia="Arial Unicode MS" w:hAnsi="Arial Unicode MS" w:cs="Arial Unicode MS"/>
      <w:color w:val="000000"/>
      <w:spacing w:val="0"/>
      <w:w w:val="100"/>
      <w:position w:val="0"/>
      <w:sz w:val="18"/>
      <w:szCs w:val="18"/>
      <w:shd w:val="clear" w:color="auto" w:fill="FFFFFF"/>
    </w:rPr>
  </w:style>
  <w:style w:type="character" w:customStyle="1" w:styleId="BodyText21">
    <w:name w:val="Body Text2"/>
    <w:rsid w:val="00B516B6"/>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5pt">
    <w:name w:val="Body text + 15 pt"/>
    <w:rsid w:val="00B516B6"/>
    <w:rPr>
      <w:rFonts w:ascii="Arial Unicode MS" w:eastAsia="Arial Unicode MS" w:hAnsi="Arial Unicode MS" w:cs="Arial Unicode MS"/>
      <w:color w:val="000000"/>
      <w:spacing w:val="0"/>
      <w:w w:val="100"/>
      <w:position w:val="0"/>
      <w:sz w:val="30"/>
      <w:szCs w:val="30"/>
      <w:shd w:val="clear" w:color="auto" w:fill="FFFFFF"/>
      <w:lang w:val="ar-SA"/>
    </w:rPr>
  </w:style>
  <w:style w:type="character" w:customStyle="1" w:styleId="BodyText30">
    <w:name w:val="Body Text3"/>
    <w:rsid w:val="00B516B6"/>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05pt">
    <w:name w:val="Body text + 10.5 pt"/>
    <w:aliases w:val="Spacing 0 pt"/>
    <w:rsid w:val="00B516B6"/>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Bodytext85pt">
    <w:name w:val="Body text + 8.5 pt"/>
    <w:rsid w:val="00B516B6"/>
    <w:rPr>
      <w:rFonts w:ascii="Arial Unicode MS" w:eastAsia="Arial Unicode MS" w:hAnsi="Arial Unicode MS" w:cs="Arial Unicode MS"/>
      <w:color w:val="000000"/>
      <w:spacing w:val="0"/>
      <w:w w:val="100"/>
      <w:position w:val="0"/>
      <w:sz w:val="17"/>
      <w:szCs w:val="17"/>
      <w:shd w:val="clear" w:color="auto" w:fill="FFFFFF"/>
      <w:lang w:val="ar-SA"/>
    </w:rPr>
  </w:style>
  <w:style w:type="character" w:customStyle="1" w:styleId="Bodytext95pt">
    <w:name w:val="Body text + 9.5 pt"/>
    <w:rsid w:val="00B516B6"/>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45pt">
    <w:name w:val="Body text + 14.5 pt"/>
    <w:rsid w:val="00B516B6"/>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13pt">
    <w:name w:val="Body text + 13 pt"/>
    <w:rsid w:val="00B516B6"/>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Heading3">
    <w:name w:val="Heading #3_"/>
    <w:link w:val="Heading30"/>
    <w:rsid w:val="00B516B6"/>
    <w:rPr>
      <w:rFonts w:ascii="Arial Unicode MS" w:eastAsia="Arial Unicode MS" w:hAnsi="Arial Unicode MS" w:cs="Arial Unicode MS"/>
      <w:sz w:val="17"/>
      <w:szCs w:val="17"/>
      <w:shd w:val="clear" w:color="auto" w:fill="FFFFFF"/>
    </w:rPr>
  </w:style>
  <w:style w:type="character" w:customStyle="1" w:styleId="Heading37pt">
    <w:name w:val="Heading #3 + 7 pt"/>
    <w:rsid w:val="00B516B6"/>
    <w:rPr>
      <w:rFonts w:ascii="Arial Unicode MS" w:eastAsia="Arial Unicode MS" w:hAnsi="Arial Unicode MS" w:cs="Arial Unicode MS"/>
      <w:color w:val="000000"/>
      <w:spacing w:val="0"/>
      <w:w w:val="100"/>
      <w:position w:val="0"/>
      <w:sz w:val="14"/>
      <w:szCs w:val="14"/>
      <w:shd w:val="clear" w:color="auto" w:fill="FFFFFF"/>
      <w:lang w:val="ar-SA"/>
    </w:rPr>
  </w:style>
  <w:style w:type="character" w:customStyle="1" w:styleId="Heading39pt">
    <w:name w:val="Heading #3 + 9 pt"/>
    <w:rsid w:val="00B516B6"/>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Heading3105pt">
    <w:name w:val="Heading #3 + 10.5 pt"/>
    <w:rsid w:val="00B516B6"/>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Heading3Arial75ptBold">
    <w:name w:val="Heading #3 + Arial;7.5 pt;Bold"/>
    <w:rsid w:val="00B516B6"/>
    <w:rPr>
      <w:rFonts w:ascii="Arial" w:eastAsia="Arial" w:hAnsi="Arial" w:cs="Arial"/>
      <w:b/>
      <w:bCs/>
      <w:color w:val="000000"/>
      <w:spacing w:val="0"/>
      <w:w w:val="100"/>
      <w:position w:val="0"/>
      <w:sz w:val="15"/>
      <w:szCs w:val="15"/>
      <w:shd w:val="clear" w:color="auto" w:fill="FFFFFF"/>
      <w:lang w:val="ar-SA"/>
    </w:rPr>
  </w:style>
  <w:style w:type="character" w:customStyle="1" w:styleId="Heading375pt">
    <w:name w:val="Heading #3 + 7.5 pt"/>
    <w:rsid w:val="00B516B6"/>
    <w:rPr>
      <w:rFonts w:ascii="Arial Unicode MS" w:eastAsia="Arial Unicode MS" w:hAnsi="Arial Unicode MS" w:cs="Arial Unicode MS"/>
      <w:color w:val="000000"/>
      <w:spacing w:val="0"/>
      <w:w w:val="100"/>
      <w:position w:val="0"/>
      <w:sz w:val="15"/>
      <w:szCs w:val="15"/>
      <w:shd w:val="clear" w:color="auto" w:fill="FFFFFF"/>
    </w:rPr>
  </w:style>
  <w:style w:type="character" w:customStyle="1" w:styleId="Bodytext410pt">
    <w:name w:val="Body text (4) + 10 pt"/>
    <w:rsid w:val="00B516B6"/>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Bodytext47pt">
    <w:name w:val="Body text (4) + 7 pt"/>
    <w:rsid w:val="00B516B6"/>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ar-SA"/>
    </w:rPr>
  </w:style>
  <w:style w:type="character" w:customStyle="1" w:styleId="Bodytext6">
    <w:name w:val="Body text (6)_"/>
    <w:link w:val="Bodytext60"/>
    <w:rsid w:val="00B516B6"/>
    <w:rPr>
      <w:rFonts w:ascii="Arial Unicode MS" w:eastAsia="Arial Unicode MS" w:hAnsi="Arial Unicode MS" w:cs="Arial Unicode MS"/>
      <w:sz w:val="21"/>
      <w:szCs w:val="21"/>
      <w:shd w:val="clear" w:color="auto" w:fill="FFFFFF"/>
    </w:rPr>
  </w:style>
  <w:style w:type="paragraph" w:customStyle="1" w:styleId="Bodytext20">
    <w:name w:val="Body text (2)"/>
    <w:basedOn w:val="a"/>
    <w:link w:val="Bodytext2"/>
    <w:rsid w:val="00B516B6"/>
    <w:pPr>
      <w:widowControl w:val="0"/>
      <w:shd w:val="clear" w:color="auto" w:fill="FFFFFF"/>
      <w:spacing w:after="120" w:line="0" w:lineRule="atLeast"/>
    </w:pPr>
    <w:rPr>
      <w:rFonts w:ascii="Arial" w:eastAsia="Arial" w:hAnsi="Arial" w:cs="Arial"/>
      <w:sz w:val="54"/>
      <w:szCs w:val="54"/>
    </w:rPr>
  </w:style>
  <w:style w:type="paragraph" w:customStyle="1" w:styleId="BodyText40">
    <w:name w:val="Body Text4"/>
    <w:basedOn w:val="a"/>
    <w:link w:val="Bodytext"/>
    <w:rsid w:val="00B516B6"/>
    <w:pPr>
      <w:widowControl w:val="0"/>
      <w:shd w:val="clear" w:color="auto" w:fill="FFFFFF"/>
      <w:spacing w:before="240" w:after="1080" w:line="0" w:lineRule="atLeast"/>
      <w:ind w:firstLine="440"/>
      <w:jc w:val="both"/>
    </w:pPr>
    <w:rPr>
      <w:rFonts w:ascii="Arial Unicode MS" w:eastAsia="Arial Unicode MS" w:hAnsi="Arial Unicode MS" w:cs="Arial Unicode MS"/>
      <w:sz w:val="18"/>
      <w:szCs w:val="18"/>
    </w:rPr>
  </w:style>
  <w:style w:type="paragraph" w:customStyle="1" w:styleId="Heading30">
    <w:name w:val="Heading #3"/>
    <w:basedOn w:val="a"/>
    <w:link w:val="Heading3"/>
    <w:rsid w:val="00B516B6"/>
    <w:pPr>
      <w:widowControl w:val="0"/>
      <w:shd w:val="clear" w:color="auto" w:fill="FFFFFF"/>
      <w:spacing w:before="1080" w:after="120" w:line="0" w:lineRule="atLeast"/>
      <w:jc w:val="both"/>
      <w:outlineLvl w:val="2"/>
    </w:pPr>
    <w:rPr>
      <w:rFonts w:ascii="Arial Unicode MS" w:eastAsia="Arial Unicode MS" w:hAnsi="Arial Unicode MS" w:cs="Arial Unicode MS"/>
      <w:sz w:val="17"/>
      <w:szCs w:val="17"/>
    </w:rPr>
  </w:style>
  <w:style w:type="paragraph" w:customStyle="1" w:styleId="Bodytext60">
    <w:name w:val="Body text (6)"/>
    <w:basedOn w:val="a"/>
    <w:link w:val="Bodytext6"/>
    <w:rsid w:val="00B516B6"/>
    <w:pPr>
      <w:widowControl w:val="0"/>
      <w:shd w:val="clear" w:color="auto" w:fill="FFFFFF"/>
      <w:bidi w:val="0"/>
      <w:spacing w:before="300" w:after="0" w:line="0" w:lineRule="atLeast"/>
      <w:jc w:val="center"/>
    </w:pPr>
    <w:rPr>
      <w:rFonts w:ascii="Arial Unicode MS" w:eastAsia="Arial Unicode MS" w:hAnsi="Arial Unicode MS" w:cs="Arial Unicode MS"/>
      <w:sz w:val="21"/>
      <w:szCs w:val="21"/>
    </w:rPr>
  </w:style>
  <w:style w:type="character" w:customStyle="1" w:styleId="Bodytext175ptSpacing0pt">
    <w:name w:val="Body text + 17.5 pt;Spacing 0 pt"/>
    <w:rsid w:val="00B516B6"/>
    <w:rPr>
      <w:rFonts w:ascii="Arial Unicode MS" w:eastAsia="Arial Unicode MS" w:hAnsi="Arial Unicode MS" w:cs="Arial Unicode MS"/>
      <w:color w:val="000000"/>
      <w:spacing w:val="0"/>
      <w:w w:val="100"/>
      <w:position w:val="0"/>
      <w:sz w:val="35"/>
      <w:szCs w:val="35"/>
      <w:shd w:val="clear" w:color="auto" w:fill="FFFFFF"/>
      <w:lang w:val="ar-SA"/>
    </w:rPr>
  </w:style>
  <w:style w:type="character" w:customStyle="1" w:styleId="Heading1175ptSpacing0pt">
    <w:name w:val="Heading #1 + 17.5 pt;Spacing 0 pt"/>
    <w:rsid w:val="00B516B6"/>
    <w:rPr>
      <w:rFonts w:ascii="Arial Unicode MS" w:eastAsia="Arial Unicode MS" w:hAnsi="Arial Unicode MS" w:cs="Arial Unicode MS"/>
      <w:color w:val="000000"/>
      <w:spacing w:val="0"/>
      <w:w w:val="100"/>
      <w:position w:val="0"/>
      <w:sz w:val="35"/>
      <w:szCs w:val="35"/>
      <w:shd w:val="clear" w:color="auto" w:fill="FFFFFF"/>
    </w:rPr>
  </w:style>
  <w:style w:type="character" w:customStyle="1" w:styleId="Bodytext95ptSpacing0pt">
    <w:name w:val="Body text + 9.5 pt;Spacing 0 pt"/>
    <w:rsid w:val="00B516B6"/>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55ptSpacing0pt">
    <w:name w:val="Body text + 15.5 pt;Spacing 0 pt"/>
    <w:rsid w:val="00B516B6"/>
    <w:rPr>
      <w:rFonts w:ascii="Arial Unicode MS" w:eastAsia="Arial Unicode MS" w:hAnsi="Arial Unicode MS" w:cs="Arial Unicode MS"/>
      <w:color w:val="000000"/>
      <w:spacing w:val="0"/>
      <w:w w:val="100"/>
      <w:position w:val="0"/>
      <w:sz w:val="31"/>
      <w:szCs w:val="31"/>
      <w:shd w:val="clear" w:color="auto" w:fill="FFFFFF"/>
      <w:lang w:val="ar-SA"/>
    </w:rPr>
  </w:style>
  <w:style w:type="character" w:customStyle="1" w:styleId="Bodytext9ptSpacing1pt">
    <w:name w:val="Body text + 9 pt;Spacing 1 pt"/>
    <w:rsid w:val="00B516B6"/>
    <w:rPr>
      <w:rFonts w:ascii="Arial Unicode MS" w:eastAsia="Arial Unicode MS" w:hAnsi="Arial Unicode MS" w:cs="Arial Unicode MS"/>
      <w:color w:val="000000"/>
      <w:spacing w:val="30"/>
      <w:w w:val="100"/>
      <w:position w:val="0"/>
      <w:sz w:val="18"/>
      <w:szCs w:val="18"/>
      <w:shd w:val="clear" w:color="auto" w:fill="FFFFFF"/>
      <w:lang w:val="ar-SA"/>
    </w:rPr>
  </w:style>
  <w:style w:type="character" w:customStyle="1" w:styleId="Bodytext13ptSpacing0pt">
    <w:name w:val="Body text + 13 pt;Spacing 0 pt"/>
    <w:rsid w:val="00B516B6"/>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Bodytext105ptSpacing0pt">
    <w:name w:val="Body text + 10.5 pt;Spacing 0 pt"/>
    <w:rsid w:val="00B516B6"/>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Bodytext115ptSpacing0pt">
    <w:name w:val="Body text + 11.5 pt;Spacing 0 pt"/>
    <w:rsid w:val="00B516B6"/>
    <w:rPr>
      <w:rFonts w:ascii="Arial Unicode MS" w:eastAsia="Arial Unicode MS" w:hAnsi="Arial Unicode MS" w:cs="Arial Unicode MS"/>
      <w:color w:val="000000"/>
      <w:spacing w:val="0"/>
      <w:w w:val="100"/>
      <w:position w:val="0"/>
      <w:sz w:val="23"/>
      <w:szCs w:val="23"/>
      <w:shd w:val="clear" w:color="auto" w:fill="FFFFFF"/>
      <w:lang w:val="ar-SA"/>
    </w:rPr>
  </w:style>
  <w:style w:type="character" w:customStyle="1" w:styleId="BodytextSpacing0pt">
    <w:name w:val="Body text + Spacing 0 pt"/>
    <w:rsid w:val="00B516B6"/>
    <w:rPr>
      <w:rFonts w:ascii="Arial Unicode MS" w:eastAsia="Arial Unicode MS" w:hAnsi="Arial Unicode MS" w:cs="Arial Unicode MS"/>
      <w:color w:val="000000"/>
      <w:spacing w:val="0"/>
      <w:w w:val="100"/>
      <w:position w:val="0"/>
      <w:sz w:val="20"/>
      <w:szCs w:val="20"/>
      <w:shd w:val="clear" w:color="auto" w:fill="FFFFFF"/>
      <w:lang w:val="ar-SA"/>
    </w:rPr>
  </w:style>
  <w:style w:type="character" w:customStyle="1" w:styleId="Bodytext145ptSpacing0pt">
    <w:name w:val="Body text + 14.5 pt;Spacing 0 pt"/>
    <w:rsid w:val="00B516B6"/>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2115pt">
    <w:name w:val="Body text (2) + 11.5 pt"/>
    <w:rsid w:val="00B516B6"/>
    <w:rPr>
      <w:rFonts w:ascii="Arial Unicode MS" w:eastAsia="Arial Unicode MS" w:hAnsi="Arial Unicode MS" w:cs="Arial Unicode MS"/>
      <w:color w:val="000000"/>
      <w:spacing w:val="0"/>
      <w:w w:val="100"/>
      <w:position w:val="0"/>
      <w:sz w:val="23"/>
      <w:szCs w:val="23"/>
      <w:shd w:val="clear" w:color="auto" w:fill="FFFFFF"/>
    </w:rPr>
  </w:style>
  <w:style w:type="character" w:customStyle="1" w:styleId="Bodytext25pt">
    <w:name w:val="Body text (2) + 5 pt"/>
    <w:rsid w:val="00B516B6"/>
    <w:rPr>
      <w:rFonts w:ascii="Arial Unicode MS" w:eastAsia="Arial Unicode MS" w:hAnsi="Arial Unicode MS" w:cs="Arial Unicode MS"/>
      <w:color w:val="000000"/>
      <w:spacing w:val="0"/>
      <w:w w:val="100"/>
      <w:position w:val="0"/>
      <w:sz w:val="10"/>
      <w:szCs w:val="10"/>
      <w:shd w:val="clear" w:color="auto" w:fill="FFFFFF"/>
    </w:rPr>
  </w:style>
  <w:style w:type="character" w:customStyle="1" w:styleId="Bodytext2ArabicTypesetting15pt">
    <w:name w:val="Body text (2) + Arabic Typesetting;15 pt"/>
    <w:rsid w:val="00B516B6"/>
    <w:rPr>
      <w:rFonts w:ascii="Arabic Typesetting" w:eastAsia="Arabic Typesetting" w:hAnsi="Arabic Typesetting" w:cs="Arabic Typesetting"/>
      <w:color w:val="000000"/>
      <w:spacing w:val="0"/>
      <w:w w:val="100"/>
      <w:position w:val="0"/>
      <w:sz w:val="30"/>
      <w:szCs w:val="30"/>
      <w:shd w:val="clear" w:color="auto" w:fill="FFFFFF"/>
      <w:lang w:val="ar-SA"/>
    </w:rPr>
  </w:style>
  <w:style w:type="character" w:customStyle="1" w:styleId="Bodytext295ptBoldSpacing0pt">
    <w:name w:val="Body text (2) + 9.5 pt;Bold;Spacing 0 pt"/>
    <w:rsid w:val="00B516B6"/>
    <w:rPr>
      <w:rFonts w:ascii="Arial Unicode MS" w:eastAsia="Arial Unicode MS" w:hAnsi="Arial Unicode MS" w:cs="Arial Unicode MS"/>
      <w:b/>
      <w:bCs/>
      <w:color w:val="000000"/>
      <w:spacing w:val="10"/>
      <w:w w:val="100"/>
      <w:position w:val="0"/>
      <w:sz w:val="19"/>
      <w:szCs w:val="19"/>
      <w:shd w:val="clear" w:color="auto" w:fill="FFFFFF"/>
      <w:lang w:val="ar-SA"/>
    </w:rPr>
  </w:style>
  <w:style w:type="character" w:customStyle="1" w:styleId="Bodytext9ptSpacing0pt">
    <w:name w:val="Body text + 9 pt;Spacing 0 pt"/>
    <w:rsid w:val="00B516B6"/>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39pt">
    <w:name w:val="Body text (3) + 9 pt"/>
    <w:rsid w:val="00B516B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75pt">
    <w:name w:val="Body text (4) + 7.5 pt"/>
    <w:rsid w:val="00B516B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ar-SA"/>
    </w:rPr>
  </w:style>
  <w:style w:type="character" w:customStyle="1" w:styleId="Bodytext4CenturySchoolbook85ptBold">
    <w:name w:val="Body text (4) + Century Schoolbook;8.5 pt;Bold"/>
    <w:rsid w:val="00B516B6"/>
    <w:rPr>
      <w:rFonts w:ascii="Century Schoolbook" w:eastAsia="Century Schoolbook" w:hAnsi="Century Schoolbook" w:cs="Century Schoolbook"/>
      <w:b/>
      <w:bCs/>
      <w:i w:val="0"/>
      <w:iCs w:val="0"/>
      <w:smallCaps w:val="0"/>
      <w:strike w:val="0"/>
      <w:color w:val="000000"/>
      <w:spacing w:val="0"/>
      <w:w w:val="100"/>
      <w:position w:val="0"/>
      <w:sz w:val="17"/>
      <w:szCs w:val="17"/>
      <w:u w:val="none"/>
      <w:lang w:val="ar-SA"/>
    </w:rPr>
  </w:style>
  <w:style w:type="character" w:customStyle="1" w:styleId="Bodytext10pt">
    <w:name w:val="Body text + 10 pt"/>
    <w:rsid w:val="00B516B6"/>
    <w:rPr>
      <w:rFonts w:ascii="Arial" w:eastAsia="Arial" w:hAnsi="Arial" w:cs="Arial"/>
      <w:b/>
      <w:bCs/>
      <w:color w:val="000000"/>
      <w:spacing w:val="0"/>
      <w:w w:val="100"/>
      <w:position w:val="0"/>
      <w:sz w:val="20"/>
      <w:szCs w:val="20"/>
      <w:shd w:val="clear" w:color="auto" w:fill="FFFFFF"/>
    </w:rPr>
  </w:style>
  <w:style w:type="character" w:customStyle="1" w:styleId="Bodytext11pt">
    <w:name w:val="Body text + 11 pt"/>
    <w:aliases w:val="Not Bold,Body text (2) + MS Reference Sans Serif"/>
    <w:rsid w:val="00B516B6"/>
    <w:rPr>
      <w:rFonts w:ascii="Batang" w:eastAsia="Batang" w:hAnsi="Batang" w:cs="Batang" w:hint="eastAsia"/>
      <w:b/>
      <w:bCs/>
      <w:color w:val="000000"/>
      <w:spacing w:val="0"/>
      <w:w w:val="100"/>
      <w:position w:val="0"/>
      <w:sz w:val="17"/>
      <w:szCs w:val="17"/>
      <w:shd w:val="clear" w:color="auto" w:fill="FFFFFF"/>
    </w:rPr>
  </w:style>
  <w:style w:type="character" w:customStyle="1" w:styleId="Bodytext9pt">
    <w:name w:val="Body text + 9 pt"/>
    <w:rsid w:val="00B516B6"/>
    <w:rPr>
      <w:rFonts w:ascii="Arial" w:eastAsia="Arial" w:hAnsi="Arial" w:cs="Arial"/>
      <w:b/>
      <w:bCs/>
      <w:color w:val="000000"/>
      <w:spacing w:val="0"/>
      <w:w w:val="100"/>
      <w:position w:val="0"/>
      <w:sz w:val="18"/>
      <w:szCs w:val="18"/>
      <w:shd w:val="clear" w:color="auto" w:fill="FFFFFF"/>
      <w:lang w:val="ar-SA"/>
    </w:rPr>
  </w:style>
  <w:style w:type="character" w:customStyle="1" w:styleId="Heading111pt">
    <w:name w:val="Heading #1 + 11 pt"/>
    <w:rsid w:val="00B516B6"/>
    <w:rPr>
      <w:rFonts w:ascii="Arial" w:eastAsia="Arial" w:hAnsi="Arial" w:cs="Arial" w:hint="default"/>
      <w:b/>
      <w:bCs/>
      <w:i w:val="0"/>
      <w:iCs w:val="0"/>
      <w:smallCaps w:val="0"/>
      <w:strike w:val="0"/>
      <w:dstrike w:val="0"/>
      <w:color w:val="000000"/>
      <w:spacing w:val="0"/>
      <w:w w:val="80"/>
      <w:position w:val="0"/>
      <w:sz w:val="22"/>
      <w:szCs w:val="22"/>
      <w:u w:val="none"/>
      <w:effect w:val="none"/>
      <w:lang w:val="ar-SA"/>
    </w:rPr>
  </w:style>
  <w:style w:type="character" w:customStyle="1" w:styleId="Heading1Tahoma">
    <w:name w:val="Heading #1 + Tahoma"/>
    <w:aliases w:val="11.5 pt,Bold,Body text (3) + 13.5 pt"/>
    <w:rsid w:val="00B516B6"/>
    <w:rPr>
      <w:rFonts w:ascii="Tahoma" w:eastAsia="Tahoma" w:hAnsi="Tahoma" w:cs="Tahoma" w:hint="default"/>
      <w:b/>
      <w:bCs/>
      <w:i w:val="0"/>
      <w:iCs w:val="0"/>
      <w:smallCaps w:val="0"/>
      <w:strike w:val="0"/>
      <w:dstrike w:val="0"/>
      <w:color w:val="000000"/>
      <w:spacing w:val="0"/>
      <w:w w:val="100"/>
      <w:position w:val="0"/>
      <w:sz w:val="20"/>
      <w:szCs w:val="20"/>
      <w:u w:val="none"/>
      <w:effect w:val="none"/>
      <w:lang w:val="ar-SA"/>
    </w:rPr>
  </w:style>
  <w:style w:type="character" w:customStyle="1" w:styleId="Heading1Bold">
    <w:name w:val="Heading #1 + Bold"/>
    <w:rsid w:val="00B516B6"/>
    <w:rPr>
      <w:rFonts w:ascii="Arial" w:eastAsia="Arial" w:hAnsi="Arial" w:cs="Arial" w:hint="default"/>
      <w:b/>
      <w:bCs/>
      <w:i w:val="0"/>
      <w:iCs w:val="0"/>
      <w:smallCaps w:val="0"/>
      <w:strike w:val="0"/>
      <w:dstrike w:val="0"/>
      <w:color w:val="000000"/>
      <w:spacing w:val="0"/>
      <w:w w:val="100"/>
      <w:position w:val="0"/>
      <w:sz w:val="20"/>
      <w:szCs w:val="20"/>
      <w:u w:val="none"/>
      <w:effect w:val="none"/>
      <w:lang w:val="ar-SA"/>
    </w:rPr>
  </w:style>
  <w:style w:type="character" w:customStyle="1" w:styleId="Bodytext310pt">
    <w:name w:val="Body text (3) + 10 pt"/>
    <w:rsid w:val="00B516B6"/>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ar-SA"/>
    </w:rPr>
  </w:style>
  <w:style w:type="character" w:customStyle="1" w:styleId="Bodytext3CordiaUPC">
    <w:name w:val="Body text (3) + CordiaUPC"/>
    <w:aliases w:val="23 pt"/>
    <w:rsid w:val="00B516B6"/>
    <w:rPr>
      <w:rFonts w:ascii="CordiaUPC" w:eastAsia="CordiaUPC" w:hAnsi="CordiaUPC" w:cs="CordiaUPC"/>
      <w:b w:val="0"/>
      <w:bCs w:val="0"/>
      <w:i w:val="0"/>
      <w:iCs w:val="0"/>
      <w:smallCaps w:val="0"/>
      <w:strike w:val="0"/>
      <w:color w:val="000000"/>
      <w:spacing w:val="0"/>
      <w:w w:val="100"/>
      <w:position w:val="0"/>
      <w:sz w:val="46"/>
      <w:szCs w:val="46"/>
      <w:u w:val="none"/>
      <w:shd w:val="clear" w:color="auto" w:fill="FFFFFF"/>
      <w:lang w:val="ar-SA"/>
    </w:rPr>
  </w:style>
  <w:style w:type="character" w:customStyle="1" w:styleId="2Char1">
    <w:name w:val="عنوان 2 Char1"/>
    <w:basedOn w:val="a0"/>
    <w:uiPriority w:val="9"/>
    <w:semiHidden/>
    <w:rsid w:val="00B516B6"/>
    <w:rPr>
      <w:rFonts w:asciiTheme="majorHAnsi" w:eastAsiaTheme="majorEastAsia" w:hAnsiTheme="majorHAnsi" w:cstheme="majorBidi"/>
      <w:color w:val="2E74B5" w:themeColor="accent1" w:themeShade="BF"/>
      <w:sz w:val="26"/>
      <w:szCs w:val="26"/>
    </w:rPr>
  </w:style>
  <w:style w:type="character" w:customStyle="1" w:styleId="3Char1">
    <w:name w:val="عنوان 3 Char1"/>
    <w:basedOn w:val="a0"/>
    <w:uiPriority w:val="9"/>
    <w:semiHidden/>
    <w:rsid w:val="00B516B6"/>
    <w:rPr>
      <w:rFonts w:asciiTheme="majorHAnsi" w:eastAsiaTheme="majorEastAsia" w:hAnsiTheme="majorHAnsi" w:cstheme="majorBidi"/>
      <w:color w:val="1F4D78" w:themeColor="accent1" w:themeShade="7F"/>
      <w:sz w:val="24"/>
      <w:szCs w:val="24"/>
    </w:rPr>
  </w:style>
  <w:style w:type="character" w:customStyle="1" w:styleId="4Char1">
    <w:name w:val="عنوان 4 Char1"/>
    <w:basedOn w:val="a0"/>
    <w:uiPriority w:val="9"/>
    <w:semiHidden/>
    <w:rsid w:val="00B516B6"/>
    <w:rPr>
      <w:rFonts w:asciiTheme="majorHAnsi" w:eastAsiaTheme="majorEastAsia" w:hAnsiTheme="majorHAnsi" w:cstheme="majorBidi"/>
      <w:i/>
      <w:iCs/>
      <w:color w:val="2E74B5" w:themeColor="accent1" w:themeShade="BF"/>
    </w:rPr>
  </w:style>
  <w:style w:type="character" w:customStyle="1" w:styleId="5Char1">
    <w:name w:val="عنوان 5 Char1"/>
    <w:basedOn w:val="a0"/>
    <w:uiPriority w:val="9"/>
    <w:semiHidden/>
    <w:rsid w:val="00B516B6"/>
    <w:rPr>
      <w:rFonts w:asciiTheme="majorHAnsi" w:eastAsiaTheme="majorEastAsia" w:hAnsiTheme="majorHAnsi" w:cstheme="majorBidi"/>
      <w:color w:val="2E74B5" w:themeColor="accent1" w:themeShade="BF"/>
    </w:rPr>
  </w:style>
  <w:style w:type="character" w:customStyle="1" w:styleId="6Char1">
    <w:name w:val="عنوان 6 Char1"/>
    <w:basedOn w:val="a0"/>
    <w:uiPriority w:val="9"/>
    <w:semiHidden/>
    <w:rsid w:val="00B516B6"/>
    <w:rPr>
      <w:rFonts w:asciiTheme="majorHAnsi" w:eastAsiaTheme="majorEastAsia" w:hAnsiTheme="majorHAnsi" w:cstheme="majorBidi"/>
      <w:color w:val="1F4D78" w:themeColor="accent1" w:themeShade="7F"/>
    </w:rPr>
  </w:style>
  <w:style w:type="character" w:customStyle="1" w:styleId="7Char1">
    <w:name w:val="عنوان 7 Char1"/>
    <w:basedOn w:val="a0"/>
    <w:uiPriority w:val="9"/>
    <w:semiHidden/>
    <w:rsid w:val="00B516B6"/>
    <w:rPr>
      <w:rFonts w:asciiTheme="majorHAnsi" w:eastAsiaTheme="majorEastAsia" w:hAnsiTheme="majorHAnsi" w:cstheme="majorBidi"/>
      <w:i/>
      <w:iCs/>
      <w:color w:val="1F4D78" w:themeColor="accent1" w:themeShade="7F"/>
    </w:rPr>
  </w:style>
  <w:style w:type="character" w:customStyle="1" w:styleId="8Char1">
    <w:name w:val="عنوان 8 Char1"/>
    <w:basedOn w:val="a0"/>
    <w:uiPriority w:val="9"/>
    <w:semiHidden/>
    <w:rsid w:val="00B516B6"/>
    <w:rPr>
      <w:rFonts w:asciiTheme="majorHAnsi" w:eastAsiaTheme="majorEastAsia" w:hAnsiTheme="majorHAnsi" w:cstheme="majorBidi"/>
      <w:color w:val="272727" w:themeColor="text1" w:themeTint="D8"/>
      <w:sz w:val="21"/>
      <w:szCs w:val="21"/>
    </w:rPr>
  </w:style>
  <w:style w:type="character" w:customStyle="1" w:styleId="9Char1">
    <w:name w:val="عنوان 9 Char1"/>
    <w:basedOn w:val="a0"/>
    <w:uiPriority w:val="9"/>
    <w:semiHidden/>
    <w:rsid w:val="00B516B6"/>
    <w:rPr>
      <w:rFonts w:asciiTheme="majorHAnsi" w:eastAsiaTheme="majorEastAsia" w:hAnsiTheme="majorHAnsi" w:cstheme="majorBidi"/>
      <w:i/>
      <w:iCs/>
      <w:color w:val="272727" w:themeColor="text1" w:themeTint="D8"/>
      <w:sz w:val="21"/>
      <w:szCs w:val="21"/>
    </w:rPr>
  </w:style>
  <w:style w:type="table" w:styleId="af">
    <w:name w:val="Table Grid"/>
    <w:basedOn w:val="a1"/>
    <w:uiPriority w:val="59"/>
    <w:rsid w:val="00B516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بلا قائمة3"/>
    <w:next w:val="a2"/>
    <w:uiPriority w:val="99"/>
    <w:semiHidden/>
    <w:unhideWhenUsed/>
    <w:rsid w:val="00B516B6"/>
  </w:style>
  <w:style w:type="paragraph" w:styleId="32">
    <w:name w:val="Body Text 3"/>
    <w:basedOn w:val="a"/>
    <w:link w:val="3Char0"/>
    <w:rsid w:val="00B516B6"/>
    <w:pPr>
      <w:spacing w:after="120" w:line="240" w:lineRule="auto"/>
    </w:pPr>
    <w:rPr>
      <w:rFonts w:ascii="Times New Roman" w:eastAsia="Times New Roman" w:hAnsi="Times New Roman" w:cs="Times New Roman"/>
      <w:sz w:val="16"/>
      <w:szCs w:val="16"/>
      <w:lang w:bidi="ar-IQ"/>
    </w:rPr>
  </w:style>
  <w:style w:type="character" w:customStyle="1" w:styleId="3Char0">
    <w:name w:val="نص أساسي 3 Char"/>
    <w:basedOn w:val="a0"/>
    <w:link w:val="32"/>
    <w:rsid w:val="00B516B6"/>
    <w:rPr>
      <w:rFonts w:ascii="Times New Roman" w:eastAsia="Times New Roman" w:hAnsi="Times New Roman" w:cs="Times New Roman"/>
      <w:sz w:val="16"/>
      <w:szCs w:val="16"/>
      <w:lang w:bidi="ar-IQ"/>
    </w:rPr>
  </w:style>
  <w:style w:type="paragraph" w:styleId="af0">
    <w:name w:val="Body Text"/>
    <w:basedOn w:val="a"/>
    <w:link w:val="Char6"/>
    <w:autoRedefine/>
    <w:rsid w:val="00B516B6"/>
    <w:pPr>
      <w:spacing w:after="120" w:line="240" w:lineRule="auto"/>
    </w:pPr>
    <w:rPr>
      <w:rFonts w:ascii="Times New Roman" w:eastAsia="Times New Roman" w:hAnsi="Times New Roman" w:cs="Times New Roman"/>
      <w:sz w:val="24"/>
      <w:szCs w:val="24"/>
      <w:lang w:bidi="ar-IQ"/>
    </w:rPr>
  </w:style>
  <w:style w:type="character" w:customStyle="1" w:styleId="Char6">
    <w:name w:val="نص أساسي Char"/>
    <w:basedOn w:val="a0"/>
    <w:link w:val="af0"/>
    <w:rsid w:val="00B516B6"/>
    <w:rPr>
      <w:rFonts w:ascii="Times New Roman" w:eastAsia="Times New Roman" w:hAnsi="Times New Roman" w:cs="Times New Roman"/>
      <w:sz w:val="24"/>
      <w:szCs w:val="24"/>
      <w:lang w:bidi="ar-IQ"/>
    </w:rPr>
  </w:style>
  <w:style w:type="paragraph" w:styleId="Index1">
    <w:name w:val="index 1"/>
    <w:basedOn w:val="a"/>
    <w:next w:val="a"/>
    <w:autoRedefine/>
    <w:semiHidden/>
    <w:rsid w:val="00B516B6"/>
    <w:pPr>
      <w:spacing w:after="0" w:line="240" w:lineRule="auto"/>
      <w:ind w:left="360" w:hanging="360"/>
    </w:pPr>
    <w:rPr>
      <w:rFonts w:ascii="Times New Roman" w:eastAsia="Times New Roman" w:hAnsi="Times New Roman" w:cs="Times New Roman"/>
      <w:sz w:val="24"/>
      <w:szCs w:val="24"/>
      <w:lang w:bidi="ar-IQ"/>
    </w:rPr>
  </w:style>
  <w:style w:type="paragraph" w:styleId="Index2">
    <w:name w:val="index 2"/>
    <w:basedOn w:val="a"/>
    <w:next w:val="a"/>
    <w:autoRedefine/>
    <w:semiHidden/>
    <w:rsid w:val="00B516B6"/>
    <w:pPr>
      <w:spacing w:after="0" w:line="240" w:lineRule="auto"/>
      <w:ind w:left="720" w:hanging="360"/>
    </w:pPr>
    <w:rPr>
      <w:rFonts w:ascii="Times New Roman" w:eastAsia="Times New Roman" w:hAnsi="Times New Roman" w:cs="Times New Roman"/>
      <w:sz w:val="24"/>
      <w:szCs w:val="24"/>
      <w:lang w:bidi="ar-IQ"/>
    </w:rPr>
  </w:style>
  <w:style w:type="paragraph" w:customStyle="1" w:styleId="11">
    <w:name w:val="نمط إضافي 1"/>
    <w:basedOn w:val="a"/>
    <w:next w:val="a"/>
    <w:rsid w:val="00B516B6"/>
    <w:pPr>
      <w:spacing w:after="0" w:line="240" w:lineRule="auto"/>
    </w:pPr>
    <w:rPr>
      <w:rFonts w:ascii="Times New Roman" w:eastAsia="Times New Roman" w:hAnsi="Times New Roman" w:cs="Andalus"/>
      <w:color w:val="0000FF"/>
      <w:sz w:val="24"/>
      <w:szCs w:val="40"/>
      <w:lang w:bidi="ar-IQ"/>
    </w:rPr>
  </w:style>
  <w:style w:type="paragraph" w:customStyle="1" w:styleId="22">
    <w:name w:val="نمط إضافي 2"/>
    <w:basedOn w:val="a"/>
    <w:next w:val="a"/>
    <w:rsid w:val="00B516B6"/>
    <w:pPr>
      <w:spacing w:after="0" w:line="240" w:lineRule="auto"/>
    </w:pPr>
    <w:rPr>
      <w:rFonts w:ascii="Times New Roman" w:eastAsia="Times New Roman" w:hAnsi="Times New Roman" w:cs="Monotype Koufi"/>
      <w:bCs/>
      <w:color w:val="008000"/>
      <w:sz w:val="24"/>
      <w:szCs w:val="44"/>
      <w:lang w:bidi="ar-IQ"/>
    </w:rPr>
  </w:style>
  <w:style w:type="paragraph" w:customStyle="1" w:styleId="33">
    <w:name w:val="نمط إضافي 3"/>
    <w:basedOn w:val="a"/>
    <w:next w:val="a"/>
    <w:rsid w:val="00B516B6"/>
    <w:pPr>
      <w:spacing w:after="0" w:line="240" w:lineRule="auto"/>
    </w:pPr>
    <w:rPr>
      <w:rFonts w:ascii="Times New Roman" w:eastAsia="Times New Roman" w:hAnsi="Times New Roman" w:cs="Tahoma"/>
      <w:color w:val="800080"/>
      <w:sz w:val="24"/>
      <w:szCs w:val="24"/>
      <w:lang w:bidi="ar-IQ"/>
    </w:rPr>
  </w:style>
  <w:style w:type="paragraph" w:customStyle="1" w:styleId="40">
    <w:name w:val="نمط إضافي 4"/>
    <w:basedOn w:val="a"/>
    <w:next w:val="a"/>
    <w:rsid w:val="00B516B6"/>
    <w:pPr>
      <w:spacing w:after="0" w:line="240" w:lineRule="auto"/>
    </w:pPr>
    <w:rPr>
      <w:rFonts w:ascii="Times New Roman" w:eastAsia="Times New Roman" w:hAnsi="Times New Roman" w:cs="Simplified Arabic Fixed"/>
      <w:color w:val="FF6600"/>
      <w:sz w:val="44"/>
      <w:szCs w:val="24"/>
      <w:lang w:bidi="ar-IQ"/>
    </w:rPr>
  </w:style>
  <w:style w:type="paragraph" w:customStyle="1" w:styleId="50">
    <w:name w:val="نمط إضافي 5"/>
    <w:basedOn w:val="a"/>
    <w:next w:val="a"/>
    <w:rsid w:val="00B516B6"/>
    <w:pPr>
      <w:spacing w:after="0" w:line="240" w:lineRule="auto"/>
    </w:pPr>
    <w:rPr>
      <w:rFonts w:ascii="Times New Roman" w:eastAsia="Times New Roman" w:hAnsi="Times New Roman" w:cs="DecoType Naskh"/>
      <w:color w:val="3366FF"/>
      <w:sz w:val="24"/>
      <w:szCs w:val="44"/>
      <w:lang w:bidi="ar-IQ"/>
    </w:rPr>
  </w:style>
  <w:style w:type="paragraph" w:customStyle="1" w:styleId="160010">
    <w:name w:val="نمط ‏16 نقطة قبل:  0.01 سم السطر الأول:  0 سم"/>
    <w:basedOn w:val="a"/>
    <w:autoRedefine/>
    <w:rsid w:val="00B516B6"/>
    <w:pPr>
      <w:spacing w:after="0" w:line="240" w:lineRule="auto"/>
      <w:ind w:left="6"/>
      <w:jc w:val="both"/>
    </w:pPr>
    <w:rPr>
      <w:rFonts w:ascii="Times New Roman" w:eastAsia="Times New Roman" w:hAnsi="Times New Roman" w:cs="Times New Roman"/>
      <w:sz w:val="32"/>
      <w:szCs w:val="32"/>
      <w:lang w:bidi="ar-IQ"/>
    </w:rPr>
  </w:style>
  <w:style w:type="paragraph" w:styleId="23">
    <w:name w:val="Body Text Indent 2"/>
    <w:basedOn w:val="a"/>
    <w:link w:val="2Char0"/>
    <w:rsid w:val="00B516B6"/>
    <w:pPr>
      <w:spacing w:after="0" w:line="240" w:lineRule="auto"/>
      <w:ind w:left="567" w:firstLine="28"/>
      <w:jc w:val="lowKashida"/>
    </w:pPr>
    <w:rPr>
      <w:rFonts w:ascii="Times New Roman" w:eastAsia="Times New Roman" w:hAnsi="Times New Roman" w:cs="Simplified Arabic"/>
      <w:sz w:val="28"/>
      <w:szCs w:val="28"/>
      <w:lang w:bidi="ar-IQ"/>
    </w:rPr>
  </w:style>
  <w:style w:type="character" w:customStyle="1" w:styleId="2Char0">
    <w:name w:val="نص أساسي بمسافة بادئة 2 Char"/>
    <w:basedOn w:val="a0"/>
    <w:link w:val="23"/>
    <w:rsid w:val="00B516B6"/>
    <w:rPr>
      <w:rFonts w:ascii="Times New Roman" w:eastAsia="Times New Roman" w:hAnsi="Times New Roman" w:cs="Simplified Arabic"/>
      <w:sz w:val="28"/>
      <w:szCs w:val="28"/>
      <w:lang w:bidi="ar-IQ"/>
    </w:rPr>
  </w:style>
  <w:style w:type="paragraph" w:styleId="24">
    <w:name w:val="Body Text 2"/>
    <w:basedOn w:val="a"/>
    <w:link w:val="2Char2"/>
    <w:rsid w:val="00B516B6"/>
    <w:pPr>
      <w:spacing w:after="0" w:line="240" w:lineRule="auto"/>
      <w:jc w:val="lowKashida"/>
    </w:pPr>
    <w:rPr>
      <w:rFonts w:ascii="Times New Roman" w:eastAsia="Times New Roman" w:hAnsi="Times New Roman" w:cs="Simplified Arabic"/>
      <w:sz w:val="20"/>
      <w:szCs w:val="20"/>
      <w:lang w:bidi="ar-IQ"/>
    </w:rPr>
  </w:style>
  <w:style w:type="character" w:customStyle="1" w:styleId="2Char2">
    <w:name w:val="نص أساسي 2 Char"/>
    <w:basedOn w:val="a0"/>
    <w:link w:val="24"/>
    <w:rsid w:val="00B516B6"/>
    <w:rPr>
      <w:rFonts w:ascii="Times New Roman" w:eastAsia="Times New Roman" w:hAnsi="Times New Roman" w:cs="Simplified Arabic"/>
      <w:sz w:val="20"/>
      <w:szCs w:val="20"/>
      <w:lang w:bidi="ar-IQ"/>
    </w:rPr>
  </w:style>
  <w:style w:type="paragraph" w:styleId="34">
    <w:name w:val="Body Text Indent 3"/>
    <w:basedOn w:val="a"/>
    <w:link w:val="3Char2"/>
    <w:rsid w:val="00B516B6"/>
    <w:pPr>
      <w:spacing w:after="0" w:line="240" w:lineRule="auto"/>
      <w:ind w:left="26"/>
      <w:jc w:val="lowKashida"/>
    </w:pPr>
    <w:rPr>
      <w:rFonts w:ascii="Times New Roman" w:eastAsia="Times New Roman" w:hAnsi="Times New Roman" w:cs="Simplified Arabic"/>
      <w:lang w:bidi="ar-IQ"/>
    </w:rPr>
  </w:style>
  <w:style w:type="character" w:customStyle="1" w:styleId="3Char2">
    <w:name w:val="نص أساسي بمسافة بادئة 3 Char"/>
    <w:basedOn w:val="a0"/>
    <w:link w:val="34"/>
    <w:rsid w:val="00B516B6"/>
    <w:rPr>
      <w:rFonts w:ascii="Times New Roman" w:eastAsia="Times New Roman" w:hAnsi="Times New Roman" w:cs="Simplified Arabic"/>
      <w:lang w:bidi="ar-IQ"/>
    </w:rPr>
  </w:style>
  <w:style w:type="paragraph" w:styleId="12">
    <w:name w:val="toc 1"/>
    <w:basedOn w:val="a"/>
    <w:next w:val="a"/>
    <w:autoRedefine/>
    <w:uiPriority w:val="39"/>
    <w:rsid w:val="00B516B6"/>
    <w:pPr>
      <w:spacing w:before="120" w:after="120" w:line="240" w:lineRule="auto"/>
    </w:pPr>
    <w:rPr>
      <w:rFonts w:ascii="Times New Roman" w:eastAsia="Times New Roman" w:hAnsi="Times New Roman" w:cs="Times New Roman"/>
      <w:b/>
      <w:bCs/>
      <w:caps/>
      <w:sz w:val="20"/>
      <w:szCs w:val="24"/>
      <w:lang w:bidi="ar-IQ"/>
    </w:rPr>
  </w:style>
  <w:style w:type="paragraph" w:styleId="25">
    <w:name w:val="toc 2"/>
    <w:basedOn w:val="a"/>
    <w:next w:val="a"/>
    <w:autoRedefine/>
    <w:rsid w:val="00B516B6"/>
    <w:pPr>
      <w:spacing w:after="0" w:line="240" w:lineRule="auto"/>
      <w:ind w:left="240"/>
    </w:pPr>
    <w:rPr>
      <w:rFonts w:ascii="Times New Roman" w:eastAsia="Times New Roman" w:hAnsi="Times New Roman" w:cs="Times New Roman"/>
      <w:smallCaps/>
      <w:sz w:val="20"/>
      <w:szCs w:val="24"/>
      <w:lang w:bidi="ar-IQ"/>
    </w:rPr>
  </w:style>
  <w:style w:type="paragraph" w:styleId="35">
    <w:name w:val="toc 3"/>
    <w:basedOn w:val="a"/>
    <w:next w:val="a"/>
    <w:autoRedefine/>
    <w:rsid w:val="00B516B6"/>
    <w:pPr>
      <w:spacing w:after="0" w:line="240" w:lineRule="auto"/>
      <w:ind w:left="480"/>
    </w:pPr>
    <w:rPr>
      <w:rFonts w:ascii="Times New Roman" w:eastAsia="Times New Roman" w:hAnsi="Times New Roman" w:cs="Times New Roman"/>
      <w:i/>
      <w:iCs/>
      <w:sz w:val="20"/>
      <w:szCs w:val="24"/>
      <w:lang w:bidi="ar-IQ"/>
    </w:rPr>
  </w:style>
  <w:style w:type="paragraph" w:styleId="42">
    <w:name w:val="toc 4"/>
    <w:basedOn w:val="a"/>
    <w:next w:val="a"/>
    <w:autoRedefine/>
    <w:rsid w:val="00B516B6"/>
    <w:pPr>
      <w:spacing w:after="0" w:line="240" w:lineRule="auto"/>
      <w:ind w:left="720"/>
    </w:pPr>
    <w:rPr>
      <w:rFonts w:ascii="Times New Roman" w:eastAsia="Times New Roman" w:hAnsi="Times New Roman" w:cs="Times New Roman"/>
      <w:sz w:val="18"/>
      <w:szCs w:val="21"/>
      <w:lang w:bidi="ar-IQ"/>
    </w:rPr>
  </w:style>
  <w:style w:type="paragraph" w:styleId="52">
    <w:name w:val="toc 5"/>
    <w:basedOn w:val="a"/>
    <w:next w:val="a"/>
    <w:autoRedefine/>
    <w:rsid w:val="00B516B6"/>
    <w:pPr>
      <w:spacing w:after="0" w:line="240" w:lineRule="auto"/>
      <w:ind w:left="960"/>
    </w:pPr>
    <w:rPr>
      <w:rFonts w:ascii="Times New Roman" w:eastAsia="Times New Roman" w:hAnsi="Times New Roman" w:cs="Times New Roman"/>
      <w:sz w:val="18"/>
      <w:szCs w:val="21"/>
      <w:lang w:bidi="ar-IQ"/>
    </w:rPr>
  </w:style>
  <w:style w:type="paragraph" w:styleId="60">
    <w:name w:val="toc 6"/>
    <w:basedOn w:val="a"/>
    <w:next w:val="a"/>
    <w:autoRedefine/>
    <w:rsid w:val="00B516B6"/>
    <w:pPr>
      <w:spacing w:after="0" w:line="240" w:lineRule="auto"/>
      <w:ind w:left="1200"/>
    </w:pPr>
    <w:rPr>
      <w:rFonts w:ascii="Times New Roman" w:eastAsia="Times New Roman" w:hAnsi="Times New Roman" w:cs="Times New Roman"/>
      <w:sz w:val="18"/>
      <w:szCs w:val="21"/>
      <w:lang w:bidi="ar-IQ"/>
    </w:rPr>
  </w:style>
  <w:style w:type="paragraph" w:styleId="70">
    <w:name w:val="toc 7"/>
    <w:basedOn w:val="a"/>
    <w:next w:val="a"/>
    <w:autoRedefine/>
    <w:rsid w:val="00B516B6"/>
    <w:pPr>
      <w:spacing w:after="0" w:line="240" w:lineRule="auto"/>
      <w:ind w:left="1440"/>
    </w:pPr>
    <w:rPr>
      <w:rFonts w:ascii="Times New Roman" w:eastAsia="Times New Roman" w:hAnsi="Times New Roman" w:cs="Times New Roman"/>
      <w:sz w:val="18"/>
      <w:szCs w:val="21"/>
      <w:lang w:bidi="ar-IQ"/>
    </w:rPr>
  </w:style>
  <w:style w:type="paragraph" w:styleId="80">
    <w:name w:val="toc 8"/>
    <w:basedOn w:val="a"/>
    <w:next w:val="a"/>
    <w:autoRedefine/>
    <w:rsid w:val="00B516B6"/>
    <w:pPr>
      <w:spacing w:after="0" w:line="240" w:lineRule="auto"/>
      <w:ind w:left="1680"/>
    </w:pPr>
    <w:rPr>
      <w:rFonts w:ascii="Times New Roman" w:eastAsia="Times New Roman" w:hAnsi="Times New Roman" w:cs="Times New Roman"/>
      <w:sz w:val="18"/>
      <w:szCs w:val="21"/>
      <w:lang w:bidi="ar-IQ"/>
    </w:rPr>
  </w:style>
  <w:style w:type="paragraph" w:styleId="90">
    <w:name w:val="toc 9"/>
    <w:basedOn w:val="a"/>
    <w:next w:val="a"/>
    <w:autoRedefine/>
    <w:rsid w:val="00B516B6"/>
    <w:pPr>
      <w:spacing w:after="0" w:line="240" w:lineRule="auto"/>
      <w:ind w:left="1920"/>
    </w:pPr>
    <w:rPr>
      <w:rFonts w:ascii="Times New Roman" w:eastAsia="Times New Roman" w:hAnsi="Times New Roman" w:cs="Times New Roman"/>
      <w:sz w:val="18"/>
      <w:szCs w:val="21"/>
      <w:lang w:bidi="ar-IQ"/>
    </w:rPr>
  </w:style>
  <w:style w:type="paragraph" w:customStyle="1" w:styleId="13">
    <w:name w:val="نمط1"/>
    <w:basedOn w:val="a"/>
    <w:next w:val="5"/>
    <w:rsid w:val="00B516B6"/>
    <w:pPr>
      <w:widowControl w:val="0"/>
      <w:spacing w:after="0" w:line="240" w:lineRule="auto"/>
      <w:jc w:val="lowKashida"/>
    </w:pPr>
    <w:rPr>
      <w:rFonts w:ascii="Times New Roman" w:eastAsia="Times New Roman" w:hAnsi="Times New Roman" w:cs="Simplified Arabic"/>
      <w:b/>
      <w:bCs/>
      <w:sz w:val="36"/>
      <w:szCs w:val="36"/>
      <w:lang w:bidi="ar-IQ"/>
    </w:rPr>
  </w:style>
  <w:style w:type="paragraph" w:styleId="af1">
    <w:name w:val="Title"/>
    <w:basedOn w:val="a"/>
    <w:link w:val="Char7"/>
    <w:qFormat/>
    <w:rsid w:val="00B516B6"/>
    <w:pPr>
      <w:spacing w:after="0" w:line="240" w:lineRule="auto"/>
      <w:jc w:val="center"/>
    </w:pPr>
    <w:rPr>
      <w:rFonts w:ascii="Times New Roman" w:eastAsia="Times New Roman" w:hAnsi="Times New Roman" w:cs="Times New Roman"/>
      <w:b/>
      <w:bCs/>
      <w:noProof/>
      <w:color w:val="FF0000"/>
      <w:sz w:val="36"/>
      <w:szCs w:val="36"/>
      <w:lang w:val="en-JM" w:bidi="ar-EG"/>
    </w:rPr>
  </w:style>
  <w:style w:type="character" w:customStyle="1" w:styleId="Char7">
    <w:name w:val="العنوان Char"/>
    <w:basedOn w:val="a0"/>
    <w:link w:val="af1"/>
    <w:rsid w:val="00B516B6"/>
    <w:rPr>
      <w:rFonts w:ascii="Times New Roman" w:eastAsia="Times New Roman" w:hAnsi="Times New Roman" w:cs="Times New Roman"/>
      <w:b/>
      <w:bCs/>
      <w:noProof/>
      <w:color w:val="FF0000"/>
      <w:sz w:val="36"/>
      <w:szCs w:val="36"/>
      <w:lang w:val="en-JM" w:bidi="ar-EG"/>
    </w:rPr>
  </w:style>
  <w:style w:type="character" w:customStyle="1" w:styleId="1Char0">
    <w:name w:val="نمط1 Char"/>
    <w:basedOn w:val="a0"/>
    <w:rsid w:val="00B516B6"/>
    <w:rPr>
      <w:rFonts w:cs="Times New Roman"/>
      <w:sz w:val="32"/>
      <w:szCs w:val="32"/>
      <w:lang w:val="en-US" w:eastAsia="en-US" w:bidi="ar-IQ"/>
    </w:rPr>
  </w:style>
  <w:style w:type="paragraph" w:customStyle="1" w:styleId="14">
    <w:name w:val="سرد الفقرات1"/>
    <w:basedOn w:val="a"/>
    <w:rsid w:val="00B516B6"/>
    <w:pPr>
      <w:bidi w:val="0"/>
      <w:spacing w:after="200" w:line="276" w:lineRule="auto"/>
      <w:ind w:left="720"/>
    </w:pPr>
    <w:rPr>
      <w:rFonts w:ascii="Calibri" w:eastAsia="Times New Roman" w:hAnsi="Calibri" w:cs="Arial"/>
    </w:rPr>
  </w:style>
  <w:style w:type="paragraph" w:customStyle="1" w:styleId="53">
    <w:name w:val="نمط نمط عادي للكتابة العادية5 +"/>
    <w:next w:val="a"/>
    <w:rsid w:val="00B516B6"/>
    <w:pPr>
      <w:bidi/>
      <w:spacing w:after="0" w:line="240" w:lineRule="auto"/>
      <w:jc w:val="lowKashida"/>
    </w:pPr>
    <w:rPr>
      <w:rFonts w:ascii="Tahoma" w:eastAsia="Times New Roman" w:hAnsi="Tahoma" w:cs="Traditional Arabic"/>
      <w:color w:val="000000"/>
      <w:sz w:val="36"/>
      <w:szCs w:val="36"/>
      <w:lang w:eastAsia="ar-SA"/>
    </w:rPr>
  </w:style>
  <w:style w:type="paragraph" w:styleId="af2">
    <w:name w:val="Normal (Web)"/>
    <w:basedOn w:val="a"/>
    <w:uiPriority w:val="99"/>
    <w:unhideWhenUsed/>
    <w:rsid w:val="00B516B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516B6"/>
  </w:style>
  <w:style w:type="character" w:customStyle="1" w:styleId="Char3">
    <w:name w:val="بلا تباعد Char"/>
    <w:basedOn w:val="a0"/>
    <w:link w:val="aa"/>
    <w:uiPriority w:val="1"/>
    <w:rsid w:val="00B516B6"/>
    <w:rPr>
      <w:rFonts w:ascii="Calibri" w:eastAsia="Calibri" w:hAnsi="Calibri" w:cs="Arial"/>
    </w:rPr>
  </w:style>
  <w:style w:type="character" w:styleId="Hyperlink">
    <w:name w:val="Hyperlink"/>
    <w:basedOn w:val="a0"/>
    <w:uiPriority w:val="99"/>
    <w:unhideWhenUsed/>
    <w:rsid w:val="00917BD2"/>
    <w:rPr>
      <w:color w:val="0563C1" w:themeColor="hyperlink"/>
      <w:u w:val="single"/>
    </w:rPr>
  </w:style>
  <w:style w:type="paragraph" w:customStyle="1" w:styleId="Tahoma1809">
    <w:name w:val="نمط (لاتيني) Tahoma ‏18 نقطة أسود السطر الأول:  0.9 سم"/>
    <w:basedOn w:val="a"/>
    <w:next w:val="af3"/>
    <w:rsid w:val="00917BD2"/>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styleId="af3">
    <w:name w:val="Plain Text"/>
    <w:basedOn w:val="a"/>
    <w:link w:val="Char8"/>
    <w:rsid w:val="00917BD2"/>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8">
    <w:name w:val="نص عادي Char"/>
    <w:basedOn w:val="a0"/>
    <w:link w:val="af3"/>
    <w:rsid w:val="00917BD2"/>
    <w:rPr>
      <w:rFonts w:ascii="Courier New" w:eastAsia="Times New Roman" w:hAnsi="Courier New" w:cs="Courier New"/>
      <w:color w:val="000000"/>
      <w:sz w:val="20"/>
      <w:szCs w:val="20"/>
      <w:lang w:eastAsia="ar-SA"/>
    </w:rPr>
  </w:style>
  <w:style w:type="paragraph" w:styleId="af4">
    <w:name w:val="caption"/>
    <w:basedOn w:val="a"/>
    <w:next w:val="a"/>
    <w:qFormat/>
    <w:rsid w:val="00917BD2"/>
    <w:pPr>
      <w:widowControl w:val="0"/>
      <w:overflowPunct w:val="0"/>
      <w:autoSpaceDE w:val="0"/>
      <w:autoSpaceDN w:val="0"/>
      <w:adjustRightInd w:val="0"/>
      <w:spacing w:before="120" w:after="120" w:line="240" w:lineRule="auto"/>
      <w:jc w:val="both"/>
      <w:textAlignment w:val="baseline"/>
    </w:pPr>
    <w:rPr>
      <w:rFonts w:ascii="Times New Roman" w:eastAsia="Times New Roman" w:hAnsi="Times New Roman" w:cs="Traditional Arabic"/>
      <w:color w:val="000000"/>
      <w:sz w:val="36"/>
      <w:szCs w:val="36"/>
      <w:lang w:eastAsia="ar-SA"/>
    </w:rPr>
  </w:style>
  <w:style w:type="paragraph" w:styleId="af5">
    <w:name w:val="table of figures"/>
    <w:basedOn w:val="a"/>
    <w:next w:val="a"/>
    <w:rsid w:val="00917BD2"/>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af6">
    <w:name w:val="table of authorities"/>
    <w:basedOn w:val="a"/>
    <w:next w:val="a"/>
    <w:rsid w:val="00917BD2"/>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f7">
    <w:name w:val="Document Map"/>
    <w:basedOn w:val="a"/>
    <w:link w:val="Char9"/>
    <w:rsid w:val="00917BD2"/>
    <w:pPr>
      <w:widowControl w:val="0"/>
      <w:shd w:val="clear" w:color="auto" w:fill="000080"/>
      <w:spacing w:after="0" w:line="240" w:lineRule="auto"/>
      <w:ind w:firstLine="454"/>
      <w:jc w:val="both"/>
    </w:pPr>
    <w:rPr>
      <w:rFonts w:ascii="Times New Roman" w:eastAsia="Times New Roman" w:hAnsi="Times New Roman" w:cs="Traditional Arabic"/>
      <w:color w:val="000000"/>
      <w:sz w:val="36"/>
      <w:szCs w:val="36"/>
      <w:lang w:eastAsia="ar-SA"/>
    </w:rPr>
  </w:style>
  <w:style w:type="character" w:customStyle="1" w:styleId="Char9">
    <w:name w:val="مخطط المستند Char"/>
    <w:basedOn w:val="a0"/>
    <w:link w:val="af7"/>
    <w:rsid w:val="00917BD2"/>
    <w:rPr>
      <w:rFonts w:ascii="Times New Roman" w:eastAsia="Times New Roman" w:hAnsi="Times New Roman" w:cs="Traditional Arabic"/>
      <w:color w:val="000000"/>
      <w:sz w:val="36"/>
      <w:szCs w:val="36"/>
      <w:shd w:val="clear" w:color="auto" w:fill="000080"/>
      <w:lang w:eastAsia="ar-SA"/>
    </w:rPr>
  </w:style>
  <w:style w:type="paragraph" w:customStyle="1" w:styleId="100">
    <w:name w:val="عنوان 10"/>
    <w:next w:val="a"/>
    <w:rsid w:val="00917BD2"/>
    <w:pPr>
      <w:bidi/>
      <w:spacing w:after="0" w:line="240" w:lineRule="auto"/>
    </w:pPr>
    <w:rPr>
      <w:rFonts w:ascii="Tahoma" w:eastAsia="Times New Roman" w:hAnsi="Tahoma" w:cs="Monotype Koufi"/>
      <w:bCs/>
      <w:color w:val="000000"/>
      <w:sz w:val="36"/>
      <w:szCs w:val="40"/>
      <w:lang w:eastAsia="ar-SA"/>
    </w:rPr>
  </w:style>
  <w:style w:type="paragraph" w:customStyle="1" w:styleId="110">
    <w:name w:val="عنوان 11"/>
    <w:next w:val="a"/>
    <w:rsid w:val="00917BD2"/>
    <w:pPr>
      <w:spacing w:after="0" w:line="240" w:lineRule="auto"/>
    </w:pPr>
    <w:rPr>
      <w:rFonts w:ascii="Tahoma" w:eastAsia="Times New Roman" w:hAnsi="Tahoma" w:cs="Andalus"/>
      <w:b/>
      <w:bCs/>
      <w:color w:val="000000"/>
      <w:sz w:val="40"/>
      <w:szCs w:val="40"/>
      <w:lang w:eastAsia="ar-SA"/>
    </w:rPr>
  </w:style>
  <w:style w:type="paragraph" w:customStyle="1" w:styleId="120">
    <w:name w:val="عنوان 12"/>
    <w:next w:val="a"/>
    <w:rsid w:val="00917BD2"/>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0">
    <w:name w:val="عنوان 13"/>
    <w:next w:val="a"/>
    <w:rsid w:val="00917BD2"/>
    <w:pPr>
      <w:spacing w:after="0" w:line="240" w:lineRule="auto"/>
    </w:pPr>
    <w:rPr>
      <w:rFonts w:ascii="Tahoma" w:eastAsia="Times New Roman" w:hAnsi="Tahoma" w:cs="Simplified Arabic"/>
      <w:b/>
      <w:bCs/>
      <w:i/>
      <w:iCs/>
      <w:color w:val="000000"/>
      <w:sz w:val="36"/>
      <w:szCs w:val="36"/>
      <w:lang w:eastAsia="ar-SA"/>
    </w:rPr>
  </w:style>
  <w:style w:type="paragraph" w:customStyle="1" w:styleId="140">
    <w:name w:val="عنوان 14"/>
    <w:next w:val="a"/>
    <w:rsid w:val="00917BD2"/>
    <w:pPr>
      <w:spacing w:after="0" w:line="240" w:lineRule="auto"/>
    </w:pPr>
    <w:rPr>
      <w:rFonts w:ascii="Tahoma" w:eastAsia="Times New Roman" w:hAnsi="Tahoma" w:cs="Traditional Arabic"/>
      <w:b/>
      <w:bCs/>
      <w:color w:val="000000"/>
      <w:sz w:val="32"/>
      <w:szCs w:val="32"/>
      <w:lang w:eastAsia="ar-SA"/>
    </w:rPr>
  </w:style>
  <w:style w:type="paragraph" w:styleId="af8">
    <w:name w:val="toa heading"/>
    <w:basedOn w:val="a"/>
    <w:next w:val="a"/>
    <w:rsid w:val="00917BD2"/>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af9">
    <w:name w:val="index heading"/>
    <w:basedOn w:val="a"/>
    <w:next w:val="Index1"/>
    <w:rsid w:val="00917BD2"/>
    <w:pPr>
      <w:widowControl w:val="0"/>
      <w:spacing w:after="0" w:line="240" w:lineRule="auto"/>
      <w:ind w:firstLine="454"/>
      <w:jc w:val="both"/>
    </w:pPr>
    <w:rPr>
      <w:rFonts w:ascii="Arial" w:eastAsia="Times New Roman" w:hAnsi="Arial" w:cs="Arial"/>
      <w:b/>
      <w:bCs/>
      <w:color w:val="000000"/>
      <w:sz w:val="36"/>
      <w:szCs w:val="36"/>
      <w:lang w:eastAsia="ar-SA"/>
    </w:rPr>
  </w:style>
  <w:style w:type="character" w:styleId="afa">
    <w:name w:val="annotation reference"/>
    <w:basedOn w:val="a0"/>
    <w:rsid w:val="00917BD2"/>
    <w:rPr>
      <w:sz w:val="16"/>
      <w:szCs w:val="16"/>
    </w:rPr>
  </w:style>
  <w:style w:type="paragraph" w:styleId="afb">
    <w:name w:val="annotation text"/>
    <w:basedOn w:val="a"/>
    <w:link w:val="Chara"/>
    <w:rsid w:val="00917BD2"/>
    <w:pPr>
      <w:widowControl w:val="0"/>
      <w:spacing w:after="0" w:line="240" w:lineRule="auto"/>
      <w:ind w:firstLine="454"/>
      <w:jc w:val="both"/>
    </w:pPr>
    <w:rPr>
      <w:rFonts w:ascii="Times New Roman" w:eastAsia="Times New Roman" w:hAnsi="Times New Roman" w:cs="Traditional Arabic"/>
      <w:color w:val="000000"/>
      <w:sz w:val="20"/>
      <w:szCs w:val="28"/>
      <w:lang w:eastAsia="ar-SA"/>
    </w:rPr>
  </w:style>
  <w:style w:type="character" w:customStyle="1" w:styleId="Chara">
    <w:name w:val="نص تعليق Char"/>
    <w:basedOn w:val="a0"/>
    <w:link w:val="afb"/>
    <w:rsid w:val="00917BD2"/>
    <w:rPr>
      <w:rFonts w:ascii="Times New Roman" w:eastAsia="Times New Roman" w:hAnsi="Times New Roman" w:cs="Traditional Arabic"/>
      <w:color w:val="000000"/>
      <w:sz w:val="20"/>
      <w:szCs w:val="28"/>
      <w:lang w:eastAsia="ar-SA"/>
    </w:rPr>
  </w:style>
  <w:style w:type="paragraph" w:styleId="afc">
    <w:name w:val="annotation subject"/>
    <w:basedOn w:val="afb"/>
    <w:next w:val="afb"/>
    <w:link w:val="Charb"/>
    <w:rsid w:val="00917BD2"/>
    <w:rPr>
      <w:b/>
      <w:bCs/>
    </w:rPr>
  </w:style>
  <w:style w:type="character" w:customStyle="1" w:styleId="Charb">
    <w:name w:val="موضوع تعليق Char"/>
    <w:basedOn w:val="Chara"/>
    <w:link w:val="afc"/>
    <w:rsid w:val="00917BD2"/>
    <w:rPr>
      <w:rFonts w:ascii="Times New Roman" w:eastAsia="Times New Roman" w:hAnsi="Times New Roman" w:cs="Traditional Arabic"/>
      <w:b/>
      <w:bCs/>
      <w:color w:val="000000"/>
      <w:sz w:val="20"/>
      <w:szCs w:val="28"/>
      <w:lang w:eastAsia="ar-SA"/>
    </w:rPr>
  </w:style>
  <w:style w:type="paragraph" w:styleId="afd">
    <w:name w:val="macro"/>
    <w:link w:val="Charc"/>
    <w:rsid w:val="00917BD2"/>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c">
    <w:name w:val="نص ماكرو Char"/>
    <w:basedOn w:val="a0"/>
    <w:link w:val="afd"/>
    <w:rsid w:val="00917BD2"/>
    <w:rPr>
      <w:rFonts w:ascii="Courier New" w:eastAsia="Times New Roman" w:hAnsi="Courier New" w:cs="Courier New"/>
      <w:color w:val="000000"/>
      <w:sz w:val="20"/>
      <w:szCs w:val="20"/>
      <w:lang w:eastAsia="ar-SA"/>
    </w:rPr>
  </w:style>
  <w:style w:type="character" w:customStyle="1" w:styleId="15">
    <w:name w:val="نمط حرفي 1"/>
    <w:rsid w:val="00917BD2"/>
    <w:rPr>
      <w:rFonts w:cs="Times New Roman"/>
      <w:szCs w:val="40"/>
    </w:rPr>
  </w:style>
  <w:style w:type="character" w:customStyle="1" w:styleId="26">
    <w:name w:val="نمط حرفي 2"/>
    <w:rsid w:val="00917BD2"/>
    <w:rPr>
      <w:rFonts w:ascii="Times New Roman" w:hAnsi="Times New Roman" w:cs="Times New Roman"/>
      <w:sz w:val="40"/>
      <w:szCs w:val="40"/>
    </w:rPr>
  </w:style>
  <w:style w:type="character" w:customStyle="1" w:styleId="36">
    <w:name w:val="نمط حرفي 3"/>
    <w:rsid w:val="00917BD2"/>
    <w:rPr>
      <w:rFonts w:ascii="Times New Roman" w:hAnsi="Times New Roman" w:cs="Times New Roman"/>
      <w:sz w:val="40"/>
      <w:szCs w:val="40"/>
    </w:rPr>
  </w:style>
  <w:style w:type="character" w:customStyle="1" w:styleId="43">
    <w:name w:val="نمط حرفي 4"/>
    <w:rsid w:val="00917BD2"/>
    <w:rPr>
      <w:rFonts w:cs="Times New Roman"/>
      <w:szCs w:val="40"/>
    </w:rPr>
  </w:style>
  <w:style w:type="character" w:customStyle="1" w:styleId="54">
    <w:name w:val="نمط حرفي 5"/>
    <w:rsid w:val="00917BD2"/>
    <w:rPr>
      <w:rFonts w:cs="Times New Roman"/>
      <w:szCs w:val="40"/>
    </w:rPr>
  </w:style>
  <w:style w:type="character" w:customStyle="1" w:styleId="afe">
    <w:name w:val="حديث"/>
    <w:basedOn w:val="a0"/>
    <w:rsid w:val="00917BD2"/>
    <w:rPr>
      <w:rFonts w:cs="Traditional Arabic"/>
      <w:szCs w:val="36"/>
    </w:rPr>
  </w:style>
  <w:style w:type="character" w:customStyle="1" w:styleId="aff">
    <w:name w:val="أثر"/>
    <w:basedOn w:val="a0"/>
    <w:rsid w:val="00917BD2"/>
    <w:rPr>
      <w:rFonts w:cs="Traditional Arabic"/>
      <w:szCs w:val="36"/>
    </w:rPr>
  </w:style>
  <w:style w:type="character" w:customStyle="1" w:styleId="aff0">
    <w:name w:val="مثل"/>
    <w:basedOn w:val="a0"/>
    <w:rsid w:val="00917BD2"/>
    <w:rPr>
      <w:rFonts w:cs="Traditional Arabic"/>
      <w:szCs w:val="36"/>
    </w:rPr>
  </w:style>
  <w:style w:type="character" w:customStyle="1" w:styleId="aff1">
    <w:name w:val="قول"/>
    <w:basedOn w:val="a0"/>
    <w:rsid w:val="00917BD2"/>
    <w:rPr>
      <w:rFonts w:cs="Traditional Arabic"/>
      <w:szCs w:val="36"/>
    </w:rPr>
  </w:style>
  <w:style w:type="character" w:customStyle="1" w:styleId="aff2">
    <w:name w:val="شعر"/>
    <w:basedOn w:val="a0"/>
    <w:rsid w:val="00917BD2"/>
    <w:rPr>
      <w:rFonts w:cs="Traditional Arabic"/>
      <w:szCs w:val="36"/>
    </w:rPr>
  </w:style>
  <w:style w:type="character" w:customStyle="1" w:styleId="TraditionalArabic">
    <w:name w:val="نمط مرجع حاشية سفلية + (العربية وغيرها) Traditional Arabic"/>
    <w:basedOn w:val="a8"/>
    <w:rsid w:val="00917BD2"/>
    <w:rPr>
      <w:rFonts w:cs="Traditional Arabic"/>
      <w:vertAlign w:val="superscript"/>
    </w:rPr>
  </w:style>
  <w:style w:type="paragraph" w:customStyle="1" w:styleId="aff3">
    <w:name w:val="النص القرآني"/>
    <w:basedOn w:val="a"/>
    <w:rsid w:val="00897EE1"/>
    <w:pPr>
      <w:spacing w:after="0" w:line="240" w:lineRule="auto"/>
      <w:jc w:val="both"/>
    </w:pPr>
    <w:rPr>
      <w:rFonts w:ascii="Times New Roman" w:eastAsia="Times New Roman" w:hAnsi="Times New Roman" w:cs="DecoType Naskh"/>
      <w:noProof/>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6BB112AA-DBAC-4AFB-9ADF-74412E367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1977</TotalTime>
  <Pages>43</Pages>
  <Words>15636</Words>
  <Characters>89127</Characters>
  <Application>Microsoft Office Word</Application>
  <DocSecurity>0</DocSecurity>
  <Lines>742</Lines>
  <Paragraphs>209</Paragraphs>
  <ScaleCrop>false</ScaleCrop>
  <HeadingPairs>
    <vt:vector size="2" baseType="variant">
      <vt:variant>
        <vt:lpstr>العنوان</vt:lpstr>
      </vt:variant>
      <vt:variant>
        <vt:i4>1</vt:i4>
      </vt:variant>
    </vt:vector>
  </HeadingPairs>
  <TitlesOfParts>
    <vt:vector size="1" baseType="lpstr">
      <vt:lpstr/>
    </vt:vector>
  </TitlesOfParts>
  <Company>Deftones</Company>
  <LinksUpToDate>false</LinksUpToDate>
  <CharactersWithSpaces>104554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4520s</dc:creator>
  <cp:lastModifiedBy>ehab</cp:lastModifiedBy>
  <cp:revision>53</cp:revision>
  <cp:lastPrinted>2015-10-04T14:17:00Z</cp:lastPrinted>
  <dcterms:created xsi:type="dcterms:W3CDTF">2015-06-11T16:17:00Z</dcterms:created>
  <dcterms:modified xsi:type="dcterms:W3CDTF">2015-10-16T15:37:00Z</dcterms:modified>
</cp:coreProperties>
</file>