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2AA" w:rsidRPr="00D23A8A" w:rsidRDefault="002372AA" w:rsidP="00D23A8A">
      <w:pPr>
        <w:spacing w:after="0" w:line="240" w:lineRule="auto"/>
        <w:ind w:firstLine="454"/>
        <w:jc w:val="both"/>
        <w:rPr>
          <w:rFonts w:cs="Traditional Arabic" w:hint="cs"/>
          <w:sz w:val="36"/>
          <w:szCs w:val="36"/>
          <w:rtl/>
        </w:rPr>
      </w:pPr>
    </w:p>
    <w:p w:rsidR="002372AA" w:rsidRPr="00D23A8A" w:rsidRDefault="002372AA" w:rsidP="00DE4F25">
      <w:pPr>
        <w:spacing w:after="0" w:line="240" w:lineRule="auto"/>
        <w:jc w:val="both"/>
        <w:rPr>
          <w:rFonts w:cs="Traditional Arabic"/>
          <w:b/>
          <w:bCs/>
          <w:sz w:val="36"/>
          <w:szCs w:val="36"/>
          <w:rtl/>
        </w:rPr>
      </w:pPr>
    </w:p>
    <w:p w:rsidR="002372AA" w:rsidRPr="00D23A8A" w:rsidRDefault="002372AA" w:rsidP="00DE4F25">
      <w:pPr>
        <w:spacing w:after="0" w:line="240" w:lineRule="auto"/>
        <w:jc w:val="both"/>
        <w:rPr>
          <w:rFonts w:cs="Traditional Arabic"/>
          <w:b/>
          <w:bCs/>
          <w:sz w:val="36"/>
          <w:szCs w:val="36"/>
          <w:rtl/>
        </w:rPr>
      </w:pPr>
    </w:p>
    <w:p w:rsidR="000B7870" w:rsidRPr="00D23A8A" w:rsidRDefault="000B7870" w:rsidP="00D23A8A">
      <w:pPr>
        <w:spacing w:after="0" w:line="240" w:lineRule="auto"/>
        <w:ind w:firstLine="454"/>
        <w:jc w:val="both"/>
        <w:rPr>
          <w:rFonts w:cs="Traditional Arabic"/>
          <w:b/>
          <w:bCs/>
          <w:sz w:val="36"/>
          <w:szCs w:val="36"/>
          <w:rtl/>
        </w:rPr>
      </w:pPr>
    </w:p>
    <w:p w:rsidR="00DC6376" w:rsidRDefault="00DC6376" w:rsidP="00D23A8A">
      <w:pPr>
        <w:spacing w:after="0" w:line="240" w:lineRule="auto"/>
        <w:ind w:firstLine="454"/>
        <w:jc w:val="both"/>
        <w:rPr>
          <w:rFonts w:cs="Traditional Arabic"/>
          <w:b/>
          <w:bCs/>
          <w:sz w:val="36"/>
          <w:szCs w:val="36"/>
          <w:rtl/>
        </w:rPr>
      </w:pPr>
    </w:p>
    <w:p w:rsidR="00A920B7" w:rsidRDefault="00A920B7" w:rsidP="00D23A8A">
      <w:pPr>
        <w:spacing w:after="0" w:line="240" w:lineRule="auto"/>
        <w:ind w:firstLine="454"/>
        <w:jc w:val="both"/>
        <w:rPr>
          <w:rFonts w:cs="Traditional Arabic"/>
          <w:b/>
          <w:bCs/>
          <w:sz w:val="36"/>
          <w:szCs w:val="36"/>
          <w:rtl/>
        </w:rPr>
      </w:pPr>
    </w:p>
    <w:p w:rsidR="00DE4F25" w:rsidRDefault="009E3044" w:rsidP="00D23A8A">
      <w:pPr>
        <w:spacing w:after="0" w:line="240" w:lineRule="auto"/>
        <w:ind w:firstLine="454"/>
        <w:jc w:val="both"/>
        <w:rPr>
          <w:rFonts w:cs="Traditional Arabic"/>
          <w:b/>
          <w:bCs/>
          <w:sz w:val="36"/>
          <w:szCs w:val="36"/>
          <w:rtl/>
        </w:rPr>
      </w:pPr>
      <w:r>
        <w:rPr>
          <w:rFonts w:cs="Traditional Arabic"/>
          <w:b/>
          <w:bCs/>
          <w:noProof/>
          <w:sz w:val="36"/>
          <w:szCs w:val="36"/>
          <w:rtl/>
        </w:rPr>
        <w:pict>
          <v:roundrect id="_x0000_s1032" style="position:absolute;left:0;text-align:left;margin-left:7.2pt;margin-top:24.9pt;width:372pt;height:154.5pt;z-index:251661312" arcsize="10923f">
            <v:shadow on="t" opacity=".5" offset="-15pt,-16pt" offset2="-18pt,-20pt"/>
            <v:textbox>
              <w:txbxContent>
                <w:p w:rsidR="00DE4F25" w:rsidRPr="00DE4F25" w:rsidRDefault="00DE4F25" w:rsidP="00D13902">
                  <w:pPr>
                    <w:spacing w:after="0" w:line="240" w:lineRule="auto"/>
                    <w:rPr>
                      <w:rFonts w:cs="DecoType Naskh"/>
                      <w:b/>
                      <w:bCs/>
                      <w:sz w:val="40"/>
                      <w:szCs w:val="40"/>
                      <w:rtl/>
                    </w:rPr>
                  </w:pPr>
                  <w:r w:rsidRPr="00DE4F25">
                    <w:rPr>
                      <w:rFonts w:cs="DecoType Naskh" w:hint="cs"/>
                      <w:b/>
                      <w:bCs/>
                      <w:sz w:val="40"/>
                      <w:szCs w:val="40"/>
                      <w:rtl/>
                    </w:rPr>
                    <w:t xml:space="preserve">                             الباب الأول:</w:t>
                  </w:r>
                </w:p>
                <w:p w:rsidR="00DE4F25" w:rsidRPr="00DE4F25" w:rsidRDefault="00DE4F25" w:rsidP="00D13902">
                  <w:pPr>
                    <w:spacing w:after="0" w:line="240" w:lineRule="auto"/>
                    <w:rPr>
                      <w:sz w:val="40"/>
                      <w:szCs w:val="40"/>
                    </w:rPr>
                  </w:pPr>
                  <w:r w:rsidRPr="00DE4F25">
                    <w:rPr>
                      <w:rFonts w:cs="DecoType Naskh" w:hint="cs"/>
                      <w:b/>
                      <w:bCs/>
                      <w:sz w:val="40"/>
                      <w:szCs w:val="40"/>
                      <w:rtl/>
                    </w:rPr>
                    <w:t xml:space="preserve">                آراء الإمام نافع رحمه الله في العبادات</w:t>
                  </w:r>
                </w:p>
              </w:txbxContent>
            </v:textbox>
            <w10:wrap anchorx="page"/>
          </v:roundrect>
        </w:pict>
      </w:r>
    </w:p>
    <w:p w:rsidR="00DE4F25" w:rsidRDefault="00DE4F25" w:rsidP="00D23A8A">
      <w:pPr>
        <w:spacing w:after="0" w:line="240" w:lineRule="auto"/>
        <w:ind w:firstLine="454"/>
        <w:jc w:val="both"/>
        <w:rPr>
          <w:rFonts w:cs="Traditional Arabic"/>
          <w:b/>
          <w:bCs/>
          <w:sz w:val="36"/>
          <w:szCs w:val="36"/>
          <w:rtl/>
        </w:rPr>
      </w:pPr>
    </w:p>
    <w:p w:rsidR="00DE4F25" w:rsidRDefault="00DE4F25" w:rsidP="00D23A8A">
      <w:pPr>
        <w:spacing w:after="0" w:line="240" w:lineRule="auto"/>
        <w:ind w:firstLine="454"/>
        <w:jc w:val="both"/>
        <w:rPr>
          <w:rFonts w:cs="Traditional Arabic"/>
          <w:b/>
          <w:bCs/>
          <w:sz w:val="36"/>
          <w:szCs w:val="36"/>
          <w:rtl/>
        </w:rPr>
      </w:pPr>
    </w:p>
    <w:p w:rsidR="00DE4F25" w:rsidRDefault="00DE4F25" w:rsidP="00D23A8A">
      <w:pPr>
        <w:spacing w:after="0" w:line="240" w:lineRule="auto"/>
        <w:ind w:firstLine="454"/>
        <w:jc w:val="both"/>
        <w:rPr>
          <w:rFonts w:cs="Traditional Arabic"/>
          <w:b/>
          <w:bCs/>
          <w:sz w:val="36"/>
          <w:szCs w:val="36"/>
          <w:rtl/>
        </w:rPr>
      </w:pPr>
    </w:p>
    <w:p w:rsidR="00DE4F25" w:rsidRDefault="00DE4F25" w:rsidP="00D23A8A">
      <w:pPr>
        <w:spacing w:after="0" w:line="240" w:lineRule="auto"/>
        <w:ind w:firstLine="454"/>
        <w:jc w:val="both"/>
        <w:rPr>
          <w:rFonts w:cs="Traditional Arabic"/>
          <w:b/>
          <w:bCs/>
          <w:sz w:val="36"/>
          <w:szCs w:val="36"/>
          <w:rtl/>
        </w:rPr>
      </w:pPr>
    </w:p>
    <w:p w:rsidR="00DE4F25" w:rsidRDefault="00DE4F25" w:rsidP="00D23A8A">
      <w:pPr>
        <w:spacing w:after="0" w:line="240" w:lineRule="auto"/>
        <w:ind w:firstLine="454"/>
        <w:jc w:val="both"/>
        <w:rPr>
          <w:rFonts w:cs="Traditional Arabic"/>
          <w:b/>
          <w:bCs/>
          <w:sz w:val="36"/>
          <w:szCs w:val="36"/>
          <w:rtl/>
        </w:rPr>
      </w:pPr>
    </w:p>
    <w:p w:rsidR="00DE4F25" w:rsidRDefault="00DE4F25" w:rsidP="00D23A8A">
      <w:pPr>
        <w:spacing w:after="0" w:line="240" w:lineRule="auto"/>
        <w:ind w:firstLine="454"/>
        <w:jc w:val="both"/>
        <w:rPr>
          <w:rFonts w:cs="Traditional Arabic"/>
          <w:b/>
          <w:bCs/>
          <w:sz w:val="36"/>
          <w:szCs w:val="36"/>
          <w:rtl/>
        </w:rPr>
      </w:pPr>
    </w:p>
    <w:p w:rsidR="00DE4F25" w:rsidRPr="00C11CDF" w:rsidRDefault="00DE4F25" w:rsidP="00716CE6">
      <w:pPr>
        <w:spacing w:after="0" w:line="240" w:lineRule="auto"/>
        <w:rPr>
          <w:rFonts w:cs="DecoType Naskh"/>
          <w:rtl/>
        </w:rPr>
      </w:pPr>
      <w:r w:rsidRPr="00C11CDF">
        <w:rPr>
          <w:rFonts w:cs="DecoType Naskh" w:hint="cs"/>
          <w:b/>
          <w:bCs/>
          <w:sz w:val="36"/>
          <w:szCs w:val="36"/>
          <w:rtl/>
        </w:rPr>
        <w:t>وفيه فصلان :</w:t>
      </w:r>
    </w:p>
    <w:p w:rsidR="00DE4F25" w:rsidRPr="00DE4F25" w:rsidRDefault="00DE4F25" w:rsidP="00716CE6">
      <w:pPr>
        <w:spacing w:after="0" w:line="240" w:lineRule="auto"/>
        <w:rPr>
          <w:rFonts w:cs="DecoType Naskh"/>
          <w:sz w:val="40"/>
          <w:szCs w:val="40"/>
          <w:rtl/>
        </w:rPr>
      </w:pPr>
      <w:r w:rsidRPr="00DE4F25">
        <w:rPr>
          <w:rFonts w:cs="DecoType Naskh" w:hint="cs"/>
          <w:sz w:val="40"/>
          <w:szCs w:val="40"/>
          <w:rtl/>
        </w:rPr>
        <w:t>الفصل الأول:</w:t>
      </w:r>
      <w:r>
        <w:rPr>
          <w:rFonts w:cs="DecoType Naskh" w:hint="cs"/>
          <w:sz w:val="40"/>
          <w:szCs w:val="40"/>
          <w:rtl/>
        </w:rPr>
        <w:t xml:space="preserve"> </w:t>
      </w:r>
      <w:r w:rsidR="003F0870">
        <w:rPr>
          <w:rFonts w:cs="DecoType Naskh" w:hint="cs"/>
          <w:sz w:val="40"/>
          <w:szCs w:val="40"/>
          <w:rtl/>
        </w:rPr>
        <w:t>آراؤ</w:t>
      </w:r>
      <w:r w:rsidRPr="00DE4F25">
        <w:rPr>
          <w:rFonts w:cs="DecoType Naskh" w:hint="cs"/>
          <w:sz w:val="40"/>
          <w:szCs w:val="40"/>
          <w:rtl/>
        </w:rPr>
        <w:t>ه في كتاب الطهارة والصلاة.</w:t>
      </w:r>
    </w:p>
    <w:p w:rsidR="00DE4F25" w:rsidRPr="00DE4F25" w:rsidRDefault="00DE4F25" w:rsidP="00716CE6">
      <w:pPr>
        <w:spacing w:after="0" w:line="240" w:lineRule="auto"/>
        <w:jc w:val="both"/>
        <w:rPr>
          <w:rFonts w:cs="Traditional Arabic"/>
          <w:sz w:val="40"/>
          <w:szCs w:val="40"/>
          <w:rtl/>
        </w:rPr>
      </w:pPr>
      <w:r w:rsidRPr="00DE4F25">
        <w:rPr>
          <w:rFonts w:ascii="Traditional Arabic" w:cs="DecoType Naskh" w:hint="cs"/>
          <w:color w:val="000000"/>
          <w:sz w:val="40"/>
          <w:szCs w:val="40"/>
          <w:rtl/>
        </w:rPr>
        <w:t>الفصل الثاني: آراؤه في كتاب الاعتكاف والحج والعمرة.</w:t>
      </w:r>
    </w:p>
    <w:p w:rsidR="00DE4F25" w:rsidRDefault="00DE4F25" w:rsidP="00D23A8A">
      <w:pPr>
        <w:spacing w:after="0" w:line="240" w:lineRule="auto"/>
        <w:ind w:firstLine="454"/>
        <w:jc w:val="both"/>
        <w:rPr>
          <w:rFonts w:cs="Traditional Arabic"/>
          <w:b/>
          <w:bCs/>
          <w:sz w:val="36"/>
          <w:szCs w:val="36"/>
          <w:rtl/>
        </w:rPr>
      </w:pPr>
    </w:p>
    <w:p w:rsidR="00A920B7" w:rsidRDefault="00A920B7">
      <w:pPr>
        <w:bidi w:val="0"/>
        <w:rPr>
          <w:rFonts w:cs="Traditional Arabic"/>
          <w:b/>
          <w:bCs/>
          <w:sz w:val="36"/>
          <w:szCs w:val="36"/>
        </w:rPr>
      </w:pPr>
      <w:r>
        <w:rPr>
          <w:rFonts w:cs="Traditional Arabic"/>
          <w:b/>
          <w:bCs/>
          <w:sz w:val="36"/>
          <w:szCs w:val="36"/>
          <w:rtl/>
        </w:rPr>
        <w:br w:type="page"/>
      </w:r>
    </w:p>
    <w:p w:rsidR="004C52DC" w:rsidRDefault="004C52DC" w:rsidP="00D23A8A">
      <w:pPr>
        <w:spacing w:after="0" w:line="240" w:lineRule="auto"/>
        <w:ind w:firstLine="454"/>
        <w:jc w:val="both"/>
        <w:rPr>
          <w:rFonts w:cs="Traditional Arabic"/>
          <w:b/>
          <w:bCs/>
          <w:sz w:val="36"/>
          <w:szCs w:val="36"/>
          <w:rtl/>
        </w:rPr>
      </w:pPr>
    </w:p>
    <w:p w:rsidR="00A920B7" w:rsidRDefault="00A920B7" w:rsidP="00FD080E">
      <w:pPr>
        <w:spacing w:after="0" w:line="240" w:lineRule="auto"/>
        <w:ind w:firstLine="454"/>
        <w:jc w:val="both"/>
        <w:rPr>
          <w:rFonts w:cs="Traditional Arabic"/>
          <w:b/>
          <w:bCs/>
          <w:sz w:val="36"/>
          <w:szCs w:val="36"/>
          <w:rtl/>
        </w:rPr>
      </w:pPr>
    </w:p>
    <w:p w:rsidR="007E21FB" w:rsidRDefault="007E21FB" w:rsidP="00CE1599">
      <w:pPr>
        <w:spacing w:after="0" w:line="240" w:lineRule="auto"/>
        <w:jc w:val="both"/>
        <w:rPr>
          <w:rFonts w:cs="Traditional Arabic"/>
          <w:b/>
          <w:bCs/>
          <w:sz w:val="36"/>
          <w:szCs w:val="36"/>
          <w:rtl/>
        </w:rPr>
      </w:pPr>
    </w:p>
    <w:p w:rsidR="007E21FB" w:rsidRDefault="007E21FB" w:rsidP="00FD080E">
      <w:pPr>
        <w:spacing w:after="0" w:line="240" w:lineRule="auto"/>
        <w:ind w:firstLine="454"/>
        <w:jc w:val="both"/>
        <w:rPr>
          <w:rFonts w:cs="Traditional Arabic"/>
          <w:b/>
          <w:bCs/>
          <w:sz w:val="36"/>
          <w:szCs w:val="36"/>
          <w:rtl/>
        </w:rPr>
      </w:pPr>
    </w:p>
    <w:p w:rsidR="007E21FB" w:rsidRDefault="007E21FB" w:rsidP="00FD080E">
      <w:pPr>
        <w:spacing w:after="0" w:line="240" w:lineRule="auto"/>
        <w:ind w:firstLine="454"/>
        <w:jc w:val="both"/>
        <w:rPr>
          <w:rFonts w:cs="Traditional Arabic"/>
          <w:b/>
          <w:bCs/>
          <w:sz w:val="36"/>
          <w:szCs w:val="36"/>
          <w:rtl/>
        </w:rPr>
      </w:pPr>
    </w:p>
    <w:p w:rsidR="00004053" w:rsidRDefault="00004053" w:rsidP="00004053">
      <w:pPr>
        <w:spacing w:after="0" w:line="240" w:lineRule="auto"/>
        <w:ind w:firstLine="454"/>
        <w:jc w:val="both"/>
        <w:rPr>
          <w:rFonts w:cs="Traditional Arabic"/>
          <w:b/>
          <w:bCs/>
          <w:sz w:val="36"/>
          <w:szCs w:val="36"/>
          <w:rtl/>
        </w:rPr>
      </w:pPr>
    </w:p>
    <w:p w:rsidR="00CE1599" w:rsidRDefault="00CE1599" w:rsidP="00004053">
      <w:pPr>
        <w:spacing w:after="0" w:line="240" w:lineRule="auto"/>
        <w:ind w:firstLine="454"/>
        <w:jc w:val="both"/>
        <w:rPr>
          <w:rFonts w:cs="Traditional Arabic"/>
          <w:b/>
          <w:bCs/>
          <w:sz w:val="36"/>
          <w:szCs w:val="36"/>
          <w:rtl/>
        </w:rPr>
      </w:pPr>
    </w:p>
    <w:p w:rsidR="00CE1599" w:rsidRDefault="009E3044" w:rsidP="00004053">
      <w:pPr>
        <w:spacing w:after="0" w:line="240" w:lineRule="auto"/>
        <w:ind w:firstLine="454"/>
        <w:jc w:val="both"/>
        <w:rPr>
          <w:rFonts w:cs="Traditional Arabic"/>
          <w:b/>
          <w:bCs/>
          <w:sz w:val="36"/>
          <w:szCs w:val="36"/>
          <w:rtl/>
        </w:rPr>
      </w:pPr>
      <w:r>
        <w:rPr>
          <w:rFonts w:cs="Traditional Arabic"/>
          <w:b/>
          <w:bCs/>
          <w:noProof/>
          <w:sz w:val="36"/>
          <w:szCs w:val="36"/>
          <w:rtl/>
        </w:rPr>
        <w:pict>
          <v:roundrect id="_x0000_s1034" style="position:absolute;left:0;text-align:left;margin-left:9.45pt;margin-top:9.25pt;width:372pt;height:121.5pt;z-index:251662336" arcsize="10923f">
            <v:shadow on="t" opacity=".5" offset="-17pt,-11pt" offset2="-22pt,-10pt"/>
            <v:textbox>
              <w:txbxContent>
                <w:p w:rsidR="00CE1599" w:rsidRPr="00CE1599" w:rsidRDefault="00CE1599" w:rsidP="00CE1599">
                  <w:pPr>
                    <w:spacing w:after="0" w:line="240" w:lineRule="auto"/>
                    <w:rPr>
                      <w:rFonts w:cs="DecoType Naskh"/>
                      <w:b/>
                      <w:bCs/>
                      <w:sz w:val="40"/>
                      <w:szCs w:val="40"/>
                      <w:rtl/>
                    </w:rPr>
                  </w:pPr>
                  <w:r>
                    <w:rPr>
                      <w:rFonts w:cs="DecoType Naskh" w:hint="cs"/>
                      <w:b/>
                      <w:bCs/>
                      <w:sz w:val="36"/>
                      <w:szCs w:val="36"/>
                      <w:rtl/>
                    </w:rPr>
                    <w:t xml:space="preserve">                                </w:t>
                  </w:r>
                  <w:r w:rsidRPr="00CE1599">
                    <w:rPr>
                      <w:rFonts w:cs="DecoType Naskh" w:hint="cs"/>
                      <w:b/>
                      <w:bCs/>
                      <w:sz w:val="40"/>
                      <w:szCs w:val="40"/>
                      <w:rtl/>
                    </w:rPr>
                    <w:t>الفصل الأول:</w:t>
                  </w:r>
                </w:p>
                <w:p w:rsidR="00CE1599" w:rsidRPr="00CE1599" w:rsidRDefault="009D6228" w:rsidP="00CE1599">
                  <w:pPr>
                    <w:spacing w:after="0" w:line="240" w:lineRule="auto"/>
                    <w:rPr>
                      <w:sz w:val="40"/>
                      <w:szCs w:val="40"/>
                    </w:rPr>
                  </w:pPr>
                  <w:r>
                    <w:rPr>
                      <w:rFonts w:cs="DecoType Naskh" w:hint="cs"/>
                      <w:b/>
                      <w:bCs/>
                      <w:sz w:val="40"/>
                      <w:szCs w:val="40"/>
                      <w:rtl/>
                    </w:rPr>
                    <w:t xml:space="preserve">                       آراؤ</w:t>
                  </w:r>
                  <w:r w:rsidR="00CE1599" w:rsidRPr="00CE1599">
                    <w:rPr>
                      <w:rFonts w:cs="DecoType Naskh" w:hint="cs"/>
                      <w:b/>
                      <w:bCs/>
                      <w:sz w:val="40"/>
                      <w:szCs w:val="40"/>
                      <w:rtl/>
                    </w:rPr>
                    <w:t>ه في كتاب الطهارة والصلاة</w:t>
                  </w:r>
                  <w:r w:rsidR="00CE1599" w:rsidRPr="00CE1599">
                    <w:rPr>
                      <w:rFonts w:hint="cs"/>
                      <w:sz w:val="40"/>
                      <w:szCs w:val="40"/>
                      <w:rtl/>
                    </w:rPr>
                    <w:t>.</w:t>
                  </w:r>
                </w:p>
              </w:txbxContent>
            </v:textbox>
            <w10:wrap anchorx="page"/>
          </v:roundrect>
        </w:pict>
      </w:r>
    </w:p>
    <w:p w:rsidR="00CE1599" w:rsidRDefault="00CE1599" w:rsidP="00004053">
      <w:pPr>
        <w:spacing w:after="0" w:line="240" w:lineRule="auto"/>
        <w:ind w:firstLine="454"/>
        <w:jc w:val="both"/>
        <w:rPr>
          <w:rFonts w:cs="Traditional Arabic"/>
          <w:b/>
          <w:bCs/>
          <w:sz w:val="36"/>
          <w:szCs w:val="36"/>
          <w:rtl/>
        </w:rPr>
      </w:pPr>
    </w:p>
    <w:p w:rsidR="00CE1599" w:rsidRDefault="00CE1599" w:rsidP="00004053">
      <w:pPr>
        <w:spacing w:after="0" w:line="240" w:lineRule="auto"/>
        <w:ind w:firstLine="454"/>
        <w:jc w:val="both"/>
        <w:rPr>
          <w:rFonts w:cs="Traditional Arabic"/>
          <w:b/>
          <w:bCs/>
          <w:sz w:val="36"/>
          <w:szCs w:val="36"/>
          <w:rtl/>
        </w:rPr>
      </w:pPr>
    </w:p>
    <w:p w:rsidR="00CE1599" w:rsidRDefault="00CE1599" w:rsidP="00004053">
      <w:pPr>
        <w:spacing w:after="0" w:line="240" w:lineRule="auto"/>
        <w:ind w:firstLine="454"/>
        <w:jc w:val="both"/>
        <w:rPr>
          <w:rFonts w:cs="Traditional Arabic"/>
          <w:b/>
          <w:bCs/>
          <w:sz w:val="36"/>
          <w:szCs w:val="36"/>
          <w:rtl/>
        </w:rPr>
      </w:pPr>
    </w:p>
    <w:p w:rsidR="00CE1599" w:rsidRDefault="00CE1599" w:rsidP="00004053">
      <w:pPr>
        <w:spacing w:after="0" w:line="240" w:lineRule="auto"/>
        <w:ind w:firstLine="454"/>
        <w:jc w:val="both"/>
        <w:rPr>
          <w:rFonts w:cs="Traditional Arabic"/>
          <w:b/>
          <w:bCs/>
          <w:sz w:val="36"/>
          <w:szCs w:val="36"/>
          <w:rtl/>
        </w:rPr>
      </w:pPr>
    </w:p>
    <w:p w:rsidR="00CE1599" w:rsidRPr="00CE1599" w:rsidRDefault="00CE1599" w:rsidP="00CE1599">
      <w:pPr>
        <w:spacing w:after="0" w:line="240" w:lineRule="auto"/>
        <w:rPr>
          <w:rFonts w:cs="DecoType Naskh"/>
          <w:sz w:val="40"/>
          <w:szCs w:val="40"/>
          <w:rtl/>
        </w:rPr>
      </w:pPr>
      <w:r w:rsidRPr="00CE1599">
        <w:rPr>
          <w:rFonts w:cs="DecoType Naskh" w:hint="cs"/>
          <w:b/>
          <w:bCs/>
          <w:sz w:val="40"/>
          <w:szCs w:val="40"/>
          <w:rtl/>
        </w:rPr>
        <w:t>وفيه مبحثان:</w:t>
      </w:r>
    </w:p>
    <w:p w:rsidR="00CE1599" w:rsidRPr="00CE1599" w:rsidRDefault="00B37807" w:rsidP="00CE1599">
      <w:pPr>
        <w:spacing w:after="0" w:line="240" w:lineRule="auto"/>
        <w:rPr>
          <w:rFonts w:cs="DecoType Naskh"/>
          <w:sz w:val="40"/>
          <w:szCs w:val="40"/>
          <w:rtl/>
        </w:rPr>
      </w:pPr>
      <w:r>
        <w:rPr>
          <w:rFonts w:cs="DecoType Naskh" w:hint="cs"/>
          <w:sz w:val="40"/>
          <w:szCs w:val="40"/>
          <w:rtl/>
        </w:rPr>
        <w:t>المبحث الأول:آراؤ</w:t>
      </w:r>
      <w:r w:rsidR="00CE1599" w:rsidRPr="00CE1599">
        <w:rPr>
          <w:rFonts w:cs="DecoType Naskh" w:hint="cs"/>
          <w:sz w:val="40"/>
          <w:szCs w:val="40"/>
          <w:rtl/>
        </w:rPr>
        <w:t>ه في الطهارة .</w:t>
      </w:r>
    </w:p>
    <w:p w:rsidR="00CE1599" w:rsidRPr="00CE1599" w:rsidRDefault="00CE1599" w:rsidP="00CE1599">
      <w:pPr>
        <w:spacing w:after="0" w:line="240" w:lineRule="auto"/>
        <w:rPr>
          <w:sz w:val="40"/>
          <w:szCs w:val="40"/>
          <w:rtl/>
        </w:rPr>
      </w:pPr>
      <w:r w:rsidRPr="00CE1599">
        <w:rPr>
          <w:rFonts w:ascii="Traditional Arabic" w:cs="DecoType Naskh" w:hint="cs"/>
          <w:color w:val="000000"/>
          <w:sz w:val="40"/>
          <w:szCs w:val="40"/>
          <w:rtl/>
        </w:rPr>
        <w:t>المبحث الثاني:</w:t>
      </w:r>
      <w:r w:rsidRPr="00CE1599">
        <w:rPr>
          <w:rFonts w:cs="DecoType Naskh" w:hint="cs"/>
          <w:sz w:val="40"/>
          <w:szCs w:val="40"/>
          <w:rtl/>
        </w:rPr>
        <w:t xml:space="preserve"> آراؤه في كتاب الصلاة .</w:t>
      </w:r>
    </w:p>
    <w:p w:rsidR="00CE1599" w:rsidRDefault="00CE1599" w:rsidP="00004053">
      <w:pPr>
        <w:spacing w:after="0" w:line="240" w:lineRule="auto"/>
        <w:ind w:firstLine="454"/>
        <w:jc w:val="both"/>
        <w:rPr>
          <w:rFonts w:cs="Traditional Arabic"/>
          <w:b/>
          <w:bCs/>
          <w:sz w:val="36"/>
          <w:szCs w:val="36"/>
          <w:rtl/>
        </w:rPr>
      </w:pPr>
    </w:p>
    <w:p w:rsidR="00CE1599" w:rsidRDefault="00CE1599" w:rsidP="00004053">
      <w:pPr>
        <w:spacing w:after="0" w:line="240" w:lineRule="auto"/>
        <w:ind w:firstLine="454"/>
        <w:jc w:val="both"/>
        <w:rPr>
          <w:rFonts w:cs="Traditional Arabic"/>
          <w:b/>
          <w:bCs/>
          <w:sz w:val="36"/>
          <w:szCs w:val="36"/>
          <w:rtl/>
        </w:rPr>
      </w:pPr>
    </w:p>
    <w:p w:rsidR="00CE1599" w:rsidRDefault="00CE1599" w:rsidP="00004053">
      <w:pPr>
        <w:spacing w:after="0" w:line="240" w:lineRule="auto"/>
        <w:ind w:firstLine="454"/>
        <w:jc w:val="both"/>
        <w:rPr>
          <w:rFonts w:cs="Traditional Arabic"/>
          <w:b/>
          <w:bCs/>
          <w:sz w:val="36"/>
          <w:szCs w:val="36"/>
          <w:rtl/>
        </w:rPr>
      </w:pPr>
    </w:p>
    <w:p w:rsidR="00004053" w:rsidRDefault="00004053" w:rsidP="00004053">
      <w:pPr>
        <w:spacing w:after="0" w:line="240" w:lineRule="auto"/>
        <w:ind w:firstLine="454"/>
        <w:jc w:val="both"/>
        <w:rPr>
          <w:rFonts w:cs="Traditional Arabic"/>
          <w:b/>
          <w:bCs/>
          <w:sz w:val="36"/>
          <w:szCs w:val="36"/>
          <w:rtl/>
        </w:rPr>
      </w:pPr>
    </w:p>
    <w:p w:rsidR="00004053" w:rsidRDefault="00004053">
      <w:pPr>
        <w:bidi w:val="0"/>
        <w:rPr>
          <w:rFonts w:cs="Traditional Arabic"/>
          <w:b/>
          <w:bCs/>
          <w:sz w:val="36"/>
          <w:szCs w:val="36"/>
        </w:rPr>
      </w:pPr>
      <w:r>
        <w:rPr>
          <w:rFonts w:cs="Traditional Arabic"/>
          <w:b/>
          <w:bCs/>
          <w:sz w:val="36"/>
          <w:szCs w:val="36"/>
          <w:rtl/>
        </w:rPr>
        <w:br w:type="page"/>
      </w:r>
    </w:p>
    <w:p w:rsidR="00004053" w:rsidRPr="00D23A8A" w:rsidRDefault="00004053" w:rsidP="00004053">
      <w:pPr>
        <w:spacing w:after="0" w:line="240" w:lineRule="auto"/>
        <w:ind w:firstLine="454"/>
        <w:jc w:val="both"/>
        <w:rPr>
          <w:rFonts w:cs="Traditional Arabic"/>
          <w:b/>
          <w:bCs/>
          <w:sz w:val="36"/>
          <w:szCs w:val="36"/>
          <w:rtl/>
        </w:rPr>
      </w:pPr>
    </w:p>
    <w:p w:rsidR="00A920B7" w:rsidRDefault="00A920B7" w:rsidP="00A920B7">
      <w:pPr>
        <w:spacing w:after="0" w:line="240" w:lineRule="auto"/>
        <w:ind w:firstLine="454"/>
        <w:jc w:val="both"/>
        <w:rPr>
          <w:rFonts w:cs="Traditional Arabic"/>
          <w:b/>
          <w:bCs/>
          <w:sz w:val="36"/>
          <w:szCs w:val="36"/>
          <w:rtl/>
        </w:rPr>
      </w:pPr>
    </w:p>
    <w:p w:rsidR="00CE1599" w:rsidRDefault="00CE1599" w:rsidP="00A920B7">
      <w:pPr>
        <w:spacing w:after="0" w:line="240" w:lineRule="auto"/>
        <w:ind w:firstLine="454"/>
        <w:jc w:val="both"/>
        <w:rPr>
          <w:rFonts w:cs="Traditional Arabic"/>
          <w:b/>
          <w:bCs/>
          <w:sz w:val="36"/>
          <w:szCs w:val="36"/>
          <w:rtl/>
        </w:rPr>
      </w:pPr>
    </w:p>
    <w:p w:rsidR="00CE1599" w:rsidRDefault="00CE1599" w:rsidP="00A920B7">
      <w:pPr>
        <w:spacing w:after="0" w:line="240" w:lineRule="auto"/>
        <w:ind w:firstLine="454"/>
        <w:jc w:val="both"/>
        <w:rPr>
          <w:rFonts w:cs="Traditional Arabic"/>
          <w:b/>
          <w:bCs/>
          <w:sz w:val="36"/>
          <w:szCs w:val="36"/>
          <w:rtl/>
        </w:rPr>
      </w:pPr>
    </w:p>
    <w:p w:rsidR="00F21022" w:rsidRPr="00F21022" w:rsidRDefault="00F21022" w:rsidP="00F21022">
      <w:pPr>
        <w:spacing w:after="0" w:line="240" w:lineRule="auto"/>
        <w:ind w:firstLine="454"/>
        <w:jc w:val="both"/>
        <w:rPr>
          <w:rFonts w:ascii="Traditional Arabic" w:eastAsia="Calibri" w:hAnsi="Calibri" w:cs="Traditional Arabic"/>
          <w:b/>
          <w:bCs/>
          <w:color w:val="000000"/>
          <w:sz w:val="36"/>
          <w:szCs w:val="36"/>
          <w:rtl/>
        </w:rPr>
      </w:pPr>
    </w:p>
    <w:p w:rsidR="00C11CDF" w:rsidRDefault="00C11CDF" w:rsidP="00C11CDF">
      <w:pPr>
        <w:spacing w:after="0" w:line="240" w:lineRule="auto"/>
        <w:jc w:val="both"/>
        <w:rPr>
          <w:rFonts w:ascii="Calibri" w:eastAsia="Calibri" w:hAnsi="Calibri" w:cs="Traditional Arabic"/>
          <w:sz w:val="36"/>
          <w:szCs w:val="36"/>
          <w:rtl/>
        </w:rPr>
      </w:pPr>
    </w:p>
    <w:p w:rsidR="00FD080E" w:rsidRDefault="009E3044" w:rsidP="00C11CDF">
      <w:pPr>
        <w:spacing w:after="0" w:line="240" w:lineRule="auto"/>
        <w:jc w:val="both"/>
        <w:rPr>
          <w:rFonts w:cs="Traditional Arabic"/>
          <w:b/>
          <w:bCs/>
          <w:sz w:val="36"/>
          <w:szCs w:val="36"/>
          <w:rtl/>
        </w:rPr>
      </w:pPr>
      <w:r>
        <w:rPr>
          <w:rFonts w:cs="Traditional Arabic"/>
          <w:b/>
          <w:bCs/>
          <w:noProof/>
          <w:sz w:val="36"/>
          <w:szCs w:val="36"/>
          <w:rtl/>
        </w:rPr>
        <w:pict>
          <v:roundrect id="_x0000_s1035" style="position:absolute;left:0;text-align:left;margin-left:7.2pt;margin-top:1.05pt;width:373.5pt;height:141pt;z-index:251663360" arcsize="10923f">
            <v:shadow on="t" opacity=".5" offset="-12pt,-14pt" offset2="-12pt,-16pt"/>
            <v:textbox>
              <w:txbxContent>
                <w:p w:rsidR="00CE1599" w:rsidRPr="00CE1599" w:rsidRDefault="00CE1599" w:rsidP="00CE1599">
                  <w:pPr>
                    <w:spacing w:after="0" w:line="240" w:lineRule="auto"/>
                    <w:rPr>
                      <w:rFonts w:cs="DecoType Naskh"/>
                      <w:b/>
                      <w:bCs/>
                      <w:sz w:val="44"/>
                      <w:szCs w:val="44"/>
                      <w:rtl/>
                    </w:rPr>
                  </w:pPr>
                  <w:r w:rsidRPr="00CE1599">
                    <w:rPr>
                      <w:rFonts w:cs="DecoType Naskh" w:hint="cs"/>
                      <w:b/>
                      <w:bCs/>
                      <w:sz w:val="44"/>
                      <w:szCs w:val="44"/>
                      <w:rtl/>
                    </w:rPr>
                    <w:t xml:space="preserve">                        المبحث الأول: </w:t>
                  </w:r>
                </w:p>
                <w:p w:rsidR="00CE1599" w:rsidRPr="00CE1599" w:rsidRDefault="00E06FE0" w:rsidP="00CE1599">
                  <w:pPr>
                    <w:spacing w:after="0" w:line="240" w:lineRule="auto"/>
                    <w:rPr>
                      <w:sz w:val="44"/>
                      <w:szCs w:val="44"/>
                    </w:rPr>
                  </w:pPr>
                  <w:r>
                    <w:rPr>
                      <w:rFonts w:cs="DecoType Naskh" w:hint="cs"/>
                      <w:b/>
                      <w:bCs/>
                      <w:sz w:val="44"/>
                      <w:szCs w:val="44"/>
                      <w:rtl/>
                    </w:rPr>
                    <w:t xml:space="preserve">                       آراؤ</w:t>
                  </w:r>
                  <w:r w:rsidR="00CE1599" w:rsidRPr="00CE1599">
                    <w:rPr>
                      <w:rFonts w:cs="DecoType Naskh" w:hint="cs"/>
                      <w:b/>
                      <w:bCs/>
                      <w:sz w:val="44"/>
                      <w:szCs w:val="44"/>
                      <w:rtl/>
                    </w:rPr>
                    <w:t>ه في الطهارة</w:t>
                  </w:r>
                  <w:r w:rsidR="00CE1599" w:rsidRPr="00CE1599">
                    <w:rPr>
                      <w:rFonts w:hint="cs"/>
                      <w:sz w:val="44"/>
                      <w:szCs w:val="44"/>
                      <w:rtl/>
                    </w:rPr>
                    <w:t>.</w:t>
                  </w:r>
                </w:p>
              </w:txbxContent>
            </v:textbox>
            <w10:wrap anchorx="page"/>
          </v:roundrect>
        </w:pict>
      </w:r>
    </w:p>
    <w:p w:rsidR="00CE1599" w:rsidRDefault="00CE1599" w:rsidP="00C11CDF">
      <w:pPr>
        <w:spacing w:after="0" w:line="240" w:lineRule="auto"/>
        <w:jc w:val="both"/>
        <w:rPr>
          <w:rFonts w:cs="Traditional Arabic"/>
          <w:b/>
          <w:bCs/>
          <w:sz w:val="36"/>
          <w:szCs w:val="36"/>
          <w:rtl/>
        </w:rPr>
      </w:pPr>
    </w:p>
    <w:p w:rsidR="00CE1599" w:rsidRDefault="00CE1599" w:rsidP="00C11CDF">
      <w:pPr>
        <w:spacing w:after="0" w:line="240" w:lineRule="auto"/>
        <w:jc w:val="both"/>
        <w:rPr>
          <w:rFonts w:cs="Traditional Arabic"/>
          <w:b/>
          <w:bCs/>
          <w:sz w:val="36"/>
          <w:szCs w:val="36"/>
          <w:rtl/>
        </w:rPr>
      </w:pPr>
    </w:p>
    <w:p w:rsidR="00CE1599" w:rsidRDefault="00CE1599" w:rsidP="00C11CDF">
      <w:pPr>
        <w:spacing w:after="0" w:line="240" w:lineRule="auto"/>
        <w:jc w:val="both"/>
        <w:rPr>
          <w:rFonts w:cs="Traditional Arabic"/>
          <w:b/>
          <w:bCs/>
          <w:sz w:val="36"/>
          <w:szCs w:val="36"/>
          <w:rtl/>
        </w:rPr>
      </w:pPr>
    </w:p>
    <w:p w:rsidR="00CE1599" w:rsidRDefault="00CE1599" w:rsidP="00C11CDF">
      <w:pPr>
        <w:spacing w:after="0" w:line="240" w:lineRule="auto"/>
        <w:jc w:val="both"/>
        <w:rPr>
          <w:rFonts w:cs="Traditional Arabic"/>
          <w:b/>
          <w:bCs/>
          <w:sz w:val="36"/>
          <w:szCs w:val="36"/>
          <w:rtl/>
        </w:rPr>
      </w:pPr>
    </w:p>
    <w:p w:rsidR="00CE1599" w:rsidRDefault="00CE1599" w:rsidP="00C11CDF">
      <w:pPr>
        <w:spacing w:after="0" w:line="240" w:lineRule="auto"/>
        <w:jc w:val="both"/>
        <w:rPr>
          <w:rFonts w:cs="Traditional Arabic"/>
          <w:b/>
          <w:bCs/>
          <w:sz w:val="36"/>
          <w:szCs w:val="36"/>
          <w:rtl/>
        </w:rPr>
      </w:pPr>
    </w:p>
    <w:p w:rsidR="00CE1599" w:rsidRPr="00CE1599" w:rsidRDefault="00CE1599" w:rsidP="00CE1599">
      <w:pPr>
        <w:spacing w:after="0" w:line="240" w:lineRule="auto"/>
        <w:rPr>
          <w:rFonts w:cs="DecoType Naskh"/>
          <w:sz w:val="40"/>
          <w:szCs w:val="40"/>
          <w:rtl/>
        </w:rPr>
      </w:pPr>
      <w:r w:rsidRPr="00CE1599">
        <w:rPr>
          <w:rFonts w:cs="DecoType Naskh" w:hint="cs"/>
          <w:b/>
          <w:bCs/>
          <w:sz w:val="40"/>
          <w:szCs w:val="40"/>
          <w:rtl/>
        </w:rPr>
        <w:t>وفيه أربعة مطالب:</w:t>
      </w:r>
    </w:p>
    <w:p w:rsidR="00CE1599" w:rsidRPr="00CE1599" w:rsidRDefault="00CE1599" w:rsidP="00CE1599">
      <w:pPr>
        <w:spacing w:after="0" w:line="240" w:lineRule="auto"/>
        <w:rPr>
          <w:rFonts w:cs="DecoType Naskh"/>
          <w:sz w:val="40"/>
          <w:szCs w:val="40"/>
          <w:rtl/>
        </w:rPr>
      </w:pPr>
      <w:r w:rsidRPr="00CE1599">
        <w:rPr>
          <w:rFonts w:ascii="Calibri" w:eastAsia="Calibri" w:hAnsi="Calibri" w:cs="DecoType Naskh" w:hint="cs"/>
          <w:sz w:val="40"/>
          <w:szCs w:val="40"/>
          <w:rtl/>
        </w:rPr>
        <w:t xml:space="preserve">المطلب الأول  : </w:t>
      </w:r>
      <w:r w:rsidRPr="00CE1599">
        <w:rPr>
          <w:rFonts w:ascii="Traditional Arabic" w:eastAsia="Calibri" w:hAnsi="Calibri" w:cs="DecoType Naskh" w:hint="cs"/>
          <w:color w:val="000000"/>
          <w:sz w:val="40"/>
          <w:szCs w:val="40"/>
          <w:rtl/>
        </w:rPr>
        <w:t>حكم أبوال البهائم</w:t>
      </w:r>
      <w:r w:rsidRPr="00CE1599">
        <w:rPr>
          <w:rFonts w:ascii="Calibri" w:eastAsia="Calibri" w:hAnsi="Calibri" w:cs="DecoType Naskh" w:hint="cs"/>
          <w:sz w:val="40"/>
          <w:szCs w:val="40"/>
          <w:rtl/>
        </w:rPr>
        <w:t>.</w:t>
      </w:r>
    </w:p>
    <w:p w:rsidR="00CE1599" w:rsidRPr="00CE1599" w:rsidRDefault="00CE1599" w:rsidP="00CE1599">
      <w:pPr>
        <w:spacing w:after="0" w:line="240" w:lineRule="auto"/>
        <w:rPr>
          <w:rFonts w:cs="DecoType Naskh"/>
          <w:sz w:val="40"/>
          <w:szCs w:val="40"/>
          <w:rtl/>
        </w:rPr>
      </w:pPr>
      <w:r w:rsidRPr="00CE1599">
        <w:rPr>
          <w:rFonts w:ascii="Calibri" w:eastAsia="Calibri" w:hAnsi="Calibri" w:cs="DecoType Naskh" w:hint="cs"/>
          <w:sz w:val="40"/>
          <w:szCs w:val="40"/>
          <w:rtl/>
        </w:rPr>
        <w:t>المطلب الثاني   :</w:t>
      </w:r>
      <w:r w:rsidRPr="00CE1599">
        <w:rPr>
          <w:rFonts w:ascii="Traditional Arabic" w:eastAsia="Calibri" w:hAnsi="Calibri" w:cs="DecoType Naskh" w:hint="cs"/>
          <w:color w:val="800000"/>
          <w:sz w:val="40"/>
          <w:szCs w:val="40"/>
          <w:rtl/>
        </w:rPr>
        <w:t xml:space="preserve"> </w:t>
      </w:r>
      <w:r w:rsidRPr="00CE1599">
        <w:rPr>
          <w:rFonts w:ascii="Traditional Arabic" w:eastAsia="Calibri" w:hAnsi="Traditional Arabic" w:cs="DecoType Naskh" w:hint="cs"/>
          <w:color w:val="000000"/>
          <w:sz w:val="40"/>
          <w:szCs w:val="40"/>
          <w:rtl/>
        </w:rPr>
        <w:t>حكم المسح على الخمار.</w:t>
      </w:r>
    </w:p>
    <w:p w:rsidR="00CE1599" w:rsidRPr="00CE1599" w:rsidRDefault="00CE1599" w:rsidP="00CE1599">
      <w:pPr>
        <w:spacing w:after="0" w:line="240" w:lineRule="auto"/>
        <w:rPr>
          <w:rFonts w:cs="DecoType Naskh"/>
          <w:sz w:val="40"/>
          <w:szCs w:val="40"/>
          <w:rtl/>
        </w:rPr>
      </w:pPr>
      <w:r w:rsidRPr="00CE1599">
        <w:rPr>
          <w:rFonts w:ascii="Calibri" w:eastAsia="Calibri" w:hAnsi="Calibri" w:cs="DecoType Naskh" w:hint="cs"/>
          <w:sz w:val="40"/>
          <w:szCs w:val="40"/>
          <w:rtl/>
        </w:rPr>
        <w:t>المطلب الثالث : حكم المسح على الجوربين.</w:t>
      </w:r>
    </w:p>
    <w:p w:rsidR="00CE1599" w:rsidRPr="00CE1599" w:rsidRDefault="00CE1599" w:rsidP="00CE1599">
      <w:pPr>
        <w:spacing w:after="0" w:line="240" w:lineRule="auto"/>
        <w:rPr>
          <w:rFonts w:cs="DecoType Naskh"/>
          <w:sz w:val="40"/>
          <w:szCs w:val="40"/>
          <w:rtl/>
        </w:rPr>
      </w:pPr>
      <w:r w:rsidRPr="00CE1599">
        <w:rPr>
          <w:rFonts w:cs="DecoType Naskh" w:hint="cs"/>
          <w:sz w:val="40"/>
          <w:szCs w:val="40"/>
          <w:rtl/>
        </w:rPr>
        <w:t>المطلب الرابع: حكم الدم الذي تراه الحامل.</w:t>
      </w:r>
    </w:p>
    <w:p w:rsidR="00CE1599" w:rsidRPr="00D23A8A" w:rsidRDefault="00CE1599" w:rsidP="00C11CDF">
      <w:pPr>
        <w:spacing w:after="0" w:line="240" w:lineRule="auto"/>
        <w:jc w:val="both"/>
        <w:rPr>
          <w:rFonts w:cs="Traditional Arabic"/>
          <w:b/>
          <w:bCs/>
          <w:sz w:val="36"/>
          <w:szCs w:val="36"/>
          <w:rtl/>
        </w:rPr>
        <w:sectPr w:rsidR="00CE1599" w:rsidRPr="00D23A8A" w:rsidSect="009143F2">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701" w:right="1985" w:bottom="1701" w:left="1701" w:header="709" w:footer="709" w:gutter="0"/>
          <w:pgNumType w:start="48"/>
          <w:cols w:space="708"/>
          <w:bidi/>
          <w:rtlGutter/>
          <w:docGrid w:linePitch="360"/>
        </w:sectPr>
      </w:pPr>
    </w:p>
    <w:p w:rsidR="00D65BEA" w:rsidRPr="00D23A8A" w:rsidRDefault="00DC6376" w:rsidP="00D23A8A">
      <w:pPr>
        <w:spacing w:after="120" w:line="240" w:lineRule="auto"/>
        <w:ind w:firstLine="454"/>
        <w:jc w:val="both"/>
        <w:rPr>
          <w:rFonts w:cs="Traditional Arabic"/>
          <w:b/>
          <w:bCs/>
          <w:sz w:val="40"/>
          <w:szCs w:val="40"/>
          <w:rtl/>
        </w:rPr>
      </w:pPr>
      <w:r w:rsidRPr="00D23A8A">
        <w:rPr>
          <w:rFonts w:cs="Traditional Arabic" w:hint="cs"/>
          <w:b/>
          <w:bCs/>
          <w:sz w:val="40"/>
          <w:szCs w:val="40"/>
          <w:rtl/>
        </w:rPr>
        <w:lastRenderedPageBreak/>
        <w:t xml:space="preserve">المطلب </w:t>
      </w:r>
      <w:r w:rsidR="001116A9" w:rsidRPr="00D23A8A">
        <w:rPr>
          <w:rFonts w:cs="Traditional Arabic" w:hint="cs"/>
          <w:b/>
          <w:bCs/>
          <w:sz w:val="40"/>
          <w:szCs w:val="40"/>
          <w:rtl/>
        </w:rPr>
        <w:t>الأول</w:t>
      </w:r>
      <w:r w:rsidRPr="00D23A8A">
        <w:rPr>
          <w:rFonts w:cs="Traditional Arabic" w:hint="cs"/>
          <w:b/>
          <w:bCs/>
          <w:sz w:val="40"/>
          <w:szCs w:val="40"/>
          <w:rtl/>
        </w:rPr>
        <w:t xml:space="preserve">:حكم </w:t>
      </w:r>
      <w:r w:rsidR="001116A9" w:rsidRPr="00D23A8A">
        <w:rPr>
          <w:rFonts w:cs="Traditional Arabic" w:hint="cs"/>
          <w:b/>
          <w:bCs/>
          <w:sz w:val="40"/>
          <w:szCs w:val="40"/>
          <w:rtl/>
        </w:rPr>
        <w:t>أبوال</w:t>
      </w:r>
      <w:r w:rsidRPr="00D23A8A">
        <w:rPr>
          <w:rFonts w:cs="Traditional Arabic" w:hint="cs"/>
          <w:b/>
          <w:bCs/>
          <w:sz w:val="40"/>
          <w:szCs w:val="40"/>
          <w:rtl/>
        </w:rPr>
        <w:t xml:space="preserve"> البهائم</w:t>
      </w:r>
      <w:r w:rsidR="00424D8F" w:rsidRPr="00D23A8A">
        <w:rPr>
          <w:rStyle w:val="a4"/>
          <w:rFonts w:ascii="Traditional Arabic" w:hAnsi="Traditional Arabic" w:cs="Traditional Arabic"/>
          <w:color w:val="000000"/>
          <w:sz w:val="40"/>
          <w:szCs w:val="40"/>
          <w:rtl/>
        </w:rPr>
        <w:t>(</w:t>
      </w:r>
      <w:r w:rsidR="00424D8F" w:rsidRPr="00D23A8A">
        <w:rPr>
          <w:rStyle w:val="a4"/>
          <w:rFonts w:ascii="Traditional Arabic" w:hAnsi="Traditional Arabic" w:cs="Traditional Arabic"/>
          <w:color w:val="000000"/>
          <w:sz w:val="40"/>
          <w:szCs w:val="40"/>
          <w:rtl/>
        </w:rPr>
        <w:footnoteReference w:id="2"/>
      </w:r>
      <w:r w:rsidR="00424D8F" w:rsidRPr="00D23A8A">
        <w:rPr>
          <w:rStyle w:val="a4"/>
          <w:rFonts w:ascii="Traditional Arabic" w:hAnsi="Traditional Arabic" w:cs="Traditional Arabic"/>
          <w:color w:val="000000"/>
          <w:sz w:val="40"/>
          <w:szCs w:val="40"/>
          <w:rtl/>
        </w:rPr>
        <w:t>)</w:t>
      </w:r>
      <w:r w:rsidRPr="00D23A8A">
        <w:rPr>
          <w:rFonts w:cs="Traditional Arabic" w:hint="cs"/>
          <w:b/>
          <w:bCs/>
          <w:sz w:val="40"/>
          <w:szCs w:val="40"/>
          <w:rtl/>
        </w:rPr>
        <w:t>.</w:t>
      </w:r>
    </w:p>
    <w:p w:rsidR="00D23A8A" w:rsidRDefault="00A93956" w:rsidP="009B70E1">
      <w:pPr>
        <w:autoSpaceDE w:val="0"/>
        <w:autoSpaceDN w:val="0"/>
        <w:adjustRightInd w:val="0"/>
        <w:spacing w:after="600" w:line="240" w:lineRule="auto"/>
        <w:ind w:firstLine="454"/>
        <w:jc w:val="both"/>
        <w:rPr>
          <w:rFonts w:ascii="Traditional Arabic" w:cs="Traditional Arabic"/>
          <w:sz w:val="36"/>
          <w:szCs w:val="36"/>
          <w:rtl/>
        </w:rPr>
      </w:pPr>
      <w:r w:rsidRPr="00D23A8A">
        <w:rPr>
          <w:rFonts w:ascii="Traditional Arabic" w:cs="Traditional Arabic" w:hint="cs"/>
          <w:sz w:val="36"/>
          <w:szCs w:val="36"/>
          <w:rtl/>
        </w:rPr>
        <w:t>يرى</w:t>
      </w:r>
      <w:r w:rsidR="00412951" w:rsidRPr="00D23A8A">
        <w:rPr>
          <w:rFonts w:ascii="Traditional Arabic" w:cs="Traditional Arabic" w:hint="cs"/>
          <w:sz w:val="36"/>
          <w:szCs w:val="36"/>
          <w:rtl/>
        </w:rPr>
        <w:t xml:space="preserve"> نافع</w:t>
      </w:r>
      <w:r w:rsidRPr="00D23A8A">
        <w:rPr>
          <w:rFonts w:ascii="Traditional Arabic" w:cs="Traditional Arabic" w:hint="cs"/>
          <w:sz w:val="36"/>
          <w:szCs w:val="36"/>
          <w:rtl/>
        </w:rPr>
        <w:t xml:space="preserve"> رحمه الله </w:t>
      </w:r>
      <w:r w:rsidR="00D178EC">
        <w:rPr>
          <w:rFonts w:ascii="Traditional Arabic" w:cs="Traditional Arabic" w:hint="cs"/>
          <w:sz w:val="36"/>
          <w:szCs w:val="36"/>
          <w:rtl/>
        </w:rPr>
        <w:t xml:space="preserve"> أن </w:t>
      </w:r>
      <w:r w:rsidR="00412951" w:rsidRPr="00D23A8A">
        <w:rPr>
          <w:rFonts w:ascii="Traditional Arabic" w:cs="Traditional Arabic" w:hint="cs"/>
          <w:sz w:val="36"/>
          <w:szCs w:val="36"/>
          <w:rtl/>
        </w:rPr>
        <w:t xml:space="preserve">بول ما يؤكل لحمه طاهر </w:t>
      </w:r>
      <w:r w:rsidR="00412951" w:rsidRPr="00D2682A">
        <w:rPr>
          <w:rStyle w:val="a4"/>
          <w:rFonts w:ascii="Traditional Arabic" w:hAnsi="Traditional Arabic" w:cs="Traditional Arabic"/>
          <w:color w:val="000000"/>
          <w:sz w:val="36"/>
          <w:szCs w:val="36"/>
          <w:rtl/>
        </w:rPr>
        <w:t>(</w:t>
      </w:r>
      <w:r w:rsidR="00412951" w:rsidRPr="00D2682A">
        <w:rPr>
          <w:rStyle w:val="a4"/>
          <w:rFonts w:ascii="Traditional Arabic" w:hAnsi="Traditional Arabic" w:cs="Traditional Arabic"/>
          <w:color w:val="000000"/>
          <w:sz w:val="36"/>
          <w:szCs w:val="36"/>
          <w:rtl/>
        </w:rPr>
        <w:footnoteReference w:id="3"/>
      </w:r>
      <w:r w:rsidR="00412951" w:rsidRPr="00D2682A">
        <w:rPr>
          <w:rStyle w:val="a4"/>
          <w:rFonts w:ascii="Traditional Arabic" w:hAnsi="Traditional Arabic" w:cs="Traditional Arabic"/>
          <w:color w:val="000000"/>
          <w:sz w:val="36"/>
          <w:szCs w:val="36"/>
          <w:rtl/>
        </w:rPr>
        <w:t>)</w:t>
      </w:r>
      <w:r w:rsidR="00B054B7" w:rsidRPr="00D23A8A">
        <w:rPr>
          <w:rFonts w:ascii="Traditional Arabic" w:cs="Traditional Arabic" w:hint="cs"/>
          <w:sz w:val="36"/>
          <w:szCs w:val="36"/>
          <w:rtl/>
        </w:rPr>
        <w:t>, وبه قال جماعة من العلماء</w:t>
      </w:r>
      <w:r w:rsidR="00DC5DEE" w:rsidRPr="00D23A8A">
        <w:rPr>
          <w:rFonts w:ascii="Traditional Arabic" w:cs="Traditional Arabic" w:hint="cs"/>
          <w:sz w:val="36"/>
          <w:szCs w:val="36"/>
          <w:rtl/>
        </w:rPr>
        <w:t>,</w:t>
      </w:r>
      <w:r w:rsidR="00412951" w:rsidRPr="00D23A8A">
        <w:rPr>
          <w:rFonts w:ascii="Traditional Arabic" w:cs="Traditional Arabic" w:hint="cs"/>
          <w:sz w:val="36"/>
          <w:szCs w:val="36"/>
          <w:rtl/>
        </w:rPr>
        <w:t xml:space="preserve"> </w:t>
      </w:r>
      <w:r w:rsidR="00B054B7" w:rsidRPr="00D23A8A">
        <w:rPr>
          <w:rFonts w:ascii="Traditional Arabic" w:cs="Traditional Arabic" w:hint="cs"/>
          <w:sz w:val="36"/>
          <w:szCs w:val="36"/>
          <w:rtl/>
        </w:rPr>
        <w:t xml:space="preserve">حيث </w:t>
      </w:r>
      <w:r w:rsidR="00412951" w:rsidRPr="00D23A8A">
        <w:rPr>
          <w:rFonts w:ascii="Traditional Arabic" w:cs="Traditional Arabic" w:hint="cs"/>
          <w:sz w:val="36"/>
          <w:szCs w:val="36"/>
          <w:rtl/>
        </w:rPr>
        <w:t>قالوا:</w:t>
      </w:r>
      <w:r w:rsidR="00AB2512" w:rsidRPr="00D23A8A">
        <w:rPr>
          <w:rFonts w:ascii="Traditional Arabic" w:cs="Traditional Arabic" w:hint="cs"/>
          <w:sz w:val="36"/>
          <w:szCs w:val="36"/>
          <w:rtl/>
        </w:rPr>
        <w:t xml:space="preserve"> </w:t>
      </w:r>
      <w:r w:rsidR="00D174AB">
        <w:rPr>
          <w:rFonts w:ascii="Traditional Arabic" w:cs="Traditional Arabic" w:hint="cs"/>
          <w:sz w:val="36"/>
          <w:szCs w:val="36"/>
          <w:rtl/>
        </w:rPr>
        <w:t>ال</w:t>
      </w:r>
      <w:r w:rsidR="00151290" w:rsidRPr="00D23A8A">
        <w:rPr>
          <w:rFonts w:ascii="Traditional Arabic" w:cs="Traditional Arabic" w:hint="cs"/>
          <w:sz w:val="36"/>
          <w:szCs w:val="36"/>
          <w:rtl/>
        </w:rPr>
        <w:t>أبوال</w:t>
      </w:r>
      <w:r w:rsidR="005020A2" w:rsidRPr="00D23A8A">
        <w:rPr>
          <w:rFonts w:ascii="Traditional Arabic" w:cs="Traditional Arabic" w:hint="eastAsia"/>
          <w:sz w:val="36"/>
          <w:szCs w:val="36"/>
          <w:rtl/>
        </w:rPr>
        <w:t> </w:t>
      </w:r>
      <w:r w:rsidR="00151290" w:rsidRPr="00D23A8A">
        <w:rPr>
          <w:rFonts w:ascii="Traditional Arabic" w:cs="Traditional Arabic" w:hint="cs"/>
          <w:sz w:val="36"/>
          <w:szCs w:val="36"/>
          <w:rtl/>
        </w:rPr>
        <w:t>تابعة</w:t>
      </w:r>
      <w:r w:rsidR="005020A2" w:rsidRPr="00D23A8A">
        <w:rPr>
          <w:rFonts w:ascii="Traditional Arabic" w:cs="Traditional Arabic" w:hint="eastAsia"/>
          <w:sz w:val="36"/>
          <w:szCs w:val="36"/>
          <w:rtl/>
        </w:rPr>
        <w:t> </w:t>
      </w:r>
      <w:r w:rsidR="00151290" w:rsidRPr="00D23A8A">
        <w:rPr>
          <w:rFonts w:ascii="Traditional Arabic" w:cs="Traditional Arabic" w:hint="cs"/>
          <w:sz w:val="36"/>
          <w:szCs w:val="36"/>
          <w:rtl/>
        </w:rPr>
        <w:t>للحم</w:t>
      </w:r>
      <w:r w:rsidR="005020A2" w:rsidRPr="00D23A8A">
        <w:rPr>
          <w:rFonts w:ascii="Traditional Arabic" w:cs="Traditional Arabic" w:hint="eastAsia"/>
          <w:sz w:val="36"/>
          <w:szCs w:val="36"/>
          <w:rtl/>
        </w:rPr>
        <w:t> </w:t>
      </w:r>
      <w:r w:rsidR="00151290" w:rsidRPr="00D23A8A">
        <w:rPr>
          <w:rFonts w:ascii="Traditional Arabic" w:cs="Traditional Arabic" w:hint="cs"/>
          <w:sz w:val="36"/>
          <w:szCs w:val="36"/>
          <w:rtl/>
        </w:rPr>
        <w:t>فبول</w:t>
      </w:r>
      <w:r w:rsidR="005020A2" w:rsidRPr="00D23A8A">
        <w:rPr>
          <w:rFonts w:ascii="Traditional Arabic" w:cs="Traditional Arabic" w:hint="eastAsia"/>
          <w:sz w:val="36"/>
          <w:szCs w:val="36"/>
          <w:rtl/>
        </w:rPr>
        <w:t> </w:t>
      </w:r>
      <w:r w:rsidR="00151290" w:rsidRPr="00D23A8A">
        <w:rPr>
          <w:rFonts w:ascii="Traditional Arabic" w:cs="Traditional Arabic" w:hint="cs"/>
          <w:sz w:val="36"/>
          <w:szCs w:val="36"/>
          <w:rtl/>
        </w:rPr>
        <w:t>من</w:t>
      </w:r>
      <w:r w:rsidR="005020A2" w:rsidRPr="00D23A8A">
        <w:rPr>
          <w:rFonts w:ascii="Traditional Arabic" w:cs="Traditional Arabic" w:hint="eastAsia"/>
          <w:sz w:val="36"/>
          <w:szCs w:val="36"/>
          <w:rtl/>
        </w:rPr>
        <w:t> </w:t>
      </w:r>
      <w:r w:rsidR="00E13987" w:rsidRPr="00D23A8A">
        <w:rPr>
          <w:rFonts w:ascii="Traditional Arabic" w:cs="Traditional Arabic" w:hint="cs"/>
          <w:sz w:val="36"/>
          <w:szCs w:val="36"/>
          <w:rtl/>
        </w:rPr>
        <w:t>يؤ</w:t>
      </w:r>
      <w:r w:rsidR="00151290" w:rsidRPr="00D23A8A">
        <w:rPr>
          <w:rFonts w:ascii="Traditional Arabic" w:cs="Traditional Arabic" w:hint="cs"/>
          <w:sz w:val="36"/>
          <w:szCs w:val="36"/>
          <w:rtl/>
        </w:rPr>
        <w:t>كل</w:t>
      </w:r>
      <w:r w:rsidR="005020A2" w:rsidRPr="00D23A8A">
        <w:rPr>
          <w:rFonts w:ascii="Traditional Arabic" w:cs="Traditional Arabic" w:hint="eastAsia"/>
          <w:sz w:val="36"/>
          <w:szCs w:val="36"/>
          <w:rtl/>
        </w:rPr>
        <w:t> </w:t>
      </w:r>
      <w:r w:rsidR="00151290" w:rsidRPr="00D23A8A">
        <w:rPr>
          <w:rFonts w:ascii="Traditional Arabic" w:cs="Traditional Arabic" w:hint="cs"/>
          <w:sz w:val="36"/>
          <w:szCs w:val="36"/>
          <w:rtl/>
        </w:rPr>
        <w:t>لحمه</w:t>
      </w:r>
      <w:r w:rsidR="00B054B7" w:rsidRPr="00D23A8A">
        <w:rPr>
          <w:rFonts w:ascii="Traditional Arabic" w:cs="Traditional Arabic" w:hint="cs"/>
          <w:sz w:val="36"/>
          <w:szCs w:val="36"/>
          <w:rtl/>
        </w:rPr>
        <w:t xml:space="preserve"> </w:t>
      </w:r>
      <w:r w:rsidR="00151290" w:rsidRPr="00D23A8A">
        <w:rPr>
          <w:rFonts w:ascii="Traditional Arabic" w:cs="Traditional Arabic" w:hint="cs"/>
          <w:sz w:val="36"/>
          <w:szCs w:val="36"/>
          <w:rtl/>
        </w:rPr>
        <w:t>طاهر</w:t>
      </w:r>
      <w:r w:rsidR="00B054B7" w:rsidRPr="00D23A8A">
        <w:rPr>
          <w:rFonts w:ascii="Traditional Arabic" w:cs="Traditional Arabic" w:hint="cs"/>
          <w:sz w:val="36"/>
          <w:szCs w:val="36"/>
          <w:rtl/>
        </w:rPr>
        <w:t xml:space="preserve"> </w:t>
      </w:r>
      <w:r w:rsidR="00151290" w:rsidRPr="00D23A8A">
        <w:rPr>
          <w:rFonts w:ascii="Traditional Arabic" w:cs="Traditional Arabic" w:hint="cs"/>
          <w:sz w:val="36"/>
          <w:szCs w:val="36"/>
          <w:rtl/>
        </w:rPr>
        <w:t>وبول</w:t>
      </w:r>
      <w:r w:rsidR="005020A2" w:rsidRPr="00D23A8A">
        <w:rPr>
          <w:rFonts w:ascii="Traditional Arabic" w:cs="Traditional Arabic" w:hint="eastAsia"/>
          <w:sz w:val="36"/>
          <w:szCs w:val="36"/>
          <w:rtl/>
        </w:rPr>
        <w:t> </w:t>
      </w:r>
      <w:r w:rsidR="00062755">
        <w:rPr>
          <w:rFonts w:ascii="Traditional Arabic" w:cs="Traditional Arabic" w:hint="cs"/>
          <w:sz w:val="36"/>
          <w:szCs w:val="36"/>
          <w:rtl/>
        </w:rPr>
        <w:t>ما</w:t>
      </w:r>
      <w:r w:rsidR="005020A2" w:rsidRPr="00D23A8A">
        <w:rPr>
          <w:rFonts w:ascii="Traditional Arabic" w:cs="Traditional Arabic" w:hint="eastAsia"/>
          <w:sz w:val="36"/>
          <w:szCs w:val="36"/>
          <w:rtl/>
        </w:rPr>
        <w:t> </w:t>
      </w:r>
      <w:r w:rsidR="00151290" w:rsidRPr="00D23A8A">
        <w:rPr>
          <w:rFonts w:ascii="Traditional Arabic" w:cs="Traditional Arabic" w:hint="cs"/>
          <w:sz w:val="36"/>
          <w:szCs w:val="36"/>
          <w:rtl/>
        </w:rPr>
        <w:t>لا</w:t>
      </w:r>
      <w:r w:rsidR="005020A2" w:rsidRPr="00D23A8A">
        <w:rPr>
          <w:rFonts w:ascii="Traditional Arabic" w:cs="Traditional Arabic" w:hint="eastAsia"/>
          <w:sz w:val="36"/>
          <w:szCs w:val="36"/>
          <w:rtl/>
        </w:rPr>
        <w:t> </w:t>
      </w:r>
      <w:r w:rsidR="006F6083" w:rsidRPr="00D23A8A">
        <w:rPr>
          <w:rFonts w:ascii="Traditional Arabic" w:cs="Traditional Arabic" w:hint="cs"/>
          <w:sz w:val="36"/>
          <w:szCs w:val="36"/>
          <w:rtl/>
        </w:rPr>
        <w:t>يؤ</w:t>
      </w:r>
      <w:r w:rsidR="00151290" w:rsidRPr="00D23A8A">
        <w:rPr>
          <w:rFonts w:ascii="Traditional Arabic" w:cs="Traditional Arabic" w:hint="cs"/>
          <w:sz w:val="36"/>
          <w:szCs w:val="36"/>
          <w:rtl/>
        </w:rPr>
        <w:t>كل</w:t>
      </w:r>
      <w:r w:rsidR="00DC5DEE" w:rsidRPr="00D23A8A">
        <w:rPr>
          <w:rFonts w:ascii="Traditional Arabic" w:cs="Traditional Arabic" w:hint="cs"/>
          <w:sz w:val="36"/>
          <w:szCs w:val="36"/>
          <w:rtl/>
        </w:rPr>
        <w:t xml:space="preserve"> </w:t>
      </w:r>
      <w:r w:rsidR="00151290" w:rsidRPr="00D23A8A">
        <w:rPr>
          <w:rFonts w:ascii="Traditional Arabic" w:cs="Traditional Arabic" w:hint="cs"/>
          <w:sz w:val="36"/>
          <w:szCs w:val="36"/>
          <w:rtl/>
        </w:rPr>
        <w:t>لحمه</w:t>
      </w:r>
      <w:r w:rsidR="00650116" w:rsidRPr="00D23A8A">
        <w:rPr>
          <w:rFonts w:ascii="Traditional Arabic" w:cs="Traditional Arabic" w:hint="cs"/>
          <w:sz w:val="36"/>
          <w:szCs w:val="36"/>
          <w:rtl/>
        </w:rPr>
        <w:t xml:space="preserve"> نجس</w:t>
      </w:r>
      <w:r w:rsidR="00FF4A80" w:rsidRPr="00D23A8A">
        <w:rPr>
          <w:rFonts w:ascii="Traditional Arabic" w:cs="Traditional Arabic" w:hint="cs"/>
          <w:sz w:val="36"/>
          <w:szCs w:val="36"/>
          <w:rtl/>
        </w:rPr>
        <w:t xml:space="preserve"> </w:t>
      </w:r>
      <w:r w:rsidR="00151290" w:rsidRPr="00D23A8A">
        <w:rPr>
          <w:rFonts w:ascii="Traditional Arabic" w:cs="Traditional Arabic" w:hint="cs"/>
          <w:sz w:val="36"/>
          <w:szCs w:val="36"/>
          <w:rtl/>
        </w:rPr>
        <w:t>لا</w:t>
      </w:r>
      <w:r w:rsidR="00B41745">
        <w:rPr>
          <w:rFonts w:ascii="Traditional Arabic" w:cs="Traditional Arabic" w:hint="cs"/>
          <w:sz w:val="36"/>
          <w:szCs w:val="36"/>
          <w:rtl/>
        </w:rPr>
        <w:t xml:space="preserve"> </w:t>
      </w:r>
      <w:r w:rsidR="00151290" w:rsidRPr="00D23A8A">
        <w:rPr>
          <w:rFonts w:ascii="Traditional Arabic" w:cs="Traditional Arabic" w:hint="cs"/>
          <w:sz w:val="36"/>
          <w:szCs w:val="36"/>
          <w:rtl/>
        </w:rPr>
        <w:t>يطهر</w:t>
      </w:r>
      <w:r w:rsidR="00B41745">
        <w:rPr>
          <w:rFonts w:ascii="Traditional Arabic" w:cs="Traditional Arabic" w:hint="cs"/>
          <w:sz w:val="36"/>
          <w:szCs w:val="36"/>
          <w:rtl/>
        </w:rPr>
        <w:t xml:space="preserve"> </w:t>
      </w:r>
      <w:r w:rsidR="00151290" w:rsidRPr="00D23A8A">
        <w:rPr>
          <w:rFonts w:ascii="Traditional Arabic" w:cs="Traditional Arabic" w:hint="cs"/>
          <w:sz w:val="36"/>
          <w:szCs w:val="36"/>
          <w:rtl/>
        </w:rPr>
        <w:t>إلا</w:t>
      </w:r>
      <w:r w:rsidR="006B3B1E" w:rsidRPr="00D23A8A">
        <w:rPr>
          <w:rFonts w:ascii="Traditional Arabic" w:cs="Traditional Arabic" w:hint="cs"/>
          <w:sz w:val="36"/>
          <w:szCs w:val="36"/>
          <w:rtl/>
        </w:rPr>
        <w:t>ّ</w:t>
      </w:r>
      <w:r w:rsidR="005020A2" w:rsidRPr="00D23A8A">
        <w:rPr>
          <w:rFonts w:ascii="Traditional Arabic" w:cs="Traditional Arabic" w:hint="eastAsia"/>
          <w:sz w:val="36"/>
          <w:szCs w:val="36"/>
          <w:rtl/>
        </w:rPr>
        <w:t> </w:t>
      </w:r>
      <w:r w:rsidR="00151290" w:rsidRPr="00D23A8A">
        <w:rPr>
          <w:rFonts w:ascii="Traditional Arabic" w:cs="Traditional Arabic" w:hint="cs"/>
          <w:sz w:val="36"/>
          <w:szCs w:val="36"/>
          <w:rtl/>
        </w:rPr>
        <w:t>بغسله</w:t>
      </w:r>
      <w:r w:rsidR="009B70E1">
        <w:rPr>
          <w:rFonts w:ascii="Traditional Arabic" w:cs="Traditional Arabic" w:hint="cs"/>
          <w:sz w:val="36"/>
          <w:szCs w:val="36"/>
          <w:rtl/>
        </w:rPr>
        <w:t xml:space="preserve"> </w:t>
      </w:r>
      <w:r w:rsidR="00194FDE" w:rsidRPr="00D23A8A">
        <w:rPr>
          <w:rFonts w:ascii="Traditional Arabic" w:cs="Traditional Arabic" w:hint="cs"/>
          <w:sz w:val="36"/>
          <w:szCs w:val="36"/>
          <w:rtl/>
        </w:rPr>
        <w:t>,</w:t>
      </w:r>
      <w:r w:rsidR="00EC3D15" w:rsidRPr="00D23A8A">
        <w:rPr>
          <w:rFonts w:ascii="Traditional Arabic" w:cs="Traditional Arabic" w:hint="cs"/>
          <w:sz w:val="36"/>
          <w:szCs w:val="36"/>
          <w:rtl/>
        </w:rPr>
        <w:t xml:space="preserve"> </w:t>
      </w:r>
      <w:r w:rsidR="00194FDE" w:rsidRPr="00D23A8A">
        <w:rPr>
          <w:rFonts w:ascii="Traditional Arabic" w:cs="Traditional Arabic" w:hint="cs"/>
          <w:sz w:val="36"/>
          <w:szCs w:val="36"/>
          <w:rtl/>
        </w:rPr>
        <w:t>فال</w:t>
      </w:r>
      <w:r w:rsidR="002776FB">
        <w:rPr>
          <w:rFonts w:ascii="Traditional Arabic" w:cs="Traditional Arabic" w:hint="cs"/>
          <w:sz w:val="36"/>
          <w:szCs w:val="36"/>
          <w:rtl/>
        </w:rPr>
        <w:t>أ</w:t>
      </w:r>
      <w:r w:rsidR="00194FDE" w:rsidRPr="00D23A8A">
        <w:rPr>
          <w:rFonts w:ascii="Traditional Arabic" w:cs="Traditional Arabic" w:hint="cs"/>
          <w:sz w:val="36"/>
          <w:szCs w:val="36"/>
          <w:rtl/>
        </w:rPr>
        <w:t>بو</w:t>
      </w:r>
      <w:r w:rsidR="002776FB">
        <w:rPr>
          <w:rFonts w:ascii="Traditional Arabic" w:cs="Traditional Arabic" w:hint="cs"/>
          <w:sz w:val="36"/>
          <w:szCs w:val="36"/>
          <w:rtl/>
        </w:rPr>
        <w:t>ا</w:t>
      </w:r>
      <w:r w:rsidR="00151290" w:rsidRPr="00D23A8A">
        <w:rPr>
          <w:rFonts w:ascii="Traditional Arabic" w:cs="Traditional Arabic" w:hint="cs"/>
          <w:sz w:val="36"/>
          <w:szCs w:val="36"/>
          <w:rtl/>
        </w:rPr>
        <w:t>ل</w:t>
      </w:r>
      <w:r w:rsidR="005020A2" w:rsidRPr="00D23A8A">
        <w:rPr>
          <w:rFonts w:ascii="Traditional Arabic" w:cs="Traditional Arabic" w:hint="eastAsia"/>
          <w:sz w:val="36"/>
          <w:szCs w:val="36"/>
          <w:rtl/>
        </w:rPr>
        <w:t> </w:t>
      </w:r>
      <w:r w:rsidR="00062755">
        <w:rPr>
          <w:rFonts w:ascii="Traditional Arabic" w:cs="Traditional Arabic" w:hint="cs"/>
          <w:sz w:val="36"/>
          <w:szCs w:val="36"/>
          <w:rtl/>
        </w:rPr>
        <w:t>ما</w:t>
      </w:r>
      <w:r w:rsidR="005020A2" w:rsidRPr="00D23A8A">
        <w:rPr>
          <w:rFonts w:ascii="Traditional Arabic" w:cs="Traditional Arabic" w:hint="eastAsia"/>
          <w:sz w:val="36"/>
          <w:szCs w:val="36"/>
          <w:rtl/>
        </w:rPr>
        <w:t> </w:t>
      </w:r>
      <w:r w:rsidR="006B3B1E" w:rsidRPr="00D23A8A">
        <w:rPr>
          <w:rFonts w:ascii="Traditional Arabic" w:cs="Traditional Arabic" w:hint="cs"/>
          <w:sz w:val="36"/>
          <w:szCs w:val="36"/>
          <w:rtl/>
        </w:rPr>
        <w:t>يؤ</w:t>
      </w:r>
      <w:r w:rsidR="00151290" w:rsidRPr="00D23A8A">
        <w:rPr>
          <w:rFonts w:ascii="Traditional Arabic" w:cs="Traditional Arabic" w:hint="cs"/>
          <w:sz w:val="36"/>
          <w:szCs w:val="36"/>
          <w:rtl/>
        </w:rPr>
        <w:t>كل</w:t>
      </w:r>
      <w:r w:rsidR="005020A2" w:rsidRPr="00D23A8A">
        <w:rPr>
          <w:rFonts w:ascii="Traditional Arabic" w:cs="Traditional Arabic" w:hint="eastAsia"/>
          <w:sz w:val="36"/>
          <w:szCs w:val="36"/>
          <w:rtl/>
        </w:rPr>
        <w:t> </w:t>
      </w:r>
      <w:r w:rsidR="00151290" w:rsidRPr="00D23A8A">
        <w:rPr>
          <w:rFonts w:ascii="Traditional Arabic" w:cs="Traditional Arabic" w:hint="cs"/>
          <w:sz w:val="36"/>
          <w:szCs w:val="36"/>
          <w:rtl/>
        </w:rPr>
        <w:t>لحمه</w:t>
      </w:r>
      <w:r w:rsidR="005020A2" w:rsidRPr="00D23A8A">
        <w:rPr>
          <w:rFonts w:ascii="Traditional Arabic" w:cs="Traditional Arabic" w:hint="eastAsia"/>
          <w:sz w:val="36"/>
          <w:szCs w:val="36"/>
          <w:rtl/>
        </w:rPr>
        <w:t> </w:t>
      </w:r>
      <w:r w:rsidR="00151290" w:rsidRPr="00D23A8A">
        <w:rPr>
          <w:rFonts w:ascii="Traditional Arabic" w:cs="Traditional Arabic" w:hint="cs"/>
          <w:sz w:val="36"/>
          <w:szCs w:val="36"/>
          <w:rtl/>
        </w:rPr>
        <w:t>من</w:t>
      </w:r>
      <w:r w:rsidR="005020A2" w:rsidRPr="00D23A8A">
        <w:rPr>
          <w:rFonts w:ascii="Traditional Arabic" w:cs="Traditional Arabic" w:hint="eastAsia"/>
          <w:sz w:val="36"/>
          <w:szCs w:val="36"/>
          <w:rtl/>
        </w:rPr>
        <w:t> </w:t>
      </w:r>
      <w:r w:rsidR="00151290" w:rsidRPr="00D23A8A">
        <w:rPr>
          <w:rFonts w:ascii="Traditional Arabic" w:cs="Traditional Arabic" w:hint="cs"/>
          <w:sz w:val="36"/>
          <w:szCs w:val="36"/>
          <w:rtl/>
        </w:rPr>
        <w:t>الحيوان</w:t>
      </w:r>
      <w:r w:rsidR="00B054B7" w:rsidRPr="00D23A8A">
        <w:rPr>
          <w:rFonts w:ascii="Traditional Arabic" w:cs="Traditional Arabic" w:hint="cs"/>
          <w:sz w:val="36"/>
          <w:szCs w:val="36"/>
          <w:rtl/>
        </w:rPr>
        <w:t xml:space="preserve"> </w:t>
      </w:r>
      <w:r w:rsidR="00151290" w:rsidRPr="00D23A8A">
        <w:rPr>
          <w:rFonts w:ascii="Traditional Arabic" w:cs="Traditional Arabic" w:hint="cs"/>
          <w:sz w:val="36"/>
          <w:szCs w:val="36"/>
          <w:rtl/>
        </w:rPr>
        <w:t>كالإبل</w:t>
      </w:r>
      <w:r w:rsidR="005020A2" w:rsidRPr="00D23A8A">
        <w:rPr>
          <w:rFonts w:ascii="Traditional Arabic" w:cs="Traditional Arabic" w:hint="eastAsia"/>
          <w:sz w:val="36"/>
          <w:szCs w:val="36"/>
          <w:rtl/>
        </w:rPr>
        <w:t> </w:t>
      </w:r>
      <w:r w:rsidR="00151290" w:rsidRPr="00D23A8A">
        <w:rPr>
          <w:rFonts w:ascii="Traditional Arabic" w:cs="Traditional Arabic" w:hint="cs"/>
          <w:sz w:val="36"/>
          <w:szCs w:val="36"/>
          <w:rtl/>
        </w:rPr>
        <w:t>والغنم</w:t>
      </w:r>
      <w:r w:rsidR="00DC5DEE" w:rsidRPr="00D23A8A">
        <w:rPr>
          <w:rFonts w:ascii="Traditional Arabic" w:cs="Traditional Arabic" w:hint="cs"/>
          <w:sz w:val="36"/>
          <w:szCs w:val="36"/>
          <w:rtl/>
        </w:rPr>
        <w:t xml:space="preserve"> </w:t>
      </w:r>
      <w:r w:rsidR="00151290" w:rsidRPr="00D23A8A">
        <w:rPr>
          <w:rFonts w:ascii="Traditional Arabic" w:cs="Traditional Arabic" w:hint="cs"/>
          <w:sz w:val="36"/>
          <w:szCs w:val="36"/>
          <w:rtl/>
        </w:rPr>
        <w:t>طاهرة</w:t>
      </w:r>
      <w:r w:rsidR="00B054B7" w:rsidRPr="00D23A8A">
        <w:rPr>
          <w:rFonts w:ascii="Traditional Arabic" w:cs="Traditional Arabic" w:hint="cs"/>
          <w:sz w:val="36"/>
          <w:szCs w:val="36"/>
          <w:rtl/>
        </w:rPr>
        <w:t xml:space="preserve"> , </w:t>
      </w:r>
      <w:r w:rsidR="00650116" w:rsidRPr="00D23A8A">
        <w:rPr>
          <w:rFonts w:ascii="Traditional Arabic" w:cs="Traditional Arabic" w:hint="cs"/>
          <w:sz w:val="36"/>
          <w:szCs w:val="36"/>
          <w:rtl/>
        </w:rPr>
        <w:t>و</w:t>
      </w:r>
      <w:r w:rsidR="00FF4A80" w:rsidRPr="00D23A8A">
        <w:rPr>
          <w:rFonts w:ascii="Traditional Arabic" w:cs="Traditional Arabic" w:hint="cs"/>
          <w:sz w:val="36"/>
          <w:szCs w:val="36"/>
          <w:rtl/>
        </w:rPr>
        <w:t xml:space="preserve"> </w:t>
      </w:r>
      <w:r w:rsidR="00650116" w:rsidRPr="00D23A8A">
        <w:rPr>
          <w:rFonts w:ascii="Traditional Arabic" w:cs="Traditional Arabic" w:hint="cs"/>
          <w:sz w:val="36"/>
          <w:szCs w:val="36"/>
          <w:rtl/>
        </w:rPr>
        <w:t>إن</w:t>
      </w:r>
      <w:r w:rsidR="00FF4A80" w:rsidRPr="00D23A8A">
        <w:rPr>
          <w:rFonts w:ascii="Traditional Arabic" w:cs="Traditional Arabic" w:hint="cs"/>
          <w:sz w:val="36"/>
          <w:szCs w:val="36"/>
          <w:rtl/>
        </w:rPr>
        <w:t xml:space="preserve"> </w:t>
      </w:r>
      <w:r w:rsidR="00151290" w:rsidRPr="00D23A8A">
        <w:rPr>
          <w:rFonts w:ascii="Traditional Arabic" w:cs="Traditional Arabic" w:hint="cs"/>
          <w:sz w:val="36"/>
          <w:szCs w:val="36"/>
          <w:rtl/>
        </w:rPr>
        <w:t>أصابت</w:t>
      </w:r>
      <w:r w:rsidR="00B41745">
        <w:rPr>
          <w:rFonts w:ascii="Traditional Arabic" w:cs="Traditional Arabic" w:hint="cs"/>
          <w:sz w:val="36"/>
          <w:szCs w:val="36"/>
          <w:rtl/>
        </w:rPr>
        <w:t xml:space="preserve"> </w:t>
      </w:r>
      <w:r w:rsidR="00151290" w:rsidRPr="00D23A8A">
        <w:rPr>
          <w:rFonts w:ascii="Traditional Arabic" w:cs="Traditional Arabic" w:hint="cs"/>
          <w:sz w:val="36"/>
          <w:szCs w:val="36"/>
          <w:rtl/>
        </w:rPr>
        <w:t>الإنسان</w:t>
      </w:r>
      <w:r w:rsidR="00B41745">
        <w:rPr>
          <w:rFonts w:ascii="Traditional Arabic" w:cs="Traditional Arabic" w:hint="cs"/>
          <w:sz w:val="36"/>
          <w:szCs w:val="36"/>
          <w:rtl/>
        </w:rPr>
        <w:t xml:space="preserve"> </w:t>
      </w:r>
      <w:r w:rsidR="00151290" w:rsidRPr="00D23A8A">
        <w:rPr>
          <w:rFonts w:ascii="Traditional Arabic" w:cs="Traditional Arabic" w:hint="cs"/>
          <w:sz w:val="36"/>
          <w:szCs w:val="36"/>
          <w:rtl/>
        </w:rPr>
        <w:t>لا</w:t>
      </w:r>
      <w:r w:rsidR="005020A2" w:rsidRPr="00D23A8A">
        <w:rPr>
          <w:rFonts w:ascii="Traditional Arabic" w:cs="Traditional Arabic" w:hint="eastAsia"/>
          <w:sz w:val="36"/>
          <w:szCs w:val="36"/>
          <w:rtl/>
        </w:rPr>
        <w:t> </w:t>
      </w:r>
      <w:r w:rsidR="00151290" w:rsidRPr="00D23A8A">
        <w:rPr>
          <w:rFonts w:ascii="Traditional Arabic" w:cs="Traditional Arabic" w:hint="cs"/>
          <w:sz w:val="36"/>
          <w:szCs w:val="36"/>
          <w:rtl/>
        </w:rPr>
        <w:t>يجب</w:t>
      </w:r>
      <w:r w:rsidR="005020A2" w:rsidRPr="00D23A8A">
        <w:rPr>
          <w:rFonts w:ascii="Traditional Arabic" w:cs="Traditional Arabic" w:hint="eastAsia"/>
          <w:sz w:val="36"/>
          <w:szCs w:val="36"/>
          <w:rtl/>
        </w:rPr>
        <w:t> </w:t>
      </w:r>
      <w:r w:rsidR="00151290" w:rsidRPr="00D23A8A">
        <w:rPr>
          <w:rFonts w:ascii="Traditional Arabic" w:cs="Traditional Arabic" w:hint="cs"/>
          <w:sz w:val="36"/>
          <w:szCs w:val="36"/>
          <w:rtl/>
        </w:rPr>
        <w:t>التط</w:t>
      </w:r>
      <w:r w:rsidR="005020A2" w:rsidRPr="00D23A8A">
        <w:rPr>
          <w:rFonts w:ascii="Traditional Arabic" w:cs="Traditional Arabic" w:hint="cs"/>
          <w:sz w:val="36"/>
          <w:szCs w:val="36"/>
          <w:rtl/>
        </w:rPr>
        <w:t>هر</w:t>
      </w:r>
      <w:r w:rsidR="005020A2" w:rsidRPr="00D23A8A">
        <w:rPr>
          <w:rFonts w:ascii="Traditional Arabic" w:cs="Traditional Arabic" w:hint="eastAsia"/>
          <w:sz w:val="36"/>
          <w:szCs w:val="36"/>
          <w:rtl/>
        </w:rPr>
        <w:t> </w:t>
      </w:r>
      <w:r w:rsidR="005020A2" w:rsidRPr="00D23A8A">
        <w:rPr>
          <w:rFonts w:ascii="Traditional Arabic" w:cs="Traditional Arabic" w:hint="cs"/>
          <w:sz w:val="36"/>
          <w:szCs w:val="36"/>
          <w:rtl/>
        </w:rPr>
        <w:t>منها</w:t>
      </w:r>
      <w:r w:rsidR="0069019A" w:rsidRPr="00D23A8A">
        <w:rPr>
          <w:rFonts w:ascii="Traditional Arabic" w:cs="Traditional Arabic" w:hint="cs"/>
          <w:sz w:val="36"/>
          <w:szCs w:val="36"/>
          <w:rtl/>
        </w:rPr>
        <w:t>,</w:t>
      </w:r>
      <w:r w:rsidR="00EC3D15" w:rsidRPr="00D23A8A">
        <w:rPr>
          <w:rFonts w:ascii="Traditional Arabic" w:cs="Traditional Arabic" w:hint="cs"/>
          <w:sz w:val="36"/>
          <w:szCs w:val="36"/>
          <w:rtl/>
        </w:rPr>
        <w:t xml:space="preserve"> </w:t>
      </w:r>
      <w:r w:rsidR="0069019A" w:rsidRPr="00D23A8A">
        <w:rPr>
          <w:rFonts w:ascii="Traditional Arabic" w:cs="Traditional Arabic" w:hint="cs"/>
          <w:sz w:val="36"/>
          <w:szCs w:val="36"/>
          <w:rtl/>
        </w:rPr>
        <w:t xml:space="preserve">و </w:t>
      </w:r>
      <w:r w:rsidR="005020A2" w:rsidRPr="00D23A8A">
        <w:rPr>
          <w:rFonts w:ascii="Traditional Arabic" w:cs="Traditional Arabic" w:hint="cs"/>
          <w:sz w:val="36"/>
          <w:szCs w:val="36"/>
          <w:rtl/>
        </w:rPr>
        <w:t>به</w:t>
      </w:r>
      <w:r w:rsidR="005020A2" w:rsidRPr="00D23A8A">
        <w:rPr>
          <w:rFonts w:ascii="Traditional Arabic" w:cs="Traditional Arabic" w:hint="eastAsia"/>
          <w:sz w:val="36"/>
          <w:szCs w:val="36"/>
          <w:rtl/>
        </w:rPr>
        <w:t> </w:t>
      </w:r>
      <w:r w:rsidR="005020A2" w:rsidRPr="00D23A8A">
        <w:rPr>
          <w:rFonts w:ascii="Traditional Arabic" w:cs="Traditional Arabic" w:hint="cs"/>
          <w:sz w:val="36"/>
          <w:szCs w:val="36"/>
          <w:rtl/>
        </w:rPr>
        <w:t>قال</w:t>
      </w:r>
      <w:r w:rsidR="005020A2" w:rsidRPr="00D23A8A">
        <w:rPr>
          <w:rFonts w:ascii="Traditional Arabic" w:cs="Traditional Arabic" w:hint="eastAsia"/>
          <w:sz w:val="36"/>
          <w:szCs w:val="36"/>
          <w:rtl/>
        </w:rPr>
        <w:t> </w:t>
      </w:r>
      <w:r w:rsidR="00EC3D15" w:rsidRPr="00D23A8A">
        <w:rPr>
          <w:rFonts w:cs="Traditional Arabic" w:hint="cs"/>
          <w:sz w:val="36"/>
          <w:szCs w:val="36"/>
          <w:rtl/>
        </w:rPr>
        <w:t xml:space="preserve"> </w:t>
      </w:r>
      <w:r w:rsidR="00D65BEA" w:rsidRPr="00D23A8A">
        <w:rPr>
          <w:rFonts w:ascii="Traditional Arabic" w:cs="Traditional Arabic" w:hint="cs"/>
          <w:sz w:val="36"/>
          <w:szCs w:val="36"/>
          <w:rtl/>
        </w:rPr>
        <w:t>النخعي</w:t>
      </w:r>
      <w:r w:rsidR="005E2841" w:rsidRPr="00D2682A">
        <w:rPr>
          <w:rStyle w:val="a4"/>
          <w:rFonts w:ascii="Traditional Arabic" w:hAnsi="Traditional Arabic" w:cs="Traditional Arabic"/>
          <w:color w:val="000000"/>
          <w:sz w:val="36"/>
          <w:szCs w:val="36"/>
          <w:rtl/>
        </w:rPr>
        <w:t>(</w:t>
      </w:r>
      <w:r w:rsidR="005E2841" w:rsidRPr="00D2682A">
        <w:rPr>
          <w:rStyle w:val="a4"/>
          <w:rFonts w:ascii="Traditional Arabic" w:hAnsi="Traditional Arabic" w:cs="Traditional Arabic"/>
          <w:color w:val="000000"/>
          <w:sz w:val="36"/>
          <w:szCs w:val="36"/>
          <w:rtl/>
        </w:rPr>
        <w:footnoteReference w:id="4"/>
      </w:r>
      <w:r w:rsidR="005E2841" w:rsidRPr="00D2682A">
        <w:rPr>
          <w:rStyle w:val="a4"/>
          <w:rFonts w:ascii="Traditional Arabic" w:hAnsi="Traditional Arabic" w:cs="Traditional Arabic"/>
          <w:color w:val="000000"/>
          <w:sz w:val="36"/>
          <w:szCs w:val="36"/>
          <w:rtl/>
        </w:rPr>
        <w:t>)</w:t>
      </w:r>
      <w:r w:rsidR="00761FE7" w:rsidRPr="00D23A8A">
        <w:rPr>
          <w:rFonts w:ascii="Traditional Arabic" w:cs="Traditional Arabic" w:hint="cs"/>
          <w:sz w:val="36"/>
          <w:szCs w:val="36"/>
          <w:rtl/>
        </w:rPr>
        <w:t>,</w:t>
      </w:r>
      <w:r w:rsidR="006443AD" w:rsidRPr="00D23A8A">
        <w:rPr>
          <w:rFonts w:ascii="Traditional Arabic" w:cs="Traditional Arabic" w:hint="cs"/>
          <w:sz w:val="36"/>
          <w:szCs w:val="36"/>
          <w:rtl/>
        </w:rPr>
        <w:t xml:space="preserve"> </w:t>
      </w:r>
      <w:r w:rsidR="005020A2" w:rsidRPr="00D23A8A">
        <w:rPr>
          <w:rFonts w:ascii="Traditional Arabic" w:cs="Traditional Arabic" w:hint="cs"/>
          <w:sz w:val="36"/>
          <w:szCs w:val="36"/>
          <w:rtl/>
        </w:rPr>
        <w:t>و</w:t>
      </w:r>
      <w:r w:rsidR="00151290" w:rsidRPr="00D23A8A">
        <w:rPr>
          <w:rFonts w:ascii="Traditional Arabic" w:cs="Traditional Arabic" w:hint="cs"/>
          <w:sz w:val="36"/>
          <w:szCs w:val="36"/>
          <w:rtl/>
        </w:rPr>
        <w:t>ابن سيرين</w:t>
      </w:r>
      <w:r w:rsidR="0028044E" w:rsidRPr="0028044E">
        <w:rPr>
          <w:rFonts w:ascii="Traditional Arabic" w:cs="Traditional Arabic" w:hint="cs"/>
          <w:sz w:val="36"/>
          <w:szCs w:val="36"/>
          <w:vertAlign w:val="superscript"/>
          <w:rtl/>
        </w:rPr>
        <w:t>(</w:t>
      </w:r>
      <w:r w:rsidR="009B70E1">
        <w:rPr>
          <w:rFonts w:ascii="Traditional Arabic" w:hAnsi="Traditional Arabic" w:cs="Traditional Arabic"/>
          <w:color w:val="000000"/>
          <w:sz w:val="36"/>
          <w:szCs w:val="36"/>
        </w:rPr>
        <w:t xml:space="preserve"> </w:t>
      </w:r>
      <w:r w:rsidR="00151290" w:rsidRPr="00D2682A">
        <w:rPr>
          <w:rStyle w:val="a4"/>
          <w:rFonts w:ascii="Traditional Arabic" w:hAnsi="Traditional Arabic" w:cs="Traditional Arabic"/>
          <w:color w:val="000000"/>
          <w:sz w:val="36"/>
          <w:szCs w:val="36"/>
        </w:rPr>
        <w:t>(</w:t>
      </w:r>
      <w:r w:rsidR="00151290" w:rsidRPr="00D2682A">
        <w:rPr>
          <w:rStyle w:val="a4"/>
          <w:rFonts w:ascii="Traditional Arabic" w:hAnsi="Traditional Arabic" w:cs="Traditional Arabic"/>
          <w:color w:val="000000"/>
          <w:sz w:val="36"/>
          <w:szCs w:val="36"/>
        </w:rPr>
        <w:footnoteReference w:id="5"/>
      </w:r>
      <w:r w:rsidR="00F818BA" w:rsidRPr="00D23A8A">
        <w:rPr>
          <w:rFonts w:ascii="Traditional Arabic" w:cs="Traditional Arabic" w:hint="cs"/>
          <w:sz w:val="36"/>
          <w:szCs w:val="36"/>
          <w:rtl/>
        </w:rPr>
        <w:t>,</w:t>
      </w:r>
      <w:r w:rsidR="00EC3D15" w:rsidRPr="00D23A8A">
        <w:rPr>
          <w:rFonts w:ascii="Traditional Arabic" w:cs="Traditional Arabic" w:hint="cs"/>
          <w:sz w:val="36"/>
          <w:szCs w:val="36"/>
          <w:rtl/>
        </w:rPr>
        <w:t xml:space="preserve"> </w:t>
      </w:r>
      <w:r w:rsidR="0015100E" w:rsidRPr="00D23A8A">
        <w:rPr>
          <w:rFonts w:ascii="Traditional Arabic" w:cs="Traditional Arabic" w:hint="cs"/>
          <w:sz w:val="36"/>
          <w:szCs w:val="36"/>
          <w:rtl/>
        </w:rPr>
        <w:t>وعطاء</w:t>
      </w:r>
      <w:r w:rsidR="00FE338F" w:rsidRPr="00D2682A">
        <w:rPr>
          <w:rStyle w:val="a4"/>
          <w:rFonts w:ascii="Traditional Arabic" w:hAnsi="Traditional Arabic" w:cs="Traditional Arabic"/>
          <w:color w:val="000000"/>
          <w:sz w:val="36"/>
          <w:szCs w:val="36"/>
          <w:rtl/>
        </w:rPr>
        <w:t>(</w:t>
      </w:r>
      <w:r w:rsidR="00FE338F" w:rsidRPr="00D2682A">
        <w:rPr>
          <w:rStyle w:val="a4"/>
          <w:rFonts w:ascii="Traditional Arabic" w:hAnsi="Traditional Arabic" w:cs="Traditional Arabic"/>
          <w:color w:val="000000"/>
          <w:sz w:val="36"/>
          <w:szCs w:val="36"/>
          <w:rtl/>
        </w:rPr>
        <w:footnoteReference w:id="6"/>
      </w:r>
      <w:r w:rsidR="00FE338F" w:rsidRPr="00D2682A">
        <w:rPr>
          <w:rStyle w:val="a4"/>
          <w:rFonts w:ascii="Traditional Arabic" w:hAnsi="Traditional Arabic" w:cs="Traditional Arabic"/>
          <w:color w:val="000000"/>
          <w:sz w:val="36"/>
          <w:szCs w:val="36"/>
          <w:rtl/>
        </w:rPr>
        <w:t>)</w:t>
      </w:r>
      <w:r w:rsidR="009B70E1">
        <w:rPr>
          <w:rFonts w:ascii="Traditional Arabic" w:cs="Traditional Arabic" w:hint="cs"/>
          <w:sz w:val="36"/>
          <w:szCs w:val="36"/>
          <w:rtl/>
        </w:rPr>
        <w:t xml:space="preserve"> </w:t>
      </w:r>
      <w:r w:rsidR="0015100E" w:rsidRPr="00D23A8A">
        <w:rPr>
          <w:rFonts w:ascii="Traditional Arabic" w:cs="Traditional Arabic" w:hint="cs"/>
          <w:sz w:val="36"/>
          <w:szCs w:val="36"/>
          <w:rtl/>
        </w:rPr>
        <w:t>,</w:t>
      </w:r>
      <w:r w:rsidR="009B70E1">
        <w:rPr>
          <w:rFonts w:ascii="Traditional Arabic" w:cs="Traditional Arabic" w:hint="cs"/>
          <w:sz w:val="36"/>
          <w:szCs w:val="36"/>
          <w:rtl/>
        </w:rPr>
        <w:t xml:space="preserve"> </w:t>
      </w:r>
      <w:r w:rsidR="0015100E" w:rsidRPr="00D23A8A">
        <w:rPr>
          <w:rFonts w:ascii="Traditional Arabic" w:cs="Traditional Arabic" w:hint="cs"/>
          <w:sz w:val="36"/>
          <w:szCs w:val="36"/>
          <w:rtl/>
        </w:rPr>
        <w:t>و</w:t>
      </w:r>
      <w:r w:rsidR="00D65BEA" w:rsidRPr="00D23A8A">
        <w:rPr>
          <w:rFonts w:ascii="Traditional Arabic" w:cs="Traditional Arabic" w:hint="cs"/>
          <w:sz w:val="36"/>
          <w:szCs w:val="36"/>
          <w:rtl/>
        </w:rPr>
        <w:t>الزهري</w:t>
      </w:r>
      <w:r w:rsidRPr="00D23A8A">
        <w:rPr>
          <w:rFonts w:ascii="Traditional Arabic" w:cs="Traditional Arabic" w:hint="cs"/>
          <w:sz w:val="36"/>
          <w:szCs w:val="36"/>
          <w:rtl/>
        </w:rPr>
        <w:t xml:space="preserve"> </w:t>
      </w:r>
      <w:r w:rsidR="00F818BA" w:rsidRPr="00D23A8A">
        <w:rPr>
          <w:rFonts w:ascii="Traditional Arabic" w:cs="Traditional Arabic" w:hint="cs"/>
          <w:sz w:val="36"/>
          <w:szCs w:val="36"/>
          <w:rtl/>
        </w:rPr>
        <w:lastRenderedPageBreak/>
        <w:t>,</w:t>
      </w:r>
      <w:r w:rsidR="00EC3D15" w:rsidRPr="00D23A8A">
        <w:rPr>
          <w:rFonts w:ascii="Traditional Arabic" w:cs="Traditional Arabic" w:hint="cs"/>
          <w:sz w:val="36"/>
          <w:szCs w:val="36"/>
          <w:rtl/>
        </w:rPr>
        <w:t xml:space="preserve"> </w:t>
      </w:r>
      <w:r w:rsidR="00ED5EF0" w:rsidRPr="0049758E">
        <w:rPr>
          <w:rFonts w:ascii="Traditional Arabic" w:hAnsi="Traditional Arabic" w:cs="Traditional Arabic" w:hint="cs"/>
          <w:spacing w:val="8"/>
          <w:sz w:val="36"/>
          <w:szCs w:val="36"/>
          <w:rtl/>
        </w:rPr>
        <w:t>والأ</w:t>
      </w:r>
      <w:r w:rsidR="00B141D9" w:rsidRPr="0049758E">
        <w:rPr>
          <w:rFonts w:ascii="Traditional Arabic" w:hAnsi="Traditional Arabic" w:cs="Traditional Arabic" w:hint="cs"/>
          <w:spacing w:val="8"/>
          <w:sz w:val="36"/>
          <w:szCs w:val="36"/>
          <w:rtl/>
        </w:rPr>
        <w:t>وزاعي</w:t>
      </w:r>
      <w:r w:rsidRPr="0049758E">
        <w:rPr>
          <w:rFonts w:ascii="Traditional Arabic" w:hAnsi="Traditional Arabic" w:cs="Traditional Arabic" w:hint="cs"/>
          <w:spacing w:val="8"/>
          <w:sz w:val="36"/>
          <w:szCs w:val="36"/>
          <w:rtl/>
        </w:rPr>
        <w:t xml:space="preserve"> </w:t>
      </w:r>
      <w:r w:rsidR="00F818BA" w:rsidRPr="0049758E">
        <w:rPr>
          <w:rFonts w:ascii="Traditional Arabic" w:hAnsi="Traditional Arabic" w:cs="Traditional Arabic" w:hint="cs"/>
          <w:spacing w:val="8"/>
          <w:sz w:val="36"/>
          <w:szCs w:val="36"/>
          <w:rtl/>
        </w:rPr>
        <w:t>,</w:t>
      </w:r>
      <w:r w:rsidR="00EC3D15" w:rsidRPr="0049758E">
        <w:rPr>
          <w:rFonts w:ascii="Traditional Arabic" w:hAnsi="Traditional Arabic" w:cs="Traditional Arabic" w:hint="cs"/>
          <w:spacing w:val="8"/>
          <w:sz w:val="36"/>
          <w:szCs w:val="36"/>
          <w:rtl/>
        </w:rPr>
        <w:t xml:space="preserve"> </w:t>
      </w:r>
      <w:r w:rsidR="00D65BEA" w:rsidRPr="0049758E">
        <w:rPr>
          <w:rFonts w:ascii="Traditional Arabic" w:hAnsi="Traditional Arabic" w:cs="Traditional Arabic" w:hint="cs"/>
          <w:spacing w:val="8"/>
          <w:sz w:val="36"/>
          <w:szCs w:val="36"/>
          <w:rtl/>
        </w:rPr>
        <w:t>و</w:t>
      </w:r>
      <w:r w:rsidR="00D23A8A" w:rsidRPr="0049758E">
        <w:rPr>
          <w:rFonts w:ascii="Traditional Arabic" w:hAnsi="Traditional Arabic" w:cs="Traditional Arabic" w:hint="cs"/>
          <w:spacing w:val="8"/>
          <w:sz w:val="36"/>
          <w:szCs w:val="36"/>
          <w:rtl/>
        </w:rPr>
        <w:t xml:space="preserve"> سفيان </w:t>
      </w:r>
      <w:r w:rsidR="00D65BEA" w:rsidRPr="0049758E">
        <w:rPr>
          <w:rFonts w:ascii="Traditional Arabic" w:hAnsi="Traditional Arabic" w:cs="Traditional Arabic" w:hint="cs"/>
          <w:spacing w:val="8"/>
          <w:sz w:val="36"/>
          <w:szCs w:val="36"/>
          <w:rtl/>
        </w:rPr>
        <w:t>الثوري</w:t>
      </w:r>
      <w:r w:rsidR="001857B5" w:rsidRPr="0049758E">
        <w:rPr>
          <w:rStyle w:val="a4"/>
          <w:rFonts w:ascii="Traditional Arabic" w:hAnsi="Traditional Arabic" w:cs="Traditional Arabic"/>
          <w:color w:val="000000"/>
          <w:spacing w:val="8"/>
          <w:sz w:val="36"/>
          <w:szCs w:val="36"/>
          <w:rtl/>
        </w:rPr>
        <w:t>(</w:t>
      </w:r>
      <w:r w:rsidR="001857B5" w:rsidRPr="0049758E">
        <w:rPr>
          <w:rStyle w:val="a4"/>
          <w:rFonts w:ascii="Traditional Arabic" w:hAnsi="Traditional Arabic" w:cs="Traditional Arabic"/>
          <w:color w:val="000000"/>
          <w:spacing w:val="8"/>
          <w:sz w:val="36"/>
          <w:szCs w:val="36"/>
          <w:rtl/>
        </w:rPr>
        <w:footnoteReference w:id="7"/>
      </w:r>
      <w:r w:rsidR="001857B5" w:rsidRPr="0049758E">
        <w:rPr>
          <w:rStyle w:val="a4"/>
          <w:rFonts w:ascii="Traditional Arabic" w:hAnsi="Traditional Arabic" w:cs="Traditional Arabic"/>
          <w:color w:val="000000"/>
          <w:spacing w:val="8"/>
          <w:sz w:val="36"/>
          <w:szCs w:val="36"/>
          <w:rtl/>
        </w:rPr>
        <w:t>)</w:t>
      </w:r>
      <w:r w:rsidR="006B56ED" w:rsidRPr="0049758E">
        <w:rPr>
          <w:rStyle w:val="a4"/>
          <w:rFonts w:hAnsi="Traditional Arabic" w:cs="Traditional Arabic"/>
          <w:spacing w:val="8"/>
          <w:sz w:val="36"/>
          <w:szCs w:val="36"/>
          <w:rtl/>
        </w:rPr>
        <w:t xml:space="preserve"> </w:t>
      </w:r>
      <w:r w:rsidR="00B141D9" w:rsidRPr="0049758E">
        <w:rPr>
          <w:rStyle w:val="a4"/>
          <w:rFonts w:ascii="Traditional Arabic" w:hAnsi="Traditional Arabic" w:cs="Traditional Arabic"/>
          <w:color w:val="000000"/>
          <w:spacing w:val="8"/>
          <w:sz w:val="36"/>
          <w:szCs w:val="36"/>
          <w:rtl/>
        </w:rPr>
        <w:t>(</w:t>
      </w:r>
      <w:r w:rsidR="00B141D9" w:rsidRPr="0049758E">
        <w:rPr>
          <w:rStyle w:val="a4"/>
          <w:rFonts w:ascii="Traditional Arabic" w:hAnsi="Traditional Arabic" w:cs="Traditional Arabic"/>
          <w:color w:val="000000"/>
          <w:spacing w:val="8"/>
          <w:sz w:val="36"/>
          <w:szCs w:val="36"/>
          <w:rtl/>
        </w:rPr>
        <w:footnoteReference w:id="8"/>
      </w:r>
      <w:r w:rsidR="00B141D9" w:rsidRPr="0049758E">
        <w:rPr>
          <w:rStyle w:val="a4"/>
          <w:rFonts w:ascii="Traditional Arabic" w:hAnsi="Traditional Arabic" w:cs="Traditional Arabic"/>
          <w:color w:val="000000"/>
          <w:spacing w:val="8"/>
          <w:sz w:val="36"/>
          <w:szCs w:val="36"/>
          <w:rtl/>
        </w:rPr>
        <w:t>)</w:t>
      </w:r>
      <w:r w:rsidRPr="0049758E">
        <w:rPr>
          <w:rFonts w:ascii="Traditional Arabic" w:hAnsi="Traditional Arabic" w:cs="Traditional Arabic" w:hint="cs"/>
          <w:spacing w:val="8"/>
          <w:sz w:val="36"/>
          <w:szCs w:val="36"/>
          <w:rtl/>
        </w:rPr>
        <w:t xml:space="preserve"> </w:t>
      </w:r>
      <w:r w:rsidR="00FA5F87" w:rsidRPr="0049758E">
        <w:rPr>
          <w:rFonts w:ascii="Traditional Arabic" w:hAnsi="Traditional Arabic" w:cs="Traditional Arabic" w:hint="cs"/>
          <w:spacing w:val="8"/>
          <w:sz w:val="36"/>
          <w:szCs w:val="36"/>
          <w:rtl/>
        </w:rPr>
        <w:t>,</w:t>
      </w:r>
      <w:r w:rsidR="00EC3D15" w:rsidRPr="0049758E">
        <w:rPr>
          <w:rFonts w:ascii="Traditional Arabic" w:hAnsi="Traditional Arabic" w:cs="Traditional Arabic" w:hint="cs"/>
          <w:spacing w:val="8"/>
          <w:sz w:val="36"/>
          <w:szCs w:val="36"/>
          <w:rtl/>
        </w:rPr>
        <w:t xml:space="preserve"> </w:t>
      </w:r>
      <w:r w:rsidR="003B03BC" w:rsidRPr="0049758E">
        <w:rPr>
          <w:rFonts w:ascii="Traditional Arabic" w:hAnsi="Traditional Arabic" w:cs="Traditional Arabic" w:hint="cs"/>
          <w:spacing w:val="8"/>
          <w:sz w:val="36"/>
          <w:szCs w:val="36"/>
          <w:rtl/>
        </w:rPr>
        <w:t xml:space="preserve">و </w:t>
      </w:r>
      <w:r w:rsidR="00EC7C96" w:rsidRPr="0049758E">
        <w:rPr>
          <w:rFonts w:ascii="Traditional Arabic" w:hAnsi="Traditional Arabic" w:cs="Traditional Arabic" w:hint="cs"/>
          <w:spacing w:val="8"/>
          <w:sz w:val="36"/>
          <w:szCs w:val="36"/>
          <w:rtl/>
        </w:rPr>
        <w:t>محمد</w:t>
      </w:r>
      <w:r w:rsidR="003B03BC" w:rsidRPr="0049758E">
        <w:rPr>
          <w:rFonts w:ascii="Traditional Arabic" w:hAnsi="Traditional Arabic" w:cs="Traditional Arabic" w:hint="cs"/>
          <w:spacing w:val="8"/>
          <w:sz w:val="36"/>
          <w:szCs w:val="36"/>
          <w:rtl/>
        </w:rPr>
        <w:t xml:space="preserve"> بن الحسن</w:t>
      </w:r>
      <w:r w:rsidR="00EC7C96" w:rsidRPr="0049758E">
        <w:rPr>
          <w:rStyle w:val="a4"/>
          <w:rFonts w:ascii="Traditional Arabic" w:hAnsi="Traditional Arabic" w:cs="Traditional Arabic"/>
          <w:color w:val="000000"/>
          <w:spacing w:val="8"/>
          <w:sz w:val="36"/>
          <w:szCs w:val="36"/>
        </w:rPr>
        <w:t>(</w:t>
      </w:r>
      <w:r w:rsidR="00EC7C96" w:rsidRPr="0049758E">
        <w:rPr>
          <w:rStyle w:val="a4"/>
          <w:rFonts w:ascii="Traditional Arabic" w:hAnsi="Traditional Arabic" w:cs="Traditional Arabic"/>
          <w:color w:val="000000"/>
          <w:spacing w:val="8"/>
          <w:sz w:val="36"/>
          <w:szCs w:val="36"/>
        </w:rPr>
        <w:footnoteReference w:id="9"/>
      </w:r>
      <w:r w:rsidR="00EC7C96" w:rsidRPr="0049758E">
        <w:rPr>
          <w:rStyle w:val="a4"/>
          <w:rFonts w:ascii="Traditional Arabic" w:hAnsi="Traditional Arabic" w:cs="Traditional Arabic"/>
          <w:color w:val="000000"/>
          <w:spacing w:val="8"/>
          <w:sz w:val="36"/>
          <w:szCs w:val="36"/>
        </w:rPr>
        <w:t>)</w:t>
      </w:r>
      <w:r w:rsidR="00A94207" w:rsidRPr="0049758E">
        <w:rPr>
          <w:rFonts w:ascii="Traditional Arabic" w:hAnsi="Traditional Arabic" w:cs="Traditional Arabic" w:hint="cs"/>
          <w:spacing w:val="8"/>
          <w:sz w:val="36"/>
          <w:szCs w:val="36"/>
          <w:rtl/>
        </w:rPr>
        <w:t xml:space="preserve"> </w:t>
      </w:r>
      <w:r w:rsidR="00EC7C96" w:rsidRPr="0049758E">
        <w:rPr>
          <w:rFonts w:ascii="Traditional Arabic" w:hAnsi="Traditional Arabic" w:cs="Traditional Arabic" w:hint="cs"/>
          <w:spacing w:val="8"/>
          <w:sz w:val="36"/>
          <w:szCs w:val="36"/>
          <w:rtl/>
        </w:rPr>
        <w:t>من الحنفية</w:t>
      </w:r>
      <w:r w:rsidR="00EC7C96" w:rsidRPr="0049758E">
        <w:rPr>
          <w:rStyle w:val="a4"/>
          <w:rFonts w:ascii="Traditional Arabic" w:hAnsi="Traditional Arabic" w:cs="Traditional Arabic"/>
          <w:color w:val="000000"/>
          <w:spacing w:val="8"/>
          <w:sz w:val="36"/>
          <w:szCs w:val="36"/>
        </w:rPr>
        <w:t>(</w:t>
      </w:r>
      <w:r w:rsidR="00EC7C96" w:rsidRPr="0049758E">
        <w:rPr>
          <w:rStyle w:val="a4"/>
          <w:rFonts w:ascii="Traditional Arabic" w:hAnsi="Traditional Arabic" w:cs="Traditional Arabic"/>
          <w:color w:val="000000"/>
          <w:spacing w:val="8"/>
          <w:sz w:val="36"/>
          <w:szCs w:val="36"/>
        </w:rPr>
        <w:footnoteReference w:id="10"/>
      </w:r>
      <w:r w:rsidR="00EC7C96" w:rsidRPr="0049758E">
        <w:rPr>
          <w:rStyle w:val="a4"/>
          <w:rFonts w:ascii="Traditional Arabic" w:hAnsi="Traditional Arabic" w:cs="Traditional Arabic"/>
          <w:color w:val="000000"/>
          <w:spacing w:val="8"/>
          <w:sz w:val="36"/>
          <w:szCs w:val="36"/>
        </w:rPr>
        <w:t>)</w:t>
      </w:r>
      <w:r w:rsidRPr="0049758E">
        <w:rPr>
          <w:rFonts w:ascii="Traditional Arabic" w:hAnsi="Traditional Arabic" w:cs="Traditional Arabic" w:hint="cs"/>
          <w:spacing w:val="8"/>
          <w:sz w:val="36"/>
          <w:szCs w:val="36"/>
          <w:rtl/>
        </w:rPr>
        <w:t xml:space="preserve"> </w:t>
      </w:r>
      <w:r w:rsidR="002B6FD4" w:rsidRPr="0049758E">
        <w:rPr>
          <w:rFonts w:ascii="Traditional Arabic" w:hAnsi="Traditional Arabic" w:cs="Traditional Arabic" w:hint="cs"/>
          <w:spacing w:val="8"/>
          <w:sz w:val="36"/>
          <w:szCs w:val="36"/>
          <w:rtl/>
        </w:rPr>
        <w:t>,</w:t>
      </w:r>
      <w:r w:rsidR="006443AD" w:rsidRPr="0049758E">
        <w:rPr>
          <w:rFonts w:ascii="Traditional Arabic" w:hAnsi="Traditional Arabic" w:cs="Traditional Arabic" w:hint="cs"/>
          <w:spacing w:val="8"/>
          <w:sz w:val="36"/>
          <w:szCs w:val="36"/>
          <w:rtl/>
        </w:rPr>
        <w:t xml:space="preserve"> </w:t>
      </w:r>
      <w:r w:rsidR="00EC3D15" w:rsidRPr="0049758E">
        <w:rPr>
          <w:rFonts w:ascii="Traditional Arabic" w:hAnsi="Traditional Arabic" w:cs="Traditional Arabic" w:hint="cs"/>
          <w:spacing w:val="8"/>
          <w:sz w:val="36"/>
          <w:szCs w:val="36"/>
          <w:rtl/>
        </w:rPr>
        <w:t xml:space="preserve"> </w:t>
      </w:r>
      <w:r w:rsidR="006603FD" w:rsidRPr="0049758E">
        <w:rPr>
          <w:rFonts w:ascii="Traditional Arabic" w:hAnsi="Traditional Arabic" w:cs="Traditional Arabic" w:hint="cs"/>
          <w:spacing w:val="8"/>
          <w:sz w:val="36"/>
          <w:szCs w:val="36"/>
          <w:rtl/>
        </w:rPr>
        <w:t>و</w:t>
      </w:r>
      <w:r w:rsidR="006C3A32" w:rsidRPr="0049758E">
        <w:rPr>
          <w:rFonts w:ascii="Traditional Arabic" w:hAnsi="Traditional Arabic" w:cs="Traditional Arabic" w:hint="cs"/>
          <w:spacing w:val="8"/>
          <w:sz w:val="36"/>
          <w:szCs w:val="36"/>
          <w:rtl/>
        </w:rPr>
        <w:t>هو مذهب المالكية</w:t>
      </w:r>
      <w:r w:rsidR="00151290" w:rsidRPr="0049758E">
        <w:rPr>
          <w:rStyle w:val="a4"/>
          <w:rFonts w:ascii="Traditional Arabic" w:hAnsi="Traditional Arabic" w:cs="Traditional Arabic"/>
          <w:color w:val="000000"/>
          <w:spacing w:val="8"/>
          <w:sz w:val="36"/>
          <w:szCs w:val="36"/>
        </w:rPr>
        <w:t>(</w:t>
      </w:r>
      <w:r w:rsidR="00151290" w:rsidRPr="0049758E">
        <w:rPr>
          <w:rStyle w:val="a4"/>
          <w:rFonts w:ascii="Traditional Arabic" w:hAnsi="Traditional Arabic" w:cs="Traditional Arabic"/>
          <w:color w:val="000000"/>
          <w:spacing w:val="8"/>
          <w:sz w:val="36"/>
          <w:szCs w:val="36"/>
        </w:rPr>
        <w:footnoteReference w:id="11"/>
      </w:r>
      <w:r w:rsidR="00151290" w:rsidRPr="0049758E">
        <w:rPr>
          <w:rStyle w:val="a4"/>
          <w:rFonts w:ascii="Traditional Arabic" w:hAnsi="Traditional Arabic" w:cs="Traditional Arabic"/>
          <w:color w:val="000000"/>
          <w:spacing w:val="8"/>
          <w:sz w:val="36"/>
          <w:szCs w:val="36"/>
        </w:rPr>
        <w:t>)</w:t>
      </w:r>
      <w:r w:rsidR="000871A7" w:rsidRPr="0049758E">
        <w:rPr>
          <w:rFonts w:ascii="Traditional Arabic" w:hAnsi="Traditional Arabic" w:cs="Traditional Arabic" w:hint="cs"/>
          <w:spacing w:val="8"/>
          <w:sz w:val="36"/>
          <w:szCs w:val="36"/>
          <w:rtl/>
        </w:rPr>
        <w:t xml:space="preserve"> </w:t>
      </w:r>
      <w:r w:rsidR="00EA7C43" w:rsidRPr="0049758E">
        <w:rPr>
          <w:rFonts w:ascii="Traditional Arabic" w:hAnsi="Traditional Arabic" w:cs="Traditional Arabic" w:hint="cs"/>
          <w:spacing w:val="8"/>
          <w:sz w:val="36"/>
          <w:szCs w:val="36"/>
          <w:rtl/>
        </w:rPr>
        <w:t>,</w:t>
      </w:r>
      <w:r w:rsidR="0029199B" w:rsidRPr="0049758E">
        <w:rPr>
          <w:rFonts w:ascii="Traditional Arabic" w:hAnsi="Traditional Arabic" w:cs="Traditional Arabic" w:hint="cs"/>
          <w:spacing w:val="8"/>
          <w:sz w:val="36"/>
          <w:szCs w:val="36"/>
          <w:rtl/>
        </w:rPr>
        <w:t xml:space="preserve"> و به قال</w:t>
      </w:r>
      <w:r w:rsidR="006443AD" w:rsidRPr="0049758E">
        <w:rPr>
          <w:rFonts w:ascii="Traditional Arabic" w:hAnsi="Traditional Arabic" w:cs="Traditional Arabic" w:hint="cs"/>
          <w:spacing w:val="8"/>
          <w:sz w:val="36"/>
          <w:szCs w:val="36"/>
          <w:rtl/>
        </w:rPr>
        <w:t xml:space="preserve"> </w:t>
      </w:r>
      <w:r w:rsidR="00151290" w:rsidRPr="0049758E">
        <w:rPr>
          <w:rFonts w:ascii="Traditional Arabic" w:hAnsi="Traditional Arabic" w:cs="Traditional Arabic" w:hint="cs"/>
          <w:spacing w:val="8"/>
          <w:sz w:val="36"/>
          <w:szCs w:val="36"/>
          <w:rtl/>
        </w:rPr>
        <w:t>ابن المنذر</w:t>
      </w:r>
      <w:r w:rsidR="00CE1928" w:rsidRPr="0049758E">
        <w:rPr>
          <w:rStyle w:val="a4"/>
          <w:rFonts w:ascii="Traditional Arabic" w:hAnsi="Traditional Arabic" w:cs="Traditional Arabic"/>
          <w:color w:val="000000"/>
          <w:spacing w:val="8"/>
          <w:sz w:val="36"/>
          <w:szCs w:val="36"/>
          <w:rtl/>
        </w:rPr>
        <w:t>(</w:t>
      </w:r>
      <w:r w:rsidR="00CE1928" w:rsidRPr="0049758E">
        <w:rPr>
          <w:rStyle w:val="a4"/>
          <w:rFonts w:ascii="Traditional Arabic" w:hAnsi="Traditional Arabic" w:cs="Traditional Arabic"/>
          <w:color w:val="000000"/>
          <w:spacing w:val="8"/>
          <w:sz w:val="36"/>
          <w:szCs w:val="36"/>
          <w:rtl/>
        </w:rPr>
        <w:footnoteReference w:id="12"/>
      </w:r>
      <w:r w:rsidR="00CE1928" w:rsidRPr="0049758E">
        <w:rPr>
          <w:rStyle w:val="a4"/>
          <w:rFonts w:ascii="Traditional Arabic" w:hAnsi="Traditional Arabic" w:cs="Traditional Arabic"/>
          <w:color w:val="000000"/>
          <w:spacing w:val="8"/>
          <w:sz w:val="36"/>
          <w:szCs w:val="36"/>
          <w:rtl/>
        </w:rPr>
        <w:t>)</w:t>
      </w:r>
      <w:r w:rsidR="000871A7" w:rsidRPr="0049758E">
        <w:rPr>
          <w:rFonts w:ascii="Traditional Arabic" w:hAnsi="Traditional Arabic" w:cs="Traditional Arabic" w:hint="cs"/>
          <w:color w:val="000000"/>
          <w:spacing w:val="8"/>
          <w:sz w:val="36"/>
          <w:szCs w:val="36"/>
          <w:rtl/>
        </w:rPr>
        <w:t xml:space="preserve"> </w:t>
      </w:r>
      <w:r w:rsidR="00EA7C43" w:rsidRPr="0049758E">
        <w:rPr>
          <w:rFonts w:ascii="Traditional Arabic" w:hAnsi="Traditional Arabic" w:cs="Traditional Arabic" w:hint="cs"/>
          <w:spacing w:val="8"/>
          <w:sz w:val="36"/>
          <w:szCs w:val="36"/>
          <w:rtl/>
        </w:rPr>
        <w:t>,</w:t>
      </w:r>
      <w:r w:rsidR="006443AD" w:rsidRPr="0049758E">
        <w:rPr>
          <w:rFonts w:ascii="Traditional Arabic" w:hAnsi="Traditional Arabic" w:cs="Traditional Arabic" w:hint="cs"/>
          <w:spacing w:val="8"/>
          <w:sz w:val="36"/>
          <w:szCs w:val="36"/>
          <w:rtl/>
        </w:rPr>
        <w:t xml:space="preserve"> </w:t>
      </w:r>
      <w:r w:rsidR="00EA7C43" w:rsidRPr="0049758E">
        <w:rPr>
          <w:rFonts w:ascii="Traditional Arabic" w:hAnsi="Traditional Arabic" w:cs="Traditional Arabic" w:hint="cs"/>
          <w:spacing w:val="8"/>
          <w:sz w:val="36"/>
          <w:szCs w:val="36"/>
          <w:rtl/>
        </w:rPr>
        <w:t>و</w:t>
      </w:r>
      <w:r w:rsidR="00151290" w:rsidRPr="0049758E">
        <w:rPr>
          <w:rFonts w:ascii="Traditional Arabic" w:hAnsi="Traditional Arabic" w:cs="Traditional Arabic" w:hint="cs"/>
          <w:spacing w:val="8"/>
          <w:sz w:val="36"/>
          <w:szCs w:val="36"/>
          <w:rtl/>
        </w:rPr>
        <w:t xml:space="preserve"> أبو سعيد</w:t>
      </w:r>
      <w:r w:rsidR="00DC5DEE" w:rsidRPr="0049758E">
        <w:rPr>
          <w:rFonts w:ascii="Traditional Arabic" w:hAnsi="Traditional Arabic" w:cs="Traditional Arabic" w:hint="cs"/>
          <w:spacing w:val="8"/>
          <w:sz w:val="36"/>
          <w:szCs w:val="36"/>
          <w:rtl/>
        </w:rPr>
        <w:t xml:space="preserve"> </w:t>
      </w:r>
      <w:r w:rsidR="00151290" w:rsidRPr="0049758E">
        <w:rPr>
          <w:rFonts w:ascii="Traditional Arabic" w:hAnsi="Traditional Arabic" w:cs="Traditional Arabic" w:hint="cs"/>
          <w:spacing w:val="8"/>
          <w:sz w:val="36"/>
          <w:szCs w:val="36"/>
          <w:rtl/>
        </w:rPr>
        <w:t>الاصطخري</w:t>
      </w:r>
      <w:r w:rsidR="00095359" w:rsidRPr="0049758E">
        <w:rPr>
          <w:rStyle w:val="a4"/>
          <w:rFonts w:ascii="Traditional Arabic" w:hAnsi="Traditional Arabic" w:cs="Traditional Arabic"/>
          <w:color w:val="000000"/>
          <w:spacing w:val="8"/>
          <w:sz w:val="36"/>
          <w:szCs w:val="36"/>
          <w:rtl/>
        </w:rPr>
        <w:t>(</w:t>
      </w:r>
      <w:r w:rsidR="00095359" w:rsidRPr="0049758E">
        <w:rPr>
          <w:rStyle w:val="a4"/>
          <w:rFonts w:ascii="Traditional Arabic" w:hAnsi="Traditional Arabic" w:cs="Traditional Arabic"/>
          <w:color w:val="000000"/>
          <w:spacing w:val="8"/>
          <w:sz w:val="36"/>
          <w:szCs w:val="36"/>
          <w:rtl/>
        </w:rPr>
        <w:footnoteReference w:id="13"/>
      </w:r>
      <w:r w:rsidR="00095359" w:rsidRPr="0049758E">
        <w:rPr>
          <w:rStyle w:val="a4"/>
          <w:rFonts w:ascii="Traditional Arabic" w:hAnsi="Traditional Arabic" w:cs="Traditional Arabic"/>
          <w:color w:val="000000"/>
          <w:spacing w:val="8"/>
          <w:sz w:val="36"/>
          <w:szCs w:val="36"/>
          <w:rtl/>
        </w:rPr>
        <w:t>)</w:t>
      </w:r>
      <w:r w:rsidR="000871A7" w:rsidRPr="0049758E">
        <w:rPr>
          <w:rFonts w:ascii="Traditional Arabic" w:hAnsi="Traditional Arabic" w:cs="Traditional Arabic" w:hint="cs"/>
          <w:spacing w:val="8"/>
          <w:sz w:val="36"/>
          <w:szCs w:val="36"/>
          <w:rtl/>
        </w:rPr>
        <w:t xml:space="preserve"> </w:t>
      </w:r>
      <w:r w:rsidR="00EA7C43" w:rsidRPr="0049758E">
        <w:rPr>
          <w:rFonts w:ascii="Traditional Arabic" w:hAnsi="Traditional Arabic" w:cs="Traditional Arabic" w:hint="cs"/>
          <w:spacing w:val="8"/>
          <w:sz w:val="36"/>
          <w:szCs w:val="36"/>
          <w:rtl/>
        </w:rPr>
        <w:t>,</w:t>
      </w:r>
      <w:r w:rsidR="00EC3D15" w:rsidRPr="0049758E">
        <w:rPr>
          <w:rFonts w:ascii="Traditional Arabic" w:hAnsi="Traditional Arabic" w:cs="Traditional Arabic" w:hint="cs"/>
          <w:spacing w:val="8"/>
          <w:sz w:val="36"/>
          <w:szCs w:val="36"/>
          <w:rtl/>
        </w:rPr>
        <w:t xml:space="preserve"> </w:t>
      </w:r>
      <w:r w:rsidR="00151290" w:rsidRPr="0049758E">
        <w:rPr>
          <w:rFonts w:ascii="Traditional Arabic" w:hAnsi="Traditional Arabic" w:cs="Traditional Arabic" w:hint="cs"/>
          <w:spacing w:val="8"/>
          <w:sz w:val="36"/>
          <w:szCs w:val="36"/>
          <w:rtl/>
        </w:rPr>
        <w:t>والقاضي</w:t>
      </w:r>
    </w:p>
    <w:p w:rsidR="00B47844" w:rsidRPr="00D23A8A" w:rsidRDefault="00151290" w:rsidP="00062949">
      <w:pPr>
        <w:autoSpaceDE w:val="0"/>
        <w:autoSpaceDN w:val="0"/>
        <w:adjustRightInd w:val="0"/>
        <w:spacing w:after="0" w:line="320" w:lineRule="auto"/>
        <w:jc w:val="both"/>
        <w:rPr>
          <w:rFonts w:ascii="Traditional Arabic" w:cs="Traditional Arabic"/>
          <w:sz w:val="36"/>
          <w:szCs w:val="36"/>
          <w:rtl/>
        </w:rPr>
      </w:pPr>
      <w:r w:rsidRPr="00D23A8A">
        <w:rPr>
          <w:rFonts w:ascii="Traditional Arabic" w:cs="Traditional Arabic" w:hint="cs"/>
          <w:sz w:val="36"/>
          <w:szCs w:val="36"/>
          <w:rtl/>
        </w:rPr>
        <w:lastRenderedPageBreak/>
        <w:t>الروياني</w:t>
      </w:r>
      <w:r w:rsidR="00B66528" w:rsidRPr="00D2682A">
        <w:rPr>
          <w:rStyle w:val="a4"/>
          <w:rFonts w:ascii="Traditional Arabic" w:hAnsi="Traditional Arabic" w:cs="Traditional Arabic"/>
          <w:color w:val="000000"/>
          <w:sz w:val="36"/>
          <w:szCs w:val="36"/>
          <w:rtl/>
        </w:rPr>
        <w:t>(</w:t>
      </w:r>
      <w:r w:rsidR="00B66528" w:rsidRPr="00D2682A">
        <w:rPr>
          <w:rStyle w:val="a4"/>
          <w:rFonts w:ascii="Traditional Arabic" w:hAnsi="Traditional Arabic" w:cs="Traditional Arabic"/>
          <w:color w:val="000000"/>
          <w:sz w:val="36"/>
          <w:szCs w:val="36"/>
          <w:rtl/>
        </w:rPr>
        <w:footnoteReference w:id="14"/>
      </w:r>
      <w:r w:rsidR="00B66528" w:rsidRPr="00D2682A">
        <w:rPr>
          <w:rStyle w:val="a4"/>
          <w:rFonts w:ascii="Traditional Arabic" w:hAnsi="Traditional Arabic" w:cs="Traditional Arabic"/>
          <w:color w:val="000000"/>
          <w:sz w:val="36"/>
          <w:szCs w:val="36"/>
          <w:rtl/>
        </w:rPr>
        <w:t>)</w:t>
      </w:r>
      <w:r w:rsidRPr="00D23A8A">
        <w:rPr>
          <w:rFonts w:ascii="Traditional Arabic" w:cs="Traditional Arabic" w:hint="cs"/>
          <w:sz w:val="36"/>
          <w:szCs w:val="36"/>
          <w:rtl/>
        </w:rPr>
        <w:t xml:space="preserve"> من الشافعية</w:t>
      </w:r>
      <w:r w:rsidRPr="00D2682A">
        <w:rPr>
          <w:rStyle w:val="a4"/>
          <w:rFonts w:ascii="Traditional Arabic" w:hAnsi="Traditional Arabic" w:cs="Traditional Arabic"/>
          <w:color w:val="000000"/>
          <w:sz w:val="36"/>
          <w:szCs w:val="36"/>
        </w:rPr>
        <w:t>(</w:t>
      </w:r>
      <w:r w:rsidRPr="00D2682A">
        <w:rPr>
          <w:rStyle w:val="a4"/>
          <w:rFonts w:ascii="Traditional Arabic" w:hAnsi="Traditional Arabic" w:cs="Traditional Arabic"/>
          <w:color w:val="000000"/>
          <w:sz w:val="36"/>
          <w:szCs w:val="36"/>
        </w:rPr>
        <w:footnoteReference w:id="15"/>
      </w:r>
      <w:r w:rsidRPr="00D2682A">
        <w:rPr>
          <w:rStyle w:val="a4"/>
          <w:rFonts w:ascii="Traditional Arabic" w:hAnsi="Traditional Arabic" w:cs="Traditional Arabic"/>
          <w:color w:val="000000"/>
          <w:sz w:val="36"/>
          <w:szCs w:val="36"/>
        </w:rPr>
        <w:t>)</w:t>
      </w:r>
      <w:r w:rsidR="00564D3D" w:rsidRPr="00D23A8A">
        <w:rPr>
          <w:rFonts w:ascii="Traditional Arabic" w:cs="Traditional Arabic" w:hint="cs"/>
          <w:sz w:val="36"/>
          <w:szCs w:val="36"/>
          <w:rtl/>
        </w:rPr>
        <w:t>,</w:t>
      </w:r>
      <w:r w:rsidR="006443AD" w:rsidRPr="00D23A8A">
        <w:rPr>
          <w:rFonts w:ascii="Traditional Arabic" w:cs="Traditional Arabic" w:hint="cs"/>
          <w:sz w:val="36"/>
          <w:szCs w:val="36"/>
          <w:rtl/>
        </w:rPr>
        <w:t xml:space="preserve"> </w:t>
      </w:r>
      <w:r w:rsidR="00564D3D" w:rsidRPr="00D23A8A">
        <w:rPr>
          <w:rFonts w:ascii="Traditional Arabic" w:cs="Traditional Arabic" w:hint="cs"/>
          <w:sz w:val="36"/>
          <w:szCs w:val="36"/>
          <w:rtl/>
        </w:rPr>
        <w:t xml:space="preserve">وهو </w:t>
      </w:r>
      <w:r w:rsidR="00A26FAA" w:rsidRPr="00D23A8A">
        <w:rPr>
          <w:rFonts w:ascii="Traditional Arabic" w:cs="Traditional Arabic" w:hint="cs"/>
          <w:sz w:val="36"/>
          <w:szCs w:val="36"/>
          <w:rtl/>
        </w:rPr>
        <w:t>مذهب</w:t>
      </w:r>
      <w:r w:rsidR="006D3FD6" w:rsidRPr="00D23A8A">
        <w:rPr>
          <w:rFonts w:ascii="Traditional Arabic" w:cs="Traditional Arabic" w:hint="cs"/>
          <w:sz w:val="36"/>
          <w:szCs w:val="36"/>
          <w:rtl/>
        </w:rPr>
        <w:t xml:space="preserve"> الحنابلة</w:t>
      </w:r>
      <w:r w:rsidR="00A26FAA" w:rsidRPr="00D2682A">
        <w:rPr>
          <w:rStyle w:val="a4"/>
          <w:rFonts w:ascii="Traditional Arabic" w:hAnsi="Traditional Arabic" w:cs="Traditional Arabic"/>
          <w:color w:val="000000"/>
          <w:sz w:val="36"/>
          <w:szCs w:val="36"/>
        </w:rPr>
        <w:t>(</w:t>
      </w:r>
      <w:r w:rsidR="00A26FAA" w:rsidRPr="00D2682A">
        <w:rPr>
          <w:rStyle w:val="a4"/>
          <w:rFonts w:ascii="Traditional Arabic" w:hAnsi="Traditional Arabic" w:cs="Traditional Arabic"/>
          <w:color w:val="000000"/>
          <w:sz w:val="36"/>
          <w:szCs w:val="36"/>
        </w:rPr>
        <w:footnoteReference w:id="16"/>
      </w:r>
      <w:r w:rsidR="00A26FAA" w:rsidRPr="00D2682A">
        <w:rPr>
          <w:rStyle w:val="a4"/>
          <w:rFonts w:ascii="Traditional Arabic" w:hAnsi="Traditional Arabic" w:cs="Traditional Arabic"/>
          <w:color w:val="000000"/>
          <w:sz w:val="36"/>
          <w:szCs w:val="36"/>
        </w:rPr>
        <w:t>)</w:t>
      </w:r>
      <w:r w:rsidR="00A26FAA" w:rsidRPr="00D23A8A">
        <w:rPr>
          <w:rFonts w:ascii="Traditional Arabic" w:cs="Traditional Arabic" w:hint="cs"/>
          <w:sz w:val="36"/>
          <w:szCs w:val="36"/>
          <w:rtl/>
        </w:rPr>
        <w:t>.</w:t>
      </w:r>
    </w:p>
    <w:p w:rsidR="00B47844" w:rsidRPr="00D23A8A" w:rsidRDefault="006603FD" w:rsidP="00062949">
      <w:pPr>
        <w:widowControl w:val="0"/>
        <w:autoSpaceDE w:val="0"/>
        <w:autoSpaceDN w:val="0"/>
        <w:adjustRightInd w:val="0"/>
        <w:spacing w:after="0" w:line="320" w:lineRule="auto"/>
        <w:ind w:firstLine="454"/>
        <w:jc w:val="both"/>
        <w:rPr>
          <w:rFonts w:ascii="Traditional Arabic" w:cs="Traditional Arabic"/>
          <w:b/>
          <w:bCs/>
          <w:sz w:val="36"/>
          <w:szCs w:val="36"/>
          <w:rtl/>
        </w:rPr>
      </w:pPr>
      <w:r w:rsidRPr="00D23A8A">
        <w:rPr>
          <w:rFonts w:ascii="Traditional Arabic" w:cs="Traditional Arabic" w:hint="cs"/>
          <w:b/>
          <w:bCs/>
          <w:sz w:val="36"/>
          <w:szCs w:val="36"/>
          <w:rtl/>
        </w:rPr>
        <w:t>من أدلة هذا القول:</w:t>
      </w:r>
    </w:p>
    <w:p w:rsidR="00062949" w:rsidRDefault="00FC26E5" w:rsidP="00062949">
      <w:pPr>
        <w:widowControl w:val="0"/>
        <w:autoSpaceDE w:val="0"/>
        <w:autoSpaceDN w:val="0"/>
        <w:adjustRightInd w:val="0"/>
        <w:spacing w:after="0" w:line="320" w:lineRule="auto"/>
        <w:ind w:firstLine="454"/>
        <w:jc w:val="both"/>
        <w:rPr>
          <w:rFonts w:ascii="Traditional Arabic" w:cs="Traditional Arabic"/>
          <w:spacing w:val="18"/>
          <w:sz w:val="36"/>
          <w:szCs w:val="36"/>
          <w:rtl/>
        </w:rPr>
      </w:pPr>
      <w:r w:rsidRPr="00D23A8A">
        <w:rPr>
          <w:rFonts w:ascii="Traditional Arabic" w:cs="Traditional Arabic" w:hint="cs"/>
          <w:b/>
          <w:bCs/>
          <w:sz w:val="36"/>
          <w:szCs w:val="36"/>
          <w:rtl/>
        </w:rPr>
        <w:t>1-</w:t>
      </w:r>
      <w:r w:rsidRPr="00D23A8A">
        <w:rPr>
          <w:rFonts w:ascii="Traditional Arabic" w:cs="Traditional Arabic" w:hint="cs"/>
          <w:sz w:val="36"/>
          <w:szCs w:val="36"/>
          <w:rtl/>
        </w:rPr>
        <w:t xml:space="preserve"> </w:t>
      </w:r>
      <w:r w:rsidR="0098098B" w:rsidRPr="00D46E33">
        <w:rPr>
          <w:rFonts w:ascii="Traditional Arabic" w:cs="Traditional Arabic" w:hint="cs"/>
          <w:spacing w:val="18"/>
          <w:sz w:val="36"/>
          <w:szCs w:val="36"/>
          <w:rtl/>
        </w:rPr>
        <w:t>عن أ</w:t>
      </w:r>
      <w:r w:rsidR="00151290" w:rsidRPr="00D46E33">
        <w:rPr>
          <w:rFonts w:ascii="Traditional Arabic" w:cs="Traditional Arabic" w:hint="cs"/>
          <w:spacing w:val="18"/>
          <w:sz w:val="36"/>
          <w:szCs w:val="36"/>
          <w:rtl/>
        </w:rPr>
        <w:t>نس بن مالك</w:t>
      </w:r>
      <w:r w:rsidR="00FB01F4" w:rsidRPr="00D46E33">
        <w:rPr>
          <w:rFonts w:ascii="Traditional Arabic" w:cs="Traditional Arabic" w:hint="cs"/>
          <w:spacing w:val="18"/>
          <w:sz w:val="36"/>
          <w:szCs w:val="36"/>
          <w:rtl/>
        </w:rPr>
        <w:t xml:space="preserve"> </w:t>
      </w:r>
      <w:r w:rsidR="00062949">
        <w:rPr>
          <w:rFonts w:ascii="Traditional Arabic" w:cs="Traditional Arabic" w:hint="cs"/>
          <w:spacing w:val="18"/>
          <w:sz w:val="36"/>
          <w:szCs w:val="36"/>
          <w:rtl/>
        </w:rPr>
        <w:t>رضي الله عنه</w:t>
      </w:r>
      <w:r w:rsidR="006443AD" w:rsidRPr="00D46E33">
        <w:rPr>
          <w:rFonts w:ascii="Traditional Arabic" w:cs="Traditional Arabic" w:hint="cs"/>
          <w:spacing w:val="18"/>
          <w:sz w:val="36"/>
          <w:szCs w:val="36"/>
          <w:rtl/>
        </w:rPr>
        <w:t xml:space="preserve"> </w:t>
      </w:r>
      <w:r w:rsidR="00D23A8A" w:rsidRPr="00D46E33">
        <w:rPr>
          <w:rFonts w:cs="Traditional Arabic"/>
          <w:color w:val="000000"/>
          <w:spacing w:val="18"/>
          <w:sz w:val="36"/>
          <w:szCs w:val="36"/>
        </w:rPr>
        <w:t xml:space="preserve"> </w:t>
      </w:r>
      <w:r w:rsidR="00A86E14" w:rsidRPr="00D46E33">
        <w:rPr>
          <w:rStyle w:val="a4"/>
          <w:rFonts w:ascii="Traditional Arabic" w:hAnsi="Traditional Arabic" w:cs="Traditional Arabic"/>
          <w:color w:val="000000"/>
          <w:spacing w:val="18"/>
          <w:sz w:val="36"/>
          <w:szCs w:val="36"/>
        </w:rPr>
        <w:t>(</w:t>
      </w:r>
      <w:r w:rsidR="00A86E14" w:rsidRPr="00D46E33">
        <w:rPr>
          <w:rStyle w:val="a4"/>
          <w:rFonts w:ascii="Traditional Arabic" w:hAnsi="Traditional Arabic" w:cs="Traditional Arabic"/>
          <w:color w:val="000000"/>
          <w:spacing w:val="18"/>
          <w:sz w:val="36"/>
          <w:szCs w:val="36"/>
        </w:rPr>
        <w:footnoteReference w:id="17"/>
      </w:r>
      <w:r w:rsidR="00A86E14" w:rsidRPr="00D46E33">
        <w:rPr>
          <w:rStyle w:val="a4"/>
          <w:rFonts w:ascii="Traditional Arabic" w:hAnsi="Traditional Arabic" w:cs="Traditional Arabic"/>
          <w:color w:val="000000"/>
          <w:spacing w:val="18"/>
          <w:sz w:val="36"/>
          <w:szCs w:val="36"/>
        </w:rPr>
        <w:t>)</w:t>
      </w:r>
      <w:r w:rsidR="006443AD" w:rsidRPr="00D46E33">
        <w:rPr>
          <w:rFonts w:ascii="Traditional Arabic" w:cs="Traditional Arabic" w:hint="cs"/>
          <w:spacing w:val="18"/>
          <w:sz w:val="36"/>
          <w:szCs w:val="36"/>
          <w:rtl/>
        </w:rPr>
        <w:t xml:space="preserve">قال: </w:t>
      </w:r>
      <w:r w:rsidR="00854BBF" w:rsidRPr="00D46E33">
        <w:rPr>
          <w:rFonts w:ascii="Traditional Arabic" w:cs="Traditional Arabic" w:hint="cs"/>
          <w:spacing w:val="18"/>
          <w:sz w:val="36"/>
          <w:szCs w:val="36"/>
          <w:rtl/>
        </w:rPr>
        <w:t>قدم أناس من عُكْل</w:t>
      </w:r>
      <w:r w:rsidR="00F1032A" w:rsidRPr="00D46E33">
        <w:rPr>
          <w:rStyle w:val="a4"/>
          <w:rFonts w:ascii="Traditional Arabic" w:hAnsi="Traditional Arabic" w:cs="Traditional Arabic"/>
          <w:color w:val="000000"/>
          <w:spacing w:val="18"/>
          <w:sz w:val="36"/>
          <w:szCs w:val="36"/>
          <w:rtl/>
        </w:rPr>
        <w:t>(</w:t>
      </w:r>
      <w:r w:rsidR="00F1032A" w:rsidRPr="00D46E33">
        <w:rPr>
          <w:rStyle w:val="a4"/>
          <w:rFonts w:ascii="Traditional Arabic" w:hAnsi="Traditional Arabic" w:cs="Traditional Arabic"/>
          <w:color w:val="000000"/>
          <w:spacing w:val="18"/>
          <w:sz w:val="36"/>
          <w:szCs w:val="36"/>
          <w:rtl/>
        </w:rPr>
        <w:footnoteReference w:id="18"/>
      </w:r>
      <w:r w:rsidR="00F1032A" w:rsidRPr="00D46E33">
        <w:rPr>
          <w:rStyle w:val="a4"/>
          <w:rFonts w:ascii="Traditional Arabic" w:hAnsi="Traditional Arabic" w:cs="Traditional Arabic"/>
          <w:color w:val="000000"/>
          <w:spacing w:val="18"/>
          <w:sz w:val="36"/>
          <w:szCs w:val="36"/>
          <w:rtl/>
        </w:rPr>
        <w:t>)</w:t>
      </w:r>
      <w:r w:rsidR="00854BBF" w:rsidRPr="00D46E33">
        <w:rPr>
          <w:rFonts w:ascii="Traditional Arabic" w:cs="Traditional Arabic" w:hint="cs"/>
          <w:spacing w:val="18"/>
          <w:sz w:val="36"/>
          <w:szCs w:val="36"/>
          <w:rtl/>
        </w:rPr>
        <w:t xml:space="preserve"> أو</w:t>
      </w:r>
    </w:p>
    <w:p w:rsidR="00881569" w:rsidRPr="00D23A8A" w:rsidRDefault="00854BBF" w:rsidP="00062949">
      <w:pPr>
        <w:autoSpaceDE w:val="0"/>
        <w:autoSpaceDN w:val="0"/>
        <w:adjustRightInd w:val="0"/>
        <w:spacing w:after="0" w:line="240" w:lineRule="auto"/>
        <w:jc w:val="both"/>
        <w:rPr>
          <w:rFonts w:ascii="Traditional Arabic" w:cs="Traditional Arabic"/>
          <w:sz w:val="36"/>
          <w:szCs w:val="36"/>
          <w:rtl/>
        </w:rPr>
      </w:pPr>
      <w:r w:rsidRPr="00D46E33">
        <w:rPr>
          <w:rFonts w:ascii="Traditional Arabic" w:cs="Traditional Arabic" w:hint="cs"/>
          <w:spacing w:val="18"/>
          <w:sz w:val="36"/>
          <w:szCs w:val="36"/>
          <w:rtl/>
        </w:rPr>
        <w:lastRenderedPageBreak/>
        <w:t>عُرينة</w:t>
      </w:r>
      <w:r w:rsidRPr="00D46E33">
        <w:rPr>
          <w:rFonts w:ascii="Traditional Arabic" w:hAnsi="Traditional Arabic" w:cs="Traditional Arabic"/>
          <w:color w:val="000000"/>
          <w:spacing w:val="18"/>
          <w:sz w:val="36"/>
          <w:szCs w:val="36"/>
          <w:vertAlign w:val="superscript"/>
          <w:rtl/>
        </w:rPr>
        <w:t>(</w:t>
      </w:r>
      <w:r w:rsidRPr="00D46E33">
        <w:rPr>
          <w:rFonts w:ascii="Traditional Arabic" w:hAnsi="Traditional Arabic" w:cs="Traditional Arabic"/>
          <w:color w:val="000000"/>
          <w:spacing w:val="18"/>
          <w:sz w:val="36"/>
          <w:szCs w:val="36"/>
          <w:vertAlign w:val="superscript"/>
          <w:rtl/>
        </w:rPr>
        <w:footnoteReference w:id="19"/>
      </w:r>
      <w:r w:rsidRPr="00D46E33">
        <w:rPr>
          <w:rFonts w:ascii="Traditional Arabic" w:hAnsi="Traditional Arabic" w:cs="Traditional Arabic"/>
          <w:color w:val="000000"/>
          <w:spacing w:val="18"/>
          <w:sz w:val="36"/>
          <w:szCs w:val="36"/>
          <w:vertAlign w:val="superscript"/>
          <w:rtl/>
        </w:rPr>
        <w:t>)</w:t>
      </w:r>
      <w:r w:rsidR="001A2CCD" w:rsidRPr="00D46E33">
        <w:rPr>
          <w:rFonts w:ascii="Traditional Arabic" w:cs="Traditional Arabic" w:hint="cs"/>
          <w:spacing w:val="18"/>
          <w:sz w:val="36"/>
          <w:szCs w:val="36"/>
          <w:rtl/>
        </w:rPr>
        <w:t xml:space="preserve"> </w:t>
      </w:r>
      <w:r w:rsidRPr="00D23A8A">
        <w:rPr>
          <w:rFonts w:ascii="Traditional Arabic" w:cs="Traditional Arabic" w:hint="cs"/>
          <w:sz w:val="36"/>
          <w:szCs w:val="36"/>
          <w:rtl/>
        </w:rPr>
        <w:t>فاجتوَوُا</w:t>
      </w:r>
      <w:r w:rsidRPr="00D2682A">
        <w:rPr>
          <w:rFonts w:ascii="Traditional Arabic" w:hAnsi="Traditional Arabic" w:cs="Traditional Arabic"/>
          <w:color w:val="000000"/>
          <w:sz w:val="36"/>
          <w:szCs w:val="36"/>
          <w:vertAlign w:val="superscript"/>
          <w:rtl/>
        </w:rPr>
        <w:t>(</w:t>
      </w:r>
      <w:r w:rsidRPr="00D2682A">
        <w:rPr>
          <w:rFonts w:ascii="Traditional Arabic" w:hAnsi="Traditional Arabic" w:cs="Traditional Arabic"/>
          <w:color w:val="000000"/>
          <w:sz w:val="36"/>
          <w:szCs w:val="36"/>
          <w:vertAlign w:val="superscript"/>
          <w:rtl/>
        </w:rPr>
        <w:footnoteReference w:id="20"/>
      </w:r>
      <w:r w:rsidRPr="00D2682A">
        <w:rPr>
          <w:rFonts w:ascii="Traditional Arabic" w:hAnsi="Traditional Arabic" w:cs="Traditional Arabic"/>
          <w:color w:val="000000"/>
          <w:sz w:val="36"/>
          <w:szCs w:val="36"/>
          <w:vertAlign w:val="superscript"/>
          <w:rtl/>
        </w:rPr>
        <w:t>)</w:t>
      </w:r>
      <w:r w:rsidR="008120A0">
        <w:rPr>
          <w:rFonts w:ascii="Traditional Arabic" w:cs="Traditional Arabic" w:hint="cs"/>
          <w:sz w:val="36"/>
          <w:szCs w:val="36"/>
          <w:rtl/>
        </w:rPr>
        <w:t xml:space="preserve"> </w:t>
      </w:r>
      <w:r w:rsidRPr="00D23A8A">
        <w:rPr>
          <w:rFonts w:ascii="Traditional Arabic" w:cs="Traditional Arabic" w:hint="cs"/>
          <w:sz w:val="36"/>
          <w:szCs w:val="36"/>
          <w:rtl/>
        </w:rPr>
        <w:t xml:space="preserve">المدينة فأمرهم النبي </w:t>
      </w:r>
      <w:r w:rsidRPr="00D23A8A">
        <w:rPr>
          <w:sz w:val="36"/>
          <w:szCs w:val="36"/>
        </w:rPr>
        <w:sym w:font="AGA Arabesque" w:char="F072"/>
      </w:r>
      <w:r w:rsidRPr="00D23A8A">
        <w:rPr>
          <w:rFonts w:ascii="Traditional Arabic" w:cs="Traditional Arabic" w:hint="cs"/>
          <w:sz w:val="36"/>
          <w:szCs w:val="36"/>
          <w:rtl/>
        </w:rPr>
        <w:t xml:space="preserve"> بلقاح</w:t>
      </w:r>
      <w:r w:rsidRPr="00D2682A">
        <w:rPr>
          <w:rFonts w:ascii="Traditional Arabic" w:hAnsi="Traditional Arabic" w:cs="Traditional Arabic"/>
          <w:color w:val="000000"/>
          <w:sz w:val="36"/>
          <w:szCs w:val="36"/>
          <w:vertAlign w:val="superscript"/>
          <w:rtl/>
        </w:rPr>
        <w:t>(</w:t>
      </w:r>
      <w:r w:rsidRPr="00D2682A">
        <w:rPr>
          <w:rFonts w:ascii="Traditional Arabic" w:hAnsi="Traditional Arabic" w:cs="Traditional Arabic"/>
          <w:color w:val="000000"/>
          <w:sz w:val="36"/>
          <w:szCs w:val="36"/>
          <w:vertAlign w:val="superscript"/>
          <w:rtl/>
        </w:rPr>
        <w:footnoteReference w:id="21"/>
      </w:r>
      <w:r w:rsidRPr="00D2682A">
        <w:rPr>
          <w:rFonts w:ascii="Traditional Arabic" w:hAnsi="Traditional Arabic" w:cs="Traditional Arabic"/>
          <w:color w:val="000000"/>
          <w:sz w:val="36"/>
          <w:szCs w:val="36"/>
          <w:vertAlign w:val="superscript"/>
          <w:rtl/>
        </w:rPr>
        <w:t>)</w:t>
      </w:r>
      <w:r w:rsidR="00C803EF" w:rsidRPr="00D23A8A">
        <w:rPr>
          <w:rFonts w:ascii="Traditional Arabic" w:cs="Traditional Arabic" w:hint="cs"/>
          <w:sz w:val="36"/>
          <w:szCs w:val="36"/>
          <w:rtl/>
        </w:rPr>
        <w:t xml:space="preserve"> </w:t>
      </w:r>
      <w:r w:rsidRPr="00D23A8A">
        <w:rPr>
          <w:rFonts w:ascii="Traditional Arabic" w:cs="Traditional Arabic" w:hint="cs"/>
          <w:sz w:val="36"/>
          <w:szCs w:val="36"/>
          <w:rtl/>
        </w:rPr>
        <w:t>وأن يشربوا من أبوالها وألبانها، فانطلقوا فلما صح</w:t>
      </w:r>
      <w:r w:rsidR="00325575" w:rsidRPr="00D23A8A">
        <w:rPr>
          <w:rFonts w:ascii="Traditional Arabic" w:cs="Traditional Arabic" w:hint="cs"/>
          <w:sz w:val="36"/>
          <w:szCs w:val="36"/>
          <w:rtl/>
        </w:rPr>
        <w:t>ّ</w:t>
      </w:r>
      <w:r w:rsidRPr="00D23A8A">
        <w:rPr>
          <w:rFonts w:ascii="Traditional Arabic" w:cs="Traditional Arabic" w:hint="cs"/>
          <w:sz w:val="36"/>
          <w:szCs w:val="36"/>
          <w:rtl/>
        </w:rPr>
        <w:t xml:space="preserve">وا قتلوا راعي النبي </w:t>
      </w:r>
      <w:r w:rsidRPr="00D23A8A">
        <w:rPr>
          <w:sz w:val="36"/>
          <w:szCs w:val="36"/>
        </w:rPr>
        <w:sym w:font="AGA Arabesque" w:char="F072"/>
      </w:r>
      <w:r w:rsidR="006443AD" w:rsidRPr="00D23A8A">
        <w:rPr>
          <w:rFonts w:ascii="Traditional Arabic" w:cs="Traditional Arabic" w:hint="cs"/>
          <w:sz w:val="36"/>
          <w:szCs w:val="36"/>
          <w:rtl/>
        </w:rPr>
        <w:t xml:space="preserve"> واستاقوا النَّعم…"</w:t>
      </w:r>
      <w:r w:rsidRPr="00D23A8A">
        <w:rPr>
          <w:rFonts w:ascii="Traditional Arabic" w:cs="Traditional Arabic" w:hint="cs"/>
          <w:sz w:val="36"/>
          <w:szCs w:val="36"/>
          <w:rtl/>
        </w:rPr>
        <w:t xml:space="preserve"> </w:t>
      </w:r>
      <w:r w:rsidR="00151290" w:rsidRPr="00D2682A">
        <w:rPr>
          <w:rStyle w:val="a4"/>
          <w:rFonts w:ascii="Traditional Arabic" w:hAnsi="Traditional Arabic" w:cs="Traditional Arabic"/>
          <w:color w:val="000000"/>
          <w:sz w:val="36"/>
          <w:szCs w:val="36"/>
        </w:rPr>
        <w:t>(</w:t>
      </w:r>
      <w:r w:rsidR="00151290" w:rsidRPr="00D2682A">
        <w:rPr>
          <w:rStyle w:val="a4"/>
          <w:rFonts w:ascii="Traditional Arabic" w:hAnsi="Traditional Arabic" w:cs="Traditional Arabic"/>
          <w:color w:val="000000"/>
          <w:sz w:val="36"/>
          <w:szCs w:val="36"/>
        </w:rPr>
        <w:footnoteReference w:id="22"/>
      </w:r>
      <w:r w:rsidR="00151290" w:rsidRPr="00D2682A">
        <w:rPr>
          <w:rStyle w:val="a4"/>
          <w:rFonts w:ascii="Traditional Arabic" w:hAnsi="Traditional Arabic" w:cs="Traditional Arabic"/>
          <w:color w:val="000000"/>
          <w:sz w:val="36"/>
          <w:szCs w:val="36"/>
        </w:rPr>
        <w:t>)</w:t>
      </w:r>
      <w:r w:rsidR="00B141D9" w:rsidRPr="00D23A8A">
        <w:rPr>
          <w:rFonts w:ascii="Traditional Arabic" w:cs="Traditional Arabic" w:hint="cs"/>
          <w:sz w:val="36"/>
          <w:szCs w:val="36"/>
          <w:rtl/>
        </w:rPr>
        <w:t>.</w:t>
      </w:r>
    </w:p>
    <w:p w:rsidR="0023225A" w:rsidRPr="00D23A8A" w:rsidRDefault="00151290" w:rsidP="00D50BD2">
      <w:pPr>
        <w:autoSpaceDE w:val="0"/>
        <w:autoSpaceDN w:val="0"/>
        <w:adjustRightInd w:val="0"/>
        <w:spacing w:after="0" w:line="240" w:lineRule="auto"/>
        <w:ind w:firstLine="454"/>
        <w:jc w:val="both"/>
        <w:rPr>
          <w:rFonts w:ascii="Traditional Arabic" w:cs="Traditional Arabic"/>
          <w:sz w:val="36"/>
          <w:szCs w:val="36"/>
          <w:rtl/>
        </w:rPr>
      </w:pPr>
      <w:r w:rsidRPr="00D23A8A">
        <w:rPr>
          <w:rFonts w:ascii="Traditional Arabic" w:cs="Traditional Arabic" w:hint="cs"/>
          <w:b/>
          <w:bCs/>
          <w:sz w:val="36"/>
          <w:szCs w:val="36"/>
          <w:rtl/>
        </w:rPr>
        <w:t>وجه الدلالة:</w:t>
      </w:r>
      <w:r w:rsidR="005518C1" w:rsidRPr="00D23A8A">
        <w:rPr>
          <w:rFonts w:ascii="Times New Roman" w:eastAsia="Times New Roman" w:hAnsi="Times New Roman" w:cs="Traditional Arabic" w:hint="cs"/>
          <w:sz w:val="36"/>
          <w:szCs w:val="36"/>
          <w:rtl/>
          <w:lang w:eastAsia="ar-SA"/>
        </w:rPr>
        <w:t xml:space="preserve"> </w:t>
      </w:r>
      <w:r w:rsidR="005518C1" w:rsidRPr="00D23A8A">
        <w:rPr>
          <w:rFonts w:ascii="Traditional Arabic" w:cs="Traditional Arabic" w:hint="cs"/>
          <w:sz w:val="36"/>
          <w:szCs w:val="36"/>
          <w:rtl/>
        </w:rPr>
        <w:t xml:space="preserve">أنه </w:t>
      </w:r>
      <w:r w:rsidR="005518C1" w:rsidRPr="00D23A8A">
        <w:rPr>
          <w:rFonts w:ascii="Traditional Arabic" w:cs="Traditional Arabic"/>
          <w:sz w:val="36"/>
          <w:szCs w:val="36"/>
        </w:rPr>
        <w:sym w:font="AGA Arabesque" w:char="F072"/>
      </w:r>
      <w:r w:rsidR="005518C1" w:rsidRPr="00D23A8A">
        <w:rPr>
          <w:rFonts w:ascii="Traditional Arabic" w:cs="Traditional Arabic" w:hint="cs"/>
          <w:sz w:val="36"/>
          <w:szCs w:val="36"/>
          <w:rtl/>
        </w:rPr>
        <w:t xml:space="preserve"> أذن لهم في شرب الأبوال، ولا بد</w:t>
      </w:r>
      <w:r w:rsidR="00C6055D" w:rsidRPr="00D23A8A">
        <w:rPr>
          <w:rFonts w:ascii="Traditional Arabic" w:cs="Traditional Arabic" w:hint="cs"/>
          <w:sz w:val="36"/>
          <w:szCs w:val="36"/>
          <w:rtl/>
        </w:rPr>
        <w:t>ّ</w:t>
      </w:r>
      <w:r w:rsidR="005518C1" w:rsidRPr="00D23A8A">
        <w:rPr>
          <w:rFonts w:ascii="Traditional Arabic" w:cs="Traditional Arabic" w:hint="cs"/>
          <w:sz w:val="36"/>
          <w:szCs w:val="36"/>
          <w:rtl/>
        </w:rPr>
        <w:t xml:space="preserve"> أن يصيب أفواههم وأيديهم وثيابهم وآنيتهم، فلو كانت نجسة لوجب تطهير أفواههم وأيديهم وثياب</w:t>
      </w:r>
      <w:r w:rsidR="00FB01F4" w:rsidRPr="00D23A8A">
        <w:rPr>
          <w:rFonts w:ascii="Traditional Arabic" w:cs="Traditional Arabic" w:hint="cs"/>
          <w:sz w:val="36"/>
          <w:szCs w:val="36"/>
          <w:rtl/>
        </w:rPr>
        <w:t>هم للصلاة، وتطهير آنيتهم، لا سيّ</w:t>
      </w:r>
      <w:r w:rsidR="005518C1" w:rsidRPr="00D23A8A">
        <w:rPr>
          <w:rFonts w:ascii="Traditional Arabic" w:cs="Traditional Arabic" w:hint="cs"/>
          <w:sz w:val="36"/>
          <w:szCs w:val="36"/>
          <w:rtl/>
        </w:rPr>
        <w:t xml:space="preserve">ما وهم حديثو عهد بالإسلام وبحاجة إلى البيان، فلو كانت نجسة لأمرهم النبي </w:t>
      </w:r>
      <w:r w:rsidR="005518C1" w:rsidRPr="00D23A8A">
        <w:rPr>
          <w:rFonts w:ascii="Traditional Arabic" w:cs="Traditional Arabic"/>
          <w:sz w:val="36"/>
          <w:szCs w:val="36"/>
        </w:rPr>
        <w:sym w:font="AGA Arabesque" w:char="F072"/>
      </w:r>
      <w:r w:rsidR="005518C1" w:rsidRPr="00D23A8A">
        <w:rPr>
          <w:rFonts w:ascii="Traditional Arabic" w:cs="Traditional Arabic" w:hint="cs"/>
          <w:sz w:val="36"/>
          <w:szCs w:val="36"/>
          <w:rtl/>
        </w:rPr>
        <w:t>، فدلّ على أنها غير نجسة</w:t>
      </w:r>
      <w:r w:rsidR="005518C1" w:rsidRPr="00D23A8A">
        <w:rPr>
          <w:rFonts w:ascii="Traditional Arabic" w:cs="Traditional Arabic"/>
          <w:sz w:val="36"/>
          <w:szCs w:val="36"/>
        </w:rPr>
        <w:t xml:space="preserve"> </w:t>
      </w:r>
      <w:r w:rsidRPr="00D2682A">
        <w:rPr>
          <w:rStyle w:val="a4"/>
          <w:rFonts w:ascii="Traditional Arabic" w:hAnsi="Traditional Arabic" w:cs="Traditional Arabic"/>
          <w:color w:val="000000"/>
          <w:sz w:val="36"/>
          <w:szCs w:val="36"/>
        </w:rPr>
        <w:t>(</w:t>
      </w:r>
      <w:r w:rsidRPr="00D2682A">
        <w:rPr>
          <w:rStyle w:val="a4"/>
          <w:rFonts w:ascii="Traditional Arabic" w:hAnsi="Traditional Arabic" w:cs="Traditional Arabic"/>
          <w:color w:val="000000"/>
          <w:sz w:val="36"/>
          <w:szCs w:val="36"/>
        </w:rPr>
        <w:footnoteReference w:id="23"/>
      </w:r>
      <w:r w:rsidRPr="00D2682A">
        <w:rPr>
          <w:rStyle w:val="a4"/>
          <w:rFonts w:ascii="Traditional Arabic" w:hAnsi="Traditional Arabic" w:cs="Traditional Arabic"/>
          <w:color w:val="000000"/>
          <w:sz w:val="36"/>
          <w:szCs w:val="36"/>
        </w:rPr>
        <w:t>)</w:t>
      </w:r>
      <w:r w:rsidRPr="00D23A8A">
        <w:rPr>
          <w:rFonts w:ascii="Traditional Arabic" w:cs="Traditional Arabic" w:hint="cs"/>
          <w:sz w:val="36"/>
          <w:szCs w:val="36"/>
          <w:rtl/>
        </w:rPr>
        <w:t>.</w:t>
      </w:r>
    </w:p>
    <w:p w:rsidR="00DC0C5E" w:rsidRPr="00D23A8A" w:rsidRDefault="00DC0C5E" w:rsidP="00D50BD2">
      <w:pPr>
        <w:autoSpaceDE w:val="0"/>
        <w:autoSpaceDN w:val="0"/>
        <w:adjustRightInd w:val="0"/>
        <w:spacing w:after="0" w:line="240" w:lineRule="auto"/>
        <w:ind w:firstLine="454"/>
        <w:jc w:val="both"/>
        <w:rPr>
          <w:rFonts w:ascii="Traditional Arabic" w:cs="Traditional Arabic"/>
          <w:b/>
          <w:bCs/>
          <w:sz w:val="36"/>
          <w:szCs w:val="36"/>
          <w:rtl/>
        </w:rPr>
      </w:pPr>
      <w:r w:rsidRPr="00D23A8A">
        <w:rPr>
          <w:rFonts w:ascii="Traditional Arabic" w:cs="Traditional Arabic" w:hint="cs"/>
          <w:b/>
          <w:bCs/>
          <w:sz w:val="36"/>
          <w:szCs w:val="36"/>
          <w:rtl/>
        </w:rPr>
        <w:t xml:space="preserve">قال ابن المنذر: </w:t>
      </w:r>
      <w:r w:rsidRPr="00D23A8A">
        <w:rPr>
          <w:rFonts w:ascii="Traditional Arabic" w:cs="Traditional Arabic" w:hint="cs"/>
          <w:sz w:val="36"/>
          <w:szCs w:val="36"/>
          <w:rtl/>
        </w:rPr>
        <w:t>" الحديث يدلّ على طهارة أبوال الإبل ولا فرق بين أبوالها وأبوال سائر الأنعام"</w:t>
      </w:r>
      <w:r w:rsidRPr="00D2682A">
        <w:rPr>
          <w:rStyle w:val="a4"/>
          <w:rFonts w:ascii="Traditional Arabic" w:hAnsi="Traditional Arabic" w:cs="Traditional Arabic"/>
          <w:color w:val="000000"/>
          <w:sz w:val="36"/>
          <w:szCs w:val="36"/>
          <w:rtl/>
        </w:rPr>
        <w:t>(</w:t>
      </w:r>
      <w:r w:rsidRPr="00D2682A">
        <w:rPr>
          <w:rStyle w:val="a4"/>
          <w:rFonts w:ascii="Traditional Arabic" w:hAnsi="Traditional Arabic" w:cs="Traditional Arabic"/>
          <w:color w:val="000000"/>
          <w:sz w:val="36"/>
          <w:szCs w:val="36"/>
          <w:rtl/>
        </w:rPr>
        <w:footnoteReference w:id="24"/>
      </w:r>
      <w:r w:rsidRPr="00D2682A">
        <w:rPr>
          <w:rStyle w:val="a4"/>
          <w:rFonts w:ascii="Traditional Arabic" w:hAnsi="Traditional Arabic" w:cs="Traditional Arabic"/>
          <w:color w:val="000000"/>
          <w:sz w:val="36"/>
          <w:szCs w:val="36"/>
          <w:rtl/>
        </w:rPr>
        <w:t>)</w:t>
      </w:r>
      <w:r w:rsidRPr="00D23A8A">
        <w:rPr>
          <w:rFonts w:ascii="Traditional Arabic" w:cs="Traditional Arabic" w:hint="cs"/>
          <w:sz w:val="36"/>
          <w:szCs w:val="36"/>
          <w:rtl/>
        </w:rPr>
        <w:t>.</w:t>
      </w:r>
    </w:p>
    <w:p w:rsidR="00151290" w:rsidRPr="00D23A8A" w:rsidRDefault="005E18E5" w:rsidP="005E18E5">
      <w:pPr>
        <w:autoSpaceDE w:val="0"/>
        <w:autoSpaceDN w:val="0"/>
        <w:adjustRightInd w:val="0"/>
        <w:spacing w:after="0" w:line="240" w:lineRule="auto"/>
        <w:ind w:firstLine="454"/>
        <w:jc w:val="both"/>
        <w:rPr>
          <w:rFonts w:ascii="Traditional Arabic" w:cs="Traditional Arabic"/>
          <w:sz w:val="36"/>
          <w:szCs w:val="36"/>
          <w:rtl/>
        </w:rPr>
      </w:pPr>
      <w:r>
        <w:rPr>
          <w:rFonts w:ascii="Traditional Arabic" w:cs="Traditional Arabic" w:hint="cs"/>
          <w:b/>
          <w:bCs/>
          <w:sz w:val="36"/>
          <w:szCs w:val="36"/>
          <w:rtl/>
        </w:rPr>
        <w:t>نوقش:</w:t>
      </w:r>
      <w:r w:rsidRPr="00D23A8A">
        <w:rPr>
          <w:rFonts w:ascii="Traditional Arabic" w:cs="Traditional Arabic" w:hint="cs"/>
          <w:b/>
          <w:bCs/>
          <w:sz w:val="36"/>
          <w:szCs w:val="36"/>
          <w:rtl/>
        </w:rPr>
        <w:t xml:space="preserve"> </w:t>
      </w:r>
      <w:r>
        <w:rPr>
          <w:rFonts w:ascii="Traditional Arabic" w:cs="Traditional Arabic" w:hint="cs"/>
          <w:sz w:val="36"/>
          <w:szCs w:val="36"/>
          <w:rtl/>
        </w:rPr>
        <w:t xml:space="preserve">أن </w:t>
      </w:r>
      <w:r w:rsidRPr="00D23A8A">
        <w:rPr>
          <w:rFonts w:ascii="Traditional Arabic" w:cs="Traditional Arabic" w:hint="cs"/>
          <w:sz w:val="36"/>
          <w:szCs w:val="36"/>
          <w:rtl/>
        </w:rPr>
        <w:t>رسول</w:t>
      </w:r>
      <w:r w:rsidRPr="00D23A8A">
        <w:rPr>
          <w:rFonts w:ascii="Traditional Arabic" w:cs="Traditional Arabic"/>
          <w:sz w:val="36"/>
          <w:szCs w:val="36"/>
          <w:rtl/>
        </w:rPr>
        <w:t xml:space="preserve"> </w:t>
      </w:r>
      <w:r w:rsidRPr="00D23A8A">
        <w:rPr>
          <w:rFonts w:ascii="Traditional Arabic" w:cs="Traditional Arabic" w:hint="cs"/>
          <w:sz w:val="36"/>
          <w:szCs w:val="36"/>
          <w:rtl/>
        </w:rPr>
        <w:t>الله</w:t>
      </w:r>
      <w:r w:rsidRPr="00D23A8A">
        <w:rPr>
          <w:rFonts w:ascii="Traditional Arabic" w:cs="Traditional Arabic" w:hint="cs"/>
          <w:sz w:val="36"/>
          <w:szCs w:val="36"/>
        </w:rPr>
        <w:sym w:font="AGA Arabesque" w:char="F072"/>
      </w:r>
      <w:r w:rsidRPr="00D23A8A">
        <w:rPr>
          <w:rFonts w:cs="Traditional Arabic"/>
          <w:sz w:val="36"/>
          <w:szCs w:val="36"/>
        </w:rPr>
        <w:t xml:space="preserve"> </w:t>
      </w:r>
      <w:r w:rsidRPr="00D23A8A">
        <w:rPr>
          <w:rFonts w:ascii="Traditional Arabic" w:cs="Traditional Arabic" w:hint="cs"/>
          <w:sz w:val="36"/>
          <w:szCs w:val="36"/>
          <w:rtl/>
        </w:rPr>
        <w:t xml:space="preserve"> </w:t>
      </w:r>
      <w:r w:rsidR="00151290" w:rsidRPr="00D23A8A">
        <w:rPr>
          <w:rFonts w:ascii="Traditional Arabic" w:cs="Traditional Arabic" w:hint="cs"/>
          <w:sz w:val="36"/>
          <w:szCs w:val="36"/>
          <w:rtl/>
        </w:rPr>
        <w:t>خص</w:t>
      </w:r>
      <w:r w:rsidR="00CE1915" w:rsidRPr="00D23A8A">
        <w:rPr>
          <w:rFonts w:ascii="Traditional Arabic" w:cs="Traditional Arabic" w:hint="cs"/>
          <w:sz w:val="36"/>
          <w:szCs w:val="36"/>
          <w:rtl/>
        </w:rPr>
        <w:t>ّ</w:t>
      </w:r>
      <w:r w:rsidR="00151290" w:rsidRPr="00D23A8A">
        <w:rPr>
          <w:rFonts w:ascii="Traditional Arabic" w:cs="Traditional Arabic" w:hint="cs"/>
          <w:sz w:val="36"/>
          <w:szCs w:val="36"/>
          <w:rtl/>
        </w:rPr>
        <w:t>هم</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بذلك،</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لأنه</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عرف</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من</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طريق</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الوحي,</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أن</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شفاءهم</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فيه</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ولا</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يوجد</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مثله</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في</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زماننا</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وهو</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كما</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خص</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الزبير</w:t>
      </w:r>
      <w:r w:rsidR="00151290" w:rsidRPr="00D23A8A">
        <w:rPr>
          <w:rFonts w:ascii="Traditional Arabic" w:cs="Traditional Arabic" w:hint="cs"/>
          <w:sz w:val="36"/>
          <w:szCs w:val="36"/>
        </w:rPr>
        <w:sym w:font="AGA Arabesque" w:char="F074"/>
      </w:r>
      <w:r w:rsidR="00CE1915" w:rsidRPr="00D23A8A">
        <w:rPr>
          <w:rFonts w:cs="Traditional Arabic"/>
          <w:sz w:val="36"/>
          <w:szCs w:val="36"/>
        </w:rPr>
        <w:t xml:space="preserve"> </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بلبس</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الحرير</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لحكة</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كانت</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به</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أو</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lastRenderedPageBreak/>
        <w:t>لأنهم</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كانوا</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كفارا</w:t>
      </w:r>
      <w:r w:rsidR="0098098B" w:rsidRPr="00D23A8A">
        <w:rPr>
          <w:rFonts w:ascii="Traditional Arabic" w:cs="Traditional Arabic" w:hint="cs"/>
          <w:sz w:val="36"/>
          <w:szCs w:val="36"/>
          <w:rtl/>
        </w:rPr>
        <w:t>ً</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في</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علم</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الله</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تعالى</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ورسوله</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علم</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من</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طريق</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الوحي</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أن</w:t>
      </w:r>
      <w:r w:rsidR="0098098B" w:rsidRPr="00D23A8A">
        <w:rPr>
          <w:rFonts w:ascii="Traditional Arabic" w:cs="Traditional Arabic" w:hint="cs"/>
          <w:sz w:val="36"/>
          <w:szCs w:val="36"/>
          <w:rtl/>
        </w:rPr>
        <w:t>ّ</w:t>
      </w:r>
      <w:r w:rsidR="00151290" w:rsidRPr="00D23A8A">
        <w:rPr>
          <w:rFonts w:ascii="Traditional Arabic" w:cs="Traditional Arabic" w:hint="cs"/>
          <w:sz w:val="36"/>
          <w:szCs w:val="36"/>
          <w:rtl/>
        </w:rPr>
        <w:t>هم</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يموتون</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على</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الرد</w:t>
      </w:r>
      <w:r w:rsidR="007A3D3B" w:rsidRPr="00D23A8A">
        <w:rPr>
          <w:rFonts w:ascii="Traditional Arabic" w:cs="Traditional Arabic" w:hint="cs"/>
          <w:sz w:val="36"/>
          <w:szCs w:val="36"/>
          <w:rtl/>
        </w:rPr>
        <w:t>ّ</w:t>
      </w:r>
      <w:r w:rsidR="00151290" w:rsidRPr="00D23A8A">
        <w:rPr>
          <w:rFonts w:ascii="Traditional Arabic" w:cs="Traditional Arabic" w:hint="cs"/>
          <w:sz w:val="36"/>
          <w:szCs w:val="36"/>
          <w:rtl/>
        </w:rPr>
        <w:t>ة</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ولا</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يبعد</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أن</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يكون</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شفاء</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الكافر</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في</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النجس</w:t>
      </w:r>
      <w:r w:rsidR="00151290" w:rsidRPr="00642D9A">
        <w:rPr>
          <w:rStyle w:val="a4"/>
          <w:rFonts w:ascii="Traditional Arabic" w:hAnsi="Traditional Arabic" w:cs="Traditional Arabic"/>
          <w:color w:val="000000"/>
          <w:sz w:val="36"/>
          <w:szCs w:val="36"/>
        </w:rPr>
        <w:t>(</w:t>
      </w:r>
      <w:r w:rsidR="00151290" w:rsidRPr="00642D9A">
        <w:rPr>
          <w:rStyle w:val="a4"/>
          <w:rFonts w:ascii="Traditional Arabic" w:hAnsi="Traditional Arabic" w:cs="Traditional Arabic"/>
          <w:color w:val="000000"/>
          <w:sz w:val="36"/>
          <w:szCs w:val="36"/>
        </w:rPr>
        <w:footnoteReference w:id="25"/>
      </w:r>
      <w:r w:rsidR="00151290" w:rsidRPr="00642D9A">
        <w:rPr>
          <w:rStyle w:val="a4"/>
          <w:rFonts w:ascii="Traditional Arabic" w:hAnsi="Traditional Arabic" w:cs="Traditional Arabic"/>
          <w:color w:val="000000"/>
          <w:sz w:val="36"/>
          <w:szCs w:val="36"/>
        </w:rPr>
        <w:t>)</w:t>
      </w:r>
      <w:r w:rsidR="00151290" w:rsidRPr="00D23A8A">
        <w:rPr>
          <w:rFonts w:ascii="Traditional Arabic" w:cs="Traditional Arabic"/>
          <w:sz w:val="36"/>
          <w:szCs w:val="36"/>
          <w:rtl/>
        </w:rPr>
        <w:t>.</w:t>
      </w:r>
    </w:p>
    <w:p w:rsidR="00EE2DBC" w:rsidRPr="00D23A8A" w:rsidRDefault="00C43C9D" w:rsidP="00D50BD2">
      <w:pPr>
        <w:autoSpaceDE w:val="0"/>
        <w:autoSpaceDN w:val="0"/>
        <w:adjustRightInd w:val="0"/>
        <w:spacing w:after="0" w:line="240" w:lineRule="auto"/>
        <w:ind w:firstLine="454"/>
        <w:jc w:val="both"/>
        <w:rPr>
          <w:rFonts w:ascii="Traditional Arabic" w:cs="Traditional Arabic"/>
          <w:b/>
          <w:bCs/>
          <w:sz w:val="36"/>
          <w:szCs w:val="36"/>
          <w:rtl/>
        </w:rPr>
      </w:pPr>
      <w:r w:rsidRPr="00D23A8A">
        <w:rPr>
          <w:rFonts w:ascii="Traditional Arabic" w:cs="Traditional Arabic" w:hint="cs"/>
          <w:b/>
          <w:bCs/>
          <w:sz w:val="36"/>
          <w:szCs w:val="36"/>
          <w:rtl/>
        </w:rPr>
        <w:t>أجيب بجوابين</w:t>
      </w:r>
      <w:r w:rsidR="00EE2DBC" w:rsidRPr="00D23A8A">
        <w:rPr>
          <w:rFonts w:ascii="Traditional Arabic" w:cs="Traditional Arabic" w:hint="cs"/>
          <w:b/>
          <w:bCs/>
          <w:sz w:val="36"/>
          <w:szCs w:val="36"/>
          <w:rtl/>
        </w:rPr>
        <w:t>:</w:t>
      </w:r>
    </w:p>
    <w:p w:rsidR="00C43C9D" w:rsidRPr="00D23A8A" w:rsidRDefault="00C43C9D" w:rsidP="00D50BD2">
      <w:pPr>
        <w:autoSpaceDE w:val="0"/>
        <w:autoSpaceDN w:val="0"/>
        <w:adjustRightInd w:val="0"/>
        <w:spacing w:after="0" w:line="240" w:lineRule="auto"/>
        <w:ind w:firstLine="454"/>
        <w:jc w:val="both"/>
        <w:rPr>
          <w:rFonts w:ascii="Traditional Arabic" w:cs="Traditional Arabic"/>
          <w:sz w:val="36"/>
          <w:szCs w:val="36"/>
          <w:rtl/>
        </w:rPr>
      </w:pPr>
      <w:r w:rsidRPr="00D23A8A">
        <w:rPr>
          <w:rFonts w:ascii="Traditional Arabic" w:cs="Traditional Arabic" w:hint="cs"/>
          <w:b/>
          <w:bCs/>
          <w:sz w:val="36"/>
          <w:szCs w:val="36"/>
          <w:rtl/>
        </w:rPr>
        <w:t>(</w:t>
      </w:r>
      <w:r w:rsidR="00EE2DBC" w:rsidRPr="00D23A8A">
        <w:rPr>
          <w:rFonts w:ascii="Traditional Arabic" w:cs="Traditional Arabic" w:hint="cs"/>
          <w:b/>
          <w:bCs/>
          <w:sz w:val="36"/>
          <w:szCs w:val="36"/>
          <w:rtl/>
        </w:rPr>
        <w:t>أ</w:t>
      </w:r>
      <w:r w:rsidRPr="00D23A8A">
        <w:rPr>
          <w:rFonts w:ascii="Traditional Arabic" w:cs="Traditional Arabic" w:hint="cs"/>
          <w:b/>
          <w:bCs/>
          <w:sz w:val="36"/>
          <w:szCs w:val="36"/>
          <w:rtl/>
        </w:rPr>
        <w:t>)</w:t>
      </w:r>
      <w:r w:rsidR="00151290" w:rsidRPr="00D23A8A">
        <w:rPr>
          <w:rFonts w:ascii="Traditional Arabic" w:cs="Traditional Arabic" w:hint="cs"/>
          <w:b/>
          <w:bCs/>
          <w:sz w:val="36"/>
          <w:szCs w:val="36"/>
          <w:rtl/>
        </w:rPr>
        <w:t>:</w:t>
      </w:r>
      <w:r w:rsidR="00E128DB" w:rsidRPr="00D23A8A">
        <w:rPr>
          <w:rFonts w:ascii="Traditional Arabic" w:cs="Traditional Arabic" w:hint="cs"/>
          <w:sz w:val="36"/>
          <w:szCs w:val="36"/>
          <w:rtl/>
        </w:rPr>
        <w:t xml:space="preserve"> أن</w:t>
      </w:r>
      <w:r w:rsidR="00E128DB" w:rsidRPr="00D23A8A">
        <w:rPr>
          <w:rFonts w:ascii="Traditional Arabic" w:cs="Traditional Arabic"/>
          <w:sz w:val="36"/>
          <w:szCs w:val="36"/>
          <w:rtl/>
        </w:rPr>
        <w:t xml:space="preserve"> </w:t>
      </w:r>
      <w:r w:rsidR="00E128DB" w:rsidRPr="00D23A8A">
        <w:rPr>
          <w:rFonts w:ascii="Traditional Arabic" w:cs="Traditional Arabic" w:hint="cs"/>
          <w:sz w:val="36"/>
          <w:szCs w:val="36"/>
          <w:rtl/>
        </w:rPr>
        <w:t>الخصائص</w:t>
      </w:r>
      <w:r w:rsidR="00E128DB" w:rsidRPr="00D23A8A">
        <w:rPr>
          <w:rFonts w:ascii="Traditional Arabic" w:cs="Traditional Arabic"/>
          <w:sz w:val="36"/>
          <w:szCs w:val="36"/>
          <w:rtl/>
        </w:rPr>
        <w:t xml:space="preserve"> </w:t>
      </w:r>
      <w:r w:rsidR="00E128DB" w:rsidRPr="00D23A8A">
        <w:rPr>
          <w:rFonts w:ascii="Traditional Arabic" w:cs="Traditional Arabic" w:hint="cs"/>
          <w:sz w:val="36"/>
          <w:szCs w:val="36"/>
          <w:rtl/>
        </w:rPr>
        <w:t>لا</w:t>
      </w:r>
      <w:r w:rsidR="00E128DB" w:rsidRPr="00D23A8A">
        <w:rPr>
          <w:rFonts w:ascii="Traditional Arabic" w:cs="Traditional Arabic"/>
          <w:sz w:val="36"/>
          <w:szCs w:val="36"/>
          <w:rtl/>
        </w:rPr>
        <w:t xml:space="preserve"> </w:t>
      </w:r>
      <w:r w:rsidR="00E128DB" w:rsidRPr="00D23A8A">
        <w:rPr>
          <w:rFonts w:ascii="Traditional Arabic" w:cs="Traditional Arabic" w:hint="cs"/>
          <w:sz w:val="36"/>
          <w:szCs w:val="36"/>
          <w:rtl/>
        </w:rPr>
        <w:t>تثبت</w:t>
      </w:r>
      <w:r w:rsidR="00E128DB" w:rsidRPr="00D23A8A">
        <w:rPr>
          <w:rFonts w:ascii="Traditional Arabic" w:cs="Traditional Arabic"/>
          <w:sz w:val="36"/>
          <w:szCs w:val="36"/>
          <w:rtl/>
        </w:rPr>
        <w:t xml:space="preserve"> </w:t>
      </w:r>
      <w:r w:rsidR="00E128DB" w:rsidRPr="00D23A8A">
        <w:rPr>
          <w:rFonts w:ascii="Traditional Arabic" w:cs="Traditional Arabic" w:hint="cs"/>
          <w:sz w:val="36"/>
          <w:szCs w:val="36"/>
          <w:rtl/>
        </w:rPr>
        <w:t>إلا</w:t>
      </w:r>
      <w:r w:rsidR="00E128DB" w:rsidRPr="00D23A8A">
        <w:rPr>
          <w:rFonts w:ascii="Traditional Arabic" w:cs="Traditional Arabic"/>
          <w:sz w:val="36"/>
          <w:szCs w:val="36"/>
          <w:rtl/>
        </w:rPr>
        <w:t xml:space="preserve"> </w:t>
      </w:r>
      <w:r w:rsidR="00E128DB" w:rsidRPr="00D23A8A">
        <w:rPr>
          <w:rFonts w:ascii="Traditional Arabic" w:cs="Traditional Arabic" w:hint="cs"/>
          <w:sz w:val="36"/>
          <w:szCs w:val="36"/>
          <w:rtl/>
        </w:rPr>
        <w:t>بدليل</w:t>
      </w:r>
      <w:r w:rsidR="00E128DB" w:rsidRPr="00642D9A">
        <w:rPr>
          <w:rStyle w:val="a4"/>
          <w:rFonts w:ascii="Traditional Arabic" w:hAnsi="Traditional Arabic" w:cs="Traditional Arabic"/>
          <w:color w:val="000000"/>
          <w:sz w:val="36"/>
          <w:szCs w:val="36"/>
          <w:rtl/>
        </w:rPr>
        <w:t>(</w:t>
      </w:r>
      <w:r w:rsidR="00E128DB" w:rsidRPr="00642D9A">
        <w:rPr>
          <w:rStyle w:val="a4"/>
          <w:rFonts w:ascii="Traditional Arabic" w:hAnsi="Traditional Arabic" w:cs="Traditional Arabic"/>
          <w:color w:val="000000"/>
          <w:sz w:val="36"/>
          <w:szCs w:val="36"/>
          <w:rtl/>
        </w:rPr>
        <w:footnoteReference w:id="26"/>
      </w:r>
      <w:r w:rsidR="00E128DB" w:rsidRPr="00642D9A">
        <w:rPr>
          <w:rStyle w:val="a4"/>
          <w:rFonts w:ascii="Traditional Arabic" w:hAnsi="Traditional Arabic" w:cs="Traditional Arabic"/>
          <w:color w:val="000000"/>
          <w:sz w:val="36"/>
          <w:szCs w:val="36"/>
          <w:rtl/>
        </w:rPr>
        <w:t>)</w:t>
      </w:r>
      <w:r w:rsidR="00E128DB" w:rsidRPr="00D23A8A">
        <w:rPr>
          <w:rFonts w:ascii="Traditional Arabic" w:cs="Traditional Arabic" w:hint="cs"/>
          <w:sz w:val="36"/>
          <w:szCs w:val="36"/>
          <w:rtl/>
        </w:rPr>
        <w:t>.</w:t>
      </w:r>
    </w:p>
    <w:p w:rsidR="00504E76" w:rsidRPr="00D23A8A" w:rsidRDefault="00C43C9D" w:rsidP="00EF3F5D">
      <w:pPr>
        <w:autoSpaceDE w:val="0"/>
        <w:autoSpaceDN w:val="0"/>
        <w:adjustRightInd w:val="0"/>
        <w:spacing w:after="0" w:line="240" w:lineRule="auto"/>
        <w:ind w:firstLine="454"/>
        <w:jc w:val="both"/>
        <w:rPr>
          <w:rFonts w:ascii="Traditional Arabic" w:cs="Traditional Arabic"/>
          <w:sz w:val="36"/>
          <w:szCs w:val="36"/>
          <w:rtl/>
        </w:rPr>
      </w:pPr>
      <w:r w:rsidRPr="00D23A8A">
        <w:rPr>
          <w:rFonts w:ascii="Traditional Arabic" w:cs="Traditional Arabic" w:hint="cs"/>
          <w:b/>
          <w:bCs/>
          <w:sz w:val="36"/>
          <w:szCs w:val="36"/>
          <w:rtl/>
        </w:rPr>
        <w:t>(</w:t>
      </w:r>
      <w:r w:rsidR="0079583B" w:rsidRPr="00D23A8A">
        <w:rPr>
          <w:rFonts w:ascii="Traditional Arabic" w:cs="Traditional Arabic" w:hint="cs"/>
          <w:b/>
          <w:bCs/>
          <w:sz w:val="36"/>
          <w:szCs w:val="36"/>
          <w:rtl/>
        </w:rPr>
        <w:t>ب</w:t>
      </w:r>
      <w:r w:rsidRPr="00D23A8A">
        <w:rPr>
          <w:rFonts w:ascii="Traditional Arabic" w:cs="Traditional Arabic" w:hint="cs"/>
          <w:b/>
          <w:bCs/>
          <w:sz w:val="36"/>
          <w:szCs w:val="36"/>
          <w:rtl/>
        </w:rPr>
        <w:t>)</w:t>
      </w:r>
      <w:r w:rsidR="00151290" w:rsidRPr="00D23A8A">
        <w:rPr>
          <w:rFonts w:ascii="Traditional Arabic" w:cs="Traditional Arabic" w:hint="cs"/>
          <w:b/>
          <w:bCs/>
          <w:sz w:val="36"/>
          <w:szCs w:val="36"/>
          <w:rtl/>
        </w:rPr>
        <w:t>:</w:t>
      </w:r>
      <w:r w:rsidR="00151290" w:rsidRPr="00D23A8A">
        <w:rPr>
          <w:rFonts w:ascii="Traditional Arabic" w:cs="Traditional Arabic"/>
          <w:sz w:val="36"/>
          <w:szCs w:val="36"/>
          <w:rtl/>
        </w:rPr>
        <w:t xml:space="preserve"> </w:t>
      </w:r>
      <w:r w:rsidR="00D83A75" w:rsidRPr="00D23A8A">
        <w:rPr>
          <w:rFonts w:ascii="Traditional Arabic" w:cs="Traditional Arabic" w:hint="cs"/>
          <w:sz w:val="36"/>
          <w:szCs w:val="36"/>
          <w:rtl/>
        </w:rPr>
        <w:t>أما</w:t>
      </w:r>
      <w:r w:rsidR="00503D4D" w:rsidRPr="00D23A8A">
        <w:rPr>
          <w:rFonts w:ascii="Traditional Arabic" w:cs="Traditional Arabic" w:hint="cs"/>
          <w:sz w:val="36"/>
          <w:szCs w:val="36"/>
          <w:rtl/>
        </w:rPr>
        <w:t xml:space="preserve"> تخصيصهم بهذا الحكم </w:t>
      </w:r>
      <w:r w:rsidR="0058485C" w:rsidRPr="00D23A8A">
        <w:rPr>
          <w:rFonts w:ascii="Traditional Arabic" w:cs="Traditional Arabic" w:hint="cs"/>
          <w:sz w:val="36"/>
          <w:szCs w:val="36"/>
          <w:rtl/>
        </w:rPr>
        <w:t>فيجاب</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له</w:t>
      </w:r>
      <w:r w:rsidR="00503D4D" w:rsidRPr="00D23A8A">
        <w:rPr>
          <w:rFonts w:ascii="Traditional Arabic" w:cs="Traditional Arabic" w:hint="cs"/>
          <w:sz w:val="36"/>
          <w:szCs w:val="36"/>
          <w:rtl/>
        </w:rPr>
        <w:t>,</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لو</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جاز</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أن</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يقال</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في</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شيء</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من</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الأشياء</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خاصة</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بغير</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حجة</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لجاز</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لكل</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من</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أراد</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فيما</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لا</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يوافق</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من</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السنن</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مذاهب</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أصحابه</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أن</w:t>
      </w:r>
      <w:r w:rsidR="00151290" w:rsidRPr="00D23A8A">
        <w:rPr>
          <w:rFonts w:ascii="Traditional Arabic" w:cs="Traditional Arabic"/>
          <w:sz w:val="36"/>
          <w:szCs w:val="36"/>
          <w:rtl/>
        </w:rPr>
        <w:t xml:space="preserve"> </w:t>
      </w:r>
      <w:r w:rsidR="00151290" w:rsidRPr="00D23A8A">
        <w:rPr>
          <w:rFonts w:ascii="Traditional Arabic" w:cs="Traditional Arabic" w:hint="cs"/>
          <w:sz w:val="36"/>
          <w:szCs w:val="36"/>
          <w:rtl/>
        </w:rPr>
        <w:t>يقول</w:t>
      </w:r>
    </w:p>
    <w:p w:rsidR="00CB4EA4" w:rsidRPr="00D23A8A" w:rsidRDefault="00151290" w:rsidP="00EF3F5D">
      <w:pPr>
        <w:autoSpaceDE w:val="0"/>
        <w:autoSpaceDN w:val="0"/>
        <w:adjustRightInd w:val="0"/>
        <w:spacing w:after="0" w:line="240" w:lineRule="auto"/>
        <w:jc w:val="both"/>
        <w:rPr>
          <w:rFonts w:ascii="Traditional Arabic" w:cs="Traditional Arabic"/>
          <w:sz w:val="36"/>
          <w:szCs w:val="36"/>
          <w:rtl/>
        </w:rPr>
      </w:pPr>
      <w:r w:rsidRPr="00D23A8A">
        <w:rPr>
          <w:rFonts w:ascii="Traditional Arabic" w:cs="Traditional Arabic" w:hint="cs"/>
          <w:sz w:val="36"/>
          <w:szCs w:val="36"/>
          <w:rtl/>
        </w:rPr>
        <w:t>ذلك</w:t>
      </w:r>
      <w:r w:rsidRPr="00D23A8A">
        <w:rPr>
          <w:rFonts w:ascii="Traditional Arabic" w:cs="Traditional Arabic"/>
          <w:sz w:val="36"/>
          <w:szCs w:val="36"/>
          <w:rtl/>
        </w:rPr>
        <w:t xml:space="preserve"> </w:t>
      </w:r>
      <w:r w:rsidRPr="00D23A8A">
        <w:rPr>
          <w:rFonts w:ascii="Traditional Arabic" w:cs="Traditional Arabic" w:hint="cs"/>
          <w:sz w:val="36"/>
          <w:szCs w:val="36"/>
          <w:rtl/>
        </w:rPr>
        <w:t>خاص</w:t>
      </w:r>
      <w:r w:rsidRPr="00D23A8A">
        <w:rPr>
          <w:rFonts w:ascii="Traditional Arabic" w:cs="Traditional Arabic"/>
          <w:sz w:val="36"/>
          <w:szCs w:val="36"/>
          <w:rtl/>
        </w:rPr>
        <w:t xml:space="preserve"> </w:t>
      </w:r>
      <w:r w:rsidRPr="00D23A8A">
        <w:rPr>
          <w:rFonts w:ascii="Traditional Arabic" w:cs="Traditional Arabic" w:hint="cs"/>
          <w:sz w:val="36"/>
          <w:szCs w:val="36"/>
          <w:rtl/>
        </w:rPr>
        <w:t>وظاهر</w:t>
      </w:r>
      <w:r w:rsidRPr="00D23A8A">
        <w:rPr>
          <w:rFonts w:ascii="Traditional Arabic" w:cs="Traditional Arabic"/>
          <w:sz w:val="36"/>
          <w:szCs w:val="36"/>
          <w:rtl/>
        </w:rPr>
        <w:t xml:space="preserve"> </w:t>
      </w:r>
      <w:r w:rsidRPr="00D23A8A">
        <w:rPr>
          <w:rFonts w:ascii="Traditional Arabic" w:cs="Traditional Arabic" w:hint="cs"/>
          <w:sz w:val="36"/>
          <w:szCs w:val="36"/>
          <w:rtl/>
        </w:rPr>
        <w:t>خبر</w:t>
      </w:r>
      <w:r w:rsidRPr="00D23A8A">
        <w:rPr>
          <w:rFonts w:ascii="Traditional Arabic" w:cs="Traditional Arabic"/>
          <w:sz w:val="36"/>
          <w:szCs w:val="36"/>
          <w:rtl/>
        </w:rPr>
        <w:t xml:space="preserve"> </w:t>
      </w:r>
      <w:r w:rsidRPr="00D23A8A">
        <w:rPr>
          <w:rFonts w:ascii="Traditional Arabic" w:cs="Traditional Arabic" w:hint="cs"/>
          <w:sz w:val="36"/>
          <w:szCs w:val="36"/>
          <w:rtl/>
        </w:rPr>
        <w:t>رسول</w:t>
      </w:r>
      <w:r w:rsidRPr="00D23A8A">
        <w:rPr>
          <w:rFonts w:ascii="Traditional Arabic" w:cs="Traditional Arabic"/>
          <w:sz w:val="36"/>
          <w:szCs w:val="36"/>
          <w:rtl/>
        </w:rPr>
        <w:t xml:space="preserve"> </w:t>
      </w:r>
      <w:r w:rsidRPr="00D23A8A">
        <w:rPr>
          <w:rFonts w:ascii="Traditional Arabic" w:cs="Traditional Arabic" w:hint="cs"/>
          <w:sz w:val="36"/>
          <w:szCs w:val="36"/>
          <w:rtl/>
        </w:rPr>
        <w:t>الله</w:t>
      </w:r>
      <w:r w:rsidR="00964976" w:rsidRPr="00D23A8A">
        <w:rPr>
          <w:rFonts w:ascii="Traditional Arabic" w:cs="Traditional Arabic" w:hint="cs"/>
          <w:sz w:val="36"/>
          <w:szCs w:val="36"/>
        </w:rPr>
        <w:sym w:font="AGA Arabesque" w:char="F072"/>
      </w:r>
      <w:r w:rsidR="00AD3A9C" w:rsidRPr="00D23A8A">
        <w:rPr>
          <w:rFonts w:cs="Traditional Arabic"/>
          <w:sz w:val="36"/>
          <w:szCs w:val="36"/>
        </w:rPr>
        <w:t xml:space="preserve"> </w:t>
      </w:r>
      <w:r w:rsidR="00964976" w:rsidRPr="00D23A8A">
        <w:rPr>
          <w:rFonts w:ascii="Traditional Arabic" w:cs="Traditional Arabic" w:hint="cs"/>
          <w:sz w:val="36"/>
          <w:szCs w:val="36"/>
          <w:rtl/>
        </w:rPr>
        <w:t xml:space="preserve"> </w:t>
      </w:r>
      <w:r w:rsidRPr="00D23A8A">
        <w:rPr>
          <w:rFonts w:ascii="Traditional Arabic" w:cs="Traditional Arabic" w:hint="cs"/>
          <w:sz w:val="36"/>
          <w:szCs w:val="36"/>
          <w:rtl/>
        </w:rPr>
        <w:t>في</w:t>
      </w:r>
      <w:r w:rsidRPr="00D23A8A">
        <w:rPr>
          <w:rFonts w:ascii="Traditional Arabic" w:cs="Traditional Arabic"/>
          <w:sz w:val="36"/>
          <w:szCs w:val="36"/>
          <w:rtl/>
        </w:rPr>
        <w:t xml:space="preserve"> </w:t>
      </w:r>
      <w:r w:rsidRPr="00D23A8A">
        <w:rPr>
          <w:rFonts w:ascii="Traditional Arabic" w:cs="Traditional Arabic" w:hint="cs"/>
          <w:sz w:val="36"/>
          <w:szCs w:val="36"/>
          <w:rtl/>
        </w:rPr>
        <w:t>هذا</w:t>
      </w:r>
      <w:r w:rsidRPr="00D23A8A">
        <w:rPr>
          <w:rFonts w:ascii="Traditional Arabic" w:cs="Traditional Arabic"/>
          <w:sz w:val="36"/>
          <w:szCs w:val="36"/>
          <w:rtl/>
        </w:rPr>
        <w:t xml:space="preserve"> </w:t>
      </w:r>
      <w:r w:rsidRPr="00D23A8A">
        <w:rPr>
          <w:rFonts w:ascii="Traditional Arabic" w:cs="Traditional Arabic" w:hint="cs"/>
          <w:sz w:val="36"/>
          <w:szCs w:val="36"/>
          <w:rtl/>
        </w:rPr>
        <w:t>الباب</w:t>
      </w:r>
      <w:r w:rsidRPr="00D23A8A">
        <w:rPr>
          <w:rFonts w:ascii="Traditional Arabic" w:cs="Traditional Arabic"/>
          <w:sz w:val="36"/>
          <w:szCs w:val="36"/>
          <w:rtl/>
        </w:rPr>
        <w:t xml:space="preserve"> </w:t>
      </w:r>
      <w:r w:rsidRPr="00D23A8A">
        <w:rPr>
          <w:rFonts w:ascii="Traditional Arabic" w:cs="Traditional Arabic" w:hint="cs"/>
          <w:sz w:val="36"/>
          <w:szCs w:val="36"/>
          <w:rtl/>
        </w:rPr>
        <w:t>مستغنى</w:t>
      </w:r>
      <w:r w:rsidRPr="00D23A8A">
        <w:rPr>
          <w:rFonts w:ascii="Traditional Arabic" w:cs="Traditional Arabic"/>
          <w:sz w:val="36"/>
          <w:szCs w:val="36"/>
          <w:rtl/>
        </w:rPr>
        <w:t xml:space="preserve"> </w:t>
      </w:r>
      <w:r w:rsidRPr="00D23A8A">
        <w:rPr>
          <w:rFonts w:ascii="Traditional Arabic" w:cs="Traditional Arabic" w:hint="cs"/>
          <w:sz w:val="36"/>
          <w:szCs w:val="36"/>
          <w:rtl/>
        </w:rPr>
        <w:t>به</w:t>
      </w:r>
      <w:r w:rsidRPr="00D23A8A">
        <w:rPr>
          <w:rFonts w:ascii="Traditional Arabic" w:cs="Traditional Arabic"/>
          <w:sz w:val="36"/>
          <w:szCs w:val="36"/>
          <w:rtl/>
        </w:rPr>
        <w:t xml:space="preserve"> </w:t>
      </w:r>
      <w:r w:rsidRPr="00D23A8A">
        <w:rPr>
          <w:rFonts w:ascii="Traditional Arabic" w:cs="Traditional Arabic" w:hint="cs"/>
          <w:sz w:val="36"/>
          <w:szCs w:val="36"/>
          <w:rtl/>
        </w:rPr>
        <w:t>عن</w:t>
      </w:r>
      <w:r w:rsidRPr="00D23A8A">
        <w:rPr>
          <w:rFonts w:ascii="Traditional Arabic" w:cs="Traditional Arabic"/>
          <w:sz w:val="36"/>
          <w:szCs w:val="36"/>
          <w:rtl/>
        </w:rPr>
        <w:t xml:space="preserve"> </w:t>
      </w:r>
      <w:r w:rsidRPr="00D23A8A">
        <w:rPr>
          <w:rFonts w:ascii="Traditional Arabic" w:cs="Traditional Arabic" w:hint="cs"/>
          <w:sz w:val="36"/>
          <w:szCs w:val="36"/>
          <w:rtl/>
        </w:rPr>
        <w:t>كل</w:t>
      </w:r>
      <w:r w:rsidRPr="00D23A8A">
        <w:rPr>
          <w:rFonts w:ascii="Traditional Arabic" w:cs="Traditional Arabic"/>
          <w:sz w:val="36"/>
          <w:szCs w:val="36"/>
          <w:rtl/>
        </w:rPr>
        <w:t xml:space="preserve"> </w:t>
      </w:r>
      <w:r w:rsidRPr="00D23A8A">
        <w:rPr>
          <w:rFonts w:ascii="Traditional Arabic" w:cs="Traditional Arabic" w:hint="cs"/>
          <w:sz w:val="36"/>
          <w:szCs w:val="36"/>
          <w:rtl/>
        </w:rPr>
        <w:t>قول</w:t>
      </w:r>
      <w:r w:rsidR="004D32CC" w:rsidRPr="00D2682A">
        <w:rPr>
          <w:rStyle w:val="a4"/>
          <w:rFonts w:ascii="Traditional Arabic" w:hAnsi="Traditional Arabic" w:cs="Traditional Arabic"/>
          <w:color w:val="000000"/>
          <w:sz w:val="36"/>
          <w:szCs w:val="36"/>
        </w:rPr>
        <w:t>(</w:t>
      </w:r>
      <w:r w:rsidR="004D32CC" w:rsidRPr="00D2682A">
        <w:rPr>
          <w:rStyle w:val="a4"/>
          <w:rFonts w:ascii="Traditional Arabic" w:hAnsi="Traditional Arabic" w:cs="Traditional Arabic"/>
          <w:color w:val="000000"/>
          <w:sz w:val="36"/>
          <w:szCs w:val="36"/>
        </w:rPr>
        <w:footnoteReference w:id="27"/>
      </w:r>
      <w:r w:rsidR="004D32CC" w:rsidRPr="00D2682A">
        <w:rPr>
          <w:rStyle w:val="a4"/>
          <w:rFonts w:ascii="Traditional Arabic" w:hAnsi="Traditional Arabic" w:cs="Traditional Arabic"/>
          <w:color w:val="000000"/>
          <w:sz w:val="36"/>
          <w:szCs w:val="36"/>
        </w:rPr>
        <w:t>)</w:t>
      </w:r>
      <w:r w:rsidRPr="00D23A8A">
        <w:rPr>
          <w:rFonts w:ascii="Traditional Arabic" w:cs="Traditional Arabic" w:hint="cs"/>
          <w:sz w:val="36"/>
          <w:szCs w:val="36"/>
          <w:rtl/>
        </w:rPr>
        <w:t>.</w:t>
      </w:r>
    </w:p>
    <w:p w:rsidR="00E34982" w:rsidRPr="00D23A8A" w:rsidRDefault="00CB4EA4" w:rsidP="00EF3F5D">
      <w:pPr>
        <w:autoSpaceDE w:val="0"/>
        <w:autoSpaceDN w:val="0"/>
        <w:adjustRightInd w:val="0"/>
        <w:spacing w:after="0" w:line="240" w:lineRule="auto"/>
        <w:ind w:firstLine="454"/>
        <w:jc w:val="both"/>
        <w:rPr>
          <w:rFonts w:ascii="Traditional Arabic" w:cs="Traditional Arabic"/>
          <w:sz w:val="36"/>
          <w:szCs w:val="36"/>
          <w:rtl/>
        </w:rPr>
      </w:pPr>
      <w:r w:rsidRPr="00D23A8A">
        <w:rPr>
          <w:rFonts w:ascii="Traditional Arabic" w:cs="Traditional Arabic" w:hint="cs"/>
          <w:b/>
          <w:bCs/>
          <w:sz w:val="36"/>
          <w:szCs w:val="36"/>
          <w:rtl/>
        </w:rPr>
        <w:t>2-</w:t>
      </w:r>
      <w:r w:rsidRPr="00D23A8A">
        <w:rPr>
          <w:rFonts w:ascii="Traditional Arabic" w:cs="Traditional Arabic" w:hint="cs"/>
          <w:sz w:val="36"/>
          <w:szCs w:val="36"/>
          <w:rtl/>
        </w:rPr>
        <w:t xml:space="preserve"> </w:t>
      </w:r>
      <w:r w:rsidR="00731B73" w:rsidRPr="00D23A8A">
        <w:rPr>
          <w:rFonts w:ascii="Traditional Arabic" w:cs="Traditional Arabic" w:hint="cs"/>
          <w:sz w:val="36"/>
          <w:szCs w:val="36"/>
          <w:rtl/>
        </w:rPr>
        <w:t>عن</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أنس</w:t>
      </w:r>
      <w:r w:rsidR="007A3D3B" w:rsidRPr="00D23A8A">
        <w:rPr>
          <w:rFonts w:ascii="Traditional Arabic" w:cs="Traditional Arabic" w:hint="cs"/>
          <w:sz w:val="36"/>
          <w:szCs w:val="36"/>
          <w:rtl/>
        </w:rPr>
        <w:t xml:space="preserve"> بن مالك</w:t>
      </w:r>
      <w:r w:rsidR="00AD3A9C" w:rsidRPr="00D23A8A">
        <w:rPr>
          <w:rFonts w:ascii="Traditional Arabic" w:cs="Traditional Arabic" w:hint="cs"/>
          <w:sz w:val="36"/>
          <w:szCs w:val="36"/>
        </w:rPr>
        <w:sym w:font="AGA Arabesque" w:char="F074"/>
      </w:r>
      <w:r w:rsidR="007A3D3B" w:rsidRPr="00D23A8A">
        <w:rPr>
          <w:rFonts w:ascii="Traditional Arabic" w:cs="Traditional Arabic"/>
          <w:sz w:val="36"/>
          <w:szCs w:val="36"/>
        </w:rPr>
        <w:t xml:space="preserve"> </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قال</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كان</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النبي</w:t>
      </w:r>
      <w:r w:rsidR="00AD3A9C" w:rsidRPr="00D23A8A">
        <w:rPr>
          <w:rFonts w:ascii="Traditional Arabic" w:cs="Traditional Arabic" w:hint="cs"/>
          <w:sz w:val="36"/>
          <w:szCs w:val="36"/>
        </w:rPr>
        <w:sym w:font="AGA Arabesque" w:char="F072"/>
      </w:r>
      <w:r w:rsidR="00731B73" w:rsidRPr="00D23A8A">
        <w:rPr>
          <w:rFonts w:cs="Traditional Arabic"/>
          <w:sz w:val="36"/>
          <w:szCs w:val="36"/>
        </w:rPr>
        <w:t xml:space="preserve"> </w:t>
      </w:r>
      <w:r w:rsidR="007A3D3B" w:rsidRPr="00D23A8A">
        <w:rPr>
          <w:rFonts w:cs="Traditional Arabic"/>
          <w:sz w:val="36"/>
          <w:szCs w:val="36"/>
        </w:rPr>
        <w:t xml:space="preserve"> </w:t>
      </w:r>
      <w:r w:rsidR="00AD3A9C" w:rsidRPr="00D23A8A">
        <w:rPr>
          <w:rFonts w:ascii="Traditional Arabic" w:cs="Traditional Arabic" w:hint="cs"/>
          <w:sz w:val="36"/>
          <w:szCs w:val="36"/>
          <w:rtl/>
        </w:rPr>
        <w:t xml:space="preserve"> </w:t>
      </w:r>
      <w:r w:rsidR="00731B73" w:rsidRPr="00D23A8A">
        <w:rPr>
          <w:rFonts w:ascii="Traditional Arabic" w:cs="Traditional Arabic" w:hint="cs"/>
          <w:sz w:val="36"/>
          <w:szCs w:val="36"/>
          <w:rtl/>
        </w:rPr>
        <w:t>يصلي،</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قبل</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أن</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يبنى</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المسجد،</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في</w:t>
      </w:r>
      <w:r w:rsidR="00731B73" w:rsidRPr="00D23A8A">
        <w:rPr>
          <w:rFonts w:ascii="Traditional Arabic" w:cs="Traditional Arabic"/>
          <w:sz w:val="36"/>
          <w:szCs w:val="36"/>
          <w:rtl/>
        </w:rPr>
        <w:t xml:space="preserve"> </w:t>
      </w:r>
      <w:r w:rsidR="00AD3A9C" w:rsidRPr="00D23A8A">
        <w:rPr>
          <w:rFonts w:ascii="Traditional Arabic" w:cs="Traditional Arabic"/>
          <w:sz w:val="36"/>
          <w:szCs w:val="36"/>
          <w:rtl/>
        </w:rPr>
        <w:t xml:space="preserve">  </w:t>
      </w:r>
      <w:r w:rsidR="00731B73" w:rsidRPr="00D23A8A">
        <w:rPr>
          <w:rFonts w:ascii="Traditional Arabic" w:cs="Traditional Arabic" w:hint="cs"/>
          <w:sz w:val="36"/>
          <w:szCs w:val="36"/>
          <w:rtl/>
        </w:rPr>
        <w:t>مرابض</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الغنم</w:t>
      </w:r>
      <w:r w:rsidR="00731B73" w:rsidRPr="00D23A8A">
        <w:rPr>
          <w:rStyle w:val="a4"/>
          <w:rFonts w:cs="Traditional Arabic"/>
          <w:sz w:val="36"/>
          <w:szCs w:val="36"/>
        </w:rPr>
        <w:t xml:space="preserve">  </w:t>
      </w:r>
      <w:r w:rsidR="00731B73" w:rsidRPr="00D2682A">
        <w:rPr>
          <w:rStyle w:val="a4"/>
          <w:rFonts w:ascii="Traditional Arabic" w:hAnsi="Traditional Arabic" w:cs="Traditional Arabic"/>
          <w:color w:val="000000"/>
          <w:sz w:val="36"/>
          <w:szCs w:val="36"/>
        </w:rPr>
        <w:t>(</w:t>
      </w:r>
      <w:r w:rsidR="00731B73" w:rsidRPr="00D2682A">
        <w:rPr>
          <w:rStyle w:val="a4"/>
          <w:rFonts w:ascii="Traditional Arabic" w:hAnsi="Traditional Arabic" w:cs="Traditional Arabic"/>
          <w:color w:val="000000"/>
          <w:sz w:val="36"/>
          <w:szCs w:val="36"/>
        </w:rPr>
        <w:footnoteReference w:id="28"/>
      </w:r>
      <w:r w:rsidR="00731B73" w:rsidRPr="00D2682A">
        <w:rPr>
          <w:rStyle w:val="a4"/>
          <w:rFonts w:ascii="Traditional Arabic" w:hAnsi="Traditional Arabic" w:cs="Traditional Arabic"/>
          <w:color w:val="000000"/>
          <w:sz w:val="36"/>
          <w:szCs w:val="36"/>
        </w:rPr>
        <w:t>)</w:t>
      </w:r>
      <w:r w:rsidR="00D20E88" w:rsidRPr="00D23A8A">
        <w:rPr>
          <w:rFonts w:ascii="Traditional Arabic" w:cs="Traditional Arabic" w:hint="cs"/>
          <w:sz w:val="36"/>
          <w:szCs w:val="36"/>
          <w:rtl/>
        </w:rPr>
        <w:t>.</w:t>
      </w:r>
    </w:p>
    <w:p w:rsidR="00473582" w:rsidRDefault="00E748E6" w:rsidP="00EF3F5D">
      <w:pPr>
        <w:autoSpaceDE w:val="0"/>
        <w:autoSpaceDN w:val="0"/>
        <w:adjustRightInd w:val="0"/>
        <w:spacing w:after="0" w:line="240" w:lineRule="auto"/>
        <w:ind w:firstLine="454"/>
        <w:jc w:val="both"/>
        <w:rPr>
          <w:rFonts w:ascii="Traditional Arabic" w:cs="Traditional Arabic"/>
          <w:sz w:val="36"/>
          <w:szCs w:val="36"/>
          <w:rtl/>
        </w:rPr>
      </w:pPr>
      <w:r w:rsidRPr="00D23A8A">
        <w:rPr>
          <w:rFonts w:ascii="Traditional Arabic" w:cs="Traditional Arabic" w:hint="cs"/>
          <w:b/>
          <w:bCs/>
          <w:sz w:val="36"/>
          <w:szCs w:val="36"/>
          <w:rtl/>
        </w:rPr>
        <w:t>3</w:t>
      </w:r>
      <w:r w:rsidR="00B632CE" w:rsidRPr="00D23A8A">
        <w:rPr>
          <w:rFonts w:ascii="Traditional Arabic" w:cs="Traditional Arabic" w:hint="cs"/>
          <w:b/>
          <w:bCs/>
          <w:sz w:val="36"/>
          <w:szCs w:val="36"/>
          <w:rtl/>
        </w:rPr>
        <w:t>-</w:t>
      </w:r>
      <w:r w:rsidR="00B632CE" w:rsidRPr="00D23A8A">
        <w:rPr>
          <w:rFonts w:ascii="Traditional Arabic" w:cs="Traditional Arabic"/>
          <w:sz w:val="36"/>
          <w:szCs w:val="36"/>
          <w:rtl/>
        </w:rPr>
        <w:t xml:space="preserve"> </w:t>
      </w:r>
      <w:r w:rsidR="00B632CE" w:rsidRPr="00D23A8A">
        <w:rPr>
          <w:rFonts w:ascii="Traditional Arabic" w:cs="Traditional Arabic" w:hint="cs"/>
          <w:sz w:val="36"/>
          <w:szCs w:val="36"/>
          <w:rtl/>
        </w:rPr>
        <w:t xml:space="preserve">عن جابر بن سمرة </w:t>
      </w:r>
      <w:r w:rsidR="00B632CE" w:rsidRPr="00D23A8A">
        <w:rPr>
          <w:rFonts w:cs="Traditional Arabic"/>
          <w:sz w:val="36"/>
          <w:szCs w:val="36"/>
        </w:rPr>
        <w:sym w:font="AGA Arabesque" w:char="F074"/>
      </w:r>
      <w:r w:rsidR="00B632CE" w:rsidRPr="00D2682A">
        <w:rPr>
          <w:rStyle w:val="a4"/>
          <w:rFonts w:ascii="Traditional Arabic" w:hAnsi="Traditional Arabic" w:cs="Traditional Arabic"/>
          <w:color w:val="000000"/>
          <w:sz w:val="36"/>
          <w:szCs w:val="36"/>
          <w:rtl/>
        </w:rPr>
        <w:t>(</w:t>
      </w:r>
      <w:r w:rsidR="00B632CE" w:rsidRPr="00D2682A">
        <w:rPr>
          <w:rStyle w:val="a4"/>
          <w:rFonts w:ascii="Traditional Arabic" w:hAnsi="Traditional Arabic" w:cs="Traditional Arabic"/>
          <w:color w:val="000000"/>
          <w:sz w:val="36"/>
          <w:szCs w:val="36"/>
          <w:rtl/>
        </w:rPr>
        <w:footnoteReference w:id="29"/>
      </w:r>
      <w:r w:rsidR="00B632CE" w:rsidRPr="00D2682A">
        <w:rPr>
          <w:rStyle w:val="a4"/>
          <w:rFonts w:ascii="Traditional Arabic" w:hAnsi="Traditional Arabic" w:cs="Traditional Arabic"/>
          <w:color w:val="000000"/>
          <w:sz w:val="36"/>
          <w:szCs w:val="36"/>
          <w:rtl/>
        </w:rPr>
        <w:t>)</w:t>
      </w:r>
      <w:r w:rsidR="00B632CE" w:rsidRPr="00D23A8A">
        <w:rPr>
          <w:rFonts w:ascii="Traditional Arabic" w:cs="Traditional Arabic" w:hint="cs"/>
          <w:sz w:val="36"/>
          <w:szCs w:val="36"/>
          <w:rtl/>
        </w:rPr>
        <w:t>: (</w:t>
      </w:r>
      <w:r w:rsidR="00B632CE" w:rsidRPr="00D23A8A">
        <w:rPr>
          <w:rFonts w:ascii="Traditional Arabic" w:cs="Traditional Arabic"/>
          <w:sz w:val="36"/>
          <w:szCs w:val="36"/>
          <w:rtl/>
        </w:rPr>
        <w:t>أن رجلا</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 xml:space="preserve"> سأل رسول الله </w:t>
      </w:r>
      <w:r w:rsidR="00B632CE" w:rsidRPr="00D23A8A">
        <w:rPr>
          <w:rFonts w:ascii="Traditional Arabic" w:cs="Traditional Arabic"/>
          <w:sz w:val="36"/>
          <w:szCs w:val="36"/>
        </w:rPr>
        <w:sym w:font="AGA Arabesque" w:char="F072"/>
      </w:r>
      <w:r w:rsidR="00B632CE" w:rsidRPr="00D23A8A">
        <w:rPr>
          <w:rFonts w:ascii="Traditional Arabic" w:cs="Traditional Arabic" w:hint="cs"/>
          <w:sz w:val="36"/>
          <w:szCs w:val="36"/>
          <w:rtl/>
        </w:rPr>
        <w:t xml:space="preserve">: </w:t>
      </w:r>
      <w:r w:rsidR="00B632CE" w:rsidRPr="00D23A8A">
        <w:rPr>
          <w:rFonts w:ascii="Traditional Arabic" w:cs="Traditional Arabic"/>
          <w:sz w:val="36"/>
          <w:szCs w:val="36"/>
          <w:rtl/>
        </w:rPr>
        <w:t>أأتوضأ من لحوم الغنم</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 xml:space="preserve"> قال</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 xml:space="preserve"> </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إن شئت فتوضأ</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 xml:space="preserve"> وإن شئت فلا </w:t>
      </w:r>
      <w:r w:rsidR="00B632CE" w:rsidRPr="00D23A8A">
        <w:rPr>
          <w:rFonts w:ascii="Traditional Arabic" w:cs="Traditional Arabic" w:hint="cs"/>
          <w:sz w:val="36"/>
          <w:szCs w:val="36"/>
          <w:rtl/>
        </w:rPr>
        <w:t>ت</w:t>
      </w:r>
      <w:r w:rsidR="00B632CE" w:rsidRPr="00D23A8A">
        <w:rPr>
          <w:rFonts w:ascii="Traditional Arabic" w:cs="Traditional Arabic"/>
          <w:sz w:val="36"/>
          <w:szCs w:val="36"/>
          <w:rtl/>
        </w:rPr>
        <w:t>توضأ</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 xml:space="preserve"> قال</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 xml:space="preserve"> أتوضأ من لحوم الإبل</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 xml:space="preserve"> قال</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 xml:space="preserve"> </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نعم</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 xml:space="preserve"> فتوضأ من لحوم الإبل</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 xml:space="preserve"> قال</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 xml:space="preserve"> أصلي في مرابض الغنم</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 xml:space="preserve"> قال</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 xml:space="preserve"> </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نعم</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 xml:space="preserve"> قال</w:t>
      </w:r>
      <w:r w:rsidR="00B632CE" w:rsidRPr="00D23A8A">
        <w:rPr>
          <w:rFonts w:ascii="Traditional Arabic" w:cs="Traditional Arabic" w:hint="cs"/>
          <w:sz w:val="36"/>
          <w:szCs w:val="36"/>
          <w:rtl/>
        </w:rPr>
        <w:t>:</w:t>
      </w:r>
      <w:r w:rsidR="00B632CE" w:rsidRPr="00D23A8A">
        <w:rPr>
          <w:rFonts w:ascii="Traditional Arabic" w:cs="Traditional Arabic"/>
          <w:sz w:val="36"/>
          <w:szCs w:val="36"/>
          <w:rtl/>
        </w:rPr>
        <w:t xml:space="preserve"> أصلي في</w:t>
      </w:r>
    </w:p>
    <w:p w:rsidR="00B632CE" w:rsidRPr="00D23A8A" w:rsidRDefault="00B632CE" w:rsidP="00EF3F5D">
      <w:pPr>
        <w:autoSpaceDE w:val="0"/>
        <w:autoSpaceDN w:val="0"/>
        <w:adjustRightInd w:val="0"/>
        <w:spacing w:after="0" w:line="240" w:lineRule="auto"/>
        <w:jc w:val="both"/>
        <w:rPr>
          <w:rFonts w:ascii="Traditional Arabic" w:cs="Traditional Arabic"/>
          <w:sz w:val="36"/>
          <w:szCs w:val="36"/>
          <w:rtl/>
        </w:rPr>
      </w:pPr>
      <w:r w:rsidRPr="00D23A8A">
        <w:rPr>
          <w:rFonts w:ascii="Traditional Arabic" w:cs="Traditional Arabic"/>
          <w:sz w:val="36"/>
          <w:szCs w:val="36"/>
          <w:rtl/>
        </w:rPr>
        <w:t>مبارك الإبل</w:t>
      </w:r>
      <w:r w:rsidRPr="00D23A8A">
        <w:rPr>
          <w:rFonts w:ascii="Traditional Arabic" w:cs="Traditional Arabic" w:hint="cs"/>
          <w:sz w:val="36"/>
          <w:szCs w:val="36"/>
          <w:rtl/>
        </w:rPr>
        <w:t>؟</w:t>
      </w:r>
      <w:r w:rsidRPr="00D23A8A">
        <w:rPr>
          <w:rFonts w:ascii="Traditional Arabic" w:cs="Traditional Arabic"/>
          <w:sz w:val="36"/>
          <w:szCs w:val="36"/>
          <w:rtl/>
        </w:rPr>
        <w:t xml:space="preserve"> قال</w:t>
      </w:r>
      <w:r w:rsidRPr="00D23A8A">
        <w:rPr>
          <w:rFonts w:ascii="Traditional Arabic" w:cs="Traditional Arabic" w:hint="cs"/>
          <w:sz w:val="36"/>
          <w:szCs w:val="36"/>
          <w:rtl/>
        </w:rPr>
        <w:t>:</w:t>
      </w:r>
      <w:r w:rsidRPr="00D23A8A">
        <w:rPr>
          <w:rFonts w:ascii="Traditional Arabic" w:cs="Traditional Arabic"/>
          <w:sz w:val="36"/>
          <w:szCs w:val="36"/>
          <w:rtl/>
        </w:rPr>
        <w:t xml:space="preserve"> </w:t>
      </w:r>
      <w:r w:rsidRPr="00D23A8A">
        <w:rPr>
          <w:rFonts w:ascii="Traditional Arabic" w:cs="Traditional Arabic" w:hint="cs"/>
          <w:sz w:val="36"/>
          <w:szCs w:val="36"/>
          <w:rtl/>
        </w:rPr>
        <w:t>((</w:t>
      </w:r>
      <w:r w:rsidRPr="00D23A8A">
        <w:rPr>
          <w:rFonts w:ascii="Traditional Arabic" w:cs="Traditional Arabic"/>
          <w:sz w:val="36"/>
          <w:szCs w:val="36"/>
          <w:rtl/>
        </w:rPr>
        <w:t>لا</w:t>
      </w:r>
      <w:r w:rsidRPr="00D23A8A">
        <w:rPr>
          <w:rFonts w:ascii="Traditional Arabic" w:cs="Traditional Arabic" w:hint="cs"/>
          <w:sz w:val="36"/>
          <w:szCs w:val="36"/>
          <w:rtl/>
        </w:rPr>
        <w:t xml:space="preserve">)). </w:t>
      </w:r>
      <w:r w:rsidRPr="00D2682A">
        <w:rPr>
          <w:rStyle w:val="a4"/>
          <w:rFonts w:ascii="Traditional Arabic" w:hAnsi="Traditional Arabic" w:cs="Traditional Arabic"/>
          <w:color w:val="000000"/>
          <w:sz w:val="36"/>
          <w:szCs w:val="36"/>
        </w:rPr>
        <w:t>(</w:t>
      </w:r>
      <w:r w:rsidRPr="00D2682A">
        <w:rPr>
          <w:rStyle w:val="a4"/>
          <w:rFonts w:ascii="Traditional Arabic" w:hAnsi="Traditional Arabic" w:cs="Traditional Arabic"/>
          <w:color w:val="000000"/>
          <w:sz w:val="36"/>
          <w:szCs w:val="36"/>
        </w:rPr>
        <w:footnoteReference w:id="30"/>
      </w:r>
      <w:r w:rsidRPr="00D2682A">
        <w:rPr>
          <w:rStyle w:val="a4"/>
          <w:rFonts w:ascii="Traditional Arabic" w:hAnsi="Traditional Arabic" w:cs="Traditional Arabic"/>
          <w:color w:val="000000"/>
          <w:sz w:val="36"/>
          <w:szCs w:val="36"/>
        </w:rPr>
        <w:t>)</w:t>
      </w:r>
      <w:r w:rsidRPr="00D23A8A">
        <w:rPr>
          <w:rFonts w:ascii="Traditional Arabic" w:cs="Traditional Arabic" w:hint="cs"/>
          <w:sz w:val="36"/>
          <w:szCs w:val="36"/>
          <w:rtl/>
        </w:rPr>
        <w:t>.</w:t>
      </w:r>
    </w:p>
    <w:p w:rsidR="00731B73" w:rsidRPr="00D23A8A" w:rsidRDefault="00B632CE" w:rsidP="00442604">
      <w:pPr>
        <w:widowControl w:val="0"/>
        <w:autoSpaceDE w:val="0"/>
        <w:autoSpaceDN w:val="0"/>
        <w:adjustRightInd w:val="0"/>
        <w:spacing w:before="120" w:after="120" w:line="240" w:lineRule="auto"/>
        <w:ind w:firstLine="454"/>
        <w:jc w:val="both"/>
        <w:rPr>
          <w:rFonts w:ascii="Traditional Arabic" w:cs="Traditional Arabic"/>
          <w:sz w:val="36"/>
          <w:szCs w:val="36"/>
          <w:rtl/>
        </w:rPr>
      </w:pPr>
      <w:r w:rsidRPr="00D23A8A">
        <w:rPr>
          <w:rFonts w:ascii="Traditional Arabic" w:cs="Traditional Arabic" w:hint="cs"/>
          <w:b/>
          <w:bCs/>
          <w:sz w:val="36"/>
          <w:szCs w:val="36"/>
          <w:rtl/>
        </w:rPr>
        <w:lastRenderedPageBreak/>
        <w:t>وجه الدلالة:</w:t>
      </w:r>
      <w:r w:rsidRPr="00D23A8A">
        <w:rPr>
          <w:rFonts w:ascii="Traditional Arabic" w:cs="Traditional Arabic" w:hint="cs"/>
          <w:sz w:val="36"/>
          <w:szCs w:val="36"/>
          <w:rtl/>
        </w:rPr>
        <w:t xml:space="preserve"> </w:t>
      </w:r>
      <w:r w:rsidRPr="00D23A8A">
        <w:rPr>
          <w:rFonts w:ascii="Simplified Arabic" w:cs="Traditional Arabic" w:hint="cs"/>
          <w:sz w:val="36"/>
          <w:szCs w:val="36"/>
          <w:rtl/>
        </w:rPr>
        <w:t xml:space="preserve">أن النبي </w:t>
      </w:r>
      <w:r w:rsidRPr="00D23A8A">
        <w:rPr>
          <w:rFonts w:ascii="Simplified Arabic" w:cs="Traditional Arabic" w:hint="cs"/>
          <w:sz w:val="36"/>
          <w:szCs w:val="36"/>
        </w:rPr>
        <w:sym w:font="AGA Arabesque" w:char="F072"/>
      </w:r>
      <w:r w:rsidRPr="00D23A8A">
        <w:rPr>
          <w:rFonts w:ascii="Simplified Arabic" w:cs="Traditional Arabic" w:hint="cs"/>
          <w:sz w:val="36"/>
          <w:szCs w:val="36"/>
          <w:rtl/>
        </w:rPr>
        <w:t xml:space="preserve"> أجاز الصلاة في مرابض الغنم ممّا يدل على طهارتها , و </w:t>
      </w:r>
      <w:r w:rsidRPr="00D23A8A">
        <w:rPr>
          <w:rFonts w:ascii="Traditional Arabic" w:cs="Traditional Arabic" w:hint="cs"/>
          <w:sz w:val="36"/>
          <w:szCs w:val="36"/>
          <w:rtl/>
        </w:rPr>
        <w:t xml:space="preserve">مرابض الغنم لا تخلو من أبعارها و أبوالها فدلّ على أنهم كانوا يباشرونها في صلاتهم </w:t>
      </w:r>
      <w:r w:rsidRPr="00D2682A">
        <w:rPr>
          <w:rStyle w:val="a4"/>
          <w:rFonts w:ascii="Traditional Arabic" w:hAnsi="Traditional Arabic" w:cs="Traditional Arabic"/>
          <w:color w:val="000000"/>
          <w:sz w:val="36"/>
          <w:szCs w:val="36"/>
        </w:rPr>
        <w:t>(</w:t>
      </w:r>
      <w:r w:rsidRPr="00D2682A">
        <w:rPr>
          <w:rStyle w:val="a4"/>
          <w:rFonts w:ascii="Traditional Arabic" w:hAnsi="Traditional Arabic" w:cs="Traditional Arabic"/>
          <w:color w:val="000000"/>
          <w:sz w:val="36"/>
          <w:szCs w:val="36"/>
        </w:rPr>
        <w:footnoteReference w:id="31"/>
      </w:r>
      <w:r w:rsidRPr="00D2682A">
        <w:rPr>
          <w:rStyle w:val="a4"/>
          <w:rFonts w:ascii="Traditional Arabic" w:hAnsi="Traditional Arabic" w:cs="Traditional Arabic"/>
          <w:color w:val="000000"/>
          <w:sz w:val="36"/>
          <w:szCs w:val="36"/>
        </w:rPr>
        <w:t>)</w:t>
      </w:r>
      <w:r w:rsidRPr="00D23A8A">
        <w:rPr>
          <w:rFonts w:ascii="Traditional Arabic" w:cs="Traditional Arabic" w:hint="cs"/>
          <w:sz w:val="36"/>
          <w:szCs w:val="36"/>
          <w:rtl/>
        </w:rPr>
        <w:t>.</w:t>
      </w:r>
    </w:p>
    <w:p w:rsidR="00731B73" w:rsidRPr="00D23A8A" w:rsidRDefault="00E748E6" w:rsidP="00830BB9">
      <w:pPr>
        <w:autoSpaceDE w:val="0"/>
        <w:autoSpaceDN w:val="0"/>
        <w:adjustRightInd w:val="0"/>
        <w:spacing w:before="120" w:after="120" w:line="240" w:lineRule="auto"/>
        <w:ind w:firstLine="454"/>
        <w:jc w:val="both"/>
        <w:rPr>
          <w:rFonts w:ascii="Traditional Arabic" w:cs="Traditional Arabic"/>
          <w:sz w:val="36"/>
          <w:szCs w:val="36"/>
          <w:rtl/>
        </w:rPr>
      </w:pPr>
      <w:r w:rsidRPr="00D23A8A">
        <w:rPr>
          <w:rFonts w:ascii="Traditional Arabic" w:cs="Traditional Arabic" w:hint="cs"/>
          <w:b/>
          <w:bCs/>
          <w:sz w:val="36"/>
          <w:szCs w:val="36"/>
          <w:rtl/>
        </w:rPr>
        <w:t>4</w:t>
      </w:r>
      <w:r w:rsidR="00731B73" w:rsidRPr="00D23A8A">
        <w:rPr>
          <w:rFonts w:ascii="Traditional Arabic" w:cs="Traditional Arabic" w:hint="cs"/>
          <w:b/>
          <w:bCs/>
          <w:sz w:val="36"/>
          <w:szCs w:val="36"/>
          <w:rtl/>
        </w:rPr>
        <w:t>-</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عن ابن</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عباس</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رضي</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الله</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عنهما</w:t>
      </w:r>
      <w:r w:rsidR="00C37638" w:rsidRPr="00D2682A">
        <w:rPr>
          <w:rStyle w:val="a4"/>
          <w:rFonts w:ascii="Traditional Arabic" w:hAnsi="Traditional Arabic" w:cs="Traditional Arabic"/>
          <w:color w:val="000000"/>
          <w:sz w:val="36"/>
          <w:szCs w:val="36"/>
          <w:rtl/>
        </w:rPr>
        <w:t>(</w:t>
      </w:r>
      <w:r w:rsidR="00C37638" w:rsidRPr="00D2682A">
        <w:rPr>
          <w:rStyle w:val="a4"/>
          <w:rFonts w:ascii="Traditional Arabic" w:hAnsi="Traditional Arabic" w:cs="Traditional Arabic"/>
          <w:color w:val="000000"/>
          <w:sz w:val="36"/>
          <w:szCs w:val="36"/>
          <w:rtl/>
        </w:rPr>
        <w:footnoteReference w:id="32"/>
      </w:r>
      <w:r w:rsidR="00C37638" w:rsidRPr="00D2682A">
        <w:rPr>
          <w:rStyle w:val="a4"/>
          <w:rFonts w:ascii="Traditional Arabic" w:hAnsi="Traditional Arabic" w:cs="Traditional Arabic"/>
          <w:color w:val="000000"/>
          <w:sz w:val="36"/>
          <w:szCs w:val="36"/>
          <w:rtl/>
        </w:rPr>
        <w:t>)</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قال</w:t>
      </w:r>
      <w:r w:rsidR="00731B73" w:rsidRPr="00D23A8A">
        <w:rPr>
          <w:rFonts w:ascii="Traditional Arabic" w:cs="Traditional Arabic"/>
          <w:sz w:val="36"/>
          <w:szCs w:val="36"/>
          <w:rtl/>
        </w:rPr>
        <w:t>:</w:t>
      </w:r>
      <w:r w:rsidR="0017229A" w:rsidRPr="00D23A8A">
        <w:rPr>
          <w:rFonts w:ascii="Traditional Arabic" w:cs="Traditional Arabic" w:hint="cs"/>
          <w:sz w:val="36"/>
          <w:szCs w:val="36"/>
          <w:rtl/>
        </w:rPr>
        <w:t>"</w:t>
      </w:r>
      <w:r w:rsidR="00731B73" w:rsidRPr="00D23A8A">
        <w:rPr>
          <w:rFonts w:ascii="Traditional Arabic" w:cs="Traditional Arabic" w:hint="cs"/>
          <w:sz w:val="36"/>
          <w:szCs w:val="36"/>
          <w:rtl/>
        </w:rPr>
        <w:t>طاف</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النبي</w:t>
      </w:r>
      <w:r w:rsidR="00731B73" w:rsidRPr="00D23A8A">
        <w:rPr>
          <w:rFonts w:ascii="Traditional Arabic" w:cs="Traditional Arabic" w:hint="cs"/>
          <w:sz w:val="36"/>
          <w:szCs w:val="36"/>
        </w:rPr>
        <w:sym w:font="AGA Arabesque" w:char="F072"/>
      </w:r>
      <w:r w:rsidR="00790217" w:rsidRPr="00D23A8A">
        <w:rPr>
          <w:rFonts w:cs="Traditional Arabic"/>
          <w:sz w:val="36"/>
          <w:szCs w:val="36"/>
        </w:rPr>
        <w:t xml:space="preserve"> </w:t>
      </w:r>
      <w:r w:rsidR="00731B73" w:rsidRPr="00D23A8A">
        <w:rPr>
          <w:rFonts w:ascii="Traditional Arabic" w:cs="Traditional Arabic" w:hint="cs"/>
          <w:sz w:val="36"/>
          <w:szCs w:val="36"/>
          <w:rtl/>
        </w:rPr>
        <w:t xml:space="preserve"> في</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حجة</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الوداع</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على</w:t>
      </w:r>
      <w:r w:rsidR="00830BB9">
        <w:rPr>
          <w:rFonts w:ascii="Traditional Arabic" w:cs="Traditional Arabic" w:hint="cs"/>
          <w:sz w:val="36"/>
          <w:szCs w:val="36"/>
          <w:rtl/>
        </w:rPr>
        <w:t xml:space="preserve"> </w:t>
      </w:r>
      <w:r w:rsidR="00731B73" w:rsidRPr="00D23A8A">
        <w:rPr>
          <w:rFonts w:ascii="Traditional Arabic" w:cs="Traditional Arabic" w:hint="cs"/>
          <w:sz w:val="36"/>
          <w:szCs w:val="36"/>
          <w:rtl/>
        </w:rPr>
        <w:t>بعير</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يستلم</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الركن</w:t>
      </w:r>
      <w:r w:rsidR="00731B73" w:rsidRPr="00D23A8A">
        <w:rPr>
          <w:rFonts w:ascii="Traditional Arabic" w:cs="Traditional Arabic"/>
          <w:sz w:val="36"/>
          <w:szCs w:val="36"/>
          <w:rtl/>
        </w:rPr>
        <w:t xml:space="preserve"> </w:t>
      </w:r>
      <w:r w:rsidR="00731B73" w:rsidRPr="00D23A8A">
        <w:rPr>
          <w:rFonts w:ascii="Traditional Arabic" w:cs="Traditional Arabic" w:hint="cs"/>
          <w:sz w:val="36"/>
          <w:szCs w:val="36"/>
          <w:rtl/>
        </w:rPr>
        <w:t>بمحجن</w:t>
      </w:r>
      <w:r w:rsidR="0017229A" w:rsidRPr="00D23A8A">
        <w:rPr>
          <w:rFonts w:ascii="Traditional Arabic" w:cs="Traditional Arabic" w:hint="cs"/>
          <w:sz w:val="36"/>
          <w:szCs w:val="36"/>
          <w:rtl/>
        </w:rPr>
        <w:t>"</w:t>
      </w:r>
      <w:r w:rsidR="00731B73" w:rsidRPr="00D2682A">
        <w:rPr>
          <w:rStyle w:val="a4"/>
          <w:rFonts w:ascii="Traditional Arabic" w:hAnsi="Traditional Arabic" w:cs="Traditional Arabic"/>
          <w:color w:val="000000"/>
          <w:sz w:val="36"/>
          <w:szCs w:val="36"/>
          <w:rtl/>
        </w:rPr>
        <w:t>(</w:t>
      </w:r>
      <w:r w:rsidR="00731B73" w:rsidRPr="00D2682A">
        <w:rPr>
          <w:rStyle w:val="a4"/>
          <w:rFonts w:ascii="Traditional Arabic" w:hAnsi="Traditional Arabic" w:cs="Traditional Arabic"/>
          <w:color w:val="000000"/>
          <w:sz w:val="36"/>
          <w:szCs w:val="36"/>
          <w:rtl/>
        </w:rPr>
        <w:footnoteReference w:id="33"/>
      </w:r>
      <w:r w:rsidR="00731B73" w:rsidRPr="00D2682A">
        <w:rPr>
          <w:rStyle w:val="a4"/>
          <w:rFonts w:ascii="Traditional Arabic" w:hAnsi="Traditional Arabic" w:cs="Traditional Arabic"/>
          <w:color w:val="000000"/>
          <w:sz w:val="36"/>
          <w:szCs w:val="36"/>
          <w:rtl/>
        </w:rPr>
        <w:t>)</w:t>
      </w:r>
      <w:r w:rsidR="00731B73" w:rsidRPr="00D23A8A">
        <w:rPr>
          <w:rFonts w:ascii="Traditional Arabic" w:cs="Traditional Arabic" w:hint="cs"/>
          <w:sz w:val="36"/>
          <w:szCs w:val="36"/>
          <w:rtl/>
        </w:rPr>
        <w:t>.</w:t>
      </w:r>
    </w:p>
    <w:p w:rsidR="00731B73" w:rsidRPr="00D23A8A" w:rsidRDefault="00731B73" w:rsidP="00442604">
      <w:pPr>
        <w:autoSpaceDE w:val="0"/>
        <w:autoSpaceDN w:val="0"/>
        <w:adjustRightInd w:val="0"/>
        <w:spacing w:after="120" w:line="240" w:lineRule="auto"/>
        <w:ind w:firstLine="454"/>
        <w:jc w:val="both"/>
        <w:rPr>
          <w:rFonts w:ascii="Traditional Arabic" w:cs="Traditional Arabic"/>
          <w:sz w:val="36"/>
          <w:szCs w:val="36"/>
          <w:rtl/>
        </w:rPr>
      </w:pPr>
      <w:r w:rsidRPr="00D23A8A">
        <w:rPr>
          <w:rFonts w:ascii="Traditional Arabic" w:cs="Traditional Arabic" w:hint="cs"/>
          <w:b/>
          <w:bCs/>
          <w:sz w:val="36"/>
          <w:szCs w:val="36"/>
          <w:rtl/>
        </w:rPr>
        <w:t>وجه الدلالة:</w:t>
      </w:r>
      <w:r w:rsidR="002C0FF0" w:rsidRPr="00D23A8A">
        <w:rPr>
          <w:rFonts w:ascii="Traditional Arabic" w:cs="Traditional Arabic" w:hint="cs"/>
          <w:sz w:val="36"/>
          <w:szCs w:val="36"/>
          <w:rtl/>
        </w:rPr>
        <w:t>أن الحديث يدل</w:t>
      </w:r>
      <w:r w:rsidR="000035E6" w:rsidRPr="00D23A8A">
        <w:rPr>
          <w:rFonts w:ascii="Traditional Arabic" w:cs="Traditional Arabic" w:hint="cs"/>
          <w:sz w:val="36"/>
          <w:szCs w:val="36"/>
          <w:rtl/>
        </w:rPr>
        <w:t>ّ</w:t>
      </w:r>
      <w:r w:rsidRPr="00D23A8A">
        <w:rPr>
          <w:rFonts w:ascii="Traditional Arabic" w:cs="Traditional Arabic"/>
          <w:sz w:val="36"/>
          <w:szCs w:val="36"/>
          <w:rtl/>
        </w:rPr>
        <w:t xml:space="preserve"> </w:t>
      </w:r>
      <w:r w:rsidRPr="00D23A8A">
        <w:rPr>
          <w:rFonts w:ascii="Traditional Arabic" w:cs="Traditional Arabic" w:hint="cs"/>
          <w:sz w:val="36"/>
          <w:szCs w:val="36"/>
          <w:rtl/>
        </w:rPr>
        <w:t>على</w:t>
      </w:r>
      <w:r w:rsidRPr="00D23A8A">
        <w:rPr>
          <w:rFonts w:ascii="Traditional Arabic" w:cs="Traditional Arabic"/>
          <w:sz w:val="36"/>
          <w:szCs w:val="36"/>
          <w:rtl/>
        </w:rPr>
        <w:t xml:space="preserve"> </w:t>
      </w:r>
      <w:r w:rsidRPr="00D23A8A">
        <w:rPr>
          <w:rFonts w:ascii="Traditional Arabic" w:cs="Traditional Arabic" w:hint="cs"/>
          <w:sz w:val="36"/>
          <w:szCs w:val="36"/>
          <w:rtl/>
        </w:rPr>
        <w:t>طهارة</w:t>
      </w:r>
      <w:r w:rsidRPr="00D23A8A">
        <w:rPr>
          <w:rFonts w:ascii="Traditional Arabic" w:cs="Traditional Arabic"/>
          <w:sz w:val="36"/>
          <w:szCs w:val="36"/>
          <w:rtl/>
        </w:rPr>
        <w:t xml:space="preserve"> </w:t>
      </w:r>
      <w:r w:rsidRPr="00D23A8A">
        <w:rPr>
          <w:rFonts w:ascii="Traditional Arabic" w:cs="Traditional Arabic" w:hint="cs"/>
          <w:sz w:val="36"/>
          <w:szCs w:val="36"/>
          <w:rtl/>
        </w:rPr>
        <w:t>بول</w:t>
      </w:r>
      <w:r w:rsidRPr="00D23A8A">
        <w:rPr>
          <w:rFonts w:ascii="Traditional Arabic" w:cs="Traditional Arabic"/>
          <w:sz w:val="36"/>
          <w:szCs w:val="36"/>
          <w:rtl/>
        </w:rPr>
        <w:t xml:space="preserve"> </w:t>
      </w:r>
      <w:r w:rsidRPr="00D23A8A">
        <w:rPr>
          <w:rFonts w:ascii="Traditional Arabic" w:cs="Traditional Arabic" w:hint="cs"/>
          <w:sz w:val="36"/>
          <w:szCs w:val="36"/>
          <w:rtl/>
        </w:rPr>
        <w:t>ما</w:t>
      </w:r>
      <w:r w:rsidRPr="00D23A8A">
        <w:rPr>
          <w:rFonts w:ascii="Traditional Arabic" w:cs="Traditional Arabic"/>
          <w:sz w:val="36"/>
          <w:szCs w:val="36"/>
          <w:rtl/>
        </w:rPr>
        <w:t xml:space="preserve"> </w:t>
      </w:r>
      <w:r w:rsidRPr="00D23A8A">
        <w:rPr>
          <w:rFonts w:ascii="Traditional Arabic" w:cs="Traditional Arabic" w:hint="cs"/>
          <w:sz w:val="36"/>
          <w:szCs w:val="36"/>
          <w:rtl/>
        </w:rPr>
        <w:t>يؤكل</w:t>
      </w:r>
      <w:r w:rsidRPr="00D23A8A">
        <w:rPr>
          <w:rFonts w:ascii="Traditional Arabic" w:cs="Traditional Arabic"/>
          <w:sz w:val="36"/>
          <w:szCs w:val="36"/>
          <w:rtl/>
        </w:rPr>
        <w:t xml:space="preserve"> </w:t>
      </w:r>
      <w:r w:rsidRPr="00D23A8A">
        <w:rPr>
          <w:rFonts w:ascii="Traditional Arabic" w:cs="Traditional Arabic" w:hint="cs"/>
          <w:sz w:val="36"/>
          <w:szCs w:val="36"/>
          <w:rtl/>
        </w:rPr>
        <w:t>لحمه</w:t>
      </w:r>
      <w:r w:rsidRPr="00D23A8A">
        <w:rPr>
          <w:rFonts w:ascii="Traditional Arabic" w:cs="Traditional Arabic"/>
          <w:sz w:val="36"/>
          <w:szCs w:val="36"/>
          <w:rtl/>
        </w:rPr>
        <w:t xml:space="preserve"> </w:t>
      </w:r>
      <w:r w:rsidRPr="00D23A8A">
        <w:rPr>
          <w:rFonts w:ascii="Traditional Arabic" w:cs="Traditional Arabic" w:hint="cs"/>
          <w:sz w:val="36"/>
          <w:szCs w:val="36"/>
          <w:rtl/>
        </w:rPr>
        <w:t>من</w:t>
      </w:r>
      <w:r w:rsidRPr="00D23A8A">
        <w:rPr>
          <w:rFonts w:ascii="Traditional Arabic" w:cs="Traditional Arabic"/>
          <w:sz w:val="36"/>
          <w:szCs w:val="36"/>
          <w:rtl/>
        </w:rPr>
        <w:t xml:space="preserve"> </w:t>
      </w:r>
      <w:r w:rsidRPr="00D23A8A">
        <w:rPr>
          <w:rFonts w:ascii="Traditional Arabic" w:cs="Traditional Arabic" w:hint="cs"/>
          <w:sz w:val="36"/>
          <w:szCs w:val="36"/>
          <w:rtl/>
        </w:rPr>
        <w:t>حيث</w:t>
      </w:r>
      <w:r w:rsidRPr="00D23A8A">
        <w:rPr>
          <w:rFonts w:ascii="Traditional Arabic" w:cs="Traditional Arabic"/>
          <w:sz w:val="36"/>
          <w:szCs w:val="36"/>
          <w:rtl/>
        </w:rPr>
        <w:t xml:space="preserve"> </w:t>
      </w:r>
      <w:r w:rsidRPr="00D23A8A">
        <w:rPr>
          <w:rFonts w:ascii="Traditional Arabic" w:cs="Traditional Arabic" w:hint="cs"/>
          <w:sz w:val="36"/>
          <w:szCs w:val="36"/>
          <w:rtl/>
        </w:rPr>
        <w:t>إنه</w:t>
      </w:r>
      <w:r w:rsidRPr="00D23A8A">
        <w:rPr>
          <w:rFonts w:ascii="Traditional Arabic" w:cs="Traditional Arabic"/>
          <w:sz w:val="36"/>
          <w:szCs w:val="36"/>
          <w:rtl/>
        </w:rPr>
        <w:t xml:space="preserve"> </w:t>
      </w:r>
      <w:r w:rsidRPr="00D23A8A">
        <w:rPr>
          <w:rFonts w:ascii="Traditional Arabic" w:cs="Traditional Arabic" w:hint="cs"/>
          <w:sz w:val="36"/>
          <w:szCs w:val="36"/>
          <w:rtl/>
        </w:rPr>
        <w:t>لا</w:t>
      </w:r>
      <w:r w:rsidRPr="00D23A8A">
        <w:rPr>
          <w:rFonts w:ascii="Traditional Arabic" w:cs="Traditional Arabic"/>
          <w:sz w:val="36"/>
          <w:szCs w:val="36"/>
          <w:rtl/>
        </w:rPr>
        <w:t xml:space="preserve"> </w:t>
      </w:r>
      <w:r w:rsidRPr="00D23A8A">
        <w:rPr>
          <w:rFonts w:ascii="Traditional Arabic" w:cs="Traditional Arabic" w:hint="cs"/>
          <w:sz w:val="36"/>
          <w:szCs w:val="36"/>
          <w:rtl/>
        </w:rPr>
        <w:t>يؤمن</w:t>
      </w:r>
      <w:r w:rsidRPr="00D23A8A">
        <w:rPr>
          <w:rFonts w:ascii="Traditional Arabic" w:cs="Traditional Arabic"/>
          <w:sz w:val="36"/>
          <w:szCs w:val="36"/>
          <w:rtl/>
        </w:rPr>
        <w:t xml:space="preserve"> </w:t>
      </w:r>
      <w:r w:rsidRPr="00D23A8A">
        <w:rPr>
          <w:rFonts w:ascii="Traditional Arabic" w:cs="Traditional Arabic" w:hint="cs"/>
          <w:sz w:val="36"/>
          <w:szCs w:val="36"/>
          <w:rtl/>
        </w:rPr>
        <w:t>بول</w:t>
      </w:r>
      <w:r w:rsidRPr="00D23A8A">
        <w:rPr>
          <w:rFonts w:ascii="Traditional Arabic" w:cs="Traditional Arabic"/>
          <w:sz w:val="36"/>
          <w:szCs w:val="36"/>
          <w:rtl/>
        </w:rPr>
        <w:t xml:space="preserve"> </w:t>
      </w:r>
      <w:r w:rsidRPr="00D23A8A">
        <w:rPr>
          <w:rFonts w:ascii="Traditional Arabic" w:cs="Traditional Arabic" w:hint="cs"/>
          <w:sz w:val="36"/>
          <w:szCs w:val="36"/>
          <w:rtl/>
        </w:rPr>
        <w:t>البعير</w:t>
      </w:r>
      <w:r w:rsidRPr="00D23A8A">
        <w:rPr>
          <w:rFonts w:ascii="Traditional Arabic" w:cs="Traditional Arabic"/>
          <w:sz w:val="36"/>
          <w:szCs w:val="36"/>
          <w:rtl/>
        </w:rPr>
        <w:t xml:space="preserve"> </w:t>
      </w:r>
      <w:r w:rsidRPr="00D23A8A">
        <w:rPr>
          <w:rFonts w:ascii="Traditional Arabic" w:cs="Traditional Arabic" w:hint="cs"/>
          <w:sz w:val="36"/>
          <w:szCs w:val="36"/>
          <w:rtl/>
        </w:rPr>
        <w:t>في</w:t>
      </w:r>
      <w:r w:rsidRPr="00D23A8A">
        <w:rPr>
          <w:rFonts w:ascii="Traditional Arabic" w:cs="Traditional Arabic"/>
          <w:sz w:val="36"/>
          <w:szCs w:val="36"/>
          <w:rtl/>
        </w:rPr>
        <w:t xml:space="preserve"> </w:t>
      </w:r>
      <w:r w:rsidRPr="00D23A8A">
        <w:rPr>
          <w:rFonts w:ascii="Traditional Arabic" w:cs="Traditional Arabic" w:hint="cs"/>
          <w:sz w:val="36"/>
          <w:szCs w:val="36"/>
          <w:rtl/>
        </w:rPr>
        <w:t>أثناء</w:t>
      </w:r>
      <w:r w:rsidRPr="00D23A8A">
        <w:rPr>
          <w:rFonts w:ascii="Traditional Arabic" w:cs="Traditional Arabic"/>
          <w:sz w:val="36"/>
          <w:szCs w:val="36"/>
          <w:rtl/>
        </w:rPr>
        <w:t xml:space="preserve"> </w:t>
      </w:r>
      <w:r w:rsidRPr="00D23A8A">
        <w:rPr>
          <w:rFonts w:ascii="Traditional Arabic" w:cs="Traditional Arabic" w:hint="cs"/>
          <w:sz w:val="36"/>
          <w:szCs w:val="36"/>
          <w:rtl/>
        </w:rPr>
        <w:t>الطواف</w:t>
      </w:r>
      <w:r w:rsidRPr="00D23A8A">
        <w:rPr>
          <w:rFonts w:ascii="Traditional Arabic" w:cs="Traditional Arabic"/>
          <w:sz w:val="36"/>
          <w:szCs w:val="36"/>
          <w:rtl/>
        </w:rPr>
        <w:t xml:space="preserve"> </w:t>
      </w:r>
      <w:r w:rsidRPr="00D23A8A">
        <w:rPr>
          <w:rFonts w:ascii="Traditional Arabic" w:cs="Traditional Arabic" w:hint="cs"/>
          <w:sz w:val="36"/>
          <w:szCs w:val="36"/>
          <w:rtl/>
        </w:rPr>
        <w:t>في</w:t>
      </w:r>
      <w:r w:rsidRPr="00D23A8A">
        <w:rPr>
          <w:rFonts w:ascii="Traditional Arabic" w:cs="Traditional Arabic"/>
          <w:sz w:val="36"/>
          <w:szCs w:val="36"/>
          <w:rtl/>
        </w:rPr>
        <w:t xml:space="preserve"> </w:t>
      </w:r>
      <w:r w:rsidRPr="00D23A8A">
        <w:rPr>
          <w:rFonts w:ascii="Traditional Arabic" w:cs="Traditional Arabic" w:hint="cs"/>
          <w:sz w:val="36"/>
          <w:szCs w:val="36"/>
          <w:rtl/>
        </w:rPr>
        <w:t>المسجد</w:t>
      </w:r>
      <w:r w:rsidRPr="00D23A8A">
        <w:rPr>
          <w:rFonts w:ascii="Traditional Arabic" w:cs="Traditional Arabic"/>
          <w:sz w:val="36"/>
          <w:szCs w:val="36"/>
          <w:rtl/>
        </w:rPr>
        <w:t xml:space="preserve"> </w:t>
      </w:r>
      <w:r w:rsidRPr="00D23A8A">
        <w:rPr>
          <w:rFonts w:ascii="Traditional Arabic" w:cs="Traditional Arabic" w:hint="cs"/>
          <w:sz w:val="36"/>
          <w:szCs w:val="36"/>
          <w:rtl/>
        </w:rPr>
        <w:t>ولو</w:t>
      </w:r>
      <w:r w:rsidRPr="00D23A8A">
        <w:rPr>
          <w:rFonts w:ascii="Traditional Arabic" w:cs="Traditional Arabic"/>
          <w:sz w:val="36"/>
          <w:szCs w:val="36"/>
          <w:rtl/>
        </w:rPr>
        <w:t xml:space="preserve"> </w:t>
      </w:r>
      <w:r w:rsidRPr="00D23A8A">
        <w:rPr>
          <w:rFonts w:ascii="Traditional Arabic" w:cs="Traditional Arabic" w:hint="cs"/>
          <w:sz w:val="36"/>
          <w:szCs w:val="36"/>
          <w:rtl/>
        </w:rPr>
        <w:t>كان</w:t>
      </w:r>
      <w:r w:rsidRPr="00D23A8A">
        <w:rPr>
          <w:rFonts w:ascii="Traditional Arabic" w:cs="Traditional Arabic"/>
          <w:sz w:val="36"/>
          <w:szCs w:val="36"/>
          <w:rtl/>
        </w:rPr>
        <w:t xml:space="preserve"> </w:t>
      </w:r>
      <w:r w:rsidRPr="00D23A8A">
        <w:rPr>
          <w:rFonts w:ascii="Traditional Arabic" w:cs="Traditional Arabic" w:hint="cs"/>
          <w:sz w:val="36"/>
          <w:szCs w:val="36"/>
          <w:rtl/>
        </w:rPr>
        <w:t>نجسا</w:t>
      </w:r>
      <w:r w:rsidR="00325A6A" w:rsidRPr="00D23A8A">
        <w:rPr>
          <w:rFonts w:ascii="Traditional Arabic" w:cs="Traditional Arabic" w:hint="cs"/>
          <w:sz w:val="36"/>
          <w:szCs w:val="36"/>
          <w:rtl/>
        </w:rPr>
        <w:t>ً</w:t>
      </w:r>
      <w:r w:rsidRPr="00D23A8A">
        <w:rPr>
          <w:rFonts w:ascii="Traditional Arabic" w:cs="Traditional Arabic"/>
          <w:sz w:val="36"/>
          <w:szCs w:val="36"/>
          <w:rtl/>
        </w:rPr>
        <w:t xml:space="preserve"> </w:t>
      </w:r>
      <w:r w:rsidRPr="00D23A8A">
        <w:rPr>
          <w:rFonts w:ascii="Traditional Arabic" w:cs="Traditional Arabic" w:hint="cs"/>
          <w:sz w:val="36"/>
          <w:szCs w:val="36"/>
          <w:rtl/>
        </w:rPr>
        <w:t>لم</w:t>
      </w:r>
      <w:r w:rsidRPr="00D23A8A">
        <w:rPr>
          <w:rFonts w:ascii="Traditional Arabic" w:cs="Traditional Arabic"/>
          <w:sz w:val="36"/>
          <w:szCs w:val="36"/>
          <w:rtl/>
        </w:rPr>
        <w:t xml:space="preserve"> </w:t>
      </w:r>
      <w:r w:rsidRPr="00D23A8A">
        <w:rPr>
          <w:rFonts w:ascii="Traditional Arabic" w:cs="Traditional Arabic" w:hint="cs"/>
          <w:sz w:val="36"/>
          <w:szCs w:val="36"/>
          <w:rtl/>
        </w:rPr>
        <w:t>يعرض</w:t>
      </w:r>
      <w:r w:rsidRPr="00D23A8A">
        <w:rPr>
          <w:rFonts w:ascii="Traditional Arabic" w:cs="Traditional Arabic"/>
          <w:sz w:val="36"/>
          <w:szCs w:val="36"/>
          <w:rtl/>
        </w:rPr>
        <w:t xml:space="preserve"> </w:t>
      </w:r>
      <w:r w:rsidRPr="00D23A8A">
        <w:rPr>
          <w:rFonts w:ascii="Traditional Arabic" w:cs="Traditional Arabic" w:hint="cs"/>
          <w:sz w:val="36"/>
          <w:szCs w:val="36"/>
          <w:rtl/>
        </w:rPr>
        <w:t>النبي</w:t>
      </w:r>
      <w:r w:rsidR="00195395" w:rsidRPr="00D23A8A">
        <w:rPr>
          <w:rFonts w:ascii="Traditional Arabic" w:cs="Traditional Arabic" w:hint="cs"/>
          <w:sz w:val="36"/>
          <w:szCs w:val="36"/>
          <w:rtl/>
        </w:rPr>
        <w:t xml:space="preserve"> </w:t>
      </w:r>
      <w:r w:rsidRPr="00D23A8A">
        <w:rPr>
          <w:rFonts w:ascii="Traditional Arabic" w:cs="Traditional Arabic" w:hint="cs"/>
          <w:sz w:val="36"/>
          <w:szCs w:val="36"/>
        </w:rPr>
        <w:sym w:font="AGA Arabesque" w:char="F072"/>
      </w:r>
      <w:r w:rsidRPr="00D23A8A">
        <w:rPr>
          <w:rFonts w:ascii="Traditional Arabic" w:cs="Traditional Arabic" w:hint="cs"/>
          <w:sz w:val="36"/>
          <w:szCs w:val="36"/>
          <w:rtl/>
        </w:rPr>
        <w:t xml:space="preserve"> المسجد</w:t>
      </w:r>
      <w:r w:rsidRPr="00D23A8A">
        <w:rPr>
          <w:rFonts w:ascii="Traditional Arabic" w:cs="Traditional Arabic"/>
          <w:sz w:val="36"/>
          <w:szCs w:val="36"/>
          <w:rtl/>
        </w:rPr>
        <w:t xml:space="preserve"> </w:t>
      </w:r>
      <w:r w:rsidRPr="00D23A8A">
        <w:rPr>
          <w:rFonts w:ascii="Traditional Arabic" w:cs="Traditional Arabic" w:hint="cs"/>
          <w:sz w:val="36"/>
          <w:szCs w:val="36"/>
          <w:rtl/>
        </w:rPr>
        <w:t>للنجاسة</w:t>
      </w:r>
      <w:r w:rsidRPr="00D23A8A">
        <w:rPr>
          <w:rFonts w:ascii="Traditional Arabic" w:cs="Traditional Arabic"/>
          <w:sz w:val="36"/>
          <w:szCs w:val="36"/>
          <w:rtl/>
        </w:rPr>
        <w:t xml:space="preserve"> </w:t>
      </w:r>
      <w:r w:rsidRPr="00D23A8A">
        <w:rPr>
          <w:rFonts w:ascii="Traditional Arabic" w:cs="Traditional Arabic" w:hint="cs"/>
          <w:sz w:val="36"/>
          <w:szCs w:val="36"/>
          <w:rtl/>
        </w:rPr>
        <w:t>وقد</w:t>
      </w:r>
      <w:r w:rsidRPr="00D23A8A">
        <w:rPr>
          <w:rFonts w:ascii="Traditional Arabic" w:cs="Traditional Arabic"/>
          <w:sz w:val="36"/>
          <w:szCs w:val="36"/>
          <w:rtl/>
        </w:rPr>
        <w:t xml:space="preserve"> </w:t>
      </w:r>
      <w:r w:rsidRPr="00D23A8A">
        <w:rPr>
          <w:rFonts w:ascii="Traditional Arabic" w:cs="Traditional Arabic" w:hint="cs"/>
          <w:sz w:val="36"/>
          <w:szCs w:val="36"/>
          <w:rtl/>
        </w:rPr>
        <w:t>منع</w:t>
      </w:r>
      <w:r w:rsidRPr="00D23A8A">
        <w:rPr>
          <w:rFonts w:ascii="Traditional Arabic" w:cs="Traditional Arabic"/>
          <w:sz w:val="36"/>
          <w:szCs w:val="36"/>
          <w:rtl/>
        </w:rPr>
        <w:t xml:space="preserve"> </w:t>
      </w:r>
      <w:r w:rsidRPr="00D23A8A">
        <w:rPr>
          <w:rFonts w:ascii="Traditional Arabic" w:cs="Traditional Arabic" w:hint="cs"/>
          <w:sz w:val="36"/>
          <w:szCs w:val="36"/>
          <w:rtl/>
        </w:rPr>
        <w:t>لتعظيم</w:t>
      </w:r>
      <w:r w:rsidRPr="00D23A8A">
        <w:rPr>
          <w:rFonts w:ascii="Traditional Arabic" w:cs="Traditional Arabic"/>
          <w:sz w:val="36"/>
          <w:szCs w:val="36"/>
          <w:rtl/>
        </w:rPr>
        <w:t xml:space="preserve"> </w:t>
      </w:r>
      <w:r w:rsidRPr="00D23A8A">
        <w:rPr>
          <w:rFonts w:ascii="Traditional Arabic" w:cs="Traditional Arabic" w:hint="cs"/>
          <w:sz w:val="36"/>
          <w:szCs w:val="36"/>
          <w:rtl/>
        </w:rPr>
        <w:t>المساجد</w:t>
      </w:r>
      <w:r w:rsidRPr="00D23A8A">
        <w:rPr>
          <w:rFonts w:ascii="Traditional Arabic" w:cs="Traditional Arabic"/>
          <w:sz w:val="36"/>
          <w:szCs w:val="36"/>
          <w:rtl/>
        </w:rPr>
        <w:t xml:space="preserve"> </w:t>
      </w:r>
      <w:r w:rsidRPr="00D23A8A">
        <w:rPr>
          <w:rFonts w:ascii="Traditional Arabic" w:cs="Traditional Arabic" w:hint="cs"/>
          <w:sz w:val="36"/>
          <w:szCs w:val="36"/>
          <w:rtl/>
        </w:rPr>
        <w:t>ما</w:t>
      </w:r>
      <w:r w:rsidRPr="00D23A8A">
        <w:rPr>
          <w:rFonts w:ascii="Traditional Arabic" w:cs="Traditional Arabic"/>
          <w:sz w:val="36"/>
          <w:szCs w:val="36"/>
          <w:rtl/>
        </w:rPr>
        <w:t xml:space="preserve"> </w:t>
      </w:r>
      <w:r w:rsidRPr="00D23A8A">
        <w:rPr>
          <w:rFonts w:ascii="Traditional Arabic" w:cs="Traditional Arabic" w:hint="cs"/>
          <w:sz w:val="36"/>
          <w:szCs w:val="36"/>
          <w:rtl/>
        </w:rPr>
        <w:t>هو</w:t>
      </w:r>
      <w:r w:rsidRPr="00D23A8A">
        <w:rPr>
          <w:rFonts w:ascii="Traditional Arabic" w:cs="Traditional Arabic"/>
          <w:sz w:val="36"/>
          <w:szCs w:val="36"/>
          <w:rtl/>
        </w:rPr>
        <w:t xml:space="preserve"> </w:t>
      </w:r>
      <w:r w:rsidRPr="00D23A8A">
        <w:rPr>
          <w:rFonts w:ascii="Traditional Arabic" w:cs="Traditional Arabic" w:hint="cs"/>
          <w:sz w:val="36"/>
          <w:szCs w:val="36"/>
          <w:rtl/>
        </w:rPr>
        <w:t>أخف</w:t>
      </w:r>
      <w:r w:rsidRPr="00D23A8A">
        <w:rPr>
          <w:rFonts w:ascii="Traditional Arabic" w:cs="Traditional Arabic"/>
          <w:sz w:val="36"/>
          <w:szCs w:val="36"/>
          <w:rtl/>
        </w:rPr>
        <w:t xml:space="preserve"> </w:t>
      </w:r>
      <w:r w:rsidRPr="00D23A8A">
        <w:rPr>
          <w:rFonts w:ascii="Traditional Arabic" w:cs="Traditional Arabic" w:hint="cs"/>
          <w:sz w:val="36"/>
          <w:szCs w:val="36"/>
          <w:rtl/>
        </w:rPr>
        <w:t>من</w:t>
      </w:r>
      <w:r w:rsidRPr="00D23A8A">
        <w:rPr>
          <w:rFonts w:ascii="Traditional Arabic" w:cs="Traditional Arabic"/>
          <w:sz w:val="36"/>
          <w:szCs w:val="36"/>
          <w:rtl/>
        </w:rPr>
        <w:t xml:space="preserve"> </w:t>
      </w:r>
      <w:r w:rsidRPr="00D23A8A">
        <w:rPr>
          <w:rFonts w:ascii="Traditional Arabic" w:cs="Traditional Arabic" w:hint="cs"/>
          <w:sz w:val="36"/>
          <w:szCs w:val="36"/>
          <w:rtl/>
        </w:rPr>
        <w:t>هذا</w:t>
      </w:r>
      <w:r w:rsidRPr="00D2682A">
        <w:rPr>
          <w:rStyle w:val="a4"/>
          <w:rFonts w:ascii="Traditional Arabic" w:hAnsi="Traditional Arabic" w:cs="Traditional Arabic"/>
          <w:color w:val="000000"/>
          <w:sz w:val="36"/>
          <w:szCs w:val="36"/>
        </w:rPr>
        <w:t>(</w:t>
      </w:r>
      <w:r w:rsidRPr="00D2682A">
        <w:rPr>
          <w:rStyle w:val="a4"/>
          <w:rFonts w:ascii="Traditional Arabic" w:hAnsi="Traditional Arabic" w:cs="Traditional Arabic"/>
          <w:color w:val="000000"/>
          <w:sz w:val="36"/>
          <w:szCs w:val="36"/>
        </w:rPr>
        <w:footnoteReference w:id="34"/>
      </w:r>
      <w:r w:rsidRPr="00D2682A">
        <w:rPr>
          <w:rStyle w:val="a4"/>
          <w:rFonts w:ascii="Traditional Arabic" w:hAnsi="Traditional Arabic" w:cs="Traditional Arabic"/>
          <w:color w:val="000000"/>
          <w:sz w:val="36"/>
          <w:szCs w:val="36"/>
        </w:rPr>
        <w:t>)</w:t>
      </w:r>
      <w:r w:rsidRPr="00D23A8A">
        <w:rPr>
          <w:rFonts w:ascii="Traditional Arabic" w:cs="Traditional Arabic" w:hint="cs"/>
          <w:sz w:val="36"/>
          <w:szCs w:val="36"/>
          <w:rtl/>
        </w:rPr>
        <w:t>.</w:t>
      </w:r>
    </w:p>
    <w:p w:rsidR="00B47844" w:rsidRPr="00D23A8A" w:rsidRDefault="00731B73" w:rsidP="00442604">
      <w:pPr>
        <w:widowControl w:val="0"/>
        <w:autoSpaceDE w:val="0"/>
        <w:autoSpaceDN w:val="0"/>
        <w:adjustRightInd w:val="0"/>
        <w:spacing w:after="1200" w:line="240" w:lineRule="auto"/>
        <w:ind w:firstLine="454"/>
        <w:jc w:val="both"/>
        <w:rPr>
          <w:rFonts w:ascii="Traditional Arabic" w:cs="Traditional Arabic"/>
          <w:sz w:val="36"/>
          <w:szCs w:val="36"/>
          <w:rtl/>
        </w:rPr>
      </w:pPr>
      <w:r w:rsidRPr="00D23A8A">
        <w:rPr>
          <w:rFonts w:ascii="Traditional Arabic" w:cs="Traditional Arabic" w:hint="cs"/>
          <w:b/>
          <w:bCs/>
          <w:sz w:val="36"/>
          <w:szCs w:val="36"/>
          <w:rtl/>
        </w:rPr>
        <w:t>نوقش:</w:t>
      </w:r>
      <w:r w:rsidRPr="00D23A8A">
        <w:rPr>
          <w:rFonts w:ascii="Traditional Arabic" w:cs="Traditional Arabic" w:hint="cs"/>
          <w:sz w:val="36"/>
          <w:szCs w:val="36"/>
          <w:rtl/>
        </w:rPr>
        <w:t xml:space="preserve"> أن طواف</w:t>
      </w:r>
      <w:r w:rsidRPr="00D23A8A">
        <w:rPr>
          <w:rFonts w:ascii="Traditional Arabic" w:cs="Traditional Arabic"/>
          <w:sz w:val="36"/>
          <w:szCs w:val="36"/>
          <w:rtl/>
        </w:rPr>
        <w:t xml:space="preserve"> </w:t>
      </w:r>
      <w:r w:rsidRPr="00D23A8A">
        <w:rPr>
          <w:rFonts w:ascii="Traditional Arabic" w:cs="Traditional Arabic" w:hint="cs"/>
          <w:sz w:val="36"/>
          <w:szCs w:val="36"/>
          <w:rtl/>
        </w:rPr>
        <w:t>النبي</w:t>
      </w:r>
      <w:r w:rsidR="00A44E2E" w:rsidRPr="00D23A8A">
        <w:rPr>
          <w:rFonts w:ascii="Traditional Arabic" w:cs="Traditional Arabic" w:hint="cs"/>
          <w:sz w:val="36"/>
          <w:szCs w:val="36"/>
          <w:rtl/>
        </w:rPr>
        <w:t xml:space="preserve"> </w:t>
      </w:r>
      <w:r w:rsidRPr="00D23A8A">
        <w:rPr>
          <w:rFonts w:ascii="Traditional Arabic" w:cs="Traditional Arabic" w:hint="cs"/>
          <w:sz w:val="36"/>
          <w:szCs w:val="36"/>
        </w:rPr>
        <w:sym w:font="AGA Arabesque" w:char="F072"/>
      </w:r>
      <w:r w:rsidRPr="00D23A8A">
        <w:rPr>
          <w:rFonts w:ascii="Traditional Arabic" w:cs="Traditional Arabic" w:hint="cs"/>
          <w:sz w:val="36"/>
          <w:szCs w:val="36"/>
          <w:rtl/>
        </w:rPr>
        <w:t xml:space="preserve"> بالبيت</w:t>
      </w:r>
      <w:r w:rsidRPr="00D23A8A">
        <w:rPr>
          <w:rFonts w:ascii="Traditional Arabic" w:cs="Traditional Arabic"/>
          <w:sz w:val="36"/>
          <w:szCs w:val="36"/>
          <w:rtl/>
        </w:rPr>
        <w:t xml:space="preserve"> </w:t>
      </w:r>
      <w:r w:rsidRPr="00D23A8A">
        <w:rPr>
          <w:rFonts w:ascii="Traditional Arabic" w:cs="Traditional Arabic" w:hint="cs"/>
          <w:sz w:val="36"/>
          <w:szCs w:val="36"/>
          <w:rtl/>
        </w:rPr>
        <w:t>على</w:t>
      </w:r>
      <w:r w:rsidRPr="00D23A8A">
        <w:rPr>
          <w:rFonts w:ascii="Traditional Arabic" w:cs="Traditional Arabic"/>
          <w:sz w:val="36"/>
          <w:szCs w:val="36"/>
          <w:rtl/>
        </w:rPr>
        <w:t xml:space="preserve"> </w:t>
      </w:r>
      <w:r w:rsidRPr="00D23A8A">
        <w:rPr>
          <w:rFonts w:ascii="Traditional Arabic" w:cs="Traditional Arabic" w:hint="cs"/>
          <w:sz w:val="36"/>
          <w:szCs w:val="36"/>
          <w:rtl/>
        </w:rPr>
        <w:t>راحلته</w:t>
      </w:r>
      <w:r w:rsidRPr="00D23A8A">
        <w:rPr>
          <w:rFonts w:ascii="Traditional Arabic" w:cs="Traditional Arabic"/>
          <w:sz w:val="36"/>
          <w:szCs w:val="36"/>
          <w:rtl/>
        </w:rPr>
        <w:t xml:space="preserve"> </w:t>
      </w:r>
      <w:r w:rsidRPr="00D23A8A">
        <w:rPr>
          <w:rFonts w:ascii="Traditional Arabic" w:cs="Traditional Arabic" w:hint="cs"/>
          <w:sz w:val="36"/>
          <w:szCs w:val="36"/>
          <w:rtl/>
        </w:rPr>
        <w:t>فلا</w:t>
      </w:r>
      <w:r w:rsidRPr="00D23A8A">
        <w:rPr>
          <w:rFonts w:ascii="Traditional Arabic" w:cs="Traditional Arabic"/>
          <w:sz w:val="36"/>
          <w:szCs w:val="36"/>
          <w:rtl/>
        </w:rPr>
        <w:t xml:space="preserve"> </w:t>
      </w:r>
      <w:r w:rsidRPr="00D23A8A">
        <w:rPr>
          <w:rFonts w:ascii="Traditional Arabic" w:cs="Traditional Arabic" w:hint="cs"/>
          <w:sz w:val="36"/>
          <w:szCs w:val="36"/>
          <w:rtl/>
        </w:rPr>
        <w:t>دليل</w:t>
      </w:r>
      <w:r w:rsidRPr="00D23A8A">
        <w:rPr>
          <w:rFonts w:ascii="Traditional Arabic" w:cs="Traditional Arabic"/>
          <w:sz w:val="36"/>
          <w:szCs w:val="36"/>
          <w:rtl/>
        </w:rPr>
        <w:t xml:space="preserve"> </w:t>
      </w:r>
      <w:r w:rsidRPr="00D23A8A">
        <w:rPr>
          <w:rFonts w:ascii="Traditional Arabic" w:cs="Traditional Arabic" w:hint="cs"/>
          <w:sz w:val="36"/>
          <w:szCs w:val="36"/>
          <w:rtl/>
        </w:rPr>
        <w:t>فيه</w:t>
      </w:r>
      <w:r w:rsidRPr="00D23A8A">
        <w:rPr>
          <w:rFonts w:ascii="Traditional Arabic" w:cs="Traditional Arabic"/>
          <w:sz w:val="36"/>
          <w:szCs w:val="36"/>
          <w:rtl/>
        </w:rPr>
        <w:t xml:space="preserve"> </w:t>
      </w:r>
      <w:r w:rsidRPr="00D23A8A">
        <w:rPr>
          <w:rFonts w:ascii="Traditional Arabic" w:cs="Traditional Arabic" w:hint="cs"/>
          <w:sz w:val="36"/>
          <w:szCs w:val="36"/>
          <w:rtl/>
        </w:rPr>
        <w:t>،</w:t>
      </w:r>
      <w:r w:rsidRPr="00D23A8A">
        <w:rPr>
          <w:rFonts w:ascii="Traditional Arabic" w:cs="Traditional Arabic"/>
          <w:sz w:val="36"/>
          <w:szCs w:val="36"/>
          <w:rtl/>
        </w:rPr>
        <w:t xml:space="preserve"> </w:t>
      </w:r>
      <w:r w:rsidRPr="00D23A8A">
        <w:rPr>
          <w:rFonts w:ascii="Traditional Arabic" w:cs="Traditional Arabic" w:hint="cs"/>
          <w:sz w:val="36"/>
          <w:szCs w:val="36"/>
          <w:rtl/>
        </w:rPr>
        <w:t>لأنه</w:t>
      </w:r>
      <w:r w:rsidRPr="00D23A8A">
        <w:rPr>
          <w:rFonts w:ascii="Traditional Arabic" w:cs="Traditional Arabic"/>
          <w:sz w:val="36"/>
          <w:szCs w:val="36"/>
          <w:rtl/>
        </w:rPr>
        <w:t xml:space="preserve"> </w:t>
      </w:r>
      <w:r w:rsidRPr="00D23A8A">
        <w:rPr>
          <w:rFonts w:ascii="Traditional Arabic" w:cs="Traditional Arabic" w:hint="cs"/>
          <w:sz w:val="36"/>
          <w:szCs w:val="36"/>
          <w:rtl/>
        </w:rPr>
        <w:t>لم</w:t>
      </w:r>
      <w:r w:rsidRPr="00D23A8A">
        <w:rPr>
          <w:rFonts w:ascii="Traditional Arabic" w:cs="Traditional Arabic"/>
          <w:sz w:val="36"/>
          <w:szCs w:val="36"/>
          <w:rtl/>
        </w:rPr>
        <w:t xml:space="preserve"> </w:t>
      </w:r>
      <w:r w:rsidRPr="00D23A8A">
        <w:rPr>
          <w:rFonts w:ascii="Traditional Arabic" w:cs="Traditional Arabic" w:hint="cs"/>
          <w:sz w:val="36"/>
          <w:szCs w:val="36"/>
          <w:rtl/>
        </w:rPr>
        <w:t>يتحقق</w:t>
      </w:r>
      <w:r w:rsidRPr="00D23A8A">
        <w:rPr>
          <w:rFonts w:ascii="Traditional Arabic" w:cs="Traditional Arabic"/>
          <w:sz w:val="36"/>
          <w:szCs w:val="36"/>
          <w:rtl/>
        </w:rPr>
        <w:t xml:space="preserve"> </w:t>
      </w:r>
      <w:r w:rsidRPr="00D23A8A">
        <w:rPr>
          <w:rFonts w:ascii="Traditional Arabic" w:cs="Traditional Arabic" w:hint="cs"/>
          <w:sz w:val="36"/>
          <w:szCs w:val="36"/>
          <w:rtl/>
        </w:rPr>
        <w:t>منها</w:t>
      </w:r>
      <w:r w:rsidRPr="00D23A8A">
        <w:rPr>
          <w:rFonts w:ascii="Traditional Arabic" w:cs="Traditional Arabic"/>
          <w:sz w:val="36"/>
          <w:szCs w:val="36"/>
          <w:rtl/>
        </w:rPr>
        <w:t xml:space="preserve">  </w:t>
      </w:r>
      <w:r w:rsidRPr="00D23A8A">
        <w:rPr>
          <w:rFonts w:ascii="Traditional Arabic" w:cs="Traditional Arabic" w:hint="cs"/>
          <w:sz w:val="36"/>
          <w:szCs w:val="36"/>
          <w:rtl/>
        </w:rPr>
        <w:t>النجاسة</w:t>
      </w:r>
      <w:r w:rsidRPr="00D23A8A">
        <w:rPr>
          <w:rFonts w:ascii="Traditional Arabic" w:cs="Traditional Arabic"/>
          <w:sz w:val="36"/>
          <w:szCs w:val="36"/>
          <w:rtl/>
        </w:rPr>
        <w:t xml:space="preserve"> </w:t>
      </w:r>
      <w:r w:rsidRPr="00D23A8A">
        <w:rPr>
          <w:rFonts w:ascii="Traditional Arabic" w:cs="Traditional Arabic" w:hint="cs"/>
          <w:sz w:val="36"/>
          <w:szCs w:val="36"/>
          <w:rtl/>
        </w:rPr>
        <w:t>،</w:t>
      </w:r>
      <w:r w:rsidRPr="00D23A8A">
        <w:rPr>
          <w:rFonts w:ascii="Traditional Arabic" w:cs="Traditional Arabic"/>
          <w:sz w:val="36"/>
          <w:szCs w:val="36"/>
          <w:rtl/>
        </w:rPr>
        <w:t xml:space="preserve"> </w:t>
      </w:r>
      <w:r w:rsidRPr="00D23A8A">
        <w:rPr>
          <w:rFonts w:ascii="Traditional Arabic" w:cs="Traditional Arabic" w:hint="cs"/>
          <w:sz w:val="36"/>
          <w:szCs w:val="36"/>
          <w:rtl/>
        </w:rPr>
        <w:t>و</w:t>
      </w:r>
      <w:r w:rsidR="00F570A5">
        <w:rPr>
          <w:rFonts w:ascii="Traditional Arabic" w:cs="Traditional Arabic" w:hint="cs"/>
          <w:sz w:val="36"/>
          <w:szCs w:val="36"/>
          <w:rtl/>
        </w:rPr>
        <w:t xml:space="preserve"> </w:t>
      </w:r>
      <w:r w:rsidRPr="00D23A8A">
        <w:rPr>
          <w:rFonts w:ascii="Traditional Arabic" w:cs="Traditional Arabic" w:hint="cs"/>
          <w:sz w:val="36"/>
          <w:szCs w:val="36"/>
          <w:rtl/>
        </w:rPr>
        <w:t>ما</w:t>
      </w:r>
      <w:r w:rsidRPr="00D23A8A">
        <w:rPr>
          <w:rFonts w:ascii="Traditional Arabic" w:cs="Traditional Arabic"/>
          <w:sz w:val="36"/>
          <w:szCs w:val="36"/>
          <w:rtl/>
        </w:rPr>
        <w:t xml:space="preserve"> </w:t>
      </w:r>
      <w:r w:rsidRPr="00D23A8A">
        <w:rPr>
          <w:rFonts w:ascii="Traditional Arabic" w:cs="Traditional Arabic" w:hint="cs"/>
          <w:sz w:val="36"/>
          <w:szCs w:val="36"/>
          <w:rtl/>
        </w:rPr>
        <w:t>لا</w:t>
      </w:r>
      <w:r w:rsidRPr="00D23A8A">
        <w:rPr>
          <w:rFonts w:ascii="Traditional Arabic" w:cs="Traditional Arabic"/>
          <w:sz w:val="36"/>
          <w:szCs w:val="36"/>
          <w:rtl/>
        </w:rPr>
        <w:t xml:space="preserve"> </w:t>
      </w:r>
      <w:r w:rsidRPr="00D23A8A">
        <w:rPr>
          <w:rFonts w:ascii="Traditional Arabic" w:cs="Traditional Arabic" w:hint="cs"/>
          <w:sz w:val="36"/>
          <w:szCs w:val="36"/>
          <w:rtl/>
        </w:rPr>
        <w:t>يتحقق</w:t>
      </w:r>
      <w:r w:rsidRPr="00D23A8A">
        <w:rPr>
          <w:rFonts w:ascii="Traditional Arabic" w:cs="Traditional Arabic"/>
          <w:sz w:val="36"/>
          <w:szCs w:val="36"/>
          <w:rtl/>
        </w:rPr>
        <w:t xml:space="preserve"> </w:t>
      </w:r>
      <w:r w:rsidRPr="00D23A8A">
        <w:rPr>
          <w:rFonts w:ascii="Traditional Arabic" w:cs="Traditional Arabic" w:hint="cs"/>
          <w:sz w:val="36"/>
          <w:szCs w:val="36"/>
          <w:rtl/>
        </w:rPr>
        <w:t>منه</w:t>
      </w:r>
      <w:r w:rsidRPr="00D23A8A">
        <w:rPr>
          <w:rFonts w:ascii="Traditional Arabic" w:cs="Traditional Arabic"/>
          <w:sz w:val="36"/>
          <w:szCs w:val="36"/>
          <w:rtl/>
        </w:rPr>
        <w:t xml:space="preserve"> </w:t>
      </w:r>
      <w:r w:rsidRPr="00D23A8A">
        <w:rPr>
          <w:rFonts w:ascii="Traditional Arabic" w:cs="Traditional Arabic" w:hint="cs"/>
          <w:sz w:val="36"/>
          <w:szCs w:val="36"/>
          <w:rtl/>
        </w:rPr>
        <w:t>النجاسة</w:t>
      </w:r>
      <w:r w:rsidRPr="00D23A8A">
        <w:rPr>
          <w:rFonts w:ascii="Traditional Arabic" w:cs="Traditional Arabic"/>
          <w:sz w:val="36"/>
          <w:szCs w:val="36"/>
          <w:rtl/>
        </w:rPr>
        <w:t xml:space="preserve"> </w:t>
      </w:r>
      <w:r w:rsidRPr="00D23A8A">
        <w:rPr>
          <w:rFonts w:ascii="Traditional Arabic" w:cs="Traditional Arabic" w:hint="cs"/>
          <w:sz w:val="36"/>
          <w:szCs w:val="36"/>
          <w:rtl/>
        </w:rPr>
        <w:t>فلا</w:t>
      </w:r>
      <w:r w:rsidRPr="00D23A8A">
        <w:rPr>
          <w:rFonts w:ascii="Traditional Arabic" w:cs="Traditional Arabic"/>
          <w:sz w:val="36"/>
          <w:szCs w:val="36"/>
          <w:rtl/>
        </w:rPr>
        <w:t xml:space="preserve"> </w:t>
      </w:r>
      <w:r w:rsidRPr="00D23A8A">
        <w:rPr>
          <w:rFonts w:ascii="Traditional Arabic" w:cs="Traditional Arabic" w:hint="cs"/>
          <w:sz w:val="36"/>
          <w:szCs w:val="36"/>
          <w:rtl/>
        </w:rPr>
        <w:t>بأس</w:t>
      </w:r>
      <w:r w:rsidRPr="00D23A8A">
        <w:rPr>
          <w:rFonts w:ascii="Traditional Arabic" w:cs="Traditional Arabic"/>
          <w:sz w:val="36"/>
          <w:szCs w:val="36"/>
          <w:rtl/>
        </w:rPr>
        <w:t xml:space="preserve"> </w:t>
      </w:r>
      <w:r w:rsidRPr="00D23A8A">
        <w:rPr>
          <w:rFonts w:ascii="Traditional Arabic" w:cs="Traditional Arabic" w:hint="cs"/>
          <w:sz w:val="36"/>
          <w:szCs w:val="36"/>
          <w:rtl/>
        </w:rPr>
        <w:t>بفعله</w:t>
      </w:r>
      <w:r w:rsidRPr="00D23A8A">
        <w:rPr>
          <w:rFonts w:ascii="Traditional Arabic" w:cs="Traditional Arabic"/>
          <w:sz w:val="36"/>
          <w:szCs w:val="36"/>
          <w:rtl/>
        </w:rPr>
        <w:t xml:space="preserve"> </w:t>
      </w:r>
      <w:r w:rsidRPr="00D23A8A">
        <w:rPr>
          <w:rFonts w:ascii="Traditional Arabic" w:cs="Traditional Arabic" w:hint="cs"/>
          <w:sz w:val="36"/>
          <w:szCs w:val="36"/>
          <w:rtl/>
        </w:rPr>
        <w:t>،</w:t>
      </w:r>
      <w:r w:rsidRPr="00D23A8A">
        <w:rPr>
          <w:rFonts w:ascii="Traditional Arabic" w:cs="Traditional Arabic"/>
          <w:sz w:val="36"/>
          <w:szCs w:val="36"/>
          <w:rtl/>
        </w:rPr>
        <w:t xml:space="preserve"> </w:t>
      </w:r>
      <w:r w:rsidRPr="00D23A8A">
        <w:rPr>
          <w:rFonts w:ascii="Traditional Arabic" w:cs="Traditional Arabic" w:hint="cs"/>
          <w:sz w:val="36"/>
          <w:szCs w:val="36"/>
          <w:rtl/>
        </w:rPr>
        <w:t>ألا</w:t>
      </w:r>
      <w:r w:rsidRPr="00D23A8A">
        <w:rPr>
          <w:rFonts w:ascii="Traditional Arabic" w:cs="Traditional Arabic"/>
          <w:sz w:val="36"/>
          <w:szCs w:val="36"/>
          <w:rtl/>
        </w:rPr>
        <w:t xml:space="preserve"> </w:t>
      </w:r>
      <w:r w:rsidRPr="00D23A8A">
        <w:rPr>
          <w:rFonts w:ascii="Traditional Arabic" w:cs="Traditional Arabic" w:hint="cs"/>
          <w:sz w:val="36"/>
          <w:szCs w:val="36"/>
          <w:rtl/>
        </w:rPr>
        <w:t>ترى</w:t>
      </w:r>
      <w:r w:rsidRPr="00D23A8A">
        <w:rPr>
          <w:rFonts w:ascii="Traditional Arabic" w:cs="Traditional Arabic"/>
          <w:sz w:val="36"/>
          <w:szCs w:val="36"/>
          <w:rtl/>
        </w:rPr>
        <w:t xml:space="preserve"> </w:t>
      </w:r>
      <w:r w:rsidRPr="00D23A8A">
        <w:rPr>
          <w:rFonts w:ascii="Traditional Arabic" w:cs="Traditional Arabic" w:hint="cs"/>
          <w:sz w:val="36"/>
          <w:szCs w:val="36"/>
          <w:rtl/>
        </w:rPr>
        <w:t>أن</w:t>
      </w:r>
      <w:r w:rsidRPr="00D23A8A">
        <w:rPr>
          <w:rFonts w:ascii="Traditional Arabic" w:cs="Traditional Arabic"/>
          <w:sz w:val="36"/>
          <w:szCs w:val="36"/>
          <w:rtl/>
        </w:rPr>
        <w:t xml:space="preserve"> </w:t>
      </w:r>
      <w:r w:rsidRPr="00D23A8A">
        <w:rPr>
          <w:rFonts w:ascii="Traditional Arabic" w:cs="Traditional Arabic" w:hint="cs"/>
          <w:sz w:val="36"/>
          <w:szCs w:val="36"/>
          <w:rtl/>
        </w:rPr>
        <w:t>النبي</w:t>
      </w:r>
      <w:r w:rsidR="002B5A9C" w:rsidRPr="00D23A8A">
        <w:rPr>
          <w:rFonts w:ascii="Traditional Arabic" w:cs="Traditional Arabic" w:hint="cs"/>
          <w:sz w:val="36"/>
          <w:szCs w:val="36"/>
          <w:rtl/>
        </w:rPr>
        <w:t xml:space="preserve"> </w:t>
      </w:r>
      <w:r w:rsidRPr="00D23A8A">
        <w:rPr>
          <w:rFonts w:ascii="Traditional Arabic" w:cs="Traditional Arabic"/>
          <w:sz w:val="36"/>
          <w:szCs w:val="36"/>
        </w:rPr>
        <w:t xml:space="preserve"> </w:t>
      </w:r>
      <w:r w:rsidRPr="00D23A8A">
        <w:rPr>
          <w:rFonts w:ascii="Traditional Arabic" w:cs="Traditional Arabic" w:hint="cs"/>
          <w:sz w:val="36"/>
          <w:szCs w:val="36"/>
        </w:rPr>
        <w:sym w:font="AGA Arabesque" w:char="F072"/>
      </w:r>
      <w:r w:rsidRPr="00D23A8A">
        <w:rPr>
          <w:rFonts w:ascii="Traditional Arabic" w:cs="Traditional Arabic" w:hint="cs"/>
          <w:sz w:val="36"/>
          <w:szCs w:val="36"/>
          <w:rtl/>
        </w:rPr>
        <w:t>كان</w:t>
      </w:r>
      <w:r w:rsidRPr="00D23A8A">
        <w:rPr>
          <w:rFonts w:ascii="Traditional Arabic" w:cs="Traditional Arabic"/>
          <w:sz w:val="36"/>
          <w:szCs w:val="36"/>
          <w:rtl/>
        </w:rPr>
        <w:t xml:space="preserve"> </w:t>
      </w:r>
      <w:r w:rsidRPr="00D23A8A">
        <w:rPr>
          <w:rFonts w:ascii="Traditional Arabic" w:cs="Traditional Arabic" w:hint="cs"/>
          <w:sz w:val="36"/>
          <w:szCs w:val="36"/>
          <w:rtl/>
        </w:rPr>
        <w:t>يحمل</w:t>
      </w:r>
      <w:r w:rsidR="00F570A5">
        <w:rPr>
          <w:rFonts w:ascii="Traditional Arabic" w:cs="Traditional Arabic" w:hint="cs"/>
          <w:sz w:val="36"/>
          <w:szCs w:val="36"/>
          <w:rtl/>
        </w:rPr>
        <w:t xml:space="preserve"> </w:t>
      </w:r>
    </w:p>
    <w:p w:rsidR="00151290" w:rsidRPr="00D23A8A" w:rsidRDefault="00731B73" w:rsidP="00F570A5">
      <w:pPr>
        <w:widowControl w:val="0"/>
        <w:autoSpaceDE w:val="0"/>
        <w:autoSpaceDN w:val="0"/>
        <w:adjustRightInd w:val="0"/>
        <w:spacing w:after="0" w:line="284" w:lineRule="auto"/>
        <w:jc w:val="both"/>
        <w:rPr>
          <w:rFonts w:ascii="Traditional Arabic" w:cs="Traditional Arabic"/>
          <w:sz w:val="36"/>
          <w:szCs w:val="36"/>
          <w:rtl/>
        </w:rPr>
      </w:pPr>
      <w:r w:rsidRPr="00D23A8A">
        <w:rPr>
          <w:rFonts w:ascii="Traditional Arabic" w:cs="Traditional Arabic" w:hint="cs"/>
          <w:sz w:val="36"/>
          <w:szCs w:val="36"/>
          <w:rtl/>
        </w:rPr>
        <w:lastRenderedPageBreak/>
        <w:t>أمامة</w:t>
      </w:r>
      <w:r w:rsidRPr="00D23A8A">
        <w:rPr>
          <w:rFonts w:ascii="Traditional Arabic" w:cs="Traditional Arabic"/>
          <w:sz w:val="36"/>
          <w:szCs w:val="36"/>
          <w:rtl/>
        </w:rPr>
        <w:t xml:space="preserve"> </w:t>
      </w:r>
      <w:r w:rsidRPr="00D23A8A">
        <w:rPr>
          <w:rFonts w:ascii="Traditional Arabic" w:cs="Traditional Arabic" w:hint="cs"/>
          <w:sz w:val="36"/>
          <w:szCs w:val="36"/>
          <w:rtl/>
        </w:rPr>
        <w:t>بنت</w:t>
      </w:r>
      <w:r w:rsidR="00A44E2E" w:rsidRPr="00D23A8A">
        <w:rPr>
          <w:rFonts w:ascii="Traditional Arabic" w:cs="Traditional Arabic" w:hint="cs"/>
          <w:sz w:val="36"/>
          <w:szCs w:val="36"/>
          <w:rtl/>
        </w:rPr>
        <w:t xml:space="preserve"> </w:t>
      </w:r>
      <w:r w:rsidR="007E5CF2" w:rsidRPr="00D23A8A">
        <w:rPr>
          <w:rFonts w:ascii="Traditional Arabic" w:cs="Traditional Arabic" w:hint="cs"/>
          <w:sz w:val="36"/>
          <w:szCs w:val="36"/>
          <w:rtl/>
        </w:rPr>
        <w:t xml:space="preserve">أبي </w:t>
      </w:r>
      <w:r w:rsidRPr="00D23A8A">
        <w:rPr>
          <w:rFonts w:ascii="Traditional Arabic" w:cs="Traditional Arabic" w:hint="cs"/>
          <w:sz w:val="36"/>
          <w:szCs w:val="36"/>
          <w:rtl/>
        </w:rPr>
        <w:t>العاص</w:t>
      </w:r>
      <w:r w:rsidR="008E6E72" w:rsidRPr="00D23A8A">
        <w:rPr>
          <w:rFonts w:ascii="Traditional Arabic" w:cs="Traditional Arabic" w:hint="cs"/>
          <w:sz w:val="36"/>
          <w:szCs w:val="36"/>
          <w:rtl/>
        </w:rPr>
        <w:t xml:space="preserve"> رضي الله عنها</w:t>
      </w:r>
      <w:r w:rsidR="00FE5DA5" w:rsidRPr="00642D9A">
        <w:rPr>
          <w:rStyle w:val="a4"/>
          <w:rFonts w:ascii="Traditional Arabic" w:hAnsi="Traditional Arabic" w:cs="Traditional Arabic"/>
          <w:color w:val="000000"/>
          <w:sz w:val="36"/>
          <w:szCs w:val="36"/>
          <w:rtl/>
        </w:rPr>
        <w:t>(</w:t>
      </w:r>
      <w:r w:rsidR="00FE5DA5" w:rsidRPr="00642D9A">
        <w:rPr>
          <w:rStyle w:val="a4"/>
          <w:rFonts w:ascii="Traditional Arabic" w:hAnsi="Traditional Arabic" w:cs="Traditional Arabic"/>
          <w:color w:val="000000"/>
          <w:sz w:val="36"/>
          <w:szCs w:val="36"/>
          <w:rtl/>
        </w:rPr>
        <w:footnoteReference w:id="35"/>
      </w:r>
      <w:r w:rsidR="00FE5DA5" w:rsidRPr="00642D9A">
        <w:rPr>
          <w:rStyle w:val="a4"/>
          <w:rFonts w:ascii="Traditional Arabic" w:hAnsi="Traditional Arabic" w:cs="Traditional Arabic"/>
          <w:color w:val="000000"/>
          <w:sz w:val="36"/>
          <w:szCs w:val="36"/>
          <w:rtl/>
        </w:rPr>
        <w:t>)</w:t>
      </w:r>
      <w:r w:rsidRPr="00D23A8A">
        <w:rPr>
          <w:rFonts w:ascii="Traditional Arabic" w:cs="Traditional Arabic"/>
          <w:sz w:val="36"/>
          <w:szCs w:val="36"/>
          <w:rtl/>
        </w:rPr>
        <w:t xml:space="preserve"> </w:t>
      </w:r>
      <w:r w:rsidRPr="00D23A8A">
        <w:rPr>
          <w:rFonts w:ascii="Traditional Arabic" w:cs="Traditional Arabic" w:hint="cs"/>
          <w:sz w:val="36"/>
          <w:szCs w:val="36"/>
          <w:rtl/>
        </w:rPr>
        <w:t>في</w:t>
      </w:r>
      <w:r w:rsidRPr="00D23A8A">
        <w:rPr>
          <w:rFonts w:ascii="Traditional Arabic" w:cs="Traditional Arabic"/>
          <w:sz w:val="36"/>
          <w:szCs w:val="36"/>
          <w:rtl/>
        </w:rPr>
        <w:t xml:space="preserve"> </w:t>
      </w:r>
      <w:r w:rsidRPr="00D23A8A">
        <w:rPr>
          <w:rFonts w:ascii="Traditional Arabic" w:cs="Traditional Arabic" w:hint="cs"/>
          <w:sz w:val="36"/>
          <w:szCs w:val="36"/>
          <w:rtl/>
        </w:rPr>
        <w:t>الصلاة</w:t>
      </w:r>
      <w:r w:rsidR="000E3022" w:rsidRPr="00642D9A">
        <w:rPr>
          <w:rStyle w:val="a4"/>
          <w:rFonts w:ascii="Traditional Arabic" w:hAnsi="Traditional Arabic" w:cs="Traditional Arabic"/>
          <w:color w:val="000000"/>
          <w:sz w:val="36"/>
          <w:szCs w:val="36"/>
          <w:rtl/>
        </w:rPr>
        <w:t>(</w:t>
      </w:r>
      <w:r w:rsidR="000E3022" w:rsidRPr="00642D9A">
        <w:rPr>
          <w:rStyle w:val="a4"/>
          <w:rFonts w:ascii="Traditional Arabic" w:hAnsi="Traditional Arabic" w:cs="Traditional Arabic"/>
          <w:color w:val="000000"/>
          <w:sz w:val="36"/>
          <w:szCs w:val="36"/>
          <w:rtl/>
        </w:rPr>
        <w:footnoteReference w:id="36"/>
      </w:r>
      <w:r w:rsidR="000E3022" w:rsidRPr="00642D9A">
        <w:rPr>
          <w:rStyle w:val="a4"/>
          <w:rFonts w:ascii="Traditional Arabic" w:hAnsi="Traditional Arabic" w:cs="Traditional Arabic"/>
          <w:color w:val="000000"/>
          <w:sz w:val="36"/>
          <w:szCs w:val="36"/>
          <w:rtl/>
        </w:rPr>
        <w:t>)</w:t>
      </w:r>
      <w:r w:rsidR="000E3022" w:rsidRPr="00D23A8A">
        <w:rPr>
          <w:rFonts w:ascii="Traditional Arabic" w:cs="Traditional Arabic" w:hint="cs"/>
          <w:sz w:val="36"/>
          <w:szCs w:val="36"/>
          <w:rtl/>
        </w:rPr>
        <w:t xml:space="preserve"> </w:t>
      </w:r>
      <w:r w:rsidRPr="00642D9A">
        <w:rPr>
          <w:rStyle w:val="a4"/>
          <w:rFonts w:ascii="Traditional Arabic" w:hAnsi="Traditional Arabic" w:cs="Traditional Arabic"/>
          <w:color w:val="000000"/>
          <w:sz w:val="36"/>
          <w:szCs w:val="36"/>
        </w:rPr>
        <w:t>(</w:t>
      </w:r>
      <w:r w:rsidRPr="00642D9A">
        <w:rPr>
          <w:rStyle w:val="a4"/>
          <w:rFonts w:ascii="Traditional Arabic" w:hAnsi="Traditional Arabic" w:cs="Traditional Arabic"/>
          <w:color w:val="000000"/>
          <w:sz w:val="36"/>
          <w:szCs w:val="36"/>
        </w:rPr>
        <w:footnoteReference w:id="37"/>
      </w:r>
      <w:r w:rsidRPr="00642D9A">
        <w:rPr>
          <w:rStyle w:val="a4"/>
          <w:rFonts w:ascii="Traditional Arabic" w:hAnsi="Traditional Arabic" w:cs="Traditional Arabic"/>
          <w:color w:val="000000"/>
          <w:sz w:val="36"/>
          <w:szCs w:val="36"/>
        </w:rPr>
        <w:t>)</w:t>
      </w:r>
      <w:r w:rsidRPr="00D23A8A">
        <w:rPr>
          <w:rFonts w:ascii="Traditional Arabic" w:cs="Traditional Arabic"/>
          <w:sz w:val="36"/>
          <w:szCs w:val="36"/>
          <w:rtl/>
        </w:rPr>
        <w:t>.</w:t>
      </w:r>
    </w:p>
    <w:p w:rsidR="00504E76" w:rsidRPr="00D23A8A" w:rsidRDefault="008B7B1B" w:rsidP="00D50BD2">
      <w:pPr>
        <w:autoSpaceDE w:val="0"/>
        <w:autoSpaceDN w:val="0"/>
        <w:adjustRightInd w:val="0"/>
        <w:spacing w:after="0" w:line="240" w:lineRule="auto"/>
        <w:ind w:firstLine="454"/>
        <w:jc w:val="both"/>
        <w:rPr>
          <w:rFonts w:ascii="Traditional Arabic" w:cs="Traditional Arabic"/>
          <w:sz w:val="36"/>
          <w:szCs w:val="36"/>
          <w:rtl/>
        </w:rPr>
      </w:pPr>
      <w:r w:rsidRPr="00D23A8A">
        <w:rPr>
          <w:rFonts w:ascii="Traditional Arabic" w:cs="Traditional Arabic" w:hint="cs"/>
          <w:b/>
          <w:bCs/>
          <w:sz w:val="36"/>
          <w:szCs w:val="36"/>
          <w:rtl/>
        </w:rPr>
        <w:t>5</w:t>
      </w:r>
      <w:r w:rsidR="0017229A" w:rsidRPr="00D23A8A">
        <w:rPr>
          <w:rFonts w:ascii="Traditional Arabic" w:cs="Traditional Arabic" w:hint="cs"/>
          <w:b/>
          <w:bCs/>
          <w:sz w:val="36"/>
          <w:szCs w:val="36"/>
          <w:rtl/>
        </w:rPr>
        <w:t>-</w:t>
      </w:r>
      <w:r w:rsidR="00940DA0" w:rsidRPr="00D23A8A">
        <w:rPr>
          <w:rFonts w:ascii="Traditional Arabic" w:cs="Traditional Arabic" w:hint="cs"/>
          <w:sz w:val="36"/>
          <w:szCs w:val="36"/>
          <w:rtl/>
        </w:rPr>
        <w:t xml:space="preserve"> أ</w:t>
      </w:r>
      <w:r w:rsidR="0017229A" w:rsidRPr="00D23A8A">
        <w:rPr>
          <w:rFonts w:ascii="Traditional Arabic" w:cs="Traditional Arabic" w:hint="cs"/>
          <w:sz w:val="36"/>
          <w:szCs w:val="36"/>
          <w:rtl/>
        </w:rPr>
        <w:t>نه</w:t>
      </w:r>
      <w:r w:rsidR="0017229A" w:rsidRPr="00D23A8A">
        <w:rPr>
          <w:rFonts w:ascii="Traditional Arabic" w:cs="Traditional Arabic"/>
          <w:sz w:val="36"/>
          <w:szCs w:val="36"/>
          <w:rtl/>
        </w:rPr>
        <w:t xml:space="preserve"> </w:t>
      </w:r>
      <w:r w:rsidR="0017229A" w:rsidRPr="00D23A8A">
        <w:rPr>
          <w:rFonts w:ascii="Traditional Arabic" w:cs="Traditional Arabic" w:hint="cs"/>
          <w:sz w:val="36"/>
          <w:szCs w:val="36"/>
          <w:rtl/>
        </w:rPr>
        <w:t>أباح</w:t>
      </w:r>
      <w:r w:rsidR="0017229A" w:rsidRPr="00D23A8A">
        <w:rPr>
          <w:rFonts w:ascii="Traditional Arabic" w:cs="Traditional Arabic"/>
          <w:sz w:val="36"/>
          <w:szCs w:val="36"/>
          <w:rtl/>
        </w:rPr>
        <w:t xml:space="preserve"> </w:t>
      </w:r>
      <w:r w:rsidR="0017229A" w:rsidRPr="00D23A8A">
        <w:rPr>
          <w:rFonts w:ascii="Traditional Arabic" w:cs="Traditional Arabic" w:hint="cs"/>
          <w:sz w:val="36"/>
          <w:szCs w:val="36"/>
          <w:rtl/>
        </w:rPr>
        <w:t>للعرنيين</w:t>
      </w:r>
      <w:r w:rsidR="0017229A" w:rsidRPr="00D23A8A">
        <w:rPr>
          <w:rFonts w:ascii="Traditional Arabic" w:cs="Traditional Arabic"/>
          <w:sz w:val="36"/>
          <w:szCs w:val="36"/>
          <w:rtl/>
        </w:rPr>
        <w:t xml:space="preserve"> </w:t>
      </w:r>
      <w:r w:rsidR="0017229A" w:rsidRPr="00D23A8A">
        <w:rPr>
          <w:rFonts w:ascii="Traditional Arabic" w:cs="Traditional Arabic" w:hint="cs"/>
          <w:sz w:val="36"/>
          <w:szCs w:val="36"/>
          <w:rtl/>
        </w:rPr>
        <w:t>شرب</w:t>
      </w:r>
      <w:r w:rsidR="0017229A" w:rsidRPr="00D23A8A">
        <w:rPr>
          <w:rFonts w:ascii="Traditional Arabic" w:cs="Traditional Arabic"/>
          <w:sz w:val="36"/>
          <w:szCs w:val="36"/>
          <w:rtl/>
        </w:rPr>
        <w:t xml:space="preserve"> </w:t>
      </w:r>
      <w:r w:rsidR="0017229A" w:rsidRPr="00D23A8A">
        <w:rPr>
          <w:rFonts w:ascii="Traditional Arabic" w:cs="Traditional Arabic" w:hint="cs"/>
          <w:sz w:val="36"/>
          <w:szCs w:val="36"/>
          <w:rtl/>
        </w:rPr>
        <w:t>أبوال</w:t>
      </w:r>
      <w:r w:rsidR="0017229A" w:rsidRPr="00D23A8A">
        <w:rPr>
          <w:rFonts w:ascii="Traditional Arabic" w:cs="Traditional Arabic"/>
          <w:sz w:val="36"/>
          <w:szCs w:val="36"/>
          <w:rtl/>
        </w:rPr>
        <w:t xml:space="preserve"> </w:t>
      </w:r>
      <w:r w:rsidR="0017229A" w:rsidRPr="00D23A8A">
        <w:rPr>
          <w:rFonts w:ascii="Traditional Arabic" w:cs="Traditional Arabic" w:hint="cs"/>
          <w:sz w:val="36"/>
          <w:szCs w:val="36"/>
          <w:rtl/>
        </w:rPr>
        <w:t>إبل</w:t>
      </w:r>
      <w:r w:rsidR="0017229A" w:rsidRPr="00D23A8A">
        <w:rPr>
          <w:rFonts w:ascii="Traditional Arabic" w:cs="Traditional Arabic"/>
          <w:sz w:val="36"/>
          <w:szCs w:val="36"/>
          <w:rtl/>
        </w:rPr>
        <w:t xml:space="preserve"> </w:t>
      </w:r>
      <w:r w:rsidR="0017229A" w:rsidRPr="00D23A8A">
        <w:rPr>
          <w:rFonts w:ascii="Traditional Arabic" w:cs="Traditional Arabic" w:hint="cs"/>
          <w:sz w:val="36"/>
          <w:szCs w:val="36"/>
          <w:rtl/>
        </w:rPr>
        <w:t>الصدقة</w:t>
      </w:r>
      <w:r w:rsidR="0017229A" w:rsidRPr="00D23A8A">
        <w:rPr>
          <w:rFonts w:ascii="Traditional Arabic" w:cs="Traditional Arabic"/>
          <w:sz w:val="36"/>
          <w:szCs w:val="36"/>
          <w:rtl/>
        </w:rPr>
        <w:t xml:space="preserve"> </w:t>
      </w:r>
      <w:r w:rsidR="0017229A" w:rsidRPr="00D23A8A">
        <w:rPr>
          <w:rFonts w:ascii="Traditional Arabic" w:cs="Traditional Arabic" w:hint="cs"/>
          <w:sz w:val="36"/>
          <w:szCs w:val="36"/>
          <w:rtl/>
        </w:rPr>
        <w:t>وألبانها مع</w:t>
      </w:r>
      <w:r w:rsidR="0017229A" w:rsidRPr="00D23A8A">
        <w:rPr>
          <w:rFonts w:ascii="Traditional Arabic" w:cs="Traditional Arabic"/>
          <w:sz w:val="36"/>
          <w:szCs w:val="36"/>
          <w:rtl/>
        </w:rPr>
        <w:t xml:space="preserve"> </w:t>
      </w:r>
      <w:r w:rsidR="0017229A" w:rsidRPr="00D23A8A">
        <w:rPr>
          <w:rFonts w:ascii="Traditional Arabic" w:cs="Traditional Arabic" w:hint="cs"/>
          <w:sz w:val="36"/>
          <w:szCs w:val="36"/>
          <w:rtl/>
        </w:rPr>
        <w:t>قوله</w:t>
      </w:r>
      <w:r w:rsidR="00E877D7" w:rsidRPr="00D23A8A">
        <w:rPr>
          <w:rFonts w:ascii="Traditional Arabic" w:cs="Traditional Arabic" w:hint="cs"/>
          <w:sz w:val="36"/>
          <w:szCs w:val="36"/>
          <w:rtl/>
        </w:rPr>
        <w:t xml:space="preserve"> </w:t>
      </w:r>
      <w:r w:rsidR="0017229A" w:rsidRPr="00D23A8A">
        <w:rPr>
          <w:rFonts w:ascii="Traditional Arabic" w:cs="Traditional Arabic"/>
          <w:sz w:val="36"/>
          <w:szCs w:val="36"/>
        </w:rPr>
        <w:t xml:space="preserve"> </w:t>
      </w:r>
      <w:r w:rsidR="0061519C" w:rsidRPr="00D23A8A">
        <w:rPr>
          <w:rFonts w:cs="Traditional Arabic"/>
          <w:sz w:val="36"/>
          <w:szCs w:val="36"/>
        </w:rPr>
        <w:t>:</w:t>
      </w:r>
      <w:r w:rsidR="00E877D7" w:rsidRPr="00D23A8A">
        <w:rPr>
          <w:rFonts w:cs="Traditional Arabic"/>
          <w:sz w:val="36"/>
          <w:szCs w:val="36"/>
        </w:rPr>
        <w:t xml:space="preserve"> </w:t>
      </w:r>
      <w:r w:rsidR="0017229A" w:rsidRPr="00D23A8A">
        <w:rPr>
          <w:rFonts w:ascii="Traditional Arabic" w:cs="Traditional Arabic" w:hint="cs"/>
          <w:sz w:val="36"/>
          <w:szCs w:val="36"/>
        </w:rPr>
        <w:sym w:font="AGA Arabesque" w:char="F072"/>
      </w:r>
      <w:r w:rsidR="0061519C" w:rsidRPr="00D23A8A">
        <w:rPr>
          <w:rFonts w:ascii="Traditional Arabic" w:cs="Traditional Arabic" w:hint="cs"/>
          <w:sz w:val="36"/>
          <w:szCs w:val="36"/>
          <w:rtl/>
        </w:rPr>
        <w:t>"</w:t>
      </w:r>
      <w:r w:rsidR="0017229A" w:rsidRPr="00D23A8A">
        <w:rPr>
          <w:rFonts w:ascii="Traditional Arabic" w:cs="Traditional Arabic" w:hint="cs"/>
          <w:sz w:val="36"/>
          <w:szCs w:val="36"/>
          <w:rtl/>
        </w:rPr>
        <w:t>إن</w:t>
      </w:r>
      <w:r w:rsidR="0017229A" w:rsidRPr="00D23A8A">
        <w:rPr>
          <w:rFonts w:ascii="Traditional Arabic" w:cs="Traditional Arabic"/>
          <w:sz w:val="36"/>
          <w:szCs w:val="36"/>
          <w:rtl/>
        </w:rPr>
        <w:t xml:space="preserve"> </w:t>
      </w:r>
      <w:r w:rsidR="0017229A" w:rsidRPr="00D23A8A">
        <w:rPr>
          <w:rFonts w:ascii="Traditional Arabic" w:cs="Traditional Arabic" w:hint="cs"/>
          <w:sz w:val="36"/>
          <w:szCs w:val="36"/>
          <w:rtl/>
        </w:rPr>
        <w:t>الله</w:t>
      </w:r>
      <w:r w:rsidR="0017229A" w:rsidRPr="00D23A8A">
        <w:rPr>
          <w:rFonts w:ascii="Traditional Arabic" w:cs="Traditional Arabic"/>
          <w:sz w:val="36"/>
          <w:szCs w:val="36"/>
          <w:rtl/>
        </w:rPr>
        <w:t xml:space="preserve"> </w:t>
      </w:r>
      <w:r w:rsidR="0017229A" w:rsidRPr="00D23A8A">
        <w:rPr>
          <w:rFonts w:ascii="Traditional Arabic" w:cs="Traditional Arabic" w:hint="cs"/>
          <w:sz w:val="36"/>
          <w:szCs w:val="36"/>
          <w:rtl/>
        </w:rPr>
        <w:t>تعالى</w:t>
      </w:r>
      <w:r w:rsidR="0017229A" w:rsidRPr="00D23A8A">
        <w:rPr>
          <w:rFonts w:ascii="Traditional Arabic" w:cs="Traditional Arabic"/>
          <w:sz w:val="36"/>
          <w:szCs w:val="36"/>
          <w:rtl/>
        </w:rPr>
        <w:t xml:space="preserve"> </w:t>
      </w:r>
      <w:r w:rsidR="0017229A" w:rsidRPr="00D23A8A">
        <w:rPr>
          <w:rFonts w:ascii="Traditional Arabic" w:cs="Traditional Arabic" w:hint="cs"/>
          <w:sz w:val="36"/>
          <w:szCs w:val="36"/>
          <w:rtl/>
        </w:rPr>
        <w:t>لم</w:t>
      </w:r>
    </w:p>
    <w:p w:rsidR="0017229A" w:rsidRPr="00D23A8A" w:rsidRDefault="0017229A" w:rsidP="00D50BD2">
      <w:pPr>
        <w:autoSpaceDE w:val="0"/>
        <w:autoSpaceDN w:val="0"/>
        <w:adjustRightInd w:val="0"/>
        <w:spacing w:after="0" w:line="240" w:lineRule="auto"/>
        <w:jc w:val="both"/>
        <w:rPr>
          <w:rFonts w:ascii="Traditional Arabic" w:cs="Traditional Arabic"/>
          <w:sz w:val="36"/>
          <w:szCs w:val="36"/>
          <w:rtl/>
        </w:rPr>
      </w:pPr>
      <w:r w:rsidRPr="00D23A8A">
        <w:rPr>
          <w:rFonts w:ascii="Traditional Arabic" w:cs="Traditional Arabic" w:hint="cs"/>
          <w:sz w:val="36"/>
          <w:szCs w:val="36"/>
          <w:rtl/>
        </w:rPr>
        <w:t>يجعل</w:t>
      </w:r>
      <w:r w:rsidRPr="00D23A8A">
        <w:rPr>
          <w:rFonts w:ascii="Traditional Arabic" w:cs="Traditional Arabic"/>
          <w:sz w:val="36"/>
          <w:szCs w:val="36"/>
          <w:rtl/>
        </w:rPr>
        <w:t xml:space="preserve"> </w:t>
      </w:r>
      <w:r w:rsidRPr="00D23A8A">
        <w:rPr>
          <w:rFonts w:ascii="Traditional Arabic" w:cs="Traditional Arabic" w:hint="cs"/>
          <w:sz w:val="36"/>
          <w:szCs w:val="36"/>
          <w:rtl/>
        </w:rPr>
        <w:t>شفاءكم</w:t>
      </w:r>
      <w:r w:rsidRPr="00D23A8A">
        <w:rPr>
          <w:rFonts w:ascii="Traditional Arabic" w:cs="Traditional Arabic"/>
          <w:sz w:val="36"/>
          <w:szCs w:val="36"/>
          <w:rtl/>
        </w:rPr>
        <w:t xml:space="preserve"> </w:t>
      </w:r>
      <w:r w:rsidRPr="00D23A8A">
        <w:rPr>
          <w:rFonts w:ascii="Traditional Arabic" w:cs="Traditional Arabic" w:hint="cs"/>
          <w:sz w:val="36"/>
          <w:szCs w:val="36"/>
          <w:rtl/>
        </w:rPr>
        <w:t>فيما</w:t>
      </w:r>
      <w:r w:rsidRPr="00D23A8A">
        <w:rPr>
          <w:rFonts w:ascii="Traditional Arabic" w:cs="Traditional Arabic"/>
          <w:sz w:val="36"/>
          <w:szCs w:val="36"/>
          <w:rtl/>
        </w:rPr>
        <w:t xml:space="preserve"> </w:t>
      </w:r>
      <w:r w:rsidRPr="00D23A8A">
        <w:rPr>
          <w:rFonts w:ascii="Traditional Arabic" w:cs="Traditional Arabic" w:hint="cs"/>
          <w:sz w:val="36"/>
          <w:szCs w:val="36"/>
          <w:rtl/>
        </w:rPr>
        <w:t>حر</w:t>
      </w:r>
      <w:r w:rsidR="00F84C77">
        <w:rPr>
          <w:rFonts w:ascii="Traditional Arabic" w:cs="Traditional Arabic" w:hint="cs"/>
          <w:sz w:val="36"/>
          <w:szCs w:val="36"/>
          <w:rtl/>
        </w:rPr>
        <w:t>ّ</w:t>
      </w:r>
      <w:r w:rsidRPr="00D23A8A">
        <w:rPr>
          <w:rFonts w:ascii="Traditional Arabic" w:cs="Traditional Arabic" w:hint="cs"/>
          <w:sz w:val="36"/>
          <w:szCs w:val="36"/>
          <w:rtl/>
        </w:rPr>
        <w:t>م عليكم</w:t>
      </w:r>
      <w:r w:rsidR="0061519C" w:rsidRPr="00D23A8A">
        <w:rPr>
          <w:rFonts w:ascii="Traditional Arabic" w:cs="Traditional Arabic" w:hint="cs"/>
          <w:sz w:val="36"/>
          <w:szCs w:val="36"/>
          <w:rtl/>
        </w:rPr>
        <w:t>"</w:t>
      </w:r>
      <w:r w:rsidRPr="00642D9A">
        <w:rPr>
          <w:rFonts w:ascii="Traditional Arabic" w:hAnsi="Traditional Arabic" w:cs="Traditional Arabic"/>
          <w:color w:val="000000"/>
          <w:sz w:val="36"/>
          <w:szCs w:val="36"/>
          <w:vertAlign w:val="superscript"/>
          <w:rtl/>
        </w:rPr>
        <w:t>(</w:t>
      </w:r>
      <w:r w:rsidRPr="00642D9A">
        <w:rPr>
          <w:rFonts w:ascii="Traditional Arabic" w:hAnsi="Traditional Arabic" w:cs="Traditional Arabic"/>
          <w:color w:val="000000"/>
          <w:sz w:val="36"/>
          <w:szCs w:val="36"/>
          <w:vertAlign w:val="superscript"/>
          <w:rtl/>
        </w:rPr>
        <w:footnoteReference w:id="38"/>
      </w:r>
      <w:r w:rsidRPr="00642D9A">
        <w:rPr>
          <w:rFonts w:ascii="Traditional Arabic" w:hAnsi="Traditional Arabic" w:cs="Traditional Arabic"/>
          <w:color w:val="000000"/>
          <w:sz w:val="36"/>
          <w:szCs w:val="36"/>
          <w:vertAlign w:val="superscript"/>
          <w:rtl/>
        </w:rPr>
        <w:t>)</w:t>
      </w:r>
      <w:r w:rsidRPr="00D23A8A">
        <w:rPr>
          <w:rFonts w:ascii="Traditional Arabic" w:cs="Traditional Arabic" w:hint="cs"/>
          <w:sz w:val="36"/>
          <w:szCs w:val="36"/>
          <w:rtl/>
        </w:rPr>
        <w:t>.</w:t>
      </w:r>
    </w:p>
    <w:p w:rsidR="00E7790C" w:rsidRPr="00D23A8A" w:rsidRDefault="0017229A" w:rsidP="00D50BD2">
      <w:pPr>
        <w:autoSpaceDE w:val="0"/>
        <w:autoSpaceDN w:val="0"/>
        <w:adjustRightInd w:val="0"/>
        <w:spacing w:after="0" w:line="240" w:lineRule="auto"/>
        <w:ind w:firstLine="454"/>
        <w:jc w:val="both"/>
        <w:rPr>
          <w:rFonts w:ascii="Traditional Arabic" w:cs="Traditional Arabic"/>
          <w:sz w:val="36"/>
          <w:szCs w:val="36"/>
          <w:rtl/>
        </w:rPr>
      </w:pPr>
      <w:r w:rsidRPr="00D23A8A">
        <w:rPr>
          <w:rFonts w:ascii="Traditional Arabic" w:cs="Traditional Arabic" w:hint="cs"/>
          <w:sz w:val="36"/>
          <w:szCs w:val="36"/>
          <w:rtl/>
        </w:rPr>
        <w:t>و</w:t>
      </w:r>
      <w:r w:rsidR="009A662E" w:rsidRPr="00D23A8A">
        <w:rPr>
          <w:rFonts w:ascii="Traditional Arabic" w:cs="Traditional Arabic" w:hint="cs"/>
          <w:sz w:val="36"/>
          <w:szCs w:val="36"/>
          <w:rtl/>
        </w:rPr>
        <w:t xml:space="preserve"> روي </w:t>
      </w:r>
      <w:r w:rsidRPr="00D23A8A">
        <w:rPr>
          <w:rFonts w:ascii="Traditional Arabic" w:cs="Traditional Arabic" w:hint="cs"/>
          <w:sz w:val="36"/>
          <w:szCs w:val="36"/>
          <w:rtl/>
        </w:rPr>
        <w:t>عن</w:t>
      </w:r>
      <w:r w:rsidRPr="00D23A8A">
        <w:rPr>
          <w:rFonts w:ascii="Traditional Arabic" w:cs="Traditional Arabic"/>
          <w:sz w:val="36"/>
          <w:szCs w:val="36"/>
          <w:rtl/>
        </w:rPr>
        <w:t xml:space="preserve"> </w:t>
      </w:r>
      <w:r w:rsidRPr="00D23A8A">
        <w:rPr>
          <w:rFonts w:ascii="Traditional Arabic" w:cs="Traditional Arabic" w:hint="cs"/>
          <w:sz w:val="36"/>
          <w:szCs w:val="36"/>
          <w:rtl/>
        </w:rPr>
        <w:t>أبي</w:t>
      </w:r>
      <w:r w:rsidRPr="00D23A8A">
        <w:rPr>
          <w:rFonts w:ascii="Traditional Arabic" w:cs="Traditional Arabic"/>
          <w:sz w:val="36"/>
          <w:szCs w:val="36"/>
          <w:rtl/>
        </w:rPr>
        <w:t xml:space="preserve"> </w:t>
      </w:r>
      <w:r w:rsidRPr="00D23A8A">
        <w:rPr>
          <w:rFonts w:ascii="Traditional Arabic" w:cs="Traditional Arabic" w:hint="cs"/>
          <w:sz w:val="36"/>
          <w:szCs w:val="36"/>
          <w:rtl/>
        </w:rPr>
        <w:t>هريرة</w:t>
      </w:r>
      <w:r w:rsidRPr="00D23A8A">
        <w:rPr>
          <w:rFonts w:ascii="Traditional Arabic" w:cs="Traditional Arabic"/>
          <w:sz w:val="36"/>
          <w:szCs w:val="36"/>
          <w:rtl/>
        </w:rPr>
        <w:t xml:space="preserve"> </w:t>
      </w:r>
      <w:r w:rsidR="00EA7CB8" w:rsidRPr="00D23A8A">
        <w:rPr>
          <w:rFonts w:ascii="Traditional Arabic" w:cs="Traditional Arabic" w:hint="cs"/>
          <w:sz w:val="36"/>
          <w:szCs w:val="36"/>
        </w:rPr>
        <w:sym w:font="AGA Arabesque" w:char="F074"/>
      </w:r>
      <w:r w:rsidRPr="00D23A8A">
        <w:rPr>
          <w:rFonts w:ascii="Traditional Arabic" w:cs="Traditional Arabic"/>
          <w:sz w:val="36"/>
          <w:szCs w:val="36"/>
          <w:rtl/>
        </w:rPr>
        <w:t xml:space="preserve">: </w:t>
      </w:r>
      <w:r w:rsidRPr="00D23A8A">
        <w:rPr>
          <w:rFonts w:ascii="Traditional Arabic" w:cs="Traditional Arabic" w:hint="cs"/>
          <w:sz w:val="36"/>
          <w:szCs w:val="36"/>
          <w:rtl/>
        </w:rPr>
        <w:t>نهى</w:t>
      </w:r>
      <w:r w:rsidRPr="00D23A8A">
        <w:rPr>
          <w:rFonts w:ascii="Traditional Arabic" w:cs="Traditional Arabic"/>
          <w:sz w:val="36"/>
          <w:szCs w:val="36"/>
          <w:rtl/>
        </w:rPr>
        <w:t xml:space="preserve"> </w:t>
      </w:r>
      <w:r w:rsidRPr="00D23A8A">
        <w:rPr>
          <w:rFonts w:ascii="Traditional Arabic" w:cs="Traditional Arabic" w:hint="cs"/>
          <w:sz w:val="36"/>
          <w:szCs w:val="36"/>
          <w:rtl/>
        </w:rPr>
        <w:t>رسول</w:t>
      </w:r>
      <w:r w:rsidRPr="00D23A8A">
        <w:rPr>
          <w:rFonts w:ascii="Traditional Arabic" w:cs="Traditional Arabic"/>
          <w:sz w:val="36"/>
          <w:szCs w:val="36"/>
          <w:rtl/>
        </w:rPr>
        <w:t xml:space="preserve"> </w:t>
      </w:r>
      <w:r w:rsidRPr="00D23A8A">
        <w:rPr>
          <w:rFonts w:ascii="Traditional Arabic" w:cs="Traditional Arabic" w:hint="cs"/>
          <w:sz w:val="36"/>
          <w:szCs w:val="36"/>
          <w:rtl/>
        </w:rPr>
        <w:t>اللَّه</w:t>
      </w:r>
      <w:r w:rsidR="002410B0" w:rsidRPr="00D23A8A">
        <w:rPr>
          <w:rFonts w:ascii="Traditional Arabic" w:cs="Traditional Arabic" w:hint="cs"/>
          <w:sz w:val="36"/>
          <w:szCs w:val="36"/>
          <w:rtl/>
        </w:rPr>
        <w:t xml:space="preserve"> </w:t>
      </w:r>
      <w:r w:rsidRPr="00D23A8A">
        <w:rPr>
          <w:rFonts w:ascii="Traditional Arabic" w:cs="Traditional Arabic" w:hint="cs"/>
          <w:sz w:val="36"/>
          <w:szCs w:val="36"/>
        </w:rPr>
        <w:sym w:font="AGA Arabesque" w:char="F072"/>
      </w:r>
      <w:r w:rsidRPr="00D23A8A">
        <w:rPr>
          <w:rFonts w:ascii="Traditional Arabic" w:cs="Traditional Arabic" w:hint="cs"/>
          <w:sz w:val="36"/>
          <w:szCs w:val="36"/>
          <w:rtl/>
        </w:rPr>
        <w:t xml:space="preserve"> عن</w:t>
      </w:r>
      <w:r w:rsidRPr="00D23A8A">
        <w:rPr>
          <w:rFonts w:ascii="Traditional Arabic" w:cs="Traditional Arabic"/>
          <w:sz w:val="36"/>
          <w:szCs w:val="36"/>
          <w:rtl/>
        </w:rPr>
        <w:t xml:space="preserve"> </w:t>
      </w:r>
      <w:r w:rsidRPr="00D23A8A">
        <w:rPr>
          <w:rFonts w:ascii="Traditional Arabic" w:cs="Traditional Arabic" w:hint="cs"/>
          <w:sz w:val="36"/>
          <w:szCs w:val="36"/>
          <w:rtl/>
        </w:rPr>
        <w:t>كل</w:t>
      </w:r>
      <w:r w:rsidRPr="00D23A8A">
        <w:rPr>
          <w:rFonts w:ascii="Traditional Arabic" w:cs="Traditional Arabic"/>
          <w:sz w:val="36"/>
          <w:szCs w:val="36"/>
          <w:rtl/>
        </w:rPr>
        <w:t xml:space="preserve"> </w:t>
      </w:r>
      <w:r w:rsidRPr="00D23A8A">
        <w:rPr>
          <w:rFonts w:ascii="Traditional Arabic" w:cs="Traditional Arabic" w:hint="cs"/>
          <w:sz w:val="36"/>
          <w:szCs w:val="36"/>
          <w:rtl/>
        </w:rPr>
        <w:t>دواء</w:t>
      </w:r>
      <w:r w:rsidRPr="00D23A8A">
        <w:rPr>
          <w:rFonts w:ascii="Traditional Arabic" w:cs="Traditional Arabic"/>
          <w:sz w:val="36"/>
          <w:szCs w:val="36"/>
          <w:rtl/>
        </w:rPr>
        <w:t xml:space="preserve">  </w:t>
      </w:r>
      <w:r w:rsidRPr="00D23A8A">
        <w:rPr>
          <w:rFonts w:ascii="Traditional Arabic" w:cs="Traditional Arabic" w:hint="cs"/>
          <w:sz w:val="36"/>
          <w:szCs w:val="36"/>
          <w:rtl/>
        </w:rPr>
        <w:t>خبيث</w:t>
      </w:r>
      <w:r w:rsidRPr="00D2682A">
        <w:rPr>
          <w:rFonts w:ascii="Traditional Arabic" w:hAnsi="Traditional Arabic" w:cs="Traditional Arabic"/>
          <w:color w:val="000000"/>
          <w:sz w:val="36"/>
          <w:szCs w:val="36"/>
          <w:vertAlign w:val="superscript"/>
          <w:rtl/>
        </w:rPr>
        <w:t>(</w:t>
      </w:r>
      <w:r w:rsidRPr="00D2682A">
        <w:rPr>
          <w:rFonts w:ascii="Traditional Arabic" w:hAnsi="Traditional Arabic" w:cs="Traditional Arabic"/>
          <w:color w:val="000000"/>
          <w:sz w:val="36"/>
          <w:szCs w:val="36"/>
          <w:vertAlign w:val="superscript"/>
          <w:rtl/>
        </w:rPr>
        <w:footnoteReference w:id="39"/>
      </w:r>
      <w:r w:rsidRPr="00D2682A">
        <w:rPr>
          <w:rFonts w:ascii="Traditional Arabic" w:hAnsi="Traditional Arabic" w:cs="Traditional Arabic"/>
          <w:color w:val="000000"/>
          <w:sz w:val="36"/>
          <w:szCs w:val="36"/>
          <w:vertAlign w:val="superscript"/>
          <w:rtl/>
        </w:rPr>
        <w:t>)</w:t>
      </w:r>
      <w:r w:rsidRPr="00D23A8A">
        <w:rPr>
          <w:rFonts w:ascii="Traditional Arabic" w:cs="Traditional Arabic" w:hint="cs"/>
          <w:sz w:val="36"/>
          <w:szCs w:val="36"/>
          <w:rtl/>
        </w:rPr>
        <w:t>.</w:t>
      </w:r>
    </w:p>
    <w:p w:rsidR="00E7790C" w:rsidRPr="0001474A" w:rsidRDefault="0017229A" w:rsidP="00D50BD2">
      <w:pPr>
        <w:autoSpaceDE w:val="0"/>
        <w:autoSpaceDN w:val="0"/>
        <w:adjustRightInd w:val="0"/>
        <w:spacing w:after="0" w:line="240" w:lineRule="auto"/>
        <w:ind w:firstLine="454"/>
        <w:jc w:val="both"/>
        <w:rPr>
          <w:rFonts w:ascii="Traditional Arabic" w:hAnsi="Traditional Arabic" w:cs="Traditional Arabic"/>
          <w:sz w:val="36"/>
          <w:szCs w:val="36"/>
          <w:rtl/>
        </w:rPr>
      </w:pPr>
      <w:r w:rsidRPr="0001474A">
        <w:rPr>
          <w:rFonts w:ascii="Traditional Arabic" w:hAnsi="Traditional Arabic" w:cs="Traditional Arabic" w:hint="cs"/>
          <w:b/>
          <w:bCs/>
          <w:sz w:val="36"/>
          <w:szCs w:val="36"/>
          <w:rtl/>
        </w:rPr>
        <w:lastRenderedPageBreak/>
        <w:t>وجه الدلالة:</w:t>
      </w:r>
      <w:r w:rsidRPr="0001474A">
        <w:rPr>
          <w:rFonts w:ascii="Traditional Arabic" w:hAnsi="Traditional Arabic" w:cs="Traditional Arabic"/>
          <w:sz w:val="36"/>
          <w:szCs w:val="36"/>
          <w:rtl/>
        </w:rPr>
        <w:t xml:space="preserve"> </w:t>
      </w:r>
      <w:r w:rsidRPr="0001474A">
        <w:rPr>
          <w:rFonts w:ascii="Traditional Arabic" w:hAnsi="Traditional Arabic" w:cs="Traditional Arabic" w:hint="cs"/>
          <w:sz w:val="36"/>
          <w:szCs w:val="36"/>
          <w:rtl/>
        </w:rPr>
        <w:t>تحليل</w:t>
      </w:r>
      <w:r w:rsidRPr="0001474A">
        <w:rPr>
          <w:rFonts w:ascii="Traditional Arabic" w:hAnsi="Traditional Arabic" w:cs="Traditional Arabic"/>
          <w:sz w:val="36"/>
          <w:szCs w:val="36"/>
          <w:rtl/>
        </w:rPr>
        <w:t xml:space="preserve"> </w:t>
      </w:r>
      <w:r w:rsidRPr="0001474A">
        <w:rPr>
          <w:rFonts w:ascii="Traditional Arabic" w:hAnsi="Traditional Arabic" w:cs="Traditional Arabic" w:hint="cs"/>
          <w:sz w:val="36"/>
          <w:szCs w:val="36"/>
          <w:rtl/>
        </w:rPr>
        <w:t>التداوي</w:t>
      </w:r>
      <w:r w:rsidRPr="0001474A">
        <w:rPr>
          <w:rFonts w:ascii="Traditional Arabic" w:hAnsi="Traditional Arabic" w:cs="Traditional Arabic"/>
          <w:sz w:val="36"/>
          <w:szCs w:val="36"/>
          <w:rtl/>
        </w:rPr>
        <w:t xml:space="preserve"> </w:t>
      </w:r>
      <w:r w:rsidRPr="0001474A">
        <w:rPr>
          <w:rFonts w:ascii="Traditional Arabic" w:hAnsi="Traditional Arabic" w:cs="Traditional Arabic" w:hint="cs"/>
          <w:sz w:val="36"/>
          <w:szCs w:val="36"/>
          <w:rtl/>
        </w:rPr>
        <w:t>بها</w:t>
      </w:r>
      <w:r w:rsidRPr="0001474A">
        <w:rPr>
          <w:rFonts w:ascii="Traditional Arabic" w:hAnsi="Traditional Arabic" w:cs="Traditional Arabic"/>
          <w:sz w:val="36"/>
          <w:szCs w:val="36"/>
          <w:rtl/>
        </w:rPr>
        <w:t xml:space="preserve"> </w:t>
      </w:r>
      <w:r w:rsidRPr="0001474A">
        <w:rPr>
          <w:rFonts w:ascii="Traditional Arabic" w:hAnsi="Traditional Arabic" w:cs="Traditional Arabic" w:hint="cs"/>
          <w:sz w:val="36"/>
          <w:szCs w:val="36"/>
          <w:rtl/>
        </w:rPr>
        <w:t>دليل</w:t>
      </w:r>
      <w:r w:rsidRPr="0001474A">
        <w:rPr>
          <w:rFonts w:ascii="Traditional Arabic" w:hAnsi="Traditional Arabic" w:cs="Traditional Arabic"/>
          <w:sz w:val="36"/>
          <w:szCs w:val="36"/>
          <w:rtl/>
        </w:rPr>
        <w:t xml:space="preserve"> </w:t>
      </w:r>
      <w:r w:rsidRPr="0001474A">
        <w:rPr>
          <w:rFonts w:ascii="Traditional Arabic" w:hAnsi="Traditional Arabic" w:cs="Traditional Arabic" w:hint="cs"/>
          <w:sz w:val="36"/>
          <w:szCs w:val="36"/>
          <w:rtl/>
        </w:rPr>
        <w:t>على</w:t>
      </w:r>
      <w:r w:rsidRPr="0001474A">
        <w:rPr>
          <w:rFonts w:ascii="Traditional Arabic" w:hAnsi="Traditional Arabic" w:cs="Traditional Arabic"/>
          <w:sz w:val="36"/>
          <w:szCs w:val="36"/>
          <w:rtl/>
        </w:rPr>
        <w:t xml:space="preserve"> </w:t>
      </w:r>
      <w:r w:rsidRPr="0001474A">
        <w:rPr>
          <w:rFonts w:ascii="Traditional Arabic" w:hAnsi="Traditional Arabic" w:cs="Traditional Arabic" w:hint="cs"/>
          <w:sz w:val="36"/>
          <w:szCs w:val="36"/>
          <w:rtl/>
        </w:rPr>
        <w:t>طهارتها</w:t>
      </w:r>
      <w:r w:rsidRPr="0001474A">
        <w:rPr>
          <w:rFonts w:ascii="Traditional Arabic" w:hAnsi="Traditional Arabic" w:cs="Traditional Arabic"/>
          <w:sz w:val="36"/>
          <w:szCs w:val="36"/>
          <w:rtl/>
        </w:rPr>
        <w:t xml:space="preserve"> </w:t>
      </w:r>
      <w:r w:rsidRPr="0001474A">
        <w:rPr>
          <w:rFonts w:ascii="Traditional Arabic" w:hAnsi="Traditional Arabic" w:cs="Traditional Arabic" w:hint="cs"/>
          <w:sz w:val="36"/>
          <w:szCs w:val="36"/>
          <w:rtl/>
        </w:rPr>
        <w:t>فأبوال</w:t>
      </w:r>
      <w:r w:rsidRPr="0001474A">
        <w:rPr>
          <w:rFonts w:ascii="Traditional Arabic" w:hAnsi="Traditional Arabic" w:cs="Traditional Arabic"/>
          <w:sz w:val="36"/>
          <w:szCs w:val="36"/>
          <w:rtl/>
        </w:rPr>
        <w:t xml:space="preserve"> </w:t>
      </w:r>
      <w:r w:rsidRPr="0001474A">
        <w:rPr>
          <w:rFonts w:ascii="Traditional Arabic" w:hAnsi="Traditional Arabic" w:cs="Traditional Arabic" w:hint="cs"/>
          <w:sz w:val="36"/>
          <w:szCs w:val="36"/>
          <w:rtl/>
        </w:rPr>
        <w:t>الإبل</w:t>
      </w:r>
      <w:r w:rsidRPr="0001474A">
        <w:rPr>
          <w:rFonts w:ascii="Traditional Arabic" w:hAnsi="Traditional Arabic" w:cs="Traditional Arabic"/>
          <w:sz w:val="36"/>
          <w:szCs w:val="36"/>
          <w:rtl/>
        </w:rPr>
        <w:t xml:space="preserve"> </w:t>
      </w:r>
      <w:r w:rsidRPr="0001474A">
        <w:rPr>
          <w:rFonts w:ascii="Traditional Arabic" w:hAnsi="Traditional Arabic" w:cs="Traditional Arabic" w:hint="cs"/>
          <w:sz w:val="36"/>
          <w:szCs w:val="36"/>
          <w:rtl/>
        </w:rPr>
        <w:t>وما</w:t>
      </w:r>
      <w:r w:rsidRPr="0001474A">
        <w:rPr>
          <w:rFonts w:ascii="Traditional Arabic" w:hAnsi="Traditional Arabic" w:cs="Traditional Arabic"/>
          <w:sz w:val="36"/>
          <w:szCs w:val="36"/>
          <w:rtl/>
        </w:rPr>
        <w:t xml:space="preserve"> </w:t>
      </w:r>
      <w:r w:rsidRPr="0001474A">
        <w:rPr>
          <w:rFonts w:ascii="Traditional Arabic" w:hAnsi="Traditional Arabic" w:cs="Traditional Arabic" w:hint="cs"/>
          <w:sz w:val="36"/>
          <w:szCs w:val="36"/>
          <w:rtl/>
        </w:rPr>
        <w:t>يلحق</w:t>
      </w:r>
      <w:r w:rsidRPr="0001474A">
        <w:rPr>
          <w:rFonts w:ascii="Traditional Arabic" w:hAnsi="Traditional Arabic" w:cs="Traditional Arabic"/>
          <w:sz w:val="36"/>
          <w:szCs w:val="36"/>
          <w:rtl/>
        </w:rPr>
        <w:t xml:space="preserve"> </w:t>
      </w:r>
      <w:r w:rsidRPr="0001474A">
        <w:rPr>
          <w:rFonts w:ascii="Traditional Arabic" w:hAnsi="Traditional Arabic" w:cs="Traditional Arabic" w:hint="cs"/>
          <w:sz w:val="36"/>
          <w:szCs w:val="36"/>
          <w:rtl/>
        </w:rPr>
        <w:t>بها</w:t>
      </w:r>
      <w:r w:rsidRPr="0001474A">
        <w:rPr>
          <w:rFonts w:ascii="Traditional Arabic" w:hAnsi="Traditional Arabic" w:cs="Traditional Arabic"/>
          <w:sz w:val="36"/>
          <w:szCs w:val="36"/>
          <w:rtl/>
        </w:rPr>
        <w:t xml:space="preserve"> </w:t>
      </w:r>
      <w:r w:rsidRPr="0001474A">
        <w:rPr>
          <w:rFonts w:ascii="Traditional Arabic" w:hAnsi="Traditional Arabic" w:cs="Traditional Arabic" w:hint="cs"/>
          <w:sz w:val="36"/>
          <w:szCs w:val="36"/>
          <w:rtl/>
        </w:rPr>
        <w:t>طاهرة</w:t>
      </w:r>
      <w:r w:rsidRPr="0001474A">
        <w:rPr>
          <w:rFonts w:ascii="Traditional Arabic" w:hAnsi="Traditional Arabic" w:cs="Traditional Arabic"/>
          <w:color w:val="000000"/>
          <w:sz w:val="36"/>
          <w:szCs w:val="36"/>
          <w:vertAlign w:val="superscript"/>
        </w:rPr>
        <w:t>(</w:t>
      </w:r>
      <w:r w:rsidRPr="0001474A">
        <w:rPr>
          <w:rFonts w:ascii="Traditional Arabic" w:hAnsi="Traditional Arabic" w:cs="Traditional Arabic"/>
          <w:color w:val="000000"/>
          <w:sz w:val="36"/>
          <w:szCs w:val="36"/>
          <w:vertAlign w:val="superscript"/>
        </w:rPr>
        <w:footnoteReference w:id="40"/>
      </w:r>
      <w:r w:rsidRPr="0001474A">
        <w:rPr>
          <w:rFonts w:ascii="Traditional Arabic" w:hAnsi="Traditional Arabic" w:cs="Traditional Arabic"/>
          <w:color w:val="000000"/>
          <w:sz w:val="36"/>
          <w:szCs w:val="36"/>
          <w:vertAlign w:val="superscript"/>
        </w:rPr>
        <w:t>)</w:t>
      </w:r>
      <w:r w:rsidRPr="0001474A">
        <w:rPr>
          <w:rFonts w:ascii="Traditional Arabic" w:hAnsi="Traditional Arabic" w:cs="Traditional Arabic" w:hint="cs"/>
          <w:sz w:val="36"/>
          <w:szCs w:val="36"/>
          <w:rtl/>
        </w:rPr>
        <w:t>.</w:t>
      </w:r>
    </w:p>
    <w:p w:rsidR="009E5B75" w:rsidRPr="00D23A8A" w:rsidRDefault="009E5B75" w:rsidP="004E66E0">
      <w:pPr>
        <w:autoSpaceDE w:val="0"/>
        <w:autoSpaceDN w:val="0"/>
        <w:adjustRightInd w:val="0"/>
        <w:spacing w:after="120" w:line="240" w:lineRule="auto"/>
        <w:ind w:firstLine="454"/>
        <w:jc w:val="both"/>
        <w:rPr>
          <w:rFonts w:ascii="Traditional Arabic" w:cs="Traditional Arabic"/>
          <w:sz w:val="36"/>
          <w:szCs w:val="36"/>
          <w:rtl/>
        </w:rPr>
      </w:pPr>
      <w:r w:rsidRPr="00D23A8A">
        <w:rPr>
          <w:rFonts w:ascii="Traditional Arabic" w:cs="Traditional Arabic" w:hint="cs"/>
          <w:b/>
          <w:bCs/>
          <w:sz w:val="36"/>
          <w:szCs w:val="36"/>
          <w:rtl/>
        </w:rPr>
        <w:t xml:space="preserve">6- </w:t>
      </w:r>
      <w:r w:rsidR="001320B5" w:rsidRPr="00D23A8A">
        <w:rPr>
          <w:rFonts w:ascii="Traditional Arabic" w:cs="Traditional Arabic" w:hint="cs"/>
          <w:sz w:val="36"/>
          <w:szCs w:val="36"/>
          <w:rtl/>
        </w:rPr>
        <w:t>حديث يروى عن</w:t>
      </w:r>
      <w:r w:rsidRPr="00D23A8A">
        <w:rPr>
          <w:rFonts w:ascii="Traditional Arabic" w:cs="Traditional Arabic" w:hint="cs"/>
          <w:sz w:val="36"/>
          <w:szCs w:val="36"/>
          <w:rtl/>
        </w:rPr>
        <w:t xml:space="preserve"> البراء بن عازب</w:t>
      </w:r>
      <w:r w:rsidR="008C179C" w:rsidRPr="00D2682A">
        <w:rPr>
          <w:rStyle w:val="a4"/>
          <w:rFonts w:ascii="Traditional Arabic" w:hAnsi="Traditional Arabic" w:cs="Traditional Arabic"/>
          <w:color w:val="000000"/>
          <w:sz w:val="36"/>
          <w:szCs w:val="36"/>
          <w:rtl/>
        </w:rPr>
        <w:t>(</w:t>
      </w:r>
      <w:r w:rsidR="008C179C" w:rsidRPr="00D2682A">
        <w:rPr>
          <w:rStyle w:val="a4"/>
          <w:rFonts w:ascii="Traditional Arabic" w:hAnsi="Traditional Arabic" w:cs="Traditional Arabic"/>
          <w:color w:val="000000"/>
          <w:sz w:val="36"/>
          <w:szCs w:val="36"/>
          <w:rtl/>
        </w:rPr>
        <w:footnoteReference w:id="41"/>
      </w:r>
      <w:r w:rsidR="008C179C" w:rsidRPr="00D2682A">
        <w:rPr>
          <w:rStyle w:val="a4"/>
          <w:rFonts w:ascii="Traditional Arabic" w:hAnsi="Traditional Arabic" w:cs="Traditional Arabic"/>
          <w:color w:val="000000"/>
          <w:sz w:val="36"/>
          <w:szCs w:val="36"/>
          <w:rtl/>
        </w:rPr>
        <w:t>)</w:t>
      </w:r>
      <w:r w:rsidR="001320B5" w:rsidRPr="00D23A8A">
        <w:rPr>
          <w:rFonts w:ascii="Traditional Arabic" w:cs="Traditional Arabic" w:hint="cs"/>
          <w:sz w:val="36"/>
          <w:szCs w:val="36"/>
          <w:rtl/>
        </w:rPr>
        <w:t>,</w:t>
      </w:r>
      <w:r w:rsidR="009A662E" w:rsidRPr="00D23A8A">
        <w:rPr>
          <w:rFonts w:ascii="Traditional Arabic" w:cs="Traditional Arabic" w:hint="cs"/>
          <w:sz w:val="36"/>
          <w:szCs w:val="36"/>
          <w:rtl/>
        </w:rPr>
        <w:t xml:space="preserve"> </w:t>
      </w:r>
      <w:r w:rsidR="001320B5" w:rsidRPr="00D23A8A">
        <w:rPr>
          <w:rFonts w:ascii="Traditional Arabic" w:cs="Traditional Arabic" w:hint="cs"/>
          <w:sz w:val="36"/>
          <w:szCs w:val="36"/>
          <w:rtl/>
        </w:rPr>
        <w:t xml:space="preserve">وجابر </w:t>
      </w:r>
      <w:r w:rsidR="00533F47" w:rsidRPr="00D23A8A">
        <w:rPr>
          <w:rFonts w:ascii="Traditional Arabic" w:cs="Traditional Arabic" w:hint="cs"/>
          <w:sz w:val="36"/>
          <w:szCs w:val="36"/>
          <w:rtl/>
        </w:rPr>
        <w:t xml:space="preserve">بن عبد الله </w:t>
      </w:r>
      <w:r w:rsidR="001320B5" w:rsidRPr="00D23A8A">
        <w:rPr>
          <w:rFonts w:ascii="Traditional Arabic" w:cs="Traditional Arabic" w:hint="cs"/>
          <w:sz w:val="36"/>
          <w:szCs w:val="36"/>
          <w:rtl/>
        </w:rPr>
        <w:t>رضي الله عنهما</w:t>
      </w:r>
      <w:r w:rsidR="003324A8" w:rsidRPr="00D2682A">
        <w:rPr>
          <w:rStyle w:val="a4"/>
          <w:rFonts w:ascii="Traditional Arabic" w:hAnsi="Traditional Arabic" w:cs="Traditional Arabic"/>
          <w:color w:val="000000"/>
          <w:sz w:val="36"/>
          <w:szCs w:val="36"/>
          <w:rtl/>
        </w:rPr>
        <w:t>(</w:t>
      </w:r>
      <w:r w:rsidR="003324A8" w:rsidRPr="00D2682A">
        <w:rPr>
          <w:rStyle w:val="a4"/>
          <w:rFonts w:ascii="Traditional Arabic" w:hAnsi="Traditional Arabic" w:cs="Traditional Arabic"/>
          <w:color w:val="000000"/>
          <w:sz w:val="36"/>
          <w:szCs w:val="36"/>
          <w:rtl/>
        </w:rPr>
        <w:footnoteReference w:id="42"/>
      </w:r>
      <w:r w:rsidR="003324A8" w:rsidRPr="00D2682A">
        <w:rPr>
          <w:rStyle w:val="a4"/>
          <w:rFonts w:ascii="Traditional Arabic" w:hAnsi="Traditional Arabic" w:cs="Traditional Arabic"/>
          <w:color w:val="000000"/>
          <w:sz w:val="36"/>
          <w:szCs w:val="36"/>
          <w:rtl/>
        </w:rPr>
        <w:t>)</w:t>
      </w:r>
      <w:r w:rsidR="001320B5" w:rsidRPr="00D23A8A">
        <w:rPr>
          <w:rFonts w:ascii="Traditional Arabic" w:cs="Traditional Arabic" w:hint="cs"/>
          <w:sz w:val="36"/>
          <w:szCs w:val="36"/>
          <w:rtl/>
        </w:rPr>
        <w:t xml:space="preserve"> عن</w:t>
      </w:r>
      <w:r w:rsidRPr="00D23A8A">
        <w:rPr>
          <w:rFonts w:ascii="Traditional Arabic" w:cs="Traditional Arabic" w:hint="cs"/>
          <w:sz w:val="36"/>
          <w:szCs w:val="36"/>
          <w:rtl/>
        </w:rPr>
        <w:t xml:space="preserve"> رسول الله</w:t>
      </w:r>
      <w:r w:rsidRPr="00D23A8A">
        <w:rPr>
          <w:rFonts w:ascii="Traditional Arabic" w:cs="Traditional Arabic" w:hint="cs"/>
          <w:sz w:val="36"/>
          <w:szCs w:val="36"/>
        </w:rPr>
        <w:sym w:font="AGA Arabesque" w:char="F072"/>
      </w:r>
      <w:r w:rsidR="0089444D" w:rsidRPr="00D23A8A">
        <w:rPr>
          <w:rFonts w:cs="Traditional Arabic"/>
          <w:sz w:val="36"/>
          <w:szCs w:val="36"/>
        </w:rPr>
        <w:t xml:space="preserve"> </w:t>
      </w:r>
      <w:r w:rsidRPr="00D23A8A">
        <w:rPr>
          <w:rFonts w:ascii="Traditional Arabic" w:cs="Traditional Arabic" w:hint="cs"/>
          <w:sz w:val="36"/>
          <w:szCs w:val="36"/>
          <w:rtl/>
        </w:rPr>
        <w:t>:</w:t>
      </w:r>
      <w:r w:rsidR="0082755E" w:rsidRPr="00D23A8A">
        <w:rPr>
          <w:rFonts w:ascii="Traditional Arabic" w:cs="Traditional Arabic" w:hint="cs"/>
          <w:sz w:val="36"/>
          <w:szCs w:val="36"/>
          <w:rtl/>
        </w:rPr>
        <w:t>"</w:t>
      </w:r>
      <w:r w:rsidRPr="00D23A8A">
        <w:rPr>
          <w:rFonts w:ascii="Traditional Arabic" w:cs="Traditional Arabic" w:hint="cs"/>
          <w:sz w:val="36"/>
          <w:szCs w:val="36"/>
          <w:rtl/>
        </w:rPr>
        <w:t xml:space="preserve"> لا باس ببول ما أكل لحمه</w:t>
      </w:r>
      <w:r w:rsidR="0082755E" w:rsidRPr="00D23A8A">
        <w:rPr>
          <w:rFonts w:ascii="Traditional Arabic" w:cs="Traditional Arabic" w:hint="cs"/>
          <w:sz w:val="36"/>
          <w:szCs w:val="36"/>
          <w:rtl/>
        </w:rPr>
        <w:t>"</w:t>
      </w:r>
      <w:r w:rsidRPr="00D23A8A">
        <w:rPr>
          <w:rFonts w:ascii="Traditional Arabic" w:cs="Traditional Arabic"/>
          <w:sz w:val="36"/>
          <w:szCs w:val="36"/>
        </w:rPr>
        <w:t xml:space="preserve"> </w:t>
      </w:r>
      <w:r w:rsidRPr="00D2682A">
        <w:rPr>
          <w:rFonts w:ascii="Traditional Arabic" w:hAnsi="Traditional Arabic" w:cs="Traditional Arabic"/>
          <w:color w:val="000000"/>
          <w:sz w:val="36"/>
          <w:szCs w:val="36"/>
          <w:vertAlign w:val="superscript"/>
        </w:rPr>
        <w:t>(</w:t>
      </w:r>
      <w:r w:rsidRPr="00D2682A">
        <w:rPr>
          <w:rFonts w:ascii="Traditional Arabic" w:hAnsi="Traditional Arabic" w:cs="Traditional Arabic"/>
          <w:color w:val="000000"/>
          <w:sz w:val="36"/>
          <w:szCs w:val="36"/>
          <w:vertAlign w:val="superscript"/>
        </w:rPr>
        <w:footnoteReference w:id="43"/>
      </w:r>
      <w:r w:rsidRPr="00D2682A">
        <w:rPr>
          <w:rFonts w:ascii="Traditional Arabic" w:hAnsi="Traditional Arabic" w:cs="Traditional Arabic"/>
          <w:color w:val="000000"/>
          <w:sz w:val="36"/>
          <w:szCs w:val="36"/>
          <w:vertAlign w:val="superscript"/>
        </w:rPr>
        <w:t>)</w:t>
      </w:r>
      <w:r w:rsidRPr="00D23A8A">
        <w:rPr>
          <w:rFonts w:ascii="Traditional Arabic" w:cs="Traditional Arabic" w:hint="cs"/>
          <w:sz w:val="36"/>
          <w:szCs w:val="36"/>
          <w:rtl/>
        </w:rPr>
        <w:t>.</w:t>
      </w:r>
    </w:p>
    <w:p w:rsidR="006E7C40" w:rsidRPr="00D23A8A" w:rsidRDefault="006E7C40" w:rsidP="00D50BD2">
      <w:pPr>
        <w:autoSpaceDE w:val="0"/>
        <w:autoSpaceDN w:val="0"/>
        <w:adjustRightInd w:val="0"/>
        <w:spacing w:after="0" w:line="240" w:lineRule="auto"/>
        <w:ind w:firstLine="454"/>
        <w:jc w:val="both"/>
        <w:rPr>
          <w:rFonts w:ascii="Traditional Arabic" w:cs="Traditional Arabic"/>
          <w:b/>
          <w:bCs/>
          <w:sz w:val="36"/>
          <w:szCs w:val="36"/>
          <w:u w:val="double"/>
          <w:rtl/>
        </w:rPr>
      </w:pPr>
      <w:r w:rsidRPr="00D23A8A">
        <w:rPr>
          <w:rFonts w:ascii="Traditional Arabic" w:cs="Traditional Arabic" w:hint="cs"/>
          <w:b/>
          <w:bCs/>
          <w:sz w:val="36"/>
          <w:szCs w:val="36"/>
          <w:u w:val="double"/>
          <w:rtl/>
        </w:rPr>
        <w:t>الأقوال في المسألة:</w:t>
      </w:r>
    </w:p>
    <w:p w:rsidR="006E7C40" w:rsidRPr="00D23A8A" w:rsidRDefault="006E7C40" w:rsidP="00D50BD2">
      <w:pPr>
        <w:autoSpaceDE w:val="0"/>
        <w:autoSpaceDN w:val="0"/>
        <w:adjustRightInd w:val="0"/>
        <w:spacing w:after="0" w:line="240" w:lineRule="auto"/>
        <w:ind w:firstLine="454"/>
        <w:jc w:val="both"/>
        <w:rPr>
          <w:rFonts w:ascii="Traditional Arabic" w:cs="Traditional Arabic"/>
          <w:b/>
          <w:bCs/>
          <w:sz w:val="36"/>
          <w:szCs w:val="36"/>
          <w:rtl/>
        </w:rPr>
      </w:pPr>
      <w:r w:rsidRPr="00D23A8A">
        <w:rPr>
          <w:rFonts w:ascii="Traditional Arabic" w:cs="Traditional Arabic" w:hint="cs"/>
          <w:b/>
          <w:bCs/>
          <w:sz w:val="36"/>
          <w:szCs w:val="36"/>
          <w:rtl/>
        </w:rPr>
        <w:t>للعلماء في المسألة ثلاثة أقوال.</w:t>
      </w:r>
    </w:p>
    <w:p w:rsidR="006E7C40" w:rsidRPr="00D23A8A" w:rsidRDefault="006E7C40" w:rsidP="0001474A">
      <w:pPr>
        <w:autoSpaceDE w:val="0"/>
        <w:autoSpaceDN w:val="0"/>
        <w:adjustRightInd w:val="0"/>
        <w:spacing w:after="0" w:line="240" w:lineRule="auto"/>
        <w:ind w:firstLine="454"/>
        <w:jc w:val="both"/>
        <w:rPr>
          <w:rFonts w:ascii="Traditional Arabic" w:cs="Traditional Arabic"/>
          <w:b/>
          <w:bCs/>
          <w:sz w:val="36"/>
          <w:szCs w:val="36"/>
          <w:rtl/>
        </w:rPr>
      </w:pPr>
      <w:r w:rsidRPr="00D23A8A">
        <w:rPr>
          <w:rFonts w:ascii="Traditional Arabic" w:cs="Traditional Arabic" w:hint="cs"/>
          <w:b/>
          <w:bCs/>
          <w:sz w:val="36"/>
          <w:szCs w:val="36"/>
          <w:rtl/>
        </w:rPr>
        <w:t>أحدها: ما تقدم من اختيار نافع ومن وافقه.</w:t>
      </w:r>
    </w:p>
    <w:p w:rsidR="007D3C23" w:rsidRPr="00C9231E" w:rsidRDefault="00796D34" w:rsidP="00CD072D">
      <w:pPr>
        <w:spacing w:after="0" w:line="240" w:lineRule="auto"/>
        <w:ind w:firstLine="454"/>
        <w:jc w:val="both"/>
        <w:rPr>
          <w:rFonts w:cs="Traditional Arabic"/>
          <w:spacing w:val="-10"/>
          <w:sz w:val="36"/>
          <w:szCs w:val="36"/>
          <w:rtl/>
        </w:rPr>
      </w:pPr>
      <w:r w:rsidRPr="00C9231E">
        <w:rPr>
          <w:rFonts w:cs="Traditional Arabic" w:hint="cs"/>
          <w:b/>
          <w:bCs/>
          <w:spacing w:val="-10"/>
          <w:sz w:val="36"/>
          <w:szCs w:val="36"/>
          <w:rtl/>
        </w:rPr>
        <w:lastRenderedPageBreak/>
        <w:t xml:space="preserve">القول </w:t>
      </w:r>
      <w:r w:rsidR="004B29AE" w:rsidRPr="00C9231E">
        <w:rPr>
          <w:rFonts w:cs="Traditional Arabic" w:hint="cs"/>
          <w:b/>
          <w:bCs/>
          <w:spacing w:val="-10"/>
          <w:sz w:val="36"/>
          <w:szCs w:val="36"/>
          <w:rtl/>
        </w:rPr>
        <w:t>ال</w:t>
      </w:r>
      <w:r w:rsidR="00663502" w:rsidRPr="00C9231E">
        <w:rPr>
          <w:rFonts w:cs="Traditional Arabic" w:hint="cs"/>
          <w:b/>
          <w:bCs/>
          <w:spacing w:val="-10"/>
          <w:sz w:val="36"/>
          <w:szCs w:val="36"/>
          <w:rtl/>
        </w:rPr>
        <w:t>ثاني</w:t>
      </w:r>
      <w:r w:rsidRPr="00C9231E">
        <w:rPr>
          <w:rFonts w:cs="Traditional Arabic" w:hint="cs"/>
          <w:spacing w:val="-10"/>
          <w:sz w:val="36"/>
          <w:szCs w:val="36"/>
          <w:rtl/>
        </w:rPr>
        <w:t>:</w:t>
      </w:r>
      <w:r w:rsidR="009A662E" w:rsidRPr="00C9231E">
        <w:rPr>
          <w:rFonts w:cs="Traditional Arabic" w:hint="cs"/>
          <w:spacing w:val="-10"/>
          <w:sz w:val="36"/>
          <w:szCs w:val="36"/>
          <w:rtl/>
        </w:rPr>
        <w:t xml:space="preserve"> </w:t>
      </w:r>
      <w:r w:rsidR="004B29AE" w:rsidRPr="00C9231E">
        <w:rPr>
          <w:rFonts w:cs="Traditional Arabic" w:hint="cs"/>
          <w:spacing w:val="-10"/>
          <w:sz w:val="36"/>
          <w:szCs w:val="36"/>
          <w:rtl/>
        </w:rPr>
        <w:t>وهو</w:t>
      </w:r>
      <w:r w:rsidRPr="00C9231E">
        <w:rPr>
          <w:rFonts w:cs="Traditional Arabic" w:hint="cs"/>
          <w:spacing w:val="-10"/>
          <w:sz w:val="36"/>
          <w:szCs w:val="36"/>
          <w:rtl/>
        </w:rPr>
        <w:t xml:space="preserve"> </w:t>
      </w:r>
      <w:r w:rsidR="00513583" w:rsidRPr="00C9231E">
        <w:rPr>
          <w:rFonts w:cs="Traditional Arabic" w:hint="cs"/>
          <w:spacing w:val="-10"/>
          <w:sz w:val="36"/>
          <w:szCs w:val="36"/>
          <w:rtl/>
        </w:rPr>
        <w:t xml:space="preserve">أن </w:t>
      </w:r>
      <w:r w:rsidR="003E229D" w:rsidRPr="00C9231E">
        <w:rPr>
          <w:rFonts w:cs="Traditional Arabic" w:hint="cs"/>
          <w:spacing w:val="-10"/>
          <w:sz w:val="36"/>
          <w:szCs w:val="36"/>
          <w:rtl/>
        </w:rPr>
        <w:t>ال</w:t>
      </w:r>
      <w:r w:rsidR="00513583" w:rsidRPr="00C9231E">
        <w:rPr>
          <w:rFonts w:cs="Traditional Arabic" w:hint="cs"/>
          <w:spacing w:val="-10"/>
          <w:sz w:val="36"/>
          <w:szCs w:val="36"/>
          <w:rtl/>
        </w:rPr>
        <w:t>أبوال كلها</w:t>
      </w:r>
      <w:r w:rsidRPr="00C9231E">
        <w:rPr>
          <w:rFonts w:cs="Traditional Arabic" w:hint="cs"/>
          <w:spacing w:val="-10"/>
          <w:sz w:val="36"/>
          <w:szCs w:val="36"/>
          <w:rtl/>
        </w:rPr>
        <w:t xml:space="preserve"> نجس</w:t>
      </w:r>
      <w:r w:rsidR="00AE530C" w:rsidRPr="00C9231E">
        <w:rPr>
          <w:rFonts w:cs="Traditional Arabic" w:hint="cs"/>
          <w:spacing w:val="-10"/>
          <w:sz w:val="36"/>
          <w:szCs w:val="36"/>
          <w:rtl/>
        </w:rPr>
        <w:t>,</w:t>
      </w:r>
      <w:r w:rsidR="00CD11EF" w:rsidRPr="00C9231E">
        <w:rPr>
          <w:rFonts w:cs="Traditional Arabic" w:hint="cs"/>
          <w:spacing w:val="-10"/>
          <w:sz w:val="36"/>
          <w:szCs w:val="36"/>
          <w:rtl/>
        </w:rPr>
        <w:t xml:space="preserve"> </w:t>
      </w:r>
      <w:r w:rsidR="00503221" w:rsidRPr="00C9231E">
        <w:rPr>
          <w:rFonts w:cs="Traditional Arabic" w:hint="cs"/>
          <w:spacing w:val="-10"/>
          <w:sz w:val="36"/>
          <w:szCs w:val="36"/>
          <w:rtl/>
        </w:rPr>
        <w:t xml:space="preserve">و </w:t>
      </w:r>
      <w:r w:rsidR="00EA2CE1" w:rsidRPr="00C9231E">
        <w:rPr>
          <w:rFonts w:cs="Traditional Arabic" w:hint="cs"/>
          <w:spacing w:val="-10"/>
          <w:sz w:val="36"/>
          <w:szCs w:val="36"/>
          <w:rtl/>
        </w:rPr>
        <w:t>به قال</w:t>
      </w:r>
      <w:r w:rsidR="00C96AEA" w:rsidRPr="00C9231E">
        <w:rPr>
          <w:rFonts w:cs="Traditional Arabic" w:hint="cs"/>
          <w:spacing w:val="-10"/>
          <w:sz w:val="36"/>
          <w:szCs w:val="36"/>
          <w:rtl/>
        </w:rPr>
        <w:t xml:space="preserve"> نافع </w:t>
      </w:r>
      <w:r w:rsidR="00EA2CE1" w:rsidRPr="00C9231E">
        <w:rPr>
          <w:rFonts w:cs="Traditional Arabic" w:hint="cs"/>
          <w:spacing w:val="-10"/>
          <w:sz w:val="36"/>
          <w:szCs w:val="36"/>
          <w:rtl/>
        </w:rPr>
        <w:t xml:space="preserve">رحمه الله </w:t>
      </w:r>
      <w:r w:rsidR="001F02A9" w:rsidRPr="00C9231E">
        <w:rPr>
          <w:rFonts w:cs="Traditional Arabic" w:hint="cs"/>
          <w:spacing w:val="-10"/>
          <w:sz w:val="36"/>
          <w:szCs w:val="36"/>
          <w:rtl/>
        </w:rPr>
        <w:t>في رواية</w:t>
      </w:r>
      <w:r w:rsidR="00AF45BB" w:rsidRPr="00C9231E">
        <w:rPr>
          <w:rStyle w:val="a4"/>
          <w:rFonts w:ascii="Traditional Arabic" w:hAnsi="Traditional Arabic" w:cs="Traditional Arabic"/>
          <w:color w:val="000000"/>
          <w:spacing w:val="-10"/>
          <w:sz w:val="36"/>
          <w:szCs w:val="36"/>
          <w:rtl/>
        </w:rPr>
        <w:t>(</w:t>
      </w:r>
      <w:r w:rsidR="00AF45BB" w:rsidRPr="00C9231E">
        <w:rPr>
          <w:rStyle w:val="a4"/>
          <w:rFonts w:ascii="Traditional Arabic" w:hAnsi="Traditional Arabic" w:cs="Traditional Arabic"/>
          <w:color w:val="000000"/>
          <w:spacing w:val="-10"/>
          <w:sz w:val="36"/>
          <w:szCs w:val="36"/>
          <w:rtl/>
        </w:rPr>
        <w:footnoteReference w:id="44"/>
      </w:r>
      <w:r w:rsidR="00AF45BB" w:rsidRPr="00C9231E">
        <w:rPr>
          <w:rStyle w:val="a4"/>
          <w:rFonts w:ascii="Traditional Arabic" w:hAnsi="Traditional Arabic" w:cs="Traditional Arabic"/>
          <w:color w:val="000000"/>
          <w:spacing w:val="-10"/>
          <w:sz w:val="36"/>
          <w:szCs w:val="36"/>
          <w:rtl/>
        </w:rPr>
        <w:t>)</w:t>
      </w:r>
      <w:r w:rsidR="00E923A0" w:rsidRPr="00C9231E">
        <w:rPr>
          <w:rFonts w:cs="Traditional Arabic" w:hint="cs"/>
          <w:spacing w:val="-10"/>
          <w:sz w:val="36"/>
          <w:szCs w:val="36"/>
          <w:rtl/>
        </w:rPr>
        <w:t>,</w:t>
      </w:r>
      <w:r w:rsidR="00CD11EF" w:rsidRPr="00C9231E">
        <w:rPr>
          <w:rFonts w:cs="Traditional Arabic" w:hint="cs"/>
          <w:spacing w:val="-10"/>
          <w:sz w:val="36"/>
          <w:szCs w:val="36"/>
          <w:rtl/>
        </w:rPr>
        <w:t xml:space="preserve"> </w:t>
      </w:r>
      <w:r w:rsidR="00DB480E" w:rsidRPr="00C9231E">
        <w:rPr>
          <w:rFonts w:cs="Traditional Arabic" w:hint="cs"/>
          <w:spacing w:val="-10"/>
          <w:sz w:val="36"/>
          <w:szCs w:val="36"/>
          <w:rtl/>
        </w:rPr>
        <w:t>وابن عمر</w:t>
      </w:r>
      <w:r w:rsidR="00AF45BB" w:rsidRPr="00C9231E">
        <w:rPr>
          <w:rFonts w:cs="Traditional Arabic" w:hint="cs"/>
          <w:spacing w:val="-10"/>
          <w:sz w:val="36"/>
          <w:szCs w:val="36"/>
          <w:rtl/>
        </w:rPr>
        <w:t xml:space="preserve"> </w:t>
      </w:r>
      <w:r w:rsidR="00DB480E" w:rsidRPr="00C9231E">
        <w:rPr>
          <w:rFonts w:cs="Traditional Arabic" w:hint="cs"/>
          <w:spacing w:val="-10"/>
          <w:sz w:val="36"/>
          <w:szCs w:val="36"/>
          <w:rtl/>
        </w:rPr>
        <w:t>رضي الله عنهما,</w:t>
      </w:r>
      <w:r w:rsidR="00C9231E" w:rsidRPr="00C9231E">
        <w:rPr>
          <w:rFonts w:cs="Traditional Arabic" w:hint="cs"/>
          <w:spacing w:val="-10"/>
          <w:sz w:val="36"/>
          <w:szCs w:val="36"/>
          <w:rtl/>
        </w:rPr>
        <w:t xml:space="preserve"> </w:t>
      </w:r>
      <w:r w:rsidR="00F76F89" w:rsidRPr="00C9231E">
        <w:rPr>
          <w:rFonts w:cs="Traditional Arabic" w:hint="cs"/>
          <w:spacing w:val="-10"/>
          <w:sz w:val="36"/>
          <w:szCs w:val="36"/>
          <w:rtl/>
        </w:rPr>
        <w:t>والحسن البصري</w:t>
      </w:r>
      <w:r w:rsidR="003D5CE1" w:rsidRPr="00C9231E">
        <w:rPr>
          <w:rStyle w:val="a4"/>
          <w:rFonts w:ascii="Traditional Arabic" w:hAnsi="Traditional Arabic" w:cs="Traditional Arabic"/>
          <w:color w:val="000000"/>
          <w:spacing w:val="-10"/>
          <w:sz w:val="36"/>
          <w:szCs w:val="36"/>
          <w:rtl/>
        </w:rPr>
        <w:t>(</w:t>
      </w:r>
      <w:r w:rsidR="003D5CE1" w:rsidRPr="00C9231E">
        <w:rPr>
          <w:rStyle w:val="a4"/>
          <w:rFonts w:ascii="Traditional Arabic" w:hAnsi="Traditional Arabic" w:cs="Traditional Arabic"/>
          <w:color w:val="000000"/>
          <w:spacing w:val="-10"/>
          <w:sz w:val="36"/>
          <w:szCs w:val="36"/>
          <w:rtl/>
        </w:rPr>
        <w:footnoteReference w:id="45"/>
      </w:r>
      <w:r w:rsidR="003D5CE1" w:rsidRPr="00C9231E">
        <w:rPr>
          <w:rStyle w:val="a4"/>
          <w:rFonts w:ascii="Traditional Arabic" w:hAnsi="Traditional Arabic" w:cs="Traditional Arabic"/>
          <w:color w:val="000000"/>
          <w:spacing w:val="-10"/>
          <w:sz w:val="36"/>
          <w:szCs w:val="36"/>
          <w:rtl/>
        </w:rPr>
        <w:t>)</w:t>
      </w:r>
      <w:r w:rsidR="006D3FD6" w:rsidRPr="00C9231E">
        <w:rPr>
          <w:rFonts w:cs="Traditional Arabic" w:hint="cs"/>
          <w:spacing w:val="-10"/>
          <w:sz w:val="36"/>
          <w:szCs w:val="36"/>
          <w:rtl/>
        </w:rPr>
        <w:t>,</w:t>
      </w:r>
      <w:r w:rsidR="000077CF" w:rsidRPr="00C9231E">
        <w:rPr>
          <w:rFonts w:cs="Traditional Arabic" w:hint="cs"/>
          <w:spacing w:val="-10"/>
          <w:sz w:val="36"/>
          <w:szCs w:val="36"/>
          <w:rtl/>
        </w:rPr>
        <w:t xml:space="preserve"> </w:t>
      </w:r>
      <w:r w:rsidRPr="00C9231E">
        <w:rPr>
          <w:rFonts w:cs="Traditional Arabic" w:hint="cs"/>
          <w:spacing w:val="-10"/>
          <w:sz w:val="36"/>
          <w:szCs w:val="36"/>
          <w:rtl/>
        </w:rPr>
        <w:t>وحماد</w:t>
      </w:r>
      <w:r w:rsidR="001F02A9" w:rsidRPr="00C9231E">
        <w:rPr>
          <w:rStyle w:val="a4"/>
          <w:rFonts w:ascii="Traditional Arabic" w:hAnsi="Traditional Arabic" w:cs="Traditional Arabic"/>
          <w:color w:val="000000"/>
          <w:spacing w:val="-10"/>
          <w:sz w:val="36"/>
          <w:szCs w:val="36"/>
          <w:rtl/>
        </w:rPr>
        <w:t>(</w:t>
      </w:r>
      <w:r w:rsidR="001F02A9" w:rsidRPr="00C9231E">
        <w:rPr>
          <w:rStyle w:val="a4"/>
          <w:rFonts w:ascii="Traditional Arabic" w:hAnsi="Traditional Arabic" w:cs="Traditional Arabic"/>
          <w:color w:val="000000"/>
          <w:spacing w:val="-10"/>
          <w:sz w:val="36"/>
          <w:szCs w:val="36"/>
          <w:rtl/>
        </w:rPr>
        <w:footnoteReference w:id="46"/>
      </w:r>
      <w:r w:rsidR="001F02A9" w:rsidRPr="00C9231E">
        <w:rPr>
          <w:rStyle w:val="a4"/>
          <w:rFonts w:ascii="Traditional Arabic" w:hAnsi="Traditional Arabic" w:cs="Traditional Arabic"/>
          <w:color w:val="000000"/>
          <w:spacing w:val="-10"/>
          <w:sz w:val="36"/>
          <w:szCs w:val="36"/>
          <w:rtl/>
        </w:rPr>
        <w:t>)</w:t>
      </w:r>
      <w:r w:rsidR="00EA2CE1" w:rsidRPr="00C9231E">
        <w:rPr>
          <w:rFonts w:cs="Traditional Arabic" w:hint="cs"/>
          <w:spacing w:val="-10"/>
          <w:sz w:val="36"/>
          <w:szCs w:val="36"/>
          <w:rtl/>
        </w:rPr>
        <w:t>,</w:t>
      </w:r>
      <w:r w:rsidR="000077CF" w:rsidRPr="00C9231E">
        <w:rPr>
          <w:rFonts w:cs="Traditional Arabic" w:hint="cs"/>
          <w:spacing w:val="-10"/>
          <w:sz w:val="36"/>
          <w:szCs w:val="36"/>
          <w:rtl/>
        </w:rPr>
        <w:t xml:space="preserve"> </w:t>
      </w:r>
      <w:r w:rsidR="00013755" w:rsidRPr="00C9231E">
        <w:rPr>
          <w:rFonts w:cs="Traditional Arabic" w:hint="cs"/>
          <w:spacing w:val="-10"/>
          <w:sz w:val="36"/>
          <w:szCs w:val="36"/>
          <w:rtl/>
        </w:rPr>
        <w:t>و</w:t>
      </w:r>
      <w:r w:rsidRPr="00C9231E">
        <w:rPr>
          <w:rFonts w:cs="Traditional Arabic" w:hint="cs"/>
          <w:spacing w:val="-10"/>
          <w:sz w:val="36"/>
          <w:szCs w:val="36"/>
          <w:rtl/>
        </w:rPr>
        <w:t xml:space="preserve"> أبو ثور</w:t>
      </w:r>
      <w:r w:rsidR="00BB1D75" w:rsidRPr="00C9231E">
        <w:rPr>
          <w:rStyle w:val="a4"/>
          <w:rFonts w:ascii="Traditional Arabic" w:hAnsi="Traditional Arabic" w:cs="Traditional Arabic"/>
          <w:color w:val="000000"/>
          <w:spacing w:val="-10"/>
          <w:sz w:val="36"/>
          <w:szCs w:val="36"/>
          <w:rtl/>
        </w:rPr>
        <w:t>(</w:t>
      </w:r>
      <w:r w:rsidR="00BB1D75" w:rsidRPr="00C9231E">
        <w:rPr>
          <w:rStyle w:val="a4"/>
          <w:rFonts w:ascii="Traditional Arabic" w:hAnsi="Traditional Arabic" w:cs="Traditional Arabic"/>
          <w:color w:val="000000"/>
          <w:spacing w:val="-10"/>
          <w:sz w:val="36"/>
          <w:szCs w:val="36"/>
          <w:rtl/>
        </w:rPr>
        <w:footnoteReference w:id="47"/>
      </w:r>
      <w:r w:rsidR="00BB1D75" w:rsidRPr="00C9231E">
        <w:rPr>
          <w:rStyle w:val="a4"/>
          <w:rFonts w:ascii="Traditional Arabic" w:hAnsi="Traditional Arabic" w:cs="Traditional Arabic"/>
          <w:color w:val="000000"/>
          <w:spacing w:val="-10"/>
          <w:sz w:val="36"/>
          <w:szCs w:val="36"/>
          <w:rtl/>
        </w:rPr>
        <w:t>)</w:t>
      </w:r>
      <w:r w:rsidR="00BB1D75" w:rsidRPr="00C9231E">
        <w:rPr>
          <w:rFonts w:cs="Traditional Arabic" w:hint="cs"/>
          <w:spacing w:val="-10"/>
          <w:sz w:val="36"/>
          <w:szCs w:val="36"/>
          <w:rtl/>
        </w:rPr>
        <w:t xml:space="preserve"> </w:t>
      </w:r>
      <w:r w:rsidR="00013755" w:rsidRPr="00C9231E">
        <w:rPr>
          <w:rStyle w:val="a4"/>
          <w:rFonts w:ascii="Traditional Arabic" w:hAnsi="Traditional Arabic" w:cs="Traditional Arabic"/>
          <w:color w:val="000000"/>
          <w:spacing w:val="-10"/>
          <w:sz w:val="36"/>
          <w:szCs w:val="36"/>
          <w:rtl/>
        </w:rPr>
        <w:t>(</w:t>
      </w:r>
      <w:r w:rsidR="00013755" w:rsidRPr="00C9231E">
        <w:rPr>
          <w:rStyle w:val="a4"/>
          <w:rFonts w:ascii="Traditional Arabic" w:hAnsi="Traditional Arabic" w:cs="Traditional Arabic"/>
          <w:color w:val="000000"/>
          <w:spacing w:val="-10"/>
          <w:sz w:val="36"/>
          <w:szCs w:val="36"/>
          <w:rtl/>
        </w:rPr>
        <w:footnoteReference w:id="48"/>
      </w:r>
      <w:r w:rsidR="00013755" w:rsidRPr="00C9231E">
        <w:rPr>
          <w:rStyle w:val="a4"/>
          <w:rFonts w:ascii="Traditional Arabic" w:hAnsi="Traditional Arabic" w:cs="Traditional Arabic"/>
          <w:color w:val="000000"/>
          <w:spacing w:val="-10"/>
          <w:sz w:val="36"/>
          <w:szCs w:val="36"/>
          <w:rtl/>
        </w:rPr>
        <w:t>)</w:t>
      </w:r>
      <w:r w:rsidR="00EA2CE1" w:rsidRPr="00C9231E">
        <w:rPr>
          <w:rFonts w:cs="Traditional Arabic" w:hint="cs"/>
          <w:spacing w:val="-10"/>
          <w:sz w:val="36"/>
          <w:szCs w:val="36"/>
          <w:rtl/>
        </w:rPr>
        <w:t>,</w:t>
      </w:r>
      <w:r w:rsidR="0051755A" w:rsidRPr="00C9231E">
        <w:rPr>
          <w:rFonts w:cs="Traditional Arabic" w:hint="cs"/>
          <w:spacing w:val="-10"/>
          <w:sz w:val="36"/>
          <w:szCs w:val="36"/>
          <w:rtl/>
        </w:rPr>
        <w:t xml:space="preserve"> وبه قال الحنفية</w:t>
      </w:r>
      <w:r w:rsidR="003D4061" w:rsidRPr="00C9231E">
        <w:rPr>
          <w:rStyle w:val="a4"/>
          <w:rFonts w:ascii="Traditional Arabic" w:hAnsi="Traditional Arabic" w:cs="Traditional Arabic"/>
          <w:color w:val="000000"/>
          <w:spacing w:val="-10"/>
          <w:sz w:val="36"/>
          <w:szCs w:val="36"/>
          <w:rtl/>
        </w:rPr>
        <w:t>(</w:t>
      </w:r>
      <w:r w:rsidR="003D4061" w:rsidRPr="00C9231E">
        <w:rPr>
          <w:rStyle w:val="a4"/>
          <w:rFonts w:ascii="Traditional Arabic" w:hAnsi="Traditional Arabic" w:cs="Traditional Arabic"/>
          <w:color w:val="000000"/>
          <w:spacing w:val="-10"/>
          <w:sz w:val="36"/>
          <w:szCs w:val="36"/>
          <w:rtl/>
        </w:rPr>
        <w:footnoteReference w:id="49"/>
      </w:r>
      <w:r w:rsidR="003D4061" w:rsidRPr="00C9231E">
        <w:rPr>
          <w:rStyle w:val="a4"/>
          <w:rFonts w:ascii="Traditional Arabic" w:hAnsi="Traditional Arabic" w:cs="Traditional Arabic"/>
          <w:color w:val="000000"/>
          <w:spacing w:val="-10"/>
          <w:sz w:val="36"/>
          <w:szCs w:val="36"/>
          <w:rtl/>
        </w:rPr>
        <w:t>)</w:t>
      </w:r>
      <w:r w:rsidR="00C9231E" w:rsidRPr="00C9231E">
        <w:rPr>
          <w:rFonts w:cs="Traditional Arabic" w:hint="cs"/>
          <w:spacing w:val="-10"/>
          <w:sz w:val="36"/>
          <w:szCs w:val="36"/>
          <w:rtl/>
        </w:rPr>
        <w:t xml:space="preserve"> </w:t>
      </w:r>
      <w:r w:rsidR="00565749" w:rsidRPr="00C9231E">
        <w:rPr>
          <w:rFonts w:cs="Traditional Arabic" w:hint="cs"/>
          <w:spacing w:val="-10"/>
          <w:sz w:val="36"/>
          <w:szCs w:val="36"/>
          <w:rtl/>
        </w:rPr>
        <w:t xml:space="preserve">, </w:t>
      </w:r>
      <w:r w:rsidR="00ED7E86" w:rsidRPr="00C9231E">
        <w:rPr>
          <w:rFonts w:cs="Traditional Arabic" w:hint="cs"/>
          <w:spacing w:val="-10"/>
          <w:sz w:val="36"/>
          <w:szCs w:val="36"/>
          <w:rtl/>
        </w:rPr>
        <w:t>و</w:t>
      </w:r>
      <w:r w:rsidR="00AF45BB" w:rsidRPr="00C9231E">
        <w:rPr>
          <w:rFonts w:cs="Traditional Arabic" w:hint="cs"/>
          <w:spacing w:val="-10"/>
          <w:sz w:val="36"/>
          <w:szCs w:val="36"/>
          <w:rtl/>
        </w:rPr>
        <w:t xml:space="preserve"> </w:t>
      </w:r>
      <w:r w:rsidR="00513583" w:rsidRPr="00C9231E">
        <w:rPr>
          <w:rFonts w:cs="Traditional Arabic" w:hint="cs"/>
          <w:spacing w:val="-10"/>
          <w:sz w:val="36"/>
          <w:szCs w:val="36"/>
          <w:rtl/>
        </w:rPr>
        <w:t>الشافعية</w:t>
      </w:r>
      <w:r w:rsidR="009E7B4C" w:rsidRPr="00C9231E">
        <w:rPr>
          <w:rStyle w:val="a4"/>
          <w:rFonts w:ascii="Traditional Arabic" w:hAnsi="Traditional Arabic" w:cs="Traditional Arabic"/>
          <w:color w:val="000000"/>
          <w:spacing w:val="-10"/>
          <w:sz w:val="36"/>
          <w:szCs w:val="36"/>
        </w:rPr>
        <w:t>(</w:t>
      </w:r>
      <w:r w:rsidR="009E7B4C" w:rsidRPr="00C9231E">
        <w:rPr>
          <w:rStyle w:val="a4"/>
          <w:rFonts w:ascii="Traditional Arabic" w:hAnsi="Traditional Arabic" w:cs="Traditional Arabic"/>
          <w:color w:val="000000"/>
          <w:spacing w:val="-10"/>
          <w:sz w:val="36"/>
          <w:szCs w:val="36"/>
        </w:rPr>
        <w:footnoteReference w:id="50"/>
      </w:r>
      <w:r w:rsidR="009E7B4C" w:rsidRPr="00C9231E">
        <w:rPr>
          <w:rStyle w:val="a4"/>
          <w:rFonts w:ascii="Traditional Arabic" w:hAnsi="Traditional Arabic" w:cs="Traditional Arabic"/>
          <w:color w:val="000000"/>
          <w:spacing w:val="-10"/>
          <w:sz w:val="36"/>
          <w:szCs w:val="36"/>
        </w:rPr>
        <w:t>)</w:t>
      </w:r>
      <w:r w:rsidR="009E7B4C" w:rsidRPr="00C9231E">
        <w:rPr>
          <w:rFonts w:cs="Traditional Arabic" w:hint="cs"/>
          <w:spacing w:val="-10"/>
          <w:sz w:val="36"/>
          <w:szCs w:val="36"/>
          <w:rtl/>
        </w:rPr>
        <w:t>,</w:t>
      </w:r>
      <w:r w:rsidR="00C9231E" w:rsidRPr="00C9231E">
        <w:rPr>
          <w:rFonts w:cs="Traditional Arabic" w:hint="cs"/>
          <w:spacing w:val="-10"/>
          <w:sz w:val="36"/>
          <w:szCs w:val="36"/>
          <w:rtl/>
        </w:rPr>
        <w:t xml:space="preserve"> </w:t>
      </w:r>
      <w:r w:rsidR="002A7FA9" w:rsidRPr="00C9231E">
        <w:rPr>
          <w:rFonts w:cs="Traditional Arabic" w:hint="cs"/>
          <w:spacing w:val="-10"/>
          <w:sz w:val="36"/>
          <w:szCs w:val="36"/>
          <w:rtl/>
        </w:rPr>
        <w:t xml:space="preserve">و </w:t>
      </w:r>
      <w:r w:rsidR="00CD1311" w:rsidRPr="00C9231E">
        <w:rPr>
          <w:rFonts w:cs="Traditional Arabic" w:hint="cs"/>
          <w:spacing w:val="-10"/>
          <w:sz w:val="36"/>
          <w:szCs w:val="36"/>
          <w:rtl/>
        </w:rPr>
        <w:t>أ</w:t>
      </w:r>
      <w:r w:rsidR="00EF74F8" w:rsidRPr="00C9231E">
        <w:rPr>
          <w:rFonts w:cs="Traditional Arabic" w:hint="cs"/>
          <w:spacing w:val="-10"/>
          <w:sz w:val="36"/>
          <w:szCs w:val="36"/>
          <w:rtl/>
        </w:rPr>
        <w:t>حمد</w:t>
      </w:r>
      <w:r w:rsidR="009E7B4C" w:rsidRPr="00C9231E">
        <w:rPr>
          <w:rFonts w:cs="Traditional Arabic" w:hint="cs"/>
          <w:spacing w:val="-10"/>
          <w:sz w:val="36"/>
          <w:szCs w:val="36"/>
          <w:rtl/>
        </w:rPr>
        <w:t xml:space="preserve"> </w:t>
      </w:r>
      <w:r w:rsidR="00884786" w:rsidRPr="00C9231E">
        <w:rPr>
          <w:rFonts w:cs="Traditional Arabic" w:hint="cs"/>
          <w:spacing w:val="-10"/>
          <w:sz w:val="36"/>
          <w:szCs w:val="36"/>
          <w:rtl/>
        </w:rPr>
        <w:t>ف</w:t>
      </w:r>
      <w:r w:rsidR="00234CD2" w:rsidRPr="00C9231E">
        <w:rPr>
          <w:rFonts w:cs="Traditional Arabic" w:hint="cs"/>
          <w:spacing w:val="-10"/>
          <w:sz w:val="36"/>
          <w:szCs w:val="36"/>
          <w:rtl/>
        </w:rPr>
        <w:t xml:space="preserve">ي </w:t>
      </w:r>
      <w:r w:rsidR="00EF74F8" w:rsidRPr="00C9231E">
        <w:rPr>
          <w:rFonts w:cs="Traditional Arabic" w:hint="cs"/>
          <w:spacing w:val="-10"/>
          <w:sz w:val="36"/>
          <w:szCs w:val="36"/>
          <w:rtl/>
        </w:rPr>
        <w:t>رواية</w:t>
      </w:r>
      <w:r w:rsidR="00AD06F9" w:rsidRPr="00C9231E">
        <w:rPr>
          <w:rStyle w:val="a4"/>
          <w:rFonts w:ascii="Traditional Arabic" w:hAnsi="Traditional Arabic" w:cs="Traditional Arabic"/>
          <w:color w:val="000000"/>
          <w:spacing w:val="-10"/>
          <w:sz w:val="36"/>
          <w:szCs w:val="36"/>
        </w:rPr>
        <w:t>(</w:t>
      </w:r>
      <w:r w:rsidR="00AD06F9" w:rsidRPr="00C9231E">
        <w:rPr>
          <w:rStyle w:val="a4"/>
          <w:rFonts w:ascii="Traditional Arabic" w:hAnsi="Traditional Arabic" w:cs="Traditional Arabic"/>
          <w:color w:val="000000"/>
          <w:spacing w:val="-10"/>
          <w:sz w:val="36"/>
          <w:szCs w:val="36"/>
        </w:rPr>
        <w:footnoteReference w:id="51"/>
      </w:r>
      <w:r w:rsidR="00AD06F9" w:rsidRPr="00C9231E">
        <w:rPr>
          <w:rStyle w:val="a4"/>
          <w:rFonts w:ascii="Traditional Arabic" w:hAnsi="Traditional Arabic" w:cs="Traditional Arabic"/>
          <w:color w:val="000000"/>
          <w:spacing w:val="-10"/>
          <w:sz w:val="36"/>
          <w:szCs w:val="36"/>
        </w:rPr>
        <w:t>)</w:t>
      </w:r>
      <w:r w:rsidR="00C70556" w:rsidRPr="00C9231E">
        <w:rPr>
          <w:rFonts w:cs="Traditional Arabic" w:hint="cs"/>
          <w:spacing w:val="-10"/>
          <w:sz w:val="36"/>
          <w:szCs w:val="36"/>
          <w:rtl/>
        </w:rPr>
        <w:t xml:space="preserve"> (</w:t>
      </w:r>
      <w:r w:rsidR="003D4061" w:rsidRPr="00C9231E">
        <w:rPr>
          <w:rFonts w:cs="Traditional Arabic" w:hint="cs"/>
          <w:spacing w:val="-10"/>
          <w:sz w:val="36"/>
          <w:szCs w:val="36"/>
          <w:rtl/>
        </w:rPr>
        <w:t>إلاّ أن أبا حنيفة</w:t>
      </w:r>
      <w:r w:rsidR="00ED7E86" w:rsidRPr="00C9231E">
        <w:rPr>
          <w:rFonts w:cs="Traditional Arabic" w:hint="cs"/>
          <w:spacing w:val="-10"/>
          <w:sz w:val="36"/>
          <w:szCs w:val="36"/>
          <w:rtl/>
        </w:rPr>
        <w:t xml:space="preserve"> </w:t>
      </w:r>
      <w:r w:rsidR="003D4061" w:rsidRPr="00C9231E">
        <w:rPr>
          <w:rFonts w:cs="Traditional Arabic" w:hint="cs"/>
          <w:spacing w:val="-10"/>
          <w:sz w:val="36"/>
          <w:szCs w:val="36"/>
          <w:rtl/>
        </w:rPr>
        <w:t>, وأبا يوسف</w:t>
      </w:r>
      <w:r w:rsidR="003D4061" w:rsidRPr="00C9231E">
        <w:rPr>
          <w:rStyle w:val="a4"/>
          <w:rFonts w:ascii="Traditional Arabic" w:hAnsi="Traditional Arabic" w:cs="Traditional Arabic"/>
          <w:color w:val="000000"/>
          <w:spacing w:val="-10"/>
          <w:sz w:val="36"/>
          <w:szCs w:val="36"/>
          <w:rtl/>
        </w:rPr>
        <w:t>(</w:t>
      </w:r>
      <w:r w:rsidR="003D4061" w:rsidRPr="00C9231E">
        <w:rPr>
          <w:rStyle w:val="a4"/>
          <w:rFonts w:ascii="Traditional Arabic" w:hAnsi="Traditional Arabic" w:cs="Traditional Arabic"/>
          <w:color w:val="000000"/>
          <w:spacing w:val="-10"/>
          <w:sz w:val="36"/>
          <w:szCs w:val="36"/>
          <w:rtl/>
        </w:rPr>
        <w:footnoteReference w:id="52"/>
      </w:r>
      <w:r w:rsidR="003D4061" w:rsidRPr="00C9231E">
        <w:rPr>
          <w:rStyle w:val="a4"/>
          <w:rFonts w:ascii="Traditional Arabic" w:hAnsi="Traditional Arabic" w:cs="Traditional Arabic"/>
          <w:color w:val="000000"/>
          <w:spacing w:val="-10"/>
          <w:sz w:val="36"/>
          <w:szCs w:val="36"/>
          <w:rtl/>
        </w:rPr>
        <w:t>)</w:t>
      </w:r>
      <w:r w:rsidR="003D4061" w:rsidRPr="00C9231E">
        <w:rPr>
          <w:rFonts w:cs="Traditional Arabic" w:hint="cs"/>
          <w:spacing w:val="-10"/>
          <w:sz w:val="36"/>
          <w:szCs w:val="36"/>
          <w:rtl/>
        </w:rPr>
        <w:t xml:space="preserve"> قسّم النجاسة مغلّظة ومخفّفة</w:t>
      </w:r>
      <w:r w:rsidR="00C70556" w:rsidRPr="00C9231E">
        <w:rPr>
          <w:rFonts w:cs="Traditional Arabic" w:hint="cs"/>
          <w:spacing w:val="-10"/>
          <w:sz w:val="36"/>
          <w:szCs w:val="36"/>
          <w:rtl/>
        </w:rPr>
        <w:t>)</w:t>
      </w:r>
      <w:r w:rsidR="00ED7E86" w:rsidRPr="00C9231E">
        <w:rPr>
          <w:rFonts w:cs="Traditional Arabic" w:hint="cs"/>
          <w:spacing w:val="-10"/>
          <w:sz w:val="36"/>
          <w:szCs w:val="36"/>
          <w:rtl/>
        </w:rPr>
        <w:t xml:space="preserve"> </w:t>
      </w:r>
      <w:r w:rsidR="003D4061" w:rsidRPr="00C9231E">
        <w:rPr>
          <w:rStyle w:val="a4"/>
          <w:rFonts w:ascii="Traditional Arabic" w:hAnsi="Traditional Arabic" w:cs="Traditional Arabic"/>
          <w:color w:val="000000"/>
          <w:spacing w:val="-10"/>
          <w:sz w:val="36"/>
          <w:szCs w:val="36"/>
        </w:rPr>
        <w:t>(</w:t>
      </w:r>
      <w:r w:rsidR="003D4061" w:rsidRPr="00C9231E">
        <w:rPr>
          <w:rStyle w:val="a4"/>
          <w:rFonts w:ascii="Traditional Arabic" w:hAnsi="Traditional Arabic" w:cs="Traditional Arabic"/>
          <w:color w:val="000000"/>
          <w:spacing w:val="-10"/>
          <w:sz w:val="36"/>
          <w:szCs w:val="36"/>
        </w:rPr>
        <w:footnoteReference w:id="53"/>
      </w:r>
      <w:r w:rsidR="003D4061" w:rsidRPr="00C9231E">
        <w:rPr>
          <w:rStyle w:val="a4"/>
          <w:rFonts w:ascii="Traditional Arabic" w:hAnsi="Traditional Arabic" w:cs="Traditional Arabic"/>
          <w:color w:val="000000"/>
          <w:spacing w:val="-10"/>
          <w:sz w:val="36"/>
          <w:szCs w:val="36"/>
        </w:rPr>
        <w:t>)</w:t>
      </w:r>
      <w:r w:rsidR="00CD072D" w:rsidRPr="00C9231E">
        <w:rPr>
          <w:rFonts w:cs="Traditional Arabic" w:hint="cs"/>
          <w:spacing w:val="-10"/>
          <w:sz w:val="36"/>
          <w:szCs w:val="36"/>
          <w:rtl/>
        </w:rPr>
        <w:t>.</w:t>
      </w:r>
    </w:p>
    <w:p w:rsidR="004C4074" w:rsidRPr="00D23A8A" w:rsidRDefault="007D3C23" w:rsidP="00D50BD2">
      <w:pPr>
        <w:spacing w:after="0" w:line="240" w:lineRule="auto"/>
        <w:ind w:firstLine="454"/>
        <w:jc w:val="both"/>
        <w:rPr>
          <w:rFonts w:cs="Traditional Arabic"/>
          <w:b/>
          <w:bCs/>
          <w:sz w:val="36"/>
          <w:szCs w:val="36"/>
          <w:rtl/>
        </w:rPr>
      </w:pPr>
      <w:r w:rsidRPr="00D23A8A">
        <w:rPr>
          <w:rFonts w:cs="Traditional Arabic" w:hint="cs"/>
          <w:b/>
          <w:bCs/>
          <w:sz w:val="36"/>
          <w:szCs w:val="36"/>
          <w:rtl/>
        </w:rPr>
        <w:lastRenderedPageBreak/>
        <w:t>من أدلة هذا القول:</w:t>
      </w:r>
    </w:p>
    <w:p w:rsidR="00DA627D" w:rsidRPr="00D23A8A" w:rsidRDefault="00A04A07" w:rsidP="00586D67">
      <w:pPr>
        <w:widowControl w:val="0"/>
        <w:autoSpaceDE w:val="0"/>
        <w:autoSpaceDN w:val="0"/>
        <w:adjustRightInd w:val="0"/>
        <w:spacing w:after="0" w:line="244" w:lineRule="auto"/>
        <w:ind w:firstLine="454"/>
        <w:jc w:val="both"/>
        <w:rPr>
          <w:rFonts w:ascii="Traditional Arabic" w:cs="Traditional Arabic"/>
          <w:sz w:val="36"/>
          <w:szCs w:val="36"/>
          <w:rtl/>
        </w:rPr>
      </w:pPr>
      <w:r w:rsidRPr="00D23A8A">
        <w:rPr>
          <w:rFonts w:ascii="Traditional Arabic" w:cs="Traditional Arabic" w:hint="cs"/>
          <w:b/>
          <w:bCs/>
          <w:sz w:val="36"/>
          <w:szCs w:val="36"/>
          <w:rtl/>
        </w:rPr>
        <w:t>1</w:t>
      </w:r>
      <w:r w:rsidR="00BB6CAB" w:rsidRPr="00D23A8A">
        <w:rPr>
          <w:rFonts w:ascii="Traditional Arabic" w:cs="Traditional Arabic" w:hint="cs"/>
          <w:b/>
          <w:bCs/>
          <w:sz w:val="36"/>
          <w:szCs w:val="36"/>
          <w:rtl/>
        </w:rPr>
        <w:t xml:space="preserve">- </w:t>
      </w:r>
      <w:r w:rsidR="00B12865" w:rsidRPr="00BC6B2A">
        <w:rPr>
          <w:rFonts w:ascii="Traditional Arabic" w:cs="Traditional Arabic" w:hint="cs"/>
          <w:sz w:val="32"/>
          <w:szCs w:val="32"/>
          <w:rtl/>
        </w:rPr>
        <w:t>قول الله</w:t>
      </w:r>
      <w:r w:rsidR="00B12865" w:rsidRPr="00BC6B2A">
        <w:rPr>
          <w:rFonts w:cs="Traditional Arabic"/>
          <w:sz w:val="32"/>
          <w:szCs w:val="32"/>
        </w:rPr>
        <w:t>:</w:t>
      </w:r>
      <w:r w:rsidR="00B12865" w:rsidRPr="00BC6B2A">
        <w:rPr>
          <w:rFonts w:ascii="Traditional Arabic" w:cs="Traditional Arabic"/>
          <w:sz w:val="32"/>
          <w:szCs w:val="32"/>
        </w:rPr>
        <w:t xml:space="preserve"> </w:t>
      </w:r>
      <w:r w:rsidR="00B12865" w:rsidRPr="00BC6B2A">
        <w:rPr>
          <w:rFonts w:ascii="Traditional Arabic" w:cs="Traditional Arabic" w:hint="cs"/>
          <w:sz w:val="32"/>
          <w:szCs w:val="32"/>
        </w:rPr>
        <w:sym w:font="AGA Arabesque" w:char="F049"/>
      </w:r>
      <w:r w:rsidR="00E54A54" w:rsidRPr="00BC6B2A">
        <w:rPr>
          <w:rFonts w:cs="Traditional Arabic"/>
          <w:sz w:val="32"/>
          <w:szCs w:val="32"/>
        </w:rPr>
        <w:t xml:space="preserve"> </w:t>
      </w:r>
      <w:r w:rsidR="006A4113" w:rsidRPr="00BC6B2A">
        <w:rPr>
          <w:rFonts w:ascii="QCF_BSML" w:hAnsi="QCF_BSML" w:cs="QCF_BSML"/>
          <w:sz w:val="32"/>
          <w:szCs w:val="32"/>
          <w:rtl/>
        </w:rPr>
        <w:t xml:space="preserve">ﭽ </w:t>
      </w:r>
      <w:r w:rsidR="006A4113" w:rsidRPr="00BC6B2A">
        <w:rPr>
          <w:rFonts w:ascii="QCF_P170" w:hAnsi="QCF_P170" w:cs="QCF_P170"/>
          <w:sz w:val="32"/>
          <w:szCs w:val="32"/>
          <w:rtl/>
        </w:rPr>
        <w:t>ﭴ  ﭵ   ﭶ  ﭷ  ﭸ  ﭹ  ﭺ  ﭻ  ﭼ   ﭽ  ﭾ  ﭿ  ﮀ  ﮁ  ﮂ   ﮃ  ﮄ  ﮅ  ﮆ  ﮇ  ﮈ  ﮉ   ﮊ  ﮋ  ﮌ  ﮍ  ﮎ  ﮏ  ﮐ            ﮑﮒ  ﮓ  ﮔ  ﮕ  ﮖ  ﮗ  ﮘ   ﮙ   ﮚ    ﮛ  ﮜﮝ  ﮞ  ﮟ  ﮠ</w:t>
      </w:r>
      <w:r w:rsidR="006A4113" w:rsidRPr="00BC6B2A">
        <w:rPr>
          <w:rFonts w:ascii="QCF_BSML" w:hAnsi="QCF_BSML" w:cs="QCF_BSML"/>
          <w:sz w:val="32"/>
          <w:szCs w:val="32"/>
          <w:rtl/>
        </w:rPr>
        <w:t>ﭼ</w:t>
      </w:r>
      <w:r w:rsidR="006A4113" w:rsidRPr="00D23A8A">
        <w:rPr>
          <w:rStyle w:val="a4"/>
          <w:rFonts w:cs="Traditional Arabic"/>
          <w:b/>
          <w:bCs/>
          <w:sz w:val="36"/>
          <w:szCs w:val="36"/>
        </w:rPr>
        <w:t xml:space="preserve"> </w:t>
      </w:r>
      <w:r w:rsidR="00B12865" w:rsidRPr="00D2682A">
        <w:rPr>
          <w:rStyle w:val="a4"/>
          <w:rFonts w:ascii="Traditional Arabic" w:hAnsi="Traditional Arabic" w:cs="Traditional Arabic"/>
          <w:color w:val="000000"/>
          <w:sz w:val="36"/>
          <w:szCs w:val="36"/>
        </w:rPr>
        <w:t>(</w:t>
      </w:r>
      <w:r w:rsidR="00B12865" w:rsidRPr="00D2682A">
        <w:rPr>
          <w:rStyle w:val="a4"/>
          <w:rFonts w:ascii="Traditional Arabic" w:hAnsi="Traditional Arabic" w:cs="Traditional Arabic"/>
          <w:color w:val="000000"/>
          <w:sz w:val="36"/>
          <w:szCs w:val="36"/>
        </w:rPr>
        <w:footnoteReference w:id="54"/>
      </w:r>
      <w:r w:rsidR="00B12865" w:rsidRPr="00D2682A">
        <w:rPr>
          <w:rStyle w:val="a4"/>
          <w:rFonts w:ascii="Traditional Arabic" w:hAnsi="Traditional Arabic" w:cs="Traditional Arabic"/>
          <w:color w:val="000000"/>
          <w:sz w:val="36"/>
          <w:szCs w:val="36"/>
        </w:rPr>
        <w:t>)</w:t>
      </w:r>
      <w:r w:rsidR="00B12865" w:rsidRPr="00D23A8A">
        <w:rPr>
          <w:rFonts w:ascii="Traditional Arabic" w:cs="Traditional Arabic" w:hint="cs"/>
          <w:b/>
          <w:bCs/>
          <w:sz w:val="36"/>
          <w:szCs w:val="36"/>
          <w:rtl/>
        </w:rPr>
        <w:t>.</w:t>
      </w:r>
    </w:p>
    <w:p w:rsidR="00B12865" w:rsidRPr="00D23A8A" w:rsidRDefault="00B12865" w:rsidP="00586D67">
      <w:pPr>
        <w:widowControl w:val="0"/>
        <w:autoSpaceDE w:val="0"/>
        <w:autoSpaceDN w:val="0"/>
        <w:adjustRightInd w:val="0"/>
        <w:spacing w:after="0" w:line="244" w:lineRule="auto"/>
        <w:ind w:firstLine="454"/>
        <w:jc w:val="both"/>
        <w:rPr>
          <w:rFonts w:ascii="Traditional Arabic" w:cs="Traditional Arabic"/>
          <w:sz w:val="36"/>
          <w:szCs w:val="36"/>
          <w:rtl/>
        </w:rPr>
      </w:pPr>
      <w:r w:rsidRPr="00D23A8A">
        <w:rPr>
          <w:rFonts w:ascii="Traditional Arabic" w:cs="Traditional Arabic" w:hint="cs"/>
          <w:b/>
          <w:bCs/>
          <w:sz w:val="36"/>
          <w:szCs w:val="36"/>
          <w:rtl/>
        </w:rPr>
        <w:t>وجه الدلالة:</w:t>
      </w:r>
      <w:r w:rsidR="00E54A54" w:rsidRPr="00D23A8A">
        <w:rPr>
          <w:rFonts w:ascii="Traditional Arabic" w:cs="Traditional Arabic" w:hint="cs"/>
          <w:b/>
          <w:bCs/>
          <w:sz w:val="36"/>
          <w:szCs w:val="36"/>
          <w:rtl/>
        </w:rPr>
        <w:t xml:space="preserve"> </w:t>
      </w:r>
      <w:r w:rsidRPr="00D23A8A">
        <w:rPr>
          <w:rFonts w:ascii="Traditional Arabic" w:cs="Traditional Arabic" w:hint="cs"/>
          <w:sz w:val="36"/>
          <w:szCs w:val="36"/>
          <w:rtl/>
        </w:rPr>
        <w:t xml:space="preserve">أن من المعلوم </w:t>
      </w:r>
      <w:r w:rsidR="00553DEA">
        <w:rPr>
          <w:rFonts w:ascii="Traditional Arabic" w:cs="Traditional Arabic" w:hint="cs"/>
          <w:sz w:val="36"/>
          <w:szCs w:val="36"/>
          <w:rtl/>
        </w:rPr>
        <w:t xml:space="preserve">أن </w:t>
      </w:r>
      <w:r w:rsidRPr="00D23A8A">
        <w:rPr>
          <w:rFonts w:ascii="Traditional Arabic" w:cs="Traditional Arabic" w:hint="cs"/>
          <w:sz w:val="36"/>
          <w:szCs w:val="36"/>
          <w:rtl/>
        </w:rPr>
        <w:t>الطباع السليمة تستخبثه</w:t>
      </w:r>
      <w:r w:rsidRPr="00D2682A">
        <w:rPr>
          <w:rStyle w:val="a4"/>
          <w:rFonts w:ascii="Traditional Arabic" w:hAnsi="Traditional Arabic" w:cs="Traditional Arabic"/>
          <w:color w:val="000000"/>
          <w:sz w:val="36"/>
          <w:szCs w:val="36"/>
        </w:rPr>
        <w:t>(</w:t>
      </w:r>
      <w:r w:rsidRPr="00D2682A">
        <w:rPr>
          <w:rStyle w:val="a4"/>
          <w:rFonts w:ascii="Traditional Arabic" w:hAnsi="Traditional Arabic" w:cs="Traditional Arabic"/>
          <w:color w:val="000000"/>
          <w:sz w:val="36"/>
          <w:szCs w:val="36"/>
        </w:rPr>
        <w:footnoteReference w:id="55"/>
      </w:r>
      <w:r w:rsidRPr="00D2682A">
        <w:rPr>
          <w:rStyle w:val="a4"/>
          <w:rFonts w:ascii="Traditional Arabic" w:hAnsi="Traditional Arabic" w:cs="Traditional Arabic"/>
          <w:color w:val="000000"/>
          <w:sz w:val="36"/>
          <w:szCs w:val="36"/>
        </w:rPr>
        <w:t>)</w:t>
      </w:r>
      <w:r w:rsidRPr="00D23A8A">
        <w:rPr>
          <w:rFonts w:ascii="Traditional Arabic" w:cs="Traditional Arabic" w:hint="cs"/>
          <w:sz w:val="36"/>
          <w:szCs w:val="36"/>
          <w:rtl/>
        </w:rPr>
        <w:t>.</w:t>
      </w:r>
    </w:p>
    <w:p w:rsidR="00DA627D" w:rsidRPr="00D23A8A" w:rsidRDefault="00A04A07" w:rsidP="00D50BD2">
      <w:pPr>
        <w:spacing w:after="0" w:line="240" w:lineRule="auto"/>
        <w:ind w:firstLine="454"/>
        <w:jc w:val="both"/>
        <w:rPr>
          <w:rFonts w:cs="Traditional Arabic"/>
          <w:sz w:val="36"/>
          <w:szCs w:val="36"/>
          <w:rtl/>
        </w:rPr>
      </w:pPr>
      <w:r w:rsidRPr="00D23A8A">
        <w:rPr>
          <w:rFonts w:cs="Traditional Arabic" w:hint="cs"/>
          <w:b/>
          <w:bCs/>
          <w:sz w:val="36"/>
          <w:szCs w:val="36"/>
          <w:rtl/>
        </w:rPr>
        <w:t>2</w:t>
      </w:r>
      <w:r w:rsidR="00BB6CAB" w:rsidRPr="00D23A8A">
        <w:rPr>
          <w:rFonts w:cs="Traditional Arabic" w:hint="cs"/>
          <w:b/>
          <w:bCs/>
          <w:sz w:val="36"/>
          <w:szCs w:val="36"/>
          <w:rtl/>
        </w:rPr>
        <w:t xml:space="preserve">- </w:t>
      </w:r>
      <w:r w:rsidR="007238FD" w:rsidRPr="00D23A8A">
        <w:rPr>
          <w:rFonts w:ascii="Traditional Arabic" w:cs="Traditional Arabic" w:hint="cs"/>
          <w:sz w:val="36"/>
          <w:szCs w:val="36"/>
          <w:rtl/>
        </w:rPr>
        <w:t>قوله</w:t>
      </w:r>
      <w:r w:rsidR="007238FD" w:rsidRPr="00D23A8A">
        <w:rPr>
          <w:rFonts w:ascii="AGA Arabesque" w:hAnsi="AGA Arabesque" w:cs="Traditional Arabic" w:hint="cs"/>
          <w:sz w:val="36"/>
          <w:szCs w:val="36"/>
        </w:rPr>
        <w:sym w:font="AGA Arabesque" w:char="F049"/>
      </w:r>
      <w:r w:rsidR="0049737D" w:rsidRPr="00D23A8A">
        <w:rPr>
          <w:rFonts w:ascii="Traditional Arabic" w:cs="Traditional Arabic" w:hint="cs"/>
          <w:sz w:val="36"/>
          <w:szCs w:val="36"/>
          <w:rtl/>
        </w:rPr>
        <w:t>:</w:t>
      </w:r>
      <w:r w:rsidR="006A4113" w:rsidRPr="00D23A8A">
        <w:rPr>
          <w:rFonts w:ascii="QCF_BSML" w:hAnsi="QCF_BSML" w:cs="QCF_BSML"/>
          <w:sz w:val="36"/>
          <w:szCs w:val="36"/>
          <w:rtl/>
        </w:rPr>
        <w:t xml:space="preserve"> </w:t>
      </w:r>
      <w:r w:rsidR="006A4113" w:rsidRPr="00D23A8A">
        <w:rPr>
          <w:rFonts w:ascii="QCF_BSML" w:hAnsi="QCF_BSML" w:cs="QCF_BSML"/>
          <w:sz w:val="32"/>
          <w:szCs w:val="32"/>
          <w:rtl/>
        </w:rPr>
        <w:t>ﭽ</w:t>
      </w:r>
      <w:r w:rsidR="006A4113" w:rsidRPr="00D23A8A">
        <w:rPr>
          <w:rFonts w:ascii="QCF_P274" w:hAnsi="QCF_P274" w:cs="QCF_P274"/>
          <w:sz w:val="32"/>
          <w:szCs w:val="32"/>
          <w:rtl/>
        </w:rPr>
        <w:t>ﭣ  ﭤ  ﭥ  ﭦ   ﭧﭨ  ﭩ  ﭪ   ﭫ  ﭬ  ﭭ  ﭮ  ﭯ  ﭰ  ﭱ  ﭲ  ﭳ  ﭴ</w:t>
      </w:r>
      <w:r w:rsidR="006A4113" w:rsidRPr="00D23A8A">
        <w:rPr>
          <w:rFonts w:ascii="QCF_BSML" w:hAnsi="QCF_BSML" w:cs="QCF_BSML"/>
          <w:sz w:val="32"/>
          <w:szCs w:val="32"/>
          <w:rtl/>
        </w:rPr>
        <w:t>ﭼ</w:t>
      </w:r>
      <w:r w:rsidR="00312FB4" w:rsidRPr="00D2682A">
        <w:rPr>
          <w:rStyle w:val="a4"/>
          <w:rFonts w:ascii="Traditional Arabic" w:hAnsi="Traditional Arabic" w:cs="Traditional Arabic"/>
          <w:color w:val="000000"/>
          <w:sz w:val="36"/>
          <w:szCs w:val="36"/>
        </w:rPr>
        <w:t>(</w:t>
      </w:r>
      <w:r w:rsidR="00312FB4" w:rsidRPr="00D2682A">
        <w:rPr>
          <w:rStyle w:val="a4"/>
          <w:rFonts w:ascii="Traditional Arabic" w:hAnsi="Traditional Arabic" w:cs="Traditional Arabic"/>
          <w:color w:val="000000"/>
          <w:sz w:val="36"/>
          <w:szCs w:val="36"/>
        </w:rPr>
        <w:footnoteReference w:id="56"/>
      </w:r>
      <w:r w:rsidR="00312FB4" w:rsidRPr="00D2682A">
        <w:rPr>
          <w:rStyle w:val="a4"/>
          <w:rFonts w:ascii="Traditional Arabic" w:hAnsi="Traditional Arabic" w:cs="Traditional Arabic"/>
          <w:color w:val="000000"/>
          <w:sz w:val="36"/>
          <w:szCs w:val="36"/>
        </w:rPr>
        <w:t>)</w:t>
      </w:r>
      <w:r w:rsidR="00312FB4" w:rsidRPr="00D23A8A">
        <w:rPr>
          <w:rFonts w:ascii="QCF_P274" w:hAnsi="QCF_P274" w:cs="QCF_P274"/>
          <w:sz w:val="36"/>
          <w:szCs w:val="36"/>
          <w:rtl/>
        </w:rPr>
        <w:t xml:space="preserve">  </w:t>
      </w:r>
      <w:r w:rsidR="00D53790" w:rsidRPr="00D23A8A">
        <w:rPr>
          <w:rFonts w:cs="Traditional Arabic" w:hint="cs"/>
          <w:b/>
          <w:bCs/>
          <w:sz w:val="36"/>
          <w:szCs w:val="36"/>
          <w:rtl/>
        </w:rPr>
        <w:t>.</w:t>
      </w:r>
    </w:p>
    <w:p w:rsidR="00B04FF2" w:rsidRPr="00D23A8A" w:rsidRDefault="004379FF" w:rsidP="00D50BD2">
      <w:pPr>
        <w:spacing w:after="0" w:line="240" w:lineRule="auto"/>
        <w:ind w:firstLine="454"/>
        <w:jc w:val="both"/>
        <w:rPr>
          <w:rFonts w:cs="Traditional Arabic"/>
          <w:sz w:val="36"/>
          <w:szCs w:val="36"/>
        </w:rPr>
      </w:pPr>
      <w:r w:rsidRPr="00D23A8A">
        <w:rPr>
          <w:rFonts w:cs="Traditional Arabic" w:hint="cs"/>
          <w:b/>
          <w:bCs/>
          <w:sz w:val="36"/>
          <w:szCs w:val="36"/>
          <w:rtl/>
        </w:rPr>
        <w:t>وجه الدلالة:</w:t>
      </w:r>
      <w:r w:rsidR="00E600A0" w:rsidRPr="00D23A8A">
        <w:rPr>
          <w:rFonts w:cs="Traditional Arabic" w:hint="cs"/>
          <w:sz w:val="36"/>
          <w:szCs w:val="36"/>
          <w:rtl/>
        </w:rPr>
        <w:t>أ</w:t>
      </w:r>
      <w:r w:rsidR="00B85F9F" w:rsidRPr="00D23A8A">
        <w:rPr>
          <w:rFonts w:cs="Traditional Arabic" w:hint="cs"/>
          <w:sz w:val="36"/>
          <w:szCs w:val="36"/>
          <w:rtl/>
        </w:rPr>
        <w:t>ن</w:t>
      </w:r>
      <w:r w:rsidRPr="00D23A8A">
        <w:rPr>
          <w:rFonts w:cs="Traditional Arabic" w:hint="cs"/>
          <w:sz w:val="36"/>
          <w:szCs w:val="36"/>
          <w:rtl/>
        </w:rPr>
        <w:t xml:space="preserve"> الله امتن على عباده </w:t>
      </w:r>
      <w:r w:rsidR="00B85F9F" w:rsidRPr="00D23A8A">
        <w:rPr>
          <w:rFonts w:cs="Traditional Arabic" w:hint="cs"/>
          <w:sz w:val="36"/>
          <w:szCs w:val="36"/>
          <w:rtl/>
        </w:rPr>
        <w:t>بإخراج</w:t>
      </w:r>
      <w:r w:rsidRPr="00D23A8A">
        <w:rPr>
          <w:rFonts w:cs="Traditional Arabic" w:hint="cs"/>
          <w:sz w:val="36"/>
          <w:szCs w:val="36"/>
          <w:rtl/>
        </w:rPr>
        <w:t xml:space="preserve"> اللبن من فرث ودم</w:t>
      </w:r>
      <w:r w:rsidR="00417FDC">
        <w:rPr>
          <w:rFonts w:cs="Traditional Arabic" w:hint="cs"/>
          <w:sz w:val="36"/>
          <w:szCs w:val="36"/>
          <w:rtl/>
        </w:rPr>
        <w:t>,</w:t>
      </w:r>
      <w:r w:rsidRPr="00D23A8A">
        <w:rPr>
          <w:rFonts w:cs="Traditional Arabic" w:hint="cs"/>
          <w:sz w:val="36"/>
          <w:szCs w:val="36"/>
          <w:rtl/>
        </w:rPr>
        <w:t xml:space="preserve"> وفائدة الامتن</w:t>
      </w:r>
      <w:r w:rsidR="00046D3A" w:rsidRPr="00D23A8A">
        <w:rPr>
          <w:rFonts w:cs="Traditional Arabic" w:hint="cs"/>
          <w:sz w:val="36"/>
          <w:szCs w:val="36"/>
          <w:rtl/>
        </w:rPr>
        <w:t xml:space="preserve">ان </w:t>
      </w:r>
      <w:r w:rsidR="00B85F9F" w:rsidRPr="00D23A8A">
        <w:rPr>
          <w:rFonts w:cs="Traditional Arabic" w:hint="cs"/>
          <w:sz w:val="36"/>
          <w:szCs w:val="36"/>
          <w:rtl/>
        </w:rPr>
        <w:t>إخراج</w:t>
      </w:r>
      <w:r w:rsidR="00046D3A" w:rsidRPr="00D23A8A">
        <w:rPr>
          <w:rFonts w:cs="Traditional Arabic" w:hint="cs"/>
          <w:sz w:val="36"/>
          <w:szCs w:val="36"/>
          <w:rtl/>
        </w:rPr>
        <w:t xml:space="preserve"> الطاهر من نجس</w:t>
      </w:r>
      <w:r w:rsidR="00AD06F9" w:rsidRPr="00D2682A">
        <w:rPr>
          <w:rStyle w:val="a4"/>
          <w:rFonts w:ascii="Traditional Arabic" w:hAnsi="Traditional Arabic" w:cs="Traditional Arabic"/>
          <w:color w:val="000000"/>
          <w:sz w:val="36"/>
          <w:szCs w:val="36"/>
        </w:rPr>
        <w:t>(</w:t>
      </w:r>
      <w:r w:rsidR="00AD06F9" w:rsidRPr="00D2682A">
        <w:rPr>
          <w:rStyle w:val="a4"/>
          <w:rFonts w:ascii="Traditional Arabic" w:hAnsi="Traditional Arabic" w:cs="Traditional Arabic"/>
          <w:color w:val="000000"/>
          <w:sz w:val="36"/>
          <w:szCs w:val="36"/>
        </w:rPr>
        <w:footnoteReference w:id="57"/>
      </w:r>
      <w:r w:rsidR="00AD06F9" w:rsidRPr="00D2682A">
        <w:rPr>
          <w:rStyle w:val="a4"/>
          <w:rFonts w:ascii="Traditional Arabic" w:hAnsi="Traditional Arabic" w:cs="Traditional Arabic"/>
          <w:color w:val="000000"/>
          <w:sz w:val="36"/>
          <w:szCs w:val="36"/>
        </w:rPr>
        <w:t>)</w:t>
      </w:r>
      <w:r w:rsidR="00B742F3" w:rsidRPr="00D23A8A">
        <w:rPr>
          <w:rFonts w:cs="Traditional Arabic" w:hint="cs"/>
          <w:sz w:val="36"/>
          <w:szCs w:val="36"/>
          <w:rtl/>
        </w:rPr>
        <w:t>.</w:t>
      </w:r>
    </w:p>
    <w:p w:rsidR="009918CF" w:rsidRPr="00D23A8A" w:rsidRDefault="00A04A07" w:rsidP="00D50BD2">
      <w:pPr>
        <w:spacing w:after="0" w:line="240" w:lineRule="auto"/>
        <w:ind w:firstLine="454"/>
        <w:jc w:val="both"/>
        <w:rPr>
          <w:rFonts w:ascii="Traditional Arabic" w:cs="Traditional Arabic"/>
          <w:sz w:val="36"/>
          <w:szCs w:val="36"/>
          <w:rtl/>
        </w:rPr>
      </w:pPr>
      <w:r w:rsidRPr="00D23A8A">
        <w:rPr>
          <w:rFonts w:cs="Traditional Arabic" w:hint="cs"/>
          <w:b/>
          <w:bCs/>
          <w:sz w:val="36"/>
          <w:szCs w:val="36"/>
          <w:rtl/>
        </w:rPr>
        <w:t>3</w:t>
      </w:r>
      <w:r w:rsidR="00BB6CAB" w:rsidRPr="00D23A8A">
        <w:rPr>
          <w:rFonts w:cs="Traditional Arabic" w:hint="cs"/>
          <w:b/>
          <w:bCs/>
          <w:sz w:val="36"/>
          <w:szCs w:val="36"/>
          <w:rtl/>
        </w:rPr>
        <w:t xml:space="preserve">- </w:t>
      </w:r>
      <w:r w:rsidR="009918CF" w:rsidRPr="00D23A8A">
        <w:rPr>
          <w:rFonts w:cs="Traditional Arabic" w:hint="cs"/>
          <w:sz w:val="36"/>
          <w:szCs w:val="36"/>
          <w:rtl/>
        </w:rPr>
        <w:t>عن</w:t>
      </w:r>
      <w:r w:rsidR="009918CF" w:rsidRPr="00D23A8A">
        <w:rPr>
          <w:rFonts w:cs="Traditional Arabic"/>
          <w:sz w:val="36"/>
          <w:szCs w:val="36"/>
          <w:rtl/>
        </w:rPr>
        <w:t xml:space="preserve"> </w:t>
      </w:r>
      <w:r w:rsidR="009918CF" w:rsidRPr="00D23A8A">
        <w:rPr>
          <w:rFonts w:cs="Traditional Arabic" w:hint="cs"/>
          <w:sz w:val="36"/>
          <w:szCs w:val="36"/>
          <w:rtl/>
        </w:rPr>
        <w:t>ابن</w:t>
      </w:r>
      <w:r w:rsidR="009918CF" w:rsidRPr="00D23A8A">
        <w:rPr>
          <w:rFonts w:cs="Traditional Arabic"/>
          <w:sz w:val="36"/>
          <w:szCs w:val="36"/>
          <w:rtl/>
        </w:rPr>
        <w:t xml:space="preserve"> </w:t>
      </w:r>
      <w:r w:rsidR="009918CF" w:rsidRPr="00D23A8A">
        <w:rPr>
          <w:rFonts w:cs="Traditional Arabic" w:hint="cs"/>
          <w:sz w:val="36"/>
          <w:szCs w:val="36"/>
          <w:rtl/>
        </w:rPr>
        <w:t>عباس</w:t>
      </w:r>
      <w:r w:rsidR="00EC7030" w:rsidRPr="00D23A8A">
        <w:rPr>
          <w:rFonts w:cs="Traditional Arabic" w:hint="cs"/>
          <w:sz w:val="36"/>
          <w:szCs w:val="36"/>
          <w:rtl/>
        </w:rPr>
        <w:t xml:space="preserve"> رضي الله عنهما</w:t>
      </w:r>
      <w:r w:rsidR="0014488E" w:rsidRPr="00D23A8A">
        <w:rPr>
          <w:rFonts w:cs="Traditional Arabic" w:hint="cs"/>
          <w:sz w:val="36"/>
          <w:szCs w:val="36"/>
          <w:rtl/>
        </w:rPr>
        <w:t>,</w:t>
      </w:r>
      <w:r w:rsidR="00F72874" w:rsidRPr="00D23A8A">
        <w:rPr>
          <w:rFonts w:cs="Traditional Arabic" w:hint="cs"/>
          <w:sz w:val="36"/>
          <w:szCs w:val="36"/>
          <w:rtl/>
        </w:rPr>
        <w:t xml:space="preserve"> </w:t>
      </w:r>
      <w:r w:rsidR="009918CF" w:rsidRPr="00D23A8A">
        <w:rPr>
          <w:rFonts w:cs="Traditional Arabic" w:hint="cs"/>
          <w:sz w:val="36"/>
          <w:szCs w:val="36"/>
          <w:rtl/>
        </w:rPr>
        <w:t>أن</w:t>
      </w:r>
      <w:r w:rsidR="009918CF" w:rsidRPr="00D23A8A">
        <w:rPr>
          <w:rFonts w:cs="Traditional Arabic"/>
          <w:sz w:val="36"/>
          <w:szCs w:val="36"/>
          <w:rtl/>
        </w:rPr>
        <w:t xml:space="preserve"> </w:t>
      </w:r>
      <w:r w:rsidR="009918CF" w:rsidRPr="00D23A8A">
        <w:rPr>
          <w:rFonts w:cs="Traditional Arabic" w:hint="cs"/>
          <w:sz w:val="36"/>
          <w:szCs w:val="36"/>
          <w:rtl/>
        </w:rPr>
        <w:t>رسول</w:t>
      </w:r>
      <w:r w:rsidR="00E45807" w:rsidRPr="00D23A8A">
        <w:rPr>
          <w:rFonts w:cs="Traditional Arabic" w:hint="cs"/>
          <w:sz w:val="36"/>
          <w:szCs w:val="36"/>
          <w:rtl/>
        </w:rPr>
        <w:t xml:space="preserve"> </w:t>
      </w:r>
      <w:r w:rsidR="00E45807" w:rsidRPr="00D23A8A">
        <w:rPr>
          <w:rFonts w:cs="Traditional Arabic" w:hint="cs"/>
          <w:sz w:val="36"/>
          <w:szCs w:val="36"/>
        </w:rPr>
        <w:sym w:font="AGA Arabesque" w:char="F072"/>
      </w:r>
      <w:r w:rsidR="007238FD" w:rsidRPr="00D23A8A">
        <w:rPr>
          <w:rFonts w:cs="Traditional Arabic" w:hint="cs"/>
          <w:sz w:val="36"/>
          <w:szCs w:val="36"/>
          <w:rtl/>
        </w:rPr>
        <w:t xml:space="preserve"> </w:t>
      </w:r>
      <w:r w:rsidR="009918CF" w:rsidRPr="00D23A8A">
        <w:rPr>
          <w:rFonts w:cs="Traditional Arabic" w:hint="cs"/>
          <w:sz w:val="36"/>
          <w:szCs w:val="36"/>
          <w:rtl/>
        </w:rPr>
        <w:t>مر</w:t>
      </w:r>
      <w:r w:rsidR="00820F50" w:rsidRPr="00D23A8A">
        <w:rPr>
          <w:rFonts w:cs="Traditional Arabic" w:hint="cs"/>
          <w:sz w:val="36"/>
          <w:szCs w:val="36"/>
          <w:rtl/>
        </w:rPr>
        <w:t>ّ</w:t>
      </w:r>
      <w:r w:rsidR="009918CF" w:rsidRPr="00D23A8A">
        <w:rPr>
          <w:rFonts w:cs="Traditional Arabic"/>
          <w:sz w:val="36"/>
          <w:szCs w:val="36"/>
          <w:rtl/>
        </w:rPr>
        <w:t xml:space="preserve"> </w:t>
      </w:r>
      <w:r w:rsidR="009918CF" w:rsidRPr="00D23A8A">
        <w:rPr>
          <w:rFonts w:cs="Traditional Arabic" w:hint="cs"/>
          <w:sz w:val="36"/>
          <w:szCs w:val="36"/>
          <w:rtl/>
        </w:rPr>
        <w:t>بقبرين</w:t>
      </w:r>
      <w:r w:rsidR="009918CF" w:rsidRPr="00D23A8A">
        <w:rPr>
          <w:rFonts w:cs="Traditional Arabic"/>
          <w:sz w:val="36"/>
          <w:szCs w:val="36"/>
          <w:rtl/>
        </w:rPr>
        <w:t xml:space="preserve"> </w:t>
      </w:r>
      <w:r w:rsidR="000C7E29" w:rsidRPr="00D23A8A">
        <w:rPr>
          <w:rFonts w:cs="Traditional Arabic" w:hint="cs"/>
          <w:sz w:val="36"/>
          <w:szCs w:val="36"/>
          <w:rtl/>
        </w:rPr>
        <w:t>فقال:</w:t>
      </w:r>
      <w:r w:rsidR="008B6574" w:rsidRPr="00D23A8A">
        <w:rPr>
          <w:rFonts w:cs="Traditional Arabic" w:hint="cs"/>
          <w:sz w:val="36"/>
          <w:szCs w:val="36"/>
          <w:rtl/>
        </w:rPr>
        <w:t>"</w:t>
      </w:r>
      <w:r w:rsidR="000C7E29" w:rsidRPr="00D23A8A">
        <w:rPr>
          <w:rFonts w:ascii="Traditional Arabic" w:cs="Traditional Arabic" w:hint="cs"/>
          <w:sz w:val="36"/>
          <w:szCs w:val="36"/>
          <w:rtl/>
        </w:rPr>
        <w:t>إنهما</w:t>
      </w:r>
      <w:r w:rsidR="000C7E29" w:rsidRPr="00D23A8A">
        <w:rPr>
          <w:rFonts w:ascii="Traditional Arabic" w:cs="Traditional Arabic"/>
          <w:sz w:val="36"/>
          <w:szCs w:val="36"/>
          <w:rtl/>
        </w:rPr>
        <w:t xml:space="preserve"> </w:t>
      </w:r>
      <w:r w:rsidR="000C7E29" w:rsidRPr="00D23A8A">
        <w:rPr>
          <w:rFonts w:ascii="Traditional Arabic" w:cs="Traditional Arabic" w:hint="cs"/>
          <w:sz w:val="36"/>
          <w:szCs w:val="36"/>
          <w:rtl/>
        </w:rPr>
        <w:t>ليعذ</w:t>
      </w:r>
      <w:r w:rsidR="00CF17DB" w:rsidRPr="00D23A8A">
        <w:rPr>
          <w:rFonts w:ascii="Traditional Arabic" w:cs="Traditional Arabic" w:hint="cs"/>
          <w:sz w:val="36"/>
          <w:szCs w:val="36"/>
          <w:rtl/>
        </w:rPr>
        <w:t>ّ</w:t>
      </w:r>
      <w:r w:rsidR="000C7E29" w:rsidRPr="00D23A8A">
        <w:rPr>
          <w:rFonts w:ascii="Traditional Arabic" w:cs="Traditional Arabic" w:hint="cs"/>
          <w:sz w:val="36"/>
          <w:szCs w:val="36"/>
          <w:rtl/>
        </w:rPr>
        <w:t>بان،</w:t>
      </w:r>
      <w:r w:rsidR="000C7E29" w:rsidRPr="00D23A8A">
        <w:rPr>
          <w:rFonts w:ascii="Traditional Arabic" w:cs="Traditional Arabic"/>
          <w:sz w:val="36"/>
          <w:szCs w:val="36"/>
          <w:rtl/>
        </w:rPr>
        <w:t xml:space="preserve"> </w:t>
      </w:r>
      <w:r w:rsidR="000C7E29" w:rsidRPr="00D23A8A">
        <w:rPr>
          <w:rFonts w:ascii="Traditional Arabic" w:cs="Traditional Arabic" w:hint="cs"/>
          <w:sz w:val="36"/>
          <w:szCs w:val="36"/>
          <w:rtl/>
        </w:rPr>
        <w:t>وما</w:t>
      </w:r>
      <w:r w:rsidR="00E45807" w:rsidRPr="00D23A8A">
        <w:rPr>
          <w:rFonts w:ascii="Traditional Arabic" w:cs="Traditional Arabic"/>
          <w:sz w:val="36"/>
          <w:szCs w:val="36"/>
          <w:rtl/>
        </w:rPr>
        <w:t xml:space="preserve"> </w:t>
      </w:r>
      <w:r w:rsidR="000C7E29" w:rsidRPr="00D23A8A">
        <w:rPr>
          <w:rFonts w:ascii="Traditional Arabic" w:cs="Traditional Arabic" w:hint="cs"/>
          <w:sz w:val="36"/>
          <w:szCs w:val="36"/>
          <w:rtl/>
        </w:rPr>
        <w:t>يعذ</w:t>
      </w:r>
      <w:r w:rsidR="00CF17DB" w:rsidRPr="00D23A8A">
        <w:rPr>
          <w:rFonts w:ascii="Traditional Arabic" w:cs="Traditional Arabic" w:hint="cs"/>
          <w:sz w:val="36"/>
          <w:szCs w:val="36"/>
          <w:rtl/>
        </w:rPr>
        <w:t>ّ</w:t>
      </w:r>
      <w:r w:rsidR="000C7E29" w:rsidRPr="00D23A8A">
        <w:rPr>
          <w:rFonts w:ascii="Traditional Arabic" w:cs="Traditional Arabic" w:hint="cs"/>
          <w:sz w:val="36"/>
          <w:szCs w:val="36"/>
          <w:rtl/>
        </w:rPr>
        <w:t>بان</w:t>
      </w:r>
      <w:r w:rsidR="000C7E29" w:rsidRPr="00D23A8A">
        <w:rPr>
          <w:rFonts w:ascii="Traditional Arabic" w:cs="Traditional Arabic"/>
          <w:sz w:val="36"/>
          <w:szCs w:val="36"/>
          <w:rtl/>
        </w:rPr>
        <w:t xml:space="preserve"> </w:t>
      </w:r>
      <w:r w:rsidR="000C7E29" w:rsidRPr="00D23A8A">
        <w:rPr>
          <w:rFonts w:ascii="Traditional Arabic" w:cs="Traditional Arabic" w:hint="cs"/>
          <w:sz w:val="36"/>
          <w:szCs w:val="36"/>
          <w:rtl/>
        </w:rPr>
        <w:t>في</w:t>
      </w:r>
      <w:r w:rsidR="00EC7030" w:rsidRPr="00D23A8A">
        <w:rPr>
          <w:rFonts w:ascii="Traditional Arabic" w:cs="Traditional Arabic" w:hint="cs"/>
          <w:sz w:val="36"/>
          <w:szCs w:val="36"/>
          <w:rtl/>
        </w:rPr>
        <w:t xml:space="preserve"> </w:t>
      </w:r>
      <w:r w:rsidR="000C7E29" w:rsidRPr="00D23A8A">
        <w:rPr>
          <w:rFonts w:ascii="Traditional Arabic" w:cs="Traditional Arabic" w:hint="cs"/>
          <w:sz w:val="36"/>
          <w:szCs w:val="36"/>
          <w:rtl/>
        </w:rPr>
        <w:t>كبير،</w:t>
      </w:r>
      <w:r w:rsidR="000C7E29" w:rsidRPr="00D23A8A">
        <w:rPr>
          <w:rFonts w:ascii="Traditional Arabic" w:cs="Traditional Arabic"/>
          <w:sz w:val="36"/>
          <w:szCs w:val="36"/>
          <w:rtl/>
        </w:rPr>
        <w:t xml:space="preserve"> </w:t>
      </w:r>
      <w:r w:rsidR="000C7E29" w:rsidRPr="00D23A8A">
        <w:rPr>
          <w:rFonts w:ascii="Traditional Arabic" w:cs="Traditional Arabic" w:hint="cs"/>
          <w:sz w:val="36"/>
          <w:szCs w:val="36"/>
          <w:rtl/>
        </w:rPr>
        <w:t>أما</w:t>
      </w:r>
      <w:r w:rsidR="000C7E29" w:rsidRPr="00D23A8A">
        <w:rPr>
          <w:rFonts w:ascii="Traditional Arabic" w:cs="Traditional Arabic"/>
          <w:sz w:val="36"/>
          <w:szCs w:val="36"/>
          <w:rtl/>
        </w:rPr>
        <w:t xml:space="preserve"> </w:t>
      </w:r>
      <w:r w:rsidR="000C7E29" w:rsidRPr="00D23A8A">
        <w:rPr>
          <w:rFonts w:ascii="Traditional Arabic" w:cs="Traditional Arabic" w:hint="cs"/>
          <w:sz w:val="36"/>
          <w:szCs w:val="36"/>
          <w:rtl/>
        </w:rPr>
        <w:t>أحدهما</w:t>
      </w:r>
      <w:r w:rsidR="000C7E29" w:rsidRPr="00D23A8A">
        <w:rPr>
          <w:rFonts w:ascii="Traditional Arabic" w:cs="Traditional Arabic"/>
          <w:sz w:val="36"/>
          <w:szCs w:val="36"/>
          <w:rtl/>
        </w:rPr>
        <w:t xml:space="preserve"> </w:t>
      </w:r>
      <w:r w:rsidR="000C7E29" w:rsidRPr="00D23A8A">
        <w:rPr>
          <w:rFonts w:ascii="Traditional Arabic" w:cs="Traditional Arabic" w:hint="cs"/>
          <w:sz w:val="36"/>
          <w:szCs w:val="36"/>
          <w:rtl/>
        </w:rPr>
        <w:t>فكان</w:t>
      </w:r>
      <w:r w:rsidR="000C7E29" w:rsidRPr="00D23A8A">
        <w:rPr>
          <w:rFonts w:ascii="Traditional Arabic" w:cs="Traditional Arabic"/>
          <w:sz w:val="36"/>
          <w:szCs w:val="36"/>
          <w:rtl/>
        </w:rPr>
        <w:t xml:space="preserve"> </w:t>
      </w:r>
      <w:r w:rsidR="000C7E29" w:rsidRPr="00D23A8A">
        <w:rPr>
          <w:rFonts w:ascii="Traditional Arabic" w:cs="Traditional Arabic" w:hint="cs"/>
          <w:sz w:val="36"/>
          <w:szCs w:val="36"/>
          <w:rtl/>
        </w:rPr>
        <w:t>لا</w:t>
      </w:r>
      <w:r w:rsidR="000C7E29" w:rsidRPr="00D23A8A">
        <w:rPr>
          <w:rFonts w:ascii="Traditional Arabic" w:cs="Traditional Arabic"/>
          <w:sz w:val="36"/>
          <w:szCs w:val="36"/>
          <w:rtl/>
        </w:rPr>
        <w:t xml:space="preserve"> </w:t>
      </w:r>
      <w:r w:rsidR="000C7E29" w:rsidRPr="00D23A8A">
        <w:rPr>
          <w:rFonts w:ascii="Traditional Arabic" w:cs="Traditional Arabic" w:hint="cs"/>
          <w:sz w:val="36"/>
          <w:szCs w:val="36"/>
          <w:rtl/>
        </w:rPr>
        <w:t>يستتر</w:t>
      </w:r>
      <w:r w:rsidR="000C7E29" w:rsidRPr="00D23A8A">
        <w:rPr>
          <w:rFonts w:ascii="Traditional Arabic" w:cs="Traditional Arabic"/>
          <w:sz w:val="36"/>
          <w:szCs w:val="36"/>
          <w:rtl/>
        </w:rPr>
        <w:t xml:space="preserve"> </w:t>
      </w:r>
      <w:r w:rsidR="000C7E29" w:rsidRPr="00D23A8A">
        <w:rPr>
          <w:rFonts w:ascii="Traditional Arabic" w:cs="Traditional Arabic" w:hint="cs"/>
          <w:sz w:val="36"/>
          <w:szCs w:val="36"/>
          <w:rtl/>
        </w:rPr>
        <w:t>من</w:t>
      </w:r>
      <w:r w:rsidR="000C7E29" w:rsidRPr="00D23A8A">
        <w:rPr>
          <w:rFonts w:ascii="Traditional Arabic" w:cs="Traditional Arabic"/>
          <w:sz w:val="36"/>
          <w:szCs w:val="36"/>
          <w:rtl/>
        </w:rPr>
        <w:t xml:space="preserve"> </w:t>
      </w:r>
      <w:r w:rsidR="000C7E29" w:rsidRPr="00D23A8A">
        <w:rPr>
          <w:rFonts w:ascii="Traditional Arabic" w:cs="Traditional Arabic" w:hint="cs"/>
          <w:sz w:val="36"/>
          <w:szCs w:val="36"/>
          <w:rtl/>
        </w:rPr>
        <w:t>البول،</w:t>
      </w:r>
      <w:r w:rsidR="00820F50" w:rsidRPr="00D23A8A">
        <w:rPr>
          <w:rFonts w:ascii="Traditional Arabic" w:cs="Traditional Arabic" w:hint="cs"/>
          <w:sz w:val="36"/>
          <w:szCs w:val="36"/>
          <w:rtl/>
        </w:rPr>
        <w:t xml:space="preserve"> </w:t>
      </w:r>
      <w:r w:rsidR="000C7E29" w:rsidRPr="00D23A8A">
        <w:rPr>
          <w:rFonts w:ascii="Traditional Arabic" w:cs="Traditional Arabic" w:hint="cs"/>
          <w:sz w:val="36"/>
          <w:szCs w:val="36"/>
          <w:rtl/>
        </w:rPr>
        <w:t>وأم</w:t>
      </w:r>
      <w:r w:rsidR="00CF17DB" w:rsidRPr="00D23A8A">
        <w:rPr>
          <w:rFonts w:ascii="Traditional Arabic" w:cs="Traditional Arabic" w:hint="cs"/>
          <w:sz w:val="36"/>
          <w:szCs w:val="36"/>
          <w:rtl/>
        </w:rPr>
        <w:t>ّ</w:t>
      </w:r>
      <w:r w:rsidR="000C7E29" w:rsidRPr="00D23A8A">
        <w:rPr>
          <w:rFonts w:ascii="Traditional Arabic" w:cs="Traditional Arabic" w:hint="cs"/>
          <w:sz w:val="36"/>
          <w:szCs w:val="36"/>
          <w:rtl/>
        </w:rPr>
        <w:t>ا</w:t>
      </w:r>
      <w:r w:rsidR="000C7E29" w:rsidRPr="00D23A8A">
        <w:rPr>
          <w:rFonts w:ascii="Traditional Arabic" w:cs="Traditional Arabic"/>
          <w:sz w:val="36"/>
          <w:szCs w:val="36"/>
          <w:rtl/>
        </w:rPr>
        <w:t xml:space="preserve"> </w:t>
      </w:r>
      <w:r w:rsidR="000C7E29" w:rsidRPr="00D23A8A">
        <w:rPr>
          <w:rFonts w:ascii="Traditional Arabic" w:cs="Traditional Arabic" w:hint="cs"/>
          <w:sz w:val="36"/>
          <w:szCs w:val="36"/>
          <w:rtl/>
        </w:rPr>
        <w:t>الآخر</w:t>
      </w:r>
      <w:r w:rsidR="000C7E29" w:rsidRPr="00D23A8A">
        <w:rPr>
          <w:rFonts w:ascii="Traditional Arabic" w:cs="Traditional Arabic"/>
          <w:sz w:val="36"/>
          <w:szCs w:val="36"/>
          <w:rtl/>
        </w:rPr>
        <w:t xml:space="preserve"> </w:t>
      </w:r>
      <w:r w:rsidR="000C7E29" w:rsidRPr="00D23A8A">
        <w:rPr>
          <w:rFonts w:ascii="Traditional Arabic" w:cs="Traditional Arabic" w:hint="cs"/>
          <w:sz w:val="36"/>
          <w:szCs w:val="36"/>
          <w:rtl/>
        </w:rPr>
        <w:t>فكان</w:t>
      </w:r>
      <w:r w:rsidR="000C7E29" w:rsidRPr="00D23A8A">
        <w:rPr>
          <w:rFonts w:ascii="Traditional Arabic" w:cs="Traditional Arabic"/>
          <w:sz w:val="36"/>
          <w:szCs w:val="36"/>
          <w:rtl/>
        </w:rPr>
        <w:t xml:space="preserve"> </w:t>
      </w:r>
      <w:r w:rsidR="000C7E29" w:rsidRPr="00D23A8A">
        <w:rPr>
          <w:rFonts w:ascii="Traditional Arabic" w:cs="Traditional Arabic" w:hint="cs"/>
          <w:sz w:val="36"/>
          <w:szCs w:val="36"/>
          <w:rtl/>
        </w:rPr>
        <w:t>يمشي</w:t>
      </w:r>
      <w:r w:rsidR="000C7E29" w:rsidRPr="00D23A8A">
        <w:rPr>
          <w:rFonts w:ascii="Traditional Arabic" w:cs="Traditional Arabic"/>
          <w:sz w:val="36"/>
          <w:szCs w:val="36"/>
          <w:rtl/>
        </w:rPr>
        <w:t xml:space="preserve"> </w:t>
      </w:r>
      <w:r w:rsidR="000C7E29" w:rsidRPr="00D23A8A">
        <w:rPr>
          <w:rFonts w:ascii="Traditional Arabic" w:cs="Traditional Arabic" w:hint="cs"/>
          <w:sz w:val="36"/>
          <w:szCs w:val="36"/>
          <w:rtl/>
        </w:rPr>
        <w:t>بالنميمة</w:t>
      </w:r>
      <w:r w:rsidR="008B6574" w:rsidRPr="00D23A8A">
        <w:rPr>
          <w:rFonts w:ascii="Traditional Arabic" w:cs="Traditional Arabic" w:hint="cs"/>
          <w:sz w:val="36"/>
          <w:szCs w:val="36"/>
          <w:rtl/>
        </w:rPr>
        <w:t>"</w:t>
      </w:r>
      <w:r w:rsidR="00AD06F9" w:rsidRPr="00D2682A">
        <w:rPr>
          <w:rStyle w:val="a4"/>
          <w:rFonts w:ascii="Traditional Arabic" w:hAnsi="Traditional Arabic" w:cs="Traditional Arabic"/>
          <w:color w:val="000000"/>
          <w:sz w:val="36"/>
          <w:szCs w:val="36"/>
        </w:rPr>
        <w:t>(</w:t>
      </w:r>
      <w:r w:rsidR="00AD06F9" w:rsidRPr="00D2682A">
        <w:rPr>
          <w:rStyle w:val="a4"/>
          <w:rFonts w:ascii="Traditional Arabic" w:hAnsi="Traditional Arabic" w:cs="Traditional Arabic"/>
          <w:color w:val="000000"/>
          <w:sz w:val="36"/>
          <w:szCs w:val="36"/>
        </w:rPr>
        <w:footnoteReference w:id="58"/>
      </w:r>
      <w:r w:rsidR="00AD06F9" w:rsidRPr="00D2682A">
        <w:rPr>
          <w:rStyle w:val="a4"/>
          <w:rFonts w:ascii="Traditional Arabic" w:hAnsi="Traditional Arabic" w:cs="Traditional Arabic"/>
          <w:color w:val="000000"/>
          <w:sz w:val="36"/>
          <w:szCs w:val="36"/>
        </w:rPr>
        <w:t>)</w:t>
      </w:r>
      <w:r w:rsidR="009334BB" w:rsidRPr="00D23A8A">
        <w:rPr>
          <w:rFonts w:cs="Traditional Arabic" w:hint="cs"/>
          <w:sz w:val="36"/>
          <w:szCs w:val="36"/>
          <w:rtl/>
        </w:rPr>
        <w:t>.</w:t>
      </w:r>
    </w:p>
    <w:p w:rsidR="000905F3" w:rsidRPr="00D23A8A" w:rsidRDefault="0023225A" w:rsidP="006C2200">
      <w:pPr>
        <w:spacing w:after="0" w:line="240" w:lineRule="auto"/>
        <w:ind w:firstLine="454"/>
        <w:jc w:val="both"/>
        <w:rPr>
          <w:rFonts w:cs="Traditional Arabic"/>
          <w:sz w:val="36"/>
          <w:szCs w:val="36"/>
          <w:rtl/>
        </w:rPr>
      </w:pPr>
      <w:r w:rsidRPr="00D23A8A">
        <w:rPr>
          <w:rFonts w:ascii="Traditional Arabic" w:cs="Traditional Arabic" w:hint="cs"/>
          <w:b/>
          <w:bCs/>
          <w:sz w:val="36"/>
          <w:szCs w:val="36"/>
          <w:rtl/>
        </w:rPr>
        <w:lastRenderedPageBreak/>
        <w:t>نوقش</w:t>
      </w:r>
      <w:r w:rsidR="00541694" w:rsidRPr="00D23A8A">
        <w:rPr>
          <w:rFonts w:ascii="Traditional Arabic" w:cs="Traditional Arabic" w:hint="cs"/>
          <w:b/>
          <w:bCs/>
          <w:sz w:val="36"/>
          <w:szCs w:val="36"/>
          <w:rtl/>
        </w:rPr>
        <w:t>:</w:t>
      </w:r>
      <w:r w:rsidR="00E7790C" w:rsidRPr="00D23A8A">
        <w:rPr>
          <w:rFonts w:ascii="Traditional Arabic" w:cs="Traditional Arabic" w:hint="cs"/>
          <w:b/>
          <w:bCs/>
          <w:sz w:val="36"/>
          <w:szCs w:val="36"/>
          <w:rtl/>
        </w:rPr>
        <w:t xml:space="preserve"> </w:t>
      </w:r>
      <w:r w:rsidR="00E83ACE">
        <w:rPr>
          <w:rFonts w:ascii="Traditional Arabic" w:cs="Traditional Arabic" w:hint="cs"/>
          <w:sz w:val="36"/>
          <w:szCs w:val="36"/>
          <w:rtl/>
        </w:rPr>
        <w:t xml:space="preserve">قوله </w:t>
      </w:r>
      <w:r w:rsidR="00E83ACE" w:rsidRPr="00D23A8A">
        <w:rPr>
          <w:rFonts w:cs="Traditional Arabic" w:hint="cs"/>
          <w:sz w:val="36"/>
          <w:szCs w:val="36"/>
        </w:rPr>
        <w:sym w:font="AGA Arabesque" w:char="F072"/>
      </w:r>
      <w:r w:rsidR="00E7790C" w:rsidRPr="00D23A8A">
        <w:rPr>
          <w:rFonts w:ascii="Traditional Arabic" w:cs="Traditional Arabic" w:hint="cs"/>
          <w:sz w:val="36"/>
          <w:szCs w:val="36"/>
          <w:rtl/>
        </w:rPr>
        <w:t xml:space="preserve">" </w:t>
      </w:r>
      <w:r w:rsidR="00547266" w:rsidRPr="00D23A8A">
        <w:rPr>
          <w:rFonts w:ascii="Traditional Arabic" w:cs="Traditional Arabic" w:hint="cs"/>
          <w:sz w:val="36"/>
          <w:szCs w:val="36"/>
          <w:rtl/>
        </w:rPr>
        <w:t>كان</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لا</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يستتر</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من</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بوله</w:t>
      </w:r>
      <w:r w:rsidR="00547266" w:rsidRPr="00D23A8A">
        <w:rPr>
          <w:rFonts w:ascii="Traditional Arabic" w:cs="Traditional Arabic"/>
          <w:sz w:val="36"/>
          <w:szCs w:val="36"/>
          <w:rtl/>
        </w:rPr>
        <w:t xml:space="preserve">" </w:t>
      </w:r>
      <w:r w:rsidR="00E7790C" w:rsidRPr="00D23A8A">
        <w:rPr>
          <w:rFonts w:ascii="Traditional Arabic" w:cs="Traditional Arabic" w:hint="cs"/>
          <w:sz w:val="36"/>
          <w:szCs w:val="36"/>
          <w:rtl/>
        </w:rPr>
        <w:t xml:space="preserve">, </w:t>
      </w:r>
      <w:r w:rsidR="00547266" w:rsidRPr="00D23A8A">
        <w:rPr>
          <w:rFonts w:ascii="Traditional Arabic" w:cs="Traditional Arabic" w:hint="cs"/>
          <w:sz w:val="36"/>
          <w:szCs w:val="36"/>
          <w:rtl/>
        </w:rPr>
        <w:t>قال</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البخاري</w:t>
      </w:r>
      <w:r w:rsidR="00E7790C" w:rsidRPr="00D23A8A">
        <w:rPr>
          <w:rFonts w:ascii="Traditional Arabic" w:cs="Traditional Arabic" w:hint="cs"/>
          <w:sz w:val="36"/>
          <w:szCs w:val="36"/>
          <w:rtl/>
        </w:rPr>
        <w:t xml:space="preserve"> رحمه الله</w:t>
      </w:r>
      <w:r w:rsidR="00220149" w:rsidRPr="00D2682A">
        <w:rPr>
          <w:rStyle w:val="a4"/>
          <w:rFonts w:ascii="Traditional Arabic" w:hAnsi="Traditional Arabic" w:cs="Traditional Arabic"/>
          <w:color w:val="000000"/>
          <w:sz w:val="36"/>
          <w:szCs w:val="36"/>
          <w:rtl/>
        </w:rPr>
        <w:t>(</w:t>
      </w:r>
      <w:r w:rsidR="00220149" w:rsidRPr="00D2682A">
        <w:rPr>
          <w:rStyle w:val="a4"/>
          <w:rFonts w:ascii="Traditional Arabic" w:hAnsi="Traditional Arabic" w:cs="Traditional Arabic"/>
          <w:color w:val="000000"/>
          <w:sz w:val="36"/>
          <w:szCs w:val="36"/>
          <w:rtl/>
        </w:rPr>
        <w:footnoteReference w:id="59"/>
      </w:r>
      <w:r w:rsidR="00220149" w:rsidRPr="00D2682A">
        <w:rPr>
          <w:rStyle w:val="a4"/>
          <w:rFonts w:ascii="Traditional Arabic" w:hAnsi="Traditional Arabic" w:cs="Traditional Arabic"/>
          <w:color w:val="000000"/>
          <w:sz w:val="36"/>
          <w:szCs w:val="36"/>
          <w:rtl/>
        </w:rPr>
        <w:t>)</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ولم</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يذكر</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سوى</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بول</w:t>
      </w:r>
      <w:r w:rsidR="006C2200">
        <w:rPr>
          <w:rFonts w:ascii="Traditional Arabic" w:cs="Traditional Arabic" w:hint="cs"/>
          <w:sz w:val="36"/>
          <w:szCs w:val="36"/>
          <w:rtl/>
        </w:rPr>
        <w:t xml:space="preserve"> </w:t>
      </w:r>
      <w:r w:rsidR="00547266" w:rsidRPr="00D23A8A">
        <w:rPr>
          <w:rFonts w:ascii="Traditional Arabic" w:cs="Traditional Arabic" w:hint="cs"/>
          <w:sz w:val="36"/>
          <w:szCs w:val="36"/>
          <w:rtl/>
        </w:rPr>
        <w:t>الناس</w:t>
      </w:r>
      <w:r w:rsidR="00E7790C" w:rsidRPr="00D23A8A">
        <w:rPr>
          <w:rFonts w:ascii="Traditional Arabic" w:cs="Traditional Arabic" w:hint="cs"/>
          <w:sz w:val="36"/>
          <w:szCs w:val="36"/>
          <w:rtl/>
        </w:rPr>
        <w:t xml:space="preserve"> </w:t>
      </w:r>
      <w:r w:rsidR="00547266" w:rsidRPr="00D23A8A">
        <w:rPr>
          <w:rFonts w:ascii="Traditional Arabic" w:cs="Traditional Arabic" w:hint="cs"/>
          <w:sz w:val="36"/>
          <w:szCs w:val="36"/>
          <w:rtl/>
        </w:rPr>
        <w:t>فالتعريف</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في</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البول</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للعهد</w:t>
      </w:r>
      <w:r w:rsidR="00756326" w:rsidRPr="00D23A8A">
        <w:rPr>
          <w:rFonts w:ascii="Traditional Arabic" w:cs="Traditional Arabic" w:hint="cs"/>
          <w:sz w:val="36"/>
          <w:szCs w:val="36"/>
          <w:rtl/>
        </w:rPr>
        <w:t xml:space="preserve">, </w:t>
      </w:r>
      <w:r w:rsidR="00547266" w:rsidRPr="00D23A8A">
        <w:rPr>
          <w:rFonts w:ascii="Traditional Arabic" w:cs="Traditional Arabic" w:hint="cs"/>
          <w:sz w:val="36"/>
          <w:szCs w:val="36"/>
          <w:rtl/>
        </w:rPr>
        <w:t>كان</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لا</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يستتر</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من</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البول</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بول</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الإنسان</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لا</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بول</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سائر</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الحيوان</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فلا</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يكون</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فيه</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حجة</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لمن</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حمله</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على</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العموم</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في</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بول</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جميع</w:t>
      </w:r>
      <w:r w:rsidR="00547266" w:rsidRPr="00D23A8A">
        <w:rPr>
          <w:rFonts w:ascii="Traditional Arabic" w:cs="Traditional Arabic"/>
          <w:sz w:val="36"/>
          <w:szCs w:val="36"/>
          <w:rtl/>
        </w:rPr>
        <w:t xml:space="preserve"> </w:t>
      </w:r>
      <w:r w:rsidR="00547266" w:rsidRPr="00D23A8A">
        <w:rPr>
          <w:rFonts w:ascii="Traditional Arabic" w:cs="Traditional Arabic" w:hint="cs"/>
          <w:sz w:val="36"/>
          <w:szCs w:val="36"/>
          <w:rtl/>
        </w:rPr>
        <w:t>الحيوان</w:t>
      </w:r>
      <w:r w:rsidR="00AD06F9" w:rsidRPr="00D2682A">
        <w:rPr>
          <w:rStyle w:val="a4"/>
          <w:rFonts w:ascii="Traditional Arabic" w:hAnsi="Traditional Arabic" w:cs="Traditional Arabic"/>
          <w:color w:val="000000"/>
          <w:sz w:val="36"/>
          <w:szCs w:val="36"/>
        </w:rPr>
        <w:t>(</w:t>
      </w:r>
      <w:r w:rsidR="00AD06F9" w:rsidRPr="00D2682A">
        <w:rPr>
          <w:rStyle w:val="a4"/>
          <w:rFonts w:ascii="Traditional Arabic" w:hAnsi="Traditional Arabic" w:cs="Traditional Arabic"/>
          <w:color w:val="000000"/>
          <w:sz w:val="36"/>
          <w:szCs w:val="36"/>
        </w:rPr>
        <w:footnoteReference w:id="60"/>
      </w:r>
      <w:r w:rsidR="00AD06F9" w:rsidRPr="00D2682A">
        <w:rPr>
          <w:rStyle w:val="a4"/>
          <w:rFonts w:ascii="Traditional Arabic" w:hAnsi="Traditional Arabic" w:cs="Traditional Arabic"/>
          <w:color w:val="000000"/>
          <w:sz w:val="36"/>
          <w:szCs w:val="36"/>
        </w:rPr>
        <w:t>)</w:t>
      </w:r>
      <w:r w:rsidR="00B12865" w:rsidRPr="00D23A8A">
        <w:rPr>
          <w:rFonts w:cs="Traditional Arabic" w:hint="cs"/>
          <w:sz w:val="36"/>
          <w:szCs w:val="36"/>
          <w:rtl/>
        </w:rPr>
        <w:t>,</w:t>
      </w:r>
      <w:r w:rsidR="007A50D8" w:rsidRPr="00D23A8A">
        <w:rPr>
          <w:rFonts w:cs="Traditional Arabic" w:hint="cs"/>
          <w:sz w:val="36"/>
          <w:szCs w:val="36"/>
          <w:rtl/>
        </w:rPr>
        <w:t xml:space="preserve"> </w:t>
      </w:r>
      <w:r w:rsidR="000905F3" w:rsidRPr="00D23A8A">
        <w:rPr>
          <w:rFonts w:ascii="Traditional Arabic" w:cs="Traditional Arabic" w:hint="cs"/>
          <w:sz w:val="36"/>
          <w:szCs w:val="36"/>
          <w:rtl/>
        </w:rPr>
        <w:t>والدَّليل</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على</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ذلك</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أنَّه</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في</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بعض</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ألفاظ</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الحديث</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عند</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البخاري</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أما</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أحدهما</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فكان</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لا</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يستبرئ</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من</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بوله</w:t>
      </w:r>
      <w:r w:rsidR="00C347DD" w:rsidRPr="00D23A8A">
        <w:rPr>
          <w:rFonts w:ascii="Traditional Arabic" w:cs="Traditional Arabic"/>
          <w:sz w:val="36"/>
          <w:szCs w:val="36"/>
          <w:rtl/>
        </w:rPr>
        <w:t>"</w:t>
      </w:r>
      <w:r w:rsidR="00C347DD" w:rsidRPr="00D2682A">
        <w:rPr>
          <w:rStyle w:val="a4"/>
          <w:rFonts w:ascii="Traditional Arabic" w:hAnsi="Traditional Arabic" w:cs="Traditional Arabic"/>
          <w:color w:val="000000"/>
          <w:sz w:val="36"/>
          <w:szCs w:val="36"/>
          <w:rtl/>
        </w:rPr>
        <w:t>(</w:t>
      </w:r>
      <w:r w:rsidR="00C347DD" w:rsidRPr="00D2682A">
        <w:rPr>
          <w:rStyle w:val="a4"/>
          <w:rFonts w:ascii="Traditional Arabic" w:hAnsi="Traditional Arabic" w:cs="Traditional Arabic"/>
          <w:color w:val="000000"/>
          <w:sz w:val="36"/>
          <w:szCs w:val="36"/>
          <w:rtl/>
        </w:rPr>
        <w:footnoteReference w:id="61"/>
      </w:r>
      <w:r w:rsidR="00C347DD" w:rsidRPr="00D2682A">
        <w:rPr>
          <w:rStyle w:val="a4"/>
          <w:rFonts w:ascii="Traditional Arabic" w:hAnsi="Traditional Arabic" w:cs="Traditional Arabic"/>
          <w:color w:val="000000"/>
          <w:sz w:val="36"/>
          <w:szCs w:val="36"/>
          <w:rtl/>
        </w:rPr>
        <w:t>)</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وهذا</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نَصٌّ</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صريح</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فَيُحْمَل</w:t>
      </w:r>
      <w:r w:rsidR="000077CF" w:rsidRPr="00D23A8A">
        <w:rPr>
          <w:rFonts w:ascii="Traditional Arabic" w:cs="Traditional Arabic" w:hint="cs"/>
          <w:sz w:val="36"/>
          <w:szCs w:val="36"/>
          <w:rtl/>
        </w:rPr>
        <w:t xml:space="preserve"> </w:t>
      </w:r>
      <w:r w:rsidR="000905F3" w:rsidRPr="00D23A8A">
        <w:rPr>
          <w:rFonts w:ascii="Traditional Arabic" w:cs="Traditional Arabic" w:hint="cs"/>
          <w:sz w:val="36"/>
          <w:szCs w:val="36"/>
          <w:rtl/>
        </w:rPr>
        <w:t>الأوَّل</w:t>
      </w:r>
      <w:r w:rsidR="000905F3" w:rsidRPr="00D23A8A">
        <w:rPr>
          <w:rFonts w:ascii="Traditional Arabic" w:cs="Traditional Arabic"/>
          <w:sz w:val="36"/>
          <w:szCs w:val="36"/>
          <w:rtl/>
        </w:rPr>
        <w:t xml:space="preserve"> </w:t>
      </w:r>
      <w:r w:rsidR="000905F3" w:rsidRPr="00D23A8A">
        <w:rPr>
          <w:rFonts w:ascii="Traditional Arabic" w:cs="Traditional Arabic" w:hint="cs"/>
          <w:sz w:val="36"/>
          <w:szCs w:val="36"/>
          <w:rtl/>
        </w:rPr>
        <w:t>عليه</w:t>
      </w:r>
      <w:r w:rsidR="006212B9" w:rsidRPr="00D23A8A">
        <w:rPr>
          <w:rFonts w:ascii="Traditional Arabic" w:cs="Traditional Arabic" w:hint="cs"/>
          <w:sz w:val="36"/>
          <w:szCs w:val="36"/>
          <w:rtl/>
        </w:rPr>
        <w:t>"الرواية التي فيها مطلق</w:t>
      </w:r>
      <w:r w:rsidR="000C7E29" w:rsidRPr="00D23A8A">
        <w:rPr>
          <w:rFonts w:ascii="Traditional Arabic" w:cs="Traditional Arabic" w:hint="cs"/>
          <w:sz w:val="36"/>
          <w:szCs w:val="36"/>
          <w:rtl/>
        </w:rPr>
        <w:t xml:space="preserve"> ,</w:t>
      </w:r>
      <w:r w:rsidR="007A50D8" w:rsidRPr="00D23A8A">
        <w:rPr>
          <w:rFonts w:ascii="Traditional Arabic" w:cs="Traditional Arabic" w:hint="cs"/>
          <w:sz w:val="36"/>
          <w:szCs w:val="36"/>
          <w:rtl/>
        </w:rPr>
        <w:t xml:space="preserve"> </w:t>
      </w:r>
      <w:r w:rsidR="000C7E29" w:rsidRPr="00D23A8A">
        <w:rPr>
          <w:rFonts w:ascii="Traditional Arabic" w:cs="Traditional Arabic" w:hint="cs"/>
          <w:sz w:val="36"/>
          <w:szCs w:val="36"/>
          <w:rtl/>
        </w:rPr>
        <w:t>كان</w:t>
      </w:r>
      <w:r w:rsidR="006212B9" w:rsidRPr="00D23A8A">
        <w:rPr>
          <w:rFonts w:ascii="Traditional Arabic" w:cs="Traditional Arabic" w:hint="cs"/>
          <w:sz w:val="36"/>
          <w:szCs w:val="36"/>
          <w:rtl/>
        </w:rPr>
        <w:t xml:space="preserve"> لا يستتر من البول"</w:t>
      </w:r>
      <w:r w:rsidR="00AD06F9" w:rsidRPr="00D2682A">
        <w:rPr>
          <w:rStyle w:val="a4"/>
          <w:rFonts w:ascii="Traditional Arabic" w:hAnsi="Traditional Arabic" w:cs="Traditional Arabic"/>
          <w:color w:val="000000"/>
          <w:sz w:val="36"/>
          <w:szCs w:val="36"/>
        </w:rPr>
        <w:t>(</w:t>
      </w:r>
      <w:r w:rsidR="00AD06F9" w:rsidRPr="00D2682A">
        <w:rPr>
          <w:rStyle w:val="a4"/>
          <w:rFonts w:ascii="Traditional Arabic" w:hAnsi="Traditional Arabic" w:cs="Traditional Arabic"/>
          <w:color w:val="000000"/>
          <w:sz w:val="36"/>
          <w:szCs w:val="36"/>
        </w:rPr>
        <w:footnoteReference w:id="62"/>
      </w:r>
      <w:r w:rsidR="00AD06F9" w:rsidRPr="00D2682A">
        <w:rPr>
          <w:rStyle w:val="a4"/>
          <w:rFonts w:ascii="Traditional Arabic" w:hAnsi="Traditional Arabic" w:cs="Traditional Arabic"/>
          <w:color w:val="000000"/>
          <w:sz w:val="36"/>
          <w:szCs w:val="36"/>
        </w:rPr>
        <w:t>)</w:t>
      </w:r>
      <w:r w:rsidR="000905F3" w:rsidRPr="00D23A8A">
        <w:rPr>
          <w:rFonts w:ascii="Traditional Arabic" w:cs="Traditional Arabic"/>
          <w:sz w:val="36"/>
          <w:szCs w:val="36"/>
          <w:rtl/>
        </w:rPr>
        <w:t>.</w:t>
      </w:r>
    </w:p>
    <w:p w:rsidR="00942CB7" w:rsidRPr="00D23A8A" w:rsidRDefault="00A04A07" w:rsidP="00D44EBC">
      <w:pPr>
        <w:spacing w:after="0" w:line="240" w:lineRule="auto"/>
        <w:ind w:firstLine="454"/>
        <w:jc w:val="both"/>
        <w:rPr>
          <w:rFonts w:cs="Traditional Arabic"/>
          <w:sz w:val="36"/>
          <w:szCs w:val="36"/>
          <w:rtl/>
        </w:rPr>
      </w:pPr>
      <w:r w:rsidRPr="00D23A8A">
        <w:rPr>
          <w:rFonts w:cs="Traditional Arabic" w:hint="cs"/>
          <w:b/>
          <w:bCs/>
          <w:sz w:val="36"/>
          <w:szCs w:val="36"/>
          <w:rtl/>
        </w:rPr>
        <w:t>4</w:t>
      </w:r>
      <w:r w:rsidR="00BB6CAB" w:rsidRPr="00D23A8A">
        <w:rPr>
          <w:rFonts w:cs="Traditional Arabic" w:hint="cs"/>
          <w:b/>
          <w:bCs/>
          <w:sz w:val="36"/>
          <w:szCs w:val="36"/>
          <w:rtl/>
        </w:rPr>
        <w:t>-</w:t>
      </w:r>
      <w:r w:rsidR="009918CF" w:rsidRPr="00D23A8A">
        <w:rPr>
          <w:rFonts w:cs="Traditional Arabic" w:hint="cs"/>
          <w:sz w:val="36"/>
          <w:szCs w:val="36"/>
          <w:rtl/>
        </w:rPr>
        <w:t xml:space="preserve"> </w:t>
      </w:r>
      <w:r w:rsidR="00614B99" w:rsidRPr="00D23A8A">
        <w:rPr>
          <w:rFonts w:cs="Traditional Arabic" w:hint="cs"/>
          <w:sz w:val="36"/>
          <w:szCs w:val="36"/>
          <w:rtl/>
        </w:rPr>
        <w:t>عن عبد الله بن مسعود</w:t>
      </w:r>
      <w:r w:rsidR="003747C8" w:rsidRPr="00D23A8A">
        <w:rPr>
          <w:rFonts w:cs="Traditional Arabic" w:hint="cs"/>
          <w:sz w:val="36"/>
          <w:szCs w:val="36"/>
        </w:rPr>
        <w:sym w:font="AGA Arabesque" w:char="F074"/>
      </w:r>
      <w:r w:rsidR="003E43F8" w:rsidRPr="00D23A8A">
        <w:rPr>
          <w:rFonts w:cs="Traditional Arabic" w:hint="cs"/>
          <w:sz w:val="36"/>
          <w:szCs w:val="36"/>
          <w:rtl/>
        </w:rPr>
        <w:t xml:space="preserve"> </w:t>
      </w:r>
      <w:r w:rsidR="003007DF" w:rsidRPr="00D2682A">
        <w:rPr>
          <w:rStyle w:val="a4"/>
          <w:rFonts w:ascii="Traditional Arabic" w:hAnsi="Traditional Arabic" w:cs="Traditional Arabic"/>
          <w:color w:val="000000"/>
          <w:sz w:val="36"/>
          <w:szCs w:val="36"/>
          <w:rtl/>
        </w:rPr>
        <w:t>(</w:t>
      </w:r>
      <w:r w:rsidR="003007DF" w:rsidRPr="00D2682A">
        <w:rPr>
          <w:rStyle w:val="a4"/>
          <w:rFonts w:ascii="Traditional Arabic" w:hAnsi="Traditional Arabic" w:cs="Traditional Arabic"/>
          <w:color w:val="000000"/>
          <w:sz w:val="36"/>
          <w:szCs w:val="36"/>
          <w:rtl/>
        </w:rPr>
        <w:footnoteReference w:id="63"/>
      </w:r>
      <w:r w:rsidR="003007DF" w:rsidRPr="00D2682A">
        <w:rPr>
          <w:rStyle w:val="a4"/>
          <w:rFonts w:ascii="Traditional Arabic" w:hAnsi="Traditional Arabic" w:cs="Traditional Arabic"/>
          <w:color w:val="000000"/>
          <w:sz w:val="36"/>
          <w:szCs w:val="36"/>
          <w:rtl/>
        </w:rPr>
        <w:t>)</w:t>
      </w:r>
      <w:r w:rsidR="00614B99" w:rsidRPr="00D23A8A">
        <w:rPr>
          <w:rFonts w:cs="Traditional Arabic" w:hint="cs"/>
          <w:sz w:val="36"/>
          <w:szCs w:val="36"/>
          <w:rtl/>
        </w:rPr>
        <w:t>:</w:t>
      </w:r>
      <w:r w:rsidR="000077CF" w:rsidRPr="00D23A8A">
        <w:rPr>
          <w:rFonts w:ascii="Traditional Arabic" w:cs="Traditional Arabic" w:hint="cs"/>
          <w:sz w:val="36"/>
          <w:szCs w:val="36"/>
          <w:rtl/>
        </w:rPr>
        <w:t xml:space="preserve"> </w:t>
      </w:r>
      <w:r w:rsidR="00614B99" w:rsidRPr="00D23A8A">
        <w:rPr>
          <w:rFonts w:ascii="Traditional Arabic" w:cs="Traditional Arabic" w:hint="cs"/>
          <w:sz w:val="36"/>
          <w:szCs w:val="36"/>
          <w:rtl/>
        </w:rPr>
        <w:t>أتى النبي</w:t>
      </w:r>
      <w:r w:rsidR="00614B99" w:rsidRPr="00D23A8A">
        <w:rPr>
          <w:rFonts w:ascii="Traditional Arabic" w:cs="Traditional Arabic" w:hint="cs"/>
          <w:sz w:val="36"/>
          <w:szCs w:val="36"/>
        </w:rPr>
        <w:sym w:font="AGA Arabesque" w:char="F072"/>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الغائط</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فأمرني</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أن</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آتيه</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بثلاثة</w:t>
      </w:r>
      <w:r w:rsidR="000336A2" w:rsidRPr="00D23A8A">
        <w:rPr>
          <w:rFonts w:ascii="Traditional Arabic" w:cs="Traditional Arabic" w:hint="cs"/>
          <w:sz w:val="36"/>
          <w:szCs w:val="36"/>
          <w:rtl/>
        </w:rPr>
        <w:t xml:space="preserve"> </w:t>
      </w:r>
      <w:r w:rsidR="00614B99" w:rsidRPr="00D23A8A">
        <w:rPr>
          <w:rFonts w:ascii="Traditional Arabic" w:cs="Traditional Arabic" w:hint="cs"/>
          <w:sz w:val="36"/>
          <w:szCs w:val="36"/>
          <w:rtl/>
        </w:rPr>
        <w:t>أحجار،</w:t>
      </w:r>
      <w:r w:rsidR="00614B99" w:rsidRPr="00D23A8A">
        <w:rPr>
          <w:rFonts w:ascii="Traditional Arabic" w:cs="Traditional Arabic"/>
          <w:sz w:val="36"/>
          <w:szCs w:val="36"/>
          <w:rtl/>
        </w:rPr>
        <w:t xml:space="preserve"> </w:t>
      </w:r>
      <w:r w:rsidR="003747C8" w:rsidRPr="00D23A8A">
        <w:rPr>
          <w:rFonts w:ascii="Traditional Arabic" w:cs="Traditional Arabic"/>
          <w:sz w:val="36"/>
          <w:szCs w:val="36"/>
          <w:rtl/>
        </w:rPr>
        <w:t xml:space="preserve"> </w:t>
      </w:r>
      <w:r w:rsidR="00614B99" w:rsidRPr="00D23A8A">
        <w:rPr>
          <w:rFonts w:ascii="Traditional Arabic" w:cs="Traditional Arabic" w:hint="cs"/>
          <w:sz w:val="36"/>
          <w:szCs w:val="36"/>
          <w:rtl/>
        </w:rPr>
        <w:t>فوجدت</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حجرين،</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والتمست</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الثالث</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فلم</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أجده،</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فأخذت</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روثة</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فأتيته</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بها،</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فأخذ</w:t>
      </w:r>
      <w:r w:rsidR="00D44EBC">
        <w:rPr>
          <w:rFonts w:ascii="Traditional Arabic" w:cs="Traditional Arabic" w:hint="cs"/>
          <w:sz w:val="36"/>
          <w:szCs w:val="36"/>
          <w:rtl/>
        </w:rPr>
        <w:t xml:space="preserve"> </w:t>
      </w:r>
      <w:r w:rsidR="00614B99" w:rsidRPr="00D23A8A">
        <w:rPr>
          <w:rFonts w:ascii="Traditional Arabic" w:cs="Traditional Arabic" w:hint="cs"/>
          <w:sz w:val="36"/>
          <w:szCs w:val="36"/>
          <w:rtl/>
        </w:rPr>
        <w:t>الحجرين</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وألقى</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الروثة,</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وقال</w:t>
      </w:r>
      <w:r w:rsidR="00614B99" w:rsidRPr="00D23A8A">
        <w:rPr>
          <w:rFonts w:ascii="Traditional Arabic" w:cs="Traditional Arabic"/>
          <w:sz w:val="36"/>
          <w:szCs w:val="36"/>
          <w:rtl/>
        </w:rPr>
        <w:t>:</w:t>
      </w:r>
      <w:r w:rsidR="000077CF" w:rsidRPr="00D23A8A">
        <w:rPr>
          <w:rFonts w:ascii="Traditional Arabic" w:cs="Traditional Arabic" w:hint="cs"/>
          <w:sz w:val="36"/>
          <w:szCs w:val="36"/>
          <w:rtl/>
        </w:rPr>
        <w:t xml:space="preserve"> </w:t>
      </w:r>
      <w:r w:rsidR="004901E5" w:rsidRPr="00D23A8A">
        <w:rPr>
          <w:rFonts w:ascii="Traditional Arabic" w:cs="Traditional Arabic" w:hint="cs"/>
          <w:sz w:val="36"/>
          <w:szCs w:val="36"/>
          <w:rtl/>
        </w:rPr>
        <w:t>"</w:t>
      </w:r>
      <w:r w:rsidR="00614B99" w:rsidRPr="00D23A8A">
        <w:rPr>
          <w:rFonts w:ascii="Traditional Arabic" w:cs="Traditional Arabic" w:hint="cs"/>
          <w:sz w:val="36"/>
          <w:szCs w:val="36"/>
          <w:rtl/>
        </w:rPr>
        <w:t>هذا</w:t>
      </w:r>
      <w:r w:rsidR="00614B99" w:rsidRPr="00D23A8A">
        <w:rPr>
          <w:rFonts w:ascii="Traditional Arabic" w:cs="Traditional Arabic"/>
          <w:sz w:val="36"/>
          <w:szCs w:val="36"/>
          <w:rtl/>
        </w:rPr>
        <w:t xml:space="preserve"> </w:t>
      </w:r>
      <w:r w:rsidR="00614B99" w:rsidRPr="00D23A8A">
        <w:rPr>
          <w:rFonts w:ascii="Traditional Arabic" w:cs="Traditional Arabic" w:hint="cs"/>
          <w:sz w:val="36"/>
          <w:szCs w:val="36"/>
          <w:rtl/>
        </w:rPr>
        <w:t>ركس</w:t>
      </w:r>
      <w:r w:rsidR="00FA1C18" w:rsidRPr="00D2682A">
        <w:rPr>
          <w:rStyle w:val="a4"/>
          <w:rFonts w:ascii="Traditional Arabic" w:hAnsi="Traditional Arabic" w:cs="Traditional Arabic"/>
          <w:color w:val="000000"/>
          <w:sz w:val="36"/>
          <w:szCs w:val="36"/>
          <w:rtl/>
        </w:rPr>
        <w:t>(</w:t>
      </w:r>
      <w:r w:rsidR="00FA1C18" w:rsidRPr="00D2682A">
        <w:rPr>
          <w:rStyle w:val="a4"/>
          <w:rFonts w:ascii="Traditional Arabic" w:hAnsi="Traditional Arabic" w:cs="Traditional Arabic"/>
          <w:color w:val="000000"/>
          <w:sz w:val="36"/>
          <w:szCs w:val="36"/>
          <w:rtl/>
        </w:rPr>
        <w:footnoteReference w:id="64"/>
      </w:r>
      <w:r w:rsidR="00FA1C18" w:rsidRPr="00D2682A">
        <w:rPr>
          <w:rStyle w:val="a4"/>
          <w:rFonts w:ascii="Traditional Arabic" w:hAnsi="Traditional Arabic" w:cs="Traditional Arabic"/>
          <w:color w:val="000000"/>
          <w:sz w:val="36"/>
          <w:szCs w:val="36"/>
          <w:rtl/>
        </w:rPr>
        <w:t>)</w:t>
      </w:r>
      <w:r w:rsidR="00FA1C18" w:rsidRPr="00D23A8A">
        <w:rPr>
          <w:rFonts w:ascii="Traditional Arabic" w:cs="Traditional Arabic" w:hint="cs"/>
          <w:sz w:val="36"/>
          <w:szCs w:val="36"/>
          <w:rtl/>
        </w:rPr>
        <w:t xml:space="preserve"> </w:t>
      </w:r>
      <w:r w:rsidR="004901E5" w:rsidRPr="00D23A8A">
        <w:rPr>
          <w:rFonts w:ascii="Traditional Arabic" w:cs="Traditional Arabic" w:hint="cs"/>
          <w:sz w:val="36"/>
          <w:szCs w:val="36"/>
          <w:rtl/>
        </w:rPr>
        <w:t>"</w:t>
      </w:r>
      <w:r w:rsidR="00614B99" w:rsidRPr="00D23A8A">
        <w:rPr>
          <w:rStyle w:val="a4"/>
          <w:rFonts w:cs="Traditional Arabic"/>
          <w:sz w:val="36"/>
          <w:szCs w:val="36"/>
        </w:rPr>
        <w:t xml:space="preserve"> </w:t>
      </w:r>
      <w:r w:rsidR="00AD06F9" w:rsidRPr="00D2682A">
        <w:rPr>
          <w:rStyle w:val="a4"/>
          <w:rFonts w:ascii="Traditional Arabic" w:hAnsi="Traditional Arabic" w:cs="Traditional Arabic"/>
          <w:color w:val="000000"/>
          <w:sz w:val="36"/>
          <w:szCs w:val="36"/>
        </w:rPr>
        <w:t>(</w:t>
      </w:r>
      <w:r w:rsidR="00AD06F9" w:rsidRPr="00D2682A">
        <w:rPr>
          <w:rStyle w:val="a4"/>
          <w:rFonts w:ascii="Traditional Arabic" w:hAnsi="Traditional Arabic" w:cs="Traditional Arabic"/>
          <w:color w:val="000000"/>
          <w:sz w:val="36"/>
          <w:szCs w:val="36"/>
        </w:rPr>
        <w:footnoteReference w:id="65"/>
      </w:r>
      <w:r w:rsidR="00AD06F9" w:rsidRPr="00D2682A">
        <w:rPr>
          <w:rStyle w:val="a4"/>
          <w:rFonts w:ascii="Traditional Arabic" w:hAnsi="Traditional Arabic" w:cs="Traditional Arabic"/>
          <w:color w:val="000000"/>
          <w:sz w:val="36"/>
          <w:szCs w:val="36"/>
        </w:rPr>
        <w:t>)</w:t>
      </w:r>
      <w:r w:rsidR="009334BB" w:rsidRPr="00D23A8A">
        <w:rPr>
          <w:rFonts w:cs="Traditional Arabic" w:hint="cs"/>
          <w:sz w:val="36"/>
          <w:szCs w:val="36"/>
          <w:rtl/>
        </w:rPr>
        <w:t>.</w:t>
      </w:r>
    </w:p>
    <w:p w:rsidR="009918CF" w:rsidRPr="00D23A8A" w:rsidRDefault="00942CB7" w:rsidP="00D50BD2">
      <w:pPr>
        <w:spacing w:after="0" w:line="240" w:lineRule="auto"/>
        <w:ind w:firstLine="454"/>
        <w:jc w:val="both"/>
        <w:rPr>
          <w:rFonts w:cs="Traditional Arabic"/>
          <w:b/>
          <w:bCs/>
          <w:sz w:val="36"/>
          <w:szCs w:val="36"/>
          <w:rtl/>
        </w:rPr>
      </w:pPr>
      <w:r w:rsidRPr="00D23A8A">
        <w:rPr>
          <w:rFonts w:cs="Traditional Arabic" w:hint="cs"/>
          <w:b/>
          <w:bCs/>
          <w:sz w:val="36"/>
          <w:szCs w:val="36"/>
          <w:rtl/>
        </w:rPr>
        <w:lastRenderedPageBreak/>
        <w:t>وجه الدلالة:</w:t>
      </w:r>
      <w:r w:rsidR="000077CF" w:rsidRPr="00D23A8A">
        <w:rPr>
          <w:rFonts w:cs="Traditional Arabic" w:hint="cs"/>
          <w:b/>
          <w:bCs/>
          <w:sz w:val="36"/>
          <w:szCs w:val="36"/>
          <w:rtl/>
        </w:rPr>
        <w:t xml:space="preserve"> </w:t>
      </w:r>
      <w:r w:rsidR="00436F07" w:rsidRPr="00D23A8A">
        <w:rPr>
          <w:rFonts w:cs="Traditional Arabic" w:hint="cs"/>
          <w:sz w:val="36"/>
          <w:szCs w:val="36"/>
          <w:rtl/>
        </w:rPr>
        <w:t>أن</w:t>
      </w:r>
      <w:r w:rsidR="00436F07" w:rsidRPr="00D23A8A">
        <w:rPr>
          <w:rFonts w:cs="Traditional Arabic"/>
          <w:sz w:val="36"/>
          <w:szCs w:val="36"/>
          <w:rtl/>
        </w:rPr>
        <w:t xml:space="preserve"> </w:t>
      </w:r>
      <w:r w:rsidR="00436F07" w:rsidRPr="00D23A8A">
        <w:rPr>
          <w:rFonts w:cs="Traditional Arabic" w:hint="cs"/>
          <w:sz w:val="36"/>
          <w:szCs w:val="36"/>
          <w:rtl/>
        </w:rPr>
        <w:t>معنى</w:t>
      </w:r>
      <w:r w:rsidR="00436F07" w:rsidRPr="00D23A8A">
        <w:rPr>
          <w:rFonts w:cs="Traditional Arabic"/>
          <w:sz w:val="36"/>
          <w:szCs w:val="36"/>
          <w:rtl/>
        </w:rPr>
        <w:t xml:space="preserve"> </w:t>
      </w:r>
      <w:r w:rsidR="00436F07" w:rsidRPr="00D23A8A">
        <w:rPr>
          <w:rFonts w:cs="Traditional Arabic" w:hint="cs"/>
          <w:sz w:val="36"/>
          <w:szCs w:val="36"/>
          <w:rtl/>
        </w:rPr>
        <w:t>النجاسة</w:t>
      </w:r>
      <w:r w:rsidR="00436F07" w:rsidRPr="00D23A8A">
        <w:rPr>
          <w:rFonts w:cs="Traditional Arabic"/>
          <w:sz w:val="36"/>
          <w:szCs w:val="36"/>
          <w:rtl/>
        </w:rPr>
        <w:t xml:space="preserve"> </w:t>
      </w:r>
      <w:r w:rsidR="00436F07" w:rsidRPr="00D23A8A">
        <w:rPr>
          <w:rFonts w:cs="Traditional Arabic" w:hint="cs"/>
          <w:sz w:val="36"/>
          <w:szCs w:val="36"/>
          <w:rtl/>
        </w:rPr>
        <w:t>موجود</w:t>
      </w:r>
      <w:r w:rsidR="00436F07" w:rsidRPr="00D23A8A">
        <w:rPr>
          <w:rFonts w:cs="Traditional Arabic"/>
          <w:sz w:val="36"/>
          <w:szCs w:val="36"/>
          <w:rtl/>
        </w:rPr>
        <w:t xml:space="preserve"> </w:t>
      </w:r>
      <w:r w:rsidR="00436F07" w:rsidRPr="00D23A8A">
        <w:rPr>
          <w:rFonts w:cs="Traditional Arabic" w:hint="cs"/>
          <w:sz w:val="36"/>
          <w:szCs w:val="36"/>
          <w:rtl/>
        </w:rPr>
        <w:t>فيها</w:t>
      </w:r>
      <w:r w:rsidR="00436F07" w:rsidRPr="00D23A8A">
        <w:rPr>
          <w:rFonts w:cs="Traditional Arabic"/>
          <w:sz w:val="36"/>
          <w:szCs w:val="36"/>
          <w:rtl/>
        </w:rPr>
        <w:t xml:space="preserve"> </w:t>
      </w:r>
      <w:r w:rsidR="00436F07" w:rsidRPr="00D23A8A">
        <w:rPr>
          <w:rFonts w:cs="Traditional Arabic" w:hint="cs"/>
          <w:sz w:val="36"/>
          <w:szCs w:val="36"/>
          <w:rtl/>
        </w:rPr>
        <w:t>وهو</w:t>
      </w:r>
      <w:r w:rsidR="00436F07" w:rsidRPr="00D23A8A">
        <w:rPr>
          <w:rFonts w:cs="Traditional Arabic"/>
          <w:sz w:val="36"/>
          <w:szCs w:val="36"/>
          <w:rtl/>
        </w:rPr>
        <w:t xml:space="preserve"> </w:t>
      </w:r>
      <w:r w:rsidR="00436F07" w:rsidRPr="00D23A8A">
        <w:rPr>
          <w:rFonts w:cs="Traditional Arabic" w:hint="cs"/>
          <w:sz w:val="36"/>
          <w:szCs w:val="36"/>
          <w:rtl/>
        </w:rPr>
        <w:t>الاستقذار</w:t>
      </w:r>
      <w:r w:rsidR="00436F07" w:rsidRPr="00D23A8A">
        <w:rPr>
          <w:rFonts w:cs="Traditional Arabic"/>
          <w:sz w:val="36"/>
          <w:szCs w:val="36"/>
          <w:rtl/>
        </w:rPr>
        <w:t xml:space="preserve"> </w:t>
      </w:r>
      <w:r w:rsidR="00436F07" w:rsidRPr="00D23A8A">
        <w:rPr>
          <w:rFonts w:cs="Traditional Arabic" w:hint="cs"/>
          <w:sz w:val="36"/>
          <w:szCs w:val="36"/>
          <w:rtl/>
        </w:rPr>
        <w:t>في</w:t>
      </w:r>
      <w:r w:rsidR="00436F07" w:rsidRPr="00D23A8A">
        <w:rPr>
          <w:rFonts w:cs="Traditional Arabic"/>
          <w:sz w:val="36"/>
          <w:szCs w:val="36"/>
          <w:rtl/>
        </w:rPr>
        <w:t xml:space="preserve"> </w:t>
      </w:r>
      <w:r w:rsidR="00436F07" w:rsidRPr="00D23A8A">
        <w:rPr>
          <w:rFonts w:cs="Traditional Arabic" w:hint="cs"/>
          <w:sz w:val="36"/>
          <w:szCs w:val="36"/>
          <w:rtl/>
        </w:rPr>
        <w:t>الطباع</w:t>
      </w:r>
      <w:r w:rsidR="00436F07" w:rsidRPr="00D23A8A">
        <w:rPr>
          <w:rFonts w:cs="Traditional Arabic"/>
          <w:sz w:val="36"/>
          <w:szCs w:val="36"/>
          <w:rtl/>
        </w:rPr>
        <w:t xml:space="preserve"> </w:t>
      </w:r>
      <w:r w:rsidR="00436F07" w:rsidRPr="00D23A8A">
        <w:rPr>
          <w:rFonts w:cs="Traditional Arabic" w:hint="cs"/>
          <w:sz w:val="36"/>
          <w:szCs w:val="36"/>
          <w:rtl/>
        </w:rPr>
        <w:t>السليمة</w:t>
      </w:r>
      <w:r w:rsidR="00436F07" w:rsidRPr="00D23A8A">
        <w:rPr>
          <w:rFonts w:cs="Traditional Arabic"/>
          <w:sz w:val="36"/>
          <w:szCs w:val="36"/>
          <w:rtl/>
        </w:rPr>
        <w:t xml:space="preserve"> </w:t>
      </w:r>
      <w:r w:rsidR="00436F07" w:rsidRPr="00D23A8A">
        <w:rPr>
          <w:rFonts w:cs="Traditional Arabic" w:hint="cs"/>
          <w:sz w:val="36"/>
          <w:szCs w:val="36"/>
          <w:rtl/>
        </w:rPr>
        <w:t>لاستحالتها</w:t>
      </w:r>
      <w:r w:rsidR="00436F07" w:rsidRPr="00D23A8A">
        <w:rPr>
          <w:rFonts w:cs="Traditional Arabic"/>
          <w:sz w:val="36"/>
          <w:szCs w:val="36"/>
          <w:rtl/>
        </w:rPr>
        <w:t xml:space="preserve"> </w:t>
      </w:r>
      <w:r w:rsidR="00436F07" w:rsidRPr="00D23A8A">
        <w:rPr>
          <w:rFonts w:cs="Traditional Arabic" w:hint="cs"/>
          <w:sz w:val="36"/>
          <w:szCs w:val="36"/>
          <w:rtl/>
        </w:rPr>
        <w:t>إلى</w:t>
      </w:r>
      <w:r w:rsidR="00436F07" w:rsidRPr="00D23A8A">
        <w:rPr>
          <w:rFonts w:cs="Traditional Arabic"/>
          <w:sz w:val="36"/>
          <w:szCs w:val="36"/>
          <w:rtl/>
        </w:rPr>
        <w:t xml:space="preserve"> </w:t>
      </w:r>
      <w:r w:rsidR="00436F07" w:rsidRPr="00D23A8A">
        <w:rPr>
          <w:rFonts w:cs="Traditional Arabic" w:hint="cs"/>
          <w:sz w:val="36"/>
          <w:szCs w:val="36"/>
          <w:rtl/>
        </w:rPr>
        <w:t>نتن</w:t>
      </w:r>
      <w:r w:rsidR="00436F07" w:rsidRPr="00D23A8A">
        <w:rPr>
          <w:rFonts w:cs="Traditional Arabic"/>
          <w:sz w:val="36"/>
          <w:szCs w:val="36"/>
          <w:rtl/>
        </w:rPr>
        <w:t xml:space="preserve"> </w:t>
      </w:r>
      <w:r w:rsidR="00436F07" w:rsidRPr="00D23A8A">
        <w:rPr>
          <w:rFonts w:cs="Traditional Arabic" w:hint="cs"/>
          <w:sz w:val="36"/>
          <w:szCs w:val="36"/>
          <w:rtl/>
        </w:rPr>
        <w:t>وخبث</w:t>
      </w:r>
      <w:r w:rsidR="00436F07" w:rsidRPr="00D23A8A">
        <w:rPr>
          <w:rFonts w:cs="Traditional Arabic"/>
          <w:sz w:val="36"/>
          <w:szCs w:val="36"/>
          <w:rtl/>
        </w:rPr>
        <w:t xml:space="preserve"> </w:t>
      </w:r>
      <w:r w:rsidR="00436F07" w:rsidRPr="00D23A8A">
        <w:rPr>
          <w:rFonts w:cs="Traditional Arabic" w:hint="cs"/>
          <w:sz w:val="36"/>
          <w:szCs w:val="36"/>
          <w:rtl/>
        </w:rPr>
        <w:t>رائحة</w:t>
      </w:r>
      <w:r w:rsidR="00436F07" w:rsidRPr="00D23A8A">
        <w:rPr>
          <w:rFonts w:cs="Traditional Arabic"/>
          <w:sz w:val="36"/>
          <w:szCs w:val="36"/>
          <w:rtl/>
        </w:rPr>
        <w:t xml:space="preserve"> </w:t>
      </w:r>
      <w:r w:rsidR="00436F07" w:rsidRPr="00D23A8A">
        <w:rPr>
          <w:rFonts w:cs="Traditional Arabic" w:hint="cs"/>
          <w:sz w:val="36"/>
          <w:szCs w:val="36"/>
          <w:rtl/>
        </w:rPr>
        <w:t>مع</w:t>
      </w:r>
      <w:r w:rsidR="00436F07" w:rsidRPr="00D23A8A">
        <w:rPr>
          <w:rFonts w:cs="Traditional Arabic"/>
          <w:sz w:val="36"/>
          <w:szCs w:val="36"/>
          <w:rtl/>
        </w:rPr>
        <w:t xml:space="preserve"> </w:t>
      </w:r>
      <w:r w:rsidR="00436F07" w:rsidRPr="00D23A8A">
        <w:rPr>
          <w:rFonts w:cs="Traditional Arabic" w:hint="cs"/>
          <w:sz w:val="36"/>
          <w:szCs w:val="36"/>
          <w:rtl/>
        </w:rPr>
        <w:t>إمكان</w:t>
      </w:r>
      <w:r w:rsidR="00436F07" w:rsidRPr="00D23A8A">
        <w:rPr>
          <w:rFonts w:cs="Traditional Arabic"/>
          <w:sz w:val="36"/>
          <w:szCs w:val="36"/>
          <w:rtl/>
        </w:rPr>
        <w:t xml:space="preserve"> </w:t>
      </w:r>
      <w:r w:rsidR="00436F07" w:rsidRPr="00D23A8A">
        <w:rPr>
          <w:rFonts w:cs="Traditional Arabic" w:hint="cs"/>
          <w:sz w:val="36"/>
          <w:szCs w:val="36"/>
          <w:rtl/>
        </w:rPr>
        <w:t>التحرز</w:t>
      </w:r>
      <w:r w:rsidR="00436F07" w:rsidRPr="00D23A8A">
        <w:rPr>
          <w:rFonts w:cs="Traditional Arabic"/>
          <w:sz w:val="36"/>
          <w:szCs w:val="36"/>
          <w:rtl/>
        </w:rPr>
        <w:t xml:space="preserve"> </w:t>
      </w:r>
      <w:r w:rsidR="00436F07" w:rsidRPr="00D23A8A">
        <w:rPr>
          <w:rFonts w:cs="Traditional Arabic" w:hint="cs"/>
          <w:sz w:val="36"/>
          <w:szCs w:val="36"/>
          <w:rtl/>
        </w:rPr>
        <w:t>عنه</w:t>
      </w:r>
      <w:r w:rsidR="00436F07" w:rsidRPr="00D23A8A">
        <w:rPr>
          <w:rFonts w:cs="Traditional Arabic"/>
          <w:sz w:val="36"/>
          <w:szCs w:val="36"/>
          <w:rtl/>
        </w:rPr>
        <w:t xml:space="preserve"> </w:t>
      </w:r>
      <w:r w:rsidR="00436F07" w:rsidRPr="00D23A8A">
        <w:rPr>
          <w:rFonts w:cs="Traditional Arabic" w:hint="cs"/>
          <w:sz w:val="36"/>
          <w:szCs w:val="36"/>
          <w:rtl/>
        </w:rPr>
        <w:t>فكانت</w:t>
      </w:r>
      <w:r w:rsidR="00436F07" w:rsidRPr="00D23A8A">
        <w:rPr>
          <w:rFonts w:cs="Traditional Arabic"/>
          <w:sz w:val="36"/>
          <w:szCs w:val="36"/>
          <w:rtl/>
        </w:rPr>
        <w:t xml:space="preserve"> </w:t>
      </w:r>
      <w:r w:rsidR="00436F07" w:rsidRPr="00D23A8A">
        <w:rPr>
          <w:rFonts w:cs="Traditional Arabic" w:hint="cs"/>
          <w:sz w:val="36"/>
          <w:szCs w:val="36"/>
          <w:rtl/>
        </w:rPr>
        <w:t>نجسة</w:t>
      </w:r>
      <w:r w:rsidR="00436F07" w:rsidRPr="00D2682A">
        <w:rPr>
          <w:rStyle w:val="a4"/>
          <w:rFonts w:ascii="Traditional Arabic" w:hAnsi="Traditional Arabic" w:cs="Traditional Arabic"/>
          <w:color w:val="000000"/>
          <w:sz w:val="36"/>
          <w:szCs w:val="36"/>
          <w:rtl/>
        </w:rPr>
        <w:t>(</w:t>
      </w:r>
      <w:r w:rsidR="00436F07" w:rsidRPr="00D2682A">
        <w:rPr>
          <w:rStyle w:val="a4"/>
          <w:rFonts w:ascii="Traditional Arabic" w:hAnsi="Traditional Arabic" w:cs="Traditional Arabic"/>
          <w:color w:val="000000"/>
          <w:sz w:val="36"/>
          <w:szCs w:val="36"/>
          <w:rtl/>
        </w:rPr>
        <w:footnoteReference w:id="66"/>
      </w:r>
      <w:r w:rsidR="00436F07" w:rsidRPr="00D2682A">
        <w:rPr>
          <w:rStyle w:val="a4"/>
          <w:rFonts w:ascii="Traditional Arabic" w:hAnsi="Traditional Arabic" w:cs="Traditional Arabic"/>
          <w:color w:val="000000"/>
          <w:sz w:val="36"/>
          <w:szCs w:val="36"/>
          <w:rtl/>
        </w:rPr>
        <w:t>)</w:t>
      </w:r>
      <w:r w:rsidR="00436F07" w:rsidRPr="00D23A8A">
        <w:rPr>
          <w:rFonts w:cs="Traditional Arabic" w:hint="cs"/>
          <w:sz w:val="36"/>
          <w:szCs w:val="36"/>
          <w:rtl/>
        </w:rPr>
        <w:t>.</w:t>
      </w:r>
    </w:p>
    <w:p w:rsidR="00F623E8" w:rsidRPr="00D23A8A" w:rsidRDefault="00BD0BEA" w:rsidP="00D50BD2">
      <w:pPr>
        <w:spacing w:after="0" w:line="240" w:lineRule="auto"/>
        <w:ind w:firstLine="454"/>
        <w:jc w:val="both"/>
        <w:rPr>
          <w:rFonts w:cs="Traditional Arabic"/>
          <w:sz w:val="36"/>
          <w:szCs w:val="36"/>
          <w:rtl/>
        </w:rPr>
      </w:pPr>
      <w:r w:rsidRPr="00D23A8A">
        <w:rPr>
          <w:rFonts w:cs="Traditional Arabic" w:hint="cs"/>
          <w:b/>
          <w:bCs/>
          <w:sz w:val="36"/>
          <w:szCs w:val="36"/>
          <w:rtl/>
        </w:rPr>
        <w:t>نوقش</w:t>
      </w:r>
      <w:r w:rsidR="00F623E8" w:rsidRPr="00D23A8A">
        <w:rPr>
          <w:rFonts w:cs="Traditional Arabic" w:hint="cs"/>
          <w:b/>
          <w:bCs/>
          <w:sz w:val="36"/>
          <w:szCs w:val="36"/>
          <w:rtl/>
        </w:rPr>
        <w:t>:</w:t>
      </w:r>
      <w:r w:rsidR="000077CF" w:rsidRPr="00D23A8A">
        <w:rPr>
          <w:rFonts w:cs="Traditional Arabic" w:hint="cs"/>
          <w:b/>
          <w:bCs/>
          <w:sz w:val="36"/>
          <w:szCs w:val="36"/>
          <w:rtl/>
        </w:rPr>
        <w:t xml:space="preserve"> </w:t>
      </w:r>
      <w:r w:rsidR="00F623E8" w:rsidRPr="00D23A8A">
        <w:rPr>
          <w:rFonts w:cs="Traditional Arabic" w:hint="cs"/>
          <w:sz w:val="36"/>
          <w:szCs w:val="36"/>
          <w:rtl/>
        </w:rPr>
        <w:t xml:space="preserve">ليس في الحديث دليل النجاسة </w:t>
      </w:r>
      <w:r w:rsidR="00541694" w:rsidRPr="00D23A8A">
        <w:rPr>
          <w:rFonts w:cs="Traditional Arabic" w:hint="cs"/>
          <w:sz w:val="36"/>
          <w:szCs w:val="36"/>
          <w:rtl/>
        </w:rPr>
        <w:t>وإنما</w:t>
      </w:r>
      <w:r w:rsidR="00F623E8" w:rsidRPr="00D23A8A">
        <w:rPr>
          <w:rFonts w:cs="Traditional Arabic" w:hint="cs"/>
          <w:sz w:val="36"/>
          <w:szCs w:val="36"/>
          <w:rtl/>
        </w:rPr>
        <w:t xml:space="preserve"> فيه ترك الاستنجاء بالروث</w:t>
      </w:r>
      <w:r w:rsidR="0036793E" w:rsidRPr="00D23A8A">
        <w:rPr>
          <w:rFonts w:cs="Traditional Arabic" w:hint="cs"/>
          <w:sz w:val="36"/>
          <w:szCs w:val="36"/>
          <w:rtl/>
        </w:rPr>
        <w:t>,</w:t>
      </w:r>
      <w:r w:rsidR="00F623E8" w:rsidRPr="00D23A8A">
        <w:rPr>
          <w:rFonts w:cs="Traditional Arabic" w:hint="cs"/>
          <w:sz w:val="36"/>
          <w:szCs w:val="36"/>
          <w:rtl/>
        </w:rPr>
        <w:t xml:space="preserve"> ولا يلزم من ذلك النجاسة كما لم يلزم من تركه بالعظم والمحترمات</w:t>
      </w:r>
      <w:r w:rsidR="00AD06F9" w:rsidRPr="00D2682A">
        <w:rPr>
          <w:rStyle w:val="a4"/>
          <w:rFonts w:ascii="Traditional Arabic" w:hAnsi="Traditional Arabic" w:cs="Traditional Arabic"/>
          <w:color w:val="000000"/>
          <w:sz w:val="36"/>
          <w:szCs w:val="36"/>
        </w:rPr>
        <w:t>(</w:t>
      </w:r>
      <w:r w:rsidR="00AD06F9" w:rsidRPr="00D2682A">
        <w:rPr>
          <w:rStyle w:val="a4"/>
          <w:rFonts w:ascii="Traditional Arabic" w:hAnsi="Traditional Arabic" w:cs="Traditional Arabic"/>
          <w:color w:val="000000"/>
          <w:sz w:val="36"/>
          <w:szCs w:val="36"/>
        </w:rPr>
        <w:footnoteReference w:id="67"/>
      </w:r>
      <w:r w:rsidR="00AD06F9" w:rsidRPr="00D2682A">
        <w:rPr>
          <w:rStyle w:val="a4"/>
          <w:rFonts w:ascii="Traditional Arabic" w:hAnsi="Traditional Arabic" w:cs="Traditional Arabic"/>
          <w:color w:val="000000"/>
          <w:sz w:val="36"/>
          <w:szCs w:val="36"/>
        </w:rPr>
        <w:t>)</w:t>
      </w:r>
      <w:r w:rsidR="009C5381" w:rsidRPr="00D23A8A">
        <w:rPr>
          <w:rFonts w:cs="Traditional Arabic" w:hint="cs"/>
          <w:sz w:val="36"/>
          <w:szCs w:val="36"/>
          <w:rtl/>
        </w:rPr>
        <w:t>,</w:t>
      </w:r>
      <w:r w:rsidR="00BB4015" w:rsidRPr="00D23A8A">
        <w:rPr>
          <w:rFonts w:cs="Traditional Arabic" w:hint="cs"/>
          <w:sz w:val="36"/>
          <w:szCs w:val="36"/>
          <w:rtl/>
        </w:rPr>
        <w:t xml:space="preserve"> </w:t>
      </w:r>
      <w:r w:rsidR="009C5381" w:rsidRPr="00D23A8A">
        <w:rPr>
          <w:rFonts w:cs="Traditional Arabic" w:hint="cs"/>
          <w:sz w:val="36"/>
          <w:szCs w:val="36"/>
          <w:rtl/>
        </w:rPr>
        <w:t>ويحتمل أيضاً ,</w:t>
      </w:r>
      <w:r w:rsidR="009C5381" w:rsidRPr="00D23A8A">
        <w:rPr>
          <w:rFonts w:cs="Traditional Arabic"/>
          <w:sz w:val="36"/>
          <w:szCs w:val="36"/>
          <w:rtl/>
        </w:rPr>
        <w:t xml:space="preserve"> فإنه</w:t>
      </w:r>
      <w:r w:rsidR="009C5381" w:rsidRPr="00D23A8A">
        <w:rPr>
          <w:rFonts w:cs="Traditional Arabic" w:hint="cs"/>
          <w:sz w:val="36"/>
          <w:szCs w:val="36"/>
          <w:rtl/>
        </w:rPr>
        <w:t xml:space="preserve"> </w:t>
      </w:r>
      <w:r w:rsidR="009C5381" w:rsidRPr="00D23A8A">
        <w:rPr>
          <w:rFonts w:cs="Traditional Arabic" w:hint="cs"/>
          <w:sz w:val="36"/>
          <w:szCs w:val="36"/>
        </w:rPr>
        <w:sym w:font="AGA Arabesque" w:char="F072"/>
      </w:r>
      <w:r w:rsidR="009C5381" w:rsidRPr="00D23A8A">
        <w:rPr>
          <w:rFonts w:cs="Traditional Arabic"/>
          <w:sz w:val="36"/>
          <w:szCs w:val="36"/>
          <w:rtl/>
        </w:rPr>
        <w:t xml:space="preserve"> لا يستنجى  به، لا</w:t>
      </w:r>
      <w:r w:rsidR="009C5381" w:rsidRPr="00D23A8A">
        <w:rPr>
          <w:rFonts w:cs="Traditional Arabic"/>
          <w:sz w:val="36"/>
          <w:szCs w:val="36"/>
        </w:rPr>
        <w:t xml:space="preserve"> </w:t>
      </w:r>
      <w:r w:rsidR="009C5381" w:rsidRPr="00D23A8A">
        <w:rPr>
          <w:rFonts w:cs="Traditional Arabic"/>
          <w:sz w:val="36"/>
          <w:szCs w:val="36"/>
          <w:rtl/>
        </w:rPr>
        <w:t>لأنه لا يطهر، ولكن؛ لأنه طعام دواب إخواننا من الجن</w:t>
      </w:r>
      <w:r w:rsidR="000336A2" w:rsidRPr="00D23A8A">
        <w:rPr>
          <w:rFonts w:cs="Traditional Arabic" w:hint="cs"/>
          <w:sz w:val="36"/>
          <w:szCs w:val="36"/>
          <w:rtl/>
        </w:rPr>
        <w:t>ّ</w:t>
      </w:r>
      <w:r w:rsidR="00624BDB" w:rsidRPr="00D2682A">
        <w:rPr>
          <w:rStyle w:val="a4"/>
          <w:rFonts w:ascii="Traditional Arabic" w:hAnsi="Traditional Arabic" w:cs="Traditional Arabic"/>
          <w:color w:val="000000"/>
          <w:sz w:val="36"/>
          <w:szCs w:val="36"/>
          <w:rtl/>
        </w:rPr>
        <w:t>(</w:t>
      </w:r>
      <w:r w:rsidR="00624BDB" w:rsidRPr="00D2682A">
        <w:rPr>
          <w:rStyle w:val="a4"/>
          <w:rFonts w:ascii="Traditional Arabic" w:hAnsi="Traditional Arabic" w:cs="Traditional Arabic"/>
          <w:color w:val="000000"/>
          <w:sz w:val="36"/>
          <w:szCs w:val="36"/>
          <w:rtl/>
        </w:rPr>
        <w:footnoteReference w:id="68"/>
      </w:r>
      <w:r w:rsidR="00624BDB" w:rsidRPr="00D2682A">
        <w:rPr>
          <w:rStyle w:val="a4"/>
          <w:rFonts w:ascii="Traditional Arabic" w:hAnsi="Traditional Arabic" w:cs="Traditional Arabic"/>
          <w:color w:val="000000"/>
          <w:sz w:val="36"/>
          <w:szCs w:val="36"/>
          <w:rtl/>
        </w:rPr>
        <w:t>)</w:t>
      </w:r>
      <w:r w:rsidR="009C5381" w:rsidRPr="00D23A8A">
        <w:rPr>
          <w:rFonts w:cs="Traditional Arabic" w:hint="cs"/>
          <w:sz w:val="36"/>
          <w:szCs w:val="36"/>
          <w:rtl/>
        </w:rPr>
        <w:t>.</w:t>
      </w:r>
      <w:r w:rsidR="009C5381" w:rsidRPr="00D23A8A">
        <w:rPr>
          <w:rFonts w:ascii="Times New Roman" w:eastAsia="Times New Roman" w:hAnsi="Times New Roman" w:cs="Traditional Arabic"/>
          <w:sz w:val="36"/>
          <w:szCs w:val="36"/>
          <w:rtl/>
          <w:lang w:eastAsia="zh-CN"/>
        </w:rPr>
        <w:t xml:space="preserve"> </w:t>
      </w:r>
      <w:r w:rsidR="009C5381" w:rsidRPr="00D23A8A">
        <w:rPr>
          <w:rFonts w:cs="Traditional Arabic"/>
          <w:sz w:val="36"/>
          <w:szCs w:val="36"/>
          <w:rtl/>
        </w:rPr>
        <w:t>ثم ليس كل طاهر يطهر، فطبيعة الروث يتفتت، فقد لا ينقي المحل</w:t>
      </w:r>
      <w:r w:rsidR="00624BDB" w:rsidRPr="00D2682A">
        <w:rPr>
          <w:rStyle w:val="a4"/>
          <w:rFonts w:ascii="Traditional Arabic" w:hAnsi="Traditional Arabic" w:cs="Traditional Arabic"/>
          <w:color w:val="000000"/>
          <w:sz w:val="36"/>
          <w:szCs w:val="36"/>
          <w:rtl/>
        </w:rPr>
        <w:t>(</w:t>
      </w:r>
      <w:r w:rsidR="00624BDB" w:rsidRPr="00D2682A">
        <w:rPr>
          <w:rStyle w:val="a4"/>
          <w:rFonts w:ascii="Traditional Arabic" w:hAnsi="Traditional Arabic" w:cs="Traditional Arabic"/>
          <w:color w:val="000000"/>
          <w:sz w:val="36"/>
          <w:szCs w:val="36"/>
          <w:rtl/>
        </w:rPr>
        <w:footnoteReference w:id="69"/>
      </w:r>
      <w:r w:rsidR="00624BDB" w:rsidRPr="00D2682A">
        <w:rPr>
          <w:rStyle w:val="a4"/>
          <w:rFonts w:ascii="Traditional Arabic" w:hAnsi="Traditional Arabic" w:cs="Traditional Arabic"/>
          <w:color w:val="000000"/>
          <w:sz w:val="36"/>
          <w:szCs w:val="36"/>
          <w:rtl/>
        </w:rPr>
        <w:t>)</w:t>
      </w:r>
      <w:r w:rsidR="009C5381" w:rsidRPr="00D23A8A">
        <w:rPr>
          <w:rFonts w:cs="Traditional Arabic" w:hint="cs"/>
          <w:sz w:val="36"/>
          <w:szCs w:val="36"/>
          <w:rtl/>
        </w:rPr>
        <w:t>.</w:t>
      </w:r>
    </w:p>
    <w:p w:rsidR="00AD7345" w:rsidRPr="00D23A8A" w:rsidRDefault="00A04A07" w:rsidP="00D50BD2">
      <w:pPr>
        <w:autoSpaceDE w:val="0"/>
        <w:autoSpaceDN w:val="0"/>
        <w:adjustRightInd w:val="0"/>
        <w:spacing w:after="0" w:line="240" w:lineRule="auto"/>
        <w:ind w:firstLine="454"/>
        <w:jc w:val="both"/>
        <w:rPr>
          <w:rFonts w:ascii="Traditional Arabic" w:cs="Traditional Arabic"/>
          <w:sz w:val="36"/>
          <w:szCs w:val="36"/>
          <w:rtl/>
        </w:rPr>
      </w:pPr>
      <w:r w:rsidRPr="00D23A8A">
        <w:rPr>
          <w:rFonts w:cs="Traditional Arabic" w:hint="cs"/>
          <w:b/>
          <w:bCs/>
          <w:sz w:val="36"/>
          <w:szCs w:val="36"/>
          <w:rtl/>
        </w:rPr>
        <w:t>5</w:t>
      </w:r>
      <w:r w:rsidR="00BB6CAB" w:rsidRPr="00D23A8A">
        <w:rPr>
          <w:rFonts w:cs="Traditional Arabic" w:hint="cs"/>
          <w:b/>
          <w:bCs/>
          <w:sz w:val="36"/>
          <w:szCs w:val="36"/>
          <w:rtl/>
        </w:rPr>
        <w:t>-</w:t>
      </w:r>
      <w:r w:rsidR="00F86E2D" w:rsidRPr="00D23A8A">
        <w:rPr>
          <w:rFonts w:ascii="Traditional Arabic" w:cs="Traditional Arabic"/>
          <w:sz w:val="36"/>
          <w:szCs w:val="36"/>
          <w:rtl/>
        </w:rPr>
        <w:t xml:space="preserve"> </w:t>
      </w:r>
      <w:r w:rsidR="000008C1" w:rsidRPr="00D23A8A">
        <w:rPr>
          <w:rFonts w:ascii="Traditional Arabic" w:cs="Traditional Arabic" w:hint="cs"/>
          <w:sz w:val="36"/>
          <w:szCs w:val="36"/>
          <w:rtl/>
        </w:rPr>
        <w:t>عن</w:t>
      </w:r>
      <w:r w:rsidR="000008C1" w:rsidRPr="00D23A8A">
        <w:rPr>
          <w:rFonts w:ascii="Traditional Arabic" w:cs="Traditional Arabic"/>
          <w:sz w:val="36"/>
          <w:szCs w:val="36"/>
          <w:rtl/>
        </w:rPr>
        <w:t xml:space="preserve"> </w:t>
      </w:r>
      <w:r w:rsidR="000008C1" w:rsidRPr="00D23A8A">
        <w:rPr>
          <w:rFonts w:ascii="Traditional Arabic" w:cs="Traditional Arabic" w:hint="cs"/>
          <w:sz w:val="36"/>
          <w:szCs w:val="36"/>
          <w:rtl/>
        </w:rPr>
        <w:t>أبي</w:t>
      </w:r>
      <w:r w:rsidR="000008C1" w:rsidRPr="00D23A8A">
        <w:rPr>
          <w:rFonts w:ascii="Traditional Arabic" w:cs="Traditional Arabic"/>
          <w:sz w:val="36"/>
          <w:szCs w:val="36"/>
          <w:rtl/>
        </w:rPr>
        <w:t xml:space="preserve"> </w:t>
      </w:r>
      <w:r w:rsidR="000008C1" w:rsidRPr="00D23A8A">
        <w:rPr>
          <w:rFonts w:ascii="Traditional Arabic" w:cs="Traditional Arabic" w:hint="cs"/>
          <w:sz w:val="36"/>
          <w:szCs w:val="36"/>
          <w:rtl/>
        </w:rPr>
        <w:t>هريرة</w:t>
      </w:r>
      <w:r w:rsidR="007238FD" w:rsidRPr="00D23A8A">
        <w:rPr>
          <w:rFonts w:cs="Traditional Arabic"/>
          <w:sz w:val="36"/>
          <w:szCs w:val="36"/>
        </w:rPr>
        <w:t xml:space="preserve"> </w:t>
      </w:r>
      <w:r w:rsidR="007238FD" w:rsidRPr="00D23A8A">
        <w:rPr>
          <w:rFonts w:ascii="Traditional Arabic" w:cs="Traditional Arabic"/>
          <w:sz w:val="36"/>
          <w:szCs w:val="36"/>
        </w:rPr>
        <w:sym w:font="AGA Arabesque" w:char="F074"/>
      </w:r>
      <w:r w:rsidR="00BA6D21" w:rsidRPr="00D23A8A">
        <w:rPr>
          <w:rFonts w:cs="Traditional Arabic"/>
          <w:sz w:val="36"/>
          <w:szCs w:val="36"/>
        </w:rPr>
        <w:t xml:space="preserve"> </w:t>
      </w:r>
      <w:r w:rsidR="000008C1" w:rsidRPr="00D23A8A">
        <w:rPr>
          <w:rFonts w:ascii="Traditional Arabic" w:cs="Traditional Arabic" w:hint="cs"/>
          <w:sz w:val="36"/>
          <w:szCs w:val="36"/>
          <w:rtl/>
        </w:rPr>
        <w:t>قال</w:t>
      </w:r>
      <w:r w:rsidR="000008C1" w:rsidRPr="00D23A8A">
        <w:rPr>
          <w:rFonts w:ascii="Traditional Arabic" w:cs="Traditional Arabic"/>
          <w:sz w:val="36"/>
          <w:szCs w:val="36"/>
          <w:rtl/>
        </w:rPr>
        <w:t xml:space="preserve">: </w:t>
      </w:r>
      <w:r w:rsidR="000008C1" w:rsidRPr="00D23A8A">
        <w:rPr>
          <w:rFonts w:ascii="Traditional Arabic" w:cs="Traditional Arabic" w:hint="cs"/>
          <w:sz w:val="36"/>
          <w:szCs w:val="36"/>
          <w:rtl/>
        </w:rPr>
        <w:t>قال</w:t>
      </w:r>
      <w:r w:rsidR="000008C1" w:rsidRPr="00D23A8A">
        <w:rPr>
          <w:rFonts w:ascii="Traditional Arabic" w:cs="Traditional Arabic"/>
          <w:sz w:val="36"/>
          <w:szCs w:val="36"/>
          <w:rtl/>
        </w:rPr>
        <w:t xml:space="preserve"> </w:t>
      </w:r>
      <w:r w:rsidR="000008C1" w:rsidRPr="00D23A8A">
        <w:rPr>
          <w:rFonts w:ascii="Traditional Arabic" w:cs="Traditional Arabic" w:hint="cs"/>
          <w:sz w:val="36"/>
          <w:szCs w:val="36"/>
          <w:rtl/>
        </w:rPr>
        <w:t>رسول</w:t>
      </w:r>
      <w:r w:rsidR="000008C1" w:rsidRPr="00D23A8A">
        <w:rPr>
          <w:rFonts w:ascii="Traditional Arabic" w:cs="Traditional Arabic"/>
          <w:sz w:val="36"/>
          <w:szCs w:val="36"/>
          <w:rtl/>
        </w:rPr>
        <w:t xml:space="preserve"> </w:t>
      </w:r>
      <w:r w:rsidR="000008C1" w:rsidRPr="00D23A8A">
        <w:rPr>
          <w:rFonts w:ascii="Traditional Arabic" w:cs="Traditional Arabic" w:hint="cs"/>
          <w:sz w:val="36"/>
          <w:szCs w:val="36"/>
          <w:rtl/>
        </w:rPr>
        <w:t>الله</w:t>
      </w:r>
      <w:r w:rsidR="00A755EA" w:rsidRPr="00D23A8A">
        <w:rPr>
          <w:rFonts w:ascii="Traditional Arabic" w:cs="Traditional Arabic" w:hint="cs"/>
          <w:sz w:val="36"/>
          <w:szCs w:val="36"/>
        </w:rPr>
        <w:sym w:font="AGA Arabesque" w:char="F072"/>
      </w:r>
      <w:r w:rsidR="00BA6D21" w:rsidRPr="00D23A8A">
        <w:rPr>
          <w:rFonts w:ascii="Traditional Arabic" w:cs="Traditional Arabic"/>
          <w:sz w:val="36"/>
          <w:szCs w:val="36"/>
        </w:rPr>
        <w:t xml:space="preserve"> </w:t>
      </w:r>
      <w:r w:rsidR="00A47BF6" w:rsidRPr="00D23A8A">
        <w:rPr>
          <w:rFonts w:ascii="Traditional Arabic" w:cs="Traditional Arabic" w:hint="cs"/>
          <w:sz w:val="36"/>
          <w:szCs w:val="36"/>
          <w:rtl/>
        </w:rPr>
        <w:t>:</w:t>
      </w:r>
      <w:r w:rsidR="00BA6D21" w:rsidRPr="00D23A8A">
        <w:rPr>
          <w:rFonts w:ascii="Traditional Arabic" w:cs="Traditional Arabic" w:hint="cs"/>
          <w:sz w:val="36"/>
          <w:szCs w:val="36"/>
          <w:rtl/>
        </w:rPr>
        <w:t xml:space="preserve"> </w:t>
      </w:r>
      <w:r w:rsidR="000008C1" w:rsidRPr="00D23A8A">
        <w:rPr>
          <w:rFonts w:ascii="Traditional Arabic" w:cs="Traditional Arabic" w:hint="cs"/>
          <w:sz w:val="36"/>
          <w:szCs w:val="36"/>
          <w:rtl/>
        </w:rPr>
        <w:t>استن</w:t>
      </w:r>
      <w:r w:rsidR="00863632">
        <w:rPr>
          <w:rFonts w:ascii="Traditional Arabic" w:cs="Traditional Arabic" w:hint="cs"/>
          <w:sz w:val="36"/>
          <w:szCs w:val="36"/>
          <w:rtl/>
        </w:rPr>
        <w:t>ـ</w:t>
      </w:r>
      <w:r w:rsidR="000008C1" w:rsidRPr="00D23A8A">
        <w:rPr>
          <w:rFonts w:ascii="Traditional Arabic" w:cs="Traditional Arabic" w:hint="cs"/>
          <w:sz w:val="36"/>
          <w:szCs w:val="36"/>
          <w:rtl/>
        </w:rPr>
        <w:t>زهوا</w:t>
      </w:r>
      <w:r w:rsidR="007238FD" w:rsidRPr="00D23A8A">
        <w:rPr>
          <w:rFonts w:ascii="Traditional Arabic" w:cs="Traditional Arabic"/>
          <w:sz w:val="36"/>
          <w:szCs w:val="36"/>
          <w:rtl/>
        </w:rPr>
        <w:t xml:space="preserve"> </w:t>
      </w:r>
      <w:r w:rsidR="000008C1" w:rsidRPr="00D23A8A">
        <w:rPr>
          <w:rFonts w:ascii="Traditional Arabic" w:cs="Traditional Arabic" w:hint="cs"/>
          <w:sz w:val="36"/>
          <w:szCs w:val="36"/>
          <w:rtl/>
        </w:rPr>
        <w:t>من</w:t>
      </w:r>
      <w:r w:rsidR="000008C1" w:rsidRPr="00D23A8A">
        <w:rPr>
          <w:rFonts w:ascii="Traditional Arabic" w:cs="Traditional Arabic"/>
          <w:sz w:val="36"/>
          <w:szCs w:val="36"/>
          <w:rtl/>
        </w:rPr>
        <w:t xml:space="preserve"> </w:t>
      </w:r>
      <w:r w:rsidR="000008C1" w:rsidRPr="00D23A8A">
        <w:rPr>
          <w:rFonts w:ascii="Traditional Arabic" w:cs="Traditional Arabic" w:hint="cs"/>
          <w:sz w:val="36"/>
          <w:szCs w:val="36"/>
          <w:rtl/>
        </w:rPr>
        <w:t>البول</w:t>
      </w:r>
      <w:r w:rsidR="000008C1" w:rsidRPr="00D23A8A">
        <w:rPr>
          <w:rFonts w:ascii="Traditional Arabic" w:cs="Traditional Arabic"/>
          <w:sz w:val="36"/>
          <w:szCs w:val="36"/>
          <w:rtl/>
        </w:rPr>
        <w:t xml:space="preserve">, </w:t>
      </w:r>
      <w:r w:rsidR="000008C1" w:rsidRPr="00D23A8A">
        <w:rPr>
          <w:rFonts w:ascii="Traditional Arabic" w:cs="Traditional Arabic" w:hint="cs"/>
          <w:sz w:val="36"/>
          <w:szCs w:val="36"/>
          <w:rtl/>
        </w:rPr>
        <w:t>فإن</w:t>
      </w:r>
      <w:r w:rsidR="000008C1" w:rsidRPr="00D23A8A">
        <w:rPr>
          <w:rFonts w:ascii="Traditional Arabic" w:cs="Traditional Arabic"/>
          <w:sz w:val="36"/>
          <w:szCs w:val="36"/>
          <w:rtl/>
        </w:rPr>
        <w:t xml:space="preserve"> </w:t>
      </w:r>
      <w:r w:rsidR="000008C1" w:rsidRPr="00D23A8A">
        <w:rPr>
          <w:rFonts w:ascii="Traditional Arabic" w:cs="Traditional Arabic" w:hint="cs"/>
          <w:sz w:val="36"/>
          <w:szCs w:val="36"/>
          <w:rtl/>
        </w:rPr>
        <w:t>عام</w:t>
      </w:r>
      <w:r w:rsidR="00CF17DB" w:rsidRPr="00D23A8A">
        <w:rPr>
          <w:rFonts w:ascii="Traditional Arabic" w:cs="Traditional Arabic" w:hint="cs"/>
          <w:sz w:val="36"/>
          <w:szCs w:val="36"/>
          <w:rtl/>
        </w:rPr>
        <w:t>ّ</w:t>
      </w:r>
      <w:r w:rsidR="000008C1" w:rsidRPr="00D23A8A">
        <w:rPr>
          <w:rFonts w:ascii="Traditional Arabic" w:cs="Traditional Arabic" w:hint="cs"/>
          <w:sz w:val="36"/>
          <w:szCs w:val="36"/>
          <w:rtl/>
        </w:rPr>
        <w:t>ة</w:t>
      </w:r>
      <w:r w:rsidR="000008C1" w:rsidRPr="00D23A8A">
        <w:rPr>
          <w:rFonts w:ascii="Traditional Arabic" w:cs="Traditional Arabic"/>
          <w:sz w:val="36"/>
          <w:szCs w:val="36"/>
          <w:rtl/>
        </w:rPr>
        <w:t xml:space="preserve"> </w:t>
      </w:r>
      <w:r w:rsidR="00A755EA" w:rsidRPr="00D23A8A">
        <w:rPr>
          <w:rFonts w:ascii="Traditional Arabic" w:cs="Traditional Arabic"/>
          <w:sz w:val="36"/>
          <w:szCs w:val="36"/>
          <w:rtl/>
        </w:rPr>
        <w:t xml:space="preserve"> </w:t>
      </w:r>
      <w:r w:rsidR="000008C1" w:rsidRPr="00D23A8A">
        <w:rPr>
          <w:rFonts w:ascii="Traditional Arabic" w:cs="Traditional Arabic" w:hint="cs"/>
          <w:sz w:val="36"/>
          <w:szCs w:val="36"/>
          <w:rtl/>
        </w:rPr>
        <w:t>عذاب</w:t>
      </w:r>
      <w:r w:rsidR="000008C1" w:rsidRPr="00D23A8A">
        <w:rPr>
          <w:rFonts w:ascii="Traditional Arabic" w:cs="Traditional Arabic"/>
          <w:sz w:val="36"/>
          <w:szCs w:val="36"/>
          <w:rtl/>
        </w:rPr>
        <w:t xml:space="preserve"> </w:t>
      </w:r>
      <w:r w:rsidR="000008C1" w:rsidRPr="00D23A8A">
        <w:rPr>
          <w:rFonts w:ascii="Traditional Arabic" w:cs="Traditional Arabic" w:hint="cs"/>
          <w:sz w:val="36"/>
          <w:szCs w:val="36"/>
          <w:rtl/>
        </w:rPr>
        <w:t>القبر</w:t>
      </w:r>
      <w:r w:rsidR="000008C1" w:rsidRPr="00D23A8A">
        <w:rPr>
          <w:rFonts w:ascii="Traditional Arabic" w:cs="Traditional Arabic"/>
          <w:sz w:val="36"/>
          <w:szCs w:val="36"/>
          <w:rtl/>
        </w:rPr>
        <w:t xml:space="preserve"> </w:t>
      </w:r>
      <w:r w:rsidR="00B30DBB" w:rsidRPr="00D23A8A">
        <w:rPr>
          <w:rFonts w:ascii="Traditional Arabic" w:cs="Traditional Arabic" w:hint="cs"/>
          <w:sz w:val="36"/>
          <w:szCs w:val="36"/>
          <w:rtl/>
        </w:rPr>
        <w:t>منه</w:t>
      </w:r>
      <w:r w:rsidR="009918CF" w:rsidRPr="00D23A8A">
        <w:rPr>
          <w:rFonts w:ascii="Traditional Arabic" w:cs="Traditional Arabic" w:hint="cs"/>
          <w:sz w:val="36"/>
          <w:szCs w:val="36"/>
          <w:rtl/>
        </w:rPr>
        <w:t>ُ</w:t>
      </w:r>
      <w:r w:rsidR="00AD06F9" w:rsidRPr="00D2682A">
        <w:rPr>
          <w:rStyle w:val="a4"/>
          <w:rFonts w:ascii="Traditional Arabic" w:hAnsi="Traditional Arabic" w:cs="Traditional Arabic"/>
          <w:color w:val="000000"/>
          <w:sz w:val="36"/>
          <w:szCs w:val="36"/>
        </w:rPr>
        <w:t>(</w:t>
      </w:r>
      <w:r w:rsidR="00AD06F9" w:rsidRPr="00D2682A">
        <w:rPr>
          <w:rStyle w:val="a4"/>
          <w:rFonts w:ascii="Traditional Arabic" w:hAnsi="Traditional Arabic" w:cs="Traditional Arabic"/>
          <w:color w:val="000000"/>
          <w:sz w:val="36"/>
          <w:szCs w:val="36"/>
        </w:rPr>
        <w:footnoteReference w:id="70"/>
      </w:r>
      <w:r w:rsidR="00AD06F9" w:rsidRPr="00D2682A">
        <w:rPr>
          <w:rStyle w:val="a4"/>
          <w:rFonts w:ascii="Traditional Arabic" w:hAnsi="Traditional Arabic" w:cs="Traditional Arabic"/>
          <w:color w:val="000000"/>
          <w:sz w:val="36"/>
          <w:szCs w:val="36"/>
        </w:rPr>
        <w:t>)</w:t>
      </w:r>
      <w:r w:rsidR="009918CF" w:rsidRPr="00D23A8A">
        <w:rPr>
          <w:rFonts w:ascii="Traditional Arabic" w:cs="Traditional Arabic"/>
          <w:sz w:val="36"/>
          <w:szCs w:val="36"/>
          <w:rtl/>
        </w:rPr>
        <w:t>.</w:t>
      </w:r>
    </w:p>
    <w:p w:rsidR="006E6175" w:rsidRPr="00D23A8A" w:rsidRDefault="009918CF" w:rsidP="00D50BD2">
      <w:pPr>
        <w:autoSpaceDE w:val="0"/>
        <w:autoSpaceDN w:val="0"/>
        <w:adjustRightInd w:val="0"/>
        <w:spacing w:after="0" w:line="240" w:lineRule="auto"/>
        <w:ind w:firstLine="454"/>
        <w:jc w:val="both"/>
        <w:rPr>
          <w:rFonts w:ascii="Traditional Arabic" w:cs="Traditional Arabic"/>
          <w:sz w:val="36"/>
          <w:szCs w:val="36"/>
          <w:rtl/>
        </w:rPr>
      </w:pPr>
      <w:r w:rsidRPr="00D23A8A">
        <w:rPr>
          <w:rFonts w:cs="Traditional Arabic" w:hint="cs"/>
          <w:b/>
          <w:bCs/>
          <w:sz w:val="36"/>
          <w:szCs w:val="36"/>
          <w:rtl/>
        </w:rPr>
        <w:t>وجه الدلالة:</w:t>
      </w:r>
      <w:r w:rsidR="000D3582" w:rsidRPr="00D23A8A">
        <w:rPr>
          <w:rFonts w:ascii="Traditional Arabic" w:cs="Traditional Arabic" w:hint="cs"/>
          <w:sz w:val="36"/>
          <w:szCs w:val="36"/>
          <w:rtl/>
        </w:rPr>
        <w:t xml:space="preserve"> كان</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النبي</w:t>
      </w:r>
      <w:r w:rsidR="007238FD" w:rsidRPr="00D23A8A">
        <w:rPr>
          <w:rFonts w:cs="Traditional Arabic"/>
          <w:sz w:val="36"/>
          <w:szCs w:val="36"/>
        </w:rPr>
        <w:t xml:space="preserve"> </w:t>
      </w:r>
      <w:r w:rsidR="007238FD" w:rsidRPr="00D23A8A">
        <w:rPr>
          <w:rFonts w:ascii="Traditional Arabic" w:cs="Traditional Arabic" w:hint="cs"/>
          <w:sz w:val="36"/>
          <w:szCs w:val="36"/>
        </w:rPr>
        <w:sym w:font="AGA Arabesque" w:char="F065"/>
      </w:r>
      <w:r w:rsidR="00BA6D21" w:rsidRPr="00D23A8A">
        <w:rPr>
          <w:rFonts w:ascii="Traditional Arabic" w:cs="Traditional Arabic"/>
          <w:sz w:val="36"/>
          <w:szCs w:val="36"/>
        </w:rPr>
        <w:t xml:space="preserve"> </w:t>
      </w:r>
      <w:r w:rsidR="000D3582" w:rsidRPr="00D23A8A">
        <w:rPr>
          <w:rFonts w:ascii="Traditional Arabic" w:cs="Traditional Arabic" w:hint="cs"/>
          <w:sz w:val="36"/>
          <w:szCs w:val="36"/>
          <w:rtl/>
        </w:rPr>
        <w:t>قد</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أخبر</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بالعذاب</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من</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جنس</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البول</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وجب</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الاحتراز</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والتن</w:t>
      </w:r>
      <w:r w:rsidR="00863632">
        <w:rPr>
          <w:rFonts w:ascii="Traditional Arabic" w:cs="Traditional Arabic" w:hint="cs"/>
          <w:sz w:val="36"/>
          <w:szCs w:val="36"/>
          <w:rtl/>
        </w:rPr>
        <w:t>ـ</w:t>
      </w:r>
      <w:r w:rsidR="000D3582" w:rsidRPr="00D23A8A">
        <w:rPr>
          <w:rFonts w:ascii="Traditional Arabic" w:cs="Traditional Arabic" w:hint="cs"/>
          <w:sz w:val="36"/>
          <w:szCs w:val="36"/>
          <w:rtl/>
        </w:rPr>
        <w:t>زه</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من</w:t>
      </w:r>
      <w:r w:rsidR="007238FD" w:rsidRPr="00D23A8A">
        <w:rPr>
          <w:rFonts w:ascii="Traditional Arabic" w:cs="Traditional Arabic"/>
          <w:sz w:val="36"/>
          <w:szCs w:val="36"/>
          <w:rtl/>
        </w:rPr>
        <w:t xml:space="preserve"> </w:t>
      </w:r>
      <w:r w:rsidR="000D3582" w:rsidRPr="00D23A8A">
        <w:rPr>
          <w:rFonts w:ascii="Traditional Arabic" w:cs="Traditional Arabic" w:hint="cs"/>
          <w:sz w:val="36"/>
          <w:szCs w:val="36"/>
          <w:rtl/>
        </w:rPr>
        <w:t>جنس</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البول</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فيجمع</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ذلك</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جميع</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أبوال</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جميع</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الدواب</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والحيوان</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الناطق</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والبهيم</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ما</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يؤكل</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وما</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لا</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يؤكل</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فيدخل</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بول</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الأنعام</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في</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هذا</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العموم</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وهو</w:t>
      </w:r>
      <w:r w:rsidR="000D3582" w:rsidRPr="00D23A8A">
        <w:rPr>
          <w:rFonts w:ascii="Traditional Arabic" w:cs="Traditional Arabic"/>
          <w:sz w:val="36"/>
          <w:szCs w:val="36"/>
          <w:rtl/>
        </w:rPr>
        <w:t xml:space="preserve"> </w:t>
      </w:r>
      <w:r w:rsidR="000D3582" w:rsidRPr="00D23A8A">
        <w:rPr>
          <w:rFonts w:ascii="Traditional Arabic" w:cs="Traditional Arabic" w:hint="cs"/>
          <w:sz w:val="36"/>
          <w:szCs w:val="36"/>
          <w:rtl/>
        </w:rPr>
        <w:t>المقصود</w:t>
      </w:r>
      <w:r w:rsidR="00AD06F9" w:rsidRPr="00D2682A">
        <w:rPr>
          <w:rStyle w:val="a4"/>
          <w:rFonts w:ascii="Traditional Arabic" w:hAnsi="Traditional Arabic" w:cs="Traditional Arabic"/>
          <w:color w:val="000000"/>
          <w:sz w:val="36"/>
          <w:szCs w:val="36"/>
        </w:rPr>
        <w:t>(</w:t>
      </w:r>
      <w:r w:rsidR="00AD06F9" w:rsidRPr="00D2682A">
        <w:rPr>
          <w:rStyle w:val="a4"/>
          <w:rFonts w:ascii="Traditional Arabic" w:hAnsi="Traditional Arabic" w:cs="Traditional Arabic"/>
          <w:color w:val="000000"/>
          <w:sz w:val="36"/>
          <w:szCs w:val="36"/>
        </w:rPr>
        <w:footnoteReference w:id="71"/>
      </w:r>
      <w:r w:rsidR="00AD06F9" w:rsidRPr="00D2682A">
        <w:rPr>
          <w:rStyle w:val="a4"/>
          <w:rFonts w:ascii="Traditional Arabic" w:hAnsi="Traditional Arabic" w:cs="Traditional Arabic"/>
          <w:color w:val="000000"/>
          <w:sz w:val="36"/>
          <w:szCs w:val="36"/>
        </w:rPr>
        <w:t>)</w:t>
      </w:r>
      <w:r w:rsidR="001006AA" w:rsidRPr="00D23A8A">
        <w:rPr>
          <w:rFonts w:ascii="Traditional Arabic" w:cs="Traditional Arabic" w:hint="cs"/>
          <w:sz w:val="36"/>
          <w:szCs w:val="36"/>
          <w:rtl/>
        </w:rPr>
        <w:t>.</w:t>
      </w:r>
    </w:p>
    <w:p w:rsidR="00504E76" w:rsidRPr="00D23A8A" w:rsidRDefault="006E6175" w:rsidP="00D50BD2">
      <w:pPr>
        <w:autoSpaceDE w:val="0"/>
        <w:autoSpaceDN w:val="0"/>
        <w:adjustRightInd w:val="0"/>
        <w:spacing w:after="0" w:line="240" w:lineRule="auto"/>
        <w:ind w:firstLine="454"/>
        <w:jc w:val="both"/>
        <w:rPr>
          <w:rFonts w:ascii="Traditional Arabic" w:cs="Traditional Arabic"/>
          <w:sz w:val="36"/>
          <w:szCs w:val="36"/>
          <w:rtl/>
        </w:rPr>
      </w:pPr>
      <w:r w:rsidRPr="00D23A8A">
        <w:rPr>
          <w:rFonts w:ascii="Traditional Arabic" w:cs="Traditional Arabic" w:hint="cs"/>
          <w:b/>
          <w:bCs/>
          <w:sz w:val="36"/>
          <w:szCs w:val="36"/>
          <w:rtl/>
        </w:rPr>
        <w:t xml:space="preserve">نوقش: </w:t>
      </w:r>
      <w:r w:rsidR="000D7A52" w:rsidRPr="00D23A8A">
        <w:rPr>
          <w:rFonts w:ascii="Traditional Arabic" w:cs="Traditional Arabic" w:hint="cs"/>
          <w:sz w:val="36"/>
          <w:szCs w:val="36"/>
          <w:rtl/>
        </w:rPr>
        <w:t>أن</w:t>
      </w:r>
      <w:r w:rsidRPr="00D23A8A">
        <w:rPr>
          <w:rFonts w:ascii="Traditional Arabic" w:cs="Traditional Arabic" w:hint="cs"/>
          <w:sz w:val="36"/>
          <w:szCs w:val="36"/>
          <w:rtl/>
        </w:rPr>
        <w:t xml:space="preserve"> الحد</w:t>
      </w:r>
      <w:r w:rsidR="00C11302" w:rsidRPr="00D23A8A">
        <w:rPr>
          <w:rFonts w:ascii="Traditional Arabic" w:cs="Traditional Arabic" w:hint="cs"/>
          <w:sz w:val="36"/>
          <w:szCs w:val="36"/>
          <w:rtl/>
        </w:rPr>
        <w:t>يث ليس عام في جميع أبوال,</w:t>
      </w:r>
      <w:r w:rsidR="00BB4015" w:rsidRPr="00D23A8A">
        <w:rPr>
          <w:rFonts w:ascii="Traditional Arabic" w:cs="Traditional Arabic" w:hint="cs"/>
          <w:sz w:val="36"/>
          <w:szCs w:val="36"/>
          <w:rtl/>
        </w:rPr>
        <w:t xml:space="preserve"> </w:t>
      </w:r>
      <w:r w:rsidR="00C11302" w:rsidRPr="00D23A8A">
        <w:rPr>
          <w:rFonts w:ascii="Traditional Arabic" w:cs="Traditional Arabic" w:hint="cs"/>
          <w:sz w:val="36"/>
          <w:szCs w:val="36"/>
          <w:rtl/>
        </w:rPr>
        <w:t>فإ</w:t>
      </w:r>
      <w:r w:rsidR="000D7A52" w:rsidRPr="00D23A8A">
        <w:rPr>
          <w:rFonts w:ascii="Traditional Arabic" w:cs="Traditional Arabic" w:hint="cs"/>
          <w:sz w:val="36"/>
          <w:szCs w:val="36"/>
          <w:rtl/>
        </w:rPr>
        <w:t>ن اللام لتعريف العهد,والبول المعهود هو بول الآدمي,</w:t>
      </w:r>
      <w:r w:rsidR="00BB4015" w:rsidRPr="00D23A8A">
        <w:rPr>
          <w:rFonts w:ascii="Traditional Arabic" w:cs="Traditional Arabic" w:hint="cs"/>
          <w:sz w:val="36"/>
          <w:szCs w:val="36"/>
          <w:rtl/>
        </w:rPr>
        <w:t xml:space="preserve"> </w:t>
      </w:r>
      <w:r w:rsidR="000D7A52" w:rsidRPr="00D23A8A">
        <w:rPr>
          <w:rFonts w:ascii="Traditional Arabic" w:cs="Traditional Arabic" w:hint="cs"/>
          <w:sz w:val="36"/>
          <w:szCs w:val="36"/>
          <w:rtl/>
        </w:rPr>
        <w:t>بدليل " فان عام عذاب القبر منه" ومعلوم إن عام</w:t>
      </w:r>
      <w:r w:rsidR="000336A2" w:rsidRPr="00D23A8A">
        <w:rPr>
          <w:rFonts w:ascii="Traditional Arabic" w:cs="Traditional Arabic" w:hint="cs"/>
          <w:sz w:val="36"/>
          <w:szCs w:val="36"/>
          <w:rtl/>
        </w:rPr>
        <w:t>ّ</w:t>
      </w:r>
      <w:r w:rsidR="000D7A52" w:rsidRPr="00D23A8A">
        <w:rPr>
          <w:rFonts w:ascii="Traditional Arabic" w:cs="Traditional Arabic" w:hint="cs"/>
          <w:sz w:val="36"/>
          <w:szCs w:val="36"/>
          <w:rtl/>
        </w:rPr>
        <w:t>ة عذاب القبر إن</w:t>
      </w:r>
      <w:r w:rsidR="00CF17DB" w:rsidRPr="00D23A8A">
        <w:rPr>
          <w:rFonts w:ascii="Traditional Arabic" w:cs="Traditional Arabic" w:hint="cs"/>
          <w:sz w:val="36"/>
          <w:szCs w:val="36"/>
          <w:rtl/>
        </w:rPr>
        <w:t>ّ</w:t>
      </w:r>
      <w:r w:rsidR="000D7A52" w:rsidRPr="00D23A8A">
        <w:rPr>
          <w:rFonts w:ascii="Traditional Arabic" w:cs="Traditional Arabic" w:hint="cs"/>
          <w:sz w:val="36"/>
          <w:szCs w:val="36"/>
          <w:rtl/>
        </w:rPr>
        <w:t>ما هو من بول الآدمي نفسه الذي يصيبه كثيرا</w:t>
      </w:r>
      <w:r w:rsidR="00CF17DB" w:rsidRPr="00D23A8A">
        <w:rPr>
          <w:rFonts w:ascii="Traditional Arabic" w:cs="Traditional Arabic" w:hint="cs"/>
          <w:sz w:val="36"/>
          <w:szCs w:val="36"/>
          <w:rtl/>
        </w:rPr>
        <w:t>ً</w:t>
      </w:r>
      <w:r w:rsidR="000D7A52" w:rsidRPr="00D23A8A">
        <w:rPr>
          <w:rFonts w:ascii="Traditional Arabic" w:cs="Traditional Arabic" w:hint="cs"/>
          <w:sz w:val="36"/>
          <w:szCs w:val="36"/>
          <w:rtl/>
        </w:rPr>
        <w:t>,</w:t>
      </w:r>
      <w:r w:rsidR="00BB4015" w:rsidRPr="00D23A8A">
        <w:rPr>
          <w:rFonts w:ascii="Traditional Arabic" w:cs="Traditional Arabic" w:hint="cs"/>
          <w:sz w:val="36"/>
          <w:szCs w:val="36"/>
          <w:rtl/>
        </w:rPr>
        <w:t xml:space="preserve"> </w:t>
      </w:r>
      <w:r w:rsidR="000D7A52" w:rsidRPr="00D23A8A">
        <w:rPr>
          <w:rFonts w:ascii="Traditional Arabic" w:cs="Traditional Arabic" w:hint="cs"/>
          <w:sz w:val="36"/>
          <w:szCs w:val="36"/>
          <w:rtl/>
        </w:rPr>
        <w:t>لا بول البهائم الذي لا يصيبه إلا نادرا</w:t>
      </w:r>
      <w:r w:rsidR="00CF17DB" w:rsidRPr="00D23A8A">
        <w:rPr>
          <w:rFonts w:cs="Traditional Arabic" w:hint="cs"/>
          <w:sz w:val="36"/>
          <w:szCs w:val="36"/>
          <w:rtl/>
        </w:rPr>
        <w:t>ً</w:t>
      </w:r>
      <w:r w:rsidR="000D7A52" w:rsidRPr="00D2682A">
        <w:rPr>
          <w:rStyle w:val="a4"/>
          <w:rFonts w:ascii="Traditional Arabic" w:hAnsi="Traditional Arabic" w:cs="Traditional Arabic"/>
          <w:color w:val="000000"/>
          <w:sz w:val="36"/>
          <w:szCs w:val="36"/>
          <w:rtl/>
        </w:rPr>
        <w:t>(</w:t>
      </w:r>
      <w:r w:rsidR="000D7A52" w:rsidRPr="00D2682A">
        <w:rPr>
          <w:rStyle w:val="a4"/>
          <w:rFonts w:ascii="Traditional Arabic" w:hAnsi="Traditional Arabic" w:cs="Traditional Arabic"/>
          <w:color w:val="000000"/>
          <w:sz w:val="36"/>
          <w:szCs w:val="36"/>
          <w:rtl/>
        </w:rPr>
        <w:footnoteReference w:id="72"/>
      </w:r>
      <w:r w:rsidR="000D7A52" w:rsidRPr="00D2682A">
        <w:rPr>
          <w:rStyle w:val="a4"/>
          <w:rFonts w:ascii="Traditional Arabic" w:hAnsi="Traditional Arabic" w:cs="Traditional Arabic"/>
          <w:color w:val="000000"/>
          <w:sz w:val="36"/>
          <w:szCs w:val="36"/>
          <w:rtl/>
        </w:rPr>
        <w:t>)</w:t>
      </w:r>
      <w:r w:rsidR="000D7A52" w:rsidRPr="00D23A8A">
        <w:rPr>
          <w:rFonts w:ascii="Traditional Arabic" w:cs="Traditional Arabic" w:hint="cs"/>
          <w:sz w:val="36"/>
          <w:szCs w:val="36"/>
          <w:rtl/>
        </w:rPr>
        <w:t>.</w:t>
      </w:r>
    </w:p>
    <w:p w:rsidR="000F0776" w:rsidRPr="00D23A8A" w:rsidRDefault="00A04A07" w:rsidP="00D50BD2">
      <w:pPr>
        <w:autoSpaceDE w:val="0"/>
        <w:autoSpaceDN w:val="0"/>
        <w:adjustRightInd w:val="0"/>
        <w:spacing w:after="0" w:line="240" w:lineRule="auto"/>
        <w:ind w:firstLine="454"/>
        <w:jc w:val="both"/>
        <w:rPr>
          <w:rFonts w:ascii="Traditional Arabic" w:cs="Traditional Arabic"/>
          <w:sz w:val="36"/>
          <w:szCs w:val="36"/>
          <w:rtl/>
        </w:rPr>
      </w:pPr>
      <w:r w:rsidRPr="00D23A8A">
        <w:rPr>
          <w:rFonts w:ascii="Traditional Arabic" w:cs="Traditional Arabic" w:hint="cs"/>
          <w:b/>
          <w:bCs/>
          <w:sz w:val="36"/>
          <w:szCs w:val="36"/>
          <w:rtl/>
        </w:rPr>
        <w:lastRenderedPageBreak/>
        <w:t>6</w:t>
      </w:r>
      <w:r w:rsidR="00BB6CAB" w:rsidRPr="00D23A8A">
        <w:rPr>
          <w:rFonts w:ascii="Traditional Arabic" w:cs="Traditional Arabic" w:hint="cs"/>
          <w:b/>
          <w:bCs/>
          <w:sz w:val="36"/>
          <w:szCs w:val="36"/>
          <w:rtl/>
        </w:rPr>
        <w:t xml:space="preserve">- </w:t>
      </w:r>
      <w:r w:rsidR="000008C1" w:rsidRPr="00D23A8A">
        <w:rPr>
          <w:rFonts w:ascii="Traditional Arabic" w:cs="Traditional Arabic" w:hint="cs"/>
          <w:sz w:val="36"/>
          <w:szCs w:val="36"/>
          <w:rtl/>
        </w:rPr>
        <w:t>أنه</w:t>
      </w:r>
      <w:r w:rsidR="000008C1" w:rsidRPr="00D23A8A">
        <w:rPr>
          <w:rFonts w:ascii="Traditional Arabic" w:cs="Traditional Arabic"/>
          <w:sz w:val="36"/>
          <w:szCs w:val="36"/>
          <w:rtl/>
        </w:rPr>
        <w:t xml:space="preserve"> </w:t>
      </w:r>
      <w:r w:rsidR="000008C1" w:rsidRPr="00D23A8A">
        <w:rPr>
          <w:rFonts w:ascii="Traditional Arabic" w:cs="Traditional Arabic" w:hint="cs"/>
          <w:sz w:val="36"/>
          <w:szCs w:val="36"/>
          <w:rtl/>
        </w:rPr>
        <w:t>نجس</w:t>
      </w:r>
      <w:r w:rsidR="000008C1" w:rsidRPr="00D23A8A">
        <w:rPr>
          <w:rFonts w:ascii="Traditional Arabic" w:cs="Traditional Arabic"/>
          <w:sz w:val="36"/>
          <w:szCs w:val="36"/>
          <w:rtl/>
        </w:rPr>
        <w:t xml:space="preserve"> </w:t>
      </w:r>
      <w:r w:rsidR="000008C1" w:rsidRPr="00D23A8A">
        <w:rPr>
          <w:rFonts w:ascii="Traditional Arabic" w:cs="Traditional Arabic" w:hint="cs"/>
          <w:sz w:val="36"/>
          <w:szCs w:val="36"/>
          <w:rtl/>
        </w:rPr>
        <w:t>من</w:t>
      </w:r>
      <w:r w:rsidR="000008C1" w:rsidRPr="00D23A8A">
        <w:rPr>
          <w:rFonts w:ascii="Traditional Arabic" w:cs="Traditional Arabic"/>
          <w:sz w:val="36"/>
          <w:szCs w:val="36"/>
          <w:rtl/>
        </w:rPr>
        <w:t xml:space="preserve"> </w:t>
      </w:r>
      <w:r w:rsidR="000008C1" w:rsidRPr="00D23A8A">
        <w:rPr>
          <w:rFonts w:ascii="Traditional Arabic" w:cs="Traditional Arabic" w:hint="cs"/>
          <w:sz w:val="36"/>
          <w:szCs w:val="36"/>
          <w:rtl/>
        </w:rPr>
        <w:t>الآدمي</w:t>
      </w:r>
      <w:r w:rsidR="000008C1" w:rsidRPr="00D23A8A">
        <w:rPr>
          <w:rFonts w:ascii="Traditional Arabic" w:cs="Traditional Arabic"/>
          <w:sz w:val="36"/>
          <w:szCs w:val="36"/>
          <w:rtl/>
        </w:rPr>
        <w:t xml:space="preserve"> </w:t>
      </w:r>
      <w:r w:rsidR="000008C1" w:rsidRPr="00D23A8A">
        <w:rPr>
          <w:rFonts w:ascii="Traditional Arabic" w:cs="Traditional Arabic" w:hint="cs"/>
          <w:sz w:val="36"/>
          <w:szCs w:val="36"/>
          <w:rtl/>
        </w:rPr>
        <w:t>فكان</w:t>
      </w:r>
      <w:r w:rsidR="000008C1" w:rsidRPr="00D23A8A">
        <w:rPr>
          <w:rFonts w:ascii="Traditional Arabic" w:cs="Traditional Arabic"/>
          <w:sz w:val="36"/>
          <w:szCs w:val="36"/>
          <w:rtl/>
        </w:rPr>
        <w:t xml:space="preserve"> </w:t>
      </w:r>
      <w:r w:rsidR="000008C1" w:rsidRPr="00D23A8A">
        <w:rPr>
          <w:rFonts w:ascii="Traditional Arabic" w:cs="Traditional Arabic" w:hint="cs"/>
          <w:sz w:val="36"/>
          <w:szCs w:val="36"/>
          <w:rtl/>
        </w:rPr>
        <w:t>نجسا</w:t>
      </w:r>
      <w:r w:rsidR="00CF17DB" w:rsidRPr="00D23A8A">
        <w:rPr>
          <w:rFonts w:ascii="Traditional Arabic" w:cs="Traditional Arabic" w:hint="cs"/>
          <w:sz w:val="36"/>
          <w:szCs w:val="36"/>
          <w:rtl/>
        </w:rPr>
        <w:t>ً</w:t>
      </w:r>
      <w:r w:rsidR="000008C1" w:rsidRPr="00D23A8A">
        <w:rPr>
          <w:rFonts w:ascii="Traditional Arabic" w:cs="Traditional Arabic"/>
          <w:sz w:val="36"/>
          <w:szCs w:val="36"/>
          <w:rtl/>
        </w:rPr>
        <w:t xml:space="preserve"> </w:t>
      </w:r>
      <w:r w:rsidR="000008C1" w:rsidRPr="00D23A8A">
        <w:rPr>
          <w:rFonts w:ascii="Traditional Arabic" w:cs="Traditional Arabic" w:hint="cs"/>
          <w:sz w:val="36"/>
          <w:szCs w:val="36"/>
          <w:rtl/>
        </w:rPr>
        <w:t>من</w:t>
      </w:r>
      <w:r w:rsidR="000008C1" w:rsidRPr="00D23A8A">
        <w:rPr>
          <w:rFonts w:ascii="Traditional Arabic" w:cs="Traditional Arabic"/>
          <w:sz w:val="36"/>
          <w:szCs w:val="36"/>
          <w:rtl/>
        </w:rPr>
        <w:t xml:space="preserve"> </w:t>
      </w:r>
      <w:r w:rsidR="000008C1" w:rsidRPr="00D23A8A">
        <w:rPr>
          <w:rFonts w:ascii="Traditional Arabic" w:cs="Traditional Arabic" w:hint="cs"/>
          <w:sz w:val="36"/>
          <w:szCs w:val="36"/>
          <w:rtl/>
        </w:rPr>
        <w:t>البهائم</w:t>
      </w:r>
      <w:r w:rsidR="00B31090" w:rsidRPr="00D2682A">
        <w:rPr>
          <w:rStyle w:val="a4"/>
          <w:rFonts w:ascii="Traditional Arabic" w:hAnsi="Traditional Arabic" w:cs="Traditional Arabic"/>
          <w:color w:val="000000"/>
          <w:sz w:val="36"/>
          <w:szCs w:val="36"/>
        </w:rPr>
        <w:t>(</w:t>
      </w:r>
      <w:r w:rsidR="00B31090" w:rsidRPr="00D2682A">
        <w:rPr>
          <w:rStyle w:val="a4"/>
          <w:rFonts w:ascii="Traditional Arabic" w:hAnsi="Traditional Arabic" w:cs="Traditional Arabic"/>
          <w:color w:val="000000"/>
          <w:sz w:val="36"/>
          <w:szCs w:val="36"/>
        </w:rPr>
        <w:footnoteReference w:id="73"/>
      </w:r>
      <w:r w:rsidR="00B31090" w:rsidRPr="00D2682A">
        <w:rPr>
          <w:rStyle w:val="a4"/>
          <w:rFonts w:ascii="Traditional Arabic" w:hAnsi="Traditional Arabic" w:cs="Traditional Arabic"/>
          <w:color w:val="000000"/>
          <w:sz w:val="36"/>
          <w:szCs w:val="36"/>
        </w:rPr>
        <w:t>)</w:t>
      </w:r>
      <w:r w:rsidR="00741E2A" w:rsidRPr="00D23A8A">
        <w:rPr>
          <w:rFonts w:ascii="Traditional Arabic" w:cs="Traditional Arabic" w:hint="cs"/>
          <w:sz w:val="36"/>
          <w:szCs w:val="36"/>
          <w:rtl/>
        </w:rPr>
        <w:t>.</w:t>
      </w:r>
    </w:p>
    <w:p w:rsidR="003235B8" w:rsidRPr="00D23A8A" w:rsidRDefault="000B1AB7" w:rsidP="00D50BD2">
      <w:pPr>
        <w:autoSpaceDE w:val="0"/>
        <w:autoSpaceDN w:val="0"/>
        <w:adjustRightInd w:val="0"/>
        <w:spacing w:after="0" w:line="240" w:lineRule="auto"/>
        <w:ind w:firstLine="454"/>
        <w:jc w:val="both"/>
        <w:rPr>
          <w:rFonts w:ascii="Traditional Arabic" w:cs="Traditional Arabic"/>
          <w:sz w:val="36"/>
          <w:szCs w:val="36"/>
          <w:rtl/>
        </w:rPr>
      </w:pPr>
      <w:r w:rsidRPr="00D23A8A">
        <w:rPr>
          <w:rFonts w:ascii="Traditional Arabic" w:cs="Traditional Arabic" w:hint="cs"/>
          <w:b/>
          <w:bCs/>
          <w:sz w:val="36"/>
          <w:szCs w:val="36"/>
          <w:rtl/>
        </w:rPr>
        <w:t>نوقش</w:t>
      </w:r>
      <w:r w:rsidR="00F623E8" w:rsidRPr="00D23A8A">
        <w:rPr>
          <w:rFonts w:ascii="Traditional Arabic" w:cs="Traditional Arabic" w:hint="cs"/>
          <w:b/>
          <w:bCs/>
          <w:sz w:val="36"/>
          <w:szCs w:val="36"/>
          <w:rtl/>
        </w:rPr>
        <w:t>:</w:t>
      </w:r>
      <w:r w:rsidR="00D15374" w:rsidRPr="00D23A8A">
        <w:rPr>
          <w:rFonts w:ascii="Traditional Arabic" w:cs="Traditional Arabic" w:hint="cs"/>
          <w:sz w:val="36"/>
          <w:szCs w:val="36"/>
          <w:rtl/>
        </w:rPr>
        <w:t>أن هذا القياس غير صحيح,</w:t>
      </w:r>
      <w:r w:rsidRPr="00D23A8A">
        <w:rPr>
          <w:rFonts w:ascii="Traditional Arabic" w:cs="Traditional Arabic" w:hint="cs"/>
          <w:sz w:val="36"/>
          <w:szCs w:val="36"/>
          <w:rtl/>
        </w:rPr>
        <w:t xml:space="preserve"> </w:t>
      </w:r>
      <w:r w:rsidR="00F623E8" w:rsidRPr="00D23A8A">
        <w:rPr>
          <w:rFonts w:ascii="Traditional Arabic" w:cs="Traditional Arabic" w:hint="cs"/>
          <w:sz w:val="36"/>
          <w:szCs w:val="36"/>
          <w:rtl/>
        </w:rPr>
        <w:t>يلزم</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من</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جعل</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أبوال</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البهائم</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قياسا</w:t>
      </w:r>
      <w:r w:rsidR="000336A2" w:rsidRPr="00D23A8A">
        <w:rPr>
          <w:rFonts w:ascii="Traditional Arabic" w:cs="Traditional Arabic" w:hint="cs"/>
          <w:sz w:val="36"/>
          <w:szCs w:val="36"/>
          <w:rtl/>
        </w:rPr>
        <w:t>ً</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على</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أبوال</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بني</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آدم</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أن</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يجعل</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شعر</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بني</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آدم</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قياسا</w:t>
      </w:r>
      <w:r w:rsidR="000336A2" w:rsidRPr="00D23A8A">
        <w:rPr>
          <w:rFonts w:ascii="Traditional Arabic" w:cs="Traditional Arabic" w:hint="cs"/>
          <w:sz w:val="36"/>
          <w:szCs w:val="36"/>
          <w:rtl/>
        </w:rPr>
        <w:t>ً</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على</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أصواف</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الغنم</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وأوبار</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الإبل</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وأشعار</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الأنعام</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هذا</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إذا</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جاز</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أن</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يجعل</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أحد</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الصنفين</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قياسا</w:t>
      </w:r>
      <w:r w:rsidR="002D58CC">
        <w:rPr>
          <w:rFonts w:ascii="Traditional Arabic" w:cs="Traditional Arabic" w:hint="cs"/>
          <w:sz w:val="36"/>
          <w:szCs w:val="36"/>
          <w:rtl/>
        </w:rPr>
        <w:t>ً</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على</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الآخر</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فإذا</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فر</w:t>
      </w:r>
      <w:r w:rsidR="00980A5B" w:rsidRPr="00D23A8A">
        <w:rPr>
          <w:rFonts w:ascii="Traditional Arabic" w:cs="Traditional Arabic" w:hint="cs"/>
          <w:sz w:val="36"/>
          <w:szCs w:val="36"/>
          <w:rtl/>
        </w:rPr>
        <w:t>ّ</w:t>
      </w:r>
      <w:r w:rsidR="00F623E8" w:rsidRPr="00D23A8A">
        <w:rPr>
          <w:rFonts w:ascii="Traditional Arabic" w:cs="Traditional Arabic" w:hint="cs"/>
          <w:sz w:val="36"/>
          <w:szCs w:val="36"/>
          <w:rtl/>
        </w:rPr>
        <w:t>ق</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مفر</w:t>
      </w:r>
      <w:r w:rsidR="00980A5B" w:rsidRPr="00D23A8A">
        <w:rPr>
          <w:rFonts w:ascii="Traditional Arabic" w:cs="Traditional Arabic" w:hint="cs"/>
          <w:sz w:val="36"/>
          <w:szCs w:val="36"/>
          <w:rtl/>
        </w:rPr>
        <w:t>ّ</w:t>
      </w:r>
      <w:r w:rsidR="00F623E8" w:rsidRPr="00D23A8A">
        <w:rPr>
          <w:rFonts w:ascii="Traditional Arabic" w:cs="Traditional Arabic" w:hint="cs"/>
          <w:sz w:val="36"/>
          <w:szCs w:val="36"/>
          <w:rtl/>
        </w:rPr>
        <w:t>ق</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في</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غير</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هذا</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الباب</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بين</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بني</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آدم</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والأنعام</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بفروق</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كثيرة</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ومنع</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أن</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يجعل</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أحدهما</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قياسا</w:t>
      </w:r>
      <w:r w:rsidR="00D345C9" w:rsidRPr="00D23A8A">
        <w:rPr>
          <w:rFonts w:ascii="Traditional Arabic" w:cs="Traditional Arabic" w:hint="cs"/>
          <w:sz w:val="36"/>
          <w:szCs w:val="36"/>
          <w:rtl/>
        </w:rPr>
        <w:t>ً</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على</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الآخر</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وجب</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كذلك</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في</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هذا</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الباب</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أن</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لا</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يجعل</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أحد</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الصنفين</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قياسا</w:t>
      </w:r>
      <w:r w:rsidR="008C2583">
        <w:rPr>
          <w:rFonts w:ascii="Traditional Arabic" w:cs="Traditional Arabic" w:hint="cs"/>
          <w:sz w:val="36"/>
          <w:szCs w:val="36"/>
          <w:rtl/>
        </w:rPr>
        <w:t>ً</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على</w:t>
      </w:r>
      <w:r w:rsidR="00F623E8" w:rsidRPr="00D23A8A">
        <w:rPr>
          <w:rFonts w:ascii="Traditional Arabic" w:cs="Traditional Arabic"/>
          <w:sz w:val="36"/>
          <w:szCs w:val="36"/>
          <w:rtl/>
        </w:rPr>
        <w:t xml:space="preserve"> </w:t>
      </w:r>
      <w:r w:rsidR="00F623E8" w:rsidRPr="00D23A8A">
        <w:rPr>
          <w:rFonts w:ascii="Traditional Arabic" w:cs="Traditional Arabic" w:hint="cs"/>
          <w:sz w:val="36"/>
          <w:szCs w:val="36"/>
          <w:rtl/>
        </w:rPr>
        <w:t>الآخر</w:t>
      </w:r>
      <w:r w:rsidR="00B31090" w:rsidRPr="00D2682A">
        <w:rPr>
          <w:rStyle w:val="a4"/>
          <w:rFonts w:ascii="Traditional Arabic" w:hAnsi="Traditional Arabic" w:cs="Traditional Arabic"/>
          <w:color w:val="000000"/>
          <w:sz w:val="36"/>
          <w:szCs w:val="36"/>
        </w:rPr>
        <w:t>(</w:t>
      </w:r>
      <w:r w:rsidR="00B31090" w:rsidRPr="00D2682A">
        <w:rPr>
          <w:rStyle w:val="a4"/>
          <w:rFonts w:ascii="Traditional Arabic" w:hAnsi="Traditional Arabic" w:cs="Traditional Arabic"/>
          <w:color w:val="000000"/>
          <w:sz w:val="36"/>
          <w:szCs w:val="36"/>
        </w:rPr>
        <w:footnoteReference w:id="74"/>
      </w:r>
      <w:r w:rsidR="00B31090" w:rsidRPr="00D2682A">
        <w:rPr>
          <w:rStyle w:val="a4"/>
          <w:rFonts w:ascii="Traditional Arabic" w:hAnsi="Traditional Arabic" w:cs="Traditional Arabic"/>
          <w:color w:val="000000"/>
          <w:sz w:val="36"/>
          <w:szCs w:val="36"/>
        </w:rPr>
        <w:t>)</w:t>
      </w:r>
      <w:r w:rsidR="00F06603" w:rsidRPr="00D23A8A">
        <w:rPr>
          <w:rFonts w:ascii="Traditional Arabic" w:cs="Traditional Arabic" w:hint="cs"/>
          <w:sz w:val="36"/>
          <w:szCs w:val="36"/>
          <w:rtl/>
        </w:rPr>
        <w:t>.</w:t>
      </w:r>
    </w:p>
    <w:p w:rsidR="00436F07" w:rsidRPr="00D23A8A" w:rsidRDefault="00436F07" w:rsidP="00D50BD2">
      <w:pPr>
        <w:autoSpaceDE w:val="0"/>
        <w:autoSpaceDN w:val="0"/>
        <w:adjustRightInd w:val="0"/>
        <w:spacing w:after="0" w:line="240" w:lineRule="auto"/>
        <w:ind w:firstLine="454"/>
        <w:jc w:val="both"/>
        <w:rPr>
          <w:rFonts w:ascii="Traditional Arabic" w:cs="Traditional Arabic"/>
          <w:b/>
          <w:bCs/>
          <w:sz w:val="36"/>
          <w:szCs w:val="36"/>
          <w:rtl/>
        </w:rPr>
      </w:pPr>
      <w:r w:rsidRPr="00D23A8A">
        <w:rPr>
          <w:rFonts w:ascii="Traditional Arabic" w:cs="Traditional Arabic" w:hint="cs"/>
          <w:b/>
          <w:bCs/>
          <w:sz w:val="36"/>
          <w:szCs w:val="36"/>
          <w:rtl/>
        </w:rPr>
        <w:t xml:space="preserve">7- </w:t>
      </w:r>
      <w:r w:rsidRPr="00D23A8A">
        <w:rPr>
          <w:rFonts w:ascii="Traditional Arabic" w:cs="Traditional Arabic" w:hint="cs"/>
          <w:sz w:val="36"/>
          <w:szCs w:val="36"/>
          <w:rtl/>
        </w:rPr>
        <w:t>الاستقذار والاستخباث، فإن البول مستقذر ومستخبث فناسب إبعاده والحكم عليه بالنجاسة، بدليل أن النفوس تعافه وتنفر منه</w:t>
      </w:r>
      <w:r w:rsidRPr="00D2682A">
        <w:rPr>
          <w:rFonts w:ascii="Traditional Arabic" w:hAnsi="Traditional Arabic" w:cs="Traditional Arabic"/>
          <w:color w:val="000000"/>
          <w:sz w:val="36"/>
          <w:szCs w:val="36"/>
          <w:vertAlign w:val="superscript"/>
          <w:rtl/>
        </w:rPr>
        <w:t>(</w:t>
      </w:r>
      <w:r w:rsidRPr="00D2682A">
        <w:rPr>
          <w:rFonts w:ascii="Traditional Arabic" w:hAnsi="Traditional Arabic" w:cs="Traditional Arabic"/>
          <w:color w:val="000000"/>
          <w:sz w:val="36"/>
          <w:szCs w:val="36"/>
          <w:vertAlign w:val="superscript"/>
          <w:rtl/>
        </w:rPr>
        <w:footnoteReference w:id="75"/>
      </w:r>
      <w:r w:rsidRPr="00D2682A">
        <w:rPr>
          <w:rFonts w:ascii="Traditional Arabic" w:hAnsi="Traditional Arabic" w:cs="Traditional Arabic"/>
          <w:color w:val="000000"/>
          <w:sz w:val="36"/>
          <w:szCs w:val="36"/>
          <w:vertAlign w:val="superscript"/>
          <w:rtl/>
        </w:rPr>
        <w:t>)</w:t>
      </w:r>
      <w:r w:rsidRPr="00D23A8A">
        <w:rPr>
          <w:rFonts w:ascii="Traditional Arabic" w:cs="Traditional Arabic" w:hint="cs"/>
          <w:sz w:val="36"/>
          <w:szCs w:val="36"/>
          <w:rtl/>
        </w:rPr>
        <w:t>.</w:t>
      </w:r>
    </w:p>
    <w:p w:rsidR="00AB503E" w:rsidRPr="00D23A8A" w:rsidRDefault="00AB503E" w:rsidP="00D50BD2">
      <w:pPr>
        <w:autoSpaceDE w:val="0"/>
        <w:autoSpaceDN w:val="0"/>
        <w:adjustRightInd w:val="0"/>
        <w:spacing w:after="0" w:line="240" w:lineRule="auto"/>
        <w:ind w:firstLine="454"/>
        <w:jc w:val="both"/>
        <w:rPr>
          <w:rFonts w:ascii="Traditional Arabic" w:cs="Traditional Arabic"/>
          <w:b/>
          <w:bCs/>
          <w:sz w:val="36"/>
          <w:szCs w:val="36"/>
          <w:rtl/>
          <w:lang w:bidi="ar-KW"/>
        </w:rPr>
      </w:pPr>
      <w:r w:rsidRPr="00D23A8A">
        <w:rPr>
          <w:rFonts w:ascii="Traditional Arabic" w:cs="Traditional Arabic" w:hint="cs"/>
          <w:b/>
          <w:bCs/>
          <w:sz w:val="36"/>
          <w:szCs w:val="36"/>
          <w:rtl/>
        </w:rPr>
        <w:t>القول الثالث</w:t>
      </w:r>
      <w:r w:rsidRPr="00D23A8A">
        <w:rPr>
          <w:rFonts w:ascii="Traditional Arabic" w:cs="Traditional Arabic" w:hint="cs"/>
          <w:sz w:val="36"/>
          <w:szCs w:val="36"/>
          <w:rtl/>
        </w:rPr>
        <w:t xml:space="preserve">: </w:t>
      </w:r>
      <w:r w:rsidR="00123B7C">
        <w:rPr>
          <w:rFonts w:ascii="Traditional Arabic" w:cs="Traditional Arabic" w:hint="cs"/>
          <w:sz w:val="36"/>
          <w:szCs w:val="36"/>
          <w:rtl/>
          <w:lang w:bidi="ar-KW"/>
        </w:rPr>
        <w:t>أن</w:t>
      </w:r>
      <w:r w:rsidRPr="00D23A8A">
        <w:rPr>
          <w:rFonts w:ascii="Traditional Arabic" w:cs="Traditional Arabic" w:hint="cs"/>
          <w:sz w:val="36"/>
          <w:szCs w:val="36"/>
          <w:rtl/>
          <w:lang w:bidi="ar-KW"/>
        </w:rPr>
        <w:t xml:space="preserve"> أبوال ما يؤكل لحمه </w:t>
      </w:r>
      <w:r w:rsidR="00123B7C">
        <w:rPr>
          <w:rFonts w:ascii="Traditional Arabic" w:cs="Traditional Arabic" w:hint="cs"/>
          <w:sz w:val="36"/>
          <w:szCs w:val="36"/>
          <w:rtl/>
          <w:lang w:bidi="ar-KW"/>
        </w:rPr>
        <w:t>وما لا يؤكل لحمه من البهائم طاهرة ,</w:t>
      </w:r>
      <w:r w:rsidRPr="00D23A8A">
        <w:rPr>
          <w:rFonts w:ascii="Traditional Arabic" w:cs="Traditional Arabic" w:hint="cs"/>
          <w:sz w:val="36"/>
          <w:szCs w:val="36"/>
          <w:rtl/>
          <w:lang w:bidi="ar-KW"/>
        </w:rPr>
        <w:t xml:space="preserve"> و</w:t>
      </w:r>
      <w:r w:rsidR="000D5BD0" w:rsidRPr="00D23A8A">
        <w:rPr>
          <w:rFonts w:ascii="Traditional Arabic" w:cs="Traditional Arabic" w:hint="cs"/>
          <w:sz w:val="36"/>
          <w:szCs w:val="36"/>
          <w:rtl/>
          <w:lang w:bidi="ar-KW"/>
        </w:rPr>
        <w:t xml:space="preserve"> </w:t>
      </w:r>
      <w:r w:rsidRPr="00D23A8A">
        <w:rPr>
          <w:rFonts w:ascii="Traditional Arabic" w:cs="Traditional Arabic" w:hint="cs"/>
          <w:sz w:val="36"/>
          <w:szCs w:val="36"/>
          <w:rtl/>
          <w:lang w:bidi="ar-KW"/>
        </w:rPr>
        <w:t>به قال داود الظاهري</w:t>
      </w:r>
      <w:r w:rsidR="007558CF" w:rsidRPr="00D2682A">
        <w:rPr>
          <w:rStyle w:val="a4"/>
          <w:rFonts w:ascii="Traditional Arabic" w:hAnsi="Traditional Arabic" w:cs="Traditional Arabic"/>
          <w:color w:val="000000"/>
          <w:sz w:val="36"/>
          <w:szCs w:val="36"/>
          <w:rtl/>
        </w:rPr>
        <w:t>(</w:t>
      </w:r>
      <w:r w:rsidR="007558CF" w:rsidRPr="00D2682A">
        <w:rPr>
          <w:rStyle w:val="a4"/>
          <w:rFonts w:ascii="Traditional Arabic" w:hAnsi="Traditional Arabic" w:cs="Traditional Arabic"/>
          <w:color w:val="000000"/>
          <w:sz w:val="36"/>
          <w:szCs w:val="36"/>
          <w:rtl/>
        </w:rPr>
        <w:footnoteReference w:id="76"/>
      </w:r>
      <w:r w:rsidR="007558CF" w:rsidRPr="00D2682A">
        <w:rPr>
          <w:rStyle w:val="a4"/>
          <w:rFonts w:ascii="Traditional Arabic" w:hAnsi="Traditional Arabic" w:cs="Traditional Arabic"/>
          <w:color w:val="000000"/>
          <w:sz w:val="36"/>
          <w:szCs w:val="36"/>
          <w:rtl/>
        </w:rPr>
        <w:t>)</w:t>
      </w:r>
      <w:r w:rsidR="007558CF" w:rsidRPr="00D23A8A">
        <w:rPr>
          <w:rFonts w:ascii="Traditional Arabic" w:cs="Traditional Arabic" w:hint="cs"/>
          <w:sz w:val="36"/>
          <w:szCs w:val="36"/>
          <w:rtl/>
          <w:lang w:bidi="ar-KW"/>
        </w:rPr>
        <w:t xml:space="preserve"> </w:t>
      </w:r>
      <w:r w:rsidRPr="00D23A8A">
        <w:rPr>
          <w:rFonts w:ascii="Traditional Arabic" w:cs="Traditional Arabic"/>
          <w:sz w:val="36"/>
          <w:szCs w:val="36"/>
          <w:vertAlign w:val="superscript"/>
          <w:rtl/>
          <w:lang w:bidi="ar-KW"/>
        </w:rPr>
        <w:t>(</w:t>
      </w:r>
      <w:r w:rsidRPr="00D23A8A">
        <w:rPr>
          <w:rFonts w:ascii="Traditional Arabic" w:cs="Traditional Arabic"/>
          <w:sz w:val="36"/>
          <w:szCs w:val="36"/>
          <w:vertAlign w:val="superscript"/>
          <w:rtl/>
          <w:lang w:bidi="ar-KW"/>
        </w:rPr>
        <w:footnoteReference w:id="77"/>
      </w:r>
      <w:r w:rsidRPr="00D23A8A">
        <w:rPr>
          <w:rFonts w:ascii="Traditional Arabic" w:cs="Traditional Arabic"/>
          <w:sz w:val="36"/>
          <w:szCs w:val="36"/>
          <w:vertAlign w:val="superscript"/>
          <w:rtl/>
          <w:lang w:bidi="ar-KW"/>
        </w:rPr>
        <w:t>)</w:t>
      </w:r>
      <w:r w:rsidRPr="00D23A8A">
        <w:rPr>
          <w:rFonts w:ascii="Traditional Arabic" w:cs="Traditional Arabic" w:hint="cs"/>
          <w:sz w:val="36"/>
          <w:szCs w:val="36"/>
          <w:rtl/>
          <w:lang w:bidi="ar-KW"/>
        </w:rPr>
        <w:t>.</w:t>
      </w:r>
    </w:p>
    <w:p w:rsidR="000F0776" w:rsidRPr="00D23A8A" w:rsidRDefault="007154DC" w:rsidP="00D50BD2">
      <w:pPr>
        <w:autoSpaceDE w:val="0"/>
        <w:autoSpaceDN w:val="0"/>
        <w:adjustRightInd w:val="0"/>
        <w:spacing w:after="0" w:line="240" w:lineRule="auto"/>
        <w:ind w:firstLine="454"/>
        <w:jc w:val="both"/>
        <w:rPr>
          <w:rFonts w:ascii="Traditional Arabic" w:cs="Traditional Arabic"/>
          <w:sz w:val="36"/>
          <w:szCs w:val="36"/>
          <w:rtl/>
        </w:rPr>
      </w:pPr>
      <w:r w:rsidRPr="00D23A8A">
        <w:rPr>
          <w:rFonts w:ascii="Traditional Arabic" w:cs="Traditional Arabic" w:hint="cs"/>
          <w:b/>
          <w:bCs/>
          <w:sz w:val="36"/>
          <w:szCs w:val="36"/>
          <w:rtl/>
          <w:lang w:bidi="ar-KW"/>
        </w:rPr>
        <w:t xml:space="preserve">الدليل: </w:t>
      </w:r>
      <w:r w:rsidR="00576E0C" w:rsidRPr="00D23A8A">
        <w:rPr>
          <w:rFonts w:ascii="Traditional Arabic" w:cs="Traditional Arabic" w:hint="cs"/>
          <w:sz w:val="36"/>
          <w:szCs w:val="36"/>
          <w:rtl/>
          <w:lang w:bidi="ar-KW"/>
        </w:rPr>
        <w:t>لعدم وجود الدليل في التفريق بين ما أكل لحمه وما لا يؤكل لحمه,</w:t>
      </w:r>
      <w:r w:rsidR="00533F47" w:rsidRPr="00D23A8A">
        <w:rPr>
          <w:rFonts w:ascii="Traditional Arabic" w:cs="Traditional Arabic" w:hint="cs"/>
          <w:sz w:val="36"/>
          <w:szCs w:val="36"/>
          <w:rtl/>
          <w:lang w:bidi="ar-KW"/>
        </w:rPr>
        <w:t xml:space="preserve"> </w:t>
      </w:r>
      <w:r w:rsidR="00576E0C" w:rsidRPr="00D23A8A">
        <w:rPr>
          <w:rFonts w:ascii="Traditional Arabic" w:cs="Traditional Arabic" w:hint="cs"/>
          <w:sz w:val="36"/>
          <w:szCs w:val="36"/>
          <w:rtl/>
          <w:lang w:bidi="ar-KW"/>
        </w:rPr>
        <w:t>و</w:t>
      </w:r>
      <w:r w:rsidRPr="00D23A8A">
        <w:rPr>
          <w:rFonts w:ascii="Traditional Arabic" w:cs="Traditional Arabic" w:hint="cs"/>
          <w:sz w:val="36"/>
          <w:szCs w:val="36"/>
          <w:rtl/>
        </w:rPr>
        <w:t xml:space="preserve"> الأشياء</w:t>
      </w:r>
      <w:r w:rsidRPr="00D23A8A">
        <w:rPr>
          <w:rFonts w:ascii="Traditional Arabic" w:cs="Traditional Arabic"/>
          <w:sz w:val="36"/>
          <w:szCs w:val="36"/>
          <w:rtl/>
        </w:rPr>
        <w:t xml:space="preserve"> </w:t>
      </w:r>
      <w:r w:rsidRPr="00D23A8A">
        <w:rPr>
          <w:rFonts w:ascii="Traditional Arabic" w:cs="Traditional Arabic" w:hint="cs"/>
          <w:sz w:val="36"/>
          <w:szCs w:val="36"/>
          <w:rtl/>
        </w:rPr>
        <w:t>على</w:t>
      </w:r>
      <w:r w:rsidRPr="00D23A8A">
        <w:rPr>
          <w:rFonts w:ascii="Traditional Arabic" w:cs="Traditional Arabic"/>
          <w:sz w:val="36"/>
          <w:szCs w:val="36"/>
          <w:rtl/>
        </w:rPr>
        <w:t xml:space="preserve"> </w:t>
      </w:r>
      <w:r w:rsidRPr="00D23A8A">
        <w:rPr>
          <w:rFonts w:ascii="Traditional Arabic" w:cs="Traditional Arabic" w:hint="cs"/>
          <w:sz w:val="36"/>
          <w:szCs w:val="36"/>
          <w:rtl/>
        </w:rPr>
        <w:t>الطهارة</w:t>
      </w:r>
      <w:r w:rsidRPr="00D23A8A">
        <w:rPr>
          <w:rFonts w:ascii="Traditional Arabic" w:cs="Traditional Arabic"/>
          <w:sz w:val="36"/>
          <w:szCs w:val="36"/>
          <w:rtl/>
        </w:rPr>
        <w:t xml:space="preserve"> </w:t>
      </w:r>
      <w:r w:rsidRPr="00D23A8A">
        <w:rPr>
          <w:rFonts w:ascii="Traditional Arabic" w:cs="Traditional Arabic" w:hint="cs"/>
          <w:sz w:val="36"/>
          <w:szCs w:val="36"/>
          <w:rtl/>
        </w:rPr>
        <w:t>حتى</w:t>
      </w:r>
      <w:r w:rsidRPr="00D23A8A">
        <w:rPr>
          <w:rFonts w:ascii="Traditional Arabic" w:cs="Traditional Arabic"/>
          <w:sz w:val="36"/>
          <w:szCs w:val="36"/>
          <w:rtl/>
        </w:rPr>
        <w:t xml:space="preserve"> </w:t>
      </w:r>
      <w:r w:rsidRPr="00D23A8A">
        <w:rPr>
          <w:rFonts w:ascii="Traditional Arabic" w:cs="Traditional Arabic" w:hint="cs"/>
          <w:sz w:val="36"/>
          <w:szCs w:val="36"/>
          <w:rtl/>
        </w:rPr>
        <w:t>يأتي</w:t>
      </w:r>
      <w:r w:rsidRPr="00D23A8A">
        <w:rPr>
          <w:rFonts w:ascii="Traditional Arabic" w:cs="Traditional Arabic"/>
          <w:sz w:val="36"/>
          <w:szCs w:val="36"/>
          <w:rtl/>
        </w:rPr>
        <w:t xml:space="preserve"> </w:t>
      </w:r>
      <w:r w:rsidRPr="00D23A8A">
        <w:rPr>
          <w:rFonts w:ascii="Traditional Arabic" w:cs="Traditional Arabic" w:hint="cs"/>
          <w:sz w:val="36"/>
          <w:szCs w:val="36"/>
          <w:rtl/>
        </w:rPr>
        <w:t>نص</w:t>
      </w:r>
      <w:r w:rsidRPr="00D23A8A">
        <w:rPr>
          <w:rFonts w:ascii="Traditional Arabic" w:cs="Traditional Arabic"/>
          <w:sz w:val="36"/>
          <w:szCs w:val="36"/>
          <w:rtl/>
        </w:rPr>
        <w:t xml:space="preserve"> </w:t>
      </w:r>
      <w:r w:rsidRPr="00D23A8A">
        <w:rPr>
          <w:rFonts w:ascii="Traditional Arabic" w:cs="Traditional Arabic" w:hint="cs"/>
          <w:sz w:val="36"/>
          <w:szCs w:val="36"/>
          <w:rtl/>
        </w:rPr>
        <w:t>بتحريم</w:t>
      </w:r>
      <w:r w:rsidRPr="00D23A8A">
        <w:rPr>
          <w:rFonts w:ascii="Traditional Arabic" w:cs="Traditional Arabic"/>
          <w:sz w:val="36"/>
          <w:szCs w:val="36"/>
          <w:rtl/>
        </w:rPr>
        <w:t xml:space="preserve"> </w:t>
      </w:r>
      <w:r w:rsidRPr="00D23A8A">
        <w:rPr>
          <w:rFonts w:ascii="Traditional Arabic" w:cs="Traditional Arabic" w:hint="cs"/>
          <w:sz w:val="36"/>
          <w:szCs w:val="36"/>
          <w:rtl/>
        </w:rPr>
        <w:t>شيء</w:t>
      </w:r>
      <w:r w:rsidRPr="00D23A8A">
        <w:rPr>
          <w:rFonts w:ascii="Traditional Arabic" w:cs="Traditional Arabic"/>
          <w:sz w:val="36"/>
          <w:szCs w:val="36"/>
          <w:rtl/>
        </w:rPr>
        <w:t xml:space="preserve"> </w:t>
      </w:r>
      <w:r w:rsidRPr="00D23A8A">
        <w:rPr>
          <w:rFonts w:ascii="Traditional Arabic" w:cs="Traditional Arabic" w:hint="cs"/>
          <w:sz w:val="36"/>
          <w:szCs w:val="36"/>
          <w:rtl/>
        </w:rPr>
        <w:t>أو</w:t>
      </w:r>
      <w:r w:rsidRPr="00D23A8A">
        <w:rPr>
          <w:rFonts w:ascii="Traditional Arabic" w:cs="Traditional Arabic"/>
          <w:sz w:val="36"/>
          <w:szCs w:val="36"/>
          <w:rtl/>
        </w:rPr>
        <w:t xml:space="preserve"> </w:t>
      </w:r>
      <w:r w:rsidRPr="00D23A8A">
        <w:rPr>
          <w:rFonts w:ascii="Traditional Arabic" w:cs="Traditional Arabic" w:hint="cs"/>
          <w:sz w:val="36"/>
          <w:szCs w:val="36"/>
          <w:rtl/>
        </w:rPr>
        <w:t>تنجيسه</w:t>
      </w:r>
      <w:r w:rsidRPr="00D23A8A">
        <w:rPr>
          <w:rFonts w:ascii="Traditional Arabic" w:cs="Traditional Arabic"/>
          <w:sz w:val="36"/>
          <w:szCs w:val="36"/>
          <w:rtl/>
        </w:rPr>
        <w:t xml:space="preserve"> </w:t>
      </w:r>
      <w:r w:rsidRPr="00D23A8A">
        <w:rPr>
          <w:rFonts w:ascii="Traditional Arabic" w:cs="Traditional Arabic" w:hint="cs"/>
          <w:sz w:val="36"/>
          <w:szCs w:val="36"/>
          <w:rtl/>
        </w:rPr>
        <w:t>فيوقف</w:t>
      </w:r>
      <w:r w:rsidRPr="00D23A8A">
        <w:rPr>
          <w:rFonts w:ascii="Traditional Arabic" w:cs="Traditional Arabic"/>
          <w:sz w:val="36"/>
          <w:szCs w:val="36"/>
          <w:rtl/>
        </w:rPr>
        <w:t xml:space="preserve"> </w:t>
      </w:r>
      <w:r w:rsidRPr="00D23A8A">
        <w:rPr>
          <w:rFonts w:ascii="Traditional Arabic" w:cs="Traditional Arabic" w:hint="cs"/>
          <w:sz w:val="36"/>
          <w:szCs w:val="36"/>
          <w:rtl/>
        </w:rPr>
        <w:t>عنده</w:t>
      </w:r>
      <w:r w:rsidRPr="00D23A8A">
        <w:rPr>
          <w:rFonts w:ascii="Traditional Arabic" w:cs="Traditional Arabic"/>
          <w:sz w:val="36"/>
          <w:szCs w:val="36"/>
          <w:rtl/>
        </w:rPr>
        <w:t xml:space="preserve"> </w:t>
      </w:r>
      <w:r w:rsidRPr="00D23A8A">
        <w:rPr>
          <w:rFonts w:ascii="Traditional Arabic" w:cs="Traditional Arabic" w:hint="cs"/>
          <w:sz w:val="36"/>
          <w:szCs w:val="36"/>
          <w:rtl/>
        </w:rPr>
        <w:t>قالوا</w:t>
      </w:r>
      <w:r w:rsidRPr="00D23A8A">
        <w:rPr>
          <w:rFonts w:ascii="Traditional Arabic" w:cs="Traditional Arabic"/>
          <w:sz w:val="36"/>
          <w:szCs w:val="36"/>
          <w:rtl/>
        </w:rPr>
        <w:t xml:space="preserve"> </w:t>
      </w:r>
      <w:r w:rsidRPr="00D23A8A">
        <w:rPr>
          <w:rFonts w:ascii="Traditional Arabic" w:cs="Traditional Arabic" w:hint="cs"/>
          <w:sz w:val="36"/>
          <w:szCs w:val="36"/>
          <w:rtl/>
        </w:rPr>
        <w:t>ولا</w:t>
      </w:r>
      <w:r w:rsidRPr="00D23A8A">
        <w:rPr>
          <w:rFonts w:ascii="Traditional Arabic" w:cs="Traditional Arabic"/>
          <w:sz w:val="36"/>
          <w:szCs w:val="36"/>
          <w:rtl/>
        </w:rPr>
        <w:t xml:space="preserve"> </w:t>
      </w:r>
      <w:r w:rsidRPr="00D23A8A">
        <w:rPr>
          <w:rFonts w:ascii="Traditional Arabic" w:cs="Traditional Arabic" w:hint="cs"/>
          <w:sz w:val="36"/>
          <w:szCs w:val="36"/>
          <w:rtl/>
        </w:rPr>
        <w:t>نص</w:t>
      </w:r>
      <w:r w:rsidR="00824727">
        <w:rPr>
          <w:rFonts w:ascii="Traditional Arabic" w:cs="Traditional Arabic" w:hint="cs"/>
          <w:sz w:val="36"/>
          <w:szCs w:val="36"/>
          <w:rtl/>
        </w:rPr>
        <w:t>ّ</w:t>
      </w:r>
      <w:r w:rsidRPr="00D23A8A">
        <w:rPr>
          <w:rFonts w:ascii="Traditional Arabic" w:cs="Traditional Arabic"/>
          <w:sz w:val="36"/>
          <w:szCs w:val="36"/>
          <w:rtl/>
        </w:rPr>
        <w:t xml:space="preserve"> </w:t>
      </w:r>
      <w:r w:rsidRPr="00D23A8A">
        <w:rPr>
          <w:rFonts w:ascii="Traditional Arabic" w:cs="Traditional Arabic" w:hint="cs"/>
          <w:sz w:val="36"/>
          <w:szCs w:val="36"/>
          <w:rtl/>
        </w:rPr>
        <w:t>ولا</w:t>
      </w:r>
      <w:r w:rsidRPr="00D23A8A">
        <w:rPr>
          <w:rFonts w:ascii="Traditional Arabic" w:cs="Traditional Arabic"/>
          <w:sz w:val="36"/>
          <w:szCs w:val="36"/>
          <w:rtl/>
        </w:rPr>
        <w:t xml:space="preserve"> </w:t>
      </w:r>
      <w:r w:rsidRPr="00D23A8A">
        <w:rPr>
          <w:rFonts w:ascii="Traditional Arabic" w:cs="Traditional Arabic" w:hint="cs"/>
          <w:sz w:val="36"/>
          <w:szCs w:val="36"/>
          <w:rtl/>
        </w:rPr>
        <w:t>إجماع</w:t>
      </w:r>
      <w:r w:rsidRPr="00D23A8A">
        <w:rPr>
          <w:rFonts w:ascii="Traditional Arabic" w:cs="Traditional Arabic"/>
          <w:sz w:val="36"/>
          <w:szCs w:val="36"/>
          <w:rtl/>
        </w:rPr>
        <w:t xml:space="preserve"> </w:t>
      </w:r>
      <w:r w:rsidRPr="00D23A8A">
        <w:rPr>
          <w:rFonts w:ascii="Traditional Arabic" w:cs="Traditional Arabic" w:hint="cs"/>
          <w:sz w:val="36"/>
          <w:szCs w:val="36"/>
          <w:rtl/>
        </w:rPr>
        <w:t>في</w:t>
      </w:r>
      <w:r w:rsidRPr="00D23A8A">
        <w:rPr>
          <w:rFonts w:ascii="Traditional Arabic" w:cs="Traditional Arabic"/>
          <w:sz w:val="36"/>
          <w:szCs w:val="36"/>
          <w:rtl/>
        </w:rPr>
        <w:t xml:space="preserve"> </w:t>
      </w:r>
      <w:r w:rsidRPr="00D23A8A">
        <w:rPr>
          <w:rFonts w:ascii="Traditional Arabic" w:cs="Traditional Arabic" w:hint="cs"/>
          <w:sz w:val="36"/>
          <w:szCs w:val="36"/>
          <w:rtl/>
        </w:rPr>
        <w:t>تنجيس بول</w:t>
      </w:r>
      <w:r w:rsidRPr="00D23A8A">
        <w:rPr>
          <w:rFonts w:ascii="Traditional Arabic" w:cs="Traditional Arabic"/>
          <w:sz w:val="36"/>
          <w:szCs w:val="36"/>
          <w:rtl/>
        </w:rPr>
        <w:t xml:space="preserve"> </w:t>
      </w:r>
      <w:r w:rsidRPr="00D23A8A">
        <w:rPr>
          <w:rFonts w:ascii="Traditional Arabic" w:cs="Traditional Arabic" w:hint="cs"/>
          <w:sz w:val="36"/>
          <w:szCs w:val="36"/>
          <w:rtl/>
        </w:rPr>
        <w:t>شيء</w:t>
      </w:r>
      <w:r w:rsidRPr="00D23A8A">
        <w:rPr>
          <w:rFonts w:ascii="Traditional Arabic" w:cs="Traditional Arabic"/>
          <w:sz w:val="36"/>
          <w:szCs w:val="36"/>
          <w:rtl/>
        </w:rPr>
        <w:t xml:space="preserve"> </w:t>
      </w:r>
      <w:r w:rsidRPr="00D23A8A">
        <w:rPr>
          <w:rFonts w:ascii="Traditional Arabic" w:cs="Traditional Arabic" w:hint="cs"/>
          <w:sz w:val="36"/>
          <w:szCs w:val="36"/>
          <w:rtl/>
        </w:rPr>
        <w:t>من</w:t>
      </w:r>
      <w:r w:rsidRPr="00D23A8A">
        <w:rPr>
          <w:rFonts w:ascii="Traditional Arabic" w:cs="Traditional Arabic"/>
          <w:sz w:val="36"/>
          <w:szCs w:val="36"/>
          <w:rtl/>
        </w:rPr>
        <w:t xml:space="preserve"> </w:t>
      </w:r>
      <w:r w:rsidRPr="00D23A8A">
        <w:rPr>
          <w:rFonts w:ascii="Traditional Arabic" w:cs="Traditional Arabic" w:hint="cs"/>
          <w:sz w:val="36"/>
          <w:szCs w:val="36"/>
          <w:rtl/>
        </w:rPr>
        <w:t>الحيوان</w:t>
      </w:r>
      <w:r w:rsidRPr="00D23A8A">
        <w:rPr>
          <w:rFonts w:ascii="Traditional Arabic" w:cs="Traditional Arabic"/>
          <w:sz w:val="36"/>
          <w:szCs w:val="36"/>
          <w:rtl/>
        </w:rPr>
        <w:t xml:space="preserve"> </w:t>
      </w:r>
      <w:r w:rsidRPr="00D23A8A">
        <w:rPr>
          <w:rFonts w:ascii="Traditional Arabic" w:cs="Traditional Arabic" w:hint="cs"/>
          <w:sz w:val="36"/>
          <w:szCs w:val="36"/>
          <w:rtl/>
        </w:rPr>
        <w:t>ونحوه</w:t>
      </w:r>
      <w:r w:rsidR="00576E0C" w:rsidRPr="00D2682A">
        <w:rPr>
          <w:rStyle w:val="a4"/>
          <w:rFonts w:ascii="Traditional Arabic" w:hAnsi="Traditional Arabic" w:cs="Traditional Arabic"/>
          <w:color w:val="000000"/>
          <w:sz w:val="36"/>
          <w:szCs w:val="36"/>
          <w:rtl/>
        </w:rPr>
        <w:t>(</w:t>
      </w:r>
      <w:r w:rsidR="00576E0C" w:rsidRPr="00D2682A">
        <w:rPr>
          <w:rStyle w:val="a4"/>
          <w:rFonts w:ascii="Traditional Arabic" w:hAnsi="Traditional Arabic" w:cs="Traditional Arabic"/>
          <w:color w:val="000000"/>
          <w:sz w:val="36"/>
          <w:szCs w:val="36"/>
          <w:rtl/>
        </w:rPr>
        <w:footnoteReference w:id="78"/>
      </w:r>
      <w:r w:rsidR="00576E0C" w:rsidRPr="00D2682A">
        <w:rPr>
          <w:rStyle w:val="a4"/>
          <w:rFonts w:ascii="Traditional Arabic" w:hAnsi="Traditional Arabic" w:cs="Traditional Arabic"/>
          <w:color w:val="000000"/>
          <w:sz w:val="36"/>
          <w:szCs w:val="36"/>
          <w:rtl/>
        </w:rPr>
        <w:t>)</w:t>
      </w:r>
      <w:r w:rsidRPr="00D23A8A">
        <w:rPr>
          <w:rFonts w:ascii="Traditional Arabic" w:cs="Traditional Arabic" w:hint="cs"/>
          <w:sz w:val="36"/>
          <w:szCs w:val="36"/>
          <w:rtl/>
        </w:rPr>
        <w:t>.</w:t>
      </w:r>
    </w:p>
    <w:p w:rsidR="00D15374" w:rsidRPr="00D23A8A" w:rsidRDefault="00EB6E91" w:rsidP="00D50BD2">
      <w:pPr>
        <w:autoSpaceDE w:val="0"/>
        <w:autoSpaceDN w:val="0"/>
        <w:adjustRightInd w:val="0"/>
        <w:spacing w:after="0" w:line="240" w:lineRule="auto"/>
        <w:ind w:firstLine="454"/>
        <w:jc w:val="both"/>
        <w:rPr>
          <w:rFonts w:ascii="Traditional Arabic" w:cs="Traditional Arabic"/>
          <w:b/>
          <w:bCs/>
          <w:sz w:val="36"/>
          <w:szCs w:val="36"/>
          <w:rtl/>
        </w:rPr>
      </w:pPr>
      <w:r w:rsidRPr="00D23A8A">
        <w:rPr>
          <w:rFonts w:ascii="Traditional Arabic" w:cs="Traditional Arabic" w:hint="cs"/>
          <w:b/>
          <w:bCs/>
          <w:sz w:val="36"/>
          <w:szCs w:val="36"/>
          <w:rtl/>
        </w:rPr>
        <w:t>الراجح:</w:t>
      </w:r>
      <w:r w:rsidR="00EA1777" w:rsidRPr="00D23A8A">
        <w:rPr>
          <w:rFonts w:ascii="Traditional Arabic" w:cs="Traditional Arabic" w:hint="cs"/>
          <w:b/>
          <w:bCs/>
          <w:sz w:val="36"/>
          <w:szCs w:val="36"/>
          <w:rtl/>
        </w:rPr>
        <w:t xml:space="preserve"> </w:t>
      </w:r>
      <w:r w:rsidR="00533F47" w:rsidRPr="00D23A8A">
        <w:rPr>
          <w:rFonts w:ascii="Traditional Arabic" w:cs="Traditional Arabic" w:hint="cs"/>
          <w:sz w:val="36"/>
          <w:szCs w:val="36"/>
          <w:rtl/>
        </w:rPr>
        <w:t>بعد استعراض أدلة كل قول</w:t>
      </w:r>
      <w:r w:rsidR="00D15374" w:rsidRPr="00D23A8A">
        <w:rPr>
          <w:rFonts w:ascii="Traditional Arabic" w:cs="Traditional Arabic" w:hint="cs"/>
          <w:sz w:val="36"/>
          <w:szCs w:val="36"/>
          <w:rtl/>
        </w:rPr>
        <w:t xml:space="preserve"> وما يرد عليه من المناقشات يتبي</w:t>
      </w:r>
      <w:r w:rsidR="002116A6" w:rsidRPr="00D23A8A">
        <w:rPr>
          <w:rFonts w:ascii="Traditional Arabic" w:cs="Traditional Arabic" w:hint="cs"/>
          <w:sz w:val="36"/>
          <w:szCs w:val="36"/>
          <w:rtl/>
        </w:rPr>
        <w:t>ّ</w:t>
      </w:r>
      <w:r w:rsidR="007D5CFF">
        <w:rPr>
          <w:rFonts w:ascii="Traditional Arabic" w:cs="Traditional Arabic" w:hint="cs"/>
          <w:sz w:val="36"/>
          <w:szCs w:val="36"/>
          <w:rtl/>
        </w:rPr>
        <w:t>ن لي</w:t>
      </w:r>
      <w:r w:rsidR="00F049E8" w:rsidRPr="00D23A8A">
        <w:rPr>
          <w:rFonts w:ascii="Traditional Arabic" w:cs="Traditional Arabic" w:hint="cs"/>
          <w:sz w:val="36"/>
          <w:szCs w:val="36"/>
          <w:rtl/>
        </w:rPr>
        <w:t xml:space="preserve"> والله أعلم,</w:t>
      </w:r>
      <w:r w:rsidR="00973EE7">
        <w:rPr>
          <w:rFonts w:ascii="Traditional Arabic" w:cs="Traditional Arabic" w:hint="cs"/>
          <w:sz w:val="36"/>
          <w:szCs w:val="36"/>
          <w:rtl/>
        </w:rPr>
        <w:t xml:space="preserve"> هو أ</w:t>
      </w:r>
      <w:r w:rsidR="00D15374" w:rsidRPr="00D23A8A">
        <w:rPr>
          <w:rFonts w:ascii="Traditional Arabic" w:cs="Traditional Arabic" w:hint="cs"/>
          <w:sz w:val="36"/>
          <w:szCs w:val="36"/>
          <w:rtl/>
        </w:rPr>
        <w:t xml:space="preserve">ن أبوال </w:t>
      </w:r>
      <w:r w:rsidR="00192204">
        <w:rPr>
          <w:rFonts w:ascii="Traditional Arabic" w:cs="Traditional Arabic" w:hint="cs"/>
          <w:sz w:val="36"/>
          <w:szCs w:val="36"/>
          <w:rtl/>
        </w:rPr>
        <w:t xml:space="preserve">ما يؤكل لحمه من </w:t>
      </w:r>
      <w:r w:rsidR="00D15374" w:rsidRPr="00D23A8A">
        <w:rPr>
          <w:rFonts w:ascii="Traditional Arabic" w:cs="Traditional Arabic" w:hint="cs"/>
          <w:sz w:val="36"/>
          <w:szCs w:val="36"/>
          <w:rtl/>
        </w:rPr>
        <w:t xml:space="preserve">البهائم </w:t>
      </w:r>
      <w:r w:rsidR="00192204">
        <w:rPr>
          <w:rFonts w:ascii="Traditional Arabic" w:cs="Traditional Arabic" w:hint="cs"/>
          <w:sz w:val="36"/>
          <w:szCs w:val="36"/>
          <w:rtl/>
        </w:rPr>
        <w:t xml:space="preserve">طاهرة , </w:t>
      </w:r>
      <w:r w:rsidR="00D15374" w:rsidRPr="00D23A8A">
        <w:rPr>
          <w:rFonts w:ascii="Traditional Arabic" w:cs="Traditional Arabic" w:hint="cs"/>
          <w:sz w:val="36"/>
          <w:szCs w:val="36"/>
          <w:rtl/>
        </w:rPr>
        <w:t>وذلك لما يلي</w:t>
      </w:r>
      <w:r w:rsidR="000F0776" w:rsidRPr="00D23A8A">
        <w:rPr>
          <w:rFonts w:ascii="Traditional Arabic" w:cs="Traditional Arabic" w:hint="cs"/>
          <w:sz w:val="36"/>
          <w:szCs w:val="36"/>
          <w:rtl/>
        </w:rPr>
        <w:t>:</w:t>
      </w:r>
    </w:p>
    <w:p w:rsidR="000F0776" w:rsidRPr="00D23A8A" w:rsidRDefault="000336A2" w:rsidP="00D50BD2">
      <w:pPr>
        <w:tabs>
          <w:tab w:val="left" w:pos="1132"/>
        </w:tabs>
        <w:autoSpaceDE w:val="0"/>
        <w:autoSpaceDN w:val="0"/>
        <w:adjustRightInd w:val="0"/>
        <w:spacing w:after="0" w:line="240" w:lineRule="auto"/>
        <w:ind w:firstLine="454"/>
        <w:jc w:val="both"/>
        <w:rPr>
          <w:rFonts w:ascii="Traditional Arabic" w:cs="Traditional Arabic"/>
          <w:sz w:val="36"/>
          <w:szCs w:val="36"/>
          <w:rtl/>
        </w:rPr>
      </w:pPr>
      <w:r w:rsidRPr="00D23A8A">
        <w:rPr>
          <w:rFonts w:ascii="Traditional Arabic" w:cs="Traditional Arabic" w:hint="cs"/>
          <w:b/>
          <w:bCs/>
          <w:sz w:val="36"/>
          <w:szCs w:val="36"/>
          <w:rtl/>
        </w:rPr>
        <w:lastRenderedPageBreak/>
        <w:t xml:space="preserve">1- </w:t>
      </w:r>
      <w:r w:rsidR="003A0A4A" w:rsidRPr="00D23A8A">
        <w:rPr>
          <w:rFonts w:ascii="Traditional Arabic" w:cs="Traditional Arabic" w:hint="cs"/>
          <w:sz w:val="36"/>
          <w:szCs w:val="36"/>
          <w:rtl/>
        </w:rPr>
        <w:t>لقو</w:t>
      </w:r>
      <w:r w:rsidR="000F0776" w:rsidRPr="00D23A8A">
        <w:rPr>
          <w:rFonts w:ascii="Traditional Arabic" w:cs="Traditional Arabic" w:hint="cs"/>
          <w:sz w:val="36"/>
          <w:szCs w:val="36"/>
          <w:rtl/>
        </w:rPr>
        <w:t>ة</w:t>
      </w:r>
      <w:r w:rsidR="00310F6A" w:rsidRPr="00D23A8A">
        <w:rPr>
          <w:rFonts w:ascii="Traditional Arabic" w:cs="Traditional Arabic" w:hint="eastAsia"/>
          <w:sz w:val="36"/>
          <w:szCs w:val="36"/>
          <w:rtl/>
        </w:rPr>
        <w:t> </w:t>
      </w:r>
      <w:r w:rsidR="008E6E72" w:rsidRPr="00D23A8A">
        <w:rPr>
          <w:rFonts w:ascii="Traditional Arabic" w:cs="Traditional Arabic" w:hint="cs"/>
          <w:sz w:val="36"/>
          <w:szCs w:val="36"/>
          <w:rtl/>
        </w:rPr>
        <w:t>أ</w:t>
      </w:r>
      <w:r w:rsidR="000F0776" w:rsidRPr="00D23A8A">
        <w:rPr>
          <w:rFonts w:ascii="Traditional Arabic" w:cs="Traditional Arabic" w:hint="cs"/>
          <w:sz w:val="36"/>
          <w:szCs w:val="36"/>
          <w:rtl/>
        </w:rPr>
        <w:t>دلة</w:t>
      </w:r>
      <w:r w:rsidR="00310F6A" w:rsidRPr="00D23A8A">
        <w:rPr>
          <w:rFonts w:ascii="Traditional Arabic" w:cs="Traditional Arabic" w:hint="eastAsia"/>
          <w:sz w:val="36"/>
          <w:szCs w:val="36"/>
          <w:rtl/>
        </w:rPr>
        <w:t> </w:t>
      </w:r>
      <w:r w:rsidR="000F0776" w:rsidRPr="00D23A8A">
        <w:rPr>
          <w:rFonts w:ascii="Traditional Arabic" w:cs="Traditional Arabic" w:hint="cs"/>
          <w:sz w:val="36"/>
          <w:szCs w:val="36"/>
          <w:rtl/>
        </w:rPr>
        <w:t>القائلين</w:t>
      </w:r>
      <w:r w:rsidR="00310F6A" w:rsidRPr="00D23A8A">
        <w:rPr>
          <w:rFonts w:ascii="Traditional Arabic" w:cs="Traditional Arabic" w:hint="eastAsia"/>
          <w:sz w:val="36"/>
          <w:szCs w:val="36"/>
          <w:rtl/>
        </w:rPr>
        <w:t> </w:t>
      </w:r>
      <w:r w:rsidR="00464B15" w:rsidRPr="00D23A8A">
        <w:rPr>
          <w:rFonts w:ascii="Traditional Arabic" w:cs="Traditional Arabic" w:hint="cs"/>
          <w:sz w:val="36"/>
          <w:szCs w:val="36"/>
          <w:rtl/>
        </w:rPr>
        <w:t>به</w:t>
      </w:r>
      <w:r w:rsidR="000F0776" w:rsidRPr="00D23A8A">
        <w:rPr>
          <w:rFonts w:ascii="Traditional Arabic" w:cs="Traditional Arabic" w:hint="cs"/>
          <w:sz w:val="36"/>
          <w:szCs w:val="36"/>
          <w:rtl/>
        </w:rPr>
        <w:t>.</w:t>
      </w:r>
    </w:p>
    <w:p w:rsidR="007A69F4" w:rsidRPr="00D23A8A" w:rsidRDefault="009379A8" w:rsidP="008944BE">
      <w:pPr>
        <w:tabs>
          <w:tab w:val="left" w:pos="1132"/>
        </w:tabs>
        <w:autoSpaceDE w:val="0"/>
        <w:autoSpaceDN w:val="0"/>
        <w:adjustRightInd w:val="0"/>
        <w:spacing w:after="0" w:line="240" w:lineRule="auto"/>
        <w:ind w:firstLine="454"/>
        <w:jc w:val="both"/>
        <w:rPr>
          <w:rFonts w:ascii="Traditional Arabic" w:cs="Traditional Arabic"/>
          <w:b/>
          <w:bCs/>
          <w:sz w:val="36"/>
          <w:szCs w:val="36"/>
          <w:rtl/>
          <w:lang w:bidi="ar-KW"/>
        </w:rPr>
      </w:pPr>
      <w:r>
        <w:rPr>
          <w:rFonts w:ascii="Traditional Arabic" w:cs="Traditional Arabic" w:hint="cs"/>
          <w:b/>
          <w:bCs/>
          <w:sz w:val="36"/>
          <w:szCs w:val="36"/>
          <w:rtl/>
        </w:rPr>
        <w:t>2</w:t>
      </w:r>
      <w:r w:rsidR="000336A2" w:rsidRPr="00D23A8A">
        <w:rPr>
          <w:rFonts w:ascii="Traditional Arabic" w:cs="Traditional Arabic" w:hint="cs"/>
          <w:b/>
          <w:bCs/>
          <w:sz w:val="36"/>
          <w:szCs w:val="36"/>
          <w:rtl/>
        </w:rPr>
        <w:t>-</w:t>
      </w:r>
      <w:r w:rsidR="000336A2" w:rsidRPr="00D23A8A">
        <w:rPr>
          <w:rFonts w:ascii="Traditional Arabic" w:cs="Traditional Arabic" w:hint="cs"/>
          <w:sz w:val="36"/>
          <w:szCs w:val="36"/>
          <w:rtl/>
        </w:rPr>
        <w:t xml:space="preserve"> </w:t>
      </w:r>
      <w:r w:rsidR="007A69F4" w:rsidRPr="00D23A8A">
        <w:rPr>
          <w:rFonts w:ascii="Traditional Arabic" w:cs="Traditional Arabic" w:hint="eastAsia"/>
          <w:sz w:val="36"/>
          <w:szCs w:val="36"/>
          <w:rtl/>
          <w:lang w:bidi="ar-KW"/>
        </w:rPr>
        <w:t>أما</w:t>
      </w:r>
      <w:r w:rsidR="007A69F4" w:rsidRPr="00D23A8A">
        <w:rPr>
          <w:rFonts w:ascii="Traditional Arabic" w:cs="Traditional Arabic"/>
          <w:sz w:val="36"/>
          <w:szCs w:val="36"/>
          <w:rtl/>
          <w:lang w:bidi="ar-KW"/>
        </w:rPr>
        <w:t xml:space="preserve"> ا</w:t>
      </w:r>
      <w:r w:rsidR="00943047">
        <w:rPr>
          <w:rFonts w:ascii="Traditional Arabic" w:cs="Traditional Arabic"/>
          <w:sz w:val="36"/>
          <w:szCs w:val="36"/>
          <w:rtl/>
          <w:lang w:bidi="ar-KW"/>
        </w:rPr>
        <w:t xml:space="preserve">ستدلالهم بآية تحريم الخبائث: </w:t>
      </w:r>
      <w:r w:rsidR="00943047">
        <w:rPr>
          <w:rFonts w:ascii="Traditional Arabic" w:cs="Traditional Arabic" w:hint="cs"/>
          <w:sz w:val="36"/>
          <w:szCs w:val="36"/>
          <w:rtl/>
          <w:lang w:bidi="ar-KW"/>
        </w:rPr>
        <w:t>فإن</w:t>
      </w:r>
      <w:r w:rsidR="007A69F4" w:rsidRPr="00D23A8A">
        <w:rPr>
          <w:rFonts w:ascii="Traditional Arabic" w:cs="Traditional Arabic"/>
          <w:sz w:val="36"/>
          <w:szCs w:val="36"/>
          <w:rtl/>
          <w:lang w:bidi="ar-KW"/>
        </w:rPr>
        <w:t xml:space="preserve"> المراد من الآية تحريم ما حرمه</w:t>
      </w:r>
      <w:r w:rsidR="007A69F4" w:rsidRPr="00D23A8A">
        <w:rPr>
          <w:rFonts w:ascii="Traditional Arabic" w:cs="Traditional Arabic" w:hint="cs"/>
          <w:sz w:val="36"/>
          <w:szCs w:val="36"/>
          <w:rtl/>
          <w:lang w:bidi="ar-KW"/>
        </w:rPr>
        <w:t> </w:t>
      </w:r>
      <w:r w:rsidR="007A69F4" w:rsidRPr="00D23A8A">
        <w:rPr>
          <w:rFonts w:ascii="Traditional Arabic" w:cs="Traditional Arabic"/>
          <w:sz w:val="36"/>
          <w:szCs w:val="36"/>
          <w:rtl/>
          <w:lang w:bidi="ar-KW"/>
        </w:rPr>
        <w:t>الله ورسوله,</w:t>
      </w:r>
      <w:r w:rsidR="000336A2" w:rsidRPr="00D23A8A">
        <w:rPr>
          <w:rFonts w:ascii="Traditional Arabic" w:cs="Traditional Arabic" w:hint="cs"/>
          <w:sz w:val="36"/>
          <w:szCs w:val="36"/>
          <w:rtl/>
          <w:lang w:bidi="ar-KW"/>
        </w:rPr>
        <w:t xml:space="preserve"> </w:t>
      </w:r>
      <w:r w:rsidR="007A69F4" w:rsidRPr="00D23A8A">
        <w:rPr>
          <w:rFonts w:ascii="Traditional Arabic" w:cs="Traditional Arabic"/>
          <w:sz w:val="36"/>
          <w:szCs w:val="36"/>
          <w:rtl/>
          <w:lang w:bidi="ar-KW"/>
        </w:rPr>
        <w:t>وما لم يرد نص على تحريمه</w:t>
      </w:r>
      <w:r w:rsidR="007A69F4" w:rsidRPr="00D23A8A">
        <w:rPr>
          <w:rFonts w:ascii="Traditional Arabic" w:cs="Traditional Arabic" w:hint="cs"/>
          <w:sz w:val="36"/>
          <w:szCs w:val="36"/>
          <w:rtl/>
          <w:lang w:bidi="ar-KW"/>
        </w:rPr>
        <w:t>،</w:t>
      </w:r>
      <w:r w:rsidR="007A69F4" w:rsidRPr="00D23A8A">
        <w:rPr>
          <w:rFonts w:ascii="Traditional Arabic" w:cs="Traditional Arabic"/>
          <w:sz w:val="36"/>
          <w:szCs w:val="36"/>
          <w:rtl/>
          <w:lang w:bidi="ar-KW"/>
        </w:rPr>
        <w:t xml:space="preserve"> فليس من الخبائث, بل جاءت الأدلة على طهارة أرواث</w:t>
      </w:r>
      <w:r w:rsidR="007A69F4" w:rsidRPr="00D23A8A">
        <w:rPr>
          <w:rFonts w:ascii="Traditional Arabic" w:cs="Traditional Arabic" w:hint="cs"/>
          <w:sz w:val="36"/>
          <w:szCs w:val="36"/>
          <w:rtl/>
          <w:lang w:bidi="ar-KW"/>
        </w:rPr>
        <w:t>،</w:t>
      </w:r>
      <w:r w:rsidR="007A69F4" w:rsidRPr="00D23A8A">
        <w:rPr>
          <w:rFonts w:ascii="Traditional Arabic" w:cs="Traditional Arabic"/>
          <w:sz w:val="36"/>
          <w:szCs w:val="36"/>
          <w:rtl/>
          <w:lang w:bidi="ar-KW"/>
        </w:rPr>
        <w:t xml:space="preserve"> وأبوال ال</w:t>
      </w:r>
      <w:r w:rsidR="007A69F4" w:rsidRPr="00D23A8A">
        <w:rPr>
          <w:rFonts w:ascii="Traditional Arabic" w:cs="Traditional Arabic" w:hint="eastAsia"/>
          <w:sz w:val="36"/>
          <w:szCs w:val="36"/>
          <w:rtl/>
          <w:lang w:bidi="ar-KW"/>
        </w:rPr>
        <w:t>مأكولة</w:t>
      </w:r>
      <w:r w:rsidR="007A69F4" w:rsidRPr="00D23A8A">
        <w:rPr>
          <w:rFonts w:ascii="Traditional Arabic" w:cs="Traditional Arabic"/>
          <w:sz w:val="36"/>
          <w:szCs w:val="36"/>
          <w:rtl/>
          <w:lang w:bidi="ar-KW"/>
        </w:rPr>
        <w:t xml:space="preserve"> اللحم,</w:t>
      </w:r>
      <w:r w:rsidR="000336A2" w:rsidRPr="00D23A8A">
        <w:rPr>
          <w:rFonts w:ascii="Traditional Arabic" w:cs="Traditional Arabic" w:hint="cs"/>
          <w:sz w:val="36"/>
          <w:szCs w:val="36"/>
          <w:rtl/>
          <w:lang w:bidi="ar-KW"/>
        </w:rPr>
        <w:t xml:space="preserve"> </w:t>
      </w:r>
      <w:r w:rsidR="007A69F4" w:rsidRPr="00D23A8A">
        <w:rPr>
          <w:rFonts w:ascii="Traditional Arabic" w:cs="Traditional Arabic"/>
          <w:sz w:val="36"/>
          <w:szCs w:val="36"/>
          <w:rtl/>
          <w:lang w:bidi="ar-KW"/>
        </w:rPr>
        <w:t>ومن الأصول المستقرة</w:t>
      </w:r>
      <w:r w:rsidR="007A69F4" w:rsidRPr="00D23A8A">
        <w:rPr>
          <w:rFonts w:ascii="Traditional Arabic" w:cs="Traditional Arabic" w:hint="cs"/>
          <w:sz w:val="36"/>
          <w:szCs w:val="36"/>
          <w:rtl/>
          <w:lang w:bidi="ar-KW"/>
        </w:rPr>
        <w:t>،</w:t>
      </w:r>
      <w:r w:rsidR="007A69F4" w:rsidRPr="00D23A8A">
        <w:rPr>
          <w:rFonts w:ascii="Traditional Arabic" w:cs="Traditional Arabic"/>
          <w:sz w:val="36"/>
          <w:szCs w:val="36"/>
          <w:rtl/>
          <w:lang w:bidi="ar-KW"/>
        </w:rPr>
        <w:t xml:space="preserve"> إذا تعارض الخاص مع العام قدم الخاص</w:t>
      </w:r>
      <w:r w:rsidR="008944BE">
        <w:rPr>
          <w:rFonts w:ascii="Traditional Arabic" w:cs="Traditional Arabic" w:hint="cs"/>
          <w:sz w:val="36"/>
          <w:szCs w:val="36"/>
          <w:rtl/>
          <w:lang w:bidi="ar-KW"/>
        </w:rPr>
        <w:t>.</w:t>
      </w:r>
    </w:p>
    <w:p w:rsidR="00AD1746" w:rsidRPr="00D23A8A" w:rsidRDefault="009379A8" w:rsidP="00B143D7">
      <w:pPr>
        <w:tabs>
          <w:tab w:val="left" w:pos="1132"/>
        </w:tabs>
        <w:autoSpaceDE w:val="0"/>
        <w:autoSpaceDN w:val="0"/>
        <w:adjustRightInd w:val="0"/>
        <w:spacing w:after="0" w:line="240" w:lineRule="auto"/>
        <w:ind w:firstLine="454"/>
        <w:jc w:val="both"/>
        <w:rPr>
          <w:rFonts w:ascii="Traditional Arabic" w:cs="Traditional Arabic"/>
          <w:b/>
          <w:bCs/>
          <w:sz w:val="36"/>
          <w:szCs w:val="36"/>
          <w:rtl/>
          <w:lang w:bidi="ar-KW"/>
        </w:rPr>
      </w:pPr>
      <w:r>
        <w:rPr>
          <w:rFonts w:ascii="Traditional Arabic" w:cs="Traditional Arabic" w:hint="cs"/>
          <w:b/>
          <w:bCs/>
          <w:sz w:val="36"/>
          <w:szCs w:val="36"/>
          <w:rtl/>
          <w:lang w:bidi="ar-KW"/>
        </w:rPr>
        <w:t>3</w:t>
      </w:r>
      <w:r w:rsidR="00AD1746" w:rsidRPr="00D23A8A">
        <w:rPr>
          <w:rFonts w:ascii="Traditional Arabic" w:cs="Traditional Arabic" w:hint="cs"/>
          <w:b/>
          <w:bCs/>
          <w:sz w:val="36"/>
          <w:szCs w:val="36"/>
          <w:rtl/>
          <w:lang w:bidi="ar-KW"/>
        </w:rPr>
        <w:t xml:space="preserve">- </w:t>
      </w:r>
      <w:r w:rsidR="00AD1746" w:rsidRPr="00D23A8A">
        <w:rPr>
          <w:rFonts w:ascii="Traditional Arabic" w:cs="Traditional Arabic" w:hint="cs"/>
          <w:sz w:val="36"/>
          <w:szCs w:val="36"/>
          <w:rtl/>
        </w:rPr>
        <w:t>أن</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الأشياء</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على</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الطهارة</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حتى</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تثبت</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نجاسة</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شيء</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منها</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بكتاب</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أو</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سنة</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أو</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إجماع</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واستعمال</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أبوال</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الإبل</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في</w:t>
      </w:r>
      <w:r w:rsidR="00AD1746" w:rsidRPr="00D23A8A">
        <w:rPr>
          <w:rFonts w:ascii="Traditional Arabic" w:cs="Traditional Arabic"/>
          <w:sz w:val="36"/>
          <w:szCs w:val="36"/>
          <w:rtl/>
        </w:rPr>
        <w:t xml:space="preserve"> </w:t>
      </w:r>
      <w:r w:rsidR="00AD1746" w:rsidRPr="00D23A8A">
        <w:rPr>
          <w:rFonts w:ascii="Traditional Arabic" w:cs="Traditional Arabic" w:hint="cs"/>
          <w:sz w:val="36"/>
          <w:szCs w:val="36"/>
          <w:rtl/>
        </w:rPr>
        <w:t>أدويتهم قديما وحديثاً من غير نكير دليل على طهارتها"</w:t>
      </w:r>
      <w:r w:rsidR="00AD1746" w:rsidRPr="00D2682A">
        <w:rPr>
          <w:rStyle w:val="a4"/>
          <w:rFonts w:ascii="Traditional Arabic" w:hAnsi="Traditional Arabic" w:cs="Traditional Arabic"/>
          <w:color w:val="000000"/>
          <w:sz w:val="36"/>
          <w:szCs w:val="36"/>
          <w:rtl/>
        </w:rPr>
        <w:t>(</w:t>
      </w:r>
      <w:r w:rsidR="00AD1746" w:rsidRPr="00D2682A">
        <w:rPr>
          <w:rStyle w:val="a4"/>
          <w:rFonts w:ascii="Traditional Arabic" w:hAnsi="Traditional Arabic" w:cs="Traditional Arabic"/>
          <w:color w:val="000000"/>
          <w:sz w:val="36"/>
          <w:szCs w:val="36"/>
          <w:rtl/>
        </w:rPr>
        <w:footnoteReference w:id="79"/>
      </w:r>
      <w:r w:rsidR="00AD1746" w:rsidRPr="00D2682A">
        <w:rPr>
          <w:rStyle w:val="a4"/>
          <w:rFonts w:ascii="Traditional Arabic" w:hAnsi="Traditional Arabic" w:cs="Traditional Arabic"/>
          <w:color w:val="000000"/>
          <w:sz w:val="36"/>
          <w:szCs w:val="36"/>
          <w:rtl/>
        </w:rPr>
        <w:t>)</w:t>
      </w:r>
      <w:r w:rsidR="00AD1746" w:rsidRPr="00D23A8A">
        <w:rPr>
          <w:rFonts w:ascii="Traditional Arabic" w:cs="Traditional Arabic" w:hint="cs"/>
          <w:sz w:val="36"/>
          <w:szCs w:val="36"/>
          <w:rtl/>
        </w:rPr>
        <w:t>.</w:t>
      </w:r>
    </w:p>
    <w:p w:rsidR="00155CCB" w:rsidRPr="00D23A8A" w:rsidRDefault="009379A8" w:rsidP="00D50BD2">
      <w:pPr>
        <w:tabs>
          <w:tab w:val="left" w:pos="1132"/>
        </w:tabs>
        <w:autoSpaceDE w:val="0"/>
        <w:autoSpaceDN w:val="0"/>
        <w:adjustRightInd w:val="0"/>
        <w:spacing w:after="0" w:line="240" w:lineRule="auto"/>
        <w:ind w:firstLine="454"/>
        <w:jc w:val="both"/>
        <w:rPr>
          <w:rFonts w:ascii="Traditional Arabic" w:cs="Traditional Arabic"/>
          <w:b/>
          <w:bCs/>
          <w:sz w:val="36"/>
          <w:szCs w:val="36"/>
          <w:rtl/>
          <w:lang w:bidi="ar-KW"/>
        </w:rPr>
      </w:pPr>
      <w:r>
        <w:rPr>
          <w:rFonts w:ascii="Traditional Arabic" w:cs="Traditional Arabic" w:hint="cs"/>
          <w:b/>
          <w:bCs/>
          <w:sz w:val="36"/>
          <w:szCs w:val="36"/>
          <w:rtl/>
          <w:lang w:bidi="ar-KW"/>
        </w:rPr>
        <w:t>4</w:t>
      </w:r>
      <w:r w:rsidR="00155CCB" w:rsidRPr="00D23A8A">
        <w:rPr>
          <w:rFonts w:ascii="Traditional Arabic" w:cs="Traditional Arabic" w:hint="cs"/>
          <w:b/>
          <w:bCs/>
          <w:sz w:val="36"/>
          <w:szCs w:val="36"/>
          <w:rtl/>
          <w:lang w:bidi="ar-KW"/>
        </w:rPr>
        <w:t xml:space="preserve">- </w:t>
      </w:r>
      <w:r>
        <w:rPr>
          <w:rFonts w:ascii="Traditional Arabic" w:cs="Traditional Arabic" w:hint="cs"/>
          <w:sz w:val="36"/>
          <w:szCs w:val="36"/>
          <w:rtl/>
          <w:lang w:bidi="ar-KW"/>
        </w:rPr>
        <w:t xml:space="preserve">لعلّ </w:t>
      </w:r>
      <w:r w:rsidR="00610C4B">
        <w:rPr>
          <w:rFonts w:ascii="Traditional Arabic" w:cs="Traditional Arabic" w:hint="cs"/>
          <w:sz w:val="36"/>
          <w:szCs w:val="36"/>
          <w:rtl/>
          <w:lang w:bidi="ar-KW"/>
        </w:rPr>
        <w:t>هي</w:t>
      </w:r>
      <w:r w:rsidR="00155CCB" w:rsidRPr="00D23A8A">
        <w:rPr>
          <w:rFonts w:ascii="Traditional Arabic" w:cs="Traditional Arabic" w:hint="cs"/>
          <w:sz w:val="36"/>
          <w:szCs w:val="36"/>
          <w:rtl/>
          <w:lang w:bidi="ar-KW"/>
        </w:rPr>
        <w:t xml:space="preserve"> </w:t>
      </w:r>
      <w:r w:rsidR="00610C4B">
        <w:rPr>
          <w:rFonts w:ascii="Traditional Arabic" w:cs="Traditional Arabic" w:hint="cs"/>
          <w:sz w:val="36"/>
          <w:szCs w:val="36"/>
          <w:rtl/>
          <w:lang w:bidi="ar-KW"/>
        </w:rPr>
        <w:t>ال</w:t>
      </w:r>
      <w:r w:rsidR="00533F47" w:rsidRPr="00D23A8A">
        <w:rPr>
          <w:rFonts w:ascii="Traditional Arabic" w:cs="Traditional Arabic" w:hint="cs"/>
          <w:sz w:val="36"/>
          <w:szCs w:val="36"/>
          <w:rtl/>
          <w:lang w:bidi="ar-KW"/>
        </w:rPr>
        <w:t xml:space="preserve">رواية الصحيحة </w:t>
      </w:r>
      <w:r w:rsidR="00155CCB" w:rsidRPr="00D23A8A">
        <w:rPr>
          <w:rFonts w:ascii="Traditional Arabic" w:cs="Traditional Arabic" w:hint="cs"/>
          <w:sz w:val="36"/>
          <w:szCs w:val="36"/>
          <w:rtl/>
          <w:lang w:bidi="ar-KW"/>
        </w:rPr>
        <w:t>عن نافع رحمه الله و رواية ال</w:t>
      </w:r>
      <w:r w:rsidR="009C1633" w:rsidRPr="00D23A8A">
        <w:rPr>
          <w:rFonts w:ascii="Traditional Arabic" w:cs="Traditional Arabic" w:hint="cs"/>
          <w:sz w:val="36"/>
          <w:szCs w:val="36"/>
          <w:rtl/>
          <w:lang w:bidi="ar-KW"/>
        </w:rPr>
        <w:t>ّ</w:t>
      </w:r>
      <w:r w:rsidR="00155CCB" w:rsidRPr="00D23A8A">
        <w:rPr>
          <w:rFonts w:ascii="Traditional Arabic" w:cs="Traditional Arabic" w:hint="cs"/>
          <w:sz w:val="36"/>
          <w:szCs w:val="36"/>
          <w:rtl/>
          <w:lang w:bidi="ar-KW"/>
        </w:rPr>
        <w:t xml:space="preserve">تي فيها </w:t>
      </w:r>
      <w:r w:rsidR="00DF2850">
        <w:rPr>
          <w:rFonts w:ascii="Traditional Arabic" w:cs="Traditional Arabic" w:hint="cs"/>
          <w:sz w:val="36"/>
          <w:szCs w:val="36"/>
          <w:rtl/>
          <w:lang w:bidi="ar-KW"/>
        </w:rPr>
        <w:t>أنه أ</w:t>
      </w:r>
      <w:r w:rsidR="00D45FBD">
        <w:rPr>
          <w:rFonts w:ascii="Traditional Arabic" w:cs="Traditional Arabic" w:hint="cs"/>
          <w:sz w:val="36"/>
          <w:szCs w:val="36"/>
          <w:rtl/>
          <w:lang w:bidi="ar-KW"/>
        </w:rPr>
        <w:t>مر بغسل ما أصاب أبوال البهائم تُ</w:t>
      </w:r>
      <w:r w:rsidR="00155CCB" w:rsidRPr="00D23A8A">
        <w:rPr>
          <w:rFonts w:ascii="Traditional Arabic" w:cs="Traditional Arabic" w:hint="cs"/>
          <w:sz w:val="36"/>
          <w:szCs w:val="36"/>
          <w:rtl/>
          <w:lang w:bidi="ar-KW"/>
        </w:rPr>
        <w:t xml:space="preserve">حمل على الاستحباب </w:t>
      </w:r>
      <w:r w:rsidR="009C2C3F" w:rsidRPr="00D23A8A">
        <w:rPr>
          <w:rFonts w:ascii="Traditional Arabic" w:cs="Traditional Arabic" w:hint="cs"/>
          <w:sz w:val="36"/>
          <w:szCs w:val="36"/>
          <w:rtl/>
          <w:lang w:bidi="ar-KW"/>
        </w:rPr>
        <w:t>جمعاً بين القولين</w:t>
      </w:r>
      <w:r w:rsidR="00155CCB" w:rsidRPr="00D23A8A">
        <w:rPr>
          <w:rFonts w:ascii="Traditional Arabic" w:cs="Traditional Arabic" w:hint="cs"/>
          <w:sz w:val="36"/>
          <w:szCs w:val="36"/>
          <w:rtl/>
          <w:lang w:bidi="ar-KW"/>
        </w:rPr>
        <w:t xml:space="preserve">, كما روي عن تلميذه إمام مالك </w:t>
      </w:r>
      <w:r w:rsidR="009C1633" w:rsidRPr="00D23A8A">
        <w:rPr>
          <w:rFonts w:ascii="Traditional Arabic" w:cs="Traditional Arabic" w:hint="cs"/>
          <w:sz w:val="36"/>
          <w:szCs w:val="36"/>
          <w:rtl/>
          <w:lang w:bidi="ar-KW"/>
        </w:rPr>
        <w:t>قال با</w:t>
      </w:r>
      <w:r w:rsidR="00C105A3" w:rsidRPr="00D23A8A">
        <w:rPr>
          <w:rFonts w:ascii="Traditional Arabic" w:cs="Traditional Arabic" w:hint="cs"/>
          <w:sz w:val="36"/>
          <w:szCs w:val="36"/>
          <w:rtl/>
          <w:lang w:bidi="ar-KW"/>
        </w:rPr>
        <w:t>ست</w:t>
      </w:r>
      <w:r w:rsidR="009C1633" w:rsidRPr="00D23A8A">
        <w:rPr>
          <w:rFonts w:ascii="Traditional Arabic" w:cs="Traditional Arabic" w:hint="cs"/>
          <w:sz w:val="36"/>
          <w:szCs w:val="36"/>
          <w:rtl/>
          <w:lang w:bidi="ar-KW"/>
        </w:rPr>
        <w:t>حبا</w:t>
      </w:r>
      <w:r w:rsidR="00C105A3" w:rsidRPr="00D23A8A">
        <w:rPr>
          <w:rFonts w:ascii="Traditional Arabic" w:cs="Traditional Arabic" w:hint="cs"/>
          <w:sz w:val="36"/>
          <w:szCs w:val="36"/>
          <w:rtl/>
          <w:lang w:bidi="ar-KW"/>
        </w:rPr>
        <w:t xml:space="preserve">ب التطهير البدن والثوب خروجاً من الخلاف وتطييبا للنفس وتحقيقاً للطهارة </w:t>
      </w:r>
      <w:r w:rsidR="00155CCB" w:rsidRPr="00D2682A">
        <w:rPr>
          <w:rStyle w:val="a4"/>
          <w:rFonts w:ascii="Traditional Arabic" w:hAnsi="Traditional Arabic" w:cs="Traditional Arabic"/>
          <w:color w:val="000000"/>
          <w:sz w:val="36"/>
          <w:szCs w:val="36"/>
          <w:rtl/>
        </w:rPr>
        <w:t>(</w:t>
      </w:r>
      <w:r w:rsidR="00155CCB" w:rsidRPr="00D2682A">
        <w:rPr>
          <w:rStyle w:val="a4"/>
          <w:rFonts w:ascii="Traditional Arabic" w:hAnsi="Traditional Arabic" w:cs="Traditional Arabic"/>
          <w:color w:val="000000"/>
          <w:sz w:val="36"/>
          <w:szCs w:val="36"/>
          <w:rtl/>
        </w:rPr>
        <w:footnoteReference w:id="80"/>
      </w:r>
      <w:r w:rsidR="00155CCB" w:rsidRPr="00D2682A">
        <w:rPr>
          <w:rStyle w:val="a4"/>
          <w:rFonts w:ascii="Traditional Arabic" w:hAnsi="Traditional Arabic" w:cs="Traditional Arabic"/>
          <w:color w:val="000000"/>
          <w:sz w:val="36"/>
          <w:szCs w:val="36"/>
          <w:rtl/>
        </w:rPr>
        <w:t>)</w:t>
      </w:r>
      <w:r w:rsidR="00412951" w:rsidRPr="00D23A8A">
        <w:rPr>
          <w:rFonts w:ascii="Traditional Arabic" w:cs="Traditional Arabic" w:hint="cs"/>
          <w:b/>
          <w:bCs/>
          <w:sz w:val="36"/>
          <w:szCs w:val="36"/>
          <w:rtl/>
          <w:lang w:bidi="ar-KW"/>
        </w:rPr>
        <w:t>.</w:t>
      </w:r>
    </w:p>
    <w:p w:rsidR="00412951" w:rsidRPr="00D23A8A" w:rsidRDefault="00412951" w:rsidP="00D23A8A">
      <w:pPr>
        <w:tabs>
          <w:tab w:val="left" w:pos="1132"/>
        </w:tabs>
        <w:autoSpaceDE w:val="0"/>
        <w:autoSpaceDN w:val="0"/>
        <w:adjustRightInd w:val="0"/>
        <w:spacing w:after="0" w:line="240" w:lineRule="auto"/>
        <w:ind w:firstLine="454"/>
        <w:jc w:val="both"/>
        <w:rPr>
          <w:rFonts w:ascii="Traditional Arabic" w:cs="Traditional Arabic"/>
          <w:b/>
          <w:bCs/>
          <w:sz w:val="36"/>
          <w:szCs w:val="36"/>
          <w:rtl/>
        </w:rPr>
      </w:pPr>
    </w:p>
    <w:sectPr w:rsidR="00412951" w:rsidRPr="00D23A8A" w:rsidSect="00B52955">
      <w:footnotePr>
        <w:numRestart w:val="eachPage"/>
      </w:footnotePr>
      <w:pgSz w:w="11906" w:h="16838"/>
      <w:pgMar w:top="1701" w:right="1985" w:bottom="1701" w:left="1701"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CE4" w:rsidRDefault="00205CE4" w:rsidP="00796D34">
      <w:pPr>
        <w:spacing w:after="0" w:line="240" w:lineRule="auto"/>
      </w:pPr>
      <w:r>
        <w:separator/>
      </w:r>
    </w:p>
  </w:endnote>
  <w:endnote w:type="continuationSeparator" w:id="1">
    <w:p w:rsidR="00205CE4" w:rsidRDefault="00205CE4" w:rsidP="00796D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10002FF" w:usb1="4000FCFF" w:usb2="00000009" w:usb3="00000000" w:csb0="0000019F" w:csb1="00000000"/>
  </w:font>
  <w:font w:name="DecoType Naskh">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 w:name="AGA Arabesque">
    <w:panose1 w:val="05010101010101010101"/>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Simplified Arabic">
    <w:panose1 w:val="02020603050405020304"/>
    <w:charset w:val="00"/>
    <w:family w:val="roman"/>
    <w:pitch w:val="variable"/>
    <w:sig w:usb0="00002003" w:usb1="00000000" w:usb2="00000000" w:usb3="00000000" w:csb0="00000041" w:csb1="00000000"/>
  </w:font>
  <w:font w:name="QCF_BSML">
    <w:panose1 w:val="02000400000000000000"/>
    <w:charset w:val="00"/>
    <w:family w:val="auto"/>
    <w:pitch w:val="variable"/>
    <w:sig w:usb0="80002003" w:usb1="90000000" w:usb2="00000008" w:usb3="00000000" w:csb0="80000041" w:csb1="00000000"/>
  </w:font>
  <w:font w:name="QCF_P170">
    <w:panose1 w:val="02000400000000000000"/>
    <w:charset w:val="00"/>
    <w:family w:val="auto"/>
    <w:pitch w:val="variable"/>
    <w:sig w:usb0="80002003" w:usb1="90000000" w:usb2="00000008" w:usb3="00000000" w:csb0="80000041" w:csb1="00000000"/>
  </w:font>
  <w:font w:name="QCF_P274">
    <w:panose1 w:val="02000400000000000000"/>
    <w:charset w:val="00"/>
    <w:family w:val="auto"/>
    <w:pitch w:val="variable"/>
    <w:sig w:usb0="80002003" w:usb1="90000000" w:usb2="00000008" w:usb3="00000000" w:csb0="8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3F2" w:rsidRDefault="009143F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tl/>
        <w:lang w:val="ar-SA"/>
      </w:rPr>
      <w:id w:val="29097016"/>
      <w:docPartObj>
        <w:docPartGallery w:val="Page Numbers (Bottom of Page)"/>
        <w:docPartUnique/>
      </w:docPartObj>
    </w:sdtPr>
    <w:sdtEndPr>
      <w:rPr>
        <w:lang w:val="en-US"/>
      </w:rPr>
    </w:sdtEndPr>
    <w:sdtContent>
      <w:p w:rsidR="00430B73" w:rsidRDefault="00430B73">
        <w:pPr>
          <w:pStyle w:val="a6"/>
          <w:jc w:val="center"/>
          <w:rPr>
            <w:rFonts w:asciiTheme="majorHAnsi" w:hAnsiTheme="majorHAnsi"/>
            <w:sz w:val="28"/>
            <w:szCs w:val="28"/>
          </w:rPr>
        </w:pPr>
        <w:r>
          <w:rPr>
            <w:rFonts w:asciiTheme="majorHAnsi" w:hAnsiTheme="majorHAnsi"/>
            <w:sz w:val="28"/>
            <w:szCs w:val="28"/>
            <w:rtl/>
            <w:lang w:val="ar-SA"/>
          </w:rPr>
          <w:t xml:space="preserve">~ </w:t>
        </w:r>
        <w:r w:rsidR="009E3044" w:rsidRPr="00F62307">
          <w:rPr>
            <w:rFonts w:cs="Traditional Arabic"/>
            <w:b/>
            <w:bCs/>
          </w:rPr>
          <w:fldChar w:fldCharType="begin"/>
        </w:r>
        <w:r w:rsidRPr="00F62307">
          <w:rPr>
            <w:rFonts w:cs="Traditional Arabic"/>
            <w:b/>
            <w:bCs/>
          </w:rPr>
          <w:instrText xml:space="preserve"> PAGE    \* MERGEFORMAT </w:instrText>
        </w:r>
        <w:r w:rsidR="009E3044" w:rsidRPr="00F62307">
          <w:rPr>
            <w:rFonts w:cs="Traditional Arabic"/>
            <w:b/>
            <w:bCs/>
          </w:rPr>
          <w:fldChar w:fldCharType="separate"/>
        </w:r>
        <w:r w:rsidR="00DB6A71" w:rsidRPr="00DB6A71">
          <w:rPr>
            <w:rFonts w:asciiTheme="majorHAnsi" w:hAnsiTheme="majorHAnsi" w:cs="Traditional Arabic"/>
            <w:b/>
            <w:bCs/>
            <w:noProof/>
            <w:sz w:val="28"/>
            <w:szCs w:val="28"/>
            <w:rtl/>
            <w:lang w:val="ar-SA"/>
          </w:rPr>
          <w:t>51</w:t>
        </w:r>
        <w:r w:rsidR="009E3044" w:rsidRPr="00F62307">
          <w:rPr>
            <w:rFonts w:cs="Traditional Arabic"/>
            <w:b/>
            <w:bCs/>
          </w:rPr>
          <w:fldChar w:fldCharType="end"/>
        </w:r>
        <w:r>
          <w:rPr>
            <w:rFonts w:asciiTheme="majorHAnsi" w:hAnsiTheme="majorHAnsi"/>
            <w:sz w:val="28"/>
            <w:szCs w:val="28"/>
            <w:rtl/>
            <w:lang w:val="ar-SA"/>
          </w:rPr>
          <w:t xml:space="preserve"> ~</w:t>
        </w:r>
      </w:p>
    </w:sdtContent>
  </w:sdt>
  <w:p w:rsidR="006A427D" w:rsidRDefault="006A427D">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3F2" w:rsidRDefault="009143F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CE4" w:rsidRDefault="00205CE4" w:rsidP="003272CA">
      <w:pPr>
        <w:widowControl w:val="0"/>
        <w:spacing w:after="0" w:line="240" w:lineRule="auto"/>
        <w:jc w:val="both"/>
      </w:pPr>
      <w:r>
        <w:separator/>
      </w:r>
    </w:p>
  </w:footnote>
  <w:footnote w:type="continuationSeparator" w:id="1">
    <w:p w:rsidR="00205CE4" w:rsidRDefault="00205CE4" w:rsidP="003272CA">
      <w:pPr>
        <w:widowControl w:val="0"/>
        <w:spacing w:after="0" w:line="240" w:lineRule="auto"/>
        <w:jc w:val="both"/>
      </w:pPr>
      <w:r>
        <w:separator/>
      </w:r>
    </w:p>
  </w:footnote>
  <w:footnote w:id="2">
    <w:p w:rsidR="00C038D4" w:rsidRPr="00D23A8A" w:rsidRDefault="00424D8F" w:rsidP="001E55C5">
      <w:pPr>
        <w:pStyle w:val="a3"/>
        <w:widowControl w:val="0"/>
        <w:spacing w:before="120"/>
        <w:ind w:left="454" w:hanging="454"/>
        <w:jc w:val="both"/>
        <w:rPr>
          <w:rFonts w:ascii="Tahoma" w:hAnsi="Tahoma" w:cs="Traditional Arabic"/>
          <w:color w:val="000000"/>
          <w:sz w:val="32"/>
          <w:szCs w:val="32"/>
          <w:lang w:bidi="ar-KW"/>
        </w:rPr>
      </w:pPr>
      <w:r w:rsidRPr="00D23A8A">
        <w:rPr>
          <w:rFonts w:ascii="Tahoma" w:hAnsi="Tahoma" w:cs="Traditional Arabic"/>
          <w:color w:val="000000"/>
          <w:sz w:val="32"/>
          <w:szCs w:val="32"/>
          <w:rtl/>
        </w:rPr>
        <w:t>(</w:t>
      </w:r>
      <w:r w:rsidRPr="00D23A8A">
        <w:rPr>
          <w:rStyle w:val="a4"/>
          <w:rFonts w:ascii="Tahoma" w:hAnsi="Tahoma" w:cs="Traditional Arabic"/>
          <w:color w:val="000000"/>
          <w:sz w:val="32"/>
          <w:szCs w:val="32"/>
          <w:vertAlign w:val="baseline"/>
        </w:rPr>
        <w:footnoteRef/>
      </w:r>
      <w:r w:rsidRPr="00D23A8A">
        <w:rPr>
          <w:rFonts w:ascii="Tahoma" w:hAnsi="Tahoma" w:cs="Traditional Arabic"/>
          <w:color w:val="000000"/>
          <w:sz w:val="32"/>
          <w:szCs w:val="32"/>
          <w:rtl/>
        </w:rPr>
        <w:t>)</w:t>
      </w:r>
      <w:r w:rsidRPr="00D23A8A">
        <w:rPr>
          <w:rFonts w:ascii="Tahoma" w:hAnsi="Tahoma" w:cs="Traditional Arabic" w:hint="cs"/>
          <w:color w:val="000000"/>
          <w:sz w:val="32"/>
          <w:szCs w:val="32"/>
          <w:rtl/>
          <w:lang w:bidi="ar-KW"/>
        </w:rPr>
        <w:t xml:space="preserve"> </w:t>
      </w:r>
      <w:r w:rsidR="001E55C5">
        <w:rPr>
          <w:rFonts w:ascii="Tahoma" w:hAnsi="Tahoma" w:cs="Traditional Arabic" w:hint="cs"/>
          <w:color w:val="000000"/>
          <w:sz w:val="32"/>
          <w:szCs w:val="32"/>
          <w:rtl/>
          <w:lang w:bidi="ar-KW"/>
        </w:rPr>
        <w:t>اتفق الفقهاء على نجاسة بول ما لا يؤكل لحمه</w:t>
      </w:r>
      <w:r w:rsidR="00E86C45">
        <w:rPr>
          <w:rFonts w:ascii="Tahoma" w:hAnsi="Tahoma" w:cs="Traditional Arabic" w:hint="cs"/>
          <w:color w:val="000000"/>
          <w:sz w:val="32"/>
          <w:szCs w:val="32"/>
          <w:rtl/>
          <w:lang w:bidi="ar-KW"/>
        </w:rPr>
        <w:t xml:space="preserve"> من البهائم</w:t>
      </w:r>
      <w:r w:rsidR="001E55C5">
        <w:rPr>
          <w:rFonts w:ascii="Tahoma" w:hAnsi="Tahoma" w:cs="Traditional Arabic" w:hint="cs"/>
          <w:color w:val="000000"/>
          <w:sz w:val="32"/>
          <w:szCs w:val="32"/>
          <w:rtl/>
          <w:lang w:bidi="ar-KW"/>
        </w:rPr>
        <w:t>,</w:t>
      </w:r>
      <w:r w:rsidR="004B64E3" w:rsidRPr="00D23A8A">
        <w:rPr>
          <w:rFonts w:ascii="Tahoma" w:hAnsi="Tahoma" w:cs="Traditional Arabic" w:hint="cs"/>
          <w:color w:val="000000"/>
          <w:sz w:val="32"/>
          <w:szCs w:val="32"/>
          <w:rtl/>
          <w:lang w:bidi="ar-KW"/>
        </w:rPr>
        <w:t xml:space="preserve"> واختلفوا في حكم البهائم ما يؤكل لحمه على ثلاثة أقوال.</w:t>
      </w:r>
      <w:r w:rsidR="001E55C5">
        <w:rPr>
          <w:rFonts w:ascii="Tahoma" w:hAnsi="Tahoma" w:cs="Traditional Arabic" w:hint="cs"/>
          <w:color w:val="000000"/>
          <w:sz w:val="32"/>
          <w:szCs w:val="32"/>
          <w:rtl/>
          <w:lang w:bidi="ar-KW"/>
        </w:rPr>
        <w:t>انظر: بدائع الصن</w:t>
      </w:r>
      <w:r w:rsidR="00DB6A71">
        <w:rPr>
          <w:rFonts w:ascii="Tahoma" w:hAnsi="Tahoma" w:cs="Traditional Arabic" w:hint="cs"/>
          <w:color w:val="000000"/>
          <w:sz w:val="32"/>
          <w:szCs w:val="32"/>
          <w:rtl/>
          <w:lang w:bidi="ar-KW"/>
        </w:rPr>
        <w:t>ائع</w:t>
      </w:r>
      <w:r w:rsidR="001E55C5">
        <w:rPr>
          <w:rFonts w:ascii="Tahoma" w:hAnsi="Tahoma" w:cs="Traditional Arabic" w:hint="cs"/>
          <w:color w:val="000000"/>
          <w:sz w:val="32"/>
          <w:szCs w:val="32"/>
          <w:rtl/>
          <w:lang w:bidi="ar-KW"/>
        </w:rPr>
        <w:t>(1/61), الاستذ</w:t>
      </w:r>
      <w:r w:rsidR="00DB6A71">
        <w:rPr>
          <w:rFonts w:ascii="Tahoma" w:hAnsi="Tahoma" w:cs="Traditional Arabic" w:hint="cs"/>
          <w:color w:val="000000"/>
          <w:sz w:val="32"/>
          <w:szCs w:val="32"/>
          <w:rtl/>
          <w:lang w:bidi="ar-KW"/>
        </w:rPr>
        <w:t>كار</w:t>
      </w:r>
      <w:r w:rsidR="001E55C5">
        <w:rPr>
          <w:rFonts w:ascii="Tahoma" w:hAnsi="Tahoma" w:cs="Traditional Arabic" w:hint="cs"/>
          <w:color w:val="000000"/>
          <w:sz w:val="32"/>
          <w:szCs w:val="32"/>
          <w:rtl/>
          <w:lang w:bidi="ar-KW"/>
        </w:rPr>
        <w:t>(1/331), الأوسط( 2/196), الإنصاف (1/340).</w:t>
      </w:r>
    </w:p>
  </w:footnote>
  <w:footnote w:id="3">
    <w:p w:rsidR="00412951" w:rsidRPr="00D23A8A" w:rsidRDefault="00412951" w:rsidP="009B70E1">
      <w:pPr>
        <w:pStyle w:val="a3"/>
        <w:widowControl w:val="0"/>
        <w:spacing w:before="120"/>
        <w:ind w:left="454" w:hanging="454"/>
        <w:jc w:val="both"/>
        <w:rPr>
          <w:rFonts w:ascii="Tahoma" w:hAnsi="Tahoma" w:cs="Traditional Arabic"/>
          <w:color w:val="000000"/>
          <w:sz w:val="32"/>
          <w:szCs w:val="32"/>
        </w:rPr>
      </w:pPr>
      <w:r w:rsidRPr="00D23A8A">
        <w:rPr>
          <w:rFonts w:ascii="Tahoma" w:hAnsi="Tahoma" w:cs="Traditional Arabic"/>
          <w:color w:val="000000"/>
          <w:sz w:val="32"/>
          <w:szCs w:val="32"/>
          <w:rtl/>
        </w:rPr>
        <w:t>(</w:t>
      </w:r>
      <w:r w:rsidRPr="00D23A8A">
        <w:rPr>
          <w:rStyle w:val="a4"/>
          <w:rFonts w:ascii="Tahoma" w:hAnsi="Tahoma" w:cs="Traditional Arabic"/>
          <w:color w:val="000000"/>
          <w:sz w:val="32"/>
          <w:szCs w:val="32"/>
          <w:vertAlign w:val="baseline"/>
        </w:rPr>
        <w:footnoteRef/>
      </w:r>
      <w:r w:rsidRPr="00D23A8A">
        <w:rPr>
          <w:rFonts w:ascii="Tahoma" w:hAnsi="Tahoma" w:cs="Traditional Arabic"/>
          <w:color w:val="000000"/>
          <w:sz w:val="32"/>
          <w:szCs w:val="32"/>
          <w:rtl/>
        </w:rPr>
        <w:t>)</w:t>
      </w:r>
      <w:r w:rsidR="00485815" w:rsidRPr="00D23A8A">
        <w:rPr>
          <w:rFonts w:ascii="Tahoma" w:eastAsia="Times New Roman" w:hAnsi="Tahoma" w:cs="Traditional Arabic" w:hint="cs"/>
          <w:color w:val="000000"/>
          <w:sz w:val="32"/>
          <w:szCs w:val="32"/>
          <w:rtl/>
          <w:lang w:eastAsia="ar-SA"/>
        </w:rPr>
        <w:t xml:space="preserve"> </w:t>
      </w:r>
      <w:r w:rsidRPr="00E26FC4">
        <w:rPr>
          <w:rFonts w:ascii="Tahoma" w:eastAsia="Times New Roman" w:hAnsi="Tahoma" w:cs="Traditional Arabic" w:hint="cs"/>
          <w:color w:val="000000"/>
          <w:sz w:val="32"/>
          <w:szCs w:val="32"/>
          <w:rtl/>
          <w:lang w:eastAsia="ar-SA"/>
        </w:rPr>
        <w:t xml:space="preserve">نقله عنه أبو بكر ابن أبي شيبة, وابن حزم. </w:t>
      </w:r>
      <w:r w:rsidR="00E26FC4">
        <w:rPr>
          <w:rFonts w:ascii="Traditional Arabic" w:hAnsi="Traditional Arabic" w:cs="Traditional Arabic" w:hint="cs"/>
          <w:color w:val="000000"/>
          <w:sz w:val="32"/>
          <w:szCs w:val="32"/>
          <w:rtl/>
        </w:rPr>
        <w:t>(</w:t>
      </w:r>
      <w:r w:rsidR="00E26FC4" w:rsidRPr="00E26FC4">
        <w:rPr>
          <w:rFonts w:ascii="Traditional Arabic" w:hAnsi="Traditional Arabic" w:cs="Traditional Arabic"/>
          <w:color w:val="000000"/>
          <w:sz w:val="32"/>
          <w:szCs w:val="32"/>
          <w:rtl/>
        </w:rPr>
        <w:t xml:space="preserve">عن محمد بن علي بن الحسين ونافع مولى ابن عمر فيمن أصاب عمامته بول بعير قالا جميعا: </w:t>
      </w:r>
      <w:r w:rsidR="00E26FC4">
        <w:rPr>
          <w:rFonts w:ascii="Traditional Arabic" w:hAnsi="Traditional Arabic" w:cs="Traditional Arabic" w:hint="cs"/>
          <w:color w:val="000000"/>
          <w:sz w:val="32"/>
          <w:szCs w:val="32"/>
          <w:rtl/>
        </w:rPr>
        <w:t>"</w:t>
      </w:r>
      <w:r w:rsidR="00E26FC4" w:rsidRPr="00E26FC4">
        <w:rPr>
          <w:rFonts w:ascii="Traditional Arabic" w:hAnsi="Traditional Arabic" w:cs="Traditional Arabic"/>
          <w:color w:val="000000"/>
          <w:sz w:val="32"/>
          <w:szCs w:val="32"/>
          <w:rtl/>
        </w:rPr>
        <w:t>لا يغسله</w:t>
      </w:r>
      <w:r w:rsidR="00E26FC4">
        <w:rPr>
          <w:rFonts w:ascii="Traditional Arabic" w:hAnsi="Traditional Arabic" w:cs="Traditional Arabic" w:hint="cs"/>
          <w:color w:val="000000"/>
          <w:sz w:val="32"/>
          <w:szCs w:val="32"/>
          <w:rtl/>
        </w:rPr>
        <w:t xml:space="preserve">") </w:t>
      </w:r>
      <w:r w:rsidR="00E26FC4" w:rsidRPr="00E26FC4">
        <w:rPr>
          <w:rFonts w:ascii="Traditional Arabic" w:hAnsi="Traditional Arabic" w:cs="Traditional Arabic"/>
          <w:color w:val="000000"/>
          <w:sz w:val="32"/>
          <w:szCs w:val="32"/>
          <w:rtl/>
        </w:rPr>
        <w:t>.</w:t>
      </w:r>
      <w:r w:rsidRPr="00E26FC4">
        <w:rPr>
          <w:rFonts w:ascii="Tahoma" w:eastAsia="Times New Roman" w:hAnsi="Tahoma" w:cs="Traditional Arabic" w:hint="cs"/>
          <w:color w:val="000000"/>
          <w:sz w:val="32"/>
          <w:szCs w:val="32"/>
          <w:rtl/>
          <w:lang w:eastAsia="ar-SA"/>
        </w:rPr>
        <w:t>انظر</w:t>
      </w:r>
      <w:r w:rsidRPr="00D23A8A">
        <w:rPr>
          <w:rFonts w:ascii="Tahoma" w:eastAsia="Times New Roman" w:hAnsi="Tahoma" w:cs="Traditional Arabic" w:hint="cs"/>
          <w:color w:val="000000"/>
          <w:sz w:val="32"/>
          <w:szCs w:val="32"/>
          <w:rtl/>
          <w:lang w:eastAsia="ar-SA"/>
        </w:rPr>
        <w:t xml:space="preserve"> مصنف ابن أبي شيبة(1/115) برقم</w:t>
      </w:r>
      <w:r w:rsidR="00603A11">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(1238),المحلى(1/170).</w:t>
      </w:r>
    </w:p>
  </w:footnote>
  <w:footnote w:id="4">
    <w:p w:rsidR="00D23A8A" w:rsidRDefault="005E2841" w:rsidP="009B70E1">
      <w:pPr>
        <w:pStyle w:val="a3"/>
        <w:widowControl w:val="0"/>
        <w:spacing w:before="120"/>
        <w:ind w:left="454" w:hanging="454"/>
        <w:jc w:val="both"/>
        <w:rPr>
          <w:rFonts w:ascii="Tahoma" w:eastAsia="Times New Roman" w:hAnsi="Tahoma" w:cs="Traditional Arabic"/>
          <w:color w:val="000000"/>
          <w:sz w:val="32"/>
          <w:szCs w:val="32"/>
          <w:rtl/>
          <w:lang w:eastAsia="ar-SA"/>
        </w:rPr>
      </w:pPr>
      <w:r w:rsidRPr="00D23A8A">
        <w:rPr>
          <w:rFonts w:ascii="Tahoma" w:hAnsi="Tahoma" w:cs="Traditional Arabic"/>
          <w:color w:val="000000"/>
          <w:sz w:val="28"/>
          <w:szCs w:val="28"/>
          <w:rtl/>
        </w:rPr>
        <w:t>(</w:t>
      </w:r>
      <w:r w:rsidRPr="00D23A8A">
        <w:rPr>
          <w:rStyle w:val="a4"/>
          <w:rFonts w:ascii="Tahoma" w:hAnsi="Tahoma" w:cs="Traditional Arabic"/>
          <w:color w:val="000000"/>
          <w:sz w:val="28"/>
          <w:szCs w:val="28"/>
          <w:vertAlign w:val="baseline"/>
        </w:rPr>
        <w:footnoteRef/>
      </w:r>
      <w:r w:rsidRPr="00D23A8A">
        <w:rPr>
          <w:rFonts w:ascii="Tahoma" w:hAnsi="Tahoma" w:cs="Traditional Arabic"/>
          <w:color w:val="000000"/>
          <w:sz w:val="28"/>
          <w:szCs w:val="28"/>
          <w:rtl/>
        </w:rPr>
        <w:t>)</w:t>
      </w:r>
      <w:r w:rsidRPr="00D23A8A">
        <w:rPr>
          <w:rFonts w:ascii="Tahoma" w:hAnsi="Tahoma" w:cs="Traditional Arabic" w:hint="cs"/>
          <w:color w:val="000000"/>
          <w:sz w:val="28"/>
          <w:szCs w:val="28"/>
          <w:rtl/>
        </w:rPr>
        <w:t xml:space="preserve"> </w:t>
      </w:r>
      <w:r w:rsidRPr="00D23A8A">
        <w:rPr>
          <w:rFonts w:ascii="Tahoma" w:eastAsia="Times New Roman" w:hAnsi="Tahoma" w:cs="Traditional Arabic" w:hint="cs"/>
          <w:color w:val="000000"/>
          <w:sz w:val="32"/>
          <w:szCs w:val="32"/>
          <w:rtl/>
          <w:lang w:eastAsia="ar-SA"/>
        </w:rPr>
        <w:t>أبو عمران إبراهيم</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بن</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يزيد</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بن</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قيس</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النخعي الكوفي</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 xml:space="preserve">فقيه العراق, من مشايخه , مسروق , والقاضي شريح, وعلقمة بن قيس وغيرهم, من تلاميذه, حماد بن أبي سليمان, وسماك بن حرب, وعبد الله </w:t>
      </w:r>
      <w:r w:rsidR="00FC333D">
        <w:rPr>
          <w:rFonts w:ascii="Tahoma" w:eastAsia="Times New Roman" w:hAnsi="Tahoma" w:cs="Traditional Arabic" w:hint="cs"/>
          <w:color w:val="000000"/>
          <w:sz w:val="32"/>
          <w:szCs w:val="32"/>
          <w:rtl/>
          <w:lang w:eastAsia="ar-SA"/>
        </w:rPr>
        <w:t>ا</w:t>
      </w:r>
      <w:r w:rsidRPr="00D23A8A">
        <w:rPr>
          <w:rFonts w:ascii="Tahoma" w:eastAsia="Times New Roman" w:hAnsi="Tahoma" w:cs="Traditional Arabic" w:hint="cs"/>
          <w:color w:val="000000"/>
          <w:sz w:val="32"/>
          <w:szCs w:val="32"/>
          <w:rtl/>
          <w:lang w:eastAsia="ar-SA"/>
        </w:rPr>
        <w:t>بن شبرمة</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وغيرهم،</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توفي سنة(</w:t>
      </w:r>
      <w:r w:rsidRPr="00D23A8A">
        <w:rPr>
          <w:rFonts w:ascii="Tahoma" w:eastAsia="Times New Roman" w:hAnsi="Tahoma" w:cs="Traditional Arabic"/>
          <w:color w:val="000000"/>
          <w:sz w:val="32"/>
          <w:szCs w:val="32"/>
          <w:rtl/>
          <w:lang w:eastAsia="ar-SA"/>
        </w:rPr>
        <w:t>96</w:t>
      </w:r>
      <w:r w:rsidRPr="00D23A8A">
        <w:rPr>
          <w:rFonts w:ascii="Tahoma" w:eastAsia="Times New Roman" w:hAnsi="Tahoma" w:cs="Traditional Arabic" w:hint="cs"/>
          <w:color w:val="000000"/>
          <w:sz w:val="32"/>
          <w:szCs w:val="32"/>
          <w:rtl/>
          <w:lang w:eastAsia="ar-SA"/>
        </w:rPr>
        <w:t>هـ).</w:t>
      </w:r>
    </w:p>
    <w:p w:rsidR="005E2841" w:rsidRPr="00D23A8A" w:rsidRDefault="005E2841" w:rsidP="00317563">
      <w:pPr>
        <w:pStyle w:val="a3"/>
        <w:widowControl w:val="0"/>
        <w:ind w:left="454" w:hanging="31"/>
        <w:jc w:val="both"/>
        <w:rPr>
          <w:rFonts w:ascii="Tahoma" w:hAnsi="Tahoma" w:cs="Traditional Arabic"/>
          <w:color w:val="000000"/>
          <w:sz w:val="28"/>
          <w:szCs w:val="28"/>
        </w:rPr>
      </w:pPr>
      <w:r w:rsidRPr="00D23A8A">
        <w:rPr>
          <w:rFonts w:cs="Traditional Arabic" w:hint="cs"/>
          <w:sz w:val="32"/>
          <w:szCs w:val="32"/>
          <w:rtl/>
          <w:lang w:eastAsia="ar-SA"/>
        </w:rPr>
        <w:t>انظر</w:t>
      </w:r>
      <w:r w:rsidRPr="00D23A8A">
        <w:rPr>
          <w:rFonts w:cs="Traditional Arabic" w:hint="eastAsia"/>
          <w:sz w:val="32"/>
          <w:szCs w:val="32"/>
          <w:rtl/>
          <w:lang w:eastAsia="ar-SA"/>
        </w:rPr>
        <w:t> </w:t>
      </w:r>
      <w:r w:rsidRPr="00D23A8A">
        <w:rPr>
          <w:rFonts w:cs="Traditional Arabic" w:hint="cs"/>
          <w:sz w:val="32"/>
          <w:szCs w:val="32"/>
          <w:rtl/>
          <w:lang w:eastAsia="ar-SA"/>
        </w:rPr>
        <w:t>ترجمته</w:t>
      </w:r>
      <w:r w:rsidRPr="00D23A8A">
        <w:rPr>
          <w:rFonts w:cs="Traditional Arabic" w:hint="eastAsia"/>
          <w:sz w:val="32"/>
          <w:szCs w:val="32"/>
          <w:rtl/>
          <w:lang w:eastAsia="ar-SA"/>
        </w:rPr>
        <w:t> </w:t>
      </w:r>
      <w:r w:rsidR="00D23A8A">
        <w:rPr>
          <w:rFonts w:cs="Traditional Arabic" w:hint="cs"/>
          <w:sz w:val="32"/>
          <w:szCs w:val="32"/>
          <w:rtl/>
          <w:lang w:eastAsia="ar-SA"/>
        </w:rPr>
        <w:t>في: تهذيب</w:t>
      </w:r>
      <w:r w:rsidRPr="00D23A8A">
        <w:rPr>
          <w:rFonts w:cs="Traditional Arabic" w:hint="eastAsia"/>
          <w:sz w:val="32"/>
          <w:szCs w:val="32"/>
          <w:rtl/>
          <w:lang w:eastAsia="ar-SA"/>
        </w:rPr>
        <w:t> </w:t>
      </w:r>
      <w:r w:rsidRPr="00D23A8A">
        <w:rPr>
          <w:rFonts w:cs="Traditional Arabic" w:hint="cs"/>
          <w:sz w:val="32"/>
          <w:szCs w:val="32"/>
          <w:rtl/>
          <w:lang w:eastAsia="ar-SA"/>
        </w:rPr>
        <w:t>الكمال(2/233)</w:t>
      </w:r>
      <w:r w:rsidR="00D23A8A">
        <w:rPr>
          <w:rFonts w:cs="Traditional Arabic" w:hint="cs"/>
          <w:sz w:val="32"/>
          <w:szCs w:val="32"/>
          <w:rtl/>
          <w:lang w:eastAsia="ar-SA"/>
        </w:rPr>
        <w:t xml:space="preserve"> </w:t>
      </w:r>
      <w:r w:rsidRPr="00D23A8A">
        <w:rPr>
          <w:rFonts w:cs="Traditional Arabic" w:hint="cs"/>
          <w:sz w:val="32"/>
          <w:szCs w:val="32"/>
          <w:rtl/>
          <w:lang w:eastAsia="ar-SA"/>
        </w:rPr>
        <w:t>رقم</w:t>
      </w:r>
      <w:r w:rsidRPr="00D23A8A">
        <w:rPr>
          <w:rFonts w:cs="Traditional Arabic" w:hint="eastAsia"/>
          <w:sz w:val="32"/>
          <w:szCs w:val="32"/>
          <w:rtl/>
          <w:lang w:eastAsia="ar-SA"/>
        </w:rPr>
        <w:t> </w:t>
      </w:r>
      <w:r w:rsidRPr="00D23A8A">
        <w:rPr>
          <w:rFonts w:cs="Traditional Arabic" w:hint="cs"/>
          <w:sz w:val="32"/>
          <w:szCs w:val="32"/>
          <w:rtl/>
          <w:lang w:eastAsia="ar-SA"/>
        </w:rPr>
        <w:t>الترجمة(265), تذكرة</w:t>
      </w:r>
      <w:r w:rsidRPr="00D23A8A">
        <w:rPr>
          <w:rFonts w:cs="Traditional Arabic" w:hint="eastAsia"/>
          <w:sz w:val="32"/>
          <w:szCs w:val="32"/>
          <w:rtl/>
          <w:lang w:eastAsia="ar-SA"/>
        </w:rPr>
        <w:t> </w:t>
      </w:r>
      <w:r w:rsidRPr="00D23A8A">
        <w:rPr>
          <w:rFonts w:cs="Traditional Arabic" w:hint="cs"/>
          <w:sz w:val="32"/>
          <w:szCs w:val="32"/>
          <w:rtl/>
          <w:lang w:eastAsia="ar-SA"/>
        </w:rPr>
        <w:t>الحفاظ</w:t>
      </w:r>
      <w:r w:rsidR="00D23A8A">
        <w:rPr>
          <w:rFonts w:cs="Traditional Arabic" w:hint="cs"/>
          <w:sz w:val="32"/>
          <w:szCs w:val="32"/>
          <w:rtl/>
          <w:lang w:eastAsia="ar-SA"/>
        </w:rPr>
        <w:t xml:space="preserve"> </w:t>
      </w:r>
      <w:r w:rsidRPr="00D23A8A">
        <w:rPr>
          <w:rFonts w:cs="Traditional Arabic" w:hint="cs"/>
          <w:sz w:val="32"/>
          <w:szCs w:val="32"/>
          <w:rtl/>
          <w:lang w:eastAsia="ar-SA"/>
        </w:rPr>
        <w:t>(1/59)</w:t>
      </w:r>
      <w:r w:rsidR="00D23A8A">
        <w:rPr>
          <w:rFonts w:cs="Traditional Arabic" w:hint="cs"/>
          <w:sz w:val="32"/>
          <w:szCs w:val="32"/>
          <w:rtl/>
          <w:lang w:eastAsia="ar-SA"/>
        </w:rPr>
        <w:t xml:space="preserve"> </w:t>
      </w:r>
      <w:r w:rsidRPr="00D23A8A">
        <w:rPr>
          <w:rFonts w:cs="Traditional Arabic" w:hint="cs"/>
          <w:sz w:val="32"/>
          <w:szCs w:val="32"/>
          <w:rtl/>
          <w:lang w:eastAsia="ar-SA"/>
        </w:rPr>
        <w:t>رقم الترجمة</w:t>
      </w:r>
      <w:r w:rsidR="00D23A8A">
        <w:rPr>
          <w:rFonts w:cs="Traditional Arabic" w:hint="cs"/>
          <w:sz w:val="32"/>
          <w:szCs w:val="32"/>
          <w:rtl/>
          <w:lang w:eastAsia="ar-SA"/>
        </w:rPr>
        <w:t xml:space="preserve"> </w:t>
      </w:r>
      <w:r w:rsidRPr="00D23A8A">
        <w:rPr>
          <w:rFonts w:cs="Traditional Arabic" w:hint="cs"/>
          <w:sz w:val="32"/>
          <w:szCs w:val="32"/>
          <w:rtl/>
          <w:lang w:eastAsia="ar-SA"/>
        </w:rPr>
        <w:t>(70), سير</w:t>
      </w:r>
      <w:r w:rsidRPr="00D23A8A">
        <w:rPr>
          <w:rFonts w:cs="Traditional Arabic" w:hint="eastAsia"/>
          <w:sz w:val="32"/>
          <w:szCs w:val="32"/>
          <w:rtl/>
          <w:lang w:eastAsia="ar-SA"/>
        </w:rPr>
        <w:t> </w:t>
      </w:r>
      <w:r w:rsidRPr="00D23A8A">
        <w:rPr>
          <w:rFonts w:cs="Traditional Arabic" w:hint="cs"/>
          <w:sz w:val="32"/>
          <w:szCs w:val="32"/>
          <w:rtl/>
          <w:lang w:eastAsia="ar-SA"/>
        </w:rPr>
        <w:t>أعلام النبلاء (4/520).</w:t>
      </w:r>
    </w:p>
  </w:footnote>
  <w:footnote w:id="5">
    <w:p w:rsidR="00151290" w:rsidRPr="00D23A8A" w:rsidRDefault="00151290" w:rsidP="00317563">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8511E0" w:rsidRPr="00D23A8A">
        <w:rPr>
          <w:rFonts w:ascii="Tahoma" w:eastAsia="Times New Roman" w:hAnsi="Tahoma" w:cs="Traditional Arabic" w:hint="cs"/>
          <w:color w:val="000000"/>
          <w:sz w:val="32"/>
          <w:szCs w:val="32"/>
          <w:rtl/>
          <w:lang w:eastAsia="ar-SA"/>
        </w:rPr>
        <w:t xml:space="preserve"> أبو بكر</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محمد</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بن</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سيرين</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الأنصاري البصري،</w:t>
      </w:r>
      <w:r w:rsidR="00EC3D15" w:rsidRPr="00D23A8A">
        <w:rPr>
          <w:rFonts w:ascii="Tahoma" w:eastAsia="Times New Roman" w:hAnsi="Tahoma" w:cs="Traditional Arabic" w:hint="cs"/>
          <w:color w:val="000000"/>
          <w:sz w:val="32"/>
          <w:szCs w:val="32"/>
          <w:rtl/>
          <w:lang w:eastAsia="ar-SA"/>
        </w:rPr>
        <w:t xml:space="preserve"> </w:t>
      </w:r>
      <w:r w:rsidR="00C90F38" w:rsidRPr="00D23A8A">
        <w:rPr>
          <w:rFonts w:ascii="Tahoma" w:eastAsia="Times New Roman" w:hAnsi="Tahoma" w:cs="Traditional Arabic" w:hint="cs"/>
          <w:color w:val="000000"/>
          <w:sz w:val="32"/>
          <w:szCs w:val="32"/>
          <w:rtl/>
          <w:lang w:eastAsia="ar-SA"/>
        </w:rPr>
        <w:t>مولى انس بن مالك,</w:t>
      </w:r>
      <w:r w:rsidR="00EC3D15" w:rsidRPr="00D23A8A">
        <w:rPr>
          <w:rFonts w:ascii="Tahoma" w:eastAsia="Times New Roman" w:hAnsi="Tahoma" w:cs="Traditional Arabic" w:hint="cs"/>
          <w:color w:val="000000"/>
          <w:sz w:val="32"/>
          <w:szCs w:val="32"/>
          <w:rtl/>
          <w:lang w:eastAsia="ar-SA"/>
        </w:rPr>
        <w:t xml:space="preserve"> </w:t>
      </w:r>
      <w:r w:rsidR="00C90F38" w:rsidRPr="00D23A8A">
        <w:rPr>
          <w:rFonts w:ascii="Tahoma" w:eastAsia="Times New Roman" w:hAnsi="Tahoma" w:cs="Traditional Arabic" w:hint="cs"/>
          <w:color w:val="000000"/>
          <w:sz w:val="32"/>
          <w:szCs w:val="32"/>
          <w:rtl/>
          <w:lang w:eastAsia="ar-SA"/>
        </w:rPr>
        <w:t xml:space="preserve">سمع </w:t>
      </w:r>
      <w:r w:rsidR="00883774" w:rsidRPr="00D23A8A">
        <w:rPr>
          <w:rFonts w:ascii="Tahoma" w:eastAsia="Times New Roman" w:hAnsi="Tahoma" w:cs="Traditional Arabic" w:hint="cs"/>
          <w:color w:val="000000"/>
          <w:sz w:val="32"/>
          <w:szCs w:val="32"/>
          <w:rtl/>
          <w:lang w:eastAsia="ar-SA"/>
        </w:rPr>
        <w:t>أبي</w:t>
      </w:r>
      <w:r w:rsidR="001E07D4" w:rsidRPr="00D23A8A">
        <w:rPr>
          <w:rFonts w:ascii="Tahoma" w:eastAsia="Times New Roman" w:hAnsi="Tahoma" w:cs="Traditional Arabic" w:hint="cs"/>
          <w:color w:val="000000"/>
          <w:sz w:val="32"/>
          <w:szCs w:val="32"/>
          <w:rtl/>
          <w:lang w:eastAsia="ar-SA"/>
        </w:rPr>
        <w:t xml:space="preserve"> هريرة</w:t>
      </w:r>
      <w:r w:rsidR="003D2E82" w:rsidRPr="00D23A8A">
        <w:rPr>
          <w:rFonts w:ascii="Tahoma" w:eastAsia="Times New Roman" w:hAnsi="Tahoma" w:cs="Traditional Arabic" w:hint="cs"/>
          <w:color w:val="000000"/>
          <w:sz w:val="32"/>
          <w:szCs w:val="32"/>
          <w:rtl/>
          <w:lang w:eastAsia="ar-SA"/>
        </w:rPr>
        <w:t>,</w:t>
      </w:r>
      <w:r w:rsidR="001E07D4" w:rsidRPr="00D23A8A">
        <w:rPr>
          <w:rFonts w:ascii="Tahoma" w:eastAsia="Times New Roman" w:hAnsi="Tahoma" w:cs="Traditional Arabic" w:hint="cs"/>
          <w:color w:val="000000"/>
          <w:sz w:val="32"/>
          <w:szCs w:val="32"/>
          <w:rtl/>
          <w:lang w:eastAsia="ar-SA"/>
        </w:rPr>
        <w:t xml:space="preserve"> وانس ب</w:t>
      </w:r>
      <w:r w:rsidR="00C90F38" w:rsidRPr="00D23A8A">
        <w:rPr>
          <w:rFonts w:ascii="Tahoma" w:eastAsia="Times New Roman" w:hAnsi="Tahoma" w:cs="Traditional Arabic" w:hint="cs"/>
          <w:color w:val="000000"/>
          <w:sz w:val="32"/>
          <w:szCs w:val="32"/>
          <w:rtl/>
          <w:lang w:eastAsia="ar-SA"/>
        </w:rPr>
        <w:t>ن</w:t>
      </w:r>
      <w:r w:rsidR="00B40D97" w:rsidRPr="00D23A8A">
        <w:rPr>
          <w:rFonts w:ascii="Tahoma" w:eastAsia="Times New Roman" w:hAnsi="Tahoma" w:cs="Traditional Arabic" w:hint="cs"/>
          <w:color w:val="000000"/>
          <w:sz w:val="32"/>
          <w:szCs w:val="32"/>
          <w:rtl/>
          <w:lang w:eastAsia="ar-SA"/>
        </w:rPr>
        <w:t xml:space="preserve"> مالك, </w:t>
      </w:r>
      <w:r w:rsidR="00C90F38" w:rsidRPr="00D23A8A">
        <w:rPr>
          <w:rFonts w:ascii="Tahoma" w:eastAsia="Times New Roman" w:hAnsi="Tahoma" w:cs="Traditional Arabic" w:hint="cs"/>
          <w:color w:val="000000"/>
          <w:sz w:val="32"/>
          <w:szCs w:val="32"/>
          <w:rtl/>
          <w:lang w:eastAsia="ar-SA"/>
        </w:rPr>
        <w:t>وابن عمر,</w:t>
      </w:r>
      <w:r w:rsidR="00EC3D15" w:rsidRPr="00D23A8A">
        <w:rPr>
          <w:rFonts w:ascii="Tahoma" w:eastAsia="Times New Roman" w:hAnsi="Tahoma" w:cs="Traditional Arabic" w:hint="cs"/>
          <w:color w:val="000000"/>
          <w:sz w:val="32"/>
          <w:szCs w:val="32"/>
          <w:rtl/>
          <w:lang w:eastAsia="ar-SA"/>
        </w:rPr>
        <w:t xml:space="preserve"> </w:t>
      </w:r>
      <w:r w:rsidR="00C90F38" w:rsidRPr="00D23A8A">
        <w:rPr>
          <w:rFonts w:ascii="Tahoma" w:eastAsia="Times New Roman" w:hAnsi="Tahoma" w:cs="Traditional Arabic" w:hint="cs"/>
          <w:color w:val="000000"/>
          <w:sz w:val="32"/>
          <w:szCs w:val="32"/>
          <w:rtl/>
          <w:lang w:eastAsia="ar-SA"/>
        </w:rPr>
        <w:t>روي عنه</w:t>
      </w:r>
      <w:r w:rsidR="003D2E82" w:rsidRPr="00D23A8A">
        <w:rPr>
          <w:rFonts w:ascii="Tahoma" w:eastAsia="Times New Roman" w:hAnsi="Tahoma" w:cs="Traditional Arabic" w:hint="cs"/>
          <w:color w:val="000000"/>
          <w:sz w:val="32"/>
          <w:szCs w:val="32"/>
          <w:rtl/>
          <w:lang w:eastAsia="ar-SA"/>
        </w:rPr>
        <w:t>:</w:t>
      </w:r>
      <w:r w:rsidR="00C90F38" w:rsidRPr="00D23A8A">
        <w:rPr>
          <w:rFonts w:ascii="Tahoma" w:eastAsia="Times New Roman" w:hAnsi="Tahoma" w:cs="Traditional Arabic" w:hint="cs"/>
          <w:color w:val="000000"/>
          <w:sz w:val="32"/>
          <w:szCs w:val="32"/>
          <w:rtl/>
          <w:lang w:eastAsia="ar-SA"/>
        </w:rPr>
        <w:t xml:space="preserve"> قتادة</w:t>
      </w:r>
      <w:r w:rsidR="003D2E82" w:rsidRPr="00D23A8A">
        <w:rPr>
          <w:rFonts w:ascii="Tahoma" w:eastAsia="Times New Roman" w:hAnsi="Tahoma" w:cs="Traditional Arabic" w:hint="cs"/>
          <w:color w:val="000000"/>
          <w:sz w:val="32"/>
          <w:szCs w:val="32"/>
          <w:rtl/>
          <w:lang w:eastAsia="ar-SA"/>
        </w:rPr>
        <w:t>,</w:t>
      </w:r>
      <w:r w:rsidR="00C90F38" w:rsidRPr="00D23A8A">
        <w:rPr>
          <w:rFonts w:ascii="Tahoma" w:eastAsia="Times New Roman" w:hAnsi="Tahoma" w:cs="Traditional Arabic" w:hint="cs"/>
          <w:color w:val="000000"/>
          <w:sz w:val="32"/>
          <w:szCs w:val="32"/>
          <w:rtl/>
          <w:lang w:eastAsia="ar-SA"/>
        </w:rPr>
        <w:t xml:space="preserve"> وأيوب,</w:t>
      </w:r>
      <w:r w:rsidR="00EC3D15"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ثقة</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ثبت</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عابد</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كبير</w:t>
      </w:r>
      <w:r w:rsidRPr="00D23A8A">
        <w:rPr>
          <w:rFonts w:ascii="Tahoma" w:eastAsia="Times New Roman" w:hAnsi="Tahoma" w:cs="Traditional Arabic"/>
          <w:color w:val="000000"/>
          <w:sz w:val="32"/>
          <w:szCs w:val="32"/>
          <w:rtl/>
          <w:lang w:eastAsia="ar-SA"/>
        </w:rPr>
        <w:t xml:space="preserve"> </w:t>
      </w:r>
      <w:r w:rsidR="00C90F38" w:rsidRPr="00D23A8A">
        <w:rPr>
          <w:rFonts w:ascii="Tahoma" w:eastAsia="Times New Roman" w:hAnsi="Tahoma" w:cs="Traditional Arabic" w:hint="cs"/>
          <w:color w:val="000000"/>
          <w:sz w:val="32"/>
          <w:szCs w:val="32"/>
          <w:rtl/>
          <w:lang w:eastAsia="ar-SA"/>
        </w:rPr>
        <w:t>القدر</w:t>
      </w:r>
      <w:r w:rsidRPr="00D23A8A">
        <w:rPr>
          <w:rFonts w:ascii="Tahoma" w:eastAsia="Times New Roman" w:hAnsi="Tahoma" w:cs="Traditional Arabic" w:hint="cs"/>
          <w:color w:val="000000"/>
          <w:sz w:val="32"/>
          <w:szCs w:val="32"/>
          <w:rtl/>
          <w:lang w:eastAsia="ar-SA"/>
        </w:rPr>
        <w:t>،</w:t>
      </w:r>
      <w:r w:rsidR="00584E76" w:rsidRPr="00D23A8A">
        <w:rPr>
          <w:rFonts w:ascii="Tahoma" w:eastAsia="Times New Roman" w:hAnsi="Tahoma" w:cs="Traditional Arabic" w:hint="cs"/>
          <w:color w:val="000000"/>
          <w:sz w:val="32"/>
          <w:szCs w:val="32"/>
          <w:rtl/>
          <w:lang w:eastAsia="ar-SA"/>
        </w:rPr>
        <w:t xml:space="preserve">توفي </w:t>
      </w:r>
      <w:r w:rsidR="00C90F38" w:rsidRPr="00D23A8A">
        <w:rPr>
          <w:rFonts w:ascii="Tahoma" w:eastAsia="Times New Roman" w:hAnsi="Tahoma" w:cs="Traditional Arabic" w:hint="cs"/>
          <w:color w:val="000000"/>
          <w:sz w:val="32"/>
          <w:szCs w:val="32"/>
          <w:rtl/>
          <w:lang w:eastAsia="ar-SA"/>
        </w:rPr>
        <w:t>سنة</w:t>
      </w:r>
      <w:r w:rsidRPr="00D23A8A">
        <w:rPr>
          <w:rFonts w:ascii="Tahoma" w:eastAsia="Times New Roman" w:hAnsi="Tahoma" w:cs="Traditional Arabic"/>
          <w:color w:val="000000"/>
          <w:sz w:val="32"/>
          <w:szCs w:val="32"/>
          <w:rtl/>
          <w:lang w:eastAsia="ar-SA"/>
        </w:rPr>
        <w:t xml:space="preserve"> </w:t>
      </w:r>
      <w:r w:rsidR="00C90F38" w:rsidRPr="00D23A8A">
        <w:rPr>
          <w:rFonts w:ascii="Tahoma" w:eastAsia="Times New Roman" w:hAnsi="Tahoma" w:cs="Traditional Arabic" w:hint="cs"/>
          <w:color w:val="000000"/>
          <w:sz w:val="32"/>
          <w:szCs w:val="32"/>
          <w:rtl/>
          <w:lang w:eastAsia="ar-SA"/>
        </w:rPr>
        <w:t>(</w:t>
      </w:r>
      <w:r w:rsidRPr="00D23A8A">
        <w:rPr>
          <w:rFonts w:ascii="Tahoma" w:eastAsia="Times New Roman" w:hAnsi="Tahoma" w:cs="Traditional Arabic"/>
          <w:color w:val="000000"/>
          <w:sz w:val="32"/>
          <w:szCs w:val="32"/>
          <w:rtl/>
          <w:lang w:eastAsia="ar-SA"/>
        </w:rPr>
        <w:t>110</w:t>
      </w:r>
      <w:r w:rsidRPr="00D23A8A">
        <w:rPr>
          <w:rFonts w:ascii="Tahoma" w:eastAsia="Times New Roman" w:hAnsi="Tahoma" w:cs="Traditional Arabic" w:hint="cs"/>
          <w:color w:val="000000"/>
          <w:sz w:val="32"/>
          <w:szCs w:val="32"/>
          <w:rtl/>
          <w:lang w:eastAsia="ar-SA"/>
        </w:rPr>
        <w:t>هـ</w:t>
      </w:r>
      <w:r w:rsidR="00C90F38" w:rsidRPr="00D23A8A">
        <w:rPr>
          <w:rFonts w:ascii="Tahoma" w:eastAsia="Times New Roman" w:hAnsi="Tahoma" w:cs="Traditional Arabic" w:hint="cs"/>
          <w:color w:val="000000"/>
          <w:sz w:val="32"/>
          <w:szCs w:val="32"/>
          <w:rtl/>
          <w:lang w:eastAsia="ar-SA"/>
        </w:rPr>
        <w:t>)</w:t>
      </w:r>
      <w:r w:rsidR="003D2E82" w:rsidRPr="00D23A8A">
        <w:rPr>
          <w:rFonts w:ascii="Tahoma" w:eastAsia="Times New Roman" w:hAnsi="Tahoma" w:cs="Traditional Arabic" w:hint="cs"/>
          <w:color w:val="000000"/>
          <w:sz w:val="32"/>
          <w:szCs w:val="32"/>
          <w:rtl/>
          <w:lang w:eastAsia="ar-SA"/>
        </w:rPr>
        <w:t>.</w:t>
      </w:r>
      <w:r w:rsidR="00EC3D15" w:rsidRPr="00D23A8A">
        <w:rPr>
          <w:rFonts w:ascii="Tahoma" w:eastAsia="Times New Roman" w:hAnsi="Tahoma" w:cs="Traditional Arabic" w:hint="cs"/>
          <w:color w:val="000000"/>
          <w:sz w:val="32"/>
          <w:szCs w:val="32"/>
          <w:rtl/>
          <w:lang w:eastAsia="ar-SA"/>
        </w:rPr>
        <w:t xml:space="preserve"> </w:t>
      </w:r>
      <w:r w:rsidR="00B40D97" w:rsidRPr="00D23A8A">
        <w:rPr>
          <w:rFonts w:ascii="Tahoma" w:eastAsia="Times New Roman" w:hAnsi="Tahoma" w:cs="Traditional Arabic" w:hint="cs"/>
          <w:color w:val="000000"/>
          <w:sz w:val="32"/>
          <w:szCs w:val="32"/>
          <w:rtl/>
          <w:lang w:eastAsia="ar-SA"/>
        </w:rPr>
        <w:t>انظر ترجمته</w:t>
      </w:r>
      <w:r w:rsidR="00EC3D15" w:rsidRPr="00D23A8A">
        <w:rPr>
          <w:rFonts w:ascii="Tahoma" w:eastAsia="Times New Roman" w:hAnsi="Tahoma" w:cs="Traditional Arabic" w:hint="cs"/>
          <w:color w:val="000000"/>
          <w:sz w:val="32"/>
          <w:szCs w:val="32"/>
          <w:rtl/>
          <w:lang w:eastAsia="ar-SA"/>
        </w:rPr>
        <w:t xml:space="preserve"> </w:t>
      </w:r>
      <w:r w:rsidR="00C90F38" w:rsidRPr="00D23A8A">
        <w:rPr>
          <w:rFonts w:ascii="Tahoma" w:eastAsia="Times New Roman" w:hAnsi="Tahoma" w:cs="Traditional Arabic" w:hint="cs"/>
          <w:color w:val="000000"/>
          <w:sz w:val="32"/>
          <w:szCs w:val="32"/>
          <w:rtl/>
          <w:lang w:eastAsia="ar-SA"/>
        </w:rPr>
        <w:t>في</w:t>
      </w:r>
      <w:r w:rsidRPr="00D23A8A">
        <w:rPr>
          <w:rFonts w:ascii="Tahoma" w:eastAsia="Times New Roman" w:hAnsi="Tahoma" w:cs="Traditional Arabic"/>
          <w:color w:val="000000"/>
          <w:sz w:val="32"/>
          <w:szCs w:val="32"/>
          <w:rtl/>
          <w:lang w:eastAsia="ar-SA"/>
        </w:rPr>
        <w:t>:</w:t>
      </w:r>
      <w:r w:rsidR="00D348C9" w:rsidRPr="00D23A8A">
        <w:rPr>
          <w:rFonts w:ascii="Tahoma" w:eastAsia="Times New Roman" w:hAnsi="Tahoma" w:cs="Traditional Arabic" w:hint="cs"/>
          <w:color w:val="000000"/>
          <w:sz w:val="32"/>
          <w:szCs w:val="32"/>
          <w:rtl/>
          <w:lang w:eastAsia="ar-SA"/>
        </w:rPr>
        <w:t xml:space="preserve"> تهذيب الكمال(25/344)</w:t>
      </w:r>
      <w:r w:rsidR="00EC3D15" w:rsidRPr="00D23A8A">
        <w:rPr>
          <w:rFonts w:ascii="Tahoma" w:eastAsia="Times New Roman" w:hAnsi="Tahoma" w:cs="Traditional Arabic" w:hint="cs"/>
          <w:color w:val="000000"/>
          <w:sz w:val="32"/>
          <w:szCs w:val="32"/>
          <w:rtl/>
          <w:lang w:eastAsia="ar-SA"/>
        </w:rPr>
        <w:t xml:space="preserve"> </w:t>
      </w:r>
      <w:r w:rsidR="00D348C9" w:rsidRPr="00D23A8A">
        <w:rPr>
          <w:rFonts w:ascii="Tahoma" w:eastAsia="Times New Roman" w:hAnsi="Tahoma" w:cs="Traditional Arabic" w:hint="cs"/>
          <w:color w:val="000000"/>
          <w:sz w:val="32"/>
          <w:szCs w:val="32"/>
          <w:rtl/>
          <w:lang w:eastAsia="ar-SA"/>
        </w:rPr>
        <w:t>رقم الترجمة(5280),</w:t>
      </w:r>
      <w:r w:rsidR="00EC3D15" w:rsidRPr="00D23A8A">
        <w:rPr>
          <w:rFonts w:ascii="Tahoma" w:eastAsia="Times New Roman" w:hAnsi="Tahoma" w:cs="Traditional Arabic" w:hint="cs"/>
          <w:color w:val="000000"/>
          <w:sz w:val="32"/>
          <w:szCs w:val="32"/>
          <w:rtl/>
          <w:lang w:eastAsia="ar-SA"/>
        </w:rPr>
        <w:t xml:space="preserve"> </w:t>
      </w:r>
      <w:r w:rsidR="00C90F38" w:rsidRPr="00D23A8A">
        <w:rPr>
          <w:rFonts w:ascii="Tahoma" w:eastAsia="Times New Roman" w:hAnsi="Tahoma" w:cs="Traditional Arabic" w:hint="cs"/>
          <w:color w:val="000000"/>
          <w:sz w:val="32"/>
          <w:szCs w:val="32"/>
          <w:rtl/>
          <w:lang w:eastAsia="ar-SA"/>
        </w:rPr>
        <w:t>سير أعلام النبل</w:t>
      </w:r>
      <w:r w:rsidR="00F60E38" w:rsidRPr="00D23A8A">
        <w:rPr>
          <w:rFonts w:ascii="Tahoma" w:eastAsia="Times New Roman" w:hAnsi="Tahoma" w:cs="Traditional Arabic" w:hint="cs"/>
          <w:color w:val="000000"/>
          <w:sz w:val="32"/>
          <w:szCs w:val="32"/>
          <w:rtl/>
          <w:lang w:eastAsia="ar-SA"/>
        </w:rPr>
        <w:t>اء</w:t>
      </w:r>
      <w:r w:rsidR="00D348C9" w:rsidRPr="00D23A8A">
        <w:rPr>
          <w:rFonts w:ascii="Tahoma" w:eastAsia="Times New Roman" w:hAnsi="Tahoma" w:cs="Traditional Arabic" w:hint="cs"/>
          <w:color w:val="000000"/>
          <w:sz w:val="32"/>
          <w:szCs w:val="32"/>
          <w:rtl/>
          <w:lang w:eastAsia="ar-SA"/>
        </w:rPr>
        <w:t>(4/606)</w:t>
      </w:r>
      <w:r w:rsidR="00EC3D15" w:rsidRPr="00D23A8A">
        <w:rPr>
          <w:rFonts w:ascii="Tahoma" w:eastAsia="Times New Roman" w:hAnsi="Tahoma" w:cs="Traditional Arabic" w:hint="cs"/>
          <w:color w:val="000000"/>
          <w:sz w:val="32"/>
          <w:szCs w:val="32"/>
          <w:rtl/>
          <w:lang w:eastAsia="ar-SA"/>
        </w:rPr>
        <w:t xml:space="preserve"> </w:t>
      </w:r>
      <w:r w:rsidR="00D348C9" w:rsidRPr="00D23A8A">
        <w:rPr>
          <w:rFonts w:ascii="Tahoma" w:eastAsia="Times New Roman" w:hAnsi="Tahoma" w:cs="Traditional Arabic" w:hint="cs"/>
          <w:color w:val="000000"/>
          <w:sz w:val="32"/>
          <w:szCs w:val="32"/>
          <w:rtl/>
          <w:lang w:eastAsia="ar-SA"/>
        </w:rPr>
        <w:t>رقم</w:t>
      </w:r>
      <w:r w:rsidR="00B40D97" w:rsidRPr="00D23A8A">
        <w:rPr>
          <w:rFonts w:ascii="Tahoma" w:eastAsia="Times New Roman" w:hAnsi="Tahoma" w:cs="Traditional Arabic" w:hint="cs"/>
          <w:color w:val="000000"/>
          <w:sz w:val="32"/>
          <w:szCs w:val="32"/>
          <w:rtl/>
          <w:lang w:eastAsia="ar-SA"/>
        </w:rPr>
        <w:t xml:space="preserve"> الترجمة </w:t>
      </w:r>
      <w:r w:rsidR="00D348C9" w:rsidRPr="00D23A8A">
        <w:rPr>
          <w:rFonts w:ascii="Tahoma" w:eastAsia="Times New Roman" w:hAnsi="Tahoma" w:cs="Traditional Arabic" w:hint="cs"/>
          <w:color w:val="000000"/>
          <w:sz w:val="32"/>
          <w:szCs w:val="32"/>
          <w:rtl/>
          <w:lang w:eastAsia="ar-SA"/>
        </w:rPr>
        <w:t>(246).</w:t>
      </w:r>
    </w:p>
  </w:footnote>
  <w:footnote w:id="6">
    <w:p w:rsidR="00FE338F" w:rsidRPr="00D23A8A" w:rsidRDefault="00FE338F" w:rsidP="00236E80">
      <w:pPr>
        <w:pStyle w:val="a3"/>
        <w:widowControl w:val="0"/>
        <w:ind w:left="454" w:hanging="454"/>
        <w:jc w:val="both"/>
        <w:rPr>
          <w:rFonts w:ascii="Tahoma" w:hAnsi="Tahoma" w:cs="Traditional Arabic"/>
          <w:color w:val="000000"/>
          <w:sz w:val="28"/>
          <w:szCs w:val="28"/>
        </w:rPr>
      </w:pPr>
      <w:r w:rsidRPr="00D23A8A">
        <w:rPr>
          <w:rFonts w:ascii="Tahoma" w:hAnsi="Tahoma" w:cs="Traditional Arabic"/>
          <w:color w:val="000000"/>
          <w:sz w:val="28"/>
          <w:szCs w:val="28"/>
          <w:rtl/>
        </w:rPr>
        <w:t>(</w:t>
      </w:r>
      <w:r w:rsidRPr="00D23A8A">
        <w:rPr>
          <w:rStyle w:val="a4"/>
          <w:rFonts w:ascii="Tahoma" w:hAnsi="Tahoma" w:cs="Traditional Arabic"/>
          <w:color w:val="000000"/>
          <w:sz w:val="28"/>
          <w:szCs w:val="28"/>
          <w:vertAlign w:val="baseline"/>
        </w:rPr>
        <w:footnoteRef/>
      </w:r>
      <w:r w:rsidRPr="00D23A8A">
        <w:rPr>
          <w:rFonts w:ascii="Tahoma" w:hAnsi="Tahoma" w:cs="Traditional Arabic"/>
          <w:color w:val="000000"/>
          <w:sz w:val="28"/>
          <w:szCs w:val="28"/>
          <w:rtl/>
        </w:rPr>
        <w:t>)</w:t>
      </w:r>
      <w:r w:rsidRPr="00D23A8A">
        <w:rPr>
          <w:rFonts w:ascii="Tahoma" w:hAnsi="Tahoma" w:cs="Traditional Arabic" w:hint="cs"/>
          <w:color w:val="000000"/>
          <w:sz w:val="28"/>
          <w:szCs w:val="28"/>
          <w:rtl/>
        </w:rPr>
        <w:t xml:space="preserve"> </w:t>
      </w:r>
      <w:r w:rsidRPr="00D23A8A">
        <w:rPr>
          <w:rFonts w:ascii="Tahoma" w:eastAsia="Times New Roman" w:hAnsi="Tahoma" w:cs="Traditional Arabic" w:hint="cs"/>
          <w:color w:val="000000"/>
          <w:sz w:val="32"/>
          <w:szCs w:val="32"/>
          <w:rtl/>
          <w:lang w:eastAsia="ar-SA"/>
        </w:rPr>
        <w:t>أبو محمد عطاء</w:t>
      </w:r>
      <w:r w:rsidRPr="00D23A8A">
        <w:rPr>
          <w:rFonts w:ascii="Tahoma" w:eastAsia="Times New Roman" w:hAnsi="Tahoma" w:cs="Traditional Arabic"/>
          <w:color w:val="000000"/>
          <w:sz w:val="32"/>
          <w:szCs w:val="32"/>
          <w:rtl/>
          <w:lang w:eastAsia="ar-SA"/>
        </w:rPr>
        <w:t> </w:t>
      </w:r>
      <w:r w:rsidRPr="00D23A8A">
        <w:rPr>
          <w:rFonts w:ascii="Tahoma" w:eastAsia="Times New Roman" w:hAnsi="Tahoma" w:cs="Traditional Arabic" w:hint="cs"/>
          <w:color w:val="000000"/>
          <w:sz w:val="32"/>
          <w:szCs w:val="32"/>
          <w:rtl/>
          <w:lang w:eastAsia="ar-SA"/>
        </w:rPr>
        <w:t>بن</w:t>
      </w:r>
      <w:r w:rsidRPr="00D23A8A">
        <w:rPr>
          <w:rFonts w:ascii="Tahoma" w:eastAsia="Times New Roman" w:hAnsi="Tahoma" w:cs="Traditional Arabic"/>
          <w:color w:val="000000"/>
          <w:sz w:val="32"/>
          <w:szCs w:val="32"/>
          <w:rtl/>
          <w:lang w:eastAsia="ar-SA"/>
        </w:rPr>
        <w:t> </w:t>
      </w:r>
      <w:r w:rsidRPr="00D23A8A">
        <w:rPr>
          <w:rFonts w:ascii="Tahoma" w:eastAsia="Times New Roman" w:hAnsi="Tahoma" w:cs="Traditional Arabic" w:hint="cs"/>
          <w:color w:val="000000"/>
          <w:sz w:val="32"/>
          <w:szCs w:val="32"/>
          <w:rtl/>
          <w:lang w:eastAsia="ar-SA"/>
        </w:rPr>
        <w:t>أبي</w:t>
      </w:r>
      <w:r w:rsidRPr="00D23A8A">
        <w:rPr>
          <w:rFonts w:ascii="Tahoma" w:eastAsia="Times New Roman" w:hAnsi="Tahoma" w:cs="Traditional Arabic"/>
          <w:color w:val="000000"/>
          <w:sz w:val="32"/>
          <w:szCs w:val="32"/>
          <w:rtl/>
          <w:lang w:eastAsia="ar-SA"/>
        </w:rPr>
        <w:t> </w:t>
      </w:r>
      <w:r w:rsidRPr="00D23A8A">
        <w:rPr>
          <w:rFonts w:ascii="Tahoma" w:eastAsia="Times New Roman" w:hAnsi="Tahoma" w:cs="Traditional Arabic" w:hint="cs"/>
          <w:color w:val="000000"/>
          <w:sz w:val="32"/>
          <w:szCs w:val="32"/>
          <w:rtl/>
          <w:lang w:eastAsia="ar-SA"/>
        </w:rPr>
        <w:t>رباح ،</w:t>
      </w:r>
      <w:r w:rsidRPr="00D23A8A">
        <w:rPr>
          <w:rFonts w:ascii="Tahoma" w:eastAsia="Times New Roman" w:hAnsi="Tahoma" w:cs="Traditional Arabic"/>
          <w:color w:val="000000"/>
          <w:sz w:val="32"/>
          <w:szCs w:val="32"/>
          <w:rtl/>
          <w:lang w:eastAsia="ar-SA"/>
        </w:rPr>
        <w:t> </w:t>
      </w:r>
      <w:r w:rsidRPr="00D23A8A">
        <w:rPr>
          <w:rFonts w:ascii="Tahoma" w:eastAsia="Times New Roman" w:hAnsi="Tahoma" w:cs="Traditional Arabic" w:hint="cs"/>
          <w:color w:val="000000"/>
          <w:sz w:val="32"/>
          <w:szCs w:val="32"/>
          <w:rtl/>
          <w:lang w:eastAsia="ar-SA"/>
        </w:rPr>
        <w:t>بفتح</w:t>
      </w:r>
      <w:r w:rsidRPr="00D23A8A">
        <w:rPr>
          <w:rFonts w:ascii="Tahoma" w:eastAsia="Times New Roman" w:hAnsi="Tahoma" w:cs="Traditional Arabic"/>
          <w:color w:val="000000"/>
          <w:sz w:val="32"/>
          <w:szCs w:val="32"/>
          <w:rtl/>
          <w:lang w:eastAsia="ar-SA"/>
        </w:rPr>
        <w:t> </w:t>
      </w:r>
      <w:r w:rsidRPr="00D23A8A">
        <w:rPr>
          <w:rFonts w:ascii="Tahoma" w:eastAsia="Times New Roman" w:hAnsi="Tahoma" w:cs="Traditional Arabic" w:hint="cs"/>
          <w:color w:val="000000"/>
          <w:sz w:val="32"/>
          <w:szCs w:val="32"/>
          <w:rtl/>
          <w:lang w:eastAsia="ar-SA"/>
        </w:rPr>
        <w:t>الراء</w:t>
      </w:r>
      <w:r w:rsidRPr="00D23A8A">
        <w:rPr>
          <w:rFonts w:ascii="Tahoma" w:eastAsia="Times New Roman" w:hAnsi="Tahoma" w:cs="Traditional Arabic"/>
          <w:color w:val="000000"/>
          <w:sz w:val="32"/>
          <w:szCs w:val="32"/>
          <w:rtl/>
          <w:lang w:eastAsia="ar-SA"/>
        </w:rPr>
        <w:t> </w:t>
      </w:r>
      <w:r w:rsidRPr="00D23A8A">
        <w:rPr>
          <w:rFonts w:ascii="Tahoma" w:eastAsia="Times New Roman" w:hAnsi="Tahoma" w:cs="Traditional Arabic" w:hint="cs"/>
          <w:color w:val="000000"/>
          <w:sz w:val="32"/>
          <w:szCs w:val="32"/>
          <w:rtl/>
          <w:lang w:eastAsia="ar-SA"/>
        </w:rPr>
        <w:t>والموحدة ،</w:t>
      </w:r>
      <w:r w:rsidRPr="00D23A8A">
        <w:rPr>
          <w:rFonts w:ascii="Tahoma" w:eastAsia="Times New Roman" w:hAnsi="Tahoma" w:cs="Traditional Arabic"/>
          <w:color w:val="000000"/>
          <w:sz w:val="32"/>
          <w:szCs w:val="32"/>
          <w:rtl/>
          <w:lang w:eastAsia="ar-SA"/>
        </w:rPr>
        <w:t> </w:t>
      </w:r>
      <w:r w:rsidRPr="00D23A8A">
        <w:rPr>
          <w:rFonts w:ascii="Tahoma" w:eastAsia="Times New Roman" w:hAnsi="Tahoma" w:cs="Traditional Arabic" w:hint="cs"/>
          <w:color w:val="000000"/>
          <w:sz w:val="32"/>
          <w:szCs w:val="32"/>
          <w:rtl/>
          <w:lang w:eastAsia="ar-SA"/>
        </w:rPr>
        <w:t>واسم</w:t>
      </w:r>
      <w:r w:rsidRPr="00D23A8A">
        <w:rPr>
          <w:rFonts w:ascii="Tahoma" w:eastAsia="Times New Roman" w:hAnsi="Tahoma" w:cs="Traditional Arabic"/>
          <w:color w:val="000000"/>
          <w:sz w:val="32"/>
          <w:szCs w:val="32"/>
          <w:rtl/>
          <w:lang w:eastAsia="ar-SA"/>
        </w:rPr>
        <w:t> </w:t>
      </w:r>
      <w:r w:rsidRPr="00D23A8A">
        <w:rPr>
          <w:rFonts w:ascii="Tahoma" w:eastAsia="Times New Roman" w:hAnsi="Tahoma" w:cs="Traditional Arabic" w:hint="cs"/>
          <w:color w:val="000000"/>
          <w:sz w:val="32"/>
          <w:szCs w:val="32"/>
          <w:rtl/>
          <w:lang w:eastAsia="ar-SA"/>
        </w:rPr>
        <w:t>أبي</w:t>
      </w:r>
      <w:r w:rsidRPr="00D23A8A">
        <w:rPr>
          <w:rFonts w:ascii="Tahoma" w:eastAsia="Times New Roman" w:hAnsi="Tahoma" w:cs="Traditional Arabic"/>
          <w:color w:val="000000"/>
          <w:sz w:val="32"/>
          <w:szCs w:val="32"/>
          <w:rtl/>
          <w:lang w:eastAsia="ar-SA"/>
        </w:rPr>
        <w:t> </w:t>
      </w:r>
      <w:r w:rsidRPr="00D23A8A">
        <w:rPr>
          <w:rFonts w:ascii="Tahoma" w:eastAsia="Times New Roman" w:hAnsi="Tahoma" w:cs="Traditional Arabic" w:hint="cs"/>
          <w:color w:val="000000"/>
          <w:sz w:val="32"/>
          <w:szCs w:val="32"/>
          <w:rtl/>
          <w:lang w:eastAsia="ar-SA"/>
        </w:rPr>
        <w:t>رباح ،</w:t>
      </w:r>
      <w:r w:rsidRPr="00D23A8A">
        <w:rPr>
          <w:rFonts w:ascii="Tahoma" w:eastAsia="Times New Roman" w:hAnsi="Tahoma" w:cs="Traditional Arabic"/>
          <w:color w:val="000000"/>
          <w:sz w:val="32"/>
          <w:szCs w:val="32"/>
          <w:rtl/>
          <w:lang w:eastAsia="ar-SA"/>
        </w:rPr>
        <w:t> </w:t>
      </w:r>
      <w:r w:rsidRPr="00D23A8A">
        <w:rPr>
          <w:rFonts w:ascii="Tahoma" w:eastAsia="Times New Roman" w:hAnsi="Tahoma" w:cs="Traditional Arabic" w:hint="cs"/>
          <w:color w:val="000000"/>
          <w:sz w:val="32"/>
          <w:szCs w:val="32"/>
          <w:rtl/>
          <w:lang w:eastAsia="ar-SA"/>
        </w:rPr>
        <w:t>أسلم</w:t>
      </w:r>
      <w:r w:rsidRPr="00D23A8A">
        <w:rPr>
          <w:rFonts w:ascii="Tahoma" w:eastAsia="Times New Roman" w:hAnsi="Tahoma" w:cs="Traditional Arabic"/>
          <w:color w:val="000000"/>
          <w:sz w:val="32"/>
          <w:szCs w:val="32"/>
          <w:rtl/>
          <w:lang w:eastAsia="ar-SA"/>
        </w:rPr>
        <w:t> </w:t>
      </w:r>
      <w:r w:rsidRPr="00D23A8A">
        <w:rPr>
          <w:rFonts w:ascii="Tahoma" w:eastAsia="Times New Roman" w:hAnsi="Tahoma" w:cs="Traditional Arabic" w:hint="cs"/>
          <w:color w:val="000000"/>
          <w:sz w:val="32"/>
          <w:szCs w:val="32"/>
          <w:rtl/>
          <w:lang w:eastAsia="ar-SA"/>
        </w:rPr>
        <w:t>القرشي ،</w:t>
      </w:r>
      <w:r w:rsidRPr="00D23A8A">
        <w:rPr>
          <w:rFonts w:ascii="Tahoma" w:eastAsia="Times New Roman" w:hAnsi="Tahoma" w:cs="Traditional Arabic"/>
          <w:color w:val="000000"/>
          <w:sz w:val="32"/>
          <w:szCs w:val="32"/>
          <w:rtl/>
          <w:lang w:eastAsia="ar-SA"/>
        </w:rPr>
        <w:t> </w:t>
      </w:r>
      <w:r w:rsidRPr="00D23A8A">
        <w:rPr>
          <w:rFonts w:ascii="Tahoma" w:eastAsia="Times New Roman" w:hAnsi="Tahoma" w:cs="Traditional Arabic" w:hint="cs"/>
          <w:color w:val="000000"/>
          <w:sz w:val="32"/>
          <w:szCs w:val="32"/>
          <w:rtl/>
          <w:lang w:eastAsia="ar-SA"/>
        </w:rPr>
        <w:t xml:space="preserve">مولاهم ، المكي مفتي الحرم , روي عن : جابر بن عبد الله , والحارث الأعور , وزيد بن أرقم وغيرهم ، روي عنه : أبان بن صالح , وأيوب السختياني , والأوزاعي  وغيرهم , </w:t>
      </w:r>
      <w:r w:rsidRPr="00D23A8A">
        <w:rPr>
          <w:rFonts w:ascii="Tahoma" w:eastAsia="Times New Roman" w:hAnsi="Tahoma" w:cs="Traditional Arabic"/>
          <w:color w:val="000000"/>
          <w:sz w:val="32"/>
          <w:szCs w:val="32"/>
          <w:rtl/>
          <w:lang w:eastAsia="ar-SA"/>
        </w:rPr>
        <w:t> </w:t>
      </w:r>
      <w:r w:rsidRPr="00D23A8A">
        <w:rPr>
          <w:rFonts w:ascii="Tahoma" w:eastAsia="Times New Roman" w:hAnsi="Tahoma" w:cs="Traditional Arabic" w:hint="cs"/>
          <w:color w:val="000000"/>
          <w:sz w:val="32"/>
          <w:szCs w:val="32"/>
          <w:rtl/>
          <w:lang w:eastAsia="ar-SA"/>
        </w:rPr>
        <w:t>توفي سنة (114هـ) على</w:t>
      </w:r>
      <w:r w:rsidRPr="00D23A8A">
        <w:rPr>
          <w:rFonts w:ascii="Tahoma" w:eastAsia="Times New Roman" w:hAnsi="Tahoma" w:cs="Traditional Arabic"/>
          <w:color w:val="000000"/>
          <w:sz w:val="32"/>
          <w:szCs w:val="32"/>
          <w:rtl/>
          <w:lang w:eastAsia="ar-SA"/>
        </w:rPr>
        <w:t> </w:t>
      </w:r>
      <w:r w:rsidRPr="00D23A8A">
        <w:rPr>
          <w:rFonts w:ascii="Tahoma" w:eastAsia="Times New Roman" w:hAnsi="Tahoma" w:cs="Traditional Arabic" w:hint="cs"/>
          <w:color w:val="000000"/>
          <w:sz w:val="32"/>
          <w:szCs w:val="32"/>
          <w:rtl/>
          <w:lang w:eastAsia="ar-SA"/>
        </w:rPr>
        <w:t>المشهور.</w:t>
      </w:r>
      <w:r w:rsidRPr="00D23A8A">
        <w:rPr>
          <w:rFonts w:cs="Traditional Arabic" w:hint="cs"/>
          <w:sz w:val="32"/>
          <w:szCs w:val="32"/>
          <w:rtl/>
          <w:lang w:eastAsia="ar-SA"/>
        </w:rPr>
        <w:t xml:space="preserve">انظر ترجمته </w:t>
      </w:r>
      <w:r w:rsidRPr="00D23A8A">
        <w:rPr>
          <w:rFonts w:cs="Traditional Arabic" w:hint="eastAsia"/>
          <w:sz w:val="32"/>
          <w:szCs w:val="32"/>
          <w:rtl/>
          <w:lang w:eastAsia="ar-SA"/>
        </w:rPr>
        <w:t> </w:t>
      </w:r>
      <w:r w:rsidRPr="00D23A8A">
        <w:rPr>
          <w:rFonts w:cs="Traditional Arabic" w:hint="cs"/>
          <w:sz w:val="32"/>
          <w:szCs w:val="32"/>
          <w:rtl/>
          <w:lang w:eastAsia="ar-SA"/>
        </w:rPr>
        <w:t>في : تهذيب</w:t>
      </w:r>
      <w:r w:rsidRPr="00D23A8A">
        <w:rPr>
          <w:rFonts w:cs="Traditional Arabic" w:hint="eastAsia"/>
          <w:sz w:val="32"/>
          <w:szCs w:val="32"/>
          <w:rtl/>
          <w:lang w:eastAsia="ar-SA"/>
        </w:rPr>
        <w:t> </w:t>
      </w:r>
      <w:r w:rsidRPr="00D23A8A">
        <w:rPr>
          <w:rFonts w:cs="Traditional Arabic" w:hint="cs"/>
          <w:sz w:val="32"/>
          <w:szCs w:val="32"/>
          <w:rtl/>
          <w:lang w:eastAsia="ar-SA"/>
        </w:rPr>
        <w:t>الكمال (20/69) رقم</w:t>
      </w:r>
      <w:r w:rsidRPr="00D23A8A">
        <w:rPr>
          <w:rFonts w:cs="Traditional Arabic" w:hint="eastAsia"/>
          <w:sz w:val="32"/>
          <w:szCs w:val="32"/>
          <w:rtl/>
          <w:lang w:eastAsia="ar-SA"/>
        </w:rPr>
        <w:t> </w:t>
      </w:r>
      <w:r w:rsidRPr="00D23A8A">
        <w:rPr>
          <w:rFonts w:cs="Traditional Arabic" w:hint="cs"/>
          <w:sz w:val="32"/>
          <w:szCs w:val="32"/>
          <w:rtl/>
          <w:lang w:eastAsia="ar-SA"/>
        </w:rPr>
        <w:t>الترجمة(3933) , سير أعلام</w:t>
      </w:r>
      <w:r w:rsidR="00D23A8A">
        <w:rPr>
          <w:rFonts w:cs="Traditional Arabic" w:hint="cs"/>
          <w:sz w:val="32"/>
          <w:szCs w:val="32"/>
          <w:rtl/>
          <w:lang w:eastAsia="ar-SA"/>
        </w:rPr>
        <w:t xml:space="preserve"> النبلاء</w:t>
      </w:r>
      <w:r w:rsidR="00BB2259">
        <w:rPr>
          <w:rFonts w:cs="Traditional Arabic" w:hint="cs"/>
          <w:sz w:val="32"/>
          <w:szCs w:val="32"/>
          <w:rtl/>
          <w:lang w:eastAsia="ar-SA"/>
        </w:rPr>
        <w:t xml:space="preserve"> </w:t>
      </w:r>
      <w:r w:rsidRPr="00D23A8A">
        <w:rPr>
          <w:rFonts w:cs="Traditional Arabic" w:hint="cs"/>
          <w:sz w:val="32"/>
          <w:szCs w:val="32"/>
          <w:rtl/>
          <w:lang w:eastAsia="ar-SA"/>
        </w:rPr>
        <w:t>(5/78)</w:t>
      </w:r>
      <w:r w:rsidR="00D23A8A">
        <w:rPr>
          <w:rFonts w:cs="Traditional Arabic" w:hint="cs"/>
          <w:sz w:val="32"/>
          <w:szCs w:val="32"/>
          <w:rtl/>
          <w:lang w:eastAsia="ar-SA"/>
        </w:rPr>
        <w:t xml:space="preserve"> </w:t>
      </w:r>
      <w:r w:rsidRPr="00D23A8A">
        <w:rPr>
          <w:rFonts w:cs="Traditional Arabic" w:hint="cs"/>
          <w:sz w:val="32"/>
          <w:szCs w:val="32"/>
          <w:rtl/>
          <w:lang w:eastAsia="ar-SA"/>
        </w:rPr>
        <w:t>رقم الترجمة(29) , تذكرة</w:t>
      </w:r>
      <w:r w:rsidRPr="00D23A8A">
        <w:rPr>
          <w:rFonts w:cs="Traditional Arabic"/>
          <w:sz w:val="32"/>
          <w:szCs w:val="32"/>
          <w:rtl/>
          <w:lang w:eastAsia="ar-SA"/>
        </w:rPr>
        <w:t> </w:t>
      </w:r>
      <w:r w:rsidRPr="00D23A8A">
        <w:rPr>
          <w:rFonts w:cs="Traditional Arabic" w:hint="cs"/>
          <w:sz w:val="32"/>
          <w:szCs w:val="32"/>
          <w:rtl/>
          <w:lang w:eastAsia="ar-SA"/>
        </w:rPr>
        <w:t>الحفاظ (</w:t>
      </w:r>
      <w:r w:rsidRPr="00D23A8A">
        <w:rPr>
          <w:rFonts w:cs="Traditional Arabic"/>
          <w:sz w:val="32"/>
          <w:szCs w:val="32"/>
          <w:rtl/>
          <w:lang w:eastAsia="ar-SA"/>
        </w:rPr>
        <w:t>1/</w:t>
      </w:r>
      <w:r w:rsidRPr="00D23A8A">
        <w:rPr>
          <w:rFonts w:cs="Traditional Arabic" w:hint="cs"/>
          <w:sz w:val="32"/>
          <w:szCs w:val="32"/>
          <w:rtl/>
          <w:lang w:eastAsia="ar-SA"/>
        </w:rPr>
        <w:t>75)رقم الترجمة(90).</w:t>
      </w:r>
      <w:r w:rsidRPr="00D23A8A">
        <w:rPr>
          <w:sz w:val="32"/>
          <w:szCs w:val="32"/>
          <w:rtl/>
          <w:lang w:eastAsia="ar-SA"/>
        </w:rPr>
        <w:t> </w:t>
      </w:r>
    </w:p>
  </w:footnote>
  <w:footnote w:id="7">
    <w:p w:rsidR="00D23A8A" w:rsidRDefault="001857B5" w:rsidP="00317563">
      <w:pPr>
        <w:pStyle w:val="a3"/>
        <w:widowControl w:val="0"/>
        <w:ind w:left="454" w:hanging="454"/>
        <w:jc w:val="both"/>
        <w:rPr>
          <w:rFonts w:ascii="Tahoma" w:eastAsia="Times New Roman" w:hAnsi="Tahoma" w:cs="Traditional Arabic"/>
          <w:color w:val="000000"/>
          <w:sz w:val="32"/>
          <w:szCs w:val="32"/>
          <w:rtl/>
          <w:lang w:eastAsia="ar-SA"/>
        </w:rPr>
      </w:pPr>
      <w:r w:rsidRPr="00D23A8A">
        <w:rPr>
          <w:rFonts w:ascii="Tahoma" w:hAnsi="Tahoma" w:cs="Traditional Arabic"/>
          <w:color w:val="000000"/>
          <w:sz w:val="28"/>
          <w:szCs w:val="28"/>
          <w:rtl/>
        </w:rPr>
        <w:t>(</w:t>
      </w:r>
      <w:r w:rsidRPr="00D23A8A">
        <w:rPr>
          <w:rStyle w:val="a4"/>
          <w:rFonts w:ascii="Tahoma" w:hAnsi="Tahoma" w:cs="Traditional Arabic"/>
          <w:color w:val="000000"/>
          <w:sz w:val="28"/>
          <w:szCs w:val="28"/>
          <w:vertAlign w:val="baseline"/>
        </w:rPr>
        <w:footnoteRef/>
      </w:r>
      <w:r w:rsidRPr="00D23A8A">
        <w:rPr>
          <w:rFonts w:ascii="Tahoma" w:hAnsi="Tahoma" w:cs="Traditional Arabic"/>
          <w:color w:val="000000"/>
          <w:sz w:val="28"/>
          <w:szCs w:val="28"/>
          <w:rtl/>
        </w:rPr>
        <w:t>)</w:t>
      </w:r>
      <w:r w:rsidRPr="00D23A8A">
        <w:rPr>
          <w:rFonts w:ascii="Tahoma" w:hAnsi="Tahoma" w:cs="Traditional Arabic" w:hint="cs"/>
          <w:color w:val="000000"/>
          <w:sz w:val="28"/>
          <w:szCs w:val="28"/>
          <w:rtl/>
        </w:rPr>
        <w:t xml:space="preserve"> </w:t>
      </w:r>
      <w:r w:rsidRPr="00D23A8A">
        <w:rPr>
          <w:rFonts w:ascii="Tahoma" w:eastAsia="Times New Roman" w:hAnsi="Tahoma" w:cs="Traditional Arabic" w:hint="cs"/>
          <w:color w:val="000000"/>
          <w:sz w:val="32"/>
          <w:szCs w:val="32"/>
          <w:rtl/>
          <w:lang w:eastAsia="ar-SA"/>
        </w:rPr>
        <w:t>أبو</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عبد</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الله سفيان</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بن</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سعيد</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بن</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مسروق</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الثوري</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الكوفي</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 روى</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عن :</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أسامة بن زيد الليثي , وحماد بن أبي سليمان ,</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حبيب</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بن أبي</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ثابت , وروى عنه : إسماعيل بن علية , وعبد الله بن المبارك , وسفيان بن عيينة وغيرهم, توفي</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في سنة(161هـ).</w:t>
      </w:r>
    </w:p>
    <w:p w:rsidR="001857B5" w:rsidRPr="00D23A8A" w:rsidRDefault="001857B5" w:rsidP="00317563">
      <w:pPr>
        <w:pStyle w:val="a3"/>
        <w:widowControl w:val="0"/>
        <w:ind w:left="454" w:hanging="31"/>
        <w:jc w:val="both"/>
        <w:rPr>
          <w:rFonts w:ascii="Tahoma" w:hAnsi="Tahoma" w:cs="Traditional Arabic"/>
          <w:color w:val="000000"/>
          <w:sz w:val="28"/>
          <w:szCs w:val="28"/>
        </w:rPr>
      </w:pPr>
      <w:r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color w:val="000000"/>
          <w:sz w:val="32"/>
          <w:szCs w:val="32"/>
          <w:rtl/>
          <w:lang w:eastAsia="ar-SA"/>
        </w:rPr>
        <w:t>انظر ترجمته في</w:t>
      </w:r>
      <w:r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color w:val="000000"/>
          <w:sz w:val="32"/>
          <w:szCs w:val="32"/>
          <w:rtl/>
          <w:lang w:eastAsia="ar-SA"/>
        </w:rPr>
        <w:t>تهذيب الكمال</w:t>
      </w:r>
      <w:r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color w:val="000000"/>
          <w:sz w:val="32"/>
          <w:szCs w:val="32"/>
          <w:rtl/>
          <w:lang w:eastAsia="ar-SA"/>
        </w:rPr>
        <w:t>(11/154)</w:t>
      </w:r>
      <w:r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color w:val="000000"/>
          <w:sz w:val="32"/>
          <w:szCs w:val="32"/>
          <w:rtl/>
          <w:lang w:eastAsia="ar-SA"/>
        </w:rPr>
        <w:t>رقم</w:t>
      </w:r>
      <w:r w:rsidRPr="00D23A8A">
        <w:rPr>
          <w:rFonts w:ascii="Tahoma" w:eastAsia="Times New Roman" w:hAnsi="Tahoma" w:cs="Traditional Arabic" w:hint="cs"/>
          <w:color w:val="000000"/>
          <w:sz w:val="32"/>
          <w:szCs w:val="32"/>
          <w:rtl/>
          <w:lang w:eastAsia="ar-SA"/>
        </w:rPr>
        <w:t xml:space="preserve"> الترجمة</w:t>
      </w:r>
      <w:r w:rsidRPr="00D23A8A">
        <w:rPr>
          <w:rFonts w:ascii="Tahoma" w:eastAsia="Times New Roman" w:hAnsi="Tahoma" w:cs="Traditional Arabic"/>
          <w:color w:val="000000"/>
          <w:sz w:val="32"/>
          <w:szCs w:val="32"/>
          <w:rtl/>
          <w:lang w:eastAsia="ar-SA"/>
        </w:rPr>
        <w:t>(2407)</w:t>
      </w:r>
      <w:r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color w:val="000000"/>
          <w:sz w:val="32"/>
          <w:szCs w:val="32"/>
          <w:rtl/>
          <w:lang w:eastAsia="ar-SA"/>
        </w:rPr>
        <w:t>,تذكرة الحفاظ</w:t>
      </w:r>
      <w:r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color w:val="000000"/>
          <w:sz w:val="32"/>
          <w:szCs w:val="32"/>
          <w:rtl/>
          <w:lang w:eastAsia="ar-SA"/>
        </w:rPr>
        <w:t>(1/151)</w:t>
      </w:r>
      <w:r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color w:val="000000"/>
          <w:sz w:val="32"/>
          <w:szCs w:val="32"/>
          <w:rtl/>
          <w:lang w:eastAsia="ar-SA"/>
        </w:rPr>
        <w:t>رقم الترجمة(198)</w:t>
      </w:r>
      <w:r w:rsidRPr="00D23A8A">
        <w:rPr>
          <w:rFonts w:ascii="Tahoma" w:eastAsia="Times New Roman" w:hAnsi="Tahoma" w:cs="Traditional Arabic" w:hint="cs"/>
          <w:color w:val="000000"/>
          <w:sz w:val="32"/>
          <w:szCs w:val="32"/>
          <w:rtl/>
          <w:lang w:eastAsia="ar-SA"/>
        </w:rPr>
        <w:t xml:space="preserve"> , </w:t>
      </w:r>
      <w:r w:rsidRPr="00D23A8A">
        <w:rPr>
          <w:rFonts w:ascii="Tahoma" w:eastAsia="Times New Roman" w:hAnsi="Tahoma" w:cs="Traditional Arabic"/>
          <w:color w:val="000000"/>
          <w:sz w:val="32"/>
          <w:szCs w:val="32"/>
          <w:rtl/>
          <w:lang w:eastAsia="ar-SA"/>
        </w:rPr>
        <w:t>سير أعلام النبلاء</w:t>
      </w:r>
      <w:r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color w:val="000000"/>
          <w:sz w:val="32"/>
          <w:szCs w:val="32"/>
          <w:rtl/>
          <w:lang w:eastAsia="ar-SA"/>
        </w:rPr>
        <w:t>(7/229)</w:t>
      </w:r>
      <w:r w:rsidRPr="00D23A8A">
        <w:rPr>
          <w:rFonts w:ascii="Tahoma" w:eastAsia="Times New Roman" w:hAnsi="Tahoma" w:cs="Traditional Arabic" w:hint="cs"/>
          <w:color w:val="000000"/>
          <w:sz w:val="32"/>
          <w:szCs w:val="32"/>
          <w:rtl/>
          <w:lang w:eastAsia="ar-SA"/>
        </w:rPr>
        <w:t>.</w:t>
      </w:r>
    </w:p>
  </w:footnote>
  <w:footnote w:id="8">
    <w:p w:rsidR="00B141D9" w:rsidRPr="00D23A8A" w:rsidRDefault="00B141D9" w:rsidP="00317563">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007F55C0" w:rsidRPr="00D23A8A">
        <w:rPr>
          <w:rFonts w:ascii="Tahoma" w:eastAsia="Times New Roman" w:hAnsi="Tahoma" w:cs="Traditional Arabic" w:hint="cs"/>
          <w:color w:val="000000"/>
          <w:sz w:val="32"/>
          <w:szCs w:val="32"/>
          <w:rtl/>
          <w:lang w:eastAsia="ar-SA"/>
        </w:rPr>
        <w:t>انظر</w:t>
      </w:r>
      <w:r w:rsidR="00DA26D1" w:rsidRPr="00D23A8A">
        <w:rPr>
          <w:rFonts w:ascii="Tahoma" w:eastAsia="Times New Roman" w:hAnsi="Tahoma" w:cs="Traditional Arabic" w:hint="cs"/>
          <w:color w:val="000000"/>
          <w:sz w:val="32"/>
          <w:szCs w:val="32"/>
          <w:rtl/>
          <w:lang w:eastAsia="ar-SA"/>
        </w:rPr>
        <w:t xml:space="preserve"> أقوالهم </w:t>
      </w:r>
      <w:r w:rsidR="001F1005" w:rsidRPr="00D23A8A">
        <w:rPr>
          <w:rFonts w:ascii="Tahoma" w:eastAsia="Times New Roman" w:hAnsi="Tahoma" w:cs="Traditional Arabic" w:hint="cs"/>
          <w:color w:val="000000"/>
          <w:sz w:val="32"/>
          <w:szCs w:val="32"/>
          <w:rtl/>
          <w:lang w:eastAsia="ar-SA"/>
        </w:rPr>
        <w:t>في</w:t>
      </w:r>
      <w:r w:rsidR="007F55C0" w:rsidRPr="00D23A8A">
        <w:rPr>
          <w:rFonts w:ascii="Tahoma" w:eastAsia="Times New Roman" w:hAnsi="Tahoma" w:cs="Traditional Arabic" w:hint="cs"/>
          <w:color w:val="000000"/>
          <w:sz w:val="32"/>
          <w:szCs w:val="32"/>
          <w:rtl/>
          <w:lang w:eastAsia="ar-SA"/>
        </w:rPr>
        <w:t>:</w:t>
      </w:r>
      <w:r w:rsidR="006443AD" w:rsidRPr="00D23A8A">
        <w:rPr>
          <w:rFonts w:ascii="Tahoma" w:eastAsia="Times New Roman" w:hAnsi="Tahoma" w:cs="Traditional Arabic" w:hint="cs"/>
          <w:color w:val="000000"/>
          <w:sz w:val="32"/>
          <w:szCs w:val="32"/>
          <w:rtl/>
          <w:lang w:eastAsia="ar-SA"/>
        </w:rPr>
        <w:t xml:space="preserve"> </w:t>
      </w:r>
      <w:r w:rsidR="00D65BEA" w:rsidRPr="00D23A8A">
        <w:rPr>
          <w:rFonts w:ascii="Tahoma" w:eastAsia="Times New Roman" w:hAnsi="Tahoma" w:cs="Traditional Arabic" w:hint="cs"/>
          <w:color w:val="000000"/>
          <w:sz w:val="32"/>
          <w:szCs w:val="32"/>
          <w:rtl/>
          <w:lang w:eastAsia="ar-SA"/>
        </w:rPr>
        <w:t>مصنف ابن أبي ش</w:t>
      </w:r>
      <w:r w:rsidR="001E07D4" w:rsidRPr="00D23A8A">
        <w:rPr>
          <w:rFonts w:ascii="Tahoma" w:eastAsia="Times New Roman" w:hAnsi="Tahoma" w:cs="Traditional Arabic" w:hint="cs"/>
          <w:color w:val="000000"/>
          <w:sz w:val="32"/>
          <w:szCs w:val="32"/>
          <w:rtl/>
          <w:lang w:eastAsia="ar-SA"/>
        </w:rPr>
        <w:t>يبة(1/115/116),</w:t>
      </w:r>
      <w:r w:rsidR="006443AD" w:rsidRPr="00D23A8A">
        <w:rPr>
          <w:rFonts w:ascii="Tahoma" w:eastAsia="Times New Roman" w:hAnsi="Tahoma" w:cs="Traditional Arabic" w:hint="cs"/>
          <w:color w:val="000000"/>
          <w:sz w:val="32"/>
          <w:szCs w:val="32"/>
          <w:rtl/>
          <w:lang w:eastAsia="ar-SA"/>
        </w:rPr>
        <w:t xml:space="preserve"> </w:t>
      </w:r>
      <w:r w:rsidR="00F0034A" w:rsidRPr="00D23A8A">
        <w:rPr>
          <w:rFonts w:ascii="Tahoma" w:eastAsia="Times New Roman" w:hAnsi="Tahoma" w:cs="Traditional Arabic" w:hint="cs"/>
          <w:color w:val="000000"/>
          <w:sz w:val="32"/>
          <w:szCs w:val="32"/>
          <w:rtl/>
          <w:lang w:eastAsia="ar-SA"/>
        </w:rPr>
        <w:t>المغني</w:t>
      </w:r>
      <w:r w:rsidR="00D65BEA" w:rsidRPr="00D23A8A">
        <w:rPr>
          <w:rFonts w:ascii="Tahoma" w:eastAsia="Times New Roman" w:hAnsi="Tahoma" w:cs="Traditional Arabic" w:hint="cs"/>
          <w:color w:val="000000"/>
          <w:sz w:val="32"/>
          <w:szCs w:val="32"/>
          <w:rtl/>
          <w:lang w:eastAsia="ar-SA"/>
        </w:rPr>
        <w:t>(</w:t>
      </w:r>
      <w:r w:rsidR="00311A37">
        <w:rPr>
          <w:rFonts w:ascii="Tahoma" w:eastAsia="Times New Roman" w:hAnsi="Tahoma" w:cs="Traditional Arabic" w:hint="cs"/>
          <w:color w:val="000000"/>
          <w:sz w:val="32"/>
          <w:szCs w:val="32"/>
          <w:rtl/>
          <w:lang w:eastAsia="ar-SA"/>
        </w:rPr>
        <w:t>2</w:t>
      </w:r>
      <w:r w:rsidR="00D65BEA" w:rsidRPr="00D23A8A">
        <w:rPr>
          <w:rFonts w:ascii="Tahoma" w:eastAsia="Times New Roman" w:hAnsi="Tahoma" w:cs="Traditional Arabic" w:hint="cs"/>
          <w:color w:val="000000"/>
          <w:sz w:val="32"/>
          <w:szCs w:val="32"/>
          <w:rtl/>
          <w:lang w:eastAsia="ar-SA"/>
        </w:rPr>
        <w:t>/</w:t>
      </w:r>
      <w:r w:rsidR="00311A37">
        <w:rPr>
          <w:rFonts w:ascii="Tahoma" w:eastAsia="Times New Roman" w:hAnsi="Tahoma" w:cs="Traditional Arabic" w:hint="cs"/>
          <w:color w:val="000000"/>
          <w:sz w:val="32"/>
          <w:szCs w:val="32"/>
          <w:rtl/>
          <w:lang w:eastAsia="ar-SA"/>
        </w:rPr>
        <w:t>492</w:t>
      </w:r>
      <w:r w:rsidR="00D65BEA" w:rsidRPr="00D23A8A">
        <w:rPr>
          <w:rFonts w:ascii="Tahoma" w:eastAsia="Times New Roman" w:hAnsi="Tahoma" w:cs="Traditional Arabic" w:hint="cs"/>
          <w:color w:val="000000"/>
          <w:sz w:val="32"/>
          <w:szCs w:val="32"/>
          <w:rtl/>
          <w:lang w:eastAsia="ar-SA"/>
        </w:rPr>
        <w:t>),</w:t>
      </w:r>
      <w:r w:rsidR="006443AD" w:rsidRPr="00D23A8A">
        <w:rPr>
          <w:rFonts w:ascii="Tahoma" w:eastAsia="Times New Roman" w:hAnsi="Tahoma" w:cs="Traditional Arabic" w:hint="cs"/>
          <w:color w:val="000000"/>
          <w:sz w:val="32"/>
          <w:szCs w:val="32"/>
          <w:rtl/>
          <w:lang w:eastAsia="ar-SA"/>
        </w:rPr>
        <w:t xml:space="preserve"> </w:t>
      </w:r>
      <w:r w:rsidR="00DE43A9" w:rsidRPr="00D23A8A">
        <w:rPr>
          <w:rFonts w:ascii="Tahoma" w:eastAsia="Times New Roman" w:hAnsi="Tahoma" w:cs="Traditional Arabic" w:hint="cs"/>
          <w:color w:val="000000"/>
          <w:sz w:val="32"/>
          <w:szCs w:val="32"/>
          <w:rtl/>
          <w:lang w:eastAsia="ar-SA"/>
        </w:rPr>
        <w:t>الحاوي</w:t>
      </w:r>
      <w:r w:rsidR="00F0034A" w:rsidRPr="00D23A8A">
        <w:rPr>
          <w:rFonts w:ascii="Tahoma" w:eastAsia="Times New Roman" w:hAnsi="Tahoma" w:cs="Traditional Arabic" w:hint="cs"/>
          <w:color w:val="000000"/>
          <w:sz w:val="32"/>
          <w:szCs w:val="32"/>
          <w:rtl/>
          <w:lang w:eastAsia="ar-SA"/>
        </w:rPr>
        <w:t>(2/250),</w:t>
      </w:r>
      <w:r w:rsidR="006443AD" w:rsidRPr="00D23A8A">
        <w:rPr>
          <w:rFonts w:ascii="Tahoma" w:eastAsia="Times New Roman" w:hAnsi="Tahoma" w:cs="Traditional Arabic" w:hint="cs"/>
          <w:color w:val="000000"/>
          <w:sz w:val="32"/>
          <w:szCs w:val="32"/>
          <w:rtl/>
          <w:lang w:eastAsia="ar-SA"/>
        </w:rPr>
        <w:t xml:space="preserve"> </w:t>
      </w:r>
      <w:r w:rsidR="0081602D" w:rsidRPr="00D23A8A">
        <w:rPr>
          <w:rFonts w:ascii="Tahoma" w:eastAsia="Times New Roman" w:hAnsi="Tahoma" w:cs="Traditional Arabic" w:hint="cs"/>
          <w:color w:val="000000"/>
          <w:sz w:val="32"/>
          <w:szCs w:val="32"/>
          <w:rtl/>
          <w:lang w:eastAsia="ar-SA"/>
        </w:rPr>
        <w:t>نيل الأ</w:t>
      </w:r>
      <w:r w:rsidR="00F0034A" w:rsidRPr="00D23A8A">
        <w:rPr>
          <w:rFonts w:ascii="Tahoma" w:eastAsia="Times New Roman" w:hAnsi="Tahoma" w:cs="Traditional Arabic" w:hint="cs"/>
          <w:color w:val="000000"/>
          <w:sz w:val="32"/>
          <w:szCs w:val="32"/>
          <w:rtl/>
          <w:lang w:eastAsia="ar-SA"/>
        </w:rPr>
        <w:t>وطار</w:t>
      </w:r>
      <w:r w:rsidRPr="00D23A8A">
        <w:rPr>
          <w:rFonts w:ascii="Tahoma" w:eastAsia="Times New Roman" w:hAnsi="Tahoma" w:cs="Traditional Arabic" w:hint="cs"/>
          <w:color w:val="000000"/>
          <w:sz w:val="32"/>
          <w:szCs w:val="32"/>
          <w:rtl/>
          <w:lang w:eastAsia="ar-SA"/>
        </w:rPr>
        <w:t>(1/</w:t>
      </w:r>
      <w:r w:rsidR="00F0034A" w:rsidRPr="00D23A8A">
        <w:rPr>
          <w:rFonts w:ascii="Tahoma" w:eastAsia="Times New Roman" w:hAnsi="Tahoma" w:cs="Traditional Arabic" w:hint="cs"/>
          <w:color w:val="000000"/>
          <w:sz w:val="32"/>
          <w:szCs w:val="32"/>
          <w:rtl/>
          <w:lang w:eastAsia="ar-SA"/>
        </w:rPr>
        <w:t>205</w:t>
      </w:r>
      <w:r w:rsidRPr="00D23A8A">
        <w:rPr>
          <w:rFonts w:ascii="Tahoma" w:eastAsia="Times New Roman" w:hAnsi="Tahoma" w:cs="Traditional Arabic" w:hint="cs"/>
          <w:color w:val="000000"/>
          <w:sz w:val="32"/>
          <w:szCs w:val="32"/>
          <w:rtl/>
          <w:lang w:eastAsia="ar-SA"/>
        </w:rPr>
        <w:t>).</w:t>
      </w:r>
    </w:p>
  </w:footnote>
  <w:footnote w:id="9">
    <w:p w:rsidR="00CB1C8E" w:rsidRPr="00CB1C8E" w:rsidRDefault="00EC7C96" w:rsidP="00317563">
      <w:pPr>
        <w:pStyle w:val="a3"/>
        <w:widowControl w:val="0"/>
        <w:ind w:left="454" w:hanging="454"/>
        <w:jc w:val="both"/>
        <w:rPr>
          <w:rFonts w:ascii="Tahoma" w:eastAsiaTheme="minorEastAsia" w:hAnsi="Tahoma" w:cs="Traditional Arabic"/>
          <w:color w:val="000000"/>
          <w:sz w:val="32"/>
          <w:szCs w:val="32"/>
          <w:rtl/>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F14AA6">
        <w:rPr>
          <w:rFonts w:ascii="Tahoma" w:eastAsia="Times New Roman" w:hAnsi="Tahoma" w:cs="Traditional Arabic" w:hint="cs"/>
          <w:color w:val="000000"/>
          <w:sz w:val="32"/>
          <w:szCs w:val="32"/>
          <w:rtl/>
          <w:lang w:eastAsia="ar-SA"/>
        </w:rPr>
        <w:t xml:space="preserve"> </w:t>
      </w:r>
      <w:r w:rsidR="00CB1C8E" w:rsidRPr="00CB1C8E">
        <w:rPr>
          <w:rFonts w:ascii="Tahoma" w:eastAsiaTheme="minorEastAsia" w:hAnsi="Tahoma" w:cs="Traditional Arabic" w:hint="cs"/>
          <w:color w:val="000000"/>
          <w:sz w:val="32"/>
          <w:szCs w:val="32"/>
          <w:rtl/>
        </w:rPr>
        <w:t xml:space="preserve">أبو عبد الله </w:t>
      </w:r>
      <w:r w:rsidR="00CB1C8E" w:rsidRPr="00CB1C8E">
        <w:rPr>
          <w:rFonts w:ascii="Tahoma" w:eastAsiaTheme="minorEastAsia" w:hAnsi="Tahoma" w:cs="Traditional Arabic" w:hint="eastAsia"/>
          <w:color w:val="000000"/>
          <w:sz w:val="32"/>
          <w:szCs w:val="32"/>
          <w:rtl/>
        </w:rPr>
        <w:t>محمد</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بن</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الحسن</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بن</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فرقد</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الشيباني</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أصله</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من</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قرية</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بدمشق</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يقال</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لها</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حرستا</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ومولده</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بواسط</w:t>
      </w:r>
      <w:r w:rsidR="00CB1C8E" w:rsidRPr="00CB1C8E">
        <w:rPr>
          <w:rFonts w:ascii="Tahoma" w:eastAsiaTheme="minorEastAsia" w:hAnsi="Tahoma" w:cs="Traditional Arabic" w:hint="cs"/>
          <w:color w:val="000000"/>
          <w:sz w:val="32"/>
          <w:szCs w:val="32"/>
          <w:rtl/>
        </w:rPr>
        <w:t>, فقيه, مجتهد , محدث,</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cs"/>
          <w:color w:val="000000"/>
          <w:sz w:val="32"/>
          <w:szCs w:val="32"/>
          <w:rtl/>
        </w:rPr>
        <w:t>أخذ الفقه عن</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أب</w:t>
      </w:r>
      <w:r w:rsidR="00CB1C8E" w:rsidRPr="00CB1C8E">
        <w:rPr>
          <w:rFonts w:ascii="Tahoma" w:eastAsiaTheme="minorEastAsia" w:hAnsi="Tahoma" w:cs="Traditional Arabic" w:hint="cs"/>
          <w:color w:val="000000"/>
          <w:sz w:val="32"/>
          <w:szCs w:val="32"/>
          <w:rtl/>
        </w:rPr>
        <w:t>ي</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حنيفة</w:t>
      </w:r>
      <w:r w:rsidR="00CB1C8E" w:rsidRPr="00CB1C8E">
        <w:rPr>
          <w:rFonts w:ascii="Tahoma" w:eastAsiaTheme="minorEastAsia" w:hAnsi="Tahoma" w:cs="Traditional Arabic" w:hint="cs"/>
          <w:color w:val="000000"/>
          <w:sz w:val="32"/>
          <w:szCs w:val="32"/>
          <w:rtl/>
        </w:rPr>
        <w:t>,</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cs"/>
          <w:color w:val="000000"/>
          <w:sz w:val="32"/>
          <w:szCs w:val="32"/>
          <w:rtl/>
        </w:rPr>
        <w:t>و</w:t>
      </w:r>
      <w:r w:rsidR="00CB1C8E" w:rsidRPr="00CB1C8E">
        <w:rPr>
          <w:rFonts w:ascii="Tahoma" w:eastAsiaTheme="minorEastAsia" w:hAnsi="Tahoma" w:cs="Traditional Arabic" w:hint="eastAsia"/>
          <w:color w:val="000000"/>
          <w:sz w:val="32"/>
          <w:szCs w:val="32"/>
          <w:rtl/>
        </w:rPr>
        <w:t>أبي</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يوسف</w:t>
      </w:r>
      <w:r w:rsidR="00CB1C8E" w:rsidRPr="00CB1C8E">
        <w:rPr>
          <w:rFonts w:ascii="Tahoma" w:eastAsiaTheme="minorEastAsia" w:hAnsi="Tahoma" w:cs="Traditional Arabic" w:hint="cs"/>
          <w:color w:val="000000"/>
          <w:sz w:val="32"/>
          <w:szCs w:val="32"/>
          <w:rtl/>
        </w:rPr>
        <w:t xml:space="preserve">, </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و</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مالك</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cs"/>
          <w:color w:val="000000"/>
          <w:sz w:val="32"/>
          <w:szCs w:val="32"/>
          <w:rtl/>
        </w:rPr>
        <w:t xml:space="preserve"> وغيرهم, وأخذ</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عنه</w:t>
      </w:r>
      <w:r w:rsidR="00CB1C8E" w:rsidRPr="00CB1C8E">
        <w:rPr>
          <w:rFonts w:ascii="Tahoma" w:eastAsiaTheme="minorEastAsia" w:hAnsi="Tahoma" w:cs="Traditional Arabic" w:hint="cs"/>
          <w:color w:val="000000"/>
          <w:sz w:val="32"/>
          <w:szCs w:val="32"/>
          <w:rtl/>
        </w:rPr>
        <w:t xml:space="preserve">: </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أبو</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عبيد</w:t>
      </w:r>
      <w:r w:rsidR="00CB1C8E" w:rsidRPr="00CB1C8E">
        <w:rPr>
          <w:rFonts w:ascii="Tahoma" w:eastAsiaTheme="minorEastAsia" w:hAnsi="Tahoma" w:cs="Traditional Arabic" w:hint="cs"/>
          <w:color w:val="000000"/>
          <w:sz w:val="32"/>
          <w:szCs w:val="32"/>
          <w:rtl/>
        </w:rPr>
        <w:t>,</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ويحيى</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بن</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معين</w:t>
      </w:r>
      <w:r w:rsidR="00CB1C8E" w:rsidRPr="00CB1C8E">
        <w:rPr>
          <w:rFonts w:ascii="Tahoma" w:eastAsiaTheme="minorEastAsia" w:hAnsi="Tahoma" w:cs="Traditional Arabic" w:hint="cs"/>
          <w:color w:val="000000"/>
          <w:sz w:val="32"/>
          <w:szCs w:val="32"/>
          <w:rtl/>
        </w:rPr>
        <w:t>,</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وأبو</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سليمان</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الجوزجاني</w:t>
      </w:r>
      <w:r w:rsidR="00CB1C8E" w:rsidRPr="00CB1C8E">
        <w:rPr>
          <w:rFonts w:ascii="Tahoma" w:eastAsiaTheme="minorEastAsia" w:hAnsi="Tahoma" w:cs="Traditional Arabic" w:hint="cs"/>
          <w:color w:val="000000"/>
          <w:sz w:val="32"/>
          <w:szCs w:val="32"/>
          <w:rtl/>
        </w:rPr>
        <w:t xml:space="preserve"> وغيرهم,</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وهو</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الذي</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نشر</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علم</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أبي</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حنيفة</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cs"/>
          <w:color w:val="000000"/>
          <w:sz w:val="32"/>
          <w:szCs w:val="32"/>
          <w:rtl/>
        </w:rPr>
        <w:t>,</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ولى</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قضاء</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الرقة</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للرشيد</w:t>
      </w:r>
      <w:r w:rsidR="00CB1C8E" w:rsidRPr="00CB1C8E">
        <w:rPr>
          <w:rFonts w:ascii="Tahoma" w:eastAsiaTheme="minorEastAsia" w:hAnsi="Tahoma" w:cs="Traditional Arabic" w:hint="cs"/>
          <w:color w:val="000000"/>
          <w:sz w:val="32"/>
          <w:szCs w:val="32"/>
          <w:rtl/>
        </w:rPr>
        <w:t>,</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ثم</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قضاء</w:t>
      </w:r>
      <w:r w:rsidR="00CB1C8E" w:rsidRPr="00CB1C8E">
        <w:rPr>
          <w:rFonts w:ascii="Tahoma" w:eastAsiaTheme="minorEastAsia" w:hAnsi="Tahoma" w:cs="Traditional Arabic"/>
          <w:color w:val="000000"/>
          <w:sz w:val="32"/>
          <w:szCs w:val="32"/>
          <w:rtl/>
        </w:rPr>
        <w:t xml:space="preserve"> </w:t>
      </w:r>
      <w:r w:rsidR="00CB1C8E" w:rsidRPr="00CB1C8E">
        <w:rPr>
          <w:rFonts w:ascii="Tahoma" w:eastAsiaTheme="minorEastAsia" w:hAnsi="Tahoma" w:cs="Traditional Arabic" w:hint="eastAsia"/>
          <w:color w:val="000000"/>
          <w:sz w:val="32"/>
          <w:szCs w:val="32"/>
          <w:rtl/>
        </w:rPr>
        <w:t>الري</w:t>
      </w:r>
      <w:r w:rsidR="007C12F8">
        <w:rPr>
          <w:rFonts w:ascii="Tahoma" w:eastAsiaTheme="minorEastAsia" w:hAnsi="Tahoma" w:cs="Traditional Arabic" w:hint="cs"/>
          <w:color w:val="000000"/>
          <w:sz w:val="32"/>
          <w:szCs w:val="32"/>
          <w:rtl/>
        </w:rPr>
        <w:t>, له</w:t>
      </w:r>
      <w:r w:rsidR="00CB1C8E" w:rsidRPr="00CB1C8E">
        <w:rPr>
          <w:rFonts w:ascii="Tahoma" w:eastAsiaTheme="minorEastAsia" w:hAnsi="Tahoma" w:cs="Traditional Arabic" w:hint="cs"/>
          <w:color w:val="000000"/>
          <w:sz w:val="32"/>
          <w:szCs w:val="32"/>
          <w:rtl/>
        </w:rPr>
        <w:t xml:space="preserve"> تصانيف عديدة منها: الجامع الكبير, والجامع الصغير,</w:t>
      </w:r>
      <w:r w:rsidR="00CB1C8E">
        <w:rPr>
          <w:rFonts w:ascii="Tahoma" w:eastAsiaTheme="minorEastAsia" w:hAnsi="Tahoma" w:cs="Traditional Arabic" w:hint="cs"/>
          <w:color w:val="000000"/>
          <w:sz w:val="32"/>
          <w:szCs w:val="32"/>
          <w:rtl/>
        </w:rPr>
        <w:t xml:space="preserve"> كتاب الآثار </w:t>
      </w:r>
      <w:r w:rsidR="00CB1C8E" w:rsidRPr="00CB1C8E">
        <w:rPr>
          <w:rFonts w:ascii="Tahoma" w:eastAsiaTheme="minorEastAsia" w:hAnsi="Tahoma" w:cs="Traditional Arabic" w:hint="cs"/>
          <w:color w:val="000000"/>
          <w:sz w:val="32"/>
          <w:szCs w:val="32"/>
          <w:rtl/>
        </w:rPr>
        <w:t>,</w:t>
      </w:r>
      <w:r w:rsidR="00CB1C8E" w:rsidRPr="00CB1C8E">
        <w:rPr>
          <w:rFonts w:ascii="Tahoma" w:eastAsiaTheme="minorEastAsia" w:hAnsi="Tahoma" w:cs="Traditional Arabic"/>
          <w:color w:val="000000"/>
          <w:sz w:val="32"/>
          <w:szCs w:val="32"/>
          <w:rtl/>
        </w:rPr>
        <w:t xml:space="preserve"> </w:t>
      </w:r>
      <w:r w:rsidR="00E948D7">
        <w:rPr>
          <w:rFonts w:ascii="Tahoma" w:eastAsiaTheme="minorEastAsia" w:hAnsi="Tahoma" w:cs="Traditional Arabic" w:hint="cs"/>
          <w:color w:val="000000"/>
          <w:sz w:val="32"/>
          <w:szCs w:val="32"/>
          <w:rtl/>
        </w:rPr>
        <w:t>توفي سنة (189هـ).</w:t>
      </w:r>
    </w:p>
    <w:p w:rsidR="00EC7C96" w:rsidRPr="00D23A8A" w:rsidRDefault="00CB1C8E" w:rsidP="00317563">
      <w:pPr>
        <w:pStyle w:val="a3"/>
        <w:widowControl w:val="0"/>
        <w:ind w:left="454" w:hanging="31"/>
        <w:jc w:val="both"/>
        <w:rPr>
          <w:rFonts w:ascii="Tahoma" w:eastAsia="Times New Roman" w:hAnsi="Tahoma" w:cs="Traditional Arabic"/>
          <w:color w:val="000000"/>
          <w:sz w:val="32"/>
          <w:szCs w:val="32"/>
          <w:lang w:eastAsia="ar-SA"/>
        </w:rPr>
      </w:pPr>
      <w:r w:rsidRPr="00CB1C8E">
        <w:rPr>
          <w:rFonts w:ascii="Tahoma" w:eastAsiaTheme="minorEastAsia" w:hAnsi="Tahoma" w:cs="Traditional Arabic" w:hint="cs"/>
          <w:color w:val="000000"/>
          <w:sz w:val="32"/>
          <w:szCs w:val="32"/>
          <w:rtl/>
        </w:rPr>
        <w:t>انظر: الجواهر المضية في طبقات الحنفية (3/122) رقم الترجمة (1270), تاج التراجم في طبقات الحنفية (2/47), معجم المؤلفين (9/207).</w:t>
      </w:r>
    </w:p>
  </w:footnote>
  <w:footnote w:id="10">
    <w:p w:rsidR="00EC7C96" w:rsidRPr="00016455" w:rsidRDefault="00EC7C96" w:rsidP="00317563">
      <w:pPr>
        <w:pStyle w:val="a3"/>
        <w:widowControl w:val="0"/>
        <w:ind w:left="454" w:hanging="454"/>
        <w:jc w:val="both"/>
        <w:rPr>
          <w:rFonts w:ascii="Tahoma" w:eastAsia="Times New Roman" w:hAnsi="Tahoma" w:cs="Traditional Arabic"/>
          <w:color w:val="000000"/>
          <w:spacing w:val="-4"/>
          <w:sz w:val="32"/>
          <w:szCs w:val="32"/>
          <w:lang w:eastAsia="ar-SA"/>
        </w:rPr>
      </w:pPr>
      <w:r w:rsidRPr="00016455">
        <w:rPr>
          <w:rFonts w:ascii="Tahoma" w:eastAsia="Times New Roman" w:hAnsi="Tahoma" w:cs="Traditional Arabic"/>
          <w:color w:val="000000"/>
          <w:spacing w:val="-4"/>
          <w:sz w:val="32"/>
          <w:szCs w:val="32"/>
          <w:rtl/>
          <w:lang w:eastAsia="ar-SA"/>
        </w:rPr>
        <w:t>(</w:t>
      </w:r>
      <w:r w:rsidRPr="00016455">
        <w:rPr>
          <w:rFonts w:ascii="Tahoma" w:eastAsia="Times New Roman" w:hAnsi="Tahoma" w:cs="Traditional Arabic"/>
          <w:color w:val="000000"/>
          <w:spacing w:val="-4"/>
          <w:sz w:val="32"/>
          <w:szCs w:val="32"/>
          <w:lang w:eastAsia="ar-SA"/>
        </w:rPr>
        <w:footnoteRef/>
      </w:r>
      <w:r w:rsidRPr="00016455">
        <w:rPr>
          <w:rFonts w:ascii="Tahoma" w:eastAsia="Times New Roman" w:hAnsi="Tahoma" w:cs="Traditional Arabic"/>
          <w:color w:val="000000"/>
          <w:spacing w:val="-4"/>
          <w:sz w:val="32"/>
          <w:szCs w:val="32"/>
          <w:rtl/>
          <w:lang w:eastAsia="ar-SA"/>
        </w:rPr>
        <w:t>)</w:t>
      </w:r>
      <w:r w:rsidR="00017D8F" w:rsidRPr="00016455">
        <w:rPr>
          <w:rFonts w:ascii="Tahoma" w:eastAsia="Times New Roman" w:hAnsi="Tahoma" w:cs="Traditional Arabic" w:hint="cs"/>
          <w:color w:val="000000"/>
          <w:spacing w:val="-4"/>
          <w:sz w:val="32"/>
          <w:szCs w:val="32"/>
          <w:rtl/>
          <w:lang w:eastAsia="ar-SA"/>
        </w:rPr>
        <w:t xml:space="preserve"> </w:t>
      </w:r>
      <w:r w:rsidR="007F55C0" w:rsidRPr="00016455">
        <w:rPr>
          <w:rFonts w:ascii="Tahoma" w:eastAsia="Times New Roman" w:hAnsi="Tahoma" w:cs="Traditional Arabic" w:hint="cs"/>
          <w:color w:val="000000"/>
          <w:spacing w:val="-4"/>
          <w:sz w:val="32"/>
          <w:szCs w:val="32"/>
          <w:rtl/>
          <w:lang w:eastAsia="ar-SA"/>
        </w:rPr>
        <w:t>انظر:</w:t>
      </w:r>
      <w:r w:rsidR="00DC5DEE" w:rsidRPr="00016455">
        <w:rPr>
          <w:rFonts w:ascii="Tahoma" w:eastAsia="Times New Roman" w:hAnsi="Tahoma" w:cs="Traditional Arabic" w:hint="cs"/>
          <w:color w:val="000000"/>
          <w:spacing w:val="-4"/>
          <w:sz w:val="32"/>
          <w:szCs w:val="32"/>
          <w:rtl/>
          <w:lang w:eastAsia="ar-SA"/>
        </w:rPr>
        <w:t xml:space="preserve"> </w:t>
      </w:r>
      <w:r w:rsidR="00E55E1B" w:rsidRPr="00016455">
        <w:rPr>
          <w:rFonts w:ascii="Tahoma" w:eastAsia="Times New Roman" w:hAnsi="Tahoma" w:cs="Traditional Arabic" w:hint="cs"/>
          <w:color w:val="000000"/>
          <w:spacing w:val="-4"/>
          <w:sz w:val="32"/>
          <w:szCs w:val="32"/>
          <w:rtl/>
          <w:lang w:eastAsia="ar-SA"/>
        </w:rPr>
        <w:t>المبسوط</w:t>
      </w:r>
      <w:r w:rsidR="00377D3C" w:rsidRPr="00016455">
        <w:rPr>
          <w:rFonts w:ascii="Tahoma" w:eastAsia="Times New Roman" w:hAnsi="Tahoma" w:cs="Traditional Arabic" w:hint="cs"/>
          <w:color w:val="000000"/>
          <w:spacing w:val="-4"/>
          <w:sz w:val="32"/>
          <w:szCs w:val="32"/>
          <w:rtl/>
          <w:lang w:eastAsia="ar-SA"/>
        </w:rPr>
        <w:t>(1/</w:t>
      </w:r>
      <w:r w:rsidR="00E55E1B" w:rsidRPr="00016455">
        <w:rPr>
          <w:rFonts w:ascii="Tahoma" w:eastAsia="Times New Roman" w:hAnsi="Tahoma" w:cs="Traditional Arabic" w:hint="cs"/>
          <w:color w:val="000000"/>
          <w:spacing w:val="-4"/>
          <w:sz w:val="32"/>
          <w:szCs w:val="32"/>
          <w:rtl/>
          <w:lang w:eastAsia="ar-SA"/>
        </w:rPr>
        <w:t>54</w:t>
      </w:r>
      <w:r w:rsidR="006C508E" w:rsidRPr="00016455">
        <w:rPr>
          <w:rFonts w:ascii="Tahoma" w:eastAsia="Times New Roman" w:hAnsi="Tahoma" w:cs="Traditional Arabic" w:hint="cs"/>
          <w:color w:val="000000"/>
          <w:spacing w:val="-4"/>
          <w:sz w:val="32"/>
          <w:szCs w:val="32"/>
          <w:rtl/>
          <w:lang w:eastAsia="ar-SA"/>
        </w:rPr>
        <w:t>),</w:t>
      </w:r>
      <w:r w:rsidR="006443AD" w:rsidRPr="00016455">
        <w:rPr>
          <w:rFonts w:ascii="Tahoma" w:eastAsia="Times New Roman" w:hAnsi="Tahoma" w:cs="Traditional Arabic" w:hint="cs"/>
          <w:color w:val="000000"/>
          <w:spacing w:val="-4"/>
          <w:sz w:val="32"/>
          <w:szCs w:val="32"/>
          <w:rtl/>
          <w:lang w:eastAsia="ar-SA"/>
        </w:rPr>
        <w:t xml:space="preserve"> </w:t>
      </w:r>
      <w:r w:rsidR="006C508E" w:rsidRPr="00016455">
        <w:rPr>
          <w:rFonts w:ascii="Tahoma" w:eastAsia="Times New Roman" w:hAnsi="Tahoma" w:cs="Traditional Arabic" w:hint="cs"/>
          <w:color w:val="000000"/>
          <w:spacing w:val="-4"/>
          <w:sz w:val="32"/>
          <w:szCs w:val="32"/>
          <w:rtl/>
          <w:lang w:eastAsia="ar-SA"/>
        </w:rPr>
        <w:t>بدائع والصنائع(1/61),</w:t>
      </w:r>
      <w:r w:rsidR="006443AD" w:rsidRPr="00016455">
        <w:rPr>
          <w:rFonts w:ascii="Tahoma" w:eastAsia="Times New Roman" w:hAnsi="Tahoma" w:cs="Traditional Arabic" w:hint="cs"/>
          <w:color w:val="000000"/>
          <w:spacing w:val="-4"/>
          <w:sz w:val="32"/>
          <w:szCs w:val="32"/>
          <w:rtl/>
          <w:lang w:eastAsia="ar-SA"/>
        </w:rPr>
        <w:t xml:space="preserve"> </w:t>
      </w:r>
      <w:r w:rsidR="00163B82" w:rsidRPr="00016455">
        <w:rPr>
          <w:rFonts w:ascii="Tahoma" w:eastAsia="Times New Roman" w:hAnsi="Tahoma" w:cs="Traditional Arabic" w:hint="cs"/>
          <w:color w:val="000000"/>
          <w:spacing w:val="-4"/>
          <w:sz w:val="32"/>
          <w:szCs w:val="32"/>
          <w:rtl/>
          <w:lang w:eastAsia="ar-SA"/>
        </w:rPr>
        <w:t>تبيين الحقائق</w:t>
      </w:r>
      <w:r w:rsidR="006C508E" w:rsidRPr="00016455">
        <w:rPr>
          <w:rFonts w:ascii="Tahoma" w:eastAsia="Times New Roman" w:hAnsi="Tahoma" w:cs="Traditional Arabic" w:hint="cs"/>
          <w:color w:val="000000"/>
          <w:spacing w:val="-4"/>
          <w:sz w:val="32"/>
          <w:szCs w:val="32"/>
          <w:rtl/>
          <w:lang w:eastAsia="ar-SA"/>
        </w:rPr>
        <w:t>(1/74),</w:t>
      </w:r>
      <w:r w:rsidR="00DC5DEE" w:rsidRPr="00016455">
        <w:rPr>
          <w:rFonts w:ascii="Tahoma" w:eastAsia="Times New Roman" w:hAnsi="Tahoma" w:cs="Traditional Arabic" w:hint="cs"/>
          <w:color w:val="000000"/>
          <w:spacing w:val="-4"/>
          <w:sz w:val="32"/>
          <w:szCs w:val="32"/>
          <w:rtl/>
          <w:lang w:eastAsia="ar-SA"/>
        </w:rPr>
        <w:t xml:space="preserve"> </w:t>
      </w:r>
      <w:r w:rsidR="00F22E0D" w:rsidRPr="00016455">
        <w:rPr>
          <w:rFonts w:ascii="Tahoma" w:eastAsia="Times New Roman" w:hAnsi="Tahoma" w:cs="Traditional Arabic" w:hint="cs"/>
          <w:color w:val="000000"/>
          <w:spacing w:val="-4"/>
          <w:sz w:val="32"/>
          <w:szCs w:val="32"/>
          <w:rtl/>
          <w:lang w:eastAsia="ar-SA"/>
        </w:rPr>
        <w:t>ال</w:t>
      </w:r>
      <w:r w:rsidR="004B3AA0" w:rsidRPr="00016455">
        <w:rPr>
          <w:rFonts w:ascii="Tahoma" w:eastAsia="Times New Roman" w:hAnsi="Tahoma" w:cs="Traditional Arabic" w:hint="cs"/>
          <w:color w:val="000000"/>
          <w:spacing w:val="-4"/>
          <w:sz w:val="32"/>
          <w:szCs w:val="32"/>
          <w:rtl/>
          <w:lang w:eastAsia="ar-SA"/>
        </w:rPr>
        <w:t>بحر الرائق</w:t>
      </w:r>
      <w:r w:rsidR="00377D3C" w:rsidRPr="00016455">
        <w:rPr>
          <w:rFonts w:ascii="Tahoma" w:eastAsia="Times New Roman" w:hAnsi="Tahoma" w:cs="Traditional Arabic" w:hint="cs"/>
          <w:color w:val="000000"/>
          <w:spacing w:val="-4"/>
          <w:sz w:val="32"/>
          <w:szCs w:val="32"/>
          <w:rtl/>
          <w:lang w:eastAsia="ar-SA"/>
        </w:rPr>
        <w:t>(</w:t>
      </w:r>
      <w:r w:rsidR="004B3AA0" w:rsidRPr="00016455">
        <w:rPr>
          <w:rFonts w:ascii="Tahoma" w:eastAsia="Times New Roman" w:hAnsi="Tahoma" w:cs="Traditional Arabic" w:hint="cs"/>
          <w:color w:val="000000"/>
          <w:spacing w:val="-4"/>
          <w:sz w:val="32"/>
          <w:szCs w:val="32"/>
          <w:rtl/>
          <w:lang w:eastAsia="ar-SA"/>
        </w:rPr>
        <w:t>1</w:t>
      </w:r>
      <w:r w:rsidR="00377D3C" w:rsidRPr="00016455">
        <w:rPr>
          <w:rFonts w:ascii="Tahoma" w:eastAsia="Times New Roman" w:hAnsi="Tahoma" w:cs="Traditional Arabic" w:hint="cs"/>
          <w:color w:val="000000"/>
          <w:spacing w:val="-4"/>
          <w:sz w:val="32"/>
          <w:szCs w:val="32"/>
          <w:rtl/>
          <w:lang w:eastAsia="ar-SA"/>
        </w:rPr>
        <w:t>/</w:t>
      </w:r>
      <w:r w:rsidR="004B3AA0" w:rsidRPr="00016455">
        <w:rPr>
          <w:rFonts w:ascii="Tahoma" w:eastAsia="Times New Roman" w:hAnsi="Tahoma" w:cs="Traditional Arabic" w:hint="cs"/>
          <w:color w:val="000000"/>
          <w:spacing w:val="-4"/>
          <w:sz w:val="32"/>
          <w:szCs w:val="32"/>
          <w:rtl/>
          <w:lang w:eastAsia="ar-SA"/>
        </w:rPr>
        <w:t>406</w:t>
      </w:r>
      <w:r w:rsidR="00377D3C" w:rsidRPr="00016455">
        <w:rPr>
          <w:rFonts w:ascii="Tahoma" w:eastAsia="Times New Roman" w:hAnsi="Tahoma" w:cs="Traditional Arabic" w:hint="cs"/>
          <w:color w:val="000000"/>
          <w:spacing w:val="-4"/>
          <w:sz w:val="32"/>
          <w:szCs w:val="32"/>
          <w:rtl/>
          <w:lang w:eastAsia="ar-SA"/>
        </w:rPr>
        <w:t>).</w:t>
      </w:r>
    </w:p>
  </w:footnote>
  <w:footnote w:id="11">
    <w:p w:rsidR="00151290" w:rsidRPr="00D23A8A" w:rsidRDefault="00151290" w:rsidP="00317563">
      <w:pPr>
        <w:pStyle w:val="a3"/>
        <w:widowControl w:val="0"/>
        <w:ind w:left="454" w:hanging="454"/>
        <w:jc w:val="both"/>
        <w:rPr>
          <w:rFonts w:ascii="Tahoma" w:eastAsia="Times New Roman" w:hAnsi="Tahoma" w:cs="Traditional Arabic"/>
          <w:color w:val="000000"/>
          <w:sz w:val="32"/>
          <w:szCs w:val="32"/>
          <w:rtl/>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CC7BEE" w:rsidRPr="00D23A8A">
        <w:rPr>
          <w:rFonts w:ascii="Tahoma" w:eastAsia="Times New Roman" w:hAnsi="Tahoma" w:cs="Traditional Arabic" w:hint="cs"/>
          <w:color w:val="000000"/>
          <w:sz w:val="32"/>
          <w:szCs w:val="32"/>
          <w:rtl/>
          <w:lang w:eastAsia="ar-SA"/>
        </w:rPr>
        <w:t xml:space="preserve"> </w:t>
      </w:r>
      <w:r w:rsidR="007F55C0" w:rsidRPr="00D23A8A">
        <w:rPr>
          <w:rFonts w:ascii="Tahoma" w:eastAsia="Times New Roman" w:hAnsi="Tahoma" w:cs="Traditional Arabic" w:hint="cs"/>
          <w:color w:val="000000"/>
          <w:sz w:val="32"/>
          <w:szCs w:val="32"/>
          <w:rtl/>
          <w:lang w:eastAsia="ar-SA"/>
        </w:rPr>
        <w:t>انظر:</w:t>
      </w:r>
      <w:r w:rsidR="00EC3D15" w:rsidRPr="00D23A8A">
        <w:rPr>
          <w:rFonts w:ascii="Tahoma" w:eastAsia="Times New Roman" w:hAnsi="Tahoma" w:cs="Traditional Arabic" w:hint="cs"/>
          <w:color w:val="000000"/>
          <w:sz w:val="32"/>
          <w:szCs w:val="32"/>
          <w:rtl/>
          <w:lang w:eastAsia="ar-SA"/>
        </w:rPr>
        <w:t xml:space="preserve"> </w:t>
      </w:r>
      <w:r w:rsidR="00CC7BEE" w:rsidRPr="00D23A8A">
        <w:rPr>
          <w:rFonts w:ascii="Tahoma" w:eastAsia="Times New Roman" w:hAnsi="Tahoma" w:cs="Traditional Arabic" w:hint="cs"/>
          <w:color w:val="000000"/>
          <w:sz w:val="32"/>
          <w:szCs w:val="32"/>
          <w:rtl/>
          <w:lang w:eastAsia="ar-SA"/>
        </w:rPr>
        <w:t>المدونة</w:t>
      </w:r>
      <w:r w:rsidR="00601AD0" w:rsidRPr="00D23A8A">
        <w:rPr>
          <w:rFonts w:ascii="Tahoma" w:eastAsia="Times New Roman" w:hAnsi="Tahoma" w:cs="Traditional Arabic" w:hint="cs"/>
          <w:color w:val="000000"/>
          <w:sz w:val="32"/>
          <w:szCs w:val="32"/>
          <w:rtl/>
          <w:lang w:eastAsia="ar-SA"/>
        </w:rPr>
        <w:t xml:space="preserve"> الكبرى</w:t>
      </w:r>
      <w:r w:rsidR="00CC7BEE" w:rsidRPr="00D23A8A">
        <w:rPr>
          <w:rFonts w:ascii="Tahoma" w:eastAsia="Times New Roman" w:hAnsi="Tahoma" w:cs="Traditional Arabic" w:hint="cs"/>
          <w:color w:val="000000"/>
          <w:sz w:val="32"/>
          <w:szCs w:val="32"/>
          <w:rtl/>
          <w:lang w:eastAsia="ar-SA"/>
        </w:rPr>
        <w:t>(1/115),</w:t>
      </w:r>
      <w:r w:rsidR="00EC3D15" w:rsidRPr="00D23A8A">
        <w:rPr>
          <w:rFonts w:ascii="Tahoma" w:eastAsia="Times New Roman" w:hAnsi="Tahoma" w:cs="Traditional Arabic" w:hint="cs"/>
          <w:color w:val="000000"/>
          <w:sz w:val="32"/>
          <w:szCs w:val="32"/>
          <w:rtl/>
          <w:lang w:eastAsia="ar-SA"/>
        </w:rPr>
        <w:t xml:space="preserve"> </w:t>
      </w:r>
      <w:r w:rsidR="00CC7BEE" w:rsidRPr="00D23A8A">
        <w:rPr>
          <w:rFonts w:ascii="Tahoma" w:eastAsia="Times New Roman" w:hAnsi="Tahoma" w:cs="Traditional Arabic" w:hint="cs"/>
          <w:color w:val="000000"/>
          <w:sz w:val="32"/>
          <w:szCs w:val="32"/>
          <w:rtl/>
          <w:lang w:eastAsia="ar-SA"/>
        </w:rPr>
        <w:t>الا</w:t>
      </w:r>
      <w:r w:rsidR="00A723D9" w:rsidRPr="00D23A8A">
        <w:rPr>
          <w:rFonts w:ascii="Tahoma" w:eastAsia="Times New Roman" w:hAnsi="Tahoma" w:cs="Traditional Arabic" w:hint="cs"/>
          <w:color w:val="000000"/>
          <w:sz w:val="32"/>
          <w:szCs w:val="32"/>
          <w:rtl/>
          <w:lang w:eastAsia="ar-SA"/>
        </w:rPr>
        <w:t>ستذكار(1/611),</w:t>
      </w:r>
      <w:r w:rsidR="00EC3D15" w:rsidRPr="00D23A8A">
        <w:rPr>
          <w:rFonts w:ascii="Tahoma" w:eastAsia="Times New Roman" w:hAnsi="Tahoma" w:cs="Traditional Arabic" w:hint="cs"/>
          <w:color w:val="000000"/>
          <w:sz w:val="32"/>
          <w:szCs w:val="32"/>
          <w:rtl/>
          <w:lang w:eastAsia="ar-SA"/>
        </w:rPr>
        <w:t xml:space="preserve"> </w:t>
      </w:r>
      <w:r w:rsidR="00A723D9" w:rsidRPr="00D23A8A">
        <w:rPr>
          <w:rFonts w:ascii="Tahoma" w:eastAsia="Times New Roman" w:hAnsi="Tahoma" w:cs="Traditional Arabic" w:hint="cs"/>
          <w:color w:val="000000"/>
          <w:sz w:val="32"/>
          <w:szCs w:val="32"/>
          <w:rtl/>
          <w:lang w:eastAsia="ar-SA"/>
        </w:rPr>
        <w:t>الكافي في فقه أهل المدينة</w:t>
      </w:r>
      <w:r w:rsidR="00EB6BA7" w:rsidRPr="00D23A8A">
        <w:rPr>
          <w:rFonts w:ascii="Tahoma" w:eastAsia="Times New Roman" w:hAnsi="Tahoma" w:cs="Traditional Arabic" w:hint="cs"/>
          <w:color w:val="000000"/>
          <w:sz w:val="32"/>
          <w:szCs w:val="32"/>
          <w:rtl/>
          <w:lang w:eastAsia="ar-SA"/>
        </w:rPr>
        <w:t>(1/160)</w:t>
      </w:r>
      <w:r w:rsidR="00163B82" w:rsidRPr="00D23A8A">
        <w:rPr>
          <w:rFonts w:ascii="Tahoma" w:eastAsia="Times New Roman" w:hAnsi="Tahoma" w:cs="Traditional Arabic" w:hint="cs"/>
          <w:color w:val="000000"/>
          <w:sz w:val="32"/>
          <w:szCs w:val="32"/>
          <w:rtl/>
          <w:lang w:eastAsia="ar-SA"/>
        </w:rPr>
        <w:t>,</w:t>
      </w:r>
      <w:r w:rsidR="00EC3D15" w:rsidRPr="00D23A8A">
        <w:rPr>
          <w:rFonts w:ascii="Tahoma" w:eastAsia="Times New Roman" w:hAnsi="Tahoma" w:cs="Traditional Arabic" w:hint="cs"/>
          <w:color w:val="000000"/>
          <w:sz w:val="32"/>
          <w:szCs w:val="32"/>
          <w:rtl/>
          <w:lang w:eastAsia="ar-SA"/>
        </w:rPr>
        <w:t xml:space="preserve"> </w:t>
      </w:r>
      <w:r w:rsidR="00163B82" w:rsidRPr="00D23A8A">
        <w:rPr>
          <w:rFonts w:ascii="Tahoma" w:eastAsia="Times New Roman" w:hAnsi="Tahoma" w:cs="Traditional Arabic" w:hint="cs"/>
          <w:color w:val="000000"/>
          <w:sz w:val="32"/>
          <w:szCs w:val="32"/>
          <w:rtl/>
          <w:lang w:eastAsia="ar-SA"/>
        </w:rPr>
        <w:t>البيان</w:t>
      </w:r>
      <w:r w:rsidR="00CC364F" w:rsidRPr="00D23A8A">
        <w:rPr>
          <w:rFonts w:ascii="Tahoma" w:eastAsia="Times New Roman" w:hAnsi="Tahoma" w:cs="Traditional Arabic" w:hint="cs"/>
          <w:color w:val="000000"/>
          <w:sz w:val="32"/>
          <w:szCs w:val="32"/>
          <w:rtl/>
          <w:lang w:eastAsia="ar-SA"/>
        </w:rPr>
        <w:t xml:space="preserve"> و </w:t>
      </w:r>
      <w:r w:rsidR="00CC7BEE" w:rsidRPr="00D23A8A">
        <w:rPr>
          <w:rFonts w:ascii="Tahoma" w:eastAsia="Times New Roman" w:hAnsi="Tahoma" w:cs="Traditional Arabic" w:hint="cs"/>
          <w:color w:val="000000"/>
          <w:sz w:val="32"/>
          <w:szCs w:val="32"/>
          <w:rtl/>
          <w:lang w:eastAsia="ar-SA"/>
        </w:rPr>
        <w:t xml:space="preserve">التحصيل </w:t>
      </w:r>
      <w:r w:rsidR="00A723D9" w:rsidRPr="00D23A8A">
        <w:rPr>
          <w:rFonts w:ascii="Tahoma" w:eastAsia="Times New Roman" w:hAnsi="Tahoma" w:cs="Traditional Arabic" w:hint="cs"/>
          <w:color w:val="000000"/>
          <w:sz w:val="32"/>
          <w:szCs w:val="32"/>
          <w:rtl/>
          <w:lang w:eastAsia="ar-SA"/>
        </w:rPr>
        <w:t>(1/188)</w:t>
      </w:r>
      <w:r w:rsidR="00163B82" w:rsidRPr="00D23A8A">
        <w:rPr>
          <w:rFonts w:ascii="Tahoma" w:eastAsia="Times New Roman" w:hAnsi="Tahoma" w:cs="Traditional Arabic" w:hint="cs"/>
          <w:color w:val="000000"/>
          <w:sz w:val="32"/>
          <w:szCs w:val="32"/>
          <w:rtl/>
          <w:lang w:eastAsia="ar-SA"/>
        </w:rPr>
        <w:t>.</w:t>
      </w:r>
    </w:p>
  </w:footnote>
  <w:footnote w:id="12">
    <w:p w:rsidR="00CE1928" w:rsidRPr="00D23A8A" w:rsidRDefault="00CE1928" w:rsidP="00B84669">
      <w:pPr>
        <w:pStyle w:val="a3"/>
        <w:widowControl w:val="0"/>
        <w:ind w:left="454" w:hanging="454"/>
        <w:jc w:val="both"/>
        <w:rPr>
          <w:rFonts w:ascii="Tahoma" w:hAnsi="Tahoma" w:cs="Traditional Arabic"/>
          <w:color w:val="000000"/>
          <w:sz w:val="28"/>
          <w:szCs w:val="28"/>
        </w:rPr>
      </w:pPr>
      <w:r w:rsidRPr="00D23A8A">
        <w:rPr>
          <w:rFonts w:ascii="Tahoma" w:hAnsi="Tahoma" w:cs="Traditional Arabic"/>
          <w:color w:val="000000"/>
          <w:sz w:val="28"/>
          <w:szCs w:val="28"/>
          <w:rtl/>
        </w:rPr>
        <w:t>(</w:t>
      </w:r>
      <w:r w:rsidRPr="00D23A8A">
        <w:rPr>
          <w:rStyle w:val="a4"/>
          <w:rFonts w:ascii="Tahoma" w:hAnsi="Tahoma" w:cs="Traditional Arabic"/>
          <w:color w:val="000000"/>
          <w:sz w:val="28"/>
          <w:szCs w:val="28"/>
          <w:vertAlign w:val="baseline"/>
        </w:rPr>
        <w:footnoteRef/>
      </w:r>
      <w:r w:rsidRPr="00D23A8A">
        <w:rPr>
          <w:rFonts w:ascii="Tahoma" w:hAnsi="Tahoma" w:cs="Traditional Arabic"/>
          <w:color w:val="000000"/>
          <w:sz w:val="28"/>
          <w:szCs w:val="28"/>
          <w:rtl/>
        </w:rPr>
        <w:t>)</w:t>
      </w:r>
      <w:r w:rsidRPr="00D23A8A">
        <w:rPr>
          <w:rFonts w:ascii="Tahoma" w:hAnsi="Tahoma" w:cs="Traditional Arabic" w:hint="cs"/>
          <w:color w:val="000000"/>
          <w:sz w:val="32"/>
          <w:szCs w:val="32"/>
          <w:rtl/>
          <w:lang w:eastAsia="ar-SA"/>
        </w:rPr>
        <w:t xml:space="preserve"> أبو</w:t>
      </w:r>
      <w:r w:rsidRPr="00D23A8A">
        <w:rPr>
          <w:rFonts w:ascii="Tahoma" w:hAnsi="Tahoma" w:cs="Traditional Arabic"/>
          <w:color w:val="000000"/>
          <w:sz w:val="32"/>
          <w:szCs w:val="32"/>
          <w:rtl/>
          <w:lang w:eastAsia="ar-SA"/>
        </w:rPr>
        <w:t xml:space="preserve"> </w:t>
      </w:r>
      <w:r w:rsidRPr="00D23A8A">
        <w:rPr>
          <w:rFonts w:ascii="Tahoma" w:hAnsi="Tahoma" w:cs="Traditional Arabic" w:hint="cs"/>
          <w:color w:val="000000"/>
          <w:sz w:val="32"/>
          <w:szCs w:val="32"/>
          <w:rtl/>
          <w:lang w:eastAsia="ar-SA"/>
        </w:rPr>
        <w:t>بكر</w:t>
      </w:r>
      <w:r w:rsidRPr="00D23A8A">
        <w:rPr>
          <w:rFonts w:ascii="Tahoma" w:hAnsi="Tahoma" w:cs="Traditional Arabic"/>
          <w:color w:val="000000"/>
          <w:sz w:val="32"/>
          <w:szCs w:val="32"/>
          <w:rtl/>
          <w:lang w:eastAsia="ar-SA"/>
        </w:rPr>
        <w:t xml:space="preserve"> </w:t>
      </w:r>
      <w:r w:rsidRPr="00D23A8A">
        <w:rPr>
          <w:rFonts w:ascii="Tahoma" w:hAnsi="Tahoma" w:cs="Traditional Arabic" w:hint="cs"/>
          <w:color w:val="000000"/>
          <w:sz w:val="32"/>
          <w:szCs w:val="32"/>
          <w:rtl/>
          <w:lang w:eastAsia="ar-SA"/>
        </w:rPr>
        <w:t>محمد</w:t>
      </w:r>
      <w:r w:rsidRPr="00D23A8A">
        <w:rPr>
          <w:rFonts w:ascii="Tahoma" w:hAnsi="Tahoma" w:cs="Traditional Arabic"/>
          <w:color w:val="000000"/>
          <w:sz w:val="32"/>
          <w:szCs w:val="32"/>
          <w:rtl/>
          <w:lang w:eastAsia="ar-SA"/>
        </w:rPr>
        <w:t xml:space="preserve"> </w:t>
      </w:r>
      <w:r w:rsidRPr="00D23A8A">
        <w:rPr>
          <w:rFonts w:ascii="Tahoma" w:hAnsi="Tahoma" w:cs="Traditional Arabic" w:hint="cs"/>
          <w:color w:val="000000"/>
          <w:sz w:val="32"/>
          <w:szCs w:val="32"/>
          <w:rtl/>
          <w:lang w:eastAsia="ar-SA"/>
        </w:rPr>
        <w:t>بن</w:t>
      </w:r>
      <w:r w:rsidRPr="00D23A8A">
        <w:rPr>
          <w:rFonts w:ascii="Tahoma" w:hAnsi="Tahoma" w:cs="Traditional Arabic"/>
          <w:color w:val="000000"/>
          <w:sz w:val="32"/>
          <w:szCs w:val="32"/>
          <w:rtl/>
          <w:lang w:eastAsia="ar-SA"/>
        </w:rPr>
        <w:t xml:space="preserve"> </w:t>
      </w:r>
      <w:r w:rsidRPr="00D23A8A">
        <w:rPr>
          <w:rFonts w:ascii="Tahoma" w:hAnsi="Tahoma" w:cs="Traditional Arabic" w:hint="cs"/>
          <w:color w:val="000000"/>
          <w:sz w:val="32"/>
          <w:szCs w:val="32"/>
          <w:rtl/>
          <w:lang w:eastAsia="ar-SA"/>
        </w:rPr>
        <w:t>إبراهيم</w:t>
      </w:r>
      <w:r w:rsidRPr="00D23A8A">
        <w:rPr>
          <w:rFonts w:ascii="Tahoma" w:hAnsi="Tahoma" w:cs="Traditional Arabic"/>
          <w:color w:val="000000"/>
          <w:sz w:val="32"/>
          <w:szCs w:val="32"/>
          <w:rtl/>
          <w:lang w:eastAsia="ar-SA"/>
        </w:rPr>
        <w:t xml:space="preserve"> </w:t>
      </w:r>
      <w:r w:rsidRPr="00D23A8A">
        <w:rPr>
          <w:rFonts w:ascii="Tahoma" w:hAnsi="Tahoma" w:cs="Traditional Arabic" w:hint="cs"/>
          <w:color w:val="000000"/>
          <w:sz w:val="32"/>
          <w:szCs w:val="32"/>
          <w:rtl/>
          <w:lang w:eastAsia="ar-SA"/>
        </w:rPr>
        <w:t>بن</w:t>
      </w:r>
      <w:r w:rsidRPr="00D23A8A">
        <w:rPr>
          <w:rFonts w:ascii="Tahoma" w:hAnsi="Tahoma" w:cs="Traditional Arabic"/>
          <w:color w:val="000000"/>
          <w:sz w:val="32"/>
          <w:szCs w:val="32"/>
          <w:rtl/>
          <w:lang w:eastAsia="ar-SA"/>
        </w:rPr>
        <w:t xml:space="preserve"> </w:t>
      </w:r>
      <w:r w:rsidRPr="00D23A8A">
        <w:rPr>
          <w:rFonts w:ascii="Tahoma" w:hAnsi="Tahoma" w:cs="Traditional Arabic" w:hint="cs"/>
          <w:color w:val="000000"/>
          <w:sz w:val="32"/>
          <w:szCs w:val="32"/>
          <w:rtl/>
          <w:lang w:eastAsia="ar-SA"/>
        </w:rPr>
        <w:t>المنذر</w:t>
      </w:r>
      <w:r w:rsidRPr="00D23A8A">
        <w:rPr>
          <w:rFonts w:ascii="Tahoma" w:hAnsi="Tahoma" w:cs="Traditional Arabic"/>
          <w:color w:val="000000"/>
          <w:sz w:val="32"/>
          <w:szCs w:val="32"/>
          <w:rtl/>
          <w:lang w:eastAsia="ar-SA"/>
        </w:rPr>
        <w:t xml:space="preserve"> </w:t>
      </w:r>
      <w:r w:rsidRPr="00D23A8A">
        <w:rPr>
          <w:rFonts w:ascii="Tahoma" w:hAnsi="Tahoma" w:cs="Traditional Arabic" w:hint="cs"/>
          <w:color w:val="000000"/>
          <w:sz w:val="32"/>
          <w:szCs w:val="32"/>
          <w:rtl/>
          <w:lang w:eastAsia="ar-SA"/>
        </w:rPr>
        <w:t>النيسابوري , العلامة الفقهيه, روى عن : محمد بن ميمون , ومحمد بن إسماعيل , والربيع بن سليمان وغيرهم , حدث عنه : أبو بكر بن المقرئ , ومحمد بن يحيى بن عمار الدمياطي , وحسين بن عل</w:t>
      </w:r>
      <w:r w:rsidR="00BF03FD">
        <w:rPr>
          <w:rFonts w:ascii="Tahoma" w:hAnsi="Tahoma" w:cs="Traditional Arabic" w:hint="cs"/>
          <w:color w:val="000000"/>
          <w:sz w:val="32"/>
          <w:szCs w:val="32"/>
          <w:rtl/>
          <w:lang w:eastAsia="ar-SA"/>
        </w:rPr>
        <w:t>ي بن شعبان وغيرهم, صاحب المصنفات</w:t>
      </w:r>
      <w:r w:rsidRPr="00D23A8A">
        <w:rPr>
          <w:rFonts w:ascii="Tahoma" w:hAnsi="Tahoma" w:cs="Traditional Arabic" w:hint="cs"/>
          <w:color w:val="000000"/>
          <w:sz w:val="32"/>
          <w:szCs w:val="32"/>
          <w:rtl/>
          <w:lang w:eastAsia="ar-SA"/>
        </w:rPr>
        <w:t xml:space="preserve"> </w:t>
      </w:r>
      <w:r w:rsidR="000964EA">
        <w:rPr>
          <w:rFonts w:ascii="Tahoma" w:hAnsi="Tahoma" w:cs="Traditional Arabic" w:hint="cs"/>
          <w:color w:val="000000"/>
          <w:sz w:val="32"/>
          <w:szCs w:val="32"/>
          <w:rtl/>
          <w:lang w:eastAsia="ar-SA"/>
        </w:rPr>
        <w:t>ال</w:t>
      </w:r>
      <w:r w:rsidRPr="00D23A8A">
        <w:rPr>
          <w:rFonts w:ascii="Tahoma" w:hAnsi="Tahoma" w:cs="Traditional Arabic" w:hint="cs"/>
          <w:color w:val="000000"/>
          <w:sz w:val="32"/>
          <w:szCs w:val="32"/>
          <w:rtl/>
          <w:lang w:eastAsia="ar-SA"/>
        </w:rPr>
        <w:t>كثيرة , منها: الإشراف في اختلاف العلماء , وكتاب الإجماع , والمبسوط في الفقه, توفي سنة</w:t>
      </w:r>
      <w:r w:rsidR="00D23A8A">
        <w:rPr>
          <w:rFonts w:ascii="Tahoma" w:hAnsi="Tahoma" w:cs="Traditional Arabic" w:hint="cs"/>
          <w:color w:val="000000"/>
          <w:sz w:val="32"/>
          <w:szCs w:val="32"/>
          <w:rtl/>
          <w:lang w:eastAsia="ar-SA"/>
        </w:rPr>
        <w:t xml:space="preserve"> </w:t>
      </w:r>
      <w:r w:rsidRPr="00D23A8A">
        <w:rPr>
          <w:rFonts w:ascii="Tahoma" w:hAnsi="Tahoma" w:cs="Traditional Arabic" w:hint="cs"/>
          <w:color w:val="000000"/>
          <w:sz w:val="32"/>
          <w:szCs w:val="32"/>
          <w:rtl/>
          <w:lang w:eastAsia="ar-SA"/>
        </w:rPr>
        <w:t>(309هـ),</w:t>
      </w:r>
      <w:r w:rsidR="00D23A8A">
        <w:rPr>
          <w:rFonts w:ascii="Tahoma" w:hAnsi="Tahoma" w:cs="Traditional Arabic" w:hint="cs"/>
          <w:color w:val="000000"/>
          <w:sz w:val="32"/>
          <w:szCs w:val="32"/>
          <w:rtl/>
          <w:lang w:eastAsia="ar-SA"/>
        </w:rPr>
        <w:t xml:space="preserve"> وقيل:</w:t>
      </w:r>
      <w:r w:rsidRPr="00D23A8A">
        <w:rPr>
          <w:rFonts w:ascii="Tahoma" w:hAnsi="Tahoma" w:cs="Traditional Arabic" w:hint="cs"/>
          <w:color w:val="000000"/>
          <w:sz w:val="32"/>
          <w:szCs w:val="32"/>
          <w:rtl/>
          <w:lang w:eastAsia="ar-SA"/>
        </w:rPr>
        <w:t xml:space="preserve"> (310هـ).</w:t>
      </w:r>
      <w:r w:rsidRPr="00D23A8A">
        <w:rPr>
          <w:rFonts w:cs="Traditional Arabic" w:hint="cs"/>
          <w:sz w:val="32"/>
          <w:szCs w:val="32"/>
          <w:rtl/>
          <w:lang w:eastAsia="ar-SA"/>
        </w:rPr>
        <w:t xml:space="preserve"> انظر</w:t>
      </w:r>
      <w:r w:rsidRPr="00D23A8A">
        <w:rPr>
          <w:rFonts w:cs="Traditional Arabic" w:hint="eastAsia"/>
          <w:sz w:val="32"/>
          <w:szCs w:val="32"/>
          <w:rtl/>
          <w:lang w:eastAsia="ar-SA"/>
        </w:rPr>
        <w:t> </w:t>
      </w:r>
      <w:r w:rsidRPr="00D23A8A">
        <w:rPr>
          <w:rFonts w:cs="Traditional Arabic" w:hint="cs"/>
          <w:sz w:val="32"/>
          <w:szCs w:val="32"/>
          <w:rtl/>
          <w:lang w:eastAsia="ar-SA"/>
        </w:rPr>
        <w:t>ترجمته</w:t>
      </w:r>
      <w:r w:rsidRPr="00D23A8A">
        <w:rPr>
          <w:rFonts w:cs="Traditional Arabic" w:hint="eastAsia"/>
          <w:sz w:val="32"/>
          <w:szCs w:val="32"/>
          <w:rtl/>
          <w:lang w:eastAsia="ar-SA"/>
        </w:rPr>
        <w:t> </w:t>
      </w:r>
      <w:r w:rsidRPr="00D23A8A">
        <w:rPr>
          <w:rFonts w:cs="Traditional Arabic" w:hint="cs"/>
          <w:sz w:val="32"/>
          <w:szCs w:val="32"/>
          <w:rtl/>
          <w:lang w:eastAsia="ar-SA"/>
        </w:rPr>
        <w:t>في: تذكرة</w:t>
      </w:r>
      <w:r w:rsidRPr="00D23A8A">
        <w:rPr>
          <w:rFonts w:cs="Traditional Arabic" w:hint="eastAsia"/>
          <w:sz w:val="32"/>
          <w:szCs w:val="32"/>
          <w:rtl/>
          <w:lang w:eastAsia="ar-SA"/>
        </w:rPr>
        <w:t> </w:t>
      </w:r>
      <w:r w:rsidRPr="00D23A8A">
        <w:rPr>
          <w:rFonts w:cs="Traditional Arabic" w:hint="cs"/>
          <w:sz w:val="32"/>
          <w:szCs w:val="32"/>
          <w:rtl/>
          <w:lang w:eastAsia="ar-SA"/>
        </w:rPr>
        <w:t xml:space="preserve"> الحفاظ(3/5) رقم</w:t>
      </w:r>
      <w:r w:rsidRPr="00D23A8A">
        <w:rPr>
          <w:rFonts w:cs="Traditional Arabic" w:hint="eastAsia"/>
          <w:sz w:val="32"/>
          <w:szCs w:val="32"/>
          <w:rtl/>
          <w:lang w:eastAsia="ar-SA"/>
        </w:rPr>
        <w:t> </w:t>
      </w:r>
      <w:r w:rsidRPr="00D23A8A">
        <w:rPr>
          <w:rFonts w:cs="Traditional Arabic" w:hint="cs"/>
          <w:sz w:val="32"/>
          <w:szCs w:val="32"/>
          <w:rtl/>
          <w:lang w:eastAsia="ar-SA"/>
        </w:rPr>
        <w:t>الترجمة(775) , سير</w:t>
      </w:r>
      <w:r w:rsidRPr="00D23A8A">
        <w:rPr>
          <w:rFonts w:cs="Traditional Arabic" w:hint="eastAsia"/>
          <w:sz w:val="32"/>
          <w:szCs w:val="32"/>
          <w:rtl/>
          <w:lang w:eastAsia="ar-SA"/>
        </w:rPr>
        <w:t> </w:t>
      </w:r>
      <w:r w:rsidRPr="00D23A8A">
        <w:rPr>
          <w:rFonts w:cs="Traditional Arabic" w:hint="cs"/>
          <w:sz w:val="32"/>
          <w:szCs w:val="32"/>
          <w:rtl/>
          <w:lang w:eastAsia="ar-SA"/>
        </w:rPr>
        <w:t>أعلام</w:t>
      </w:r>
      <w:r w:rsidRPr="00D23A8A">
        <w:rPr>
          <w:rFonts w:cs="Traditional Arabic" w:hint="eastAsia"/>
          <w:sz w:val="32"/>
          <w:szCs w:val="32"/>
          <w:rtl/>
          <w:lang w:eastAsia="ar-SA"/>
        </w:rPr>
        <w:t> </w:t>
      </w:r>
      <w:r w:rsidRPr="00D23A8A">
        <w:rPr>
          <w:rFonts w:cs="Traditional Arabic" w:hint="cs"/>
          <w:sz w:val="32"/>
          <w:szCs w:val="32"/>
          <w:rtl/>
          <w:lang w:eastAsia="ar-SA"/>
        </w:rPr>
        <w:t>النبلاء (14/490), الأعلام</w:t>
      </w:r>
      <w:r w:rsidR="008120A0">
        <w:rPr>
          <w:rFonts w:cs="Traditional Arabic" w:hint="cs"/>
          <w:sz w:val="32"/>
          <w:szCs w:val="32"/>
          <w:rtl/>
          <w:lang w:eastAsia="ar-SA"/>
        </w:rPr>
        <w:t xml:space="preserve"> </w:t>
      </w:r>
      <w:r w:rsidRPr="00D23A8A">
        <w:rPr>
          <w:rFonts w:cs="Traditional Arabic" w:hint="cs"/>
          <w:sz w:val="32"/>
          <w:szCs w:val="32"/>
          <w:rtl/>
          <w:lang w:eastAsia="ar-SA"/>
        </w:rPr>
        <w:t>(5/294), طبقات الشافعية للسبكي(3/102) رقم الترجمة(117).</w:t>
      </w:r>
    </w:p>
  </w:footnote>
  <w:footnote w:id="13">
    <w:p w:rsidR="00095359" w:rsidRPr="00062949" w:rsidRDefault="00095359" w:rsidP="00062949">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أبو</w:t>
      </w:r>
      <w:r w:rsidRPr="00D23A8A">
        <w:rPr>
          <w:rFonts w:ascii="Tahoma" w:eastAsia="Times New Roman" w:hAnsi="Tahoma" w:cs="Traditional Arabic"/>
          <w:color w:val="000000"/>
          <w:sz w:val="32"/>
          <w:szCs w:val="32"/>
          <w:rtl/>
          <w:lang w:eastAsia="ar-SA"/>
        </w:rPr>
        <w:t xml:space="preserve"> </w:t>
      </w:r>
      <w:r w:rsidR="008E6E72" w:rsidRPr="00D23A8A">
        <w:rPr>
          <w:rFonts w:ascii="Tahoma" w:eastAsia="Times New Roman" w:hAnsi="Tahoma" w:cs="Traditional Arabic" w:hint="cs"/>
          <w:color w:val="000000"/>
          <w:sz w:val="32"/>
          <w:szCs w:val="32"/>
          <w:rtl/>
          <w:lang w:eastAsia="ar-SA"/>
        </w:rPr>
        <w:t>سعيد</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الحسن</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بن</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أحمد</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بن</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يزيد،</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الاصطخري,</w:t>
      </w:r>
      <w:r w:rsidR="00EC3D15" w:rsidRPr="00D23A8A">
        <w:rPr>
          <w:rFonts w:ascii="Tahoma" w:eastAsia="Times New Roman" w:hAnsi="Tahoma" w:cs="Traditional Arabic" w:hint="cs"/>
          <w:color w:val="000000"/>
          <w:sz w:val="32"/>
          <w:szCs w:val="32"/>
          <w:rtl/>
          <w:lang w:eastAsia="ar-SA"/>
        </w:rPr>
        <w:t xml:space="preserve"> </w:t>
      </w:r>
      <w:r w:rsidR="005B18F0" w:rsidRPr="00D23A8A">
        <w:rPr>
          <w:rFonts w:ascii="Tahoma" w:eastAsia="Times New Roman" w:hAnsi="Tahoma" w:cs="Traditional Arabic" w:hint="cs"/>
          <w:color w:val="000000"/>
          <w:sz w:val="32"/>
          <w:szCs w:val="32"/>
          <w:rtl/>
          <w:lang w:eastAsia="ar-SA"/>
        </w:rPr>
        <w:t>الشافعي,فقيه العراق,</w:t>
      </w:r>
      <w:r w:rsidR="00B47844" w:rsidRPr="00D23A8A">
        <w:rPr>
          <w:rFonts w:ascii="Tahoma" w:eastAsia="Times New Roman" w:hAnsi="Tahoma" w:cs="Traditional Arabic" w:hint="cs"/>
          <w:color w:val="000000"/>
          <w:sz w:val="32"/>
          <w:szCs w:val="32"/>
          <w:rtl/>
          <w:lang w:eastAsia="ar-SA"/>
        </w:rPr>
        <w:t xml:space="preserve"> </w:t>
      </w:r>
      <w:r w:rsidR="005B18F0" w:rsidRPr="00D23A8A">
        <w:rPr>
          <w:rFonts w:ascii="Tahoma" w:eastAsia="Times New Roman" w:hAnsi="Tahoma" w:cs="Traditional Arabic" w:hint="cs"/>
          <w:color w:val="000000"/>
          <w:sz w:val="32"/>
          <w:szCs w:val="32"/>
          <w:rtl/>
          <w:lang w:eastAsia="ar-SA"/>
        </w:rPr>
        <w:t>روى عن:</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سعدان</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بن</w:t>
      </w:r>
      <w:r w:rsidRPr="00D23A8A">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نصر،</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وحفص</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بن</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عمرو</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الربالي،</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وأحمد</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بن</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منصور</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الرمادي</w:t>
      </w:r>
      <w:r w:rsidR="005B18F0" w:rsidRPr="00062949">
        <w:rPr>
          <w:rFonts w:ascii="Tahoma" w:eastAsia="Times New Roman" w:hAnsi="Tahoma" w:cs="Traditional Arabic" w:hint="cs"/>
          <w:color w:val="000000"/>
          <w:sz w:val="32"/>
          <w:szCs w:val="32"/>
          <w:rtl/>
          <w:lang w:eastAsia="ar-SA"/>
        </w:rPr>
        <w:t>,</w:t>
      </w:r>
      <w:r w:rsidR="006443AD" w:rsidRPr="00062949">
        <w:rPr>
          <w:rFonts w:ascii="Tahoma" w:eastAsia="Times New Roman" w:hAnsi="Tahoma" w:cs="Traditional Arabic" w:hint="cs"/>
          <w:color w:val="000000"/>
          <w:sz w:val="32"/>
          <w:szCs w:val="32"/>
          <w:rtl/>
          <w:lang w:eastAsia="ar-SA"/>
        </w:rPr>
        <w:t xml:space="preserve"> </w:t>
      </w:r>
      <w:r w:rsidR="005B18F0" w:rsidRPr="00062949">
        <w:rPr>
          <w:rFonts w:ascii="Tahoma" w:eastAsia="Times New Roman" w:hAnsi="Tahoma" w:cs="Traditional Arabic" w:hint="cs"/>
          <w:color w:val="000000"/>
          <w:sz w:val="32"/>
          <w:szCs w:val="32"/>
          <w:rtl/>
          <w:lang w:eastAsia="ar-SA"/>
        </w:rPr>
        <w:t>وروى عنه:</w:t>
      </w:r>
      <w:r w:rsidR="006443AD" w:rsidRPr="00062949">
        <w:rPr>
          <w:rFonts w:ascii="Tahoma" w:eastAsia="Times New Roman" w:hAnsi="Tahoma" w:cs="Traditional Arabic" w:hint="cs"/>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محمد</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بن</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المظفر،</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والدارقطني،</w:t>
      </w:r>
      <w:r w:rsidRPr="00062949">
        <w:rPr>
          <w:rFonts w:ascii="Tahoma" w:eastAsia="Times New Roman" w:hAnsi="Tahoma" w:cs="Traditional Arabic"/>
          <w:color w:val="000000"/>
          <w:sz w:val="32"/>
          <w:szCs w:val="32"/>
          <w:rtl/>
          <w:lang w:eastAsia="ar-SA"/>
        </w:rPr>
        <w:t xml:space="preserve"> </w:t>
      </w:r>
      <w:r w:rsidR="005B18F0" w:rsidRPr="00062949">
        <w:rPr>
          <w:rFonts w:ascii="Tahoma" w:eastAsia="Times New Roman" w:hAnsi="Tahoma" w:cs="Traditional Arabic" w:hint="cs"/>
          <w:color w:val="000000"/>
          <w:sz w:val="32"/>
          <w:szCs w:val="32"/>
          <w:rtl/>
          <w:lang w:eastAsia="ar-SA"/>
        </w:rPr>
        <w:t>وأبو الحسن بن الجندي</w:t>
      </w:r>
      <w:r w:rsidRPr="00062949">
        <w:rPr>
          <w:rFonts w:ascii="Tahoma" w:eastAsia="Times New Roman" w:hAnsi="Tahoma" w:cs="Traditional Arabic" w:hint="cs"/>
          <w:color w:val="000000"/>
          <w:sz w:val="32"/>
          <w:szCs w:val="32"/>
          <w:rtl/>
          <w:lang w:eastAsia="ar-SA"/>
        </w:rPr>
        <w:t>,</w:t>
      </w:r>
      <w:r w:rsidR="006443AD" w:rsidRPr="00062949">
        <w:rPr>
          <w:rFonts w:ascii="Tahoma" w:eastAsia="Times New Roman" w:hAnsi="Tahoma" w:cs="Traditional Arabic" w:hint="cs"/>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له تصانيف كثيرة منها:</w:t>
      </w:r>
      <w:r w:rsidR="006443AD" w:rsidRPr="00062949">
        <w:rPr>
          <w:rFonts w:ascii="Tahoma" w:eastAsia="Times New Roman" w:hAnsi="Tahoma" w:cs="Traditional Arabic" w:hint="cs"/>
          <w:color w:val="000000"/>
          <w:sz w:val="32"/>
          <w:szCs w:val="32"/>
          <w:rtl/>
          <w:lang w:eastAsia="ar-SA"/>
        </w:rPr>
        <w:t xml:space="preserve"> </w:t>
      </w:r>
      <w:r w:rsidR="00820CC0">
        <w:rPr>
          <w:rFonts w:ascii="Tahoma" w:eastAsia="Times New Roman" w:hAnsi="Tahoma" w:cs="Traditional Arabic" w:hint="cs"/>
          <w:color w:val="000000"/>
          <w:sz w:val="32"/>
          <w:szCs w:val="32"/>
          <w:rtl/>
          <w:lang w:eastAsia="ar-SA"/>
        </w:rPr>
        <w:t>كتاب الأقضية,</w:t>
      </w:r>
      <w:r w:rsidR="00B66528" w:rsidRPr="00062949">
        <w:rPr>
          <w:rFonts w:ascii="Tahoma" w:eastAsia="Times New Roman" w:hAnsi="Tahoma" w:cs="Traditional Arabic" w:hint="cs"/>
          <w:color w:val="000000"/>
          <w:sz w:val="32"/>
          <w:szCs w:val="32"/>
          <w:rtl/>
          <w:lang w:eastAsia="ar-SA"/>
        </w:rPr>
        <w:t xml:space="preserve"> وشر المستعمل في فروع الفقه</w:t>
      </w:r>
      <w:r w:rsidR="0098098B" w:rsidRPr="00062949">
        <w:rPr>
          <w:rFonts w:ascii="Tahoma" w:eastAsia="Times New Roman" w:hAnsi="Tahoma" w:cs="Traditional Arabic" w:hint="cs"/>
          <w:color w:val="000000"/>
          <w:sz w:val="32"/>
          <w:szCs w:val="32"/>
          <w:rtl/>
          <w:lang w:eastAsia="ar-SA"/>
        </w:rPr>
        <w:t>,</w:t>
      </w:r>
      <w:r w:rsidR="006443AD" w:rsidRPr="00062949">
        <w:rPr>
          <w:rFonts w:ascii="Tahoma" w:eastAsia="Times New Roman" w:hAnsi="Tahoma" w:cs="Traditional Arabic" w:hint="cs"/>
          <w:color w:val="000000"/>
          <w:sz w:val="32"/>
          <w:szCs w:val="32"/>
          <w:rtl/>
          <w:lang w:eastAsia="ar-SA"/>
        </w:rPr>
        <w:t xml:space="preserve"> </w:t>
      </w:r>
      <w:r w:rsidR="0098098B" w:rsidRPr="00062949">
        <w:rPr>
          <w:rFonts w:ascii="Tahoma" w:eastAsia="Times New Roman" w:hAnsi="Tahoma" w:cs="Traditional Arabic" w:hint="cs"/>
          <w:color w:val="000000"/>
          <w:sz w:val="32"/>
          <w:szCs w:val="32"/>
          <w:rtl/>
          <w:lang w:eastAsia="ar-SA"/>
        </w:rPr>
        <w:t>توفي</w:t>
      </w:r>
      <w:r w:rsidRPr="00062949">
        <w:rPr>
          <w:rFonts w:ascii="Tahoma" w:eastAsia="Times New Roman" w:hAnsi="Tahoma" w:cs="Traditional Arabic" w:hint="cs"/>
          <w:color w:val="000000"/>
          <w:sz w:val="32"/>
          <w:szCs w:val="32"/>
          <w:rtl/>
          <w:lang w:eastAsia="ar-SA"/>
        </w:rPr>
        <w:t xml:space="preserve"> سنة(328هـ).</w:t>
      </w:r>
      <w:r w:rsidR="001A2CCD" w:rsidRPr="00062949">
        <w:rPr>
          <w:rFonts w:ascii="Tahoma" w:eastAsia="Times New Roman" w:hAnsi="Tahoma" w:cs="Traditional Arabic" w:hint="cs"/>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انظر ترجمته في:</w:t>
      </w:r>
      <w:r w:rsidR="006443AD" w:rsidRPr="00062949">
        <w:rPr>
          <w:rFonts w:ascii="Tahoma" w:eastAsia="Times New Roman" w:hAnsi="Tahoma" w:cs="Traditional Arabic" w:hint="cs"/>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 xml:space="preserve">سير </w:t>
      </w:r>
      <w:r w:rsidR="00B84C26" w:rsidRPr="00062949">
        <w:rPr>
          <w:rFonts w:ascii="Tahoma" w:eastAsia="Times New Roman" w:hAnsi="Tahoma" w:cs="Traditional Arabic" w:hint="cs"/>
          <w:color w:val="000000"/>
          <w:sz w:val="32"/>
          <w:szCs w:val="32"/>
          <w:rtl/>
          <w:lang w:eastAsia="ar-SA"/>
        </w:rPr>
        <w:t>أعلام</w:t>
      </w:r>
      <w:r w:rsidRPr="00062949">
        <w:rPr>
          <w:rFonts w:ascii="Tahoma" w:eastAsia="Times New Roman" w:hAnsi="Tahoma" w:cs="Traditional Arabic" w:hint="cs"/>
          <w:color w:val="000000"/>
          <w:sz w:val="32"/>
          <w:szCs w:val="32"/>
          <w:rtl/>
          <w:lang w:eastAsia="ar-SA"/>
        </w:rPr>
        <w:t xml:space="preserve"> النبلاء(15/25</w:t>
      </w:r>
      <w:r w:rsidR="005B18F0" w:rsidRPr="00062949">
        <w:rPr>
          <w:rFonts w:ascii="Tahoma" w:eastAsia="Times New Roman" w:hAnsi="Tahoma" w:cs="Traditional Arabic" w:hint="cs"/>
          <w:color w:val="000000"/>
          <w:sz w:val="32"/>
          <w:szCs w:val="32"/>
          <w:rtl/>
          <w:lang w:eastAsia="ar-SA"/>
        </w:rPr>
        <w:t>0</w:t>
      </w:r>
      <w:r w:rsidRPr="00062949">
        <w:rPr>
          <w:rFonts w:ascii="Tahoma" w:eastAsia="Times New Roman" w:hAnsi="Tahoma" w:cs="Traditional Arabic" w:hint="cs"/>
          <w:color w:val="000000"/>
          <w:sz w:val="32"/>
          <w:szCs w:val="32"/>
          <w:rtl/>
          <w:lang w:eastAsia="ar-SA"/>
        </w:rPr>
        <w:t>)</w:t>
      </w:r>
      <w:r w:rsidR="006443AD" w:rsidRPr="00062949">
        <w:rPr>
          <w:rFonts w:ascii="Tahoma" w:eastAsia="Times New Roman" w:hAnsi="Tahoma" w:cs="Traditional Arabic" w:hint="cs"/>
          <w:color w:val="000000"/>
          <w:sz w:val="32"/>
          <w:szCs w:val="32"/>
          <w:rtl/>
          <w:lang w:eastAsia="ar-SA"/>
        </w:rPr>
        <w:t xml:space="preserve">, </w:t>
      </w:r>
      <w:r w:rsidR="00380F44" w:rsidRPr="00062949">
        <w:rPr>
          <w:rFonts w:ascii="Tahoma" w:eastAsia="Times New Roman" w:hAnsi="Tahoma" w:cs="Traditional Arabic" w:hint="cs"/>
          <w:color w:val="000000"/>
          <w:sz w:val="32"/>
          <w:szCs w:val="32"/>
          <w:rtl/>
          <w:lang w:eastAsia="ar-SA"/>
        </w:rPr>
        <w:t>معجم المؤ</w:t>
      </w:r>
      <w:r w:rsidR="009104B6" w:rsidRPr="00062949">
        <w:rPr>
          <w:rFonts w:ascii="Tahoma" w:eastAsia="Times New Roman" w:hAnsi="Tahoma" w:cs="Traditional Arabic" w:hint="cs"/>
          <w:color w:val="000000"/>
          <w:sz w:val="32"/>
          <w:szCs w:val="32"/>
          <w:rtl/>
          <w:lang w:eastAsia="ar-SA"/>
        </w:rPr>
        <w:t>لفين</w:t>
      </w:r>
      <w:r w:rsidR="00017F2A" w:rsidRPr="00062949">
        <w:rPr>
          <w:rFonts w:ascii="Tahoma" w:eastAsia="Times New Roman" w:hAnsi="Tahoma" w:cs="Traditional Arabic" w:hint="cs"/>
          <w:color w:val="000000"/>
          <w:sz w:val="32"/>
          <w:szCs w:val="32"/>
          <w:rtl/>
          <w:lang w:eastAsia="ar-SA"/>
        </w:rPr>
        <w:t xml:space="preserve"> </w:t>
      </w:r>
      <w:r w:rsidR="00B54663" w:rsidRPr="00062949">
        <w:rPr>
          <w:rFonts w:ascii="Tahoma" w:eastAsia="Times New Roman" w:hAnsi="Tahoma" w:cs="Traditional Arabic" w:hint="cs"/>
          <w:color w:val="000000"/>
          <w:sz w:val="32"/>
          <w:szCs w:val="32"/>
          <w:rtl/>
          <w:lang w:eastAsia="ar-SA"/>
        </w:rPr>
        <w:t>(3/204)</w:t>
      </w:r>
      <w:r w:rsidRPr="00062949">
        <w:rPr>
          <w:rFonts w:ascii="Tahoma" w:eastAsia="Times New Roman" w:hAnsi="Tahoma" w:cs="Traditional Arabic" w:hint="cs"/>
          <w:color w:val="000000"/>
          <w:sz w:val="32"/>
          <w:szCs w:val="32"/>
          <w:rtl/>
          <w:lang w:eastAsia="ar-SA"/>
        </w:rPr>
        <w:t>,</w:t>
      </w:r>
      <w:r w:rsidR="006443AD" w:rsidRPr="00062949">
        <w:rPr>
          <w:rFonts w:ascii="Tahoma" w:eastAsia="Times New Roman" w:hAnsi="Tahoma" w:cs="Traditional Arabic" w:hint="cs"/>
          <w:color w:val="000000"/>
          <w:sz w:val="32"/>
          <w:szCs w:val="32"/>
          <w:rtl/>
          <w:lang w:eastAsia="ar-SA"/>
        </w:rPr>
        <w:t xml:space="preserve"> </w:t>
      </w:r>
      <w:r w:rsidR="00B66528" w:rsidRPr="00062949">
        <w:rPr>
          <w:rFonts w:ascii="Tahoma" w:eastAsia="Times New Roman" w:hAnsi="Tahoma" w:cs="Traditional Arabic" w:hint="cs"/>
          <w:color w:val="000000"/>
          <w:sz w:val="32"/>
          <w:szCs w:val="32"/>
          <w:rtl/>
          <w:lang w:eastAsia="ar-SA"/>
        </w:rPr>
        <w:t>طبق</w:t>
      </w:r>
      <w:r w:rsidR="00B54663" w:rsidRPr="00062949">
        <w:rPr>
          <w:rFonts w:ascii="Tahoma" w:eastAsia="Times New Roman" w:hAnsi="Tahoma" w:cs="Traditional Arabic" w:hint="cs"/>
          <w:color w:val="000000"/>
          <w:sz w:val="32"/>
          <w:szCs w:val="32"/>
          <w:rtl/>
          <w:lang w:eastAsia="ar-SA"/>
        </w:rPr>
        <w:t>ات الشافعية</w:t>
      </w:r>
      <w:r w:rsidR="00735CF5" w:rsidRPr="00062949">
        <w:rPr>
          <w:rFonts w:ascii="Tahoma" w:eastAsia="Times New Roman" w:hAnsi="Tahoma" w:cs="Traditional Arabic" w:hint="cs"/>
          <w:color w:val="000000"/>
          <w:sz w:val="32"/>
          <w:szCs w:val="32"/>
          <w:rtl/>
          <w:lang w:eastAsia="ar-SA"/>
        </w:rPr>
        <w:t xml:space="preserve"> للسبكي</w:t>
      </w:r>
      <w:r w:rsidR="00B54663" w:rsidRPr="00062949">
        <w:rPr>
          <w:rFonts w:ascii="Tahoma" w:eastAsia="Times New Roman" w:hAnsi="Tahoma" w:cs="Traditional Arabic" w:hint="cs"/>
          <w:color w:val="000000"/>
          <w:sz w:val="32"/>
          <w:szCs w:val="32"/>
          <w:rtl/>
          <w:lang w:eastAsia="ar-SA"/>
        </w:rPr>
        <w:t>(3/230)برقم(16</w:t>
      </w:r>
      <w:r w:rsidR="007F26A9" w:rsidRPr="00062949">
        <w:rPr>
          <w:rFonts w:ascii="Tahoma" w:eastAsia="Times New Roman" w:hAnsi="Tahoma" w:cs="Traditional Arabic" w:hint="cs"/>
          <w:color w:val="000000"/>
          <w:sz w:val="32"/>
          <w:szCs w:val="32"/>
          <w:rtl/>
          <w:lang w:eastAsia="ar-SA"/>
        </w:rPr>
        <w:t>5</w:t>
      </w:r>
      <w:r w:rsidR="00B54663" w:rsidRPr="00062949">
        <w:rPr>
          <w:rFonts w:ascii="Tahoma" w:eastAsia="Times New Roman" w:hAnsi="Tahoma" w:cs="Traditional Arabic" w:hint="cs"/>
          <w:color w:val="000000"/>
          <w:sz w:val="32"/>
          <w:szCs w:val="32"/>
          <w:rtl/>
          <w:lang w:eastAsia="ar-SA"/>
        </w:rPr>
        <w:t>).</w:t>
      </w:r>
    </w:p>
  </w:footnote>
  <w:footnote w:id="14">
    <w:p w:rsidR="00CF4422" w:rsidRPr="00062949" w:rsidRDefault="00B66528" w:rsidP="00062949">
      <w:pPr>
        <w:pStyle w:val="a3"/>
        <w:widowControl w:val="0"/>
        <w:ind w:left="454" w:hanging="454"/>
        <w:jc w:val="both"/>
        <w:rPr>
          <w:rFonts w:ascii="Tahoma" w:eastAsia="Times New Roman" w:hAnsi="Tahoma" w:cs="Traditional Arabic"/>
          <w:color w:val="000000"/>
          <w:sz w:val="32"/>
          <w:szCs w:val="32"/>
          <w:lang w:eastAsia="ar-SA"/>
        </w:rPr>
      </w:pPr>
      <w:r w:rsidRPr="00062949">
        <w:rPr>
          <w:rFonts w:ascii="Tahoma" w:eastAsia="Times New Roman" w:hAnsi="Tahoma" w:cs="Traditional Arabic"/>
          <w:color w:val="000000"/>
          <w:sz w:val="32"/>
          <w:szCs w:val="32"/>
          <w:rtl/>
          <w:lang w:eastAsia="ar-SA"/>
        </w:rPr>
        <w:t>(</w:t>
      </w:r>
      <w:r w:rsidRPr="00062949">
        <w:rPr>
          <w:rFonts w:ascii="Tahoma" w:eastAsia="Times New Roman" w:hAnsi="Tahoma" w:cs="Traditional Arabic"/>
          <w:color w:val="000000"/>
          <w:sz w:val="32"/>
          <w:szCs w:val="32"/>
          <w:lang w:eastAsia="ar-SA"/>
        </w:rPr>
        <w:footnoteRef/>
      </w:r>
      <w:r w:rsidRPr="00062949">
        <w:rPr>
          <w:rFonts w:ascii="Tahoma" w:eastAsia="Times New Roman" w:hAnsi="Tahoma" w:cs="Traditional Arabic"/>
          <w:color w:val="000000"/>
          <w:sz w:val="32"/>
          <w:szCs w:val="32"/>
          <w:rtl/>
          <w:lang w:eastAsia="ar-SA"/>
        </w:rPr>
        <w:t>)</w:t>
      </w:r>
      <w:r w:rsidR="008E6E72" w:rsidRPr="00062949">
        <w:rPr>
          <w:rFonts w:ascii="Tahoma" w:eastAsia="Times New Roman" w:hAnsi="Tahoma" w:cs="Traditional Arabic" w:hint="cs"/>
          <w:color w:val="000000"/>
          <w:sz w:val="32"/>
          <w:szCs w:val="32"/>
          <w:rtl/>
          <w:lang w:eastAsia="ar-SA"/>
        </w:rPr>
        <w:t xml:space="preserve"> أبو المحاسن </w:t>
      </w:r>
      <w:r w:rsidRPr="00062949">
        <w:rPr>
          <w:rFonts w:ascii="Tahoma" w:eastAsia="Times New Roman" w:hAnsi="Tahoma" w:cs="Traditional Arabic" w:hint="cs"/>
          <w:color w:val="000000"/>
          <w:sz w:val="32"/>
          <w:szCs w:val="32"/>
          <w:rtl/>
          <w:lang w:eastAsia="ar-SA"/>
        </w:rPr>
        <w:t>عبد</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الواحد</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بن</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إسماعيل</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بن</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أحمد</w:t>
      </w:r>
      <w:r w:rsidR="00CF4422" w:rsidRPr="00062949">
        <w:rPr>
          <w:rFonts w:ascii="Tahoma" w:eastAsia="Times New Roman" w:hAnsi="Tahoma" w:cs="Traditional Arabic" w:hint="cs"/>
          <w:color w:val="000000"/>
          <w:sz w:val="32"/>
          <w:szCs w:val="32"/>
          <w:rtl/>
          <w:lang w:eastAsia="ar-SA"/>
        </w:rPr>
        <w:t xml:space="preserve"> الطبري</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قاضي</w:t>
      </w:r>
      <w:r w:rsidRPr="00062949">
        <w:rPr>
          <w:rFonts w:ascii="Tahoma" w:eastAsia="Times New Roman" w:hAnsi="Tahoma" w:cs="Traditional Arabic"/>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القضاة</w:t>
      </w:r>
      <w:r w:rsidR="00CF4422" w:rsidRPr="00062949">
        <w:rPr>
          <w:rFonts w:ascii="Tahoma" w:eastAsia="Times New Roman" w:hAnsi="Tahoma" w:cs="Traditional Arabic" w:hint="cs"/>
          <w:color w:val="000000"/>
          <w:sz w:val="32"/>
          <w:szCs w:val="32"/>
          <w:rtl/>
          <w:lang w:eastAsia="ar-SA"/>
        </w:rPr>
        <w:t>,</w:t>
      </w:r>
      <w:r w:rsidR="006443AD" w:rsidRPr="00062949">
        <w:rPr>
          <w:rFonts w:ascii="Tahoma" w:eastAsia="Times New Roman" w:hAnsi="Tahoma" w:cs="Traditional Arabic" w:hint="cs"/>
          <w:color w:val="000000"/>
          <w:sz w:val="32"/>
          <w:szCs w:val="32"/>
          <w:rtl/>
          <w:lang w:eastAsia="ar-SA"/>
        </w:rPr>
        <w:t xml:space="preserve"> </w:t>
      </w:r>
      <w:r w:rsidR="00D50778" w:rsidRPr="00062949">
        <w:rPr>
          <w:rFonts w:ascii="Tahoma" w:eastAsia="Times New Roman" w:hAnsi="Tahoma" w:cs="Traditional Arabic" w:hint="cs"/>
          <w:color w:val="000000"/>
          <w:sz w:val="32"/>
          <w:szCs w:val="32"/>
          <w:rtl/>
          <w:lang w:eastAsia="ar-SA"/>
        </w:rPr>
        <w:t>حدث عن</w:t>
      </w:r>
      <w:r w:rsidR="006443AD" w:rsidRPr="00062949">
        <w:rPr>
          <w:rFonts w:ascii="Tahoma" w:eastAsia="Times New Roman" w:hAnsi="Tahoma" w:cs="Traditional Arabic" w:hint="cs"/>
          <w:color w:val="000000"/>
          <w:sz w:val="32"/>
          <w:szCs w:val="32"/>
          <w:rtl/>
          <w:lang w:eastAsia="ar-SA"/>
        </w:rPr>
        <w:t>:</w:t>
      </w:r>
      <w:r w:rsidR="00D50778" w:rsidRPr="00062949">
        <w:rPr>
          <w:rFonts w:ascii="Tahoma" w:eastAsia="Times New Roman" w:hAnsi="Tahoma" w:cs="Traditional Arabic" w:hint="cs"/>
          <w:color w:val="000000"/>
          <w:sz w:val="32"/>
          <w:szCs w:val="32"/>
          <w:rtl/>
          <w:lang w:eastAsia="ar-SA"/>
        </w:rPr>
        <w:t xml:space="preserve"> </w:t>
      </w:r>
      <w:r w:rsidR="00B2634B" w:rsidRPr="00062949">
        <w:rPr>
          <w:rFonts w:ascii="Tahoma" w:eastAsia="Times New Roman" w:hAnsi="Tahoma" w:cs="Traditional Arabic" w:hint="cs"/>
          <w:color w:val="000000"/>
          <w:sz w:val="32"/>
          <w:szCs w:val="32"/>
          <w:rtl/>
          <w:lang w:eastAsia="ar-SA"/>
        </w:rPr>
        <w:t>أبي</w:t>
      </w:r>
      <w:r w:rsidR="00D50778" w:rsidRPr="00062949">
        <w:rPr>
          <w:rFonts w:ascii="Tahoma" w:eastAsia="Times New Roman" w:hAnsi="Tahoma" w:cs="Traditional Arabic" w:hint="cs"/>
          <w:color w:val="000000"/>
          <w:sz w:val="32"/>
          <w:szCs w:val="32"/>
          <w:rtl/>
          <w:lang w:eastAsia="ar-SA"/>
        </w:rPr>
        <w:t xml:space="preserve"> غالب حمزة </w:t>
      </w:r>
      <w:r w:rsidR="009B0B7F">
        <w:rPr>
          <w:rFonts w:ascii="Tahoma" w:eastAsia="Times New Roman" w:hAnsi="Tahoma" w:cs="Traditional Arabic" w:hint="cs"/>
          <w:color w:val="000000"/>
          <w:sz w:val="32"/>
          <w:szCs w:val="32"/>
          <w:rtl/>
          <w:lang w:eastAsia="ar-SA"/>
        </w:rPr>
        <w:t>ا</w:t>
      </w:r>
      <w:r w:rsidR="00D50778" w:rsidRPr="00062949">
        <w:rPr>
          <w:rFonts w:ascii="Tahoma" w:eastAsia="Times New Roman" w:hAnsi="Tahoma" w:cs="Traditional Arabic" w:hint="cs"/>
          <w:color w:val="000000"/>
          <w:sz w:val="32"/>
          <w:szCs w:val="32"/>
          <w:rtl/>
          <w:lang w:eastAsia="ar-SA"/>
        </w:rPr>
        <w:t>بن محمد الجعفي,</w:t>
      </w:r>
      <w:r w:rsidR="006443AD" w:rsidRPr="00062949">
        <w:rPr>
          <w:rFonts w:ascii="Tahoma" w:eastAsia="Times New Roman" w:hAnsi="Tahoma" w:cs="Traditional Arabic" w:hint="cs"/>
          <w:color w:val="000000"/>
          <w:sz w:val="32"/>
          <w:szCs w:val="32"/>
          <w:rtl/>
          <w:lang w:eastAsia="ar-SA"/>
        </w:rPr>
        <w:t xml:space="preserve"> </w:t>
      </w:r>
      <w:r w:rsidR="00B2634B" w:rsidRPr="00062949">
        <w:rPr>
          <w:rFonts w:ascii="Tahoma" w:eastAsia="Times New Roman" w:hAnsi="Tahoma" w:cs="Traditional Arabic" w:hint="cs"/>
          <w:color w:val="000000"/>
          <w:sz w:val="32"/>
          <w:szCs w:val="32"/>
          <w:rtl/>
          <w:lang w:eastAsia="ar-SA"/>
        </w:rPr>
        <w:t xml:space="preserve">و </w:t>
      </w:r>
      <w:r w:rsidR="004F1B34" w:rsidRPr="00062949">
        <w:rPr>
          <w:rFonts w:ascii="Tahoma" w:eastAsia="Times New Roman" w:hAnsi="Tahoma" w:cs="Traditional Arabic" w:hint="cs"/>
          <w:color w:val="000000"/>
          <w:sz w:val="32"/>
          <w:szCs w:val="32"/>
          <w:rtl/>
          <w:lang w:eastAsia="ar-SA"/>
        </w:rPr>
        <w:t>أبي</w:t>
      </w:r>
      <w:r w:rsidR="00D50778" w:rsidRPr="00062949">
        <w:rPr>
          <w:rFonts w:ascii="Tahoma" w:eastAsia="Times New Roman" w:hAnsi="Tahoma" w:cs="Traditional Arabic" w:hint="cs"/>
          <w:color w:val="000000"/>
          <w:sz w:val="32"/>
          <w:szCs w:val="32"/>
          <w:rtl/>
          <w:lang w:eastAsia="ar-SA"/>
        </w:rPr>
        <w:t xml:space="preserve"> محمد عبد الله بن جعفر الخبازي</w:t>
      </w:r>
      <w:r w:rsidR="00B47844" w:rsidRPr="00062949">
        <w:rPr>
          <w:rFonts w:ascii="Tahoma" w:eastAsia="Times New Roman" w:hAnsi="Tahoma" w:cs="Traditional Arabic" w:hint="cs"/>
          <w:color w:val="000000"/>
          <w:sz w:val="32"/>
          <w:szCs w:val="32"/>
          <w:rtl/>
          <w:lang w:eastAsia="ar-SA"/>
        </w:rPr>
        <w:t xml:space="preserve"> وغيرهما</w:t>
      </w:r>
      <w:r w:rsidR="00D50778" w:rsidRPr="00062949">
        <w:rPr>
          <w:rFonts w:ascii="Tahoma" w:eastAsia="Times New Roman" w:hAnsi="Tahoma" w:cs="Traditional Arabic" w:hint="cs"/>
          <w:color w:val="000000"/>
          <w:sz w:val="32"/>
          <w:szCs w:val="32"/>
          <w:rtl/>
          <w:lang w:eastAsia="ar-SA"/>
        </w:rPr>
        <w:t>,</w:t>
      </w:r>
      <w:r w:rsidR="006443AD" w:rsidRPr="00062949">
        <w:rPr>
          <w:rFonts w:ascii="Tahoma" w:eastAsia="Times New Roman" w:hAnsi="Tahoma" w:cs="Traditional Arabic" w:hint="cs"/>
          <w:color w:val="000000"/>
          <w:sz w:val="32"/>
          <w:szCs w:val="32"/>
          <w:rtl/>
          <w:lang w:eastAsia="ar-SA"/>
        </w:rPr>
        <w:t xml:space="preserve"> </w:t>
      </w:r>
      <w:r w:rsidR="00D50778" w:rsidRPr="00062949">
        <w:rPr>
          <w:rFonts w:ascii="Tahoma" w:eastAsia="Times New Roman" w:hAnsi="Tahoma" w:cs="Traditional Arabic" w:hint="cs"/>
          <w:color w:val="000000"/>
          <w:sz w:val="32"/>
          <w:szCs w:val="32"/>
          <w:rtl/>
          <w:lang w:eastAsia="ar-SA"/>
        </w:rPr>
        <w:t>حدث عنه</w:t>
      </w:r>
      <w:r w:rsidR="006443AD" w:rsidRPr="00062949">
        <w:rPr>
          <w:rFonts w:ascii="Tahoma" w:eastAsia="Times New Roman" w:hAnsi="Tahoma" w:cs="Traditional Arabic" w:hint="cs"/>
          <w:color w:val="000000"/>
          <w:sz w:val="32"/>
          <w:szCs w:val="32"/>
          <w:rtl/>
          <w:lang w:eastAsia="ar-SA"/>
        </w:rPr>
        <w:t>:</w:t>
      </w:r>
      <w:r w:rsidR="00D50778" w:rsidRPr="00062949">
        <w:rPr>
          <w:rFonts w:ascii="Tahoma" w:eastAsia="Times New Roman" w:hAnsi="Tahoma" w:cs="Traditional Arabic" w:hint="cs"/>
          <w:color w:val="000000"/>
          <w:sz w:val="32"/>
          <w:szCs w:val="32"/>
          <w:rtl/>
          <w:lang w:eastAsia="ar-SA"/>
        </w:rPr>
        <w:t xml:space="preserve"> معمر بن عبد الواحد المثنى,</w:t>
      </w:r>
      <w:r w:rsidR="006443AD" w:rsidRPr="00062949">
        <w:rPr>
          <w:rFonts w:ascii="Tahoma" w:eastAsia="Times New Roman" w:hAnsi="Tahoma" w:cs="Traditional Arabic" w:hint="cs"/>
          <w:color w:val="000000"/>
          <w:sz w:val="32"/>
          <w:szCs w:val="32"/>
          <w:rtl/>
          <w:lang w:eastAsia="ar-SA"/>
        </w:rPr>
        <w:t xml:space="preserve"> </w:t>
      </w:r>
      <w:r w:rsidR="00CF4422" w:rsidRPr="00062949">
        <w:rPr>
          <w:rFonts w:ascii="Tahoma" w:eastAsia="Times New Roman" w:hAnsi="Tahoma" w:cs="Traditional Arabic" w:hint="cs"/>
          <w:color w:val="000000"/>
          <w:sz w:val="32"/>
          <w:szCs w:val="32"/>
          <w:rtl/>
          <w:lang w:eastAsia="ar-SA"/>
        </w:rPr>
        <w:t>من مصنفاته,</w:t>
      </w:r>
      <w:r w:rsidR="006443AD" w:rsidRPr="00062949">
        <w:rPr>
          <w:rFonts w:ascii="Tahoma" w:eastAsia="Times New Roman" w:hAnsi="Tahoma" w:cs="Traditional Arabic" w:hint="cs"/>
          <w:color w:val="000000"/>
          <w:sz w:val="32"/>
          <w:szCs w:val="32"/>
          <w:rtl/>
          <w:lang w:eastAsia="ar-SA"/>
        </w:rPr>
        <w:t xml:space="preserve"> </w:t>
      </w:r>
      <w:r w:rsidR="00CF4422" w:rsidRPr="00062949">
        <w:rPr>
          <w:rFonts w:ascii="Tahoma" w:eastAsia="Times New Roman" w:hAnsi="Tahoma" w:cs="Traditional Arabic" w:hint="cs"/>
          <w:color w:val="000000"/>
          <w:sz w:val="32"/>
          <w:szCs w:val="32"/>
          <w:rtl/>
          <w:lang w:eastAsia="ar-SA"/>
        </w:rPr>
        <w:t>البحر,</w:t>
      </w:r>
      <w:r w:rsidR="006443AD" w:rsidRPr="00062949">
        <w:rPr>
          <w:rFonts w:ascii="Tahoma" w:eastAsia="Times New Roman" w:hAnsi="Tahoma" w:cs="Traditional Arabic" w:hint="cs"/>
          <w:color w:val="000000"/>
          <w:sz w:val="32"/>
          <w:szCs w:val="32"/>
          <w:rtl/>
          <w:lang w:eastAsia="ar-SA"/>
        </w:rPr>
        <w:t xml:space="preserve"> </w:t>
      </w:r>
      <w:r w:rsidR="0098098B" w:rsidRPr="00062949">
        <w:rPr>
          <w:rFonts w:ascii="Tahoma" w:eastAsia="Times New Roman" w:hAnsi="Tahoma" w:cs="Traditional Arabic" w:hint="cs"/>
          <w:color w:val="000000"/>
          <w:sz w:val="32"/>
          <w:szCs w:val="32"/>
          <w:rtl/>
          <w:lang w:eastAsia="ar-SA"/>
        </w:rPr>
        <w:t>الكافي شرح مختصر,</w:t>
      </w:r>
      <w:r w:rsidR="006443AD" w:rsidRPr="00062949">
        <w:rPr>
          <w:rFonts w:ascii="Tahoma" w:eastAsia="Times New Roman" w:hAnsi="Tahoma" w:cs="Traditional Arabic" w:hint="cs"/>
          <w:color w:val="000000"/>
          <w:sz w:val="32"/>
          <w:szCs w:val="32"/>
          <w:rtl/>
          <w:lang w:eastAsia="ar-SA"/>
        </w:rPr>
        <w:t xml:space="preserve"> </w:t>
      </w:r>
      <w:r w:rsidR="0098098B" w:rsidRPr="00062949">
        <w:rPr>
          <w:rFonts w:ascii="Tahoma" w:eastAsia="Times New Roman" w:hAnsi="Tahoma" w:cs="Traditional Arabic" w:hint="cs"/>
          <w:color w:val="000000"/>
          <w:sz w:val="32"/>
          <w:szCs w:val="32"/>
          <w:rtl/>
          <w:lang w:eastAsia="ar-SA"/>
        </w:rPr>
        <w:t>والحلية,</w:t>
      </w:r>
      <w:r w:rsidR="006443AD" w:rsidRPr="00062949">
        <w:rPr>
          <w:rFonts w:ascii="Tahoma" w:eastAsia="Times New Roman" w:hAnsi="Tahoma" w:cs="Traditional Arabic" w:hint="cs"/>
          <w:color w:val="000000"/>
          <w:sz w:val="32"/>
          <w:szCs w:val="32"/>
          <w:rtl/>
          <w:lang w:eastAsia="ar-SA"/>
        </w:rPr>
        <w:t xml:space="preserve"> </w:t>
      </w:r>
      <w:r w:rsidR="0098098B" w:rsidRPr="00062949">
        <w:rPr>
          <w:rFonts w:ascii="Tahoma" w:eastAsia="Times New Roman" w:hAnsi="Tahoma" w:cs="Traditional Arabic" w:hint="cs"/>
          <w:color w:val="000000"/>
          <w:sz w:val="32"/>
          <w:szCs w:val="32"/>
          <w:rtl/>
          <w:lang w:eastAsia="ar-SA"/>
        </w:rPr>
        <w:t>توفي</w:t>
      </w:r>
      <w:r w:rsidR="00CF4422" w:rsidRPr="00062949">
        <w:rPr>
          <w:rFonts w:ascii="Tahoma" w:eastAsia="Times New Roman" w:hAnsi="Tahoma" w:cs="Traditional Arabic" w:hint="cs"/>
          <w:color w:val="000000"/>
          <w:sz w:val="32"/>
          <w:szCs w:val="32"/>
          <w:rtl/>
          <w:lang w:eastAsia="ar-SA"/>
        </w:rPr>
        <w:t xml:space="preserve"> سنة(501هـ</w:t>
      </w:r>
      <w:r w:rsidR="006443AD" w:rsidRPr="00062949">
        <w:rPr>
          <w:rFonts w:ascii="Tahoma" w:eastAsia="Times New Roman" w:hAnsi="Tahoma" w:cs="Traditional Arabic" w:hint="cs"/>
          <w:color w:val="000000"/>
          <w:sz w:val="32"/>
          <w:szCs w:val="32"/>
          <w:rtl/>
          <w:lang w:eastAsia="ar-SA"/>
        </w:rPr>
        <w:t>),</w:t>
      </w:r>
      <w:r w:rsidR="00B47844" w:rsidRPr="00062949">
        <w:rPr>
          <w:rFonts w:ascii="Tahoma" w:eastAsia="Times New Roman" w:hAnsi="Tahoma" w:cs="Traditional Arabic" w:hint="cs"/>
          <w:color w:val="000000"/>
          <w:sz w:val="32"/>
          <w:szCs w:val="32"/>
          <w:rtl/>
          <w:lang w:eastAsia="ar-SA"/>
        </w:rPr>
        <w:t xml:space="preserve"> </w:t>
      </w:r>
      <w:r w:rsidR="00CF4422" w:rsidRPr="00062949">
        <w:rPr>
          <w:rFonts w:ascii="Tahoma" w:eastAsia="Times New Roman" w:hAnsi="Tahoma" w:cs="Traditional Arabic" w:hint="cs"/>
          <w:color w:val="000000"/>
          <w:sz w:val="32"/>
          <w:szCs w:val="32"/>
          <w:rtl/>
          <w:lang w:eastAsia="ar-SA"/>
        </w:rPr>
        <w:t xml:space="preserve">أو </w:t>
      </w:r>
      <w:r w:rsidR="006443AD" w:rsidRPr="00062949">
        <w:rPr>
          <w:rFonts w:ascii="Tahoma" w:eastAsia="Times New Roman" w:hAnsi="Tahoma" w:cs="Traditional Arabic" w:hint="cs"/>
          <w:color w:val="000000"/>
          <w:sz w:val="32"/>
          <w:szCs w:val="32"/>
          <w:rtl/>
          <w:lang w:eastAsia="ar-SA"/>
        </w:rPr>
        <w:t>(</w:t>
      </w:r>
      <w:r w:rsidR="00CF4422" w:rsidRPr="00062949">
        <w:rPr>
          <w:rFonts w:ascii="Tahoma" w:eastAsia="Times New Roman" w:hAnsi="Tahoma" w:cs="Traditional Arabic" w:hint="cs"/>
          <w:color w:val="000000"/>
          <w:sz w:val="32"/>
          <w:szCs w:val="32"/>
          <w:rtl/>
          <w:lang w:eastAsia="ar-SA"/>
        </w:rPr>
        <w:t>502هـ).</w:t>
      </w:r>
      <w:r w:rsidR="001A2CCD" w:rsidRPr="00062949">
        <w:rPr>
          <w:rFonts w:ascii="Tahoma" w:eastAsia="Times New Roman" w:hAnsi="Tahoma" w:cs="Traditional Arabic" w:hint="cs"/>
          <w:color w:val="000000"/>
          <w:sz w:val="32"/>
          <w:szCs w:val="32"/>
          <w:rtl/>
          <w:lang w:eastAsia="ar-SA"/>
        </w:rPr>
        <w:t xml:space="preserve"> </w:t>
      </w:r>
      <w:r w:rsidR="00CF4422" w:rsidRPr="00062949">
        <w:rPr>
          <w:rFonts w:ascii="Tahoma" w:eastAsia="Times New Roman" w:hAnsi="Tahoma" w:cs="Traditional Arabic" w:hint="cs"/>
          <w:color w:val="000000"/>
          <w:sz w:val="32"/>
          <w:szCs w:val="32"/>
          <w:rtl/>
          <w:lang w:eastAsia="ar-SA"/>
        </w:rPr>
        <w:t>انظر ترجمته في:</w:t>
      </w:r>
      <w:r w:rsidR="006443AD" w:rsidRPr="00062949">
        <w:rPr>
          <w:rFonts w:ascii="Tahoma" w:eastAsia="Times New Roman" w:hAnsi="Tahoma" w:cs="Traditional Arabic" w:hint="cs"/>
          <w:color w:val="000000"/>
          <w:sz w:val="32"/>
          <w:szCs w:val="32"/>
          <w:rtl/>
          <w:lang w:eastAsia="ar-SA"/>
        </w:rPr>
        <w:t xml:space="preserve"> </w:t>
      </w:r>
      <w:r w:rsidR="00EC3D15" w:rsidRPr="00062949">
        <w:rPr>
          <w:rFonts w:ascii="Tahoma" w:eastAsia="Times New Roman" w:hAnsi="Tahoma" w:cs="Traditional Arabic" w:hint="cs"/>
          <w:color w:val="000000"/>
          <w:sz w:val="32"/>
          <w:szCs w:val="32"/>
          <w:rtl/>
          <w:lang w:eastAsia="ar-SA"/>
        </w:rPr>
        <w:t>إكمال الإكمال,</w:t>
      </w:r>
      <w:r w:rsidR="006443AD" w:rsidRPr="00062949">
        <w:rPr>
          <w:rFonts w:ascii="Tahoma" w:eastAsia="Times New Roman" w:hAnsi="Tahoma" w:cs="Traditional Arabic" w:hint="cs"/>
          <w:color w:val="000000"/>
          <w:sz w:val="32"/>
          <w:szCs w:val="32"/>
          <w:rtl/>
          <w:lang w:eastAsia="ar-SA"/>
        </w:rPr>
        <w:t xml:space="preserve"> </w:t>
      </w:r>
      <w:r w:rsidR="00EC3D15" w:rsidRPr="00062949">
        <w:rPr>
          <w:rFonts w:ascii="Tahoma" w:eastAsia="Times New Roman" w:hAnsi="Tahoma" w:cs="Traditional Arabic" w:hint="cs"/>
          <w:color w:val="000000"/>
          <w:sz w:val="32"/>
          <w:szCs w:val="32"/>
          <w:rtl/>
          <w:lang w:eastAsia="ar-SA"/>
        </w:rPr>
        <w:t xml:space="preserve">لابن نقطة </w:t>
      </w:r>
      <w:r w:rsidR="00D50778" w:rsidRPr="00062949">
        <w:rPr>
          <w:rFonts w:ascii="Tahoma" w:eastAsia="Times New Roman" w:hAnsi="Tahoma" w:cs="Traditional Arabic" w:hint="cs"/>
          <w:color w:val="000000"/>
          <w:sz w:val="32"/>
          <w:szCs w:val="32"/>
          <w:rtl/>
          <w:lang w:eastAsia="ar-SA"/>
        </w:rPr>
        <w:t>(2/748),</w:t>
      </w:r>
      <w:r w:rsidR="006443AD" w:rsidRPr="00062949">
        <w:rPr>
          <w:rFonts w:ascii="Tahoma" w:eastAsia="Times New Roman" w:hAnsi="Tahoma" w:cs="Traditional Arabic" w:hint="cs"/>
          <w:color w:val="000000"/>
          <w:sz w:val="32"/>
          <w:szCs w:val="32"/>
          <w:rtl/>
          <w:lang w:eastAsia="ar-SA"/>
        </w:rPr>
        <w:t xml:space="preserve"> </w:t>
      </w:r>
      <w:r w:rsidR="00D50778" w:rsidRPr="00062949">
        <w:rPr>
          <w:rFonts w:ascii="Tahoma" w:eastAsia="Times New Roman" w:hAnsi="Tahoma" w:cs="Traditional Arabic" w:hint="cs"/>
          <w:color w:val="000000"/>
          <w:sz w:val="32"/>
          <w:szCs w:val="32"/>
          <w:rtl/>
          <w:lang w:eastAsia="ar-SA"/>
        </w:rPr>
        <w:t>رقم الترجمة(2654),</w:t>
      </w:r>
      <w:r w:rsidR="00EC3D15" w:rsidRPr="00062949">
        <w:rPr>
          <w:rFonts w:ascii="Tahoma" w:eastAsia="Times New Roman" w:hAnsi="Tahoma" w:cs="Traditional Arabic" w:hint="cs"/>
          <w:color w:val="000000"/>
          <w:sz w:val="32"/>
          <w:szCs w:val="32"/>
          <w:rtl/>
          <w:lang w:eastAsia="ar-SA"/>
        </w:rPr>
        <w:t xml:space="preserve"> </w:t>
      </w:r>
      <w:r w:rsidR="007657FA" w:rsidRPr="00062949">
        <w:rPr>
          <w:rFonts w:ascii="Tahoma" w:eastAsia="Times New Roman" w:hAnsi="Tahoma" w:cs="Traditional Arabic" w:hint="cs"/>
          <w:color w:val="000000"/>
          <w:sz w:val="32"/>
          <w:szCs w:val="32"/>
          <w:rtl/>
          <w:lang w:eastAsia="ar-SA"/>
        </w:rPr>
        <w:t>الأعلام للزركلي</w:t>
      </w:r>
      <w:r w:rsidR="006443AD" w:rsidRPr="00062949">
        <w:rPr>
          <w:rFonts w:ascii="Tahoma" w:eastAsia="Times New Roman" w:hAnsi="Tahoma" w:cs="Traditional Arabic" w:hint="cs"/>
          <w:color w:val="000000"/>
          <w:sz w:val="32"/>
          <w:szCs w:val="32"/>
          <w:rtl/>
          <w:lang w:eastAsia="ar-SA"/>
        </w:rPr>
        <w:t xml:space="preserve"> </w:t>
      </w:r>
      <w:r w:rsidR="00A26FAA" w:rsidRPr="00062949">
        <w:rPr>
          <w:rFonts w:ascii="Tahoma" w:eastAsia="Times New Roman" w:hAnsi="Tahoma" w:cs="Traditional Arabic" w:hint="cs"/>
          <w:color w:val="000000"/>
          <w:sz w:val="32"/>
          <w:szCs w:val="32"/>
          <w:rtl/>
          <w:lang w:eastAsia="ar-SA"/>
        </w:rPr>
        <w:t>(4/175),</w:t>
      </w:r>
      <w:r w:rsidR="00EC3D15" w:rsidRPr="00062949">
        <w:rPr>
          <w:rFonts w:ascii="Tahoma" w:eastAsia="Times New Roman" w:hAnsi="Tahoma" w:cs="Traditional Arabic" w:hint="cs"/>
          <w:color w:val="000000"/>
          <w:sz w:val="32"/>
          <w:szCs w:val="32"/>
          <w:rtl/>
          <w:lang w:eastAsia="ar-SA"/>
        </w:rPr>
        <w:t xml:space="preserve"> </w:t>
      </w:r>
      <w:r w:rsidR="00CF4422" w:rsidRPr="00062949">
        <w:rPr>
          <w:rFonts w:ascii="Tahoma" w:eastAsia="Times New Roman" w:hAnsi="Tahoma" w:cs="Traditional Arabic" w:hint="cs"/>
          <w:color w:val="000000"/>
          <w:sz w:val="32"/>
          <w:szCs w:val="32"/>
          <w:rtl/>
          <w:lang w:eastAsia="ar-SA"/>
        </w:rPr>
        <w:t>طبقات الشافعية</w:t>
      </w:r>
      <w:r w:rsidR="00B24AA0" w:rsidRPr="00062949">
        <w:rPr>
          <w:rFonts w:ascii="Tahoma" w:eastAsia="Times New Roman" w:hAnsi="Tahoma" w:cs="Traditional Arabic" w:hint="cs"/>
          <w:color w:val="000000"/>
          <w:sz w:val="32"/>
          <w:szCs w:val="32"/>
          <w:rtl/>
          <w:lang w:eastAsia="ar-SA"/>
        </w:rPr>
        <w:t>,</w:t>
      </w:r>
      <w:r w:rsidR="00EC3D15" w:rsidRPr="00062949">
        <w:rPr>
          <w:rFonts w:ascii="Tahoma" w:eastAsia="Times New Roman" w:hAnsi="Tahoma" w:cs="Traditional Arabic" w:hint="cs"/>
          <w:color w:val="000000"/>
          <w:sz w:val="32"/>
          <w:szCs w:val="32"/>
          <w:rtl/>
          <w:lang w:eastAsia="ar-SA"/>
        </w:rPr>
        <w:t xml:space="preserve"> لابن قاضي</w:t>
      </w:r>
      <w:r w:rsidR="00B24AA0" w:rsidRPr="00062949">
        <w:rPr>
          <w:rFonts w:ascii="Tahoma" w:eastAsia="Times New Roman" w:hAnsi="Tahoma" w:cs="Traditional Arabic" w:hint="cs"/>
          <w:color w:val="000000"/>
          <w:sz w:val="32"/>
          <w:szCs w:val="32"/>
          <w:rtl/>
          <w:lang w:eastAsia="ar-SA"/>
        </w:rPr>
        <w:t>(1/287)</w:t>
      </w:r>
      <w:r w:rsidR="00EC3D15" w:rsidRPr="00062949">
        <w:rPr>
          <w:rFonts w:ascii="Tahoma" w:eastAsia="Times New Roman" w:hAnsi="Tahoma" w:cs="Traditional Arabic" w:hint="cs"/>
          <w:color w:val="000000"/>
          <w:sz w:val="32"/>
          <w:szCs w:val="32"/>
          <w:rtl/>
          <w:lang w:eastAsia="ar-SA"/>
        </w:rPr>
        <w:t xml:space="preserve"> </w:t>
      </w:r>
      <w:r w:rsidR="00B24AA0" w:rsidRPr="00062949">
        <w:rPr>
          <w:rFonts w:ascii="Tahoma" w:eastAsia="Times New Roman" w:hAnsi="Tahoma" w:cs="Traditional Arabic" w:hint="cs"/>
          <w:color w:val="000000"/>
          <w:sz w:val="32"/>
          <w:szCs w:val="32"/>
          <w:rtl/>
          <w:lang w:eastAsia="ar-SA"/>
        </w:rPr>
        <w:t xml:space="preserve">رقم الترجمة </w:t>
      </w:r>
      <w:r w:rsidR="00CF4422" w:rsidRPr="00062949">
        <w:rPr>
          <w:rFonts w:ascii="Tahoma" w:eastAsia="Times New Roman" w:hAnsi="Tahoma" w:cs="Traditional Arabic" w:hint="cs"/>
          <w:color w:val="000000"/>
          <w:sz w:val="32"/>
          <w:szCs w:val="32"/>
          <w:rtl/>
          <w:lang w:eastAsia="ar-SA"/>
        </w:rPr>
        <w:t>(256).</w:t>
      </w:r>
    </w:p>
  </w:footnote>
  <w:footnote w:id="15">
    <w:p w:rsidR="00151290" w:rsidRPr="00062949" w:rsidRDefault="00151290" w:rsidP="00062949">
      <w:pPr>
        <w:pStyle w:val="a3"/>
        <w:widowControl w:val="0"/>
        <w:ind w:left="454" w:hanging="454"/>
        <w:jc w:val="both"/>
        <w:rPr>
          <w:rFonts w:ascii="Tahoma" w:eastAsia="Times New Roman" w:hAnsi="Tahoma" w:cs="Traditional Arabic"/>
          <w:color w:val="000000"/>
          <w:sz w:val="32"/>
          <w:szCs w:val="32"/>
          <w:lang w:eastAsia="ar-SA"/>
        </w:rPr>
      </w:pPr>
      <w:r w:rsidRPr="00062949">
        <w:rPr>
          <w:rFonts w:ascii="Tahoma" w:eastAsia="Times New Roman" w:hAnsi="Tahoma" w:cs="Traditional Arabic"/>
          <w:color w:val="000000"/>
          <w:sz w:val="32"/>
          <w:szCs w:val="32"/>
          <w:rtl/>
          <w:lang w:eastAsia="ar-SA"/>
        </w:rPr>
        <w:t>(</w:t>
      </w:r>
      <w:r w:rsidRPr="00062949">
        <w:rPr>
          <w:rFonts w:ascii="Tahoma" w:eastAsia="Times New Roman" w:hAnsi="Tahoma" w:cs="Traditional Arabic"/>
          <w:color w:val="000000"/>
          <w:sz w:val="32"/>
          <w:szCs w:val="32"/>
          <w:lang w:eastAsia="ar-SA"/>
        </w:rPr>
        <w:footnoteRef/>
      </w:r>
      <w:r w:rsidRPr="00062949">
        <w:rPr>
          <w:rFonts w:ascii="Tahoma" w:eastAsia="Times New Roman" w:hAnsi="Tahoma" w:cs="Traditional Arabic"/>
          <w:color w:val="000000"/>
          <w:sz w:val="32"/>
          <w:szCs w:val="32"/>
          <w:rtl/>
          <w:lang w:eastAsia="ar-SA"/>
        </w:rPr>
        <w:t>)</w:t>
      </w:r>
      <w:r w:rsidR="00017D8F" w:rsidRPr="00062949">
        <w:rPr>
          <w:rFonts w:ascii="Tahoma" w:eastAsia="Times New Roman" w:hAnsi="Tahoma" w:cs="Traditional Arabic" w:hint="cs"/>
          <w:color w:val="000000"/>
          <w:sz w:val="32"/>
          <w:szCs w:val="32"/>
          <w:rtl/>
          <w:lang w:eastAsia="ar-SA"/>
        </w:rPr>
        <w:t xml:space="preserve"> </w:t>
      </w:r>
      <w:r w:rsidR="007F55C0" w:rsidRPr="00062949">
        <w:rPr>
          <w:rFonts w:ascii="Tahoma" w:eastAsia="Times New Roman" w:hAnsi="Tahoma" w:cs="Traditional Arabic" w:hint="cs"/>
          <w:color w:val="000000"/>
          <w:sz w:val="32"/>
          <w:szCs w:val="32"/>
          <w:rtl/>
          <w:lang w:eastAsia="ar-SA"/>
        </w:rPr>
        <w:t>انظر</w:t>
      </w:r>
      <w:r w:rsidR="00DA26D1" w:rsidRPr="00062949">
        <w:rPr>
          <w:rFonts w:ascii="Tahoma" w:eastAsia="Times New Roman" w:hAnsi="Tahoma" w:cs="Traditional Arabic" w:hint="cs"/>
          <w:color w:val="000000"/>
          <w:sz w:val="32"/>
          <w:szCs w:val="32"/>
          <w:rtl/>
          <w:lang w:eastAsia="ar-SA"/>
        </w:rPr>
        <w:t xml:space="preserve"> أقوالهم</w:t>
      </w:r>
      <w:r w:rsidR="008E6E72" w:rsidRPr="00062949">
        <w:rPr>
          <w:rFonts w:ascii="Tahoma" w:eastAsia="Times New Roman" w:hAnsi="Tahoma" w:cs="Traditional Arabic" w:hint="cs"/>
          <w:color w:val="000000"/>
          <w:sz w:val="32"/>
          <w:szCs w:val="32"/>
          <w:rtl/>
          <w:lang w:eastAsia="ar-SA"/>
        </w:rPr>
        <w:t xml:space="preserve"> في</w:t>
      </w:r>
      <w:r w:rsidR="007F55C0" w:rsidRPr="00062949">
        <w:rPr>
          <w:rFonts w:ascii="Tahoma" w:eastAsia="Times New Roman" w:hAnsi="Tahoma" w:cs="Traditional Arabic" w:hint="cs"/>
          <w:color w:val="000000"/>
          <w:sz w:val="32"/>
          <w:szCs w:val="32"/>
          <w:rtl/>
          <w:lang w:eastAsia="ar-SA"/>
        </w:rPr>
        <w:t>:</w:t>
      </w:r>
      <w:r w:rsidR="00EC3D15" w:rsidRPr="00062949">
        <w:rPr>
          <w:rFonts w:ascii="Tahoma" w:eastAsia="Times New Roman" w:hAnsi="Tahoma" w:cs="Traditional Arabic" w:hint="cs"/>
          <w:color w:val="000000"/>
          <w:sz w:val="32"/>
          <w:szCs w:val="32"/>
          <w:rtl/>
          <w:lang w:eastAsia="ar-SA"/>
        </w:rPr>
        <w:t xml:space="preserve"> </w:t>
      </w:r>
      <w:r w:rsidR="00E04F5A" w:rsidRPr="00062949">
        <w:rPr>
          <w:rFonts w:ascii="Tahoma" w:eastAsia="Times New Roman" w:hAnsi="Tahoma" w:cs="Traditional Arabic" w:hint="cs"/>
          <w:color w:val="000000"/>
          <w:sz w:val="32"/>
          <w:szCs w:val="32"/>
          <w:rtl/>
          <w:lang w:eastAsia="ar-SA"/>
        </w:rPr>
        <w:t>روضة الطالبين</w:t>
      </w:r>
      <w:r w:rsidR="00E52B86" w:rsidRPr="00062949">
        <w:rPr>
          <w:rFonts w:ascii="Tahoma" w:eastAsia="Times New Roman" w:hAnsi="Tahoma" w:cs="Traditional Arabic" w:hint="cs"/>
          <w:color w:val="000000"/>
          <w:sz w:val="32"/>
          <w:szCs w:val="32"/>
          <w:rtl/>
          <w:lang w:eastAsia="ar-SA"/>
        </w:rPr>
        <w:t>(1/16)</w:t>
      </w:r>
      <w:r w:rsidR="00E04F5A" w:rsidRPr="00062949">
        <w:rPr>
          <w:rFonts w:ascii="Tahoma" w:eastAsia="Times New Roman" w:hAnsi="Tahoma" w:cs="Traditional Arabic" w:hint="cs"/>
          <w:color w:val="000000"/>
          <w:sz w:val="32"/>
          <w:szCs w:val="32"/>
          <w:rtl/>
          <w:lang w:eastAsia="ar-SA"/>
        </w:rPr>
        <w:t>,</w:t>
      </w:r>
      <w:r w:rsidR="00EC3D15" w:rsidRPr="00062949">
        <w:rPr>
          <w:rFonts w:ascii="Tahoma" w:eastAsia="Times New Roman" w:hAnsi="Tahoma" w:cs="Traditional Arabic" w:hint="cs"/>
          <w:color w:val="000000"/>
          <w:sz w:val="32"/>
          <w:szCs w:val="32"/>
          <w:rtl/>
          <w:lang w:eastAsia="ar-SA"/>
        </w:rPr>
        <w:t xml:space="preserve"> </w:t>
      </w:r>
      <w:r w:rsidR="00E04F5A" w:rsidRPr="00062949">
        <w:rPr>
          <w:rFonts w:ascii="Tahoma" w:eastAsia="Times New Roman" w:hAnsi="Tahoma" w:cs="Traditional Arabic" w:hint="cs"/>
          <w:color w:val="000000"/>
          <w:sz w:val="32"/>
          <w:szCs w:val="32"/>
          <w:rtl/>
          <w:lang w:eastAsia="ar-SA"/>
        </w:rPr>
        <w:t>المجموع</w:t>
      </w:r>
      <w:r w:rsidR="009D1BD9" w:rsidRPr="00062949">
        <w:rPr>
          <w:rFonts w:ascii="Tahoma" w:eastAsia="Times New Roman" w:hAnsi="Tahoma" w:cs="Traditional Arabic" w:hint="cs"/>
          <w:color w:val="000000"/>
          <w:sz w:val="32"/>
          <w:szCs w:val="32"/>
          <w:rtl/>
          <w:lang w:eastAsia="ar-SA"/>
        </w:rPr>
        <w:t>(2/549)</w:t>
      </w:r>
      <w:r w:rsidR="0098098B" w:rsidRPr="00062949">
        <w:rPr>
          <w:rFonts w:ascii="Tahoma" w:eastAsia="Times New Roman" w:hAnsi="Tahoma" w:cs="Traditional Arabic" w:hint="cs"/>
          <w:color w:val="000000"/>
          <w:sz w:val="32"/>
          <w:szCs w:val="32"/>
          <w:rtl/>
          <w:lang w:eastAsia="ar-SA"/>
        </w:rPr>
        <w:t>,</w:t>
      </w:r>
      <w:r w:rsidR="00EC3D15" w:rsidRPr="00062949">
        <w:rPr>
          <w:rFonts w:ascii="Tahoma" w:eastAsia="Times New Roman" w:hAnsi="Tahoma" w:cs="Traditional Arabic" w:hint="cs"/>
          <w:color w:val="000000"/>
          <w:sz w:val="32"/>
          <w:szCs w:val="32"/>
          <w:rtl/>
          <w:lang w:eastAsia="ar-SA"/>
        </w:rPr>
        <w:t xml:space="preserve"> </w:t>
      </w:r>
      <w:r w:rsidR="0098098B" w:rsidRPr="00062949">
        <w:rPr>
          <w:rFonts w:ascii="Tahoma" w:eastAsia="Times New Roman" w:hAnsi="Tahoma" w:cs="Traditional Arabic" w:hint="cs"/>
          <w:color w:val="000000"/>
          <w:sz w:val="32"/>
          <w:szCs w:val="32"/>
          <w:rtl/>
          <w:lang w:eastAsia="ar-SA"/>
        </w:rPr>
        <w:t>نيل الأ</w:t>
      </w:r>
      <w:r w:rsidR="005D6BFA" w:rsidRPr="00062949">
        <w:rPr>
          <w:rFonts w:ascii="Tahoma" w:eastAsia="Times New Roman" w:hAnsi="Tahoma" w:cs="Traditional Arabic" w:hint="cs"/>
          <w:color w:val="000000"/>
          <w:sz w:val="32"/>
          <w:szCs w:val="32"/>
          <w:rtl/>
          <w:lang w:eastAsia="ar-SA"/>
        </w:rPr>
        <w:t>وطار</w:t>
      </w:r>
      <w:r w:rsidR="00C8639C" w:rsidRPr="00062949">
        <w:rPr>
          <w:rFonts w:ascii="Tahoma" w:eastAsia="Times New Roman" w:hAnsi="Tahoma" w:cs="Traditional Arabic" w:hint="cs"/>
          <w:color w:val="000000"/>
          <w:sz w:val="32"/>
          <w:szCs w:val="32"/>
          <w:rtl/>
          <w:lang w:eastAsia="ar-SA"/>
        </w:rPr>
        <w:t>(1/</w:t>
      </w:r>
      <w:r w:rsidR="005D6BFA" w:rsidRPr="00062949">
        <w:rPr>
          <w:rFonts w:ascii="Tahoma" w:eastAsia="Times New Roman" w:hAnsi="Tahoma" w:cs="Traditional Arabic" w:hint="cs"/>
          <w:color w:val="000000"/>
          <w:sz w:val="32"/>
          <w:szCs w:val="32"/>
          <w:rtl/>
          <w:lang w:eastAsia="ar-SA"/>
        </w:rPr>
        <w:t>206</w:t>
      </w:r>
      <w:r w:rsidR="00C8639C" w:rsidRPr="00062949">
        <w:rPr>
          <w:rFonts w:ascii="Tahoma" w:eastAsia="Times New Roman" w:hAnsi="Tahoma" w:cs="Traditional Arabic" w:hint="cs"/>
          <w:color w:val="000000"/>
          <w:sz w:val="32"/>
          <w:szCs w:val="32"/>
          <w:rtl/>
          <w:lang w:eastAsia="ar-SA"/>
        </w:rPr>
        <w:t>).</w:t>
      </w:r>
    </w:p>
  </w:footnote>
  <w:footnote w:id="16">
    <w:p w:rsidR="00A26FAA" w:rsidRPr="00062949" w:rsidRDefault="00A26FAA" w:rsidP="00062949">
      <w:pPr>
        <w:pStyle w:val="a3"/>
        <w:widowControl w:val="0"/>
        <w:ind w:left="454" w:hanging="454"/>
        <w:jc w:val="both"/>
        <w:rPr>
          <w:rFonts w:ascii="Tahoma" w:eastAsia="Times New Roman" w:hAnsi="Tahoma" w:cs="Traditional Arabic"/>
          <w:color w:val="000000"/>
          <w:sz w:val="32"/>
          <w:szCs w:val="32"/>
          <w:lang w:eastAsia="ar-SA"/>
        </w:rPr>
      </w:pPr>
      <w:r w:rsidRPr="00062949">
        <w:rPr>
          <w:rFonts w:ascii="Tahoma" w:eastAsia="Times New Roman" w:hAnsi="Tahoma" w:cs="Traditional Arabic"/>
          <w:color w:val="000000"/>
          <w:sz w:val="32"/>
          <w:szCs w:val="32"/>
          <w:rtl/>
          <w:lang w:eastAsia="ar-SA"/>
        </w:rPr>
        <w:t>(</w:t>
      </w:r>
      <w:r w:rsidRPr="00062949">
        <w:rPr>
          <w:rFonts w:ascii="Tahoma" w:eastAsia="Times New Roman" w:hAnsi="Tahoma" w:cs="Traditional Arabic"/>
          <w:color w:val="000000"/>
          <w:sz w:val="32"/>
          <w:szCs w:val="32"/>
          <w:lang w:eastAsia="ar-SA"/>
        </w:rPr>
        <w:footnoteRef/>
      </w:r>
      <w:r w:rsidRPr="00062949">
        <w:rPr>
          <w:rFonts w:ascii="Tahoma" w:eastAsia="Times New Roman" w:hAnsi="Tahoma" w:cs="Traditional Arabic"/>
          <w:color w:val="000000"/>
          <w:sz w:val="32"/>
          <w:szCs w:val="32"/>
          <w:rtl/>
          <w:lang w:eastAsia="ar-SA"/>
        </w:rPr>
        <w:t>)</w:t>
      </w:r>
      <w:r w:rsidR="00972FD1" w:rsidRPr="00062949">
        <w:rPr>
          <w:rFonts w:ascii="Tahoma" w:eastAsia="Times New Roman" w:hAnsi="Tahoma" w:cs="Traditional Arabic" w:hint="eastAsia"/>
          <w:color w:val="000000"/>
          <w:sz w:val="32"/>
          <w:szCs w:val="32"/>
          <w:rtl/>
          <w:lang w:eastAsia="ar-SA"/>
        </w:rPr>
        <w:t> </w:t>
      </w:r>
      <w:r w:rsidR="007F55C0" w:rsidRPr="00062949">
        <w:rPr>
          <w:rFonts w:ascii="Tahoma" w:eastAsia="Times New Roman" w:hAnsi="Tahoma" w:cs="Traditional Arabic" w:hint="cs"/>
          <w:color w:val="000000"/>
          <w:sz w:val="32"/>
          <w:szCs w:val="32"/>
          <w:rtl/>
          <w:lang w:eastAsia="ar-SA"/>
        </w:rPr>
        <w:t>انظر:</w:t>
      </w:r>
      <w:r w:rsidR="00EC3D15" w:rsidRPr="00062949">
        <w:rPr>
          <w:rFonts w:ascii="Tahoma" w:eastAsia="Times New Roman" w:hAnsi="Tahoma" w:cs="Traditional Arabic" w:hint="cs"/>
          <w:color w:val="000000"/>
          <w:sz w:val="32"/>
          <w:szCs w:val="32"/>
          <w:rtl/>
          <w:lang w:eastAsia="ar-SA"/>
        </w:rPr>
        <w:t xml:space="preserve"> </w:t>
      </w:r>
      <w:r w:rsidR="007F55C0" w:rsidRPr="00062949">
        <w:rPr>
          <w:rFonts w:ascii="Tahoma" w:eastAsia="Times New Roman" w:hAnsi="Tahoma" w:cs="Traditional Arabic" w:hint="cs"/>
          <w:color w:val="000000"/>
          <w:sz w:val="32"/>
          <w:szCs w:val="32"/>
          <w:rtl/>
          <w:lang w:eastAsia="ar-SA"/>
        </w:rPr>
        <w:t>العدة</w:t>
      </w:r>
      <w:r w:rsidR="00B47844" w:rsidRPr="00062949">
        <w:rPr>
          <w:rFonts w:ascii="Tahoma" w:eastAsia="Times New Roman" w:hAnsi="Tahoma" w:cs="Traditional Arabic" w:hint="cs"/>
          <w:color w:val="000000"/>
          <w:sz w:val="32"/>
          <w:szCs w:val="32"/>
          <w:rtl/>
          <w:lang w:eastAsia="ar-SA"/>
        </w:rPr>
        <w:t xml:space="preserve"> شرح العمدة</w:t>
      </w:r>
      <w:r w:rsidR="007F55C0" w:rsidRPr="00062949">
        <w:rPr>
          <w:rFonts w:ascii="Tahoma" w:eastAsia="Times New Roman" w:hAnsi="Tahoma" w:cs="Traditional Arabic" w:hint="cs"/>
          <w:color w:val="000000"/>
          <w:sz w:val="32"/>
          <w:szCs w:val="32"/>
          <w:rtl/>
          <w:lang w:eastAsia="ar-SA"/>
        </w:rPr>
        <w:t>(1/16),</w:t>
      </w:r>
      <w:r w:rsidR="00EC3D15" w:rsidRPr="00062949">
        <w:rPr>
          <w:rFonts w:ascii="Tahoma" w:eastAsia="Times New Roman" w:hAnsi="Tahoma" w:cs="Traditional Arabic" w:hint="cs"/>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الفروع(1/336)</w:t>
      </w:r>
      <w:r w:rsidR="00DE6A00" w:rsidRPr="00062949">
        <w:rPr>
          <w:rFonts w:ascii="Tahoma" w:eastAsia="Times New Roman" w:hAnsi="Tahoma" w:cs="Traditional Arabic" w:hint="cs"/>
          <w:color w:val="000000"/>
          <w:sz w:val="32"/>
          <w:szCs w:val="32"/>
          <w:rtl/>
          <w:lang w:eastAsia="ar-SA"/>
        </w:rPr>
        <w:t>,</w:t>
      </w:r>
      <w:r w:rsidR="00EC3D15" w:rsidRPr="00062949">
        <w:rPr>
          <w:rFonts w:ascii="Tahoma" w:eastAsia="Times New Roman" w:hAnsi="Tahoma" w:cs="Traditional Arabic" w:hint="cs"/>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المبدع(1/204),</w:t>
      </w:r>
      <w:r w:rsidR="006443AD" w:rsidRPr="00062949">
        <w:rPr>
          <w:rFonts w:ascii="Tahoma" w:eastAsia="Times New Roman" w:hAnsi="Tahoma" w:cs="Traditional Arabic" w:hint="cs"/>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الإن</w:t>
      </w:r>
      <w:r w:rsidR="00DE6A00" w:rsidRPr="00062949">
        <w:rPr>
          <w:rFonts w:ascii="Tahoma" w:eastAsia="Times New Roman" w:hAnsi="Tahoma" w:cs="Traditional Arabic" w:hint="cs"/>
          <w:color w:val="000000"/>
          <w:sz w:val="32"/>
          <w:szCs w:val="32"/>
          <w:rtl/>
          <w:lang w:eastAsia="ar-SA"/>
        </w:rPr>
        <w:t>صاف</w:t>
      </w:r>
      <w:r w:rsidR="006443AD" w:rsidRPr="00062949">
        <w:rPr>
          <w:rFonts w:ascii="Tahoma" w:eastAsia="Times New Roman" w:hAnsi="Tahoma" w:cs="Traditional Arabic" w:hint="cs"/>
          <w:color w:val="000000"/>
          <w:sz w:val="32"/>
          <w:szCs w:val="32"/>
          <w:rtl/>
          <w:lang w:eastAsia="ar-SA"/>
        </w:rPr>
        <w:t xml:space="preserve"> </w:t>
      </w:r>
      <w:r w:rsidR="00DE6A00" w:rsidRPr="00062949">
        <w:rPr>
          <w:rFonts w:ascii="Tahoma" w:eastAsia="Times New Roman" w:hAnsi="Tahoma" w:cs="Traditional Arabic" w:hint="cs"/>
          <w:color w:val="000000"/>
          <w:sz w:val="32"/>
          <w:szCs w:val="32"/>
          <w:rtl/>
          <w:lang w:eastAsia="ar-SA"/>
        </w:rPr>
        <w:t>(1/243).</w:t>
      </w:r>
    </w:p>
  </w:footnote>
  <w:footnote w:id="17">
    <w:p w:rsidR="00AD618C" w:rsidRPr="00062949" w:rsidRDefault="00A86E14" w:rsidP="00062949">
      <w:pPr>
        <w:pStyle w:val="a3"/>
        <w:widowControl w:val="0"/>
        <w:ind w:left="454" w:hanging="454"/>
        <w:jc w:val="both"/>
        <w:rPr>
          <w:rFonts w:ascii="Tahoma" w:eastAsia="Times New Roman" w:hAnsi="Tahoma" w:cs="Traditional Arabic"/>
          <w:color w:val="000000"/>
          <w:sz w:val="32"/>
          <w:szCs w:val="32"/>
          <w:lang w:eastAsia="ar-SA"/>
        </w:rPr>
      </w:pPr>
      <w:r w:rsidRPr="00062949">
        <w:rPr>
          <w:rFonts w:ascii="Tahoma" w:eastAsia="Times New Roman" w:hAnsi="Tahoma" w:cs="Traditional Arabic"/>
          <w:color w:val="000000"/>
          <w:sz w:val="32"/>
          <w:szCs w:val="32"/>
          <w:rtl/>
          <w:lang w:eastAsia="ar-SA"/>
        </w:rPr>
        <w:t>(</w:t>
      </w:r>
      <w:r w:rsidRPr="00062949">
        <w:rPr>
          <w:rFonts w:ascii="Tahoma" w:eastAsia="Times New Roman" w:hAnsi="Tahoma" w:cs="Traditional Arabic"/>
          <w:color w:val="000000"/>
          <w:sz w:val="32"/>
          <w:szCs w:val="32"/>
          <w:lang w:eastAsia="ar-SA"/>
        </w:rPr>
        <w:footnoteRef/>
      </w:r>
      <w:r w:rsidRPr="00062949">
        <w:rPr>
          <w:rFonts w:ascii="Tahoma" w:eastAsia="Times New Roman" w:hAnsi="Tahoma" w:cs="Traditional Arabic"/>
          <w:color w:val="000000"/>
          <w:sz w:val="32"/>
          <w:szCs w:val="32"/>
          <w:rtl/>
          <w:lang w:eastAsia="ar-SA"/>
        </w:rPr>
        <w:t xml:space="preserve">) </w:t>
      </w:r>
      <w:r w:rsidR="00AD618C" w:rsidRPr="00062949">
        <w:rPr>
          <w:rFonts w:ascii="Tahoma" w:eastAsia="Times New Roman" w:hAnsi="Tahoma" w:cs="Traditional Arabic" w:hint="cs"/>
          <w:color w:val="000000"/>
          <w:sz w:val="32"/>
          <w:szCs w:val="32"/>
          <w:rtl/>
          <w:lang w:eastAsia="ar-SA"/>
        </w:rPr>
        <w:t>أبو</w:t>
      </w:r>
      <w:r w:rsidR="008E6E72" w:rsidRPr="00062949">
        <w:rPr>
          <w:rFonts w:ascii="Tahoma" w:eastAsia="Times New Roman" w:hAnsi="Tahoma" w:cs="Traditional Arabic" w:hint="cs"/>
          <w:color w:val="000000"/>
          <w:sz w:val="32"/>
          <w:szCs w:val="32"/>
          <w:rtl/>
          <w:lang w:eastAsia="ar-SA"/>
        </w:rPr>
        <w:t xml:space="preserve"> حمزة </w:t>
      </w:r>
      <w:r w:rsidR="00987676" w:rsidRPr="00062949">
        <w:rPr>
          <w:rFonts w:ascii="Tahoma" w:eastAsia="Times New Roman" w:hAnsi="Tahoma" w:cs="Traditional Arabic" w:hint="cs"/>
          <w:color w:val="000000"/>
          <w:sz w:val="32"/>
          <w:szCs w:val="32"/>
          <w:rtl/>
          <w:lang w:eastAsia="ar-SA"/>
        </w:rPr>
        <w:t>أ</w:t>
      </w:r>
      <w:r w:rsidRPr="00062949">
        <w:rPr>
          <w:rFonts w:ascii="Tahoma" w:eastAsia="Times New Roman" w:hAnsi="Tahoma" w:cs="Traditional Arabic" w:hint="cs"/>
          <w:color w:val="000000"/>
          <w:sz w:val="32"/>
          <w:szCs w:val="32"/>
          <w:rtl/>
          <w:lang w:eastAsia="ar-SA"/>
        </w:rPr>
        <w:t>نس بن مالك بن النضر</w:t>
      </w:r>
      <w:r w:rsidR="00AD618C" w:rsidRPr="00062949">
        <w:rPr>
          <w:rFonts w:ascii="Tahoma" w:eastAsia="Times New Roman" w:hAnsi="Tahoma" w:cs="Traditional Arabic" w:hint="cs"/>
          <w:color w:val="000000"/>
          <w:sz w:val="32"/>
          <w:szCs w:val="32"/>
          <w:rtl/>
          <w:lang w:eastAsia="ar-SA"/>
        </w:rPr>
        <w:t xml:space="preserve"> الأنصاري</w:t>
      </w:r>
      <w:r w:rsidRPr="00062949">
        <w:rPr>
          <w:rFonts w:ascii="Tahoma" w:eastAsia="Times New Roman" w:hAnsi="Tahoma" w:cs="Traditional Arabic" w:hint="cs"/>
          <w:color w:val="000000"/>
          <w:sz w:val="32"/>
          <w:szCs w:val="32"/>
          <w:rtl/>
          <w:lang w:eastAsia="ar-SA"/>
        </w:rPr>
        <w:t xml:space="preserve"> الخزرجي,</w:t>
      </w:r>
      <w:r w:rsidR="006443AD" w:rsidRPr="00062949">
        <w:rPr>
          <w:rFonts w:ascii="Tahoma" w:eastAsia="Times New Roman" w:hAnsi="Tahoma" w:cs="Traditional Arabic" w:hint="cs"/>
          <w:color w:val="000000"/>
          <w:sz w:val="32"/>
          <w:szCs w:val="32"/>
          <w:rtl/>
          <w:lang w:eastAsia="ar-SA"/>
        </w:rPr>
        <w:t xml:space="preserve"> </w:t>
      </w:r>
      <w:r w:rsidRPr="00062949">
        <w:rPr>
          <w:rFonts w:ascii="Tahoma" w:eastAsia="Times New Roman" w:hAnsi="Tahoma" w:cs="Traditional Arabic" w:hint="cs"/>
          <w:color w:val="000000"/>
          <w:sz w:val="32"/>
          <w:szCs w:val="32"/>
          <w:rtl/>
          <w:lang w:eastAsia="ar-SA"/>
        </w:rPr>
        <w:t>خادم رسول الله</w:t>
      </w:r>
      <w:r w:rsidR="009C2414" w:rsidRPr="00062949">
        <w:rPr>
          <w:rFonts w:ascii="Tahoma" w:eastAsia="Times New Roman" w:hAnsi="Tahoma" w:cs="Traditional Arabic" w:hint="cs"/>
          <w:color w:val="000000"/>
          <w:sz w:val="32"/>
          <w:szCs w:val="32"/>
          <w:rtl/>
          <w:lang w:eastAsia="ar-SA"/>
        </w:rPr>
        <w:t xml:space="preserve"> </w:t>
      </w:r>
      <w:r w:rsidR="009C2414" w:rsidRPr="00062949">
        <w:rPr>
          <w:rFonts w:ascii="Tahoma" w:eastAsia="Times New Roman" w:hAnsi="Tahoma" w:cs="Traditional Arabic" w:hint="cs"/>
          <w:color w:val="000000"/>
          <w:sz w:val="32"/>
          <w:szCs w:val="32"/>
          <w:lang w:eastAsia="ar-SA"/>
        </w:rPr>
        <w:sym w:font="AGA Arabesque" w:char="F072"/>
      </w:r>
      <w:r w:rsidR="00AD618C" w:rsidRPr="00062949">
        <w:rPr>
          <w:rFonts w:ascii="Tahoma" w:eastAsia="Times New Roman" w:hAnsi="Tahoma" w:cs="Traditional Arabic" w:hint="cs"/>
          <w:color w:val="000000"/>
          <w:sz w:val="32"/>
          <w:szCs w:val="32"/>
          <w:rtl/>
          <w:lang w:eastAsia="ar-SA"/>
        </w:rPr>
        <w:t>,</w:t>
      </w:r>
      <w:r w:rsidR="006443AD" w:rsidRPr="00062949">
        <w:rPr>
          <w:rFonts w:ascii="Tahoma" w:eastAsia="Times New Roman" w:hAnsi="Tahoma" w:cs="Traditional Arabic" w:hint="cs"/>
          <w:color w:val="000000"/>
          <w:sz w:val="32"/>
          <w:szCs w:val="32"/>
          <w:rtl/>
          <w:lang w:eastAsia="ar-SA"/>
        </w:rPr>
        <w:t xml:space="preserve"> </w:t>
      </w:r>
      <w:r w:rsidR="00AD618C" w:rsidRPr="00062949">
        <w:rPr>
          <w:rFonts w:ascii="Tahoma" w:eastAsia="Times New Roman" w:hAnsi="Tahoma" w:cs="Traditional Arabic" w:hint="cs"/>
          <w:color w:val="000000"/>
          <w:sz w:val="32"/>
          <w:szCs w:val="32"/>
          <w:rtl/>
          <w:lang w:eastAsia="ar-SA"/>
        </w:rPr>
        <w:t xml:space="preserve">خدم النبي </w:t>
      </w:r>
      <w:r w:rsidR="009C2414" w:rsidRPr="00062949">
        <w:rPr>
          <w:rFonts w:ascii="Tahoma" w:eastAsia="Times New Roman" w:hAnsi="Tahoma" w:cs="Traditional Arabic" w:hint="cs"/>
          <w:color w:val="000000"/>
          <w:sz w:val="32"/>
          <w:szCs w:val="32"/>
          <w:lang w:eastAsia="ar-SA"/>
        </w:rPr>
        <w:sym w:font="AGA Arabesque" w:char="F072"/>
      </w:r>
      <w:r w:rsidR="00AD618C" w:rsidRPr="00062949">
        <w:rPr>
          <w:rFonts w:ascii="Tahoma" w:eastAsia="Times New Roman" w:hAnsi="Tahoma" w:cs="Traditional Arabic" w:hint="cs"/>
          <w:color w:val="000000"/>
          <w:sz w:val="32"/>
          <w:szCs w:val="32"/>
          <w:rtl/>
          <w:lang w:eastAsia="ar-SA"/>
        </w:rPr>
        <w:t xml:space="preserve"> عشر </w:t>
      </w:r>
      <w:r w:rsidR="009C2414" w:rsidRPr="00062949">
        <w:rPr>
          <w:rFonts w:ascii="Tahoma" w:eastAsia="Times New Roman" w:hAnsi="Tahoma" w:cs="Traditional Arabic"/>
          <w:color w:val="000000"/>
          <w:sz w:val="32"/>
          <w:szCs w:val="32"/>
          <w:rtl/>
          <w:lang w:eastAsia="ar-SA"/>
        </w:rPr>
        <w:t xml:space="preserve"> </w:t>
      </w:r>
      <w:r w:rsidR="00AD618C" w:rsidRPr="00062949">
        <w:rPr>
          <w:rFonts w:ascii="Tahoma" w:eastAsia="Times New Roman" w:hAnsi="Tahoma" w:cs="Traditional Arabic" w:hint="cs"/>
          <w:color w:val="000000"/>
          <w:sz w:val="32"/>
          <w:szCs w:val="32"/>
          <w:rtl/>
          <w:lang w:eastAsia="ar-SA"/>
        </w:rPr>
        <w:t>سنين,</w:t>
      </w:r>
      <w:r w:rsidR="00EC3D15" w:rsidRPr="00062949">
        <w:rPr>
          <w:rFonts w:ascii="Tahoma" w:eastAsia="Times New Roman" w:hAnsi="Tahoma" w:cs="Traditional Arabic" w:hint="cs"/>
          <w:color w:val="000000"/>
          <w:sz w:val="32"/>
          <w:szCs w:val="32"/>
          <w:rtl/>
          <w:lang w:eastAsia="ar-SA"/>
        </w:rPr>
        <w:t xml:space="preserve"> </w:t>
      </w:r>
      <w:r w:rsidR="00AD618C" w:rsidRPr="00062949">
        <w:rPr>
          <w:rFonts w:ascii="Tahoma" w:eastAsia="Times New Roman" w:hAnsi="Tahoma" w:cs="Traditional Arabic" w:hint="cs"/>
          <w:color w:val="000000"/>
          <w:sz w:val="32"/>
          <w:szCs w:val="32"/>
          <w:rtl/>
          <w:lang w:eastAsia="ar-SA"/>
        </w:rPr>
        <w:t>غزا مع النبي ثماني غزوات</w:t>
      </w:r>
      <w:r w:rsidRPr="00062949">
        <w:rPr>
          <w:rFonts w:ascii="Tahoma" w:eastAsia="Times New Roman" w:hAnsi="Tahoma" w:cs="Traditional Arabic" w:hint="cs"/>
          <w:color w:val="000000"/>
          <w:sz w:val="32"/>
          <w:szCs w:val="32"/>
          <w:rtl/>
          <w:lang w:eastAsia="ar-SA"/>
        </w:rPr>
        <w:t>,</w:t>
      </w:r>
      <w:r w:rsidR="00EC3D15" w:rsidRPr="00062949">
        <w:rPr>
          <w:rFonts w:ascii="Tahoma" w:eastAsia="Times New Roman" w:hAnsi="Tahoma" w:cs="Traditional Arabic" w:hint="cs"/>
          <w:color w:val="000000"/>
          <w:sz w:val="32"/>
          <w:szCs w:val="32"/>
          <w:rtl/>
          <w:lang w:eastAsia="ar-SA"/>
        </w:rPr>
        <w:t xml:space="preserve"> </w:t>
      </w:r>
      <w:r w:rsidR="006C5928" w:rsidRPr="00062949">
        <w:rPr>
          <w:rFonts w:ascii="Tahoma" w:eastAsia="Times New Roman" w:hAnsi="Tahoma" w:cs="Traditional Arabic" w:hint="cs"/>
          <w:color w:val="000000"/>
          <w:sz w:val="32"/>
          <w:szCs w:val="32"/>
          <w:rtl/>
          <w:lang w:eastAsia="ar-SA"/>
        </w:rPr>
        <w:t>وأ</w:t>
      </w:r>
      <w:r w:rsidR="0072774C" w:rsidRPr="00062949">
        <w:rPr>
          <w:rFonts w:ascii="Tahoma" w:eastAsia="Times New Roman" w:hAnsi="Tahoma" w:cs="Traditional Arabic" w:hint="cs"/>
          <w:color w:val="000000"/>
          <w:sz w:val="32"/>
          <w:szCs w:val="32"/>
          <w:rtl/>
          <w:lang w:eastAsia="ar-SA"/>
        </w:rPr>
        <w:t>حد المكثرين</w:t>
      </w:r>
      <w:r w:rsidR="006C5928" w:rsidRPr="00062949">
        <w:rPr>
          <w:rFonts w:ascii="Tahoma" w:eastAsia="Times New Roman" w:hAnsi="Tahoma" w:cs="Traditional Arabic" w:hint="cs"/>
          <w:color w:val="000000"/>
          <w:sz w:val="32"/>
          <w:szCs w:val="32"/>
          <w:rtl/>
          <w:lang w:eastAsia="ar-SA"/>
        </w:rPr>
        <w:t>,</w:t>
      </w:r>
      <w:r w:rsidR="00EC3D15" w:rsidRPr="00062949">
        <w:rPr>
          <w:rFonts w:ascii="Tahoma" w:eastAsia="Times New Roman" w:hAnsi="Tahoma" w:cs="Traditional Arabic" w:hint="cs"/>
          <w:color w:val="000000"/>
          <w:sz w:val="32"/>
          <w:szCs w:val="32"/>
          <w:rtl/>
          <w:lang w:eastAsia="ar-SA"/>
        </w:rPr>
        <w:t xml:space="preserve"> </w:t>
      </w:r>
      <w:r w:rsidR="006C5928" w:rsidRPr="00062949">
        <w:rPr>
          <w:rFonts w:ascii="Tahoma" w:eastAsia="Times New Roman" w:hAnsi="Tahoma" w:cs="Traditional Arabic" w:hint="cs"/>
          <w:color w:val="000000"/>
          <w:sz w:val="32"/>
          <w:szCs w:val="32"/>
          <w:rtl/>
          <w:lang w:eastAsia="ar-SA"/>
        </w:rPr>
        <w:t>أخذ عن:</w:t>
      </w:r>
      <w:r w:rsidR="00EC3D15" w:rsidRPr="00062949">
        <w:rPr>
          <w:rFonts w:ascii="Tahoma" w:eastAsia="Times New Roman" w:hAnsi="Tahoma" w:cs="Traditional Arabic" w:hint="cs"/>
          <w:color w:val="000000"/>
          <w:sz w:val="32"/>
          <w:szCs w:val="32"/>
          <w:rtl/>
          <w:lang w:eastAsia="ar-SA"/>
        </w:rPr>
        <w:t xml:space="preserve"> </w:t>
      </w:r>
      <w:r w:rsidR="006C5928" w:rsidRPr="00062949">
        <w:rPr>
          <w:rFonts w:ascii="Tahoma" w:eastAsia="Times New Roman" w:hAnsi="Tahoma" w:cs="Traditional Arabic" w:hint="cs"/>
          <w:color w:val="000000"/>
          <w:sz w:val="32"/>
          <w:szCs w:val="32"/>
          <w:rtl/>
          <w:lang w:eastAsia="ar-SA"/>
        </w:rPr>
        <w:t>أبي بكر,</w:t>
      </w:r>
      <w:r w:rsidR="006443AD" w:rsidRPr="00062949">
        <w:rPr>
          <w:rFonts w:ascii="Tahoma" w:eastAsia="Times New Roman" w:hAnsi="Tahoma" w:cs="Traditional Arabic" w:hint="cs"/>
          <w:color w:val="000000"/>
          <w:sz w:val="32"/>
          <w:szCs w:val="32"/>
          <w:rtl/>
          <w:lang w:eastAsia="ar-SA"/>
        </w:rPr>
        <w:t xml:space="preserve"> </w:t>
      </w:r>
      <w:r w:rsidR="00AD618C" w:rsidRPr="00062949">
        <w:rPr>
          <w:rFonts w:ascii="Tahoma" w:eastAsia="Times New Roman" w:hAnsi="Tahoma" w:cs="Traditional Arabic" w:hint="cs"/>
          <w:color w:val="000000"/>
          <w:sz w:val="32"/>
          <w:szCs w:val="32"/>
          <w:rtl/>
          <w:lang w:eastAsia="ar-SA"/>
        </w:rPr>
        <w:t>وعمر بن الخطاب وعثمان</w:t>
      </w:r>
      <w:r w:rsidR="006C5928" w:rsidRPr="00062949">
        <w:rPr>
          <w:rFonts w:ascii="Tahoma" w:eastAsia="Times New Roman" w:hAnsi="Tahoma" w:cs="Traditional Arabic" w:hint="cs"/>
          <w:color w:val="000000"/>
          <w:sz w:val="32"/>
          <w:szCs w:val="32"/>
          <w:rtl/>
          <w:lang w:eastAsia="ar-SA"/>
        </w:rPr>
        <w:t xml:space="preserve"> وغيرهم</w:t>
      </w:r>
      <w:r w:rsidR="006443AD" w:rsidRPr="00062949">
        <w:rPr>
          <w:rFonts w:ascii="Tahoma" w:eastAsia="Times New Roman" w:hAnsi="Tahoma" w:cs="Traditional Arabic" w:hint="cs"/>
          <w:color w:val="000000"/>
          <w:sz w:val="32"/>
          <w:szCs w:val="32"/>
          <w:rtl/>
          <w:lang w:eastAsia="ar-SA"/>
        </w:rPr>
        <w:t xml:space="preserve"> </w:t>
      </w:r>
      <w:r w:rsidR="006C5928" w:rsidRPr="00062949">
        <w:rPr>
          <w:rFonts w:ascii="Tahoma" w:eastAsia="Times New Roman" w:hAnsi="Tahoma" w:cs="Traditional Arabic" w:hint="cs"/>
          <w:color w:val="000000"/>
          <w:sz w:val="32"/>
          <w:szCs w:val="32"/>
          <w:lang w:eastAsia="ar-SA"/>
        </w:rPr>
        <w:sym w:font="AGA Arabesque" w:char="F079"/>
      </w:r>
      <w:r w:rsidR="00AD618C" w:rsidRPr="00062949">
        <w:rPr>
          <w:rFonts w:ascii="Tahoma" w:eastAsia="Times New Roman" w:hAnsi="Tahoma" w:cs="Traditional Arabic" w:hint="cs"/>
          <w:color w:val="000000"/>
          <w:sz w:val="32"/>
          <w:szCs w:val="32"/>
          <w:rtl/>
          <w:lang w:eastAsia="ar-SA"/>
        </w:rPr>
        <w:t>,</w:t>
      </w:r>
      <w:r w:rsidR="00EC3D15" w:rsidRPr="00062949">
        <w:rPr>
          <w:rFonts w:ascii="Tahoma" w:eastAsia="Times New Roman" w:hAnsi="Tahoma" w:cs="Traditional Arabic" w:hint="cs"/>
          <w:color w:val="000000"/>
          <w:sz w:val="32"/>
          <w:szCs w:val="32"/>
          <w:rtl/>
          <w:lang w:eastAsia="ar-SA"/>
        </w:rPr>
        <w:t xml:space="preserve"> </w:t>
      </w:r>
      <w:r w:rsidR="00AD618C" w:rsidRPr="00062949">
        <w:rPr>
          <w:rFonts w:ascii="Tahoma" w:eastAsia="Times New Roman" w:hAnsi="Tahoma" w:cs="Traditional Arabic" w:hint="cs"/>
          <w:color w:val="000000"/>
          <w:sz w:val="32"/>
          <w:szCs w:val="32"/>
          <w:rtl/>
          <w:lang w:eastAsia="ar-SA"/>
        </w:rPr>
        <w:t>وروي عنه</w:t>
      </w:r>
      <w:r w:rsidR="006C5928" w:rsidRPr="00062949">
        <w:rPr>
          <w:rFonts w:ascii="Tahoma" w:eastAsia="Times New Roman" w:hAnsi="Tahoma" w:cs="Traditional Arabic" w:hint="cs"/>
          <w:color w:val="000000"/>
          <w:sz w:val="32"/>
          <w:szCs w:val="32"/>
          <w:rtl/>
          <w:lang w:eastAsia="ar-SA"/>
        </w:rPr>
        <w:t>: الحسن,</w:t>
      </w:r>
      <w:r w:rsidR="00EC3D15" w:rsidRPr="00062949">
        <w:rPr>
          <w:rFonts w:ascii="Tahoma" w:eastAsia="Times New Roman" w:hAnsi="Tahoma" w:cs="Traditional Arabic" w:hint="cs"/>
          <w:color w:val="000000"/>
          <w:sz w:val="32"/>
          <w:szCs w:val="32"/>
          <w:rtl/>
          <w:lang w:eastAsia="ar-SA"/>
        </w:rPr>
        <w:t xml:space="preserve"> </w:t>
      </w:r>
      <w:r w:rsidR="006C5928" w:rsidRPr="00062949">
        <w:rPr>
          <w:rFonts w:ascii="Tahoma" w:eastAsia="Times New Roman" w:hAnsi="Tahoma" w:cs="Traditional Arabic" w:hint="cs"/>
          <w:color w:val="000000"/>
          <w:sz w:val="32"/>
          <w:szCs w:val="32"/>
          <w:rtl/>
          <w:lang w:eastAsia="ar-SA"/>
        </w:rPr>
        <w:t>والزهري,</w:t>
      </w:r>
      <w:r w:rsidR="00EC3D15" w:rsidRPr="00062949">
        <w:rPr>
          <w:rFonts w:ascii="Tahoma" w:eastAsia="Times New Roman" w:hAnsi="Tahoma" w:cs="Traditional Arabic" w:hint="cs"/>
          <w:color w:val="000000"/>
          <w:sz w:val="32"/>
          <w:szCs w:val="32"/>
          <w:rtl/>
          <w:lang w:eastAsia="ar-SA"/>
        </w:rPr>
        <w:t xml:space="preserve"> </w:t>
      </w:r>
      <w:r w:rsidR="00AD618C" w:rsidRPr="00062949">
        <w:rPr>
          <w:rFonts w:ascii="Tahoma" w:eastAsia="Times New Roman" w:hAnsi="Tahoma" w:cs="Traditional Arabic" w:hint="cs"/>
          <w:color w:val="000000"/>
          <w:sz w:val="32"/>
          <w:szCs w:val="32"/>
          <w:rtl/>
          <w:lang w:eastAsia="ar-SA"/>
        </w:rPr>
        <w:t>وقتادة</w:t>
      </w:r>
      <w:r w:rsidR="0098098B" w:rsidRPr="00062949">
        <w:rPr>
          <w:rFonts w:ascii="Tahoma" w:eastAsia="Times New Roman" w:hAnsi="Tahoma" w:cs="Traditional Arabic" w:hint="cs"/>
          <w:color w:val="000000"/>
          <w:sz w:val="32"/>
          <w:szCs w:val="32"/>
          <w:rtl/>
          <w:lang w:eastAsia="ar-SA"/>
        </w:rPr>
        <w:t>,</w:t>
      </w:r>
      <w:r w:rsidR="00EC3D15" w:rsidRPr="00062949">
        <w:rPr>
          <w:rFonts w:ascii="Tahoma" w:eastAsia="Times New Roman" w:hAnsi="Tahoma" w:cs="Traditional Arabic" w:hint="cs"/>
          <w:color w:val="000000"/>
          <w:sz w:val="32"/>
          <w:szCs w:val="32"/>
          <w:rtl/>
          <w:lang w:eastAsia="ar-SA"/>
        </w:rPr>
        <w:t xml:space="preserve"> </w:t>
      </w:r>
      <w:r w:rsidR="0098098B" w:rsidRPr="00062949">
        <w:rPr>
          <w:rFonts w:ascii="Tahoma" w:eastAsia="Times New Roman" w:hAnsi="Tahoma" w:cs="Traditional Arabic" w:hint="cs"/>
          <w:color w:val="000000"/>
          <w:sz w:val="32"/>
          <w:szCs w:val="32"/>
          <w:rtl/>
          <w:lang w:eastAsia="ar-SA"/>
        </w:rPr>
        <w:t>توفي</w:t>
      </w:r>
      <w:r w:rsidR="006C5928" w:rsidRPr="00062949">
        <w:rPr>
          <w:rFonts w:ascii="Tahoma" w:eastAsia="Times New Roman" w:hAnsi="Tahoma" w:cs="Traditional Arabic" w:hint="cs"/>
          <w:color w:val="000000"/>
          <w:sz w:val="32"/>
          <w:szCs w:val="32"/>
          <w:rtl/>
          <w:lang w:eastAsia="ar-SA"/>
        </w:rPr>
        <w:t xml:space="preserve"> سنة(90هـ),</w:t>
      </w:r>
      <w:r w:rsidR="00EC3D15" w:rsidRPr="00062949">
        <w:rPr>
          <w:rFonts w:ascii="Tahoma" w:eastAsia="Times New Roman" w:hAnsi="Tahoma" w:cs="Traditional Arabic" w:hint="cs"/>
          <w:color w:val="000000"/>
          <w:sz w:val="32"/>
          <w:szCs w:val="32"/>
          <w:rtl/>
          <w:lang w:eastAsia="ar-SA"/>
        </w:rPr>
        <w:t xml:space="preserve"> </w:t>
      </w:r>
      <w:r w:rsidR="006C5928" w:rsidRPr="00062949">
        <w:rPr>
          <w:rFonts w:ascii="Tahoma" w:eastAsia="Times New Roman" w:hAnsi="Tahoma" w:cs="Traditional Arabic" w:hint="cs"/>
          <w:color w:val="000000"/>
          <w:sz w:val="32"/>
          <w:szCs w:val="32"/>
          <w:rtl/>
          <w:lang w:eastAsia="ar-SA"/>
        </w:rPr>
        <w:t>وقيل:</w:t>
      </w:r>
      <w:r w:rsidR="006443AD" w:rsidRPr="00062949">
        <w:rPr>
          <w:rFonts w:ascii="Tahoma" w:eastAsia="Times New Roman" w:hAnsi="Tahoma" w:cs="Traditional Arabic" w:hint="cs"/>
          <w:color w:val="000000"/>
          <w:sz w:val="32"/>
          <w:szCs w:val="32"/>
          <w:rtl/>
          <w:lang w:eastAsia="ar-SA"/>
        </w:rPr>
        <w:t xml:space="preserve"> </w:t>
      </w:r>
      <w:r w:rsidR="006C5928" w:rsidRPr="00062949">
        <w:rPr>
          <w:rFonts w:ascii="Tahoma" w:eastAsia="Times New Roman" w:hAnsi="Tahoma" w:cs="Traditional Arabic" w:hint="cs"/>
          <w:color w:val="000000"/>
          <w:sz w:val="32"/>
          <w:szCs w:val="32"/>
          <w:rtl/>
          <w:lang w:eastAsia="ar-SA"/>
        </w:rPr>
        <w:t>(91هـ),</w:t>
      </w:r>
      <w:r w:rsidR="00EC3D15" w:rsidRPr="00062949">
        <w:rPr>
          <w:rFonts w:ascii="Tahoma" w:eastAsia="Times New Roman" w:hAnsi="Tahoma" w:cs="Traditional Arabic" w:hint="cs"/>
          <w:color w:val="000000"/>
          <w:sz w:val="32"/>
          <w:szCs w:val="32"/>
          <w:rtl/>
          <w:lang w:eastAsia="ar-SA"/>
        </w:rPr>
        <w:t xml:space="preserve"> </w:t>
      </w:r>
      <w:r w:rsidR="006C5928" w:rsidRPr="00062949">
        <w:rPr>
          <w:rFonts w:ascii="Tahoma" w:eastAsia="Times New Roman" w:hAnsi="Tahoma" w:cs="Traditional Arabic" w:hint="cs"/>
          <w:color w:val="000000"/>
          <w:sz w:val="32"/>
          <w:szCs w:val="32"/>
          <w:rtl/>
          <w:lang w:eastAsia="ar-SA"/>
        </w:rPr>
        <w:t>و</w:t>
      </w:r>
      <w:r w:rsidR="009C2414" w:rsidRPr="00062949">
        <w:rPr>
          <w:rFonts w:ascii="Tahoma" w:eastAsia="Times New Roman" w:hAnsi="Tahoma" w:cs="Traditional Arabic" w:hint="cs"/>
          <w:color w:val="000000"/>
          <w:sz w:val="32"/>
          <w:szCs w:val="32"/>
          <w:rtl/>
          <w:lang w:eastAsia="ar-SA"/>
        </w:rPr>
        <w:t xml:space="preserve"> قيل:</w:t>
      </w:r>
      <w:r w:rsidR="00EC3D15" w:rsidRPr="00062949">
        <w:rPr>
          <w:rFonts w:ascii="Tahoma" w:eastAsia="Times New Roman" w:hAnsi="Tahoma" w:cs="Traditional Arabic" w:hint="cs"/>
          <w:color w:val="000000"/>
          <w:sz w:val="32"/>
          <w:szCs w:val="32"/>
          <w:rtl/>
          <w:lang w:eastAsia="ar-SA"/>
        </w:rPr>
        <w:t xml:space="preserve"> </w:t>
      </w:r>
      <w:r w:rsidR="00AD618C" w:rsidRPr="00062949">
        <w:rPr>
          <w:rFonts w:ascii="Tahoma" w:eastAsia="Times New Roman" w:hAnsi="Tahoma" w:cs="Traditional Arabic" w:hint="cs"/>
          <w:color w:val="000000"/>
          <w:sz w:val="32"/>
          <w:szCs w:val="32"/>
          <w:rtl/>
          <w:lang w:eastAsia="ar-SA"/>
        </w:rPr>
        <w:t>(93هـ)</w:t>
      </w:r>
      <w:r w:rsidR="0072774C" w:rsidRPr="00062949">
        <w:rPr>
          <w:rFonts w:ascii="Tahoma" w:eastAsia="Times New Roman" w:hAnsi="Tahoma" w:cs="Traditional Arabic" w:hint="cs"/>
          <w:color w:val="000000"/>
          <w:sz w:val="32"/>
          <w:szCs w:val="32"/>
          <w:rtl/>
          <w:lang w:eastAsia="ar-SA"/>
        </w:rPr>
        <w:t>.</w:t>
      </w:r>
      <w:r w:rsidR="00EC3D15" w:rsidRPr="00062949">
        <w:rPr>
          <w:rFonts w:ascii="Tahoma" w:eastAsia="Times New Roman" w:hAnsi="Tahoma" w:cs="Traditional Arabic" w:hint="cs"/>
          <w:color w:val="000000"/>
          <w:sz w:val="32"/>
          <w:szCs w:val="32"/>
          <w:rtl/>
          <w:lang w:eastAsia="ar-SA"/>
        </w:rPr>
        <w:t xml:space="preserve"> </w:t>
      </w:r>
      <w:r w:rsidR="00AD618C" w:rsidRPr="00062949">
        <w:rPr>
          <w:rFonts w:ascii="Tahoma" w:eastAsia="Times New Roman" w:hAnsi="Tahoma" w:cs="Traditional Arabic" w:hint="cs"/>
          <w:color w:val="000000"/>
          <w:sz w:val="32"/>
          <w:szCs w:val="32"/>
          <w:rtl/>
          <w:lang w:eastAsia="ar-SA"/>
        </w:rPr>
        <w:t>انظر ترجمته في:</w:t>
      </w:r>
      <w:r w:rsidR="00EC3D15" w:rsidRPr="00062949">
        <w:rPr>
          <w:rFonts w:ascii="Tahoma" w:eastAsia="Times New Roman" w:hAnsi="Tahoma" w:cs="Traditional Arabic" w:hint="cs"/>
          <w:color w:val="000000"/>
          <w:sz w:val="32"/>
          <w:szCs w:val="32"/>
          <w:rtl/>
          <w:lang w:eastAsia="ar-SA"/>
        </w:rPr>
        <w:t xml:space="preserve"> </w:t>
      </w:r>
      <w:r w:rsidR="00D348C9" w:rsidRPr="00062949">
        <w:rPr>
          <w:rFonts w:ascii="Tahoma" w:eastAsia="Times New Roman" w:hAnsi="Tahoma" w:cs="Traditional Arabic" w:hint="cs"/>
          <w:color w:val="000000"/>
          <w:sz w:val="32"/>
          <w:szCs w:val="32"/>
          <w:rtl/>
          <w:lang w:eastAsia="ar-SA"/>
        </w:rPr>
        <w:t>تهذيب</w:t>
      </w:r>
      <w:r w:rsidR="00ED2173" w:rsidRPr="00062949">
        <w:rPr>
          <w:rFonts w:ascii="Tahoma" w:eastAsia="Times New Roman" w:hAnsi="Tahoma" w:cs="Traditional Arabic" w:hint="cs"/>
          <w:color w:val="000000"/>
          <w:sz w:val="32"/>
          <w:szCs w:val="32"/>
          <w:rtl/>
          <w:lang w:eastAsia="ar-SA"/>
        </w:rPr>
        <w:t xml:space="preserve"> الكمال(3/353)رقم الترجمة(568),</w:t>
      </w:r>
      <w:r w:rsidR="00EC3D15" w:rsidRPr="00062949">
        <w:rPr>
          <w:rFonts w:ascii="Tahoma" w:eastAsia="Times New Roman" w:hAnsi="Tahoma" w:cs="Traditional Arabic" w:hint="cs"/>
          <w:color w:val="000000"/>
          <w:sz w:val="32"/>
          <w:szCs w:val="32"/>
          <w:rtl/>
          <w:lang w:eastAsia="ar-SA"/>
        </w:rPr>
        <w:t xml:space="preserve"> </w:t>
      </w:r>
      <w:r w:rsidR="00AD618C" w:rsidRPr="00062949">
        <w:rPr>
          <w:rFonts w:ascii="Tahoma" w:eastAsia="Times New Roman" w:hAnsi="Tahoma" w:cs="Traditional Arabic" w:hint="cs"/>
          <w:color w:val="000000"/>
          <w:sz w:val="32"/>
          <w:szCs w:val="32"/>
          <w:rtl/>
          <w:lang w:eastAsia="ar-SA"/>
        </w:rPr>
        <w:t>تذ</w:t>
      </w:r>
      <w:r w:rsidR="00ED2173" w:rsidRPr="00062949">
        <w:rPr>
          <w:rFonts w:ascii="Tahoma" w:eastAsia="Times New Roman" w:hAnsi="Tahoma" w:cs="Traditional Arabic" w:hint="cs"/>
          <w:color w:val="000000"/>
          <w:sz w:val="32"/>
          <w:szCs w:val="32"/>
          <w:rtl/>
          <w:lang w:eastAsia="ar-SA"/>
        </w:rPr>
        <w:t>كرة</w:t>
      </w:r>
      <w:r w:rsidR="00E24497" w:rsidRPr="00062949">
        <w:rPr>
          <w:rFonts w:ascii="Tahoma" w:eastAsia="Times New Roman" w:hAnsi="Tahoma" w:cs="Traditional Arabic" w:hint="cs"/>
          <w:color w:val="000000"/>
          <w:sz w:val="32"/>
          <w:szCs w:val="32"/>
          <w:rtl/>
          <w:lang w:eastAsia="ar-SA"/>
        </w:rPr>
        <w:t xml:space="preserve"> الحفاظ</w:t>
      </w:r>
      <w:r w:rsidR="00EC3D15" w:rsidRPr="00062949">
        <w:rPr>
          <w:rFonts w:ascii="Tahoma" w:eastAsia="Times New Roman" w:hAnsi="Tahoma" w:cs="Traditional Arabic" w:hint="cs"/>
          <w:color w:val="000000"/>
          <w:sz w:val="32"/>
          <w:szCs w:val="32"/>
          <w:rtl/>
          <w:lang w:eastAsia="ar-SA"/>
        </w:rPr>
        <w:t xml:space="preserve"> </w:t>
      </w:r>
      <w:r w:rsidR="00E24497" w:rsidRPr="00062949">
        <w:rPr>
          <w:rFonts w:ascii="Tahoma" w:eastAsia="Times New Roman" w:hAnsi="Tahoma" w:cs="Traditional Arabic" w:hint="cs"/>
          <w:color w:val="000000"/>
          <w:sz w:val="32"/>
          <w:szCs w:val="32"/>
          <w:rtl/>
          <w:lang w:eastAsia="ar-SA"/>
        </w:rPr>
        <w:t xml:space="preserve">(1/37) </w:t>
      </w:r>
      <w:r w:rsidR="00ED2173" w:rsidRPr="00062949">
        <w:rPr>
          <w:rFonts w:ascii="Tahoma" w:eastAsia="Times New Roman" w:hAnsi="Tahoma" w:cs="Traditional Arabic" w:hint="cs"/>
          <w:color w:val="000000"/>
          <w:sz w:val="32"/>
          <w:szCs w:val="32"/>
          <w:rtl/>
          <w:lang w:eastAsia="ar-SA"/>
        </w:rPr>
        <w:t>رقم الترجمة(23),</w:t>
      </w:r>
      <w:r w:rsidR="00EC3D15" w:rsidRPr="00062949">
        <w:rPr>
          <w:rFonts w:ascii="Tahoma" w:eastAsia="Times New Roman" w:hAnsi="Tahoma" w:cs="Traditional Arabic" w:hint="cs"/>
          <w:color w:val="000000"/>
          <w:sz w:val="32"/>
          <w:szCs w:val="32"/>
          <w:rtl/>
          <w:lang w:eastAsia="ar-SA"/>
        </w:rPr>
        <w:t xml:space="preserve"> </w:t>
      </w:r>
      <w:r w:rsidR="00C41E1F" w:rsidRPr="00062949">
        <w:rPr>
          <w:rFonts w:ascii="Tahoma" w:eastAsia="Times New Roman" w:hAnsi="Tahoma" w:cs="Traditional Arabic" w:hint="cs"/>
          <w:color w:val="000000"/>
          <w:sz w:val="32"/>
          <w:szCs w:val="32"/>
          <w:rtl/>
          <w:lang w:eastAsia="ar-SA"/>
        </w:rPr>
        <w:t>الإصابة(1/251)</w:t>
      </w:r>
      <w:r w:rsidR="00EC3D15" w:rsidRPr="00062949">
        <w:rPr>
          <w:rFonts w:ascii="Tahoma" w:eastAsia="Times New Roman" w:hAnsi="Tahoma" w:cs="Traditional Arabic" w:hint="cs"/>
          <w:color w:val="000000"/>
          <w:sz w:val="32"/>
          <w:szCs w:val="32"/>
          <w:rtl/>
          <w:lang w:eastAsia="ar-SA"/>
        </w:rPr>
        <w:t xml:space="preserve"> </w:t>
      </w:r>
      <w:r w:rsidR="00C41E1F" w:rsidRPr="00062949">
        <w:rPr>
          <w:rFonts w:ascii="Tahoma" w:eastAsia="Times New Roman" w:hAnsi="Tahoma" w:cs="Traditional Arabic" w:hint="cs"/>
          <w:color w:val="000000"/>
          <w:sz w:val="32"/>
          <w:szCs w:val="32"/>
          <w:rtl/>
          <w:lang w:eastAsia="ar-SA"/>
        </w:rPr>
        <w:t>رقم الترجمة(277).</w:t>
      </w:r>
    </w:p>
  </w:footnote>
  <w:footnote w:id="18">
    <w:p w:rsidR="00F1032A" w:rsidRPr="00D23A8A" w:rsidRDefault="00F1032A" w:rsidP="00062949">
      <w:pPr>
        <w:pStyle w:val="a3"/>
        <w:widowControl w:val="0"/>
        <w:ind w:left="454" w:hanging="454"/>
        <w:jc w:val="both"/>
        <w:rPr>
          <w:rFonts w:ascii="Tahoma" w:hAnsi="Tahoma" w:cs="Traditional Arabic"/>
          <w:color w:val="000000"/>
          <w:sz w:val="32"/>
          <w:szCs w:val="32"/>
        </w:rPr>
      </w:pPr>
      <w:r w:rsidRPr="00062949">
        <w:rPr>
          <w:rFonts w:ascii="Tahoma" w:hAnsi="Tahoma" w:cs="Traditional Arabic"/>
          <w:color w:val="000000"/>
          <w:sz w:val="32"/>
          <w:szCs w:val="32"/>
          <w:rtl/>
        </w:rPr>
        <w:t>(</w:t>
      </w:r>
      <w:r w:rsidRPr="00062949">
        <w:rPr>
          <w:rStyle w:val="a4"/>
          <w:rFonts w:ascii="Tahoma" w:hAnsi="Tahoma" w:cs="Traditional Arabic"/>
          <w:color w:val="000000"/>
          <w:sz w:val="32"/>
          <w:szCs w:val="32"/>
          <w:vertAlign w:val="baseline"/>
        </w:rPr>
        <w:footnoteRef/>
      </w:r>
      <w:r w:rsidRPr="00062949">
        <w:rPr>
          <w:rFonts w:ascii="Tahoma" w:hAnsi="Tahoma" w:cs="Traditional Arabic"/>
          <w:color w:val="000000"/>
          <w:sz w:val="32"/>
          <w:szCs w:val="32"/>
          <w:rtl/>
        </w:rPr>
        <w:t>)</w:t>
      </w:r>
      <w:r w:rsidRPr="00062949">
        <w:rPr>
          <w:rFonts w:ascii="Tahoma" w:hAnsi="Tahoma" w:cs="Traditional Arabic" w:hint="cs"/>
          <w:color w:val="000000"/>
          <w:sz w:val="32"/>
          <w:szCs w:val="32"/>
          <w:rtl/>
        </w:rPr>
        <w:t xml:space="preserve"> عُكْلٌ</w:t>
      </w:r>
      <w:r w:rsidRPr="00062949">
        <w:rPr>
          <w:rFonts w:ascii="Tahoma" w:hAnsi="Tahoma" w:cs="Traditional Arabic"/>
          <w:color w:val="000000"/>
          <w:sz w:val="32"/>
          <w:szCs w:val="32"/>
          <w:rtl/>
        </w:rPr>
        <w:t>:</w:t>
      </w:r>
      <w:r w:rsidRPr="00062949">
        <w:rPr>
          <w:rFonts w:ascii="Tahoma" w:hAnsi="Tahoma" w:cs="Traditional Arabic" w:hint="cs"/>
          <w:color w:val="000000"/>
          <w:sz w:val="32"/>
          <w:szCs w:val="32"/>
          <w:rtl/>
        </w:rPr>
        <w:t>بضم</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أوله،</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وسكون</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ثانيه،</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وآخره</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لام،</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قال</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الأزهري</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يقال</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رجل</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عاكل</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وهو</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القصير</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البخيل</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الميشوم،</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وجمعه</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عكل،</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وعكل</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قبيلة</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من</w:t>
      </w:r>
      <w:r w:rsidRPr="00062949">
        <w:rPr>
          <w:rFonts w:ascii="Tahoma" w:hAnsi="Tahoma" w:cs="Traditional Arabic"/>
          <w:color w:val="000000"/>
          <w:sz w:val="32"/>
          <w:szCs w:val="32"/>
          <w:rtl/>
        </w:rPr>
        <w:t xml:space="preserve"> </w:t>
      </w:r>
      <w:r w:rsidR="002477B8" w:rsidRPr="00062949">
        <w:rPr>
          <w:rFonts w:ascii="Tahoma" w:hAnsi="Tahoma" w:cs="Traditional Arabic" w:hint="cs"/>
          <w:color w:val="000000"/>
          <w:sz w:val="32"/>
          <w:szCs w:val="32"/>
          <w:rtl/>
        </w:rPr>
        <w:t xml:space="preserve">تيم </w:t>
      </w:r>
      <w:r w:rsidRPr="00062949">
        <w:rPr>
          <w:rFonts w:ascii="Tahoma" w:hAnsi="Tahoma" w:cs="Traditional Arabic" w:hint="cs"/>
          <w:color w:val="000000"/>
          <w:sz w:val="32"/>
          <w:szCs w:val="32"/>
          <w:rtl/>
        </w:rPr>
        <w:t>الرباب</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تستحمق،</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يقولون</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لمن</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يستحمقونه</w:t>
      </w:r>
      <w:r w:rsidRPr="00062949">
        <w:rPr>
          <w:rFonts w:ascii="Tahoma" w:hAnsi="Tahoma" w:cs="Traditional Arabic"/>
          <w:color w:val="000000"/>
          <w:sz w:val="32"/>
          <w:szCs w:val="32"/>
          <w:rtl/>
        </w:rPr>
        <w:t xml:space="preserve"> </w:t>
      </w:r>
      <w:r w:rsidRPr="00062949">
        <w:rPr>
          <w:rFonts w:ascii="Tahoma" w:hAnsi="Tahoma" w:cs="Traditional Arabic" w:hint="cs"/>
          <w:color w:val="000000"/>
          <w:sz w:val="32"/>
          <w:szCs w:val="32"/>
          <w:rtl/>
        </w:rPr>
        <w:t>عكليّ.</w:t>
      </w:r>
      <w:r w:rsidR="004A54B6" w:rsidRPr="00062949">
        <w:rPr>
          <w:rFonts w:ascii="Tahoma" w:hAnsi="Tahoma" w:cs="Traditional Arabic" w:hint="cs"/>
          <w:color w:val="000000"/>
          <w:sz w:val="32"/>
          <w:szCs w:val="32"/>
          <w:rtl/>
        </w:rPr>
        <w:t xml:space="preserve"> هو بطن من طابخة من العدنانية , من قراهم الشقراء والاشقر, تذكر أيضا مع عرينة , وجمعوا القوم فقالوا: (( العرنيّون)) ولعله من ب</w:t>
      </w:r>
      <w:r w:rsidR="00836E93">
        <w:rPr>
          <w:rFonts w:ascii="Tahoma" w:hAnsi="Tahoma" w:cs="Traditional Arabic" w:hint="cs"/>
          <w:color w:val="000000"/>
          <w:sz w:val="32"/>
          <w:szCs w:val="32"/>
          <w:rtl/>
        </w:rPr>
        <w:t>اب التغليب , لأن((عكل)) قبيلة العدنانية, وأما عرينة , فهي</w:t>
      </w:r>
      <w:r w:rsidR="004A54B6" w:rsidRPr="00062949">
        <w:rPr>
          <w:rFonts w:ascii="Tahoma" w:hAnsi="Tahoma" w:cs="Traditional Arabic" w:hint="cs"/>
          <w:color w:val="000000"/>
          <w:sz w:val="32"/>
          <w:szCs w:val="32"/>
          <w:rtl/>
        </w:rPr>
        <w:t xml:space="preserve"> القحطانية, </w:t>
      </w:r>
      <w:r w:rsidR="002477B8" w:rsidRPr="00062949">
        <w:rPr>
          <w:rFonts w:ascii="Tahoma" w:hAnsi="Tahoma" w:cs="Traditional Arabic" w:hint="cs"/>
          <w:color w:val="000000"/>
          <w:sz w:val="32"/>
          <w:szCs w:val="32"/>
          <w:rtl/>
        </w:rPr>
        <w:t>انظر: معجم البلدان(4/143),</w:t>
      </w:r>
      <w:r w:rsidR="00EC3D15" w:rsidRPr="00062949">
        <w:rPr>
          <w:rFonts w:ascii="Tahoma" w:hAnsi="Tahoma" w:cs="Traditional Arabic" w:hint="cs"/>
          <w:color w:val="000000"/>
          <w:sz w:val="32"/>
          <w:szCs w:val="32"/>
          <w:rtl/>
        </w:rPr>
        <w:t xml:space="preserve"> </w:t>
      </w:r>
      <w:r w:rsidR="004A54B6" w:rsidRPr="00062949">
        <w:rPr>
          <w:rFonts w:ascii="Tahoma" w:hAnsi="Tahoma" w:cs="Traditional Arabic" w:hint="cs"/>
          <w:color w:val="000000"/>
          <w:sz w:val="32"/>
          <w:szCs w:val="32"/>
          <w:rtl/>
        </w:rPr>
        <w:t>فتح الباري(4/115), المعالم الأثيرة في السنة والسيرة, ص(199).</w:t>
      </w:r>
    </w:p>
  </w:footnote>
  <w:footnote w:id="19">
    <w:p w:rsidR="00854BBF" w:rsidRPr="00D23A8A" w:rsidRDefault="00854BBF" w:rsidP="004C0F66">
      <w:pPr>
        <w:pStyle w:val="a3"/>
        <w:widowControl w:val="0"/>
        <w:spacing w:before="120"/>
        <w:ind w:left="454" w:hanging="454"/>
        <w:jc w:val="both"/>
        <w:rPr>
          <w:rFonts w:eastAsia="SimSun" w:cs="Traditional Arabic"/>
          <w:position w:val="6"/>
          <w:sz w:val="32"/>
          <w:szCs w:val="32"/>
          <w:rtl/>
          <w:lang w:val="en-GB"/>
        </w:rPr>
      </w:pPr>
      <w:r w:rsidRPr="00D23A8A">
        <w:rPr>
          <w:rFonts w:ascii="Tahoma" w:hAnsi="Tahoma" w:cs="Traditional Arabic"/>
          <w:color w:val="000000"/>
          <w:sz w:val="32"/>
          <w:szCs w:val="32"/>
          <w:rtl/>
        </w:rPr>
        <w:t>(</w:t>
      </w:r>
      <w:r w:rsidRPr="00D23A8A">
        <w:rPr>
          <w:rFonts w:ascii="Tahoma" w:hAnsi="Tahoma" w:cs="Traditional Arabic"/>
          <w:color w:val="000000"/>
          <w:sz w:val="32"/>
          <w:szCs w:val="32"/>
        </w:rPr>
        <w:footnoteRef/>
      </w:r>
      <w:r w:rsidRPr="00D23A8A">
        <w:rPr>
          <w:rFonts w:ascii="Tahoma" w:hAnsi="Tahoma" w:cs="Traditional Arabic"/>
          <w:color w:val="000000"/>
          <w:sz w:val="32"/>
          <w:szCs w:val="32"/>
          <w:rtl/>
        </w:rPr>
        <w:t>)</w:t>
      </w:r>
      <w:r w:rsidR="00AF0895" w:rsidRPr="00D23A8A">
        <w:rPr>
          <w:rFonts w:ascii="Tahoma" w:hAnsi="Tahoma" w:cs="Traditional Arabic" w:hint="cs"/>
          <w:color w:val="000000"/>
          <w:sz w:val="32"/>
          <w:szCs w:val="32"/>
          <w:rtl/>
        </w:rPr>
        <w:t xml:space="preserve"> </w:t>
      </w:r>
      <w:r w:rsidR="00E524D3" w:rsidRPr="003D6E92">
        <w:rPr>
          <w:rFonts w:ascii="Tahoma" w:hAnsi="Tahoma" w:cs="Traditional Arabic" w:hint="cs"/>
          <w:color w:val="000000"/>
          <w:sz w:val="32"/>
          <w:szCs w:val="32"/>
          <w:rtl/>
        </w:rPr>
        <w:t>عُرَيْنَةُ</w:t>
      </w:r>
      <w:r w:rsidR="00E524D3" w:rsidRPr="003D6E92">
        <w:rPr>
          <w:rFonts w:ascii="Tahoma" w:hAnsi="Tahoma" w:cs="Traditional Arabic"/>
          <w:color w:val="000000"/>
          <w:sz w:val="32"/>
          <w:szCs w:val="32"/>
          <w:rtl/>
        </w:rPr>
        <w:t>:</w:t>
      </w:r>
      <w:r w:rsidR="003D6E92">
        <w:rPr>
          <w:rFonts w:ascii="Tahoma" w:hAnsi="Tahoma" w:cs="Traditional Arabic" w:hint="cs"/>
          <w:color w:val="000000"/>
          <w:sz w:val="32"/>
          <w:szCs w:val="32"/>
          <w:rtl/>
        </w:rPr>
        <w:t xml:space="preserve"> </w:t>
      </w:r>
      <w:r w:rsidR="00E524D3" w:rsidRPr="003D6E92">
        <w:rPr>
          <w:rFonts w:ascii="Tahoma" w:hAnsi="Tahoma" w:cs="Traditional Arabic" w:hint="cs"/>
          <w:color w:val="000000"/>
          <w:sz w:val="32"/>
          <w:szCs w:val="32"/>
          <w:rtl/>
        </w:rPr>
        <w:t>واحدته عرنة:</w:t>
      </w:r>
      <w:r w:rsidR="00F1032A" w:rsidRPr="003D6E92">
        <w:rPr>
          <w:rFonts w:ascii="Tahoma" w:hAnsi="Tahoma" w:cs="Traditional Arabic" w:hint="cs"/>
          <w:color w:val="000000"/>
          <w:sz w:val="32"/>
          <w:szCs w:val="32"/>
          <w:rtl/>
        </w:rPr>
        <w:t>شجرة</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على</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صورة</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الدّلب</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يقطع</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منه</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خشب</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القصّارين</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ويدبغ</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به</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أيضا،</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وعرينة</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موضع</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ببلاد</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فزارة،</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وقيل</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قرى</w:t>
      </w:r>
      <w:r w:rsidR="00F1032A" w:rsidRPr="003D6E92">
        <w:rPr>
          <w:rFonts w:ascii="Tahoma" w:hAnsi="Tahoma" w:cs="Traditional Arabic"/>
          <w:color w:val="000000"/>
          <w:sz w:val="32"/>
          <w:szCs w:val="32"/>
          <w:rtl/>
        </w:rPr>
        <w:t xml:space="preserve"> </w:t>
      </w:r>
      <w:r w:rsidR="007D6275" w:rsidRPr="003D6E92">
        <w:rPr>
          <w:rFonts w:ascii="Tahoma" w:hAnsi="Tahoma" w:cs="Traditional Arabic" w:hint="cs"/>
          <w:color w:val="000000"/>
          <w:sz w:val="32"/>
          <w:szCs w:val="32"/>
          <w:rtl/>
        </w:rPr>
        <w:t xml:space="preserve">بنواحي </w:t>
      </w:r>
      <w:r w:rsidR="00F1032A" w:rsidRPr="003D6E92">
        <w:rPr>
          <w:rFonts w:ascii="Tahoma" w:hAnsi="Tahoma" w:cs="Traditional Arabic" w:hint="cs"/>
          <w:color w:val="000000"/>
          <w:sz w:val="32"/>
          <w:szCs w:val="32"/>
          <w:rtl/>
        </w:rPr>
        <w:t>بالمدينة</w:t>
      </w:r>
      <w:r w:rsidR="007D6275" w:rsidRPr="003D6E92">
        <w:rPr>
          <w:rFonts w:ascii="Tahoma" w:hAnsi="Tahoma" w:cs="Traditional Arabic" w:hint="cs"/>
          <w:color w:val="000000"/>
          <w:sz w:val="32"/>
          <w:szCs w:val="32"/>
          <w:rtl/>
        </w:rPr>
        <w:t xml:space="preserve"> في طريق الشام</w:t>
      </w:r>
      <w:r w:rsidR="00F1032A" w:rsidRPr="003D6E92">
        <w:rPr>
          <w:rFonts w:ascii="Tahoma" w:hAnsi="Tahoma" w:cs="Traditional Arabic" w:hint="cs"/>
          <w:color w:val="000000"/>
          <w:sz w:val="32"/>
          <w:szCs w:val="32"/>
          <w:rtl/>
        </w:rPr>
        <w:t>،</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وعرينة</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قبيلة</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من</w:t>
      </w:r>
      <w:r w:rsidR="00F1032A" w:rsidRPr="003D6E92">
        <w:rPr>
          <w:rFonts w:ascii="Tahoma" w:hAnsi="Tahoma" w:cs="Traditional Arabic"/>
          <w:color w:val="000000"/>
          <w:sz w:val="32"/>
          <w:szCs w:val="32"/>
          <w:rtl/>
        </w:rPr>
        <w:t xml:space="preserve"> </w:t>
      </w:r>
      <w:r w:rsidR="00F1032A" w:rsidRPr="003D6E92">
        <w:rPr>
          <w:rFonts w:ascii="Tahoma" w:hAnsi="Tahoma" w:cs="Traditional Arabic" w:hint="cs"/>
          <w:color w:val="000000"/>
          <w:sz w:val="32"/>
          <w:szCs w:val="32"/>
          <w:rtl/>
        </w:rPr>
        <w:t>العرب</w:t>
      </w:r>
      <w:r w:rsidR="00852C63" w:rsidRPr="003D6E92">
        <w:rPr>
          <w:rFonts w:ascii="Tahoma" w:hAnsi="Tahoma" w:cs="Traditional Arabic" w:hint="cs"/>
          <w:color w:val="000000"/>
          <w:sz w:val="32"/>
          <w:szCs w:val="32"/>
          <w:rtl/>
        </w:rPr>
        <w:t>.</w:t>
      </w:r>
      <w:r w:rsidR="007D6275" w:rsidRPr="003D6E92">
        <w:rPr>
          <w:rFonts w:ascii="Tahoma" w:hAnsi="Tahoma" w:cs="Traditional Arabic" w:hint="cs"/>
          <w:color w:val="000000"/>
          <w:sz w:val="32"/>
          <w:szCs w:val="32"/>
          <w:rtl/>
        </w:rPr>
        <w:t>وقيل: حي من بجيلة, ولا يعرف اليوم في الحجاز مكان يّسمى عُرينة.</w:t>
      </w:r>
      <w:r w:rsidR="002477B8" w:rsidRPr="003D6E92">
        <w:rPr>
          <w:rFonts w:ascii="Tahoma" w:hAnsi="Tahoma" w:cs="Traditional Arabic" w:hint="cs"/>
          <w:color w:val="000000"/>
          <w:sz w:val="32"/>
          <w:szCs w:val="32"/>
          <w:rtl/>
        </w:rPr>
        <w:t xml:space="preserve"> انظر: معجم البلدان</w:t>
      </w:r>
      <w:r w:rsidR="004C0F66">
        <w:rPr>
          <w:rFonts w:ascii="Tahoma" w:hAnsi="Tahoma" w:cs="Traditional Arabic" w:hint="cs"/>
          <w:color w:val="000000"/>
          <w:sz w:val="32"/>
          <w:szCs w:val="32"/>
          <w:rtl/>
        </w:rPr>
        <w:t xml:space="preserve"> </w:t>
      </w:r>
      <w:r w:rsidR="002477B8" w:rsidRPr="003D6E92">
        <w:rPr>
          <w:rFonts w:ascii="Tahoma" w:hAnsi="Tahoma" w:cs="Traditional Arabic" w:hint="cs"/>
          <w:color w:val="000000"/>
          <w:sz w:val="32"/>
          <w:szCs w:val="32"/>
          <w:rtl/>
        </w:rPr>
        <w:t>(4/115),</w:t>
      </w:r>
      <w:r w:rsidR="00EC3D15" w:rsidRPr="003D6E92">
        <w:rPr>
          <w:rFonts w:ascii="Tahoma" w:hAnsi="Tahoma" w:cs="Traditional Arabic" w:hint="cs"/>
          <w:color w:val="000000"/>
          <w:sz w:val="32"/>
          <w:szCs w:val="32"/>
          <w:rtl/>
        </w:rPr>
        <w:t xml:space="preserve"> </w:t>
      </w:r>
      <w:r w:rsidR="007D6275" w:rsidRPr="003D6E92">
        <w:rPr>
          <w:rFonts w:ascii="Tahoma" w:hAnsi="Tahoma" w:cs="Traditional Arabic" w:hint="cs"/>
          <w:color w:val="000000"/>
          <w:sz w:val="32"/>
          <w:szCs w:val="32"/>
          <w:rtl/>
        </w:rPr>
        <w:t>فتح الباري(4/115), المعالم الأثيرة في السنة والسيرة, ص</w:t>
      </w:r>
      <w:r w:rsidR="001E5D5E" w:rsidRPr="003D6E92">
        <w:rPr>
          <w:rFonts w:ascii="Tahoma" w:hAnsi="Tahoma" w:cs="Traditional Arabic" w:hint="cs"/>
          <w:color w:val="000000"/>
          <w:sz w:val="32"/>
          <w:szCs w:val="32"/>
          <w:rtl/>
        </w:rPr>
        <w:t xml:space="preserve"> </w:t>
      </w:r>
      <w:r w:rsidR="007D6275" w:rsidRPr="003D6E92">
        <w:rPr>
          <w:rFonts w:ascii="Tahoma" w:hAnsi="Tahoma" w:cs="Traditional Arabic" w:hint="cs"/>
          <w:color w:val="000000"/>
          <w:sz w:val="32"/>
          <w:szCs w:val="32"/>
          <w:rtl/>
        </w:rPr>
        <w:t>(191).</w:t>
      </w:r>
    </w:p>
  </w:footnote>
  <w:footnote w:id="20">
    <w:p w:rsidR="004A3A4D" w:rsidRPr="00D23A8A" w:rsidRDefault="00854BBF" w:rsidP="004C0F66">
      <w:pPr>
        <w:pStyle w:val="a3"/>
        <w:widowControl w:val="0"/>
        <w:spacing w:before="120"/>
        <w:ind w:left="454" w:hanging="454"/>
        <w:jc w:val="both"/>
        <w:rPr>
          <w:rFonts w:ascii="Tahoma" w:hAnsi="Tahoma" w:cs="Traditional Arabic"/>
          <w:color w:val="000000"/>
          <w:sz w:val="32"/>
          <w:szCs w:val="32"/>
          <w:rtl/>
        </w:rPr>
      </w:pPr>
      <w:r w:rsidRPr="00D23A8A">
        <w:rPr>
          <w:rFonts w:ascii="Tahoma" w:hAnsi="Tahoma" w:cs="Traditional Arabic"/>
          <w:color w:val="000000"/>
          <w:sz w:val="32"/>
          <w:szCs w:val="32"/>
          <w:rtl/>
        </w:rPr>
        <w:t>(</w:t>
      </w:r>
      <w:r w:rsidRPr="00D23A8A">
        <w:rPr>
          <w:rFonts w:ascii="Tahoma" w:hAnsi="Tahoma" w:cs="Traditional Arabic"/>
          <w:color w:val="000000"/>
          <w:sz w:val="32"/>
          <w:szCs w:val="32"/>
        </w:rPr>
        <w:footnoteRef/>
      </w:r>
      <w:r w:rsidRPr="00D23A8A">
        <w:rPr>
          <w:rFonts w:ascii="Tahoma" w:hAnsi="Tahoma" w:cs="Traditional Arabic"/>
          <w:color w:val="000000"/>
          <w:sz w:val="32"/>
          <w:szCs w:val="32"/>
          <w:rtl/>
        </w:rPr>
        <w:t>)</w:t>
      </w:r>
      <w:r w:rsidRPr="00D23A8A">
        <w:rPr>
          <w:rFonts w:ascii="Tahoma" w:hAnsi="Tahoma" w:cs="Traditional Arabic" w:hint="cs"/>
          <w:color w:val="000000"/>
          <w:sz w:val="32"/>
          <w:szCs w:val="32"/>
          <w:rtl/>
        </w:rPr>
        <w:t xml:space="preserve"> قوله: "</w:t>
      </w:r>
      <w:r w:rsidRPr="00D23A8A">
        <w:rPr>
          <w:rFonts w:ascii="Tahoma" w:hAnsi="Tahoma" w:cs="Traditional Arabic"/>
          <w:color w:val="000000"/>
          <w:sz w:val="32"/>
          <w:szCs w:val="32"/>
          <w:rtl/>
        </w:rPr>
        <w:t>فاجتووا المدينة</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 xml:space="preserve"> أي أصابهم الجوى</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 xml:space="preserve"> وهو</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 xml:space="preserve"> المرض وداء الجوف</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 xml:space="preserve"> إذا تطاول</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 xml:space="preserve"> وذلك إذا لم</w:t>
      </w:r>
    </w:p>
    <w:p w:rsidR="00854BBF" w:rsidRPr="00D23A8A" w:rsidRDefault="00854BBF" w:rsidP="004C0F66">
      <w:pPr>
        <w:pStyle w:val="a3"/>
        <w:widowControl w:val="0"/>
        <w:spacing w:before="120"/>
        <w:ind w:left="454" w:hanging="31"/>
        <w:jc w:val="both"/>
        <w:rPr>
          <w:rFonts w:eastAsia="SimSun" w:cs="Traditional Arabic"/>
          <w:position w:val="6"/>
          <w:sz w:val="32"/>
          <w:szCs w:val="32"/>
          <w:rtl/>
        </w:rPr>
      </w:pPr>
      <w:r w:rsidRPr="00D23A8A">
        <w:rPr>
          <w:rFonts w:ascii="Tahoma" w:hAnsi="Tahoma" w:cs="Traditional Arabic"/>
          <w:color w:val="000000"/>
          <w:sz w:val="32"/>
          <w:szCs w:val="32"/>
          <w:rtl/>
        </w:rPr>
        <w:t>يو</w:t>
      </w:r>
      <w:r w:rsidRPr="00D23A8A">
        <w:rPr>
          <w:rFonts w:ascii="Tahoma" w:hAnsi="Tahoma" w:cs="Traditional Arabic" w:hint="cs"/>
          <w:color w:val="000000"/>
          <w:sz w:val="32"/>
          <w:szCs w:val="32"/>
          <w:rtl/>
        </w:rPr>
        <w:t>اف</w:t>
      </w:r>
      <w:r w:rsidRPr="00D23A8A">
        <w:rPr>
          <w:rFonts w:ascii="Tahoma" w:hAnsi="Tahoma" w:cs="Traditional Arabic"/>
          <w:color w:val="000000"/>
          <w:sz w:val="32"/>
          <w:szCs w:val="32"/>
          <w:rtl/>
        </w:rPr>
        <w:t>قهم هواؤه</w:t>
      </w:r>
      <w:r w:rsidRPr="00D23A8A">
        <w:rPr>
          <w:rFonts w:ascii="Tahoma" w:hAnsi="Tahoma" w:cs="Traditional Arabic" w:hint="cs"/>
          <w:color w:val="000000"/>
          <w:sz w:val="32"/>
          <w:szCs w:val="32"/>
          <w:rtl/>
        </w:rPr>
        <w:t>ا،</w:t>
      </w:r>
      <w:r w:rsidR="0045616B" w:rsidRPr="00D23A8A">
        <w:rPr>
          <w:rFonts w:ascii="Tahoma" w:hAnsi="Tahoma" w:cs="Traditional Arabic" w:hint="cs"/>
          <w:color w:val="000000"/>
          <w:sz w:val="32"/>
          <w:szCs w:val="32"/>
          <w:rtl/>
        </w:rPr>
        <w:t xml:space="preserve"> </w:t>
      </w:r>
      <w:r w:rsidRPr="00D23A8A">
        <w:rPr>
          <w:rFonts w:ascii="Tahoma" w:hAnsi="Tahoma" w:cs="Traditional Arabic"/>
          <w:color w:val="000000"/>
          <w:sz w:val="32"/>
          <w:szCs w:val="32"/>
          <w:rtl/>
        </w:rPr>
        <w:t>واستوخموها</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 xml:space="preserve"> ويقال</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اجتويت</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 xml:space="preserve"> البلد إذا كرهت</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 xml:space="preserve"> ا</w:t>
      </w:r>
      <w:r w:rsidRPr="00D23A8A">
        <w:rPr>
          <w:rFonts w:ascii="Tahoma" w:hAnsi="Tahoma" w:cs="Traditional Arabic" w:hint="cs"/>
          <w:color w:val="000000"/>
          <w:sz w:val="32"/>
          <w:szCs w:val="32"/>
          <w:rtl/>
        </w:rPr>
        <w:t>لم</w:t>
      </w:r>
      <w:r w:rsidRPr="00D23A8A">
        <w:rPr>
          <w:rFonts w:ascii="Tahoma" w:hAnsi="Tahoma" w:cs="Traditional Arabic"/>
          <w:color w:val="000000"/>
          <w:sz w:val="32"/>
          <w:szCs w:val="32"/>
          <w:rtl/>
        </w:rPr>
        <w:t>قام فيه</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وإن كنت في نعمة</w:t>
      </w:r>
      <w:r w:rsidRPr="00D23A8A">
        <w:rPr>
          <w:rFonts w:ascii="Tahoma" w:hAnsi="Tahoma" w:cs="Traditional Arabic" w:hint="cs"/>
          <w:color w:val="000000"/>
          <w:sz w:val="32"/>
          <w:szCs w:val="32"/>
          <w:rtl/>
        </w:rPr>
        <w:t xml:space="preserve">". </w:t>
      </w:r>
      <w:r w:rsidR="0045616B" w:rsidRPr="00D23A8A">
        <w:rPr>
          <w:rFonts w:ascii="Tahoma" w:hAnsi="Tahoma" w:cs="Traditional Arabic" w:hint="cs"/>
          <w:color w:val="000000"/>
          <w:sz w:val="32"/>
          <w:szCs w:val="32"/>
          <w:rtl/>
        </w:rPr>
        <w:t xml:space="preserve">   </w:t>
      </w:r>
      <w:r w:rsidRPr="00D23A8A">
        <w:rPr>
          <w:rFonts w:ascii="Tahoma" w:hAnsi="Tahoma" w:cs="Traditional Arabic" w:hint="cs"/>
          <w:color w:val="000000"/>
          <w:sz w:val="32"/>
          <w:szCs w:val="32"/>
          <w:rtl/>
        </w:rPr>
        <w:t xml:space="preserve">انظر: </w:t>
      </w:r>
      <w:r w:rsidRPr="00D23A8A">
        <w:rPr>
          <w:rFonts w:ascii="Tahoma" w:hAnsi="Tahoma" w:cs="Traditional Arabic"/>
          <w:color w:val="000000"/>
          <w:sz w:val="32"/>
          <w:szCs w:val="32"/>
          <w:rtl/>
        </w:rPr>
        <w:t xml:space="preserve">النهاية </w:t>
      </w:r>
      <w:r w:rsidR="001F3FFD" w:rsidRPr="00D23A8A">
        <w:rPr>
          <w:rFonts w:ascii="Tahoma" w:hAnsi="Tahoma" w:cs="Traditional Arabic" w:hint="cs"/>
          <w:color w:val="000000"/>
          <w:sz w:val="32"/>
          <w:szCs w:val="32"/>
          <w:rtl/>
        </w:rPr>
        <w:t>في غريب الحديث والأثر</w:t>
      </w:r>
      <w:r w:rsidR="003211CD" w:rsidRPr="00D23A8A">
        <w:rPr>
          <w:rFonts w:ascii="Tahoma" w:hAnsi="Tahoma" w:cs="Traditional Arabic" w:hint="cs"/>
          <w:color w:val="000000"/>
          <w:sz w:val="32"/>
          <w:szCs w:val="32"/>
          <w:rtl/>
        </w:rPr>
        <w:t>(</w:t>
      </w:r>
      <w:r w:rsidR="00B67EC0" w:rsidRPr="00D23A8A">
        <w:rPr>
          <w:rFonts w:ascii="Tahoma" w:hAnsi="Tahoma" w:cs="Traditional Arabic" w:hint="cs"/>
          <w:color w:val="000000"/>
          <w:sz w:val="32"/>
          <w:szCs w:val="32"/>
          <w:rtl/>
        </w:rPr>
        <w:t>1/</w:t>
      </w:r>
      <w:r w:rsidR="003211CD" w:rsidRPr="00D23A8A">
        <w:rPr>
          <w:rFonts w:ascii="Tahoma" w:hAnsi="Tahoma" w:cs="Traditional Arabic" w:hint="cs"/>
          <w:color w:val="000000"/>
          <w:sz w:val="32"/>
          <w:szCs w:val="32"/>
          <w:rtl/>
        </w:rPr>
        <w:t>318)</w:t>
      </w:r>
      <w:r w:rsidR="00B67EC0" w:rsidRPr="00D23A8A">
        <w:rPr>
          <w:rFonts w:ascii="Tahoma" w:hAnsi="Tahoma" w:cs="Traditional Arabic" w:hint="cs"/>
          <w:color w:val="000000"/>
          <w:sz w:val="32"/>
          <w:szCs w:val="32"/>
          <w:rtl/>
        </w:rPr>
        <w:t>، فتح الباري(</w:t>
      </w:r>
      <w:r w:rsidRPr="00D23A8A">
        <w:rPr>
          <w:rFonts w:ascii="Tahoma" w:hAnsi="Tahoma" w:cs="Traditional Arabic" w:hint="cs"/>
          <w:color w:val="000000"/>
          <w:sz w:val="32"/>
          <w:szCs w:val="32"/>
          <w:rtl/>
        </w:rPr>
        <w:t>1/</w:t>
      </w:r>
      <w:r w:rsidR="00B67EC0" w:rsidRPr="00D23A8A">
        <w:rPr>
          <w:rFonts w:ascii="Tahoma" w:hAnsi="Tahoma" w:cs="Traditional Arabic" w:hint="cs"/>
          <w:color w:val="000000"/>
          <w:sz w:val="32"/>
          <w:szCs w:val="32"/>
          <w:rtl/>
        </w:rPr>
        <w:t>337)</w:t>
      </w:r>
      <w:r w:rsidRPr="00D23A8A">
        <w:rPr>
          <w:rFonts w:ascii="Tahoma" w:hAnsi="Tahoma" w:cs="Traditional Arabic" w:hint="cs"/>
          <w:color w:val="000000"/>
          <w:sz w:val="32"/>
          <w:szCs w:val="32"/>
          <w:rtl/>
        </w:rPr>
        <w:t>.</w:t>
      </w:r>
      <w:r w:rsidRPr="00D23A8A">
        <w:rPr>
          <w:rFonts w:eastAsia="SimSun" w:cs="Traditional Arabic"/>
          <w:position w:val="6"/>
          <w:sz w:val="32"/>
          <w:szCs w:val="32"/>
          <w:rtl/>
        </w:rPr>
        <w:t xml:space="preserve"> </w:t>
      </w:r>
    </w:p>
  </w:footnote>
  <w:footnote w:id="21">
    <w:p w:rsidR="00854BBF" w:rsidRPr="00D23A8A" w:rsidRDefault="00854BBF" w:rsidP="004C0F66">
      <w:pPr>
        <w:pStyle w:val="a3"/>
        <w:widowControl w:val="0"/>
        <w:spacing w:before="120"/>
        <w:ind w:left="454" w:hanging="454"/>
        <w:jc w:val="both"/>
        <w:rPr>
          <w:rFonts w:eastAsia="SimSun"/>
          <w:position w:val="6"/>
          <w:sz w:val="32"/>
          <w:szCs w:val="32"/>
          <w:rtl/>
        </w:rPr>
      </w:pPr>
      <w:r w:rsidRPr="00D23A8A">
        <w:rPr>
          <w:rFonts w:ascii="Tahoma" w:hAnsi="Tahoma" w:cs="Traditional Arabic"/>
          <w:color w:val="000000"/>
          <w:sz w:val="32"/>
          <w:szCs w:val="32"/>
          <w:rtl/>
        </w:rPr>
        <w:t>(</w:t>
      </w:r>
      <w:r w:rsidRPr="00D23A8A">
        <w:rPr>
          <w:rFonts w:ascii="Tahoma" w:hAnsi="Tahoma" w:cs="Traditional Arabic"/>
          <w:color w:val="000000"/>
          <w:sz w:val="32"/>
          <w:szCs w:val="32"/>
        </w:rPr>
        <w:footnoteRef/>
      </w:r>
      <w:r w:rsidRPr="00D23A8A">
        <w:rPr>
          <w:rFonts w:ascii="Tahoma" w:hAnsi="Tahoma" w:cs="Traditional Arabic"/>
          <w:color w:val="000000"/>
          <w:sz w:val="32"/>
          <w:szCs w:val="32"/>
          <w:rtl/>
        </w:rPr>
        <w:t>)</w:t>
      </w:r>
      <w:r w:rsidRPr="00D23A8A">
        <w:rPr>
          <w:rFonts w:ascii="Tahoma" w:hAnsi="Tahoma" w:cs="Traditional Arabic" w:hint="cs"/>
          <w:color w:val="000000"/>
          <w:sz w:val="32"/>
          <w:szCs w:val="32"/>
          <w:rtl/>
        </w:rPr>
        <w:t xml:space="preserve"> </w:t>
      </w:r>
      <w:r w:rsidRPr="00D23A8A">
        <w:rPr>
          <w:rFonts w:ascii="Tahoma" w:hAnsi="Tahoma" w:cs="Traditional Arabic"/>
          <w:color w:val="000000"/>
          <w:sz w:val="32"/>
          <w:szCs w:val="32"/>
          <w:rtl/>
        </w:rPr>
        <w:t>الل</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ق</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اح</w:t>
      </w:r>
      <w:r w:rsidRPr="00D23A8A">
        <w:rPr>
          <w:rFonts w:ascii="Tahoma" w:hAnsi="Tahoma" w:cs="Traditional Arabic" w:hint="cs"/>
          <w:color w:val="000000"/>
          <w:sz w:val="32"/>
          <w:szCs w:val="32"/>
          <w:rtl/>
        </w:rPr>
        <w:t xml:space="preserve">: </w:t>
      </w:r>
      <w:r w:rsidRPr="00D23A8A">
        <w:rPr>
          <w:rFonts w:ascii="Tahoma" w:hAnsi="Tahoma" w:cs="Traditional Arabic"/>
          <w:color w:val="000000"/>
          <w:sz w:val="32"/>
          <w:szCs w:val="32"/>
          <w:rtl/>
        </w:rPr>
        <w:t>النوق ذوات الألبان</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 xml:space="preserve"> وأحدها ل</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ق</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حة</w:t>
      </w:r>
      <w:r w:rsidRPr="00D23A8A">
        <w:rPr>
          <w:rFonts w:ascii="Tahoma" w:hAnsi="Tahoma" w:cs="Traditional Arabic" w:hint="cs"/>
          <w:color w:val="000000"/>
          <w:sz w:val="32"/>
          <w:szCs w:val="32"/>
          <w:rtl/>
        </w:rPr>
        <w:t xml:space="preserve">. </w:t>
      </w:r>
      <w:r w:rsidRPr="00D23A8A">
        <w:rPr>
          <w:rFonts w:ascii="Tahoma" w:hAnsi="Tahoma" w:cs="Traditional Arabic"/>
          <w:color w:val="000000"/>
          <w:sz w:val="32"/>
          <w:szCs w:val="32"/>
          <w:rtl/>
        </w:rPr>
        <w:t>قال أبو عمرو</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 xml:space="preserve"> يقال لها ذلك إلى ثلاثة أشهر ثم هي لبون</w:t>
      </w:r>
      <w:r w:rsidRPr="00D23A8A">
        <w:rPr>
          <w:rFonts w:ascii="Tahoma" w:hAnsi="Tahoma" w:cs="Traditional Arabic" w:hint="cs"/>
          <w:color w:val="000000"/>
          <w:sz w:val="32"/>
          <w:szCs w:val="32"/>
          <w:rtl/>
        </w:rPr>
        <w:t>. انظر</w:t>
      </w:r>
      <w:r w:rsidR="009B6DCC" w:rsidRPr="00D23A8A">
        <w:rPr>
          <w:rFonts w:ascii="Tahoma" w:hAnsi="Tahoma" w:cs="Traditional Arabic" w:hint="cs"/>
          <w:color w:val="000000"/>
          <w:sz w:val="32"/>
          <w:szCs w:val="32"/>
          <w:rtl/>
        </w:rPr>
        <w:t xml:space="preserve"> مادة(لقح) في</w:t>
      </w:r>
      <w:r w:rsidRPr="00D23A8A">
        <w:rPr>
          <w:rFonts w:ascii="Tahoma" w:hAnsi="Tahoma" w:cs="Traditional Arabic" w:hint="cs"/>
          <w:color w:val="000000"/>
          <w:sz w:val="32"/>
          <w:szCs w:val="32"/>
          <w:rtl/>
        </w:rPr>
        <w:t>: النهاية</w:t>
      </w:r>
      <w:r w:rsidR="00F536F9" w:rsidRPr="00D23A8A">
        <w:rPr>
          <w:rFonts w:ascii="Tahoma" w:hAnsi="Tahoma" w:cs="Traditional Arabic" w:hint="cs"/>
          <w:color w:val="000000"/>
          <w:sz w:val="32"/>
          <w:szCs w:val="32"/>
          <w:rtl/>
        </w:rPr>
        <w:t xml:space="preserve"> في غريب الحديث والأثر</w:t>
      </w:r>
      <w:r w:rsidR="009B6DCC" w:rsidRPr="00D23A8A">
        <w:rPr>
          <w:rFonts w:ascii="Tahoma" w:hAnsi="Tahoma" w:cs="Traditional Arabic" w:hint="cs"/>
          <w:color w:val="000000"/>
          <w:sz w:val="32"/>
          <w:szCs w:val="32"/>
          <w:rtl/>
        </w:rPr>
        <w:t>(4</w:t>
      </w:r>
      <w:r w:rsidRPr="00D23A8A">
        <w:rPr>
          <w:rFonts w:ascii="Tahoma" w:hAnsi="Tahoma" w:cs="Traditional Arabic" w:hint="cs"/>
          <w:color w:val="000000"/>
          <w:sz w:val="32"/>
          <w:szCs w:val="32"/>
          <w:rtl/>
        </w:rPr>
        <w:t>/</w:t>
      </w:r>
      <w:r w:rsidR="009B6DCC" w:rsidRPr="00D23A8A">
        <w:rPr>
          <w:rFonts w:ascii="Tahoma" w:hAnsi="Tahoma" w:cs="Traditional Arabic" w:hint="cs"/>
          <w:color w:val="000000"/>
          <w:sz w:val="32"/>
          <w:szCs w:val="32"/>
          <w:rtl/>
        </w:rPr>
        <w:t>262)</w:t>
      </w:r>
      <w:r w:rsidRPr="00D23A8A">
        <w:rPr>
          <w:rFonts w:ascii="Tahoma" w:hAnsi="Tahoma" w:cs="Traditional Arabic" w:hint="cs"/>
          <w:color w:val="000000"/>
          <w:sz w:val="32"/>
          <w:szCs w:val="32"/>
          <w:rtl/>
        </w:rPr>
        <w:t xml:space="preserve">، </w:t>
      </w:r>
      <w:r w:rsidR="00802435" w:rsidRPr="00D23A8A">
        <w:rPr>
          <w:rFonts w:ascii="Tahoma" w:hAnsi="Tahoma" w:cs="Traditional Arabic" w:hint="cs"/>
          <w:color w:val="000000"/>
          <w:sz w:val="32"/>
          <w:szCs w:val="32"/>
          <w:rtl/>
        </w:rPr>
        <w:t xml:space="preserve">المصباح المنير </w:t>
      </w:r>
      <w:r w:rsidR="008F569B" w:rsidRPr="00D23A8A">
        <w:rPr>
          <w:rFonts w:ascii="Tahoma" w:hAnsi="Tahoma" w:cs="Traditional Arabic" w:hint="cs"/>
          <w:color w:val="000000"/>
          <w:sz w:val="32"/>
          <w:szCs w:val="32"/>
          <w:rtl/>
        </w:rPr>
        <w:t>(2/556)</w:t>
      </w:r>
      <w:r w:rsidR="00802435" w:rsidRPr="00D23A8A">
        <w:rPr>
          <w:rFonts w:ascii="Tahoma" w:hAnsi="Tahoma" w:cs="Traditional Arabic" w:hint="cs"/>
          <w:color w:val="000000"/>
          <w:sz w:val="32"/>
          <w:szCs w:val="32"/>
          <w:rtl/>
        </w:rPr>
        <w:t>، فتح الباري(</w:t>
      </w:r>
      <w:r w:rsidRPr="00D23A8A">
        <w:rPr>
          <w:rFonts w:ascii="Tahoma" w:hAnsi="Tahoma" w:cs="Traditional Arabic" w:hint="cs"/>
          <w:color w:val="000000"/>
          <w:sz w:val="32"/>
          <w:szCs w:val="32"/>
          <w:rtl/>
        </w:rPr>
        <w:t>1/</w:t>
      </w:r>
      <w:r w:rsidR="00802435" w:rsidRPr="00D23A8A">
        <w:rPr>
          <w:rFonts w:ascii="Tahoma" w:hAnsi="Tahoma" w:cs="Traditional Arabic" w:hint="cs"/>
          <w:color w:val="000000"/>
          <w:sz w:val="32"/>
          <w:szCs w:val="32"/>
          <w:rtl/>
        </w:rPr>
        <w:t>338)</w:t>
      </w:r>
      <w:r w:rsidRPr="00D23A8A">
        <w:rPr>
          <w:rFonts w:ascii="Tahoma" w:hAnsi="Tahoma" w:cs="Traditional Arabic" w:hint="cs"/>
          <w:color w:val="000000"/>
          <w:sz w:val="32"/>
          <w:szCs w:val="32"/>
          <w:rtl/>
        </w:rPr>
        <w:t>.</w:t>
      </w:r>
      <w:r w:rsidRPr="00D23A8A">
        <w:rPr>
          <w:rFonts w:eastAsia="SimSun"/>
          <w:position w:val="6"/>
          <w:sz w:val="32"/>
          <w:szCs w:val="32"/>
          <w:rtl/>
        </w:rPr>
        <w:t xml:space="preserve"> </w:t>
      </w:r>
    </w:p>
  </w:footnote>
  <w:footnote w:id="22">
    <w:p w:rsidR="00151290" w:rsidRPr="00D23A8A" w:rsidRDefault="00151290" w:rsidP="00062949">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587135" w:rsidRPr="00D23A8A">
        <w:rPr>
          <w:rFonts w:ascii="Tahoma" w:eastAsia="Times New Roman" w:hAnsi="Tahoma" w:cs="Traditional Arabic" w:hint="cs"/>
          <w:color w:val="000000"/>
          <w:sz w:val="32"/>
          <w:szCs w:val="32"/>
          <w:rtl/>
          <w:lang w:eastAsia="ar-SA"/>
        </w:rPr>
        <w:t xml:space="preserve"> </w:t>
      </w:r>
      <w:r w:rsidR="008E6E72" w:rsidRPr="00D23A8A">
        <w:rPr>
          <w:rFonts w:ascii="Tahoma" w:eastAsia="Times New Roman" w:hAnsi="Tahoma" w:cs="Traditional Arabic" w:hint="cs"/>
          <w:color w:val="000000"/>
          <w:sz w:val="32"/>
          <w:szCs w:val="32"/>
          <w:rtl/>
          <w:lang w:eastAsia="ar-SA"/>
        </w:rPr>
        <w:t>متفق عليه:</w:t>
      </w:r>
      <w:r w:rsidR="003750FD" w:rsidRPr="00D23A8A">
        <w:rPr>
          <w:rFonts w:ascii="Tahoma" w:eastAsia="Times New Roman" w:hAnsi="Tahoma" w:cs="Traditional Arabic" w:hint="cs"/>
          <w:color w:val="000000"/>
          <w:sz w:val="32"/>
          <w:szCs w:val="32"/>
          <w:rtl/>
          <w:lang w:eastAsia="ar-SA"/>
        </w:rPr>
        <w:t xml:space="preserve"> </w:t>
      </w:r>
      <w:r w:rsidR="0013735E" w:rsidRPr="00D23A8A">
        <w:rPr>
          <w:rFonts w:ascii="Tahoma" w:eastAsia="Times New Roman" w:hAnsi="Tahoma" w:cs="Traditional Arabic" w:hint="cs"/>
          <w:color w:val="000000"/>
          <w:sz w:val="32"/>
          <w:szCs w:val="32"/>
          <w:rtl/>
          <w:lang w:eastAsia="ar-SA"/>
        </w:rPr>
        <w:t>أخرجه البخاري في صحيحه</w:t>
      </w:r>
      <w:r w:rsidR="00587135" w:rsidRPr="00D23A8A">
        <w:rPr>
          <w:rFonts w:ascii="Tahoma" w:eastAsia="Times New Roman" w:hAnsi="Tahoma" w:cs="Traditional Arabic" w:hint="cs"/>
          <w:color w:val="000000"/>
          <w:sz w:val="32"/>
          <w:szCs w:val="32"/>
          <w:rtl/>
          <w:lang w:eastAsia="ar-SA"/>
        </w:rPr>
        <w:t>,</w:t>
      </w:r>
      <w:r w:rsidR="00EC3D15" w:rsidRPr="00D23A8A">
        <w:rPr>
          <w:rFonts w:ascii="Tahoma" w:eastAsia="Times New Roman" w:hAnsi="Tahoma" w:cs="Traditional Arabic" w:hint="cs"/>
          <w:color w:val="000000"/>
          <w:sz w:val="32"/>
          <w:szCs w:val="32"/>
          <w:rtl/>
          <w:lang w:eastAsia="ar-SA"/>
        </w:rPr>
        <w:t xml:space="preserve"> </w:t>
      </w:r>
      <w:r w:rsidR="00587135" w:rsidRPr="00D23A8A">
        <w:rPr>
          <w:rFonts w:ascii="Tahoma" w:eastAsia="Times New Roman" w:hAnsi="Tahoma" w:cs="Traditional Arabic" w:hint="cs"/>
          <w:color w:val="000000"/>
          <w:sz w:val="32"/>
          <w:szCs w:val="32"/>
          <w:rtl/>
          <w:lang w:eastAsia="ar-SA"/>
        </w:rPr>
        <w:t xml:space="preserve">كتاب </w:t>
      </w:r>
      <w:r w:rsidR="00A47502" w:rsidRPr="00D23A8A">
        <w:rPr>
          <w:rFonts w:ascii="Tahoma" w:eastAsia="Times New Roman" w:hAnsi="Tahoma" w:cs="Traditional Arabic" w:hint="cs"/>
          <w:color w:val="000000"/>
          <w:sz w:val="32"/>
          <w:szCs w:val="32"/>
          <w:rtl/>
          <w:lang w:eastAsia="ar-SA"/>
        </w:rPr>
        <w:t>الوضوء</w:t>
      </w:r>
      <w:r w:rsidR="00587135" w:rsidRPr="00D23A8A">
        <w:rPr>
          <w:rFonts w:ascii="Tahoma" w:eastAsia="Times New Roman" w:hAnsi="Tahoma" w:cs="Traditional Arabic" w:hint="cs"/>
          <w:color w:val="000000"/>
          <w:sz w:val="32"/>
          <w:szCs w:val="32"/>
          <w:rtl/>
          <w:lang w:eastAsia="ar-SA"/>
        </w:rPr>
        <w:t>,</w:t>
      </w:r>
      <w:r w:rsidR="00EC3D15" w:rsidRPr="00D23A8A">
        <w:rPr>
          <w:rFonts w:ascii="Tahoma" w:eastAsia="Times New Roman" w:hAnsi="Tahoma" w:cs="Traditional Arabic" w:hint="cs"/>
          <w:color w:val="000000"/>
          <w:sz w:val="32"/>
          <w:szCs w:val="32"/>
          <w:rtl/>
          <w:lang w:eastAsia="ar-SA"/>
        </w:rPr>
        <w:t xml:space="preserve"> </w:t>
      </w:r>
      <w:r w:rsidR="00587135" w:rsidRPr="00D23A8A">
        <w:rPr>
          <w:rFonts w:ascii="Tahoma" w:eastAsia="Times New Roman" w:hAnsi="Tahoma" w:cs="Traditional Arabic" w:hint="cs"/>
          <w:color w:val="000000"/>
          <w:sz w:val="32"/>
          <w:szCs w:val="32"/>
          <w:rtl/>
          <w:lang w:eastAsia="ar-SA"/>
        </w:rPr>
        <w:t>باب</w:t>
      </w:r>
      <w:r w:rsidR="00A47502" w:rsidRPr="00D23A8A">
        <w:rPr>
          <w:rFonts w:ascii="Tahoma" w:eastAsia="Times New Roman" w:hAnsi="Tahoma" w:cs="Traditional Arabic" w:hint="cs"/>
          <w:color w:val="000000"/>
          <w:sz w:val="32"/>
          <w:szCs w:val="32"/>
          <w:rtl/>
          <w:lang w:eastAsia="ar-SA"/>
        </w:rPr>
        <w:t xml:space="preserve"> </w:t>
      </w:r>
      <w:r w:rsidR="00BB1283" w:rsidRPr="00D23A8A">
        <w:rPr>
          <w:rFonts w:ascii="Tahoma" w:eastAsia="Times New Roman" w:hAnsi="Tahoma" w:cs="Traditional Arabic" w:hint="cs"/>
          <w:color w:val="000000"/>
          <w:sz w:val="32"/>
          <w:szCs w:val="32"/>
          <w:rtl/>
          <w:lang w:eastAsia="ar-SA"/>
        </w:rPr>
        <w:t>أبواب</w:t>
      </w:r>
      <w:r w:rsidR="00A47502" w:rsidRPr="00D23A8A">
        <w:rPr>
          <w:rFonts w:ascii="Tahoma" w:eastAsia="Times New Roman" w:hAnsi="Tahoma" w:cs="Traditional Arabic" w:hint="cs"/>
          <w:color w:val="000000"/>
          <w:sz w:val="32"/>
          <w:szCs w:val="32"/>
          <w:rtl/>
          <w:lang w:eastAsia="ar-SA"/>
        </w:rPr>
        <w:t xml:space="preserve"> </w:t>
      </w:r>
      <w:r w:rsidR="00BB1283" w:rsidRPr="00D23A8A">
        <w:rPr>
          <w:rFonts w:ascii="Tahoma" w:eastAsia="Times New Roman" w:hAnsi="Tahoma" w:cs="Traditional Arabic" w:hint="cs"/>
          <w:color w:val="000000"/>
          <w:sz w:val="32"/>
          <w:szCs w:val="32"/>
          <w:rtl/>
          <w:lang w:eastAsia="ar-SA"/>
        </w:rPr>
        <w:t>الإبل</w:t>
      </w:r>
      <w:r w:rsidR="00A47502" w:rsidRPr="00D23A8A">
        <w:rPr>
          <w:rFonts w:ascii="Tahoma" w:eastAsia="Times New Roman" w:hAnsi="Tahoma" w:cs="Traditional Arabic" w:hint="cs"/>
          <w:color w:val="000000"/>
          <w:sz w:val="32"/>
          <w:szCs w:val="32"/>
          <w:rtl/>
          <w:lang w:eastAsia="ar-SA"/>
        </w:rPr>
        <w:t>,</w:t>
      </w:r>
      <w:r w:rsidR="00EC3D15" w:rsidRPr="00D23A8A">
        <w:rPr>
          <w:rFonts w:ascii="Tahoma" w:eastAsia="Times New Roman" w:hAnsi="Tahoma" w:cs="Traditional Arabic" w:hint="cs"/>
          <w:color w:val="000000"/>
          <w:sz w:val="32"/>
          <w:szCs w:val="32"/>
          <w:rtl/>
          <w:lang w:eastAsia="ar-SA"/>
        </w:rPr>
        <w:t xml:space="preserve"> </w:t>
      </w:r>
      <w:r w:rsidR="00A47502" w:rsidRPr="00D23A8A">
        <w:rPr>
          <w:rFonts w:ascii="Tahoma" w:eastAsia="Times New Roman" w:hAnsi="Tahoma" w:cs="Traditional Arabic" w:hint="cs"/>
          <w:color w:val="000000"/>
          <w:sz w:val="32"/>
          <w:szCs w:val="32"/>
          <w:rtl/>
          <w:lang w:eastAsia="ar-SA"/>
        </w:rPr>
        <w:t>والدواب ,والغنم ومرابضها</w:t>
      </w:r>
      <w:r w:rsidR="00587135" w:rsidRPr="00D23A8A">
        <w:rPr>
          <w:rFonts w:ascii="Tahoma" w:eastAsia="Times New Roman" w:hAnsi="Tahoma" w:cs="Traditional Arabic" w:hint="cs"/>
          <w:color w:val="000000"/>
          <w:sz w:val="32"/>
          <w:szCs w:val="32"/>
          <w:rtl/>
          <w:lang w:eastAsia="ar-SA"/>
        </w:rPr>
        <w:t>(</w:t>
      </w:r>
      <w:r w:rsidR="00A47502" w:rsidRPr="00D23A8A">
        <w:rPr>
          <w:rFonts w:ascii="Tahoma" w:eastAsia="Times New Roman" w:hAnsi="Tahoma" w:cs="Traditional Arabic" w:hint="cs"/>
          <w:color w:val="000000"/>
          <w:sz w:val="32"/>
          <w:szCs w:val="32"/>
          <w:rtl/>
          <w:lang w:eastAsia="ar-SA"/>
        </w:rPr>
        <w:t>1</w:t>
      </w:r>
      <w:r w:rsidR="00587135" w:rsidRPr="00D23A8A">
        <w:rPr>
          <w:rFonts w:ascii="Tahoma" w:eastAsia="Times New Roman" w:hAnsi="Tahoma" w:cs="Traditional Arabic" w:hint="cs"/>
          <w:color w:val="000000"/>
          <w:sz w:val="32"/>
          <w:szCs w:val="32"/>
          <w:rtl/>
          <w:lang w:eastAsia="ar-SA"/>
        </w:rPr>
        <w:t>/</w:t>
      </w:r>
      <w:r w:rsidR="00A47502" w:rsidRPr="00D23A8A">
        <w:rPr>
          <w:rFonts w:ascii="Tahoma" w:eastAsia="Times New Roman" w:hAnsi="Tahoma" w:cs="Traditional Arabic" w:hint="cs"/>
          <w:color w:val="000000"/>
          <w:sz w:val="32"/>
          <w:szCs w:val="32"/>
          <w:rtl/>
          <w:lang w:eastAsia="ar-SA"/>
        </w:rPr>
        <w:t>56</w:t>
      </w:r>
      <w:r w:rsidR="00587135" w:rsidRPr="00D23A8A">
        <w:rPr>
          <w:rFonts w:ascii="Tahoma" w:eastAsia="Times New Roman" w:hAnsi="Tahoma" w:cs="Traditional Arabic" w:hint="cs"/>
          <w:color w:val="000000"/>
          <w:sz w:val="32"/>
          <w:szCs w:val="32"/>
          <w:rtl/>
          <w:lang w:eastAsia="ar-SA"/>
        </w:rPr>
        <w:t>)</w:t>
      </w:r>
      <w:r w:rsidR="00C550D1">
        <w:rPr>
          <w:rFonts w:ascii="Tahoma" w:eastAsia="Times New Roman" w:hAnsi="Tahoma" w:cs="Traditional Arabic" w:hint="cs"/>
          <w:color w:val="000000"/>
          <w:sz w:val="32"/>
          <w:szCs w:val="32"/>
          <w:rtl/>
          <w:lang w:eastAsia="ar-SA"/>
        </w:rPr>
        <w:t xml:space="preserve"> </w:t>
      </w:r>
      <w:r w:rsidR="00587135" w:rsidRPr="00D23A8A">
        <w:rPr>
          <w:rFonts w:ascii="Tahoma" w:eastAsia="Times New Roman" w:hAnsi="Tahoma" w:cs="Traditional Arabic" w:hint="cs"/>
          <w:color w:val="000000"/>
          <w:sz w:val="32"/>
          <w:szCs w:val="32"/>
          <w:rtl/>
          <w:lang w:eastAsia="ar-SA"/>
        </w:rPr>
        <w:t>رقم الحديث(</w:t>
      </w:r>
      <w:r w:rsidR="00A47502" w:rsidRPr="00D23A8A">
        <w:rPr>
          <w:rFonts w:ascii="Tahoma" w:eastAsia="Times New Roman" w:hAnsi="Tahoma" w:cs="Traditional Arabic" w:hint="cs"/>
          <w:color w:val="000000"/>
          <w:sz w:val="32"/>
          <w:szCs w:val="32"/>
          <w:rtl/>
          <w:lang w:eastAsia="ar-SA"/>
        </w:rPr>
        <w:t>233</w:t>
      </w:r>
      <w:r w:rsidR="00587135" w:rsidRPr="00D23A8A">
        <w:rPr>
          <w:rFonts w:ascii="Tahoma" w:eastAsia="Times New Roman" w:hAnsi="Tahoma" w:cs="Traditional Arabic" w:hint="cs"/>
          <w:color w:val="000000"/>
          <w:sz w:val="32"/>
          <w:szCs w:val="32"/>
          <w:rtl/>
          <w:lang w:eastAsia="ar-SA"/>
        </w:rPr>
        <w:t>)</w:t>
      </w:r>
      <w:r w:rsidR="00C550D1">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w:t>
      </w:r>
      <w:r w:rsidR="003750FD" w:rsidRPr="00D23A8A">
        <w:rPr>
          <w:rFonts w:ascii="Tahoma" w:eastAsia="Times New Roman" w:hAnsi="Tahoma" w:cs="Traditional Arabic" w:hint="cs"/>
          <w:color w:val="000000"/>
          <w:sz w:val="32"/>
          <w:szCs w:val="32"/>
          <w:rtl/>
          <w:lang w:eastAsia="ar-SA"/>
        </w:rPr>
        <w:t xml:space="preserve"> </w:t>
      </w:r>
      <w:r w:rsidR="00587135" w:rsidRPr="00D23A8A">
        <w:rPr>
          <w:rFonts w:ascii="Tahoma" w:eastAsia="Times New Roman" w:hAnsi="Tahoma" w:cs="Traditional Arabic" w:hint="cs"/>
          <w:color w:val="000000"/>
          <w:sz w:val="32"/>
          <w:szCs w:val="32"/>
          <w:rtl/>
          <w:lang w:eastAsia="ar-SA"/>
        </w:rPr>
        <w:t>و</w:t>
      </w:r>
      <w:r w:rsidRPr="00D23A8A">
        <w:rPr>
          <w:rFonts w:ascii="Tahoma" w:eastAsia="Times New Roman" w:hAnsi="Tahoma" w:cs="Traditional Arabic" w:hint="cs"/>
          <w:color w:val="000000"/>
          <w:sz w:val="32"/>
          <w:szCs w:val="32"/>
          <w:rtl/>
          <w:lang w:eastAsia="ar-SA"/>
        </w:rPr>
        <w:t>مسلم</w:t>
      </w:r>
      <w:r w:rsidR="00A97E43" w:rsidRPr="00D23A8A">
        <w:rPr>
          <w:rFonts w:ascii="Tahoma" w:eastAsia="Times New Roman" w:hAnsi="Tahoma" w:cs="Traditional Arabic" w:hint="cs"/>
          <w:color w:val="000000"/>
          <w:sz w:val="32"/>
          <w:szCs w:val="32"/>
          <w:rtl/>
          <w:lang w:eastAsia="ar-SA"/>
        </w:rPr>
        <w:t xml:space="preserve"> في صحيحه</w:t>
      </w:r>
      <w:r w:rsidR="00C550D1">
        <w:rPr>
          <w:rFonts w:ascii="Tahoma" w:eastAsia="Times New Roman" w:hAnsi="Tahoma" w:cs="Traditional Arabic" w:hint="cs"/>
          <w:color w:val="000000"/>
          <w:sz w:val="32"/>
          <w:szCs w:val="32"/>
          <w:rtl/>
          <w:lang w:eastAsia="ar-SA"/>
        </w:rPr>
        <w:t xml:space="preserve"> </w:t>
      </w:r>
      <w:r w:rsidR="00587135" w:rsidRPr="00D23A8A">
        <w:rPr>
          <w:rFonts w:ascii="Tahoma" w:eastAsia="Times New Roman" w:hAnsi="Tahoma" w:cs="Traditional Arabic" w:hint="cs"/>
          <w:color w:val="000000"/>
          <w:sz w:val="32"/>
          <w:szCs w:val="32"/>
          <w:rtl/>
          <w:lang w:eastAsia="ar-SA"/>
        </w:rPr>
        <w:t>,</w:t>
      </w:r>
      <w:r w:rsidR="00EC3D15" w:rsidRPr="00D23A8A">
        <w:rPr>
          <w:rFonts w:ascii="Tahoma" w:eastAsia="Times New Roman" w:hAnsi="Tahoma" w:cs="Traditional Arabic" w:hint="cs"/>
          <w:color w:val="000000"/>
          <w:sz w:val="32"/>
          <w:szCs w:val="32"/>
          <w:rtl/>
          <w:lang w:eastAsia="ar-SA"/>
        </w:rPr>
        <w:t xml:space="preserve"> </w:t>
      </w:r>
      <w:r w:rsidR="00587135" w:rsidRPr="00D23A8A">
        <w:rPr>
          <w:rFonts w:ascii="Tahoma" w:eastAsia="Times New Roman" w:hAnsi="Tahoma" w:cs="Traditional Arabic" w:hint="cs"/>
          <w:color w:val="000000"/>
          <w:sz w:val="32"/>
          <w:szCs w:val="32"/>
          <w:rtl/>
          <w:lang w:eastAsia="ar-SA"/>
        </w:rPr>
        <w:t>كتاب</w:t>
      </w:r>
      <w:r w:rsidR="00F3288F" w:rsidRPr="00D23A8A">
        <w:rPr>
          <w:rFonts w:ascii="Tahoma" w:eastAsia="Times New Roman" w:hAnsi="Tahoma" w:cs="Traditional Arabic" w:hint="cs"/>
          <w:color w:val="000000"/>
          <w:sz w:val="32"/>
          <w:szCs w:val="32"/>
          <w:rtl/>
          <w:lang w:eastAsia="ar-SA"/>
        </w:rPr>
        <w:t xml:space="preserve"> القسامة والمحاربين والقصاص </w:t>
      </w:r>
      <w:r w:rsidR="00EC3D15" w:rsidRPr="00D23A8A">
        <w:rPr>
          <w:rFonts w:ascii="Tahoma" w:eastAsia="Times New Roman" w:hAnsi="Tahoma" w:cs="Traditional Arabic" w:hint="cs"/>
          <w:color w:val="000000"/>
          <w:sz w:val="32"/>
          <w:szCs w:val="32"/>
          <w:rtl/>
          <w:lang w:eastAsia="ar-SA"/>
        </w:rPr>
        <w:t xml:space="preserve"> </w:t>
      </w:r>
      <w:r w:rsidR="00F3288F" w:rsidRPr="00D23A8A">
        <w:rPr>
          <w:rFonts w:ascii="Tahoma" w:eastAsia="Times New Roman" w:hAnsi="Tahoma" w:cs="Traditional Arabic" w:hint="cs"/>
          <w:color w:val="000000"/>
          <w:sz w:val="32"/>
          <w:szCs w:val="32"/>
          <w:rtl/>
          <w:lang w:eastAsia="ar-SA"/>
        </w:rPr>
        <w:t>والديات</w:t>
      </w:r>
      <w:r w:rsidR="00142A26" w:rsidRPr="00D23A8A">
        <w:rPr>
          <w:rFonts w:ascii="Tahoma" w:eastAsia="Times New Roman" w:hAnsi="Tahoma" w:cs="Traditional Arabic" w:hint="cs"/>
          <w:color w:val="000000"/>
          <w:sz w:val="32"/>
          <w:szCs w:val="32"/>
          <w:rtl/>
          <w:lang w:eastAsia="ar-SA"/>
        </w:rPr>
        <w:t>,</w:t>
      </w:r>
      <w:r w:rsidR="00EC3D15" w:rsidRPr="00D23A8A">
        <w:rPr>
          <w:rFonts w:ascii="Tahoma" w:eastAsia="Times New Roman" w:hAnsi="Tahoma" w:cs="Traditional Arabic" w:hint="cs"/>
          <w:color w:val="000000"/>
          <w:sz w:val="32"/>
          <w:szCs w:val="32"/>
          <w:rtl/>
          <w:lang w:eastAsia="ar-SA"/>
        </w:rPr>
        <w:t xml:space="preserve"> </w:t>
      </w:r>
      <w:r w:rsidR="00142A26" w:rsidRPr="00D23A8A">
        <w:rPr>
          <w:rFonts w:ascii="Tahoma" w:eastAsia="Times New Roman" w:hAnsi="Tahoma" w:cs="Traditional Arabic" w:hint="cs"/>
          <w:color w:val="000000"/>
          <w:sz w:val="32"/>
          <w:szCs w:val="32"/>
          <w:rtl/>
          <w:lang w:eastAsia="ar-SA"/>
        </w:rPr>
        <w:t>باب حكم المحاربين والمرتدين</w:t>
      </w:r>
      <w:r w:rsidR="00F3288F" w:rsidRPr="00D23A8A">
        <w:rPr>
          <w:rFonts w:ascii="Tahoma" w:eastAsia="Times New Roman" w:hAnsi="Tahoma" w:cs="Traditional Arabic" w:hint="cs"/>
          <w:color w:val="000000"/>
          <w:sz w:val="32"/>
          <w:szCs w:val="32"/>
          <w:rtl/>
          <w:lang w:eastAsia="ar-SA"/>
        </w:rPr>
        <w:t>(3/1296)</w:t>
      </w:r>
      <w:r w:rsidR="00EC3D15" w:rsidRPr="00D23A8A">
        <w:rPr>
          <w:rFonts w:ascii="Tahoma" w:eastAsia="Times New Roman" w:hAnsi="Tahoma" w:cs="Traditional Arabic" w:hint="cs"/>
          <w:color w:val="000000"/>
          <w:sz w:val="32"/>
          <w:szCs w:val="32"/>
          <w:rtl/>
          <w:lang w:eastAsia="ar-SA"/>
        </w:rPr>
        <w:t xml:space="preserve"> </w:t>
      </w:r>
      <w:r w:rsidR="00F3288F" w:rsidRPr="00D23A8A">
        <w:rPr>
          <w:rFonts w:ascii="Tahoma" w:eastAsia="Times New Roman" w:hAnsi="Tahoma" w:cs="Traditional Arabic" w:hint="cs"/>
          <w:color w:val="000000"/>
          <w:sz w:val="32"/>
          <w:szCs w:val="32"/>
          <w:rtl/>
          <w:lang w:eastAsia="ar-SA"/>
        </w:rPr>
        <w:t>رقم الحديث</w:t>
      </w:r>
      <w:r w:rsidRPr="00D23A8A">
        <w:rPr>
          <w:rFonts w:ascii="Tahoma" w:eastAsia="Times New Roman" w:hAnsi="Tahoma" w:cs="Traditional Arabic" w:hint="cs"/>
          <w:color w:val="000000"/>
          <w:sz w:val="32"/>
          <w:szCs w:val="32"/>
          <w:rtl/>
          <w:lang w:eastAsia="ar-SA"/>
        </w:rPr>
        <w:t xml:space="preserve"> (167</w:t>
      </w:r>
      <w:r w:rsidR="00587135" w:rsidRPr="00D23A8A">
        <w:rPr>
          <w:rFonts w:ascii="Tahoma" w:eastAsia="Times New Roman" w:hAnsi="Tahoma" w:cs="Traditional Arabic" w:hint="cs"/>
          <w:color w:val="000000"/>
          <w:sz w:val="32"/>
          <w:szCs w:val="32"/>
          <w:rtl/>
          <w:lang w:eastAsia="ar-SA"/>
        </w:rPr>
        <w:t>1).</w:t>
      </w:r>
    </w:p>
  </w:footnote>
  <w:footnote w:id="23">
    <w:p w:rsidR="00151290" w:rsidRPr="00D23A8A" w:rsidRDefault="00151290" w:rsidP="00062949">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007F55C0" w:rsidRPr="00D23A8A">
        <w:rPr>
          <w:rFonts w:ascii="Tahoma" w:eastAsia="Times New Roman" w:hAnsi="Tahoma" w:cs="Traditional Arabic" w:hint="cs"/>
          <w:color w:val="000000"/>
          <w:sz w:val="32"/>
          <w:szCs w:val="32"/>
          <w:rtl/>
          <w:lang w:eastAsia="ar-SA"/>
        </w:rPr>
        <w:t>انظر:</w:t>
      </w:r>
      <w:r w:rsidR="003750FD" w:rsidRPr="00D23A8A">
        <w:rPr>
          <w:rFonts w:ascii="Tahoma" w:eastAsia="Times New Roman" w:hAnsi="Tahoma" w:cs="Traditional Arabic" w:hint="cs"/>
          <w:color w:val="000000"/>
          <w:sz w:val="32"/>
          <w:szCs w:val="32"/>
          <w:rtl/>
          <w:lang w:eastAsia="ar-SA"/>
        </w:rPr>
        <w:t xml:space="preserve"> </w:t>
      </w:r>
      <w:r w:rsidR="00586E0A" w:rsidRPr="00D23A8A">
        <w:rPr>
          <w:rFonts w:ascii="Tahoma" w:eastAsia="Times New Roman" w:hAnsi="Tahoma" w:cs="Traditional Arabic" w:hint="cs"/>
          <w:color w:val="000000"/>
          <w:sz w:val="32"/>
          <w:szCs w:val="32"/>
          <w:rtl/>
          <w:lang w:eastAsia="ar-SA"/>
        </w:rPr>
        <w:t>المغني</w:t>
      </w:r>
      <w:r w:rsidR="00DE51DF" w:rsidRPr="00D23A8A">
        <w:rPr>
          <w:rFonts w:ascii="Tahoma" w:eastAsia="Times New Roman" w:hAnsi="Tahoma" w:cs="Traditional Arabic" w:hint="cs"/>
          <w:color w:val="000000"/>
          <w:sz w:val="32"/>
          <w:szCs w:val="32"/>
          <w:rtl/>
          <w:lang w:eastAsia="ar-SA"/>
        </w:rPr>
        <w:t>(</w:t>
      </w:r>
      <w:r w:rsidR="00311A37">
        <w:rPr>
          <w:rFonts w:ascii="Tahoma" w:eastAsia="Times New Roman" w:hAnsi="Tahoma" w:cs="Traditional Arabic" w:hint="cs"/>
          <w:color w:val="000000"/>
          <w:sz w:val="32"/>
          <w:szCs w:val="32"/>
          <w:rtl/>
          <w:lang w:eastAsia="ar-SA"/>
        </w:rPr>
        <w:t>2</w:t>
      </w:r>
      <w:r w:rsidRPr="00D23A8A">
        <w:rPr>
          <w:rFonts w:ascii="Tahoma" w:eastAsia="Times New Roman" w:hAnsi="Tahoma" w:cs="Traditional Arabic" w:hint="cs"/>
          <w:color w:val="000000"/>
          <w:sz w:val="32"/>
          <w:szCs w:val="32"/>
          <w:rtl/>
          <w:lang w:eastAsia="ar-SA"/>
        </w:rPr>
        <w:t>/</w:t>
      </w:r>
      <w:r w:rsidR="00311A37">
        <w:rPr>
          <w:rFonts w:ascii="Tahoma" w:eastAsia="Times New Roman" w:hAnsi="Tahoma" w:cs="Traditional Arabic" w:hint="cs"/>
          <w:color w:val="000000"/>
          <w:sz w:val="32"/>
          <w:szCs w:val="32"/>
          <w:rtl/>
          <w:lang w:eastAsia="ar-SA"/>
        </w:rPr>
        <w:t>492-493</w:t>
      </w:r>
      <w:r w:rsidR="00DE51DF" w:rsidRPr="00D23A8A">
        <w:rPr>
          <w:rFonts w:ascii="Tahoma" w:eastAsia="Times New Roman" w:hAnsi="Tahoma" w:cs="Traditional Arabic" w:hint="cs"/>
          <w:color w:val="000000"/>
          <w:sz w:val="32"/>
          <w:szCs w:val="32"/>
          <w:rtl/>
          <w:lang w:eastAsia="ar-SA"/>
        </w:rPr>
        <w:t>)</w:t>
      </w:r>
      <w:r w:rsidR="004A6C5A" w:rsidRPr="00D23A8A">
        <w:rPr>
          <w:rFonts w:ascii="Tahoma" w:eastAsia="Times New Roman" w:hAnsi="Tahoma" w:cs="Traditional Arabic" w:hint="cs"/>
          <w:color w:val="000000"/>
          <w:sz w:val="32"/>
          <w:szCs w:val="32"/>
          <w:rtl/>
          <w:lang w:eastAsia="ar-SA"/>
        </w:rPr>
        <w:t>,</w:t>
      </w:r>
      <w:r w:rsidR="00EC3D15" w:rsidRPr="00D23A8A">
        <w:rPr>
          <w:rFonts w:ascii="Tahoma" w:eastAsia="Times New Roman" w:hAnsi="Tahoma" w:cs="Traditional Arabic" w:hint="cs"/>
          <w:color w:val="000000"/>
          <w:sz w:val="32"/>
          <w:szCs w:val="32"/>
          <w:rtl/>
          <w:lang w:eastAsia="ar-SA"/>
        </w:rPr>
        <w:t xml:space="preserve"> </w:t>
      </w:r>
      <w:r w:rsidR="004A6C5A" w:rsidRPr="00D23A8A">
        <w:rPr>
          <w:rFonts w:ascii="Tahoma" w:eastAsia="Times New Roman" w:hAnsi="Tahoma" w:cs="Traditional Arabic" w:hint="cs"/>
          <w:color w:val="000000"/>
          <w:sz w:val="32"/>
          <w:szCs w:val="32"/>
          <w:rtl/>
          <w:lang w:eastAsia="ar-SA"/>
        </w:rPr>
        <w:t>مجموع فتاوى(21/614).</w:t>
      </w:r>
    </w:p>
  </w:footnote>
  <w:footnote w:id="24">
    <w:p w:rsidR="00DC0C5E" w:rsidRPr="00D23A8A" w:rsidRDefault="00DC0C5E" w:rsidP="00062949">
      <w:pPr>
        <w:pStyle w:val="a3"/>
        <w:widowControl w:val="0"/>
        <w:ind w:left="454" w:hanging="454"/>
        <w:jc w:val="both"/>
        <w:rPr>
          <w:rFonts w:ascii="Tahoma" w:hAnsi="Tahoma" w:cs="Traditional Arabic"/>
          <w:color w:val="000000"/>
          <w:sz w:val="32"/>
          <w:szCs w:val="32"/>
        </w:rPr>
      </w:pPr>
      <w:r w:rsidRPr="00D23A8A">
        <w:rPr>
          <w:rFonts w:ascii="Tahoma" w:hAnsi="Tahoma" w:cs="Traditional Arabic"/>
          <w:color w:val="000000"/>
          <w:sz w:val="32"/>
          <w:szCs w:val="32"/>
          <w:rtl/>
        </w:rPr>
        <w:t>(</w:t>
      </w:r>
      <w:r w:rsidRPr="00D23A8A">
        <w:rPr>
          <w:rStyle w:val="a4"/>
          <w:rFonts w:ascii="Tahoma" w:hAnsi="Tahoma" w:cs="Traditional Arabic"/>
          <w:color w:val="000000"/>
          <w:sz w:val="32"/>
          <w:szCs w:val="32"/>
          <w:vertAlign w:val="baseline"/>
        </w:rPr>
        <w:footnoteRef/>
      </w:r>
      <w:r w:rsidRPr="00D23A8A">
        <w:rPr>
          <w:rFonts w:ascii="Tahoma" w:hAnsi="Tahoma" w:cs="Traditional Arabic"/>
          <w:color w:val="000000"/>
          <w:sz w:val="32"/>
          <w:szCs w:val="32"/>
          <w:rtl/>
        </w:rPr>
        <w:t xml:space="preserve">) </w:t>
      </w:r>
      <w:r w:rsidRPr="00D23A8A">
        <w:rPr>
          <w:rFonts w:ascii="Tahoma" w:hAnsi="Tahoma" w:cs="Traditional Arabic" w:hint="cs"/>
          <w:color w:val="000000"/>
          <w:sz w:val="32"/>
          <w:szCs w:val="32"/>
          <w:rtl/>
        </w:rPr>
        <w:t>انظر: الأوسط لابن المنذر (2/199).</w:t>
      </w:r>
    </w:p>
  </w:footnote>
  <w:footnote w:id="25">
    <w:p w:rsidR="00151290" w:rsidRPr="005E6DD3" w:rsidRDefault="00151290" w:rsidP="005E6DD3">
      <w:pPr>
        <w:pStyle w:val="a3"/>
        <w:widowControl w:val="0"/>
        <w:ind w:left="454" w:hanging="454"/>
        <w:jc w:val="both"/>
        <w:rPr>
          <w:rFonts w:ascii="Tahoma" w:eastAsia="Times New Roman" w:hAnsi="Tahoma" w:cs="Traditional Arabic"/>
          <w:color w:val="000000"/>
          <w:sz w:val="32"/>
          <w:szCs w:val="32"/>
          <w:lang w:eastAsia="ar-SA"/>
        </w:rPr>
      </w:pPr>
      <w:r w:rsidRPr="005E6DD3">
        <w:rPr>
          <w:rFonts w:ascii="Tahoma" w:eastAsia="Times New Roman" w:hAnsi="Tahoma" w:cs="Traditional Arabic"/>
          <w:color w:val="000000"/>
          <w:sz w:val="32"/>
          <w:szCs w:val="32"/>
          <w:rtl/>
          <w:lang w:eastAsia="ar-SA"/>
        </w:rPr>
        <w:t>(</w:t>
      </w:r>
      <w:r w:rsidRPr="005E6DD3">
        <w:rPr>
          <w:rFonts w:ascii="Tahoma" w:eastAsia="Times New Roman" w:hAnsi="Tahoma" w:cs="Traditional Arabic"/>
          <w:color w:val="000000"/>
          <w:sz w:val="32"/>
          <w:szCs w:val="32"/>
          <w:lang w:eastAsia="ar-SA"/>
        </w:rPr>
        <w:footnoteRef/>
      </w:r>
      <w:r w:rsidRPr="005E6DD3">
        <w:rPr>
          <w:rFonts w:ascii="Tahoma" w:eastAsia="Times New Roman" w:hAnsi="Tahoma" w:cs="Traditional Arabic"/>
          <w:color w:val="000000"/>
          <w:sz w:val="32"/>
          <w:szCs w:val="32"/>
          <w:rtl/>
          <w:lang w:eastAsia="ar-SA"/>
        </w:rPr>
        <w:t>)</w:t>
      </w:r>
      <w:r w:rsidR="00017D8F" w:rsidRPr="005E6DD3">
        <w:rPr>
          <w:rFonts w:ascii="Tahoma" w:eastAsia="Times New Roman" w:hAnsi="Tahoma" w:cs="Traditional Arabic" w:hint="cs"/>
          <w:color w:val="000000"/>
          <w:sz w:val="32"/>
          <w:szCs w:val="32"/>
          <w:rtl/>
          <w:lang w:eastAsia="ar-SA"/>
        </w:rPr>
        <w:t xml:space="preserve"> </w:t>
      </w:r>
      <w:r w:rsidR="007F55C0" w:rsidRPr="005E6DD3">
        <w:rPr>
          <w:rFonts w:ascii="Tahoma" w:eastAsia="Times New Roman" w:hAnsi="Tahoma" w:cs="Traditional Arabic" w:hint="cs"/>
          <w:color w:val="000000"/>
          <w:sz w:val="32"/>
          <w:szCs w:val="32"/>
          <w:rtl/>
          <w:lang w:eastAsia="ar-SA"/>
        </w:rPr>
        <w:t>انظر:</w:t>
      </w:r>
      <w:r w:rsidR="003750FD" w:rsidRPr="005E6DD3">
        <w:rPr>
          <w:rFonts w:ascii="Tahoma" w:eastAsia="Times New Roman" w:hAnsi="Tahoma" w:cs="Traditional Arabic" w:hint="cs"/>
          <w:color w:val="000000"/>
          <w:sz w:val="32"/>
          <w:szCs w:val="32"/>
          <w:rtl/>
          <w:lang w:eastAsia="ar-SA"/>
        </w:rPr>
        <w:t xml:space="preserve"> </w:t>
      </w:r>
      <w:r w:rsidR="007D3908" w:rsidRPr="005E6DD3">
        <w:rPr>
          <w:rFonts w:ascii="Tahoma" w:eastAsia="Times New Roman" w:hAnsi="Tahoma" w:cs="Traditional Arabic" w:hint="cs"/>
          <w:color w:val="000000"/>
          <w:sz w:val="32"/>
          <w:szCs w:val="32"/>
          <w:rtl/>
          <w:lang w:eastAsia="ar-SA"/>
        </w:rPr>
        <w:t>المبسوط</w:t>
      </w:r>
      <w:r w:rsidR="004E35FD" w:rsidRPr="005E6DD3">
        <w:rPr>
          <w:rFonts w:ascii="Tahoma" w:eastAsia="Times New Roman" w:hAnsi="Tahoma" w:cs="Traditional Arabic" w:hint="cs"/>
          <w:color w:val="000000"/>
          <w:sz w:val="32"/>
          <w:szCs w:val="32"/>
          <w:rtl/>
          <w:lang w:eastAsia="ar-SA"/>
        </w:rPr>
        <w:t xml:space="preserve"> للسرخسي</w:t>
      </w:r>
      <w:r w:rsidR="007D3908" w:rsidRPr="005E6DD3">
        <w:rPr>
          <w:rFonts w:ascii="Tahoma" w:eastAsia="Times New Roman" w:hAnsi="Tahoma" w:cs="Traditional Arabic" w:hint="cs"/>
          <w:color w:val="000000"/>
          <w:sz w:val="32"/>
          <w:szCs w:val="32"/>
          <w:rtl/>
          <w:lang w:eastAsia="ar-SA"/>
        </w:rPr>
        <w:t>(</w:t>
      </w:r>
      <w:r w:rsidRPr="005E6DD3">
        <w:rPr>
          <w:rFonts w:ascii="Tahoma" w:eastAsia="Times New Roman" w:hAnsi="Tahoma" w:cs="Traditional Arabic" w:hint="cs"/>
          <w:color w:val="000000"/>
          <w:sz w:val="32"/>
          <w:szCs w:val="32"/>
          <w:rtl/>
          <w:lang w:eastAsia="ar-SA"/>
        </w:rPr>
        <w:t>1/54</w:t>
      </w:r>
      <w:r w:rsidR="007D3908" w:rsidRPr="005E6DD3">
        <w:rPr>
          <w:rFonts w:ascii="Tahoma" w:eastAsia="Times New Roman" w:hAnsi="Tahoma" w:cs="Traditional Arabic" w:hint="cs"/>
          <w:color w:val="000000"/>
          <w:sz w:val="32"/>
          <w:szCs w:val="32"/>
          <w:rtl/>
          <w:lang w:eastAsia="ar-SA"/>
        </w:rPr>
        <w:t>)</w:t>
      </w:r>
      <w:r w:rsidR="00B646F3" w:rsidRPr="005E6DD3">
        <w:rPr>
          <w:rFonts w:ascii="Tahoma" w:eastAsia="Times New Roman" w:hAnsi="Tahoma" w:cs="Traditional Arabic" w:hint="cs"/>
          <w:color w:val="000000"/>
          <w:sz w:val="32"/>
          <w:szCs w:val="32"/>
          <w:rtl/>
          <w:lang w:eastAsia="ar-SA"/>
        </w:rPr>
        <w:t>.</w:t>
      </w:r>
    </w:p>
  </w:footnote>
  <w:footnote w:id="26">
    <w:p w:rsidR="00E128DB" w:rsidRPr="00D23A8A" w:rsidRDefault="00E128DB" w:rsidP="005E6DD3">
      <w:pPr>
        <w:pStyle w:val="a3"/>
        <w:widowControl w:val="0"/>
        <w:ind w:left="454" w:hanging="454"/>
        <w:jc w:val="both"/>
        <w:rPr>
          <w:rFonts w:ascii="Tahoma" w:eastAsia="Times New Roman" w:hAnsi="Tahoma" w:cs="Traditional Arabic"/>
          <w:color w:val="000000"/>
          <w:sz w:val="32"/>
          <w:szCs w:val="32"/>
          <w:lang w:eastAsia="ar-SA"/>
        </w:rPr>
      </w:pPr>
      <w:r w:rsidRPr="005E6DD3">
        <w:rPr>
          <w:rFonts w:ascii="Tahoma" w:eastAsia="Times New Roman" w:hAnsi="Tahoma" w:cs="Traditional Arabic"/>
          <w:color w:val="000000"/>
          <w:sz w:val="32"/>
          <w:szCs w:val="32"/>
          <w:rtl/>
          <w:lang w:eastAsia="ar-SA"/>
        </w:rPr>
        <w:t>(</w:t>
      </w:r>
      <w:r w:rsidRPr="005E6DD3">
        <w:rPr>
          <w:rFonts w:ascii="Tahoma" w:eastAsia="Times New Roman" w:hAnsi="Tahoma" w:cs="Traditional Arabic"/>
          <w:color w:val="000000"/>
          <w:sz w:val="32"/>
          <w:szCs w:val="32"/>
          <w:lang w:eastAsia="ar-SA"/>
        </w:rPr>
        <w:footnoteRef/>
      </w:r>
      <w:r w:rsidRPr="005E6DD3">
        <w:rPr>
          <w:rFonts w:ascii="Tahoma" w:eastAsia="Times New Roman" w:hAnsi="Tahoma" w:cs="Traditional Arabic"/>
          <w:color w:val="000000"/>
          <w:sz w:val="32"/>
          <w:szCs w:val="32"/>
          <w:rtl/>
          <w:lang w:eastAsia="ar-SA"/>
        </w:rPr>
        <w:t>)</w:t>
      </w:r>
      <w:r w:rsidR="007D3C23" w:rsidRPr="005E6DD3">
        <w:rPr>
          <w:rFonts w:ascii="Tahoma" w:eastAsia="Times New Roman" w:hAnsi="Tahoma" w:cs="Traditional Arabic" w:hint="cs"/>
          <w:color w:val="000000"/>
          <w:sz w:val="32"/>
          <w:szCs w:val="32"/>
          <w:rtl/>
          <w:lang w:eastAsia="ar-SA"/>
        </w:rPr>
        <w:t xml:space="preserve"> انظر:</w:t>
      </w:r>
      <w:r w:rsidR="003750FD" w:rsidRPr="005E6DD3">
        <w:rPr>
          <w:rFonts w:ascii="Tahoma" w:eastAsia="Times New Roman" w:hAnsi="Tahoma" w:cs="Traditional Arabic" w:hint="cs"/>
          <w:color w:val="000000"/>
          <w:sz w:val="32"/>
          <w:szCs w:val="32"/>
          <w:rtl/>
          <w:lang w:eastAsia="ar-SA"/>
        </w:rPr>
        <w:t xml:space="preserve"> </w:t>
      </w:r>
      <w:r w:rsidR="007D3C23" w:rsidRPr="005E6DD3">
        <w:rPr>
          <w:rFonts w:ascii="Tahoma" w:eastAsia="Times New Roman" w:hAnsi="Tahoma" w:cs="Traditional Arabic" w:hint="cs"/>
          <w:color w:val="000000"/>
          <w:sz w:val="32"/>
          <w:szCs w:val="32"/>
          <w:rtl/>
          <w:lang w:eastAsia="ar-SA"/>
        </w:rPr>
        <w:t>نيل الأ</w:t>
      </w:r>
      <w:r w:rsidRPr="005E6DD3">
        <w:rPr>
          <w:rFonts w:ascii="Tahoma" w:eastAsia="Times New Roman" w:hAnsi="Tahoma" w:cs="Traditional Arabic" w:hint="cs"/>
          <w:color w:val="000000"/>
          <w:sz w:val="32"/>
          <w:szCs w:val="32"/>
          <w:rtl/>
          <w:lang w:eastAsia="ar-SA"/>
        </w:rPr>
        <w:t>وطار(1/206).</w:t>
      </w:r>
    </w:p>
  </w:footnote>
  <w:footnote w:id="27">
    <w:p w:rsidR="004D32CC" w:rsidRPr="00D23A8A" w:rsidRDefault="004D32CC" w:rsidP="00317563">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007F55C0" w:rsidRPr="00D23A8A">
        <w:rPr>
          <w:rFonts w:ascii="Tahoma" w:eastAsia="Times New Roman" w:hAnsi="Tahoma" w:cs="Traditional Arabic" w:hint="cs"/>
          <w:color w:val="000000"/>
          <w:sz w:val="32"/>
          <w:szCs w:val="32"/>
          <w:rtl/>
          <w:lang w:eastAsia="ar-SA"/>
        </w:rPr>
        <w:t>انظر:</w:t>
      </w:r>
      <w:r w:rsidR="003750FD" w:rsidRPr="00D23A8A">
        <w:rPr>
          <w:rFonts w:ascii="Tahoma" w:eastAsia="Times New Roman" w:hAnsi="Tahoma" w:cs="Traditional Arabic" w:hint="cs"/>
          <w:color w:val="000000"/>
          <w:sz w:val="32"/>
          <w:szCs w:val="32"/>
          <w:rtl/>
          <w:lang w:eastAsia="ar-SA"/>
        </w:rPr>
        <w:t xml:space="preserve"> </w:t>
      </w:r>
      <w:r w:rsidR="001E5C7C" w:rsidRPr="00D23A8A">
        <w:rPr>
          <w:rFonts w:ascii="Tahoma" w:eastAsia="Times New Roman" w:hAnsi="Tahoma" w:cs="Traditional Arabic" w:hint="cs"/>
          <w:color w:val="000000"/>
          <w:sz w:val="32"/>
          <w:szCs w:val="32"/>
          <w:rtl/>
          <w:lang w:eastAsia="ar-SA"/>
        </w:rPr>
        <w:t>الأوسط</w:t>
      </w:r>
      <w:r w:rsidRPr="00D23A8A">
        <w:rPr>
          <w:rFonts w:ascii="Tahoma" w:eastAsia="Times New Roman" w:hAnsi="Tahoma" w:cs="Traditional Arabic" w:hint="cs"/>
          <w:color w:val="000000"/>
          <w:sz w:val="32"/>
          <w:szCs w:val="32"/>
          <w:rtl/>
          <w:lang w:eastAsia="ar-SA"/>
        </w:rPr>
        <w:t>(2/199)</w:t>
      </w:r>
      <w:r w:rsidR="00963632" w:rsidRPr="00D23A8A">
        <w:rPr>
          <w:rFonts w:ascii="Tahoma" w:eastAsia="Times New Roman" w:hAnsi="Tahoma" w:cs="Traditional Arabic" w:hint="cs"/>
          <w:color w:val="000000"/>
          <w:sz w:val="32"/>
          <w:szCs w:val="32"/>
          <w:rtl/>
          <w:lang w:eastAsia="ar-SA"/>
        </w:rPr>
        <w:t>.</w:t>
      </w:r>
    </w:p>
  </w:footnote>
  <w:footnote w:id="28">
    <w:p w:rsidR="00731B73" w:rsidRPr="00D23A8A" w:rsidRDefault="00731B73" w:rsidP="00317563">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8E6E72" w:rsidRPr="00D23A8A">
        <w:rPr>
          <w:rFonts w:ascii="Tahoma" w:eastAsia="Times New Roman" w:hAnsi="Tahoma" w:cs="Traditional Arabic" w:hint="cs"/>
          <w:color w:val="000000"/>
          <w:sz w:val="32"/>
          <w:szCs w:val="32"/>
          <w:rtl/>
          <w:lang w:eastAsia="ar-SA"/>
        </w:rPr>
        <w:t xml:space="preserve"> متفق عليه:</w:t>
      </w:r>
      <w:r w:rsidR="003750FD"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أخرجه البخاري في صحيحه,</w:t>
      </w:r>
      <w:r w:rsidR="003750FD"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كتاب الوضوء,</w:t>
      </w:r>
      <w:r w:rsidR="00EC3D15"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باب أبوال الإبل,</w:t>
      </w:r>
      <w:r w:rsidR="00EC3D15"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والدواب,</w:t>
      </w:r>
      <w:r w:rsidR="00EC3D15"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والغنم ومرابضها(1/56)برقم(234),</w:t>
      </w:r>
      <w:r w:rsidR="00EC3D15"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ومسلم في صحيحه,</w:t>
      </w:r>
      <w:r w:rsidR="00EC3D15"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كتاب المساجد ومواضع الصلاة,</w:t>
      </w:r>
      <w:r w:rsidR="00EC3D15"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باب الابتناء مسجد النبي</w:t>
      </w:r>
      <w:r w:rsidR="003750FD" w:rsidRPr="00D23A8A">
        <w:rPr>
          <w:rFonts w:ascii="Tahoma" w:eastAsia="Times New Roman" w:hAnsi="Tahoma" w:cs="Traditional Arabic" w:hint="cs"/>
          <w:color w:val="000000"/>
          <w:sz w:val="32"/>
          <w:szCs w:val="32"/>
          <w:rtl/>
          <w:lang w:eastAsia="ar-SA"/>
        </w:rPr>
        <w:t xml:space="preserve"> </w:t>
      </w:r>
      <w:r w:rsidR="008E6E72" w:rsidRPr="00D23A8A">
        <w:rPr>
          <w:rFonts w:ascii="Tahoma" w:eastAsia="Times New Roman" w:hAnsi="Tahoma" w:cs="Traditional Arabic" w:hint="cs"/>
          <w:color w:val="000000"/>
          <w:sz w:val="32"/>
          <w:szCs w:val="32"/>
          <w:lang w:eastAsia="ar-SA"/>
        </w:rPr>
        <w:sym w:font="AGA Arabesque" w:char="F072"/>
      </w:r>
      <w:r w:rsidRPr="00D23A8A">
        <w:rPr>
          <w:rFonts w:ascii="Tahoma" w:eastAsia="Times New Roman" w:hAnsi="Tahoma" w:cs="Traditional Arabic" w:hint="cs"/>
          <w:color w:val="000000"/>
          <w:sz w:val="32"/>
          <w:szCs w:val="32"/>
          <w:rtl/>
          <w:lang w:eastAsia="ar-SA"/>
        </w:rPr>
        <w:t>(1/374)</w:t>
      </w:r>
      <w:r w:rsidR="00EC3D15"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رقم الحديث(524).</w:t>
      </w:r>
      <w:r w:rsidR="008E6E72" w:rsidRPr="00D23A8A">
        <w:rPr>
          <w:rFonts w:ascii="Tahoma" w:eastAsia="Times New Roman" w:hAnsi="Tahoma" w:cs="Traditional Arabic"/>
          <w:color w:val="000000"/>
          <w:sz w:val="32"/>
          <w:szCs w:val="32"/>
          <w:rtl/>
          <w:lang w:eastAsia="ar-SA"/>
        </w:rPr>
        <w:t xml:space="preserve"> </w:t>
      </w:r>
    </w:p>
  </w:footnote>
  <w:footnote w:id="29">
    <w:p w:rsidR="00B632CE" w:rsidRPr="0073575A" w:rsidRDefault="00B632CE" w:rsidP="00317563">
      <w:pPr>
        <w:pStyle w:val="a3"/>
        <w:widowControl w:val="0"/>
        <w:ind w:left="454" w:hanging="454"/>
        <w:jc w:val="both"/>
        <w:rPr>
          <w:rFonts w:ascii="Tahoma" w:eastAsia="Times New Roman" w:hAnsi="Tahoma" w:cs="Traditional Arabic"/>
          <w:color w:val="000000"/>
          <w:spacing w:val="-2"/>
          <w:sz w:val="32"/>
          <w:szCs w:val="32"/>
          <w:lang w:eastAsia="ar-SA"/>
        </w:rPr>
      </w:pPr>
      <w:r w:rsidRPr="0073575A">
        <w:rPr>
          <w:rFonts w:ascii="Tahoma" w:eastAsia="Times New Roman" w:hAnsi="Tahoma" w:cs="Traditional Arabic"/>
          <w:color w:val="000000"/>
          <w:spacing w:val="-2"/>
          <w:sz w:val="32"/>
          <w:szCs w:val="32"/>
          <w:rtl/>
          <w:lang w:eastAsia="ar-SA"/>
        </w:rPr>
        <w:t>(</w:t>
      </w:r>
      <w:r w:rsidRPr="0073575A">
        <w:rPr>
          <w:rFonts w:ascii="Tahoma" w:eastAsia="Times New Roman" w:hAnsi="Tahoma" w:cs="Traditional Arabic"/>
          <w:color w:val="000000"/>
          <w:spacing w:val="-2"/>
          <w:sz w:val="32"/>
          <w:szCs w:val="32"/>
          <w:lang w:eastAsia="ar-SA"/>
        </w:rPr>
        <w:footnoteRef/>
      </w:r>
      <w:r w:rsidRPr="0073575A">
        <w:rPr>
          <w:rFonts w:ascii="Tahoma" w:eastAsia="Times New Roman" w:hAnsi="Tahoma" w:cs="Traditional Arabic"/>
          <w:color w:val="000000"/>
          <w:spacing w:val="-2"/>
          <w:sz w:val="32"/>
          <w:szCs w:val="32"/>
          <w:rtl/>
          <w:lang w:eastAsia="ar-SA"/>
        </w:rPr>
        <w:t>)</w:t>
      </w:r>
      <w:r w:rsidRPr="0073575A">
        <w:rPr>
          <w:rFonts w:ascii="Tahoma" w:eastAsia="Times New Roman" w:hAnsi="Tahoma" w:cs="Traditional Arabic" w:hint="cs"/>
          <w:color w:val="000000"/>
          <w:spacing w:val="-2"/>
          <w:sz w:val="32"/>
          <w:szCs w:val="32"/>
          <w:rtl/>
          <w:lang w:eastAsia="ar-SA"/>
        </w:rPr>
        <w:t xml:space="preserve"> أبو خالد, أو أبو عبد الله, جابر</w:t>
      </w:r>
      <w:r w:rsidRPr="0073575A">
        <w:rPr>
          <w:rFonts w:ascii="Tahoma" w:eastAsia="Times New Roman" w:hAnsi="Tahoma" w:cs="Traditional Arabic"/>
          <w:color w:val="000000"/>
          <w:spacing w:val="-2"/>
          <w:sz w:val="32"/>
          <w:szCs w:val="32"/>
          <w:rtl/>
          <w:lang w:eastAsia="ar-SA"/>
        </w:rPr>
        <w:t xml:space="preserve"> </w:t>
      </w:r>
      <w:r w:rsidRPr="0073575A">
        <w:rPr>
          <w:rFonts w:ascii="Tahoma" w:eastAsia="Times New Roman" w:hAnsi="Tahoma" w:cs="Traditional Arabic" w:hint="cs"/>
          <w:color w:val="000000"/>
          <w:spacing w:val="-2"/>
          <w:sz w:val="32"/>
          <w:szCs w:val="32"/>
          <w:rtl/>
          <w:lang w:eastAsia="ar-SA"/>
        </w:rPr>
        <w:t>بن</w:t>
      </w:r>
      <w:r w:rsidRPr="0073575A">
        <w:rPr>
          <w:rFonts w:ascii="Tahoma" w:eastAsia="Times New Roman" w:hAnsi="Tahoma" w:cs="Traditional Arabic"/>
          <w:color w:val="000000"/>
          <w:spacing w:val="-2"/>
          <w:sz w:val="32"/>
          <w:szCs w:val="32"/>
          <w:rtl/>
          <w:lang w:eastAsia="ar-SA"/>
        </w:rPr>
        <w:t xml:space="preserve"> </w:t>
      </w:r>
      <w:r w:rsidRPr="0073575A">
        <w:rPr>
          <w:rFonts w:ascii="Tahoma" w:eastAsia="Times New Roman" w:hAnsi="Tahoma" w:cs="Traditional Arabic" w:hint="cs"/>
          <w:color w:val="000000"/>
          <w:spacing w:val="-2"/>
          <w:sz w:val="32"/>
          <w:szCs w:val="32"/>
          <w:rtl/>
          <w:lang w:eastAsia="ar-SA"/>
        </w:rPr>
        <w:t>سمرة</w:t>
      </w:r>
      <w:r w:rsidRPr="0073575A">
        <w:rPr>
          <w:rFonts w:ascii="Tahoma" w:eastAsia="Times New Roman" w:hAnsi="Tahoma" w:cs="Traditional Arabic"/>
          <w:color w:val="000000"/>
          <w:spacing w:val="-2"/>
          <w:sz w:val="32"/>
          <w:szCs w:val="32"/>
          <w:rtl/>
          <w:lang w:eastAsia="ar-SA"/>
        </w:rPr>
        <w:t xml:space="preserve"> </w:t>
      </w:r>
      <w:r w:rsidRPr="0073575A">
        <w:rPr>
          <w:rFonts w:ascii="Tahoma" w:eastAsia="Times New Roman" w:hAnsi="Tahoma" w:cs="Traditional Arabic" w:hint="cs"/>
          <w:color w:val="000000"/>
          <w:spacing w:val="-2"/>
          <w:sz w:val="32"/>
          <w:szCs w:val="32"/>
          <w:rtl/>
          <w:lang w:eastAsia="ar-SA"/>
        </w:rPr>
        <w:t>بن</w:t>
      </w:r>
      <w:r w:rsidRPr="0073575A">
        <w:rPr>
          <w:rFonts w:ascii="Tahoma" w:eastAsia="Times New Roman" w:hAnsi="Tahoma" w:cs="Traditional Arabic"/>
          <w:color w:val="000000"/>
          <w:spacing w:val="-2"/>
          <w:sz w:val="32"/>
          <w:szCs w:val="32"/>
          <w:rtl/>
          <w:lang w:eastAsia="ar-SA"/>
        </w:rPr>
        <w:t xml:space="preserve"> </w:t>
      </w:r>
      <w:r w:rsidRPr="0073575A">
        <w:rPr>
          <w:rFonts w:ascii="Tahoma" w:eastAsia="Times New Roman" w:hAnsi="Tahoma" w:cs="Traditional Arabic" w:hint="cs"/>
          <w:color w:val="000000"/>
          <w:spacing w:val="-2"/>
          <w:sz w:val="32"/>
          <w:szCs w:val="32"/>
          <w:rtl/>
          <w:lang w:eastAsia="ar-SA"/>
        </w:rPr>
        <w:t>جنادة</w:t>
      </w:r>
      <w:r w:rsidRPr="0073575A">
        <w:rPr>
          <w:rFonts w:ascii="Tahoma" w:eastAsia="Times New Roman" w:hAnsi="Tahoma" w:cs="Traditional Arabic"/>
          <w:color w:val="000000"/>
          <w:spacing w:val="-2"/>
          <w:sz w:val="32"/>
          <w:szCs w:val="32"/>
          <w:rtl/>
          <w:lang w:eastAsia="ar-SA"/>
        </w:rPr>
        <w:t xml:space="preserve"> </w:t>
      </w:r>
      <w:r w:rsidRPr="0073575A">
        <w:rPr>
          <w:rFonts w:ascii="Tahoma" w:eastAsia="Times New Roman" w:hAnsi="Tahoma" w:cs="Traditional Arabic" w:hint="cs"/>
          <w:color w:val="000000"/>
          <w:spacing w:val="-2"/>
          <w:sz w:val="32"/>
          <w:szCs w:val="32"/>
          <w:rtl/>
          <w:lang w:eastAsia="ar-SA"/>
        </w:rPr>
        <w:t>بن</w:t>
      </w:r>
      <w:r w:rsidRPr="0073575A">
        <w:rPr>
          <w:rFonts w:ascii="Tahoma" w:eastAsia="Times New Roman" w:hAnsi="Tahoma" w:cs="Traditional Arabic"/>
          <w:color w:val="000000"/>
          <w:spacing w:val="-2"/>
          <w:sz w:val="32"/>
          <w:szCs w:val="32"/>
          <w:rtl/>
          <w:lang w:eastAsia="ar-SA"/>
        </w:rPr>
        <w:t xml:space="preserve"> </w:t>
      </w:r>
      <w:r w:rsidRPr="0073575A">
        <w:rPr>
          <w:rFonts w:ascii="Tahoma" w:eastAsia="Times New Roman" w:hAnsi="Tahoma" w:cs="Traditional Arabic" w:hint="cs"/>
          <w:color w:val="000000"/>
          <w:spacing w:val="-2"/>
          <w:sz w:val="32"/>
          <w:szCs w:val="32"/>
          <w:rtl/>
          <w:lang w:eastAsia="ar-SA"/>
        </w:rPr>
        <w:t xml:space="preserve">جندب العامري ثم السوائي روى عن: النبي </w:t>
      </w:r>
      <w:r w:rsidRPr="0073575A">
        <w:rPr>
          <w:rFonts w:ascii="Tahoma" w:eastAsia="Times New Roman" w:hAnsi="Tahoma" w:cs="Traditional Arabic" w:hint="cs"/>
          <w:color w:val="000000"/>
          <w:spacing w:val="-2"/>
          <w:sz w:val="32"/>
          <w:szCs w:val="32"/>
          <w:lang w:eastAsia="ar-SA"/>
        </w:rPr>
        <w:sym w:font="AGA Arabesque" w:char="F072"/>
      </w:r>
      <w:r w:rsidRPr="0073575A">
        <w:rPr>
          <w:rFonts w:ascii="Tahoma" w:eastAsia="Times New Roman" w:hAnsi="Tahoma" w:cs="Traditional Arabic" w:hint="cs"/>
          <w:color w:val="000000"/>
          <w:spacing w:val="-2"/>
          <w:sz w:val="32"/>
          <w:szCs w:val="32"/>
          <w:rtl/>
          <w:lang w:eastAsia="ar-SA"/>
        </w:rPr>
        <w:t xml:space="preserve"> أحاديث كثيرة وعن أبي أيوب الأنصاري, وعلي بن أبي طالب, وعمر بن الخطاب </w:t>
      </w:r>
      <w:r w:rsidRPr="0073575A">
        <w:rPr>
          <w:rFonts w:ascii="Tahoma" w:eastAsia="Times New Roman" w:hAnsi="Tahoma" w:cs="Traditional Arabic"/>
          <w:color w:val="000000"/>
          <w:spacing w:val="-2"/>
          <w:sz w:val="32"/>
          <w:szCs w:val="32"/>
          <w:rtl/>
          <w:lang w:eastAsia="ar-SA"/>
        </w:rPr>
        <w:t xml:space="preserve"> </w:t>
      </w:r>
      <w:r w:rsidRPr="0073575A">
        <w:rPr>
          <w:rFonts w:ascii="Tahoma" w:eastAsia="Times New Roman" w:hAnsi="Tahoma" w:cs="Traditional Arabic" w:hint="cs"/>
          <w:color w:val="000000"/>
          <w:spacing w:val="-2"/>
          <w:sz w:val="32"/>
          <w:szCs w:val="32"/>
          <w:rtl/>
          <w:lang w:eastAsia="ar-SA"/>
        </w:rPr>
        <w:t xml:space="preserve">وغيرهم </w:t>
      </w:r>
      <w:r w:rsidRPr="0073575A">
        <w:rPr>
          <w:rFonts w:ascii="Tahoma" w:eastAsia="Times New Roman" w:hAnsi="Tahoma" w:cs="Traditional Arabic" w:hint="cs"/>
          <w:color w:val="000000"/>
          <w:spacing w:val="-2"/>
          <w:sz w:val="32"/>
          <w:szCs w:val="32"/>
          <w:lang w:eastAsia="ar-SA"/>
        </w:rPr>
        <w:sym w:font="AGA Arabesque" w:char="F079"/>
      </w:r>
      <w:r w:rsidRPr="0073575A">
        <w:rPr>
          <w:rFonts w:ascii="Tahoma" w:eastAsia="Times New Roman" w:hAnsi="Tahoma" w:cs="Traditional Arabic" w:hint="cs"/>
          <w:color w:val="000000"/>
          <w:spacing w:val="-2"/>
          <w:sz w:val="32"/>
          <w:szCs w:val="32"/>
          <w:rtl/>
          <w:lang w:eastAsia="ar-SA"/>
        </w:rPr>
        <w:t xml:space="preserve">, وروى عنه: الشعبي, سماك بن حرب, وأبو خالد الوالبي وغيرهم, توفي في </w:t>
      </w:r>
      <w:r w:rsidRPr="0073575A">
        <w:rPr>
          <w:rFonts w:ascii="Tahoma" w:eastAsia="Times New Roman" w:hAnsi="Tahoma" w:cs="Traditional Arabic"/>
          <w:color w:val="000000"/>
          <w:spacing w:val="-2"/>
          <w:sz w:val="32"/>
          <w:szCs w:val="32"/>
          <w:rtl/>
          <w:lang w:eastAsia="ar-SA"/>
        </w:rPr>
        <w:t xml:space="preserve"> </w:t>
      </w:r>
      <w:r w:rsidRPr="0073575A">
        <w:rPr>
          <w:rFonts w:ascii="Tahoma" w:eastAsia="Times New Roman" w:hAnsi="Tahoma" w:cs="Traditional Arabic" w:hint="cs"/>
          <w:color w:val="000000"/>
          <w:spacing w:val="-2"/>
          <w:sz w:val="32"/>
          <w:szCs w:val="32"/>
          <w:rtl/>
          <w:lang w:eastAsia="ar-SA"/>
        </w:rPr>
        <w:t>سنة(74هـ), وقيل: (66هـ). انظر: أسد الغابة (1/488)رقم الترجمة(638</w:t>
      </w:r>
      <w:r w:rsidR="004D405B">
        <w:rPr>
          <w:rFonts w:ascii="Tahoma" w:eastAsia="Times New Roman" w:hAnsi="Tahoma" w:cs="Traditional Arabic" w:hint="cs"/>
          <w:color w:val="000000"/>
          <w:spacing w:val="-2"/>
          <w:sz w:val="32"/>
          <w:szCs w:val="32"/>
          <w:rtl/>
          <w:lang w:eastAsia="ar-SA"/>
        </w:rPr>
        <w:t>), تهذيب الكمال(4/437)</w:t>
      </w:r>
      <w:r w:rsidRPr="0073575A">
        <w:rPr>
          <w:rFonts w:ascii="Tahoma" w:eastAsia="Times New Roman" w:hAnsi="Tahoma" w:cs="Traditional Arabic" w:hint="cs"/>
          <w:color w:val="000000"/>
          <w:spacing w:val="-2"/>
          <w:sz w:val="32"/>
          <w:szCs w:val="32"/>
          <w:rtl/>
          <w:lang w:eastAsia="ar-SA"/>
        </w:rPr>
        <w:t>, الإصابة</w:t>
      </w:r>
      <w:r w:rsidR="004D405B">
        <w:rPr>
          <w:rFonts w:ascii="Tahoma" w:eastAsia="Times New Roman" w:hAnsi="Tahoma" w:cs="Traditional Arabic" w:hint="cs"/>
          <w:color w:val="000000"/>
          <w:spacing w:val="-2"/>
          <w:sz w:val="32"/>
          <w:szCs w:val="32"/>
          <w:rtl/>
          <w:lang w:eastAsia="ar-SA"/>
        </w:rPr>
        <w:t xml:space="preserve"> </w:t>
      </w:r>
      <w:r w:rsidRPr="0073575A">
        <w:rPr>
          <w:rFonts w:ascii="Tahoma" w:eastAsia="Times New Roman" w:hAnsi="Tahoma" w:cs="Traditional Arabic" w:hint="cs"/>
          <w:color w:val="000000"/>
          <w:spacing w:val="-2"/>
          <w:sz w:val="32"/>
          <w:szCs w:val="32"/>
          <w:rtl/>
          <w:lang w:eastAsia="ar-SA"/>
        </w:rPr>
        <w:t>(2/115) رقم الترجمة (1024).</w:t>
      </w:r>
    </w:p>
  </w:footnote>
  <w:footnote w:id="30">
    <w:p w:rsidR="00B632CE" w:rsidRPr="00C91E22" w:rsidRDefault="00B632CE" w:rsidP="00317563">
      <w:pPr>
        <w:pStyle w:val="a3"/>
        <w:widowControl w:val="0"/>
        <w:ind w:left="454" w:hanging="454"/>
        <w:jc w:val="both"/>
        <w:rPr>
          <w:rFonts w:ascii="Tahoma" w:eastAsia="Times New Roman" w:hAnsi="Tahoma" w:cs="Traditional Arabic"/>
          <w:color w:val="000000"/>
          <w:spacing w:val="-8"/>
          <w:sz w:val="32"/>
          <w:szCs w:val="32"/>
          <w:lang w:eastAsia="ar-SA"/>
        </w:rPr>
      </w:pPr>
      <w:r w:rsidRPr="00C91E22">
        <w:rPr>
          <w:rFonts w:ascii="Tahoma" w:eastAsia="Times New Roman" w:hAnsi="Tahoma" w:cs="Traditional Arabic"/>
          <w:color w:val="000000"/>
          <w:spacing w:val="-8"/>
          <w:sz w:val="32"/>
          <w:szCs w:val="32"/>
          <w:rtl/>
          <w:lang w:eastAsia="ar-SA"/>
        </w:rPr>
        <w:t>(</w:t>
      </w:r>
      <w:r w:rsidRPr="00C91E22">
        <w:rPr>
          <w:rFonts w:ascii="Tahoma" w:eastAsia="Times New Roman" w:hAnsi="Tahoma" w:cs="Traditional Arabic"/>
          <w:color w:val="000000"/>
          <w:spacing w:val="-8"/>
          <w:sz w:val="32"/>
          <w:szCs w:val="32"/>
          <w:lang w:eastAsia="ar-SA"/>
        </w:rPr>
        <w:footnoteRef/>
      </w:r>
      <w:r w:rsidRPr="00C91E22">
        <w:rPr>
          <w:rFonts w:ascii="Tahoma" w:eastAsia="Times New Roman" w:hAnsi="Tahoma" w:cs="Traditional Arabic"/>
          <w:color w:val="000000"/>
          <w:spacing w:val="-8"/>
          <w:sz w:val="32"/>
          <w:szCs w:val="32"/>
          <w:rtl/>
          <w:lang w:eastAsia="ar-SA"/>
        </w:rPr>
        <w:t>)</w:t>
      </w:r>
      <w:r w:rsidRPr="00C91E22">
        <w:rPr>
          <w:rFonts w:ascii="Tahoma" w:eastAsia="Times New Roman" w:hAnsi="Tahoma" w:cs="Traditional Arabic" w:hint="cs"/>
          <w:color w:val="000000"/>
          <w:spacing w:val="-8"/>
          <w:sz w:val="32"/>
          <w:szCs w:val="32"/>
          <w:rtl/>
          <w:lang w:eastAsia="ar-SA"/>
        </w:rPr>
        <w:t xml:space="preserve"> أخرجه</w:t>
      </w:r>
      <w:r w:rsidRPr="00C91E22">
        <w:rPr>
          <w:rFonts w:ascii="Tahoma" w:eastAsia="Times New Roman" w:hAnsi="Tahoma" w:cs="Traditional Arabic" w:hint="eastAsia"/>
          <w:color w:val="000000"/>
          <w:spacing w:val="-8"/>
          <w:sz w:val="32"/>
          <w:szCs w:val="32"/>
          <w:rtl/>
          <w:lang w:eastAsia="ar-SA"/>
        </w:rPr>
        <w:t> </w:t>
      </w:r>
      <w:r w:rsidRPr="00C91E22">
        <w:rPr>
          <w:rFonts w:ascii="Tahoma" w:eastAsia="Times New Roman" w:hAnsi="Tahoma" w:cs="Traditional Arabic" w:hint="cs"/>
          <w:color w:val="000000"/>
          <w:spacing w:val="-8"/>
          <w:sz w:val="32"/>
          <w:szCs w:val="32"/>
          <w:rtl/>
          <w:lang w:eastAsia="ar-SA"/>
        </w:rPr>
        <w:t>مسلم</w:t>
      </w:r>
      <w:r w:rsidRPr="00C91E22">
        <w:rPr>
          <w:rFonts w:ascii="Tahoma" w:eastAsia="Times New Roman" w:hAnsi="Tahoma" w:cs="Traditional Arabic" w:hint="eastAsia"/>
          <w:color w:val="000000"/>
          <w:spacing w:val="-8"/>
          <w:sz w:val="32"/>
          <w:szCs w:val="32"/>
          <w:rtl/>
          <w:lang w:eastAsia="ar-SA"/>
        </w:rPr>
        <w:t> </w:t>
      </w:r>
      <w:r w:rsidRPr="00C91E22">
        <w:rPr>
          <w:rFonts w:ascii="Tahoma" w:eastAsia="Times New Roman" w:hAnsi="Tahoma" w:cs="Traditional Arabic" w:hint="cs"/>
          <w:color w:val="000000"/>
          <w:spacing w:val="-8"/>
          <w:sz w:val="32"/>
          <w:szCs w:val="32"/>
          <w:rtl/>
          <w:lang w:eastAsia="ar-SA"/>
        </w:rPr>
        <w:t>في</w:t>
      </w:r>
      <w:r w:rsidRPr="00C91E22">
        <w:rPr>
          <w:rFonts w:ascii="Tahoma" w:eastAsia="Times New Roman" w:hAnsi="Tahoma" w:cs="Traditional Arabic" w:hint="eastAsia"/>
          <w:color w:val="000000"/>
          <w:spacing w:val="-8"/>
          <w:sz w:val="32"/>
          <w:szCs w:val="32"/>
          <w:rtl/>
          <w:lang w:eastAsia="ar-SA"/>
        </w:rPr>
        <w:t> </w:t>
      </w:r>
      <w:r w:rsidR="004E463C" w:rsidRPr="00C91E22">
        <w:rPr>
          <w:rFonts w:ascii="Tahoma" w:eastAsia="Times New Roman" w:hAnsi="Tahoma" w:cs="Traditional Arabic" w:hint="cs"/>
          <w:color w:val="000000"/>
          <w:spacing w:val="-8"/>
          <w:sz w:val="32"/>
          <w:szCs w:val="32"/>
          <w:rtl/>
          <w:lang w:eastAsia="ar-SA"/>
        </w:rPr>
        <w:t xml:space="preserve">صحيحه, </w:t>
      </w:r>
      <w:r w:rsidRPr="00C91E22">
        <w:rPr>
          <w:rFonts w:ascii="Tahoma" w:eastAsia="Times New Roman" w:hAnsi="Tahoma" w:cs="Traditional Arabic" w:hint="cs"/>
          <w:color w:val="000000"/>
          <w:spacing w:val="-8"/>
          <w:sz w:val="32"/>
          <w:szCs w:val="32"/>
          <w:rtl/>
          <w:lang w:eastAsia="ar-SA"/>
        </w:rPr>
        <w:t>كتاب</w:t>
      </w:r>
      <w:r w:rsidRPr="00C91E22">
        <w:rPr>
          <w:rFonts w:ascii="Tahoma" w:eastAsia="Times New Roman" w:hAnsi="Tahoma" w:cs="Traditional Arabic" w:hint="eastAsia"/>
          <w:color w:val="000000"/>
          <w:spacing w:val="-8"/>
          <w:sz w:val="32"/>
          <w:szCs w:val="32"/>
          <w:rtl/>
          <w:lang w:eastAsia="ar-SA"/>
        </w:rPr>
        <w:t> </w:t>
      </w:r>
      <w:r w:rsidRPr="00C91E22">
        <w:rPr>
          <w:rFonts w:ascii="Tahoma" w:eastAsia="Times New Roman" w:hAnsi="Tahoma" w:cs="Traditional Arabic" w:hint="cs"/>
          <w:color w:val="000000"/>
          <w:spacing w:val="-8"/>
          <w:sz w:val="32"/>
          <w:szCs w:val="32"/>
          <w:rtl/>
          <w:lang w:eastAsia="ar-SA"/>
        </w:rPr>
        <w:t>الحيض, باب</w:t>
      </w:r>
      <w:r w:rsidRPr="00C91E22">
        <w:rPr>
          <w:rFonts w:ascii="Tahoma" w:eastAsia="Times New Roman" w:hAnsi="Tahoma" w:cs="Traditional Arabic" w:hint="eastAsia"/>
          <w:color w:val="000000"/>
          <w:spacing w:val="-8"/>
          <w:sz w:val="32"/>
          <w:szCs w:val="32"/>
          <w:rtl/>
          <w:lang w:eastAsia="ar-SA"/>
        </w:rPr>
        <w:t> </w:t>
      </w:r>
      <w:r w:rsidRPr="00C91E22">
        <w:rPr>
          <w:rFonts w:ascii="Tahoma" w:eastAsia="Times New Roman" w:hAnsi="Tahoma" w:cs="Traditional Arabic" w:hint="cs"/>
          <w:color w:val="000000"/>
          <w:spacing w:val="-8"/>
          <w:sz w:val="32"/>
          <w:szCs w:val="32"/>
          <w:rtl/>
          <w:lang w:eastAsia="ar-SA"/>
        </w:rPr>
        <w:t>الوضوء</w:t>
      </w:r>
      <w:r w:rsidRPr="00C91E22">
        <w:rPr>
          <w:rFonts w:ascii="Tahoma" w:eastAsia="Times New Roman" w:hAnsi="Tahoma" w:cs="Traditional Arabic" w:hint="eastAsia"/>
          <w:color w:val="000000"/>
          <w:spacing w:val="-8"/>
          <w:sz w:val="32"/>
          <w:szCs w:val="32"/>
          <w:rtl/>
          <w:lang w:eastAsia="ar-SA"/>
        </w:rPr>
        <w:t> </w:t>
      </w:r>
      <w:r w:rsidRPr="00C91E22">
        <w:rPr>
          <w:rFonts w:ascii="Tahoma" w:eastAsia="Times New Roman" w:hAnsi="Tahoma" w:cs="Traditional Arabic" w:hint="cs"/>
          <w:color w:val="000000"/>
          <w:spacing w:val="-8"/>
          <w:sz w:val="32"/>
          <w:szCs w:val="32"/>
          <w:rtl/>
          <w:lang w:eastAsia="ar-SA"/>
        </w:rPr>
        <w:t>من</w:t>
      </w:r>
      <w:r w:rsidRPr="00C91E22">
        <w:rPr>
          <w:rFonts w:ascii="Tahoma" w:eastAsia="Times New Roman" w:hAnsi="Tahoma" w:cs="Traditional Arabic" w:hint="eastAsia"/>
          <w:color w:val="000000"/>
          <w:spacing w:val="-8"/>
          <w:sz w:val="32"/>
          <w:szCs w:val="32"/>
          <w:rtl/>
          <w:lang w:eastAsia="ar-SA"/>
        </w:rPr>
        <w:t> </w:t>
      </w:r>
      <w:r w:rsidRPr="00C91E22">
        <w:rPr>
          <w:rFonts w:ascii="Tahoma" w:eastAsia="Times New Roman" w:hAnsi="Tahoma" w:cs="Traditional Arabic" w:hint="cs"/>
          <w:color w:val="000000"/>
          <w:spacing w:val="-8"/>
          <w:sz w:val="32"/>
          <w:szCs w:val="32"/>
          <w:rtl/>
          <w:lang w:eastAsia="ar-SA"/>
        </w:rPr>
        <w:t>لحوم</w:t>
      </w:r>
      <w:r w:rsidRPr="00C91E22">
        <w:rPr>
          <w:rFonts w:ascii="Tahoma" w:eastAsia="Times New Roman" w:hAnsi="Tahoma" w:cs="Traditional Arabic" w:hint="eastAsia"/>
          <w:color w:val="000000"/>
          <w:spacing w:val="-8"/>
          <w:sz w:val="32"/>
          <w:szCs w:val="32"/>
          <w:rtl/>
          <w:lang w:eastAsia="ar-SA"/>
        </w:rPr>
        <w:t> </w:t>
      </w:r>
      <w:r w:rsidR="00C91E22">
        <w:rPr>
          <w:rFonts w:ascii="Tahoma" w:eastAsia="Times New Roman" w:hAnsi="Tahoma" w:cs="Traditional Arabic" w:hint="cs"/>
          <w:color w:val="000000"/>
          <w:spacing w:val="-8"/>
          <w:sz w:val="32"/>
          <w:szCs w:val="32"/>
          <w:rtl/>
          <w:lang w:eastAsia="ar-SA"/>
        </w:rPr>
        <w:t>الإبل(1/275)</w:t>
      </w:r>
      <w:r w:rsidRPr="00C91E22">
        <w:rPr>
          <w:rFonts w:ascii="Tahoma" w:eastAsia="Times New Roman" w:hAnsi="Tahoma" w:cs="Traditional Arabic" w:hint="cs"/>
          <w:color w:val="000000"/>
          <w:spacing w:val="-8"/>
          <w:sz w:val="32"/>
          <w:szCs w:val="32"/>
          <w:rtl/>
          <w:lang w:eastAsia="ar-SA"/>
        </w:rPr>
        <w:t>رقم</w:t>
      </w:r>
      <w:r w:rsidR="008C04AB" w:rsidRPr="00C91E22">
        <w:rPr>
          <w:rFonts w:ascii="Tahoma" w:eastAsia="Times New Roman" w:hAnsi="Tahoma" w:cs="Traditional Arabic" w:hint="cs"/>
          <w:color w:val="000000"/>
          <w:spacing w:val="-8"/>
          <w:sz w:val="32"/>
          <w:szCs w:val="32"/>
          <w:rtl/>
          <w:lang w:eastAsia="ar-SA"/>
        </w:rPr>
        <w:t xml:space="preserve"> </w:t>
      </w:r>
      <w:r w:rsidRPr="00C91E22">
        <w:rPr>
          <w:rFonts w:ascii="Tahoma" w:eastAsia="Times New Roman" w:hAnsi="Tahoma" w:cs="Traditional Arabic" w:hint="cs"/>
          <w:color w:val="000000"/>
          <w:spacing w:val="-8"/>
          <w:sz w:val="32"/>
          <w:szCs w:val="32"/>
          <w:rtl/>
          <w:lang w:eastAsia="ar-SA"/>
        </w:rPr>
        <w:t>الحديث(360).</w:t>
      </w:r>
    </w:p>
  </w:footnote>
  <w:footnote w:id="31">
    <w:p w:rsidR="00B632CE" w:rsidRPr="00F570A5" w:rsidRDefault="00B632CE" w:rsidP="00F570A5">
      <w:pPr>
        <w:pStyle w:val="a3"/>
        <w:widowControl w:val="0"/>
        <w:spacing w:before="120" w:after="120"/>
        <w:ind w:left="454" w:hanging="454"/>
        <w:jc w:val="both"/>
        <w:rPr>
          <w:rFonts w:ascii="Tahoma" w:eastAsia="Times New Roman" w:hAnsi="Tahoma" w:cs="Traditional Arabic"/>
          <w:color w:val="000000"/>
          <w:sz w:val="32"/>
          <w:szCs w:val="32"/>
          <w:lang w:eastAsia="ar-SA"/>
        </w:rPr>
      </w:pPr>
      <w:r w:rsidRPr="00F570A5">
        <w:rPr>
          <w:rFonts w:ascii="Tahoma" w:eastAsia="Times New Roman" w:hAnsi="Tahoma" w:cs="Traditional Arabic"/>
          <w:color w:val="000000"/>
          <w:sz w:val="32"/>
          <w:szCs w:val="32"/>
          <w:rtl/>
          <w:lang w:eastAsia="ar-SA"/>
        </w:rPr>
        <w:t>(</w:t>
      </w:r>
      <w:r w:rsidRPr="00F570A5">
        <w:rPr>
          <w:rFonts w:ascii="Tahoma" w:eastAsia="Times New Roman" w:hAnsi="Tahoma" w:cs="Traditional Arabic"/>
          <w:color w:val="000000"/>
          <w:sz w:val="32"/>
          <w:szCs w:val="32"/>
          <w:lang w:eastAsia="ar-SA"/>
        </w:rPr>
        <w:footnoteRef/>
      </w:r>
      <w:r w:rsidRPr="00F570A5">
        <w:rPr>
          <w:rFonts w:ascii="Tahoma" w:eastAsia="Times New Roman" w:hAnsi="Tahoma" w:cs="Traditional Arabic"/>
          <w:color w:val="000000"/>
          <w:sz w:val="32"/>
          <w:szCs w:val="32"/>
          <w:rtl/>
          <w:lang w:eastAsia="ar-SA"/>
        </w:rPr>
        <w:t>)</w:t>
      </w:r>
      <w:r w:rsidRPr="00F570A5">
        <w:rPr>
          <w:rFonts w:ascii="Tahoma" w:eastAsia="Times New Roman" w:hAnsi="Tahoma" w:cs="Traditional Arabic" w:hint="cs"/>
          <w:color w:val="000000"/>
          <w:sz w:val="32"/>
          <w:szCs w:val="32"/>
          <w:rtl/>
          <w:lang w:eastAsia="ar-SA"/>
        </w:rPr>
        <w:t xml:space="preserve"> انظر: </w:t>
      </w:r>
      <w:r w:rsidRPr="00F570A5">
        <w:rPr>
          <w:rFonts w:ascii="Tahoma" w:hAnsi="Tahoma" w:cs="Traditional Arabic" w:hint="cs"/>
          <w:color w:val="000000"/>
          <w:sz w:val="32"/>
          <w:szCs w:val="32"/>
          <w:rtl/>
        </w:rPr>
        <w:t xml:space="preserve">الأوسط لابن المنذر(2/199), </w:t>
      </w:r>
      <w:r w:rsidRPr="00F570A5">
        <w:rPr>
          <w:rFonts w:ascii="Tahoma" w:eastAsia="Times New Roman" w:hAnsi="Tahoma" w:cs="Traditional Arabic" w:hint="cs"/>
          <w:color w:val="000000"/>
          <w:sz w:val="32"/>
          <w:szCs w:val="32"/>
          <w:rtl/>
          <w:lang w:eastAsia="ar-SA"/>
        </w:rPr>
        <w:t>المغني(</w:t>
      </w:r>
      <w:r w:rsidR="000D7083" w:rsidRPr="00F570A5">
        <w:rPr>
          <w:rFonts w:ascii="Tahoma" w:eastAsia="Times New Roman" w:hAnsi="Tahoma" w:cs="Traditional Arabic" w:hint="cs"/>
          <w:color w:val="000000"/>
          <w:sz w:val="32"/>
          <w:szCs w:val="32"/>
          <w:rtl/>
          <w:lang w:eastAsia="ar-SA"/>
        </w:rPr>
        <w:t>2</w:t>
      </w:r>
      <w:r w:rsidRPr="00F570A5">
        <w:rPr>
          <w:rFonts w:ascii="Tahoma" w:eastAsia="Times New Roman" w:hAnsi="Tahoma" w:cs="Traditional Arabic" w:hint="cs"/>
          <w:color w:val="000000"/>
          <w:sz w:val="32"/>
          <w:szCs w:val="32"/>
          <w:rtl/>
          <w:lang w:eastAsia="ar-SA"/>
        </w:rPr>
        <w:t>/</w:t>
      </w:r>
      <w:r w:rsidR="000D7083" w:rsidRPr="00F570A5">
        <w:rPr>
          <w:rFonts w:ascii="Tahoma" w:eastAsia="Times New Roman" w:hAnsi="Tahoma" w:cs="Traditional Arabic" w:hint="cs"/>
          <w:color w:val="000000"/>
          <w:sz w:val="32"/>
          <w:szCs w:val="32"/>
          <w:rtl/>
          <w:lang w:eastAsia="ar-SA"/>
        </w:rPr>
        <w:t>493</w:t>
      </w:r>
      <w:r w:rsidRPr="00F570A5">
        <w:rPr>
          <w:rFonts w:ascii="Tahoma" w:eastAsia="Times New Roman" w:hAnsi="Tahoma" w:cs="Traditional Arabic" w:hint="cs"/>
          <w:color w:val="000000"/>
          <w:sz w:val="32"/>
          <w:szCs w:val="32"/>
          <w:rtl/>
          <w:lang w:eastAsia="ar-SA"/>
        </w:rPr>
        <w:t>).</w:t>
      </w:r>
    </w:p>
  </w:footnote>
  <w:footnote w:id="32">
    <w:p w:rsidR="00C37638" w:rsidRPr="00F570A5" w:rsidRDefault="00C37638" w:rsidP="00F570A5">
      <w:pPr>
        <w:pStyle w:val="a3"/>
        <w:widowControl w:val="0"/>
        <w:spacing w:before="120" w:after="120"/>
        <w:ind w:left="454" w:hanging="454"/>
        <w:jc w:val="both"/>
        <w:rPr>
          <w:rFonts w:ascii="Tahoma" w:eastAsia="Times New Roman" w:hAnsi="Tahoma" w:cs="Traditional Arabic"/>
          <w:color w:val="000000"/>
          <w:sz w:val="32"/>
          <w:szCs w:val="32"/>
          <w:rtl/>
          <w:lang w:eastAsia="ar-SA"/>
        </w:rPr>
      </w:pPr>
      <w:r w:rsidRPr="00F570A5">
        <w:rPr>
          <w:rFonts w:ascii="Tahoma" w:eastAsia="Times New Roman" w:hAnsi="Tahoma" w:cs="Traditional Arabic"/>
          <w:color w:val="000000"/>
          <w:sz w:val="32"/>
          <w:szCs w:val="32"/>
          <w:rtl/>
          <w:lang w:eastAsia="ar-SA"/>
        </w:rPr>
        <w:t>(</w:t>
      </w:r>
      <w:r w:rsidRPr="00F570A5">
        <w:rPr>
          <w:rFonts w:ascii="Tahoma" w:eastAsia="Times New Roman" w:hAnsi="Tahoma" w:cs="Traditional Arabic"/>
          <w:color w:val="000000"/>
          <w:sz w:val="32"/>
          <w:szCs w:val="32"/>
          <w:lang w:eastAsia="ar-SA"/>
        </w:rPr>
        <w:footnoteRef/>
      </w:r>
      <w:r w:rsidRPr="00F570A5">
        <w:rPr>
          <w:rFonts w:ascii="Tahoma" w:eastAsia="Times New Roman" w:hAnsi="Tahoma" w:cs="Traditional Arabic"/>
          <w:color w:val="000000"/>
          <w:sz w:val="32"/>
          <w:szCs w:val="32"/>
          <w:rtl/>
          <w:lang w:eastAsia="ar-SA"/>
        </w:rPr>
        <w:t>)</w:t>
      </w:r>
      <w:r w:rsidR="00917DDB"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أبو العباس,</w:t>
      </w:r>
      <w:r w:rsidR="00EC3D15"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عبد الله بن عباس بن عبد المطلب بن هاشم القرشي الهاشمي,</w:t>
      </w:r>
      <w:r w:rsidR="00EC3D15"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ابن عم رسول الله,</w:t>
      </w:r>
      <w:r w:rsidR="00EC3D15"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سميّ "بحر" وسميّ "حبر الأمة"و "ترجمان القرآن"دعا له النبيّ للحكمة والتفقه في الدين,</w:t>
      </w:r>
      <w:r w:rsidR="00EC3D15"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روى عن النبيّ ,</w:t>
      </w:r>
      <w:r w:rsidR="00EC3D15"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وعن عمر,</w:t>
      </w:r>
      <w:r w:rsidR="00EC3D15"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وعلي,</w:t>
      </w:r>
      <w:r w:rsidR="00EC3D15"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ومعاذ بن جبل وغيرهم,</w:t>
      </w:r>
      <w:r w:rsidR="00EC3D15"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روى عنه,</w:t>
      </w:r>
      <w:r w:rsidR="00EC3D15"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ابن عمر,</w:t>
      </w:r>
      <w:r w:rsidR="00EC3D15"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وانس بن مالك,</w:t>
      </w:r>
      <w:r w:rsidR="00EC3D15"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وعطاء بن أبي رباح وغيرهم,</w:t>
      </w:r>
      <w:r w:rsidR="00EC3D15"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توفي في سنة(68هـ),</w:t>
      </w:r>
      <w:r w:rsidR="00EC3D15"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وهو الأصح,</w:t>
      </w:r>
      <w:r w:rsidR="00EC3D15"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وقيل</w:t>
      </w:r>
      <w:r w:rsidR="00EC3D15"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(70هـ).</w:t>
      </w:r>
    </w:p>
    <w:p w:rsidR="00C37638" w:rsidRPr="00F570A5" w:rsidRDefault="00C37638" w:rsidP="00F570A5">
      <w:pPr>
        <w:pStyle w:val="a3"/>
        <w:widowControl w:val="0"/>
        <w:spacing w:before="120" w:after="120"/>
        <w:ind w:left="454" w:hanging="31"/>
        <w:jc w:val="both"/>
        <w:rPr>
          <w:rFonts w:ascii="Tahoma" w:hAnsi="Tahoma" w:cs="Traditional Arabic"/>
          <w:color w:val="000000"/>
          <w:sz w:val="32"/>
          <w:szCs w:val="32"/>
        </w:rPr>
      </w:pPr>
      <w:r w:rsidRPr="00F570A5">
        <w:rPr>
          <w:rFonts w:ascii="Tahoma" w:eastAsia="Times New Roman" w:hAnsi="Tahoma" w:cs="Traditional Arabic" w:hint="cs"/>
          <w:color w:val="000000"/>
          <w:sz w:val="32"/>
          <w:szCs w:val="32"/>
          <w:rtl/>
          <w:lang w:eastAsia="ar-SA"/>
        </w:rPr>
        <w:t>انظر:</w:t>
      </w:r>
      <w:r w:rsidR="003750FD"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أسد</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الغابة(3/291)</w:t>
      </w:r>
      <w:r w:rsidR="00E7790C"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رقم</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الترجمة(3037)</w:t>
      </w:r>
      <w:r w:rsidR="00E7790C"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w:t>
      </w:r>
      <w:r w:rsidR="003750FD"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تهذيب</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الكمال(15/154)</w:t>
      </w:r>
      <w:r w:rsidR="003750FD"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رقم</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الترجمة</w:t>
      </w:r>
      <w:r w:rsidR="003750FD"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(3358)</w:t>
      </w:r>
      <w:r w:rsidR="003750FD"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w:t>
      </w:r>
      <w:r w:rsidR="003750FD"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تذكرة الحفاظ(1/33)رقم الترجمة(18),</w:t>
      </w:r>
      <w:r w:rsidR="003750FD"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الإصابة(6/228)رقم الترجمة</w:t>
      </w:r>
      <w:r w:rsidR="003750FD"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(4803).</w:t>
      </w:r>
    </w:p>
  </w:footnote>
  <w:footnote w:id="33">
    <w:p w:rsidR="00731B73" w:rsidRPr="00F570A5" w:rsidRDefault="00731B73" w:rsidP="00F570A5">
      <w:pPr>
        <w:pStyle w:val="a3"/>
        <w:widowControl w:val="0"/>
        <w:spacing w:before="120" w:after="120"/>
        <w:ind w:left="454" w:hanging="454"/>
        <w:jc w:val="both"/>
        <w:rPr>
          <w:rFonts w:ascii="Tahoma" w:eastAsia="Times New Roman" w:hAnsi="Tahoma" w:cs="Traditional Arabic"/>
          <w:color w:val="000000"/>
          <w:sz w:val="32"/>
          <w:szCs w:val="32"/>
          <w:rtl/>
          <w:lang w:eastAsia="ar-SA"/>
        </w:rPr>
      </w:pPr>
      <w:r w:rsidRPr="00F570A5">
        <w:rPr>
          <w:rFonts w:ascii="Tahoma" w:eastAsia="Times New Roman" w:hAnsi="Tahoma" w:cs="Traditional Arabic"/>
          <w:color w:val="000000"/>
          <w:sz w:val="32"/>
          <w:szCs w:val="32"/>
          <w:rtl/>
          <w:lang w:eastAsia="ar-SA"/>
        </w:rPr>
        <w:t>(</w:t>
      </w:r>
      <w:r w:rsidRPr="00F570A5">
        <w:rPr>
          <w:rFonts w:ascii="Tahoma" w:eastAsia="Times New Roman" w:hAnsi="Tahoma" w:cs="Traditional Arabic"/>
          <w:color w:val="000000"/>
          <w:sz w:val="32"/>
          <w:szCs w:val="32"/>
          <w:lang w:eastAsia="ar-SA"/>
        </w:rPr>
        <w:footnoteRef/>
      </w:r>
      <w:r w:rsidRPr="00F570A5">
        <w:rPr>
          <w:rFonts w:ascii="Tahoma" w:eastAsia="Times New Roman" w:hAnsi="Tahoma" w:cs="Traditional Arabic"/>
          <w:color w:val="000000"/>
          <w:sz w:val="32"/>
          <w:szCs w:val="32"/>
          <w:rtl/>
          <w:lang w:eastAsia="ar-SA"/>
        </w:rPr>
        <w:t>)</w:t>
      </w:r>
      <w:r w:rsidRPr="00F570A5">
        <w:rPr>
          <w:rFonts w:ascii="Tahoma" w:eastAsia="Times New Roman" w:hAnsi="Tahoma" w:cs="Traditional Arabic" w:hint="cs"/>
          <w:color w:val="000000"/>
          <w:sz w:val="32"/>
          <w:szCs w:val="32"/>
          <w:rtl/>
          <w:lang w:eastAsia="ar-SA"/>
        </w:rPr>
        <w:t xml:space="preserve"> متفق</w:t>
      </w:r>
      <w:r w:rsidRPr="00F570A5">
        <w:rPr>
          <w:rFonts w:ascii="Tahoma" w:eastAsia="Times New Roman" w:hAnsi="Tahoma" w:cs="Traditional Arabic" w:hint="eastAsia"/>
          <w:color w:val="000000"/>
          <w:sz w:val="32"/>
          <w:szCs w:val="32"/>
          <w:rtl/>
          <w:lang w:eastAsia="ar-SA"/>
        </w:rPr>
        <w:t> </w:t>
      </w:r>
      <w:r w:rsidR="008E6E72" w:rsidRPr="00F570A5">
        <w:rPr>
          <w:rFonts w:ascii="Tahoma" w:eastAsia="Times New Roman" w:hAnsi="Tahoma" w:cs="Traditional Arabic" w:hint="cs"/>
          <w:color w:val="000000"/>
          <w:sz w:val="32"/>
          <w:szCs w:val="32"/>
          <w:rtl/>
          <w:lang w:eastAsia="ar-SA"/>
        </w:rPr>
        <w:t>عليه:</w:t>
      </w:r>
      <w:r w:rsidR="003750FD"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أخرجه</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البخاري</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في</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صحيحه,</w:t>
      </w:r>
      <w:r w:rsidR="006A6EE4"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كتاب</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الحج,</w:t>
      </w:r>
      <w:r w:rsidR="006A6EE4"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باب</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استلام</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الركن</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بمحجن(2/151)</w:t>
      </w:r>
    </w:p>
    <w:p w:rsidR="00731B73" w:rsidRPr="00F570A5" w:rsidRDefault="00731B73" w:rsidP="00F570A5">
      <w:pPr>
        <w:pStyle w:val="a3"/>
        <w:widowControl w:val="0"/>
        <w:spacing w:before="120" w:after="120"/>
        <w:ind w:left="454" w:hanging="31"/>
        <w:jc w:val="both"/>
        <w:rPr>
          <w:rFonts w:ascii="Tahoma" w:eastAsia="Times New Roman" w:hAnsi="Tahoma" w:cs="Traditional Arabic"/>
          <w:color w:val="000000"/>
          <w:sz w:val="32"/>
          <w:szCs w:val="32"/>
          <w:rtl/>
          <w:lang w:eastAsia="ar-SA"/>
        </w:rPr>
      </w:pPr>
      <w:r w:rsidRPr="00F570A5">
        <w:rPr>
          <w:rFonts w:ascii="Tahoma" w:eastAsia="Times New Roman" w:hAnsi="Tahoma" w:cs="Traditional Arabic" w:hint="cs"/>
          <w:color w:val="000000"/>
          <w:sz w:val="32"/>
          <w:szCs w:val="32"/>
          <w:rtl/>
          <w:lang w:eastAsia="ar-SA"/>
        </w:rPr>
        <w:t>رقم الحديث(1607),</w:t>
      </w:r>
      <w:r w:rsidR="006A6EE4"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ومسلم</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في</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صحيحه,</w:t>
      </w:r>
      <w:r w:rsidR="006A6EE4"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كتاب</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الحج,</w:t>
      </w:r>
      <w:r w:rsidR="006A6EE4"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باب</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جواز</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الطواف</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على</w:t>
      </w:r>
      <w:r w:rsidRPr="00F570A5">
        <w:rPr>
          <w:rFonts w:ascii="Tahoma" w:eastAsia="Times New Roman" w:hAnsi="Tahoma" w:cs="Traditional Arabic" w:hint="eastAsia"/>
          <w:color w:val="000000"/>
          <w:sz w:val="32"/>
          <w:szCs w:val="32"/>
          <w:rtl/>
          <w:lang w:eastAsia="ar-SA"/>
        </w:rPr>
        <w:t> </w:t>
      </w:r>
      <w:r w:rsidRPr="00F570A5">
        <w:rPr>
          <w:rFonts w:ascii="Tahoma" w:eastAsia="Times New Roman" w:hAnsi="Tahoma" w:cs="Traditional Arabic" w:hint="cs"/>
          <w:color w:val="000000"/>
          <w:sz w:val="32"/>
          <w:szCs w:val="32"/>
          <w:rtl/>
          <w:lang w:eastAsia="ar-SA"/>
        </w:rPr>
        <w:t>بعير وغيره</w:t>
      </w:r>
      <w:r w:rsidRPr="00F570A5">
        <w:rPr>
          <w:rFonts w:ascii="Tahoma" w:eastAsia="Times New Roman" w:hAnsi="Tahoma" w:cs="Traditional Arabic" w:hint="eastAsia"/>
          <w:color w:val="000000"/>
          <w:sz w:val="32"/>
          <w:szCs w:val="32"/>
          <w:rtl/>
          <w:lang w:eastAsia="ar-SA"/>
        </w:rPr>
        <w:t> </w:t>
      </w:r>
    </w:p>
    <w:p w:rsidR="00731B73" w:rsidRPr="00F570A5" w:rsidRDefault="00731B73" w:rsidP="00F570A5">
      <w:pPr>
        <w:pStyle w:val="a3"/>
        <w:widowControl w:val="0"/>
        <w:spacing w:before="120" w:after="120"/>
        <w:ind w:left="454" w:hanging="31"/>
        <w:jc w:val="both"/>
        <w:rPr>
          <w:rFonts w:ascii="Tahoma" w:eastAsia="Times New Roman" w:hAnsi="Tahoma" w:cs="Traditional Arabic"/>
          <w:color w:val="000000"/>
          <w:sz w:val="32"/>
          <w:szCs w:val="32"/>
          <w:lang w:eastAsia="ar-SA"/>
        </w:rPr>
      </w:pPr>
      <w:r w:rsidRPr="00F570A5">
        <w:rPr>
          <w:rFonts w:ascii="Tahoma" w:eastAsia="Times New Roman" w:hAnsi="Tahoma" w:cs="Traditional Arabic" w:hint="cs"/>
          <w:color w:val="000000"/>
          <w:sz w:val="32"/>
          <w:szCs w:val="32"/>
          <w:rtl/>
          <w:lang w:eastAsia="ar-SA"/>
        </w:rPr>
        <w:t>........(2/926)</w:t>
      </w:r>
      <w:r w:rsidR="006A6EE4"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رقم الحديث(253).</w:t>
      </w:r>
    </w:p>
  </w:footnote>
  <w:footnote w:id="34">
    <w:p w:rsidR="00731B73" w:rsidRPr="00F570A5" w:rsidRDefault="00731B73" w:rsidP="00F570A5">
      <w:pPr>
        <w:pStyle w:val="a3"/>
        <w:widowControl w:val="0"/>
        <w:spacing w:before="120" w:after="120"/>
        <w:ind w:left="454" w:hanging="454"/>
        <w:jc w:val="both"/>
        <w:rPr>
          <w:rFonts w:ascii="Tahoma" w:eastAsia="Times New Roman" w:hAnsi="Tahoma" w:cs="Traditional Arabic"/>
          <w:color w:val="000000"/>
          <w:sz w:val="32"/>
          <w:szCs w:val="32"/>
          <w:lang w:eastAsia="ar-SA"/>
        </w:rPr>
      </w:pPr>
      <w:r w:rsidRPr="00F570A5">
        <w:rPr>
          <w:rFonts w:ascii="Tahoma" w:eastAsia="Times New Roman" w:hAnsi="Tahoma" w:cs="Traditional Arabic"/>
          <w:color w:val="000000"/>
          <w:sz w:val="32"/>
          <w:szCs w:val="32"/>
          <w:rtl/>
          <w:lang w:eastAsia="ar-SA"/>
        </w:rPr>
        <w:t>(</w:t>
      </w:r>
      <w:r w:rsidRPr="00F570A5">
        <w:rPr>
          <w:rFonts w:ascii="Tahoma" w:eastAsia="Times New Roman" w:hAnsi="Tahoma" w:cs="Traditional Arabic"/>
          <w:color w:val="000000"/>
          <w:sz w:val="32"/>
          <w:szCs w:val="32"/>
          <w:lang w:eastAsia="ar-SA"/>
        </w:rPr>
        <w:footnoteRef/>
      </w:r>
      <w:r w:rsidRPr="00F570A5">
        <w:rPr>
          <w:rFonts w:ascii="Tahoma" w:eastAsia="Times New Roman" w:hAnsi="Tahoma" w:cs="Traditional Arabic"/>
          <w:color w:val="000000"/>
          <w:sz w:val="32"/>
          <w:szCs w:val="32"/>
          <w:rtl/>
          <w:lang w:eastAsia="ar-SA"/>
        </w:rPr>
        <w:t>)</w:t>
      </w:r>
      <w:r w:rsidRPr="00F570A5">
        <w:rPr>
          <w:rFonts w:ascii="Tahoma" w:eastAsia="Times New Roman" w:hAnsi="Tahoma" w:cs="Traditional Arabic" w:hint="cs"/>
          <w:color w:val="000000"/>
          <w:sz w:val="32"/>
          <w:szCs w:val="32"/>
          <w:rtl/>
          <w:lang w:eastAsia="ar-SA"/>
        </w:rPr>
        <w:t xml:space="preserve"> انظر:</w:t>
      </w:r>
      <w:r w:rsidR="003750FD" w:rsidRPr="00F570A5">
        <w:rPr>
          <w:rFonts w:ascii="Tahoma" w:eastAsia="Times New Roman" w:hAnsi="Tahoma" w:cs="Traditional Arabic" w:hint="cs"/>
          <w:color w:val="000000"/>
          <w:sz w:val="32"/>
          <w:szCs w:val="32"/>
          <w:rtl/>
          <w:lang w:eastAsia="ar-SA"/>
        </w:rPr>
        <w:t xml:space="preserve"> </w:t>
      </w:r>
      <w:r w:rsidRPr="00F570A5">
        <w:rPr>
          <w:rFonts w:ascii="Tahoma" w:eastAsia="Times New Roman" w:hAnsi="Tahoma" w:cs="Traditional Arabic" w:hint="cs"/>
          <w:color w:val="000000"/>
          <w:sz w:val="32"/>
          <w:szCs w:val="32"/>
          <w:rtl/>
          <w:lang w:eastAsia="ar-SA"/>
        </w:rPr>
        <w:t>إحكام الأ</w:t>
      </w:r>
      <w:r w:rsidR="001B3007" w:rsidRPr="00F570A5">
        <w:rPr>
          <w:rFonts w:ascii="Tahoma" w:eastAsia="Times New Roman" w:hAnsi="Tahoma" w:cs="Traditional Arabic" w:hint="cs"/>
          <w:color w:val="000000"/>
          <w:sz w:val="32"/>
          <w:szCs w:val="32"/>
          <w:rtl/>
          <w:lang w:eastAsia="ar-SA"/>
        </w:rPr>
        <w:t>حك</w:t>
      </w:r>
      <w:r w:rsidR="006A6EE4" w:rsidRPr="00F570A5">
        <w:rPr>
          <w:rFonts w:ascii="Tahoma" w:eastAsia="Times New Roman" w:hAnsi="Tahoma" w:cs="Traditional Arabic" w:hint="cs"/>
          <w:color w:val="000000"/>
          <w:sz w:val="32"/>
          <w:szCs w:val="32"/>
          <w:rtl/>
          <w:lang w:eastAsia="ar-SA"/>
        </w:rPr>
        <w:t>ام شرح عمدة الأحكام,</w:t>
      </w:r>
      <w:r w:rsidR="003750FD" w:rsidRPr="00F570A5">
        <w:rPr>
          <w:rFonts w:ascii="Tahoma" w:eastAsia="Times New Roman" w:hAnsi="Tahoma" w:cs="Traditional Arabic" w:hint="cs"/>
          <w:color w:val="000000"/>
          <w:sz w:val="32"/>
          <w:szCs w:val="32"/>
          <w:rtl/>
          <w:lang w:eastAsia="ar-SA"/>
        </w:rPr>
        <w:t xml:space="preserve"> لابن دقيق</w:t>
      </w:r>
      <w:r w:rsidR="005F3C27" w:rsidRPr="00F570A5">
        <w:rPr>
          <w:rFonts w:ascii="Tahoma" w:eastAsia="Times New Roman" w:hAnsi="Tahoma" w:cs="Traditional Arabic" w:hint="cs"/>
          <w:color w:val="000000"/>
          <w:sz w:val="32"/>
          <w:szCs w:val="32"/>
          <w:rtl/>
          <w:lang w:eastAsia="ar-SA"/>
        </w:rPr>
        <w:t>(1/317),</w:t>
      </w:r>
      <w:r w:rsidR="006A6EE4" w:rsidRPr="00F570A5">
        <w:rPr>
          <w:rFonts w:ascii="Tahoma" w:eastAsia="Times New Roman" w:hAnsi="Tahoma" w:cs="Traditional Arabic" w:hint="cs"/>
          <w:color w:val="000000"/>
          <w:sz w:val="32"/>
          <w:szCs w:val="32"/>
          <w:rtl/>
          <w:lang w:eastAsia="ar-SA"/>
        </w:rPr>
        <w:t xml:space="preserve"> </w:t>
      </w:r>
      <w:r w:rsidR="005F3C27" w:rsidRPr="00F570A5">
        <w:rPr>
          <w:rFonts w:ascii="Tahoma" w:eastAsia="Times New Roman" w:hAnsi="Tahoma" w:cs="Traditional Arabic" w:hint="cs"/>
          <w:color w:val="000000"/>
          <w:sz w:val="32"/>
          <w:szCs w:val="32"/>
          <w:rtl/>
          <w:lang w:eastAsia="ar-SA"/>
        </w:rPr>
        <w:t>مجموع الفتاوى(21/573).</w:t>
      </w:r>
    </w:p>
  </w:footnote>
  <w:footnote w:id="35">
    <w:p w:rsidR="00FE5DA5" w:rsidRPr="004E66E0" w:rsidRDefault="00FE5DA5" w:rsidP="004E66E0">
      <w:pPr>
        <w:pStyle w:val="a3"/>
        <w:widowControl w:val="0"/>
        <w:ind w:left="454" w:hanging="454"/>
        <w:jc w:val="both"/>
        <w:rPr>
          <w:rFonts w:ascii="Tahoma" w:hAnsi="Tahoma" w:cs="Traditional Arabic"/>
          <w:color w:val="000000"/>
          <w:sz w:val="32"/>
          <w:szCs w:val="32"/>
        </w:rPr>
      </w:pPr>
      <w:r w:rsidRPr="004E66E0">
        <w:rPr>
          <w:rFonts w:ascii="Tahoma" w:hAnsi="Tahoma" w:cs="Traditional Arabic"/>
          <w:color w:val="000000"/>
          <w:sz w:val="32"/>
          <w:szCs w:val="32"/>
          <w:rtl/>
        </w:rPr>
        <w:t>(</w:t>
      </w:r>
      <w:r w:rsidRPr="004E66E0">
        <w:rPr>
          <w:rStyle w:val="a4"/>
          <w:rFonts w:ascii="Tahoma" w:hAnsi="Tahoma" w:cs="Traditional Arabic"/>
          <w:color w:val="000000"/>
          <w:sz w:val="32"/>
          <w:szCs w:val="32"/>
          <w:vertAlign w:val="baseline"/>
        </w:rPr>
        <w:footnoteRef/>
      </w:r>
      <w:r w:rsidRPr="004E66E0">
        <w:rPr>
          <w:rFonts w:ascii="Tahoma" w:hAnsi="Tahoma" w:cs="Traditional Arabic"/>
          <w:color w:val="000000"/>
          <w:sz w:val="32"/>
          <w:szCs w:val="32"/>
          <w:rtl/>
        </w:rPr>
        <w:t>)</w:t>
      </w:r>
      <w:r w:rsidRPr="004E66E0">
        <w:rPr>
          <w:rFonts w:ascii="Tahoma" w:hAnsi="Tahoma" w:cs="Traditional Arabic" w:hint="cs"/>
          <w:color w:val="000000"/>
          <w:sz w:val="32"/>
          <w:szCs w:val="32"/>
          <w:rtl/>
        </w:rPr>
        <w:t xml:space="preserve"> أمامة</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بنت</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أبي</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العاص</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بن</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الربيع</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بن</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عبد</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العزى</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بن</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عبد</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مناف</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القرشية</w:t>
      </w:r>
      <w:r w:rsidR="003750FD" w:rsidRPr="004E66E0">
        <w:rPr>
          <w:rFonts w:ascii="Tahoma" w:hAnsi="Tahoma" w:cs="Traditional Arabic" w:hint="cs"/>
          <w:color w:val="000000"/>
          <w:sz w:val="32"/>
          <w:szCs w:val="32"/>
          <w:rtl/>
        </w:rPr>
        <w:t>,</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أمها</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زينب</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بنت</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رسول</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الله</w:t>
      </w:r>
      <w:r w:rsidRPr="004E66E0">
        <w:rPr>
          <w:rFonts w:ascii="Tahoma" w:hAnsi="Tahoma" w:cs="Traditional Arabic"/>
          <w:color w:val="000000"/>
          <w:sz w:val="32"/>
          <w:szCs w:val="32"/>
          <w:rtl/>
        </w:rPr>
        <w:t xml:space="preserve"> </w:t>
      </w:r>
      <w:r w:rsidR="00074FC9" w:rsidRPr="004E66E0">
        <w:rPr>
          <w:rFonts w:ascii="Tahoma" w:hAnsi="Tahoma" w:cs="Traditional Arabic" w:hint="cs"/>
          <w:color w:val="000000"/>
          <w:sz w:val="32"/>
          <w:szCs w:val="32"/>
        </w:rPr>
        <w:sym w:font="AGA Arabesque" w:char="F072"/>
      </w:r>
      <w:r w:rsidR="00074FC9" w:rsidRPr="004E66E0">
        <w:rPr>
          <w:rFonts w:ascii="Tahoma" w:hAnsi="Tahoma" w:cs="Traditional Arabic" w:hint="cs"/>
          <w:color w:val="000000"/>
          <w:sz w:val="32"/>
          <w:szCs w:val="32"/>
          <w:rtl/>
        </w:rPr>
        <w:t xml:space="preserve"> </w:t>
      </w:r>
      <w:r w:rsidRPr="004E66E0">
        <w:rPr>
          <w:rFonts w:ascii="Tahoma" w:hAnsi="Tahoma" w:cs="Traditional Arabic" w:hint="cs"/>
          <w:color w:val="000000"/>
          <w:sz w:val="32"/>
          <w:szCs w:val="32"/>
          <w:rtl/>
        </w:rPr>
        <w:t>ولدت</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على</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عهد</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رسول</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الله</w:t>
      </w:r>
      <w:r w:rsidRPr="004E66E0">
        <w:rPr>
          <w:rFonts w:ascii="Tahoma" w:hAnsi="Tahoma" w:cs="Traditional Arabic"/>
          <w:color w:val="000000"/>
          <w:sz w:val="32"/>
          <w:szCs w:val="32"/>
          <w:rtl/>
        </w:rPr>
        <w:t xml:space="preserve"> </w:t>
      </w:r>
      <w:r w:rsidR="00CB4F25" w:rsidRPr="004E66E0">
        <w:rPr>
          <w:rFonts w:ascii="Tahoma" w:hAnsi="Tahoma" w:cs="Traditional Arabic" w:hint="cs"/>
          <w:color w:val="000000"/>
          <w:sz w:val="32"/>
          <w:szCs w:val="32"/>
        </w:rPr>
        <w:sym w:font="AGA Arabesque" w:char="F072"/>
      </w:r>
      <w:r w:rsidR="00CB4F25" w:rsidRPr="004E66E0">
        <w:rPr>
          <w:rFonts w:ascii="Tahoma" w:hAnsi="Tahoma" w:cs="Traditional Arabic" w:hint="cs"/>
          <w:color w:val="000000"/>
          <w:sz w:val="32"/>
          <w:szCs w:val="32"/>
          <w:rtl/>
        </w:rPr>
        <w:t xml:space="preserve"> </w:t>
      </w:r>
      <w:r w:rsidRPr="004E66E0">
        <w:rPr>
          <w:rFonts w:ascii="Tahoma" w:hAnsi="Tahoma" w:cs="Traditional Arabic" w:hint="cs"/>
          <w:color w:val="000000"/>
          <w:sz w:val="32"/>
          <w:szCs w:val="32"/>
          <w:rtl/>
        </w:rPr>
        <w:t>وكان</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يحبها،</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وحملها</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في</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الصلاة،تزوجها علي بن أبي طالب</w:t>
      </w:r>
      <w:r w:rsidR="00074FC9" w:rsidRPr="004E66E0">
        <w:rPr>
          <w:rFonts w:ascii="Tahoma" w:hAnsi="Tahoma" w:cs="Traditional Arabic" w:hint="cs"/>
          <w:color w:val="000000"/>
          <w:sz w:val="32"/>
          <w:szCs w:val="32"/>
          <w:rtl/>
        </w:rPr>
        <w:t xml:space="preserve"> </w:t>
      </w:r>
      <w:r w:rsidR="00074FC9" w:rsidRPr="004E66E0">
        <w:rPr>
          <w:rFonts w:ascii="Tahoma" w:hAnsi="Tahoma" w:cs="Traditional Arabic" w:hint="cs"/>
          <w:color w:val="000000"/>
          <w:sz w:val="32"/>
          <w:szCs w:val="32"/>
        </w:rPr>
        <w:sym w:font="AGA Arabesque" w:char="F074"/>
      </w:r>
      <w:r w:rsidRPr="004E66E0">
        <w:rPr>
          <w:rFonts w:ascii="Tahoma" w:hAnsi="Tahoma" w:cs="Traditional Arabic" w:hint="cs"/>
          <w:color w:val="000000"/>
          <w:sz w:val="32"/>
          <w:szCs w:val="32"/>
          <w:rtl/>
        </w:rPr>
        <w:t xml:space="preserve"> ثم تزوجها</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بعد</w:t>
      </w:r>
      <w:r w:rsidR="00074FC9"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عليّ</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المغيرة</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بن</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نوفل</w:t>
      </w:r>
      <w:r w:rsidR="00074FC9" w:rsidRPr="004E66E0">
        <w:rPr>
          <w:rFonts w:ascii="Tahoma" w:hAnsi="Tahoma" w:cs="Traditional Arabic" w:hint="cs"/>
          <w:color w:val="000000"/>
          <w:sz w:val="32"/>
          <w:szCs w:val="32"/>
        </w:rPr>
        <w:sym w:font="AGA Arabesque" w:char="F074"/>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وقيل</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بل</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تزوجها</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بعده</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أبو</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الهياج</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بن</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أبي</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سفيان</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بن</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الحارث</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بن</w:t>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عبد</w:t>
      </w:r>
      <w:r w:rsidRPr="004E66E0">
        <w:rPr>
          <w:rFonts w:ascii="Tahoma" w:hAnsi="Tahoma" w:cs="Traditional Arabic"/>
          <w:color w:val="000000"/>
          <w:sz w:val="32"/>
          <w:szCs w:val="32"/>
          <w:rtl/>
        </w:rPr>
        <w:t xml:space="preserve"> </w:t>
      </w:r>
      <w:r w:rsidR="00074FC9"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المطلب</w:t>
      </w:r>
      <w:r w:rsidRPr="004E66E0">
        <w:rPr>
          <w:rFonts w:ascii="Tahoma" w:hAnsi="Tahoma" w:cs="Traditional Arabic"/>
          <w:color w:val="000000"/>
          <w:sz w:val="32"/>
          <w:szCs w:val="32"/>
          <w:rtl/>
        </w:rPr>
        <w:t>.</w:t>
      </w:r>
      <w:r w:rsidR="006A6EE4" w:rsidRPr="004E66E0">
        <w:rPr>
          <w:rFonts w:ascii="Tahoma" w:hAnsi="Tahoma" w:cs="Traditional Arabic" w:hint="cs"/>
          <w:color w:val="000000"/>
          <w:sz w:val="32"/>
          <w:szCs w:val="32"/>
          <w:rtl/>
        </w:rPr>
        <w:t xml:space="preserve"> </w:t>
      </w:r>
      <w:r w:rsidRPr="004E66E0">
        <w:rPr>
          <w:rFonts w:ascii="Tahoma" w:hAnsi="Tahoma" w:cs="Traditional Arabic" w:hint="cs"/>
          <w:color w:val="000000"/>
          <w:sz w:val="32"/>
          <w:szCs w:val="32"/>
          <w:rtl/>
        </w:rPr>
        <w:t>توفيت حدود</w:t>
      </w:r>
      <w:r w:rsidR="00AC624D" w:rsidRPr="004E66E0">
        <w:rPr>
          <w:rFonts w:ascii="Tahoma" w:hAnsi="Tahoma" w:cs="Traditional Arabic" w:hint="cs"/>
          <w:color w:val="000000"/>
          <w:sz w:val="32"/>
          <w:szCs w:val="32"/>
          <w:rtl/>
        </w:rPr>
        <w:t xml:space="preserve"> سنة</w:t>
      </w:r>
      <w:r w:rsidRPr="004E66E0">
        <w:rPr>
          <w:rFonts w:ascii="Tahoma" w:hAnsi="Tahoma" w:cs="Traditional Arabic" w:hint="cs"/>
          <w:color w:val="000000"/>
          <w:sz w:val="32"/>
          <w:szCs w:val="32"/>
          <w:rtl/>
        </w:rPr>
        <w:t>(50هـ).</w:t>
      </w:r>
      <w:r w:rsidR="00043FE8" w:rsidRPr="004E66E0">
        <w:rPr>
          <w:rFonts w:ascii="Tahoma" w:hAnsi="Tahoma" w:cs="Traditional Arabic" w:hint="cs"/>
          <w:color w:val="000000"/>
          <w:sz w:val="32"/>
          <w:szCs w:val="32"/>
          <w:rtl/>
        </w:rPr>
        <w:t xml:space="preserve"> </w:t>
      </w:r>
      <w:r w:rsidRPr="004E66E0">
        <w:rPr>
          <w:rFonts w:ascii="Tahoma" w:hAnsi="Tahoma" w:cs="Traditional Arabic" w:hint="cs"/>
          <w:color w:val="000000"/>
          <w:sz w:val="32"/>
          <w:szCs w:val="32"/>
          <w:rtl/>
        </w:rPr>
        <w:t>انظر ترجمتها في:</w:t>
      </w:r>
      <w:r w:rsidR="006A6EE4" w:rsidRPr="004E66E0">
        <w:rPr>
          <w:rFonts w:ascii="Tahoma" w:hAnsi="Tahoma" w:cs="Traditional Arabic" w:hint="cs"/>
          <w:color w:val="000000"/>
          <w:sz w:val="32"/>
          <w:szCs w:val="32"/>
          <w:rtl/>
        </w:rPr>
        <w:t xml:space="preserve"> </w:t>
      </w:r>
      <w:r w:rsidRPr="004E66E0">
        <w:rPr>
          <w:rFonts w:ascii="Tahoma" w:hAnsi="Tahoma" w:cs="Traditional Arabic" w:hint="cs"/>
          <w:color w:val="000000"/>
          <w:sz w:val="32"/>
          <w:szCs w:val="32"/>
          <w:rtl/>
        </w:rPr>
        <w:t>أسد الغابة(7/20)رقم الترجمة(6724),</w:t>
      </w:r>
      <w:r w:rsidR="006A6EE4" w:rsidRPr="004E66E0">
        <w:rPr>
          <w:rFonts w:ascii="Tahoma" w:hAnsi="Tahoma" w:cs="Traditional Arabic" w:hint="cs"/>
          <w:color w:val="000000"/>
          <w:sz w:val="32"/>
          <w:szCs w:val="32"/>
          <w:rtl/>
        </w:rPr>
        <w:t xml:space="preserve"> </w:t>
      </w:r>
      <w:r w:rsidRPr="004E66E0">
        <w:rPr>
          <w:rFonts w:ascii="Tahoma" w:hAnsi="Tahoma" w:cs="Traditional Arabic" w:hint="cs"/>
          <w:color w:val="000000"/>
          <w:sz w:val="32"/>
          <w:szCs w:val="32"/>
          <w:rtl/>
        </w:rPr>
        <w:t>الوافي</w:t>
      </w:r>
      <w:r w:rsidR="00C75617" w:rsidRPr="004E66E0">
        <w:rPr>
          <w:rFonts w:ascii="Tahoma" w:hAnsi="Tahoma" w:cs="Traditional Arabic" w:hint="cs"/>
          <w:color w:val="000000"/>
          <w:sz w:val="32"/>
          <w:szCs w:val="32"/>
          <w:rtl/>
        </w:rPr>
        <w:t xml:space="preserve"> بالوفيات</w:t>
      </w:r>
      <w:r w:rsidRPr="004E66E0">
        <w:rPr>
          <w:rFonts w:ascii="Tahoma" w:hAnsi="Tahoma" w:cs="Traditional Arabic" w:hint="cs"/>
          <w:color w:val="000000"/>
          <w:sz w:val="32"/>
          <w:szCs w:val="32"/>
          <w:rtl/>
        </w:rPr>
        <w:t>(9/217),الإصابة</w:t>
      </w:r>
      <w:r w:rsidR="00C75617" w:rsidRPr="004E66E0">
        <w:rPr>
          <w:rFonts w:ascii="Tahoma" w:hAnsi="Tahoma" w:cs="Traditional Arabic" w:hint="cs"/>
          <w:color w:val="000000"/>
          <w:sz w:val="32"/>
          <w:szCs w:val="32"/>
          <w:rtl/>
        </w:rPr>
        <w:t xml:space="preserve"> </w:t>
      </w:r>
      <w:r w:rsidRPr="004E66E0">
        <w:rPr>
          <w:rFonts w:ascii="Tahoma" w:hAnsi="Tahoma" w:cs="Traditional Arabic" w:hint="cs"/>
          <w:color w:val="000000"/>
          <w:sz w:val="32"/>
          <w:szCs w:val="32"/>
          <w:rtl/>
        </w:rPr>
        <w:t>(</w:t>
      </w:r>
      <w:r w:rsidR="00227080" w:rsidRPr="004E66E0">
        <w:rPr>
          <w:rFonts w:ascii="Tahoma" w:hAnsi="Tahoma" w:cs="Traditional Arabic" w:hint="cs"/>
          <w:color w:val="000000"/>
          <w:sz w:val="32"/>
          <w:szCs w:val="32"/>
          <w:rtl/>
        </w:rPr>
        <w:t>13/152</w:t>
      </w:r>
      <w:r w:rsidRPr="004E66E0">
        <w:rPr>
          <w:rFonts w:ascii="Tahoma" w:hAnsi="Tahoma" w:cs="Traditional Arabic" w:hint="cs"/>
          <w:color w:val="000000"/>
          <w:sz w:val="32"/>
          <w:szCs w:val="32"/>
          <w:rtl/>
        </w:rPr>
        <w:t>)رقم الترجمة</w:t>
      </w:r>
      <w:r w:rsidR="00C75617" w:rsidRPr="004E66E0">
        <w:rPr>
          <w:rFonts w:ascii="Tahoma" w:hAnsi="Tahoma" w:cs="Traditional Arabic" w:hint="cs"/>
          <w:color w:val="000000"/>
          <w:sz w:val="32"/>
          <w:szCs w:val="32"/>
          <w:rtl/>
        </w:rPr>
        <w:t xml:space="preserve"> </w:t>
      </w:r>
      <w:r w:rsidRPr="004E66E0">
        <w:rPr>
          <w:rFonts w:ascii="Tahoma" w:hAnsi="Tahoma" w:cs="Traditional Arabic" w:hint="cs"/>
          <w:color w:val="000000"/>
          <w:sz w:val="32"/>
          <w:szCs w:val="32"/>
          <w:rtl/>
        </w:rPr>
        <w:t>(</w:t>
      </w:r>
      <w:r w:rsidR="00227080" w:rsidRPr="004E66E0">
        <w:rPr>
          <w:rFonts w:ascii="Tahoma" w:hAnsi="Tahoma" w:cs="Traditional Arabic" w:hint="cs"/>
          <w:color w:val="000000"/>
          <w:sz w:val="32"/>
          <w:szCs w:val="32"/>
          <w:rtl/>
        </w:rPr>
        <w:t>10954</w:t>
      </w:r>
      <w:r w:rsidRPr="004E66E0">
        <w:rPr>
          <w:rFonts w:ascii="Tahoma" w:hAnsi="Tahoma" w:cs="Traditional Arabic" w:hint="cs"/>
          <w:color w:val="000000"/>
          <w:sz w:val="32"/>
          <w:szCs w:val="32"/>
          <w:rtl/>
        </w:rPr>
        <w:t>).</w:t>
      </w:r>
    </w:p>
  </w:footnote>
  <w:footnote w:id="36">
    <w:p w:rsidR="000E3022" w:rsidRPr="004E66E0" w:rsidRDefault="000E3022" w:rsidP="004E66E0">
      <w:pPr>
        <w:pStyle w:val="a3"/>
        <w:widowControl w:val="0"/>
        <w:ind w:left="454" w:hanging="454"/>
        <w:jc w:val="both"/>
        <w:rPr>
          <w:rFonts w:ascii="Tahoma" w:hAnsi="Tahoma" w:cs="Traditional Arabic"/>
          <w:color w:val="000000"/>
          <w:sz w:val="32"/>
          <w:szCs w:val="32"/>
        </w:rPr>
      </w:pPr>
      <w:r w:rsidRPr="004E66E0">
        <w:rPr>
          <w:rFonts w:ascii="Tahoma" w:hAnsi="Tahoma" w:cs="Traditional Arabic"/>
          <w:color w:val="000000"/>
          <w:sz w:val="32"/>
          <w:szCs w:val="32"/>
          <w:rtl/>
        </w:rPr>
        <w:t>(</w:t>
      </w:r>
      <w:r w:rsidRPr="004E66E0">
        <w:rPr>
          <w:rStyle w:val="a4"/>
          <w:rFonts w:ascii="Tahoma" w:hAnsi="Tahoma" w:cs="Traditional Arabic"/>
          <w:color w:val="000000"/>
          <w:sz w:val="32"/>
          <w:szCs w:val="32"/>
          <w:vertAlign w:val="baseline"/>
        </w:rPr>
        <w:footnoteRef/>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 xml:space="preserve">متفق عليه: من حديث أبي قتادة </w:t>
      </w:r>
      <w:r w:rsidRPr="004E66E0">
        <w:rPr>
          <w:rFonts w:ascii="Tahoma" w:hAnsi="Tahoma" w:cs="Traditional Arabic" w:hint="cs"/>
          <w:color w:val="000000"/>
          <w:sz w:val="32"/>
          <w:szCs w:val="32"/>
        </w:rPr>
        <w:sym w:font="AGA Arabesque" w:char="F074"/>
      </w:r>
      <w:r w:rsidRPr="004E66E0">
        <w:rPr>
          <w:rFonts w:ascii="Tahoma" w:hAnsi="Tahoma" w:cs="Traditional Arabic"/>
          <w:color w:val="000000"/>
          <w:sz w:val="32"/>
          <w:szCs w:val="32"/>
          <w:rtl/>
        </w:rPr>
        <w:t xml:space="preserve"> </w:t>
      </w:r>
      <w:r w:rsidRPr="004E66E0">
        <w:rPr>
          <w:rFonts w:ascii="Tahoma" w:hAnsi="Tahoma" w:cs="Traditional Arabic" w:hint="cs"/>
          <w:color w:val="000000"/>
          <w:sz w:val="32"/>
          <w:szCs w:val="32"/>
          <w:rtl/>
        </w:rPr>
        <w:t>,أخرجه البخاري في صحيحه,</w:t>
      </w:r>
      <w:r w:rsidR="00931455" w:rsidRPr="004E66E0">
        <w:rPr>
          <w:rFonts w:ascii="Tahoma" w:hAnsi="Tahoma" w:cs="Traditional Arabic" w:hint="cs"/>
          <w:color w:val="000000"/>
          <w:sz w:val="32"/>
          <w:szCs w:val="32"/>
          <w:rtl/>
        </w:rPr>
        <w:t xml:space="preserve"> </w:t>
      </w:r>
      <w:r w:rsidRPr="004E66E0">
        <w:rPr>
          <w:rFonts w:ascii="Tahoma" w:hAnsi="Tahoma" w:cs="Traditional Arabic" w:hint="cs"/>
          <w:color w:val="000000"/>
          <w:sz w:val="32"/>
          <w:szCs w:val="32"/>
          <w:rtl/>
        </w:rPr>
        <w:t>كتاب الصلاة,</w:t>
      </w:r>
      <w:r w:rsidR="00931455" w:rsidRPr="004E66E0">
        <w:rPr>
          <w:rFonts w:ascii="Tahoma" w:hAnsi="Tahoma" w:cs="Traditional Arabic" w:hint="cs"/>
          <w:color w:val="000000"/>
          <w:sz w:val="32"/>
          <w:szCs w:val="32"/>
          <w:rtl/>
        </w:rPr>
        <w:t xml:space="preserve"> </w:t>
      </w:r>
      <w:r w:rsidRPr="004E66E0">
        <w:rPr>
          <w:rFonts w:ascii="Tahoma" w:hAnsi="Tahoma" w:cs="Traditional Arabic" w:hint="cs"/>
          <w:color w:val="000000"/>
          <w:sz w:val="32"/>
          <w:szCs w:val="32"/>
          <w:rtl/>
        </w:rPr>
        <w:t>باب إذا حمل جارية صغيرة على عنقه في الصلاة(1/109)</w:t>
      </w:r>
      <w:r w:rsidR="00931455" w:rsidRPr="004E66E0">
        <w:rPr>
          <w:rFonts w:ascii="Tahoma" w:hAnsi="Tahoma" w:cs="Traditional Arabic" w:hint="cs"/>
          <w:color w:val="000000"/>
          <w:sz w:val="32"/>
          <w:szCs w:val="32"/>
          <w:rtl/>
        </w:rPr>
        <w:t xml:space="preserve"> </w:t>
      </w:r>
      <w:r w:rsidRPr="004E66E0">
        <w:rPr>
          <w:rFonts w:ascii="Tahoma" w:hAnsi="Tahoma" w:cs="Traditional Arabic" w:hint="cs"/>
          <w:color w:val="000000"/>
          <w:sz w:val="32"/>
          <w:szCs w:val="32"/>
          <w:rtl/>
        </w:rPr>
        <w:t>رقم الحديث(516),</w:t>
      </w:r>
      <w:r w:rsidR="00931455" w:rsidRPr="004E66E0">
        <w:rPr>
          <w:rFonts w:ascii="Tahoma" w:hAnsi="Tahoma" w:cs="Traditional Arabic" w:hint="cs"/>
          <w:color w:val="000000"/>
          <w:sz w:val="32"/>
          <w:szCs w:val="32"/>
          <w:rtl/>
        </w:rPr>
        <w:t xml:space="preserve"> </w:t>
      </w:r>
      <w:r w:rsidRPr="004E66E0">
        <w:rPr>
          <w:rFonts w:ascii="Tahoma" w:hAnsi="Tahoma" w:cs="Traditional Arabic" w:hint="cs"/>
          <w:color w:val="000000"/>
          <w:sz w:val="32"/>
          <w:szCs w:val="32"/>
          <w:rtl/>
        </w:rPr>
        <w:t>ومسلم في صحيحه,</w:t>
      </w:r>
      <w:r w:rsidR="00931455" w:rsidRPr="004E66E0">
        <w:rPr>
          <w:rFonts w:ascii="Tahoma" w:hAnsi="Tahoma" w:cs="Traditional Arabic" w:hint="cs"/>
          <w:color w:val="000000"/>
          <w:sz w:val="32"/>
          <w:szCs w:val="32"/>
          <w:rtl/>
        </w:rPr>
        <w:t xml:space="preserve"> </w:t>
      </w:r>
      <w:r w:rsidRPr="004E66E0">
        <w:rPr>
          <w:rFonts w:ascii="Tahoma" w:hAnsi="Tahoma" w:cs="Traditional Arabic" w:hint="cs"/>
          <w:color w:val="000000"/>
          <w:sz w:val="32"/>
          <w:szCs w:val="32"/>
          <w:rtl/>
        </w:rPr>
        <w:t>كتاب المساجد ومواضع الصلاة,</w:t>
      </w:r>
      <w:r w:rsidR="00931455" w:rsidRPr="004E66E0">
        <w:rPr>
          <w:rFonts w:ascii="Tahoma" w:hAnsi="Tahoma" w:cs="Traditional Arabic" w:hint="cs"/>
          <w:color w:val="000000"/>
          <w:sz w:val="32"/>
          <w:szCs w:val="32"/>
          <w:rtl/>
        </w:rPr>
        <w:t xml:space="preserve"> باب جواز حمل الصبيان في الصلاة</w:t>
      </w:r>
      <w:r w:rsidRPr="004E66E0">
        <w:rPr>
          <w:rFonts w:ascii="Tahoma" w:hAnsi="Tahoma" w:cs="Traditional Arabic" w:hint="cs"/>
          <w:color w:val="000000"/>
          <w:sz w:val="32"/>
          <w:szCs w:val="32"/>
          <w:rtl/>
        </w:rPr>
        <w:t>(1/385)رقم الحديث</w:t>
      </w:r>
      <w:r w:rsidR="004E66E0">
        <w:rPr>
          <w:rFonts w:ascii="Tahoma" w:hAnsi="Tahoma" w:cs="Traditional Arabic" w:hint="cs"/>
          <w:color w:val="000000"/>
          <w:sz w:val="32"/>
          <w:szCs w:val="32"/>
          <w:rtl/>
        </w:rPr>
        <w:t xml:space="preserve"> </w:t>
      </w:r>
      <w:r w:rsidRPr="004E66E0">
        <w:rPr>
          <w:rFonts w:ascii="Tahoma" w:hAnsi="Tahoma" w:cs="Traditional Arabic" w:hint="cs"/>
          <w:color w:val="000000"/>
          <w:sz w:val="32"/>
          <w:szCs w:val="32"/>
          <w:rtl/>
        </w:rPr>
        <w:t>(543).</w:t>
      </w:r>
    </w:p>
  </w:footnote>
  <w:footnote w:id="37">
    <w:p w:rsidR="00731B73" w:rsidRPr="004E66E0" w:rsidRDefault="00731B73" w:rsidP="004E66E0">
      <w:pPr>
        <w:pStyle w:val="a3"/>
        <w:widowControl w:val="0"/>
        <w:ind w:left="454" w:hanging="454"/>
        <w:jc w:val="both"/>
        <w:rPr>
          <w:rFonts w:ascii="Tahoma" w:eastAsia="Times New Roman" w:hAnsi="Tahoma" w:cs="Traditional Arabic"/>
          <w:color w:val="000000"/>
          <w:sz w:val="32"/>
          <w:szCs w:val="32"/>
          <w:lang w:eastAsia="ar-SA"/>
        </w:rPr>
      </w:pPr>
      <w:r w:rsidRPr="004E66E0">
        <w:rPr>
          <w:rFonts w:ascii="Tahoma" w:eastAsia="Times New Roman" w:hAnsi="Tahoma" w:cs="Traditional Arabic"/>
          <w:color w:val="000000"/>
          <w:sz w:val="32"/>
          <w:szCs w:val="32"/>
          <w:rtl/>
          <w:lang w:eastAsia="ar-SA"/>
        </w:rPr>
        <w:t>(</w:t>
      </w:r>
      <w:r w:rsidRPr="004E66E0">
        <w:rPr>
          <w:rFonts w:ascii="Tahoma" w:eastAsia="Times New Roman" w:hAnsi="Tahoma" w:cs="Traditional Arabic"/>
          <w:color w:val="000000"/>
          <w:sz w:val="32"/>
          <w:szCs w:val="32"/>
          <w:lang w:eastAsia="ar-SA"/>
        </w:rPr>
        <w:footnoteRef/>
      </w:r>
      <w:r w:rsidRPr="004E66E0">
        <w:rPr>
          <w:rFonts w:ascii="Tahoma" w:eastAsia="Times New Roman" w:hAnsi="Tahoma" w:cs="Traditional Arabic"/>
          <w:color w:val="000000"/>
          <w:sz w:val="32"/>
          <w:szCs w:val="32"/>
          <w:rtl/>
          <w:lang w:eastAsia="ar-SA"/>
        </w:rPr>
        <w:t>)</w:t>
      </w:r>
      <w:r w:rsidRPr="004E66E0">
        <w:rPr>
          <w:rFonts w:ascii="Tahoma" w:eastAsia="Times New Roman" w:hAnsi="Tahoma" w:cs="Traditional Arabic" w:hint="cs"/>
          <w:color w:val="000000"/>
          <w:sz w:val="32"/>
          <w:szCs w:val="32"/>
          <w:rtl/>
          <w:lang w:eastAsia="ar-SA"/>
        </w:rPr>
        <w:t xml:space="preserve"> انظر:</w:t>
      </w:r>
      <w:r w:rsidR="000077CF" w:rsidRPr="004E66E0">
        <w:rPr>
          <w:rFonts w:ascii="Tahoma" w:eastAsia="Times New Roman" w:hAnsi="Tahoma" w:cs="Traditional Arabic" w:hint="cs"/>
          <w:color w:val="000000"/>
          <w:sz w:val="32"/>
          <w:szCs w:val="32"/>
          <w:rtl/>
          <w:lang w:eastAsia="ar-SA"/>
        </w:rPr>
        <w:t xml:space="preserve"> </w:t>
      </w:r>
      <w:r w:rsidRPr="004E66E0">
        <w:rPr>
          <w:rFonts w:ascii="Tahoma" w:eastAsia="Times New Roman" w:hAnsi="Tahoma" w:cs="Traditional Arabic" w:hint="cs"/>
          <w:color w:val="000000"/>
          <w:sz w:val="32"/>
          <w:szCs w:val="32"/>
          <w:rtl/>
          <w:lang w:eastAsia="ar-SA"/>
        </w:rPr>
        <w:t>الحاوي الكبير(2/251).</w:t>
      </w:r>
    </w:p>
  </w:footnote>
  <w:footnote w:id="38">
    <w:p w:rsidR="00F73CEC" w:rsidRPr="004E66E0" w:rsidRDefault="0017229A" w:rsidP="004E66E0">
      <w:pPr>
        <w:pStyle w:val="a3"/>
        <w:widowControl w:val="0"/>
        <w:ind w:left="454" w:hanging="454"/>
        <w:jc w:val="both"/>
        <w:rPr>
          <w:rFonts w:ascii="Tahoma" w:eastAsia="Times New Roman" w:hAnsi="Tahoma" w:cs="Traditional Arabic"/>
          <w:color w:val="000000"/>
          <w:sz w:val="32"/>
          <w:szCs w:val="32"/>
          <w:lang w:eastAsia="ar-SA"/>
        </w:rPr>
      </w:pPr>
      <w:r w:rsidRPr="004E66E0">
        <w:rPr>
          <w:rFonts w:ascii="Tahoma" w:eastAsia="Times New Roman" w:hAnsi="Tahoma" w:cs="Traditional Arabic"/>
          <w:color w:val="000000"/>
          <w:sz w:val="32"/>
          <w:szCs w:val="32"/>
          <w:rtl/>
          <w:lang w:eastAsia="ar-SA"/>
        </w:rPr>
        <w:t>(</w:t>
      </w:r>
      <w:r w:rsidRPr="004E66E0">
        <w:rPr>
          <w:rFonts w:ascii="Tahoma" w:eastAsia="Times New Roman" w:hAnsi="Tahoma" w:cs="Traditional Arabic"/>
          <w:color w:val="000000"/>
          <w:sz w:val="32"/>
          <w:szCs w:val="32"/>
          <w:lang w:eastAsia="ar-SA"/>
        </w:rPr>
        <w:footnoteRef/>
      </w:r>
      <w:r w:rsidRPr="004E66E0">
        <w:rPr>
          <w:rFonts w:ascii="Tahoma" w:eastAsia="Times New Roman" w:hAnsi="Tahoma" w:cs="Traditional Arabic"/>
          <w:color w:val="000000"/>
          <w:sz w:val="32"/>
          <w:szCs w:val="32"/>
          <w:rtl/>
          <w:lang w:eastAsia="ar-SA"/>
        </w:rPr>
        <w:t>)</w:t>
      </w:r>
      <w:r w:rsidR="000749BF" w:rsidRPr="004E66E0">
        <w:rPr>
          <w:rFonts w:ascii="Tahoma" w:eastAsia="Times New Roman" w:hAnsi="Tahoma" w:cs="Traditional Arabic" w:hint="cs"/>
          <w:color w:val="000000"/>
          <w:sz w:val="32"/>
          <w:szCs w:val="32"/>
          <w:rtl/>
          <w:lang w:eastAsia="ar-SA"/>
        </w:rPr>
        <w:t xml:space="preserve"> أخرجه الطبراني في المعجم الكبير(23/326)رقم الحديث(749),</w:t>
      </w:r>
      <w:r w:rsidR="00A511FC" w:rsidRPr="004E66E0">
        <w:rPr>
          <w:rFonts w:ascii="Tahoma" w:eastAsia="Times New Roman" w:hAnsi="Tahoma" w:cs="Traditional Arabic" w:hint="cs"/>
          <w:color w:val="000000"/>
          <w:sz w:val="32"/>
          <w:szCs w:val="32"/>
          <w:rtl/>
          <w:lang w:eastAsia="ar-SA"/>
        </w:rPr>
        <w:t xml:space="preserve"> </w:t>
      </w:r>
      <w:r w:rsidR="000749BF" w:rsidRPr="004E66E0">
        <w:rPr>
          <w:rFonts w:ascii="Tahoma" w:eastAsia="Times New Roman" w:hAnsi="Tahoma" w:cs="Traditional Arabic" w:hint="cs"/>
          <w:color w:val="000000"/>
          <w:sz w:val="32"/>
          <w:szCs w:val="32"/>
          <w:rtl/>
          <w:lang w:eastAsia="ar-SA"/>
        </w:rPr>
        <w:t xml:space="preserve">و </w:t>
      </w:r>
      <w:r w:rsidRPr="004E66E0">
        <w:rPr>
          <w:rFonts w:ascii="Tahoma" w:eastAsia="Times New Roman" w:hAnsi="Tahoma" w:cs="Traditional Arabic" w:hint="cs"/>
          <w:color w:val="000000"/>
          <w:sz w:val="32"/>
          <w:szCs w:val="32"/>
          <w:rtl/>
          <w:lang w:eastAsia="ar-SA"/>
        </w:rPr>
        <w:t>البيهقي في الكبرى عن أم سلمة مرفوعاً, كتاب الضحايا,</w:t>
      </w:r>
      <w:r w:rsidR="00A511FC" w:rsidRPr="004E66E0">
        <w:rPr>
          <w:rFonts w:ascii="Tahoma" w:eastAsia="Times New Roman" w:hAnsi="Tahoma" w:cs="Traditional Arabic" w:hint="cs"/>
          <w:color w:val="000000"/>
          <w:sz w:val="32"/>
          <w:szCs w:val="32"/>
          <w:rtl/>
          <w:lang w:eastAsia="ar-SA"/>
        </w:rPr>
        <w:t xml:space="preserve"> </w:t>
      </w:r>
      <w:r w:rsidRPr="004E66E0">
        <w:rPr>
          <w:rFonts w:ascii="Tahoma" w:eastAsia="Times New Roman" w:hAnsi="Tahoma" w:cs="Traditional Arabic" w:hint="cs"/>
          <w:color w:val="000000"/>
          <w:sz w:val="32"/>
          <w:szCs w:val="32"/>
          <w:rtl/>
          <w:lang w:eastAsia="ar-SA"/>
        </w:rPr>
        <w:t>باب النهي عن ا</w:t>
      </w:r>
      <w:r w:rsidR="00B23F8D" w:rsidRPr="004E66E0">
        <w:rPr>
          <w:rFonts w:ascii="Tahoma" w:eastAsia="Times New Roman" w:hAnsi="Tahoma" w:cs="Traditional Arabic" w:hint="cs"/>
          <w:color w:val="000000"/>
          <w:sz w:val="32"/>
          <w:szCs w:val="32"/>
          <w:rtl/>
          <w:lang w:eastAsia="ar-SA"/>
        </w:rPr>
        <w:t>لتداوي بالمسكر(10/8)</w:t>
      </w:r>
      <w:r w:rsidR="00A511FC" w:rsidRPr="004E66E0">
        <w:rPr>
          <w:rFonts w:ascii="Tahoma" w:eastAsia="Times New Roman" w:hAnsi="Tahoma" w:cs="Traditional Arabic" w:hint="cs"/>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رقم</w:t>
      </w:r>
      <w:r w:rsidR="00F47C95" w:rsidRPr="004E66E0">
        <w:rPr>
          <w:rFonts w:ascii="Tahoma" w:eastAsia="Times New Roman" w:hAnsi="Tahoma" w:cs="Traditional Arabic" w:hint="cs"/>
          <w:color w:val="000000"/>
          <w:sz w:val="32"/>
          <w:szCs w:val="32"/>
          <w:rtl/>
          <w:lang w:eastAsia="ar-SA"/>
        </w:rPr>
        <w:t xml:space="preserve"> الحديث </w:t>
      </w:r>
      <w:r w:rsidR="00F73CEC" w:rsidRPr="004E66E0">
        <w:rPr>
          <w:rFonts w:ascii="Tahoma" w:eastAsia="Times New Roman" w:hAnsi="Tahoma" w:cs="Traditional Arabic" w:hint="cs"/>
          <w:color w:val="000000"/>
          <w:sz w:val="32"/>
          <w:szCs w:val="32"/>
          <w:rtl/>
          <w:lang w:eastAsia="ar-SA"/>
        </w:rPr>
        <w:t>(19679),</w:t>
      </w:r>
      <w:r w:rsidR="00A511FC" w:rsidRPr="004E66E0">
        <w:rPr>
          <w:rFonts w:ascii="Tahoma" w:eastAsia="Times New Roman" w:hAnsi="Tahoma" w:cs="Traditional Arabic" w:hint="cs"/>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وقال الهيثمي:</w:t>
      </w:r>
      <w:r w:rsidR="00A511FC" w:rsidRPr="004E66E0">
        <w:rPr>
          <w:rFonts w:ascii="Tahoma" w:eastAsia="Times New Roman" w:hAnsi="Tahoma" w:cs="Traditional Arabic" w:hint="cs"/>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"رواه</w:t>
      </w:r>
      <w:r w:rsidR="00F73CEC" w:rsidRPr="004E66E0">
        <w:rPr>
          <w:rFonts w:ascii="Tahoma" w:eastAsia="Times New Roman" w:hAnsi="Tahoma" w:cs="Traditional Arabic"/>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أبو</w:t>
      </w:r>
      <w:r w:rsidR="00F73CEC" w:rsidRPr="004E66E0">
        <w:rPr>
          <w:rFonts w:ascii="Tahoma" w:eastAsia="Times New Roman" w:hAnsi="Tahoma" w:cs="Traditional Arabic"/>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يعلى،</w:t>
      </w:r>
      <w:r w:rsidR="00F73CEC" w:rsidRPr="004E66E0">
        <w:rPr>
          <w:rFonts w:ascii="Tahoma" w:eastAsia="Times New Roman" w:hAnsi="Tahoma" w:cs="Traditional Arabic"/>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والطبراني</w:t>
      </w:r>
      <w:r w:rsidR="00B47844" w:rsidRPr="004E66E0">
        <w:rPr>
          <w:rFonts w:ascii="Tahoma" w:eastAsia="Times New Roman" w:hAnsi="Tahoma" w:cs="Traditional Arabic" w:hint="cs"/>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ورجال</w:t>
      </w:r>
      <w:r w:rsidR="00F73CEC" w:rsidRPr="004E66E0">
        <w:rPr>
          <w:rFonts w:ascii="Tahoma" w:eastAsia="Times New Roman" w:hAnsi="Tahoma" w:cs="Traditional Arabic"/>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أبي</w:t>
      </w:r>
      <w:r w:rsidR="00F73CEC" w:rsidRPr="004E66E0">
        <w:rPr>
          <w:rFonts w:ascii="Tahoma" w:eastAsia="Times New Roman" w:hAnsi="Tahoma" w:cs="Traditional Arabic"/>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يعلى</w:t>
      </w:r>
      <w:r w:rsidR="00F73CEC" w:rsidRPr="004E66E0">
        <w:rPr>
          <w:rFonts w:ascii="Tahoma" w:eastAsia="Times New Roman" w:hAnsi="Tahoma" w:cs="Traditional Arabic"/>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رجال</w:t>
      </w:r>
      <w:r w:rsidR="00F73CEC" w:rsidRPr="004E66E0">
        <w:rPr>
          <w:rFonts w:ascii="Tahoma" w:eastAsia="Times New Roman" w:hAnsi="Tahoma" w:cs="Traditional Arabic"/>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الصحيح</w:t>
      </w:r>
      <w:r w:rsidR="00F73CEC" w:rsidRPr="004E66E0">
        <w:rPr>
          <w:rFonts w:ascii="Tahoma" w:eastAsia="Times New Roman" w:hAnsi="Tahoma" w:cs="Traditional Arabic"/>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خلا</w:t>
      </w:r>
      <w:r w:rsidR="00F73CEC" w:rsidRPr="004E66E0">
        <w:rPr>
          <w:rFonts w:ascii="Tahoma" w:eastAsia="Times New Roman" w:hAnsi="Tahoma" w:cs="Traditional Arabic"/>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حسان</w:t>
      </w:r>
      <w:r w:rsidR="00F73CEC" w:rsidRPr="004E66E0">
        <w:rPr>
          <w:rFonts w:ascii="Tahoma" w:eastAsia="Times New Roman" w:hAnsi="Tahoma" w:cs="Traditional Arabic"/>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بن</w:t>
      </w:r>
      <w:r w:rsidR="00F73CEC" w:rsidRPr="004E66E0">
        <w:rPr>
          <w:rFonts w:ascii="Tahoma" w:eastAsia="Times New Roman" w:hAnsi="Tahoma" w:cs="Traditional Arabic"/>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مخارق،</w:t>
      </w:r>
      <w:r w:rsidR="00F73CEC" w:rsidRPr="004E66E0">
        <w:rPr>
          <w:rFonts w:ascii="Tahoma" w:eastAsia="Times New Roman" w:hAnsi="Tahoma" w:cs="Traditional Arabic"/>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وقد</w:t>
      </w:r>
      <w:r w:rsidR="00F73CEC" w:rsidRPr="004E66E0">
        <w:rPr>
          <w:rFonts w:ascii="Tahoma" w:eastAsia="Times New Roman" w:hAnsi="Tahoma" w:cs="Traditional Arabic"/>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وثقه</w:t>
      </w:r>
      <w:r w:rsidR="00F73CEC" w:rsidRPr="004E66E0">
        <w:rPr>
          <w:rFonts w:ascii="Tahoma" w:eastAsia="Times New Roman" w:hAnsi="Tahoma" w:cs="Traditional Arabic"/>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ابن</w:t>
      </w:r>
      <w:r w:rsidR="00F73CEC" w:rsidRPr="004E66E0">
        <w:rPr>
          <w:rFonts w:ascii="Tahoma" w:eastAsia="Times New Roman" w:hAnsi="Tahoma" w:cs="Traditional Arabic"/>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حبان</w:t>
      </w:r>
      <w:r w:rsidR="00506A7B" w:rsidRPr="004E66E0">
        <w:rPr>
          <w:rFonts w:ascii="Tahoma" w:eastAsia="Times New Roman" w:hAnsi="Tahoma" w:cs="Traditional Arabic" w:hint="cs"/>
          <w:color w:val="000000"/>
          <w:sz w:val="32"/>
          <w:szCs w:val="32"/>
          <w:rtl/>
          <w:lang w:eastAsia="ar-SA"/>
        </w:rPr>
        <w:t>,</w:t>
      </w:r>
      <w:r w:rsidR="00A511FC" w:rsidRPr="004E66E0">
        <w:rPr>
          <w:rFonts w:ascii="Tahoma" w:eastAsia="Times New Roman" w:hAnsi="Tahoma" w:cs="Traditional Arabic" w:hint="cs"/>
          <w:color w:val="000000"/>
          <w:sz w:val="32"/>
          <w:szCs w:val="32"/>
          <w:rtl/>
          <w:lang w:eastAsia="ar-SA"/>
        </w:rPr>
        <w:t xml:space="preserve"> </w:t>
      </w:r>
      <w:r w:rsidR="00506A7B" w:rsidRPr="004E66E0">
        <w:rPr>
          <w:rFonts w:ascii="Tahoma" w:eastAsia="Times New Roman" w:hAnsi="Tahoma" w:cs="Traditional Arabic" w:hint="cs"/>
          <w:color w:val="000000"/>
          <w:sz w:val="32"/>
          <w:szCs w:val="32"/>
          <w:rtl/>
          <w:lang w:eastAsia="ar-SA"/>
        </w:rPr>
        <w:t>و</w:t>
      </w:r>
      <w:r w:rsidR="00651A35" w:rsidRPr="004E66E0">
        <w:rPr>
          <w:rFonts w:ascii="Tahoma" w:eastAsia="Times New Roman" w:hAnsi="Tahoma" w:cs="Traditional Arabic" w:hint="cs"/>
          <w:color w:val="000000"/>
          <w:sz w:val="32"/>
          <w:szCs w:val="32"/>
          <w:rtl/>
          <w:lang w:eastAsia="ar-SA"/>
        </w:rPr>
        <w:t xml:space="preserve"> الحديث </w:t>
      </w:r>
      <w:r w:rsidR="00506A7B" w:rsidRPr="004E66E0">
        <w:rPr>
          <w:rFonts w:ascii="Tahoma" w:eastAsia="Times New Roman" w:hAnsi="Tahoma" w:cs="Traditional Arabic" w:hint="cs"/>
          <w:color w:val="000000"/>
          <w:sz w:val="32"/>
          <w:szCs w:val="32"/>
          <w:rtl/>
          <w:lang w:eastAsia="ar-SA"/>
        </w:rPr>
        <w:t>ض</w:t>
      </w:r>
      <w:r w:rsidR="007C1217" w:rsidRPr="004E66E0">
        <w:rPr>
          <w:rFonts w:ascii="Tahoma" w:eastAsia="Times New Roman" w:hAnsi="Tahoma" w:cs="Traditional Arabic" w:hint="cs"/>
          <w:color w:val="000000"/>
          <w:sz w:val="32"/>
          <w:szCs w:val="32"/>
          <w:rtl/>
          <w:lang w:eastAsia="ar-SA"/>
        </w:rPr>
        <w:t>عف</w:t>
      </w:r>
      <w:r w:rsidR="00506A7B" w:rsidRPr="004E66E0">
        <w:rPr>
          <w:rFonts w:ascii="Tahoma" w:eastAsia="Times New Roman" w:hAnsi="Tahoma" w:cs="Traditional Arabic" w:hint="cs"/>
          <w:color w:val="000000"/>
          <w:sz w:val="32"/>
          <w:szCs w:val="32"/>
          <w:rtl/>
          <w:lang w:eastAsia="ar-SA"/>
        </w:rPr>
        <w:t>ه ابن حزم.</w:t>
      </w:r>
      <w:r w:rsidR="00FB0F60" w:rsidRPr="004E66E0">
        <w:rPr>
          <w:rFonts w:ascii="Tahoma" w:eastAsia="Times New Roman" w:hAnsi="Tahoma" w:cs="Traditional Arabic" w:hint="cs"/>
          <w:color w:val="000000"/>
          <w:sz w:val="32"/>
          <w:szCs w:val="32"/>
          <w:rtl/>
          <w:lang w:eastAsia="ar-SA"/>
        </w:rPr>
        <w:t xml:space="preserve"> </w:t>
      </w:r>
      <w:r w:rsidR="00F73CEC" w:rsidRPr="004E66E0">
        <w:rPr>
          <w:rFonts w:ascii="Tahoma" w:eastAsia="Times New Roman" w:hAnsi="Tahoma" w:cs="Traditional Arabic" w:hint="cs"/>
          <w:color w:val="000000"/>
          <w:sz w:val="32"/>
          <w:szCs w:val="32"/>
          <w:rtl/>
          <w:lang w:eastAsia="ar-SA"/>
        </w:rPr>
        <w:t>انظر: مجمع الزوا</w:t>
      </w:r>
      <w:r w:rsidR="00506A7B" w:rsidRPr="004E66E0">
        <w:rPr>
          <w:rFonts w:ascii="Tahoma" w:eastAsia="Times New Roman" w:hAnsi="Tahoma" w:cs="Traditional Arabic" w:hint="cs"/>
          <w:color w:val="000000"/>
          <w:sz w:val="32"/>
          <w:szCs w:val="32"/>
          <w:rtl/>
          <w:lang w:eastAsia="ar-SA"/>
        </w:rPr>
        <w:t>ئد(5/86),</w:t>
      </w:r>
      <w:r w:rsidR="00A511FC" w:rsidRPr="004E66E0">
        <w:rPr>
          <w:rFonts w:ascii="Tahoma" w:eastAsia="Times New Roman" w:hAnsi="Tahoma" w:cs="Traditional Arabic" w:hint="cs"/>
          <w:color w:val="000000"/>
          <w:sz w:val="32"/>
          <w:szCs w:val="32"/>
          <w:rtl/>
          <w:lang w:eastAsia="ar-SA"/>
        </w:rPr>
        <w:t xml:space="preserve"> </w:t>
      </w:r>
      <w:r w:rsidR="00506A7B" w:rsidRPr="004E66E0">
        <w:rPr>
          <w:rFonts w:ascii="Tahoma" w:eastAsia="Times New Roman" w:hAnsi="Tahoma" w:cs="Traditional Arabic" w:hint="cs"/>
          <w:color w:val="000000"/>
          <w:sz w:val="32"/>
          <w:szCs w:val="32"/>
          <w:rtl/>
          <w:lang w:eastAsia="ar-SA"/>
        </w:rPr>
        <w:t>المحلى</w:t>
      </w:r>
      <w:r w:rsidR="00A511FC" w:rsidRPr="004E66E0">
        <w:rPr>
          <w:rFonts w:ascii="Tahoma" w:eastAsia="Times New Roman" w:hAnsi="Tahoma" w:cs="Traditional Arabic" w:hint="cs"/>
          <w:color w:val="000000"/>
          <w:sz w:val="32"/>
          <w:szCs w:val="32"/>
          <w:rtl/>
          <w:lang w:eastAsia="ar-SA"/>
        </w:rPr>
        <w:t xml:space="preserve"> </w:t>
      </w:r>
      <w:r w:rsidR="00EC31DA" w:rsidRPr="004E66E0">
        <w:rPr>
          <w:rFonts w:ascii="Tahoma" w:eastAsia="Times New Roman" w:hAnsi="Tahoma" w:cs="Traditional Arabic" w:hint="cs"/>
          <w:color w:val="000000"/>
          <w:sz w:val="32"/>
          <w:szCs w:val="32"/>
          <w:rtl/>
          <w:lang w:eastAsia="ar-SA"/>
        </w:rPr>
        <w:t>(1/186), وقال ابن الملقن: "</w:t>
      </w:r>
      <w:r w:rsidR="00EC31DA" w:rsidRPr="004E66E0">
        <w:rPr>
          <w:rFonts w:ascii="Traditional Arabic" w:hAnsi="Traditional Arabic" w:cs="Traditional Arabic"/>
          <w:color w:val="000000"/>
          <w:sz w:val="32"/>
          <w:szCs w:val="32"/>
          <w:rtl/>
        </w:rPr>
        <w:t>وهم ابْن حزم فِي إعلاله هَذَا الحَدِيث حَيْثُ قَالَ: رَوَاهُ</w:t>
      </w:r>
      <w:r w:rsidR="00EC31DA" w:rsidRPr="004E66E0">
        <w:rPr>
          <w:rFonts w:ascii="Traditional Arabic" w:hAnsi="Traditional Arabic" w:cs="Traditional Arabic" w:hint="cs"/>
          <w:color w:val="000000"/>
          <w:sz w:val="32"/>
          <w:szCs w:val="32"/>
          <w:rtl/>
        </w:rPr>
        <w:t xml:space="preserve"> </w:t>
      </w:r>
      <w:r w:rsidR="00EC31DA" w:rsidRPr="004E66E0">
        <w:rPr>
          <w:rFonts w:ascii="Traditional Arabic" w:hAnsi="Traditional Arabic" w:cs="Traditional Arabic"/>
          <w:color w:val="000000"/>
          <w:sz w:val="32"/>
          <w:szCs w:val="32"/>
          <w:rtl/>
        </w:rPr>
        <w:t xml:space="preserve">سليمان الشيباني، وهو مجهول. وهو عجيب منه فالذي في إسناده إنما هو سليمان </w:t>
      </w:r>
      <w:r w:rsidR="00EC31DA" w:rsidRPr="004E66E0">
        <w:rPr>
          <w:rFonts w:ascii="Traditional Arabic" w:hAnsi="Traditional Arabic" w:cs="Traditional Arabic" w:hint="cs"/>
          <w:color w:val="000000"/>
          <w:sz w:val="32"/>
          <w:szCs w:val="32"/>
          <w:rtl/>
        </w:rPr>
        <w:t>(ا</w:t>
      </w:r>
      <w:r w:rsidR="00EC31DA" w:rsidRPr="004E66E0">
        <w:rPr>
          <w:rFonts w:ascii="Traditional Arabic" w:hAnsi="Traditional Arabic" w:cs="Traditional Arabic"/>
          <w:color w:val="000000"/>
          <w:sz w:val="32"/>
          <w:szCs w:val="32"/>
          <w:rtl/>
        </w:rPr>
        <w:t>بن أبي سليمان</w:t>
      </w:r>
      <w:r w:rsidR="00EC31DA" w:rsidRPr="004E66E0">
        <w:rPr>
          <w:rFonts w:ascii="Traditional Arabic" w:hAnsi="Traditional Arabic" w:cs="Traditional Arabic" w:hint="cs"/>
          <w:color w:val="000000"/>
          <w:sz w:val="32"/>
          <w:szCs w:val="32"/>
          <w:rtl/>
        </w:rPr>
        <w:t>)</w:t>
      </w:r>
      <w:r w:rsidR="00EC31DA" w:rsidRPr="004E66E0">
        <w:rPr>
          <w:rFonts w:ascii="Traditional Arabic" w:hAnsi="Traditional Arabic" w:cs="Traditional Arabic"/>
          <w:color w:val="000000"/>
          <w:sz w:val="32"/>
          <w:szCs w:val="32"/>
          <w:rtl/>
        </w:rPr>
        <w:t xml:space="preserve"> ، وهو أحد الثقات التابعين المجمع عليه عل</w:t>
      </w:r>
      <w:r w:rsidR="00607F4A" w:rsidRPr="004E66E0">
        <w:rPr>
          <w:rFonts w:ascii="Traditional Arabic" w:hAnsi="Traditional Arabic" w:cs="Traditional Arabic"/>
          <w:color w:val="000000"/>
          <w:sz w:val="32"/>
          <w:szCs w:val="32"/>
          <w:rtl/>
        </w:rPr>
        <w:t xml:space="preserve">ى توثيقهم، أكثر عنه الشيخان في </w:t>
      </w:r>
      <w:r w:rsidR="00EC31DA" w:rsidRPr="004E66E0">
        <w:rPr>
          <w:rFonts w:ascii="Traditional Arabic" w:hAnsi="Traditional Arabic" w:cs="Traditional Arabic"/>
          <w:color w:val="000000"/>
          <w:sz w:val="32"/>
          <w:szCs w:val="32"/>
          <w:rtl/>
        </w:rPr>
        <w:t>صحيحيهما</w:t>
      </w:r>
      <w:r w:rsidR="006624A0" w:rsidRPr="004E66E0">
        <w:rPr>
          <w:rFonts w:ascii="Traditional Arabic" w:hAnsi="Traditional Arabic" w:cs="Traditional Arabic" w:hint="cs"/>
          <w:color w:val="000000"/>
          <w:sz w:val="32"/>
          <w:szCs w:val="32"/>
          <w:rtl/>
        </w:rPr>
        <w:t>", وصححه الألباني.</w:t>
      </w:r>
      <w:r w:rsidR="00EC31DA" w:rsidRPr="004E66E0">
        <w:rPr>
          <w:rFonts w:ascii="Traditional Arabic" w:hAnsi="Traditional Arabic" w:cs="Traditional Arabic" w:hint="cs"/>
          <w:color w:val="000000"/>
          <w:sz w:val="32"/>
          <w:szCs w:val="32"/>
          <w:rtl/>
        </w:rPr>
        <w:t xml:space="preserve"> انظر: البدر المنير (8/712</w:t>
      </w:r>
      <w:r w:rsidR="006624A0" w:rsidRPr="004E66E0">
        <w:rPr>
          <w:rFonts w:ascii="Traditional Arabic" w:hAnsi="Traditional Arabic" w:cs="Traditional Arabic" w:hint="cs"/>
          <w:color w:val="000000"/>
          <w:sz w:val="32"/>
          <w:szCs w:val="32"/>
          <w:rtl/>
        </w:rPr>
        <w:t>)</w:t>
      </w:r>
      <w:r w:rsidR="006624A0" w:rsidRPr="004E66E0">
        <w:rPr>
          <w:rFonts w:ascii="Tahoma" w:eastAsia="Times New Roman" w:hAnsi="Tahoma" w:cs="Traditional Arabic" w:hint="cs"/>
          <w:color w:val="000000"/>
          <w:sz w:val="32"/>
          <w:szCs w:val="32"/>
          <w:rtl/>
          <w:lang w:eastAsia="ar-SA"/>
        </w:rPr>
        <w:t>, سلسلة الأحاديث الصحيحة (4/175).</w:t>
      </w:r>
    </w:p>
  </w:footnote>
  <w:footnote w:id="39">
    <w:p w:rsidR="0017229A" w:rsidRPr="004E66E0" w:rsidRDefault="0017229A" w:rsidP="004E66E0">
      <w:pPr>
        <w:pStyle w:val="a3"/>
        <w:widowControl w:val="0"/>
        <w:ind w:left="454" w:hanging="454"/>
        <w:jc w:val="both"/>
        <w:rPr>
          <w:rFonts w:ascii="Tahoma" w:eastAsia="Times New Roman" w:hAnsi="Tahoma" w:cs="Traditional Arabic"/>
          <w:color w:val="000000"/>
          <w:sz w:val="32"/>
          <w:szCs w:val="32"/>
          <w:lang w:eastAsia="ar-SA"/>
        </w:rPr>
      </w:pPr>
      <w:r w:rsidRPr="004E66E0">
        <w:rPr>
          <w:rFonts w:ascii="Tahoma" w:eastAsia="Times New Roman" w:hAnsi="Tahoma" w:cs="Traditional Arabic"/>
          <w:color w:val="000000"/>
          <w:sz w:val="32"/>
          <w:szCs w:val="32"/>
          <w:rtl/>
          <w:lang w:eastAsia="ar-SA"/>
        </w:rPr>
        <w:t>(</w:t>
      </w:r>
      <w:r w:rsidRPr="004E66E0">
        <w:rPr>
          <w:rFonts w:ascii="Tahoma" w:eastAsia="Times New Roman" w:hAnsi="Tahoma" w:cs="Traditional Arabic"/>
          <w:color w:val="000000"/>
          <w:sz w:val="32"/>
          <w:szCs w:val="32"/>
          <w:lang w:eastAsia="ar-SA"/>
        </w:rPr>
        <w:footnoteRef/>
      </w:r>
      <w:r w:rsidRPr="004E66E0">
        <w:rPr>
          <w:rFonts w:ascii="Tahoma" w:eastAsia="Times New Roman" w:hAnsi="Tahoma" w:cs="Traditional Arabic"/>
          <w:color w:val="000000"/>
          <w:sz w:val="32"/>
          <w:szCs w:val="32"/>
          <w:rtl/>
          <w:lang w:eastAsia="ar-SA"/>
        </w:rPr>
        <w:t xml:space="preserve">) </w:t>
      </w:r>
      <w:r w:rsidRPr="004E66E0">
        <w:rPr>
          <w:rFonts w:ascii="Tahoma" w:eastAsia="Times New Roman" w:hAnsi="Tahoma" w:cs="Traditional Arabic" w:hint="cs"/>
          <w:color w:val="000000"/>
          <w:sz w:val="32"/>
          <w:szCs w:val="32"/>
          <w:rtl/>
          <w:lang w:eastAsia="ar-SA"/>
        </w:rPr>
        <w:t>أخرجه أبو داود في سننه, كتاب الطب,</w:t>
      </w:r>
      <w:r w:rsidR="00D922C2" w:rsidRPr="004E66E0">
        <w:rPr>
          <w:rFonts w:ascii="Tahoma" w:eastAsia="Times New Roman" w:hAnsi="Tahoma" w:cs="Traditional Arabic" w:hint="cs"/>
          <w:color w:val="000000"/>
          <w:sz w:val="32"/>
          <w:szCs w:val="32"/>
          <w:rtl/>
          <w:lang w:eastAsia="ar-SA"/>
        </w:rPr>
        <w:t xml:space="preserve"> </w:t>
      </w:r>
      <w:r w:rsidRPr="004E66E0">
        <w:rPr>
          <w:rFonts w:ascii="Tahoma" w:eastAsia="Times New Roman" w:hAnsi="Tahoma" w:cs="Traditional Arabic" w:hint="cs"/>
          <w:color w:val="000000"/>
          <w:sz w:val="32"/>
          <w:szCs w:val="32"/>
          <w:rtl/>
          <w:lang w:eastAsia="ar-SA"/>
        </w:rPr>
        <w:t>باب في الأدوية المكروهة(4/6)</w:t>
      </w:r>
      <w:r w:rsidR="00D922C2" w:rsidRPr="004E66E0">
        <w:rPr>
          <w:rFonts w:ascii="Tahoma" w:eastAsia="Times New Roman" w:hAnsi="Tahoma" w:cs="Traditional Arabic" w:hint="cs"/>
          <w:color w:val="000000"/>
          <w:sz w:val="32"/>
          <w:szCs w:val="32"/>
          <w:rtl/>
          <w:lang w:eastAsia="ar-SA"/>
        </w:rPr>
        <w:t xml:space="preserve"> </w:t>
      </w:r>
      <w:r w:rsidRPr="004E66E0">
        <w:rPr>
          <w:rFonts w:ascii="Tahoma" w:eastAsia="Times New Roman" w:hAnsi="Tahoma" w:cs="Traditional Arabic" w:hint="cs"/>
          <w:color w:val="000000"/>
          <w:sz w:val="32"/>
          <w:szCs w:val="32"/>
          <w:rtl/>
          <w:lang w:eastAsia="ar-SA"/>
        </w:rPr>
        <w:t>برقم(3870) ,والترمذي في سننه,</w:t>
      </w:r>
      <w:r w:rsidR="00D922C2" w:rsidRPr="004E66E0">
        <w:rPr>
          <w:rFonts w:ascii="Tahoma" w:eastAsia="Times New Roman" w:hAnsi="Tahoma" w:cs="Traditional Arabic" w:hint="cs"/>
          <w:color w:val="000000"/>
          <w:sz w:val="32"/>
          <w:szCs w:val="32"/>
          <w:rtl/>
          <w:lang w:eastAsia="ar-SA"/>
        </w:rPr>
        <w:t xml:space="preserve"> </w:t>
      </w:r>
      <w:r w:rsidR="00572722" w:rsidRPr="004E66E0">
        <w:rPr>
          <w:rFonts w:ascii="Tahoma" w:eastAsia="Times New Roman" w:hAnsi="Tahoma" w:cs="Traditional Arabic" w:hint="cs"/>
          <w:color w:val="000000"/>
          <w:sz w:val="32"/>
          <w:szCs w:val="32"/>
          <w:rtl/>
          <w:lang w:eastAsia="ar-SA"/>
        </w:rPr>
        <w:t>كتاب الطب,باب ما جاء فيمن قت</w:t>
      </w:r>
      <w:r w:rsidRPr="004E66E0">
        <w:rPr>
          <w:rFonts w:ascii="Tahoma" w:eastAsia="Times New Roman" w:hAnsi="Tahoma" w:cs="Traditional Arabic" w:hint="cs"/>
          <w:color w:val="000000"/>
          <w:sz w:val="32"/>
          <w:szCs w:val="32"/>
          <w:rtl/>
          <w:lang w:eastAsia="ar-SA"/>
        </w:rPr>
        <w:t xml:space="preserve">ل نفسه </w:t>
      </w:r>
      <w:r w:rsidR="00572722" w:rsidRPr="004E66E0">
        <w:rPr>
          <w:rFonts w:ascii="Traditional Arabic" w:hAnsi="Traditional Arabic" w:cs="Traditional Arabic" w:hint="cs"/>
          <w:color w:val="000000"/>
          <w:sz w:val="32"/>
          <w:szCs w:val="32"/>
          <w:rtl/>
        </w:rPr>
        <w:t>ب</w:t>
      </w:r>
      <w:r w:rsidR="00572722" w:rsidRPr="004E66E0">
        <w:rPr>
          <w:rFonts w:ascii="Traditional Arabic" w:hAnsi="Traditional Arabic" w:cs="Traditional Arabic"/>
          <w:color w:val="000000"/>
          <w:sz w:val="32"/>
          <w:szCs w:val="32"/>
          <w:rtl/>
        </w:rPr>
        <w:t>سُّمِّ</w:t>
      </w:r>
      <w:r w:rsidR="00572722" w:rsidRPr="004E66E0">
        <w:rPr>
          <w:rFonts w:ascii="Traditional Arabic" w:hAnsi="Traditional Arabic" w:cs="Traditional Arabic"/>
          <w:b/>
          <w:bCs/>
          <w:color w:val="000000"/>
          <w:sz w:val="44"/>
          <w:szCs w:val="44"/>
          <w:rtl/>
        </w:rPr>
        <w:t xml:space="preserve"> </w:t>
      </w:r>
      <w:r w:rsidRPr="004E66E0">
        <w:rPr>
          <w:rFonts w:ascii="Tahoma" w:eastAsia="Times New Roman" w:hAnsi="Tahoma" w:cs="Traditional Arabic" w:hint="cs"/>
          <w:color w:val="000000"/>
          <w:sz w:val="32"/>
          <w:szCs w:val="32"/>
          <w:rtl/>
          <w:lang w:eastAsia="ar-SA"/>
        </w:rPr>
        <w:t>أو</w:t>
      </w:r>
      <w:r w:rsidR="00866182" w:rsidRPr="004E66E0">
        <w:rPr>
          <w:rFonts w:ascii="Tahoma" w:eastAsia="Times New Roman" w:hAnsi="Tahoma" w:cs="Traditional Arabic" w:hint="cs"/>
          <w:color w:val="000000"/>
          <w:sz w:val="32"/>
          <w:szCs w:val="32"/>
          <w:rtl/>
          <w:lang w:eastAsia="ar-SA"/>
        </w:rPr>
        <w:t xml:space="preserve"> غيره(4/387)</w:t>
      </w:r>
      <w:r w:rsidR="00D922C2" w:rsidRPr="004E66E0">
        <w:rPr>
          <w:rFonts w:ascii="Tahoma" w:eastAsia="Times New Roman" w:hAnsi="Tahoma" w:cs="Traditional Arabic" w:hint="cs"/>
          <w:color w:val="000000"/>
          <w:sz w:val="32"/>
          <w:szCs w:val="32"/>
          <w:rtl/>
          <w:lang w:eastAsia="ar-SA"/>
        </w:rPr>
        <w:t xml:space="preserve"> </w:t>
      </w:r>
      <w:r w:rsidR="00866182" w:rsidRPr="004E66E0">
        <w:rPr>
          <w:rFonts w:ascii="Tahoma" w:eastAsia="Times New Roman" w:hAnsi="Tahoma" w:cs="Traditional Arabic" w:hint="cs"/>
          <w:color w:val="000000"/>
          <w:sz w:val="32"/>
          <w:szCs w:val="32"/>
          <w:rtl/>
          <w:lang w:eastAsia="ar-SA"/>
        </w:rPr>
        <w:t xml:space="preserve">برقم </w:t>
      </w:r>
      <w:r w:rsidRPr="004E66E0">
        <w:rPr>
          <w:rFonts w:ascii="Tahoma" w:eastAsia="Times New Roman" w:hAnsi="Tahoma" w:cs="Traditional Arabic" w:hint="cs"/>
          <w:color w:val="000000"/>
          <w:sz w:val="32"/>
          <w:szCs w:val="32"/>
          <w:rtl/>
          <w:lang w:eastAsia="ar-SA"/>
        </w:rPr>
        <w:t>(2045),</w:t>
      </w:r>
      <w:r w:rsidR="00D922C2" w:rsidRPr="004E66E0">
        <w:rPr>
          <w:rFonts w:ascii="Tahoma" w:eastAsia="Times New Roman" w:hAnsi="Tahoma" w:cs="Traditional Arabic" w:hint="cs"/>
          <w:color w:val="000000"/>
          <w:sz w:val="32"/>
          <w:szCs w:val="32"/>
          <w:rtl/>
          <w:lang w:eastAsia="ar-SA"/>
        </w:rPr>
        <w:t xml:space="preserve"> </w:t>
      </w:r>
      <w:r w:rsidRPr="004E66E0">
        <w:rPr>
          <w:rFonts w:ascii="Tahoma" w:eastAsia="Times New Roman" w:hAnsi="Tahoma" w:cs="Traditional Arabic" w:hint="cs"/>
          <w:color w:val="000000"/>
          <w:sz w:val="32"/>
          <w:szCs w:val="32"/>
          <w:rtl/>
          <w:lang w:eastAsia="ar-SA"/>
        </w:rPr>
        <w:t>وابن ماجه في سننه,</w:t>
      </w:r>
      <w:r w:rsidR="00D922C2" w:rsidRPr="004E66E0">
        <w:rPr>
          <w:rFonts w:ascii="Tahoma" w:eastAsia="Times New Roman" w:hAnsi="Tahoma" w:cs="Traditional Arabic" w:hint="cs"/>
          <w:color w:val="000000"/>
          <w:sz w:val="32"/>
          <w:szCs w:val="32"/>
          <w:rtl/>
          <w:lang w:eastAsia="ar-SA"/>
        </w:rPr>
        <w:t xml:space="preserve"> </w:t>
      </w:r>
      <w:r w:rsidRPr="004E66E0">
        <w:rPr>
          <w:rFonts w:ascii="Tahoma" w:eastAsia="Times New Roman" w:hAnsi="Tahoma" w:cs="Traditional Arabic" w:hint="cs"/>
          <w:color w:val="000000"/>
          <w:sz w:val="32"/>
          <w:szCs w:val="32"/>
          <w:rtl/>
          <w:lang w:eastAsia="ar-SA"/>
        </w:rPr>
        <w:t>كتاب الطب,باب النهي عن الدواء</w:t>
      </w:r>
      <w:r w:rsidR="00866182" w:rsidRPr="004E66E0">
        <w:rPr>
          <w:rFonts w:ascii="Tahoma" w:eastAsia="Times New Roman" w:hAnsi="Tahoma" w:cs="Traditional Arabic" w:hint="cs"/>
          <w:color w:val="000000"/>
          <w:sz w:val="32"/>
          <w:szCs w:val="32"/>
          <w:rtl/>
          <w:lang w:eastAsia="ar-SA"/>
        </w:rPr>
        <w:t xml:space="preserve"> الخبيث,</w:t>
      </w:r>
      <w:r w:rsidR="00D922C2" w:rsidRPr="004E66E0">
        <w:rPr>
          <w:rFonts w:ascii="Tahoma" w:eastAsia="Times New Roman" w:hAnsi="Tahoma" w:cs="Traditional Arabic" w:hint="cs"/>
          <w:color w:val="000000"/>
          <w:sz w:val="32"/>
          <w:szCs w:val="32"/>
          <w:rtl/>
          <w:lang w:eastAsia="ar-SA"/>
        </w:rPr>
        <w:t xml:space="preserve"> </w:t>
      </w:r>
      <w:r w:rsidR="00866182" w:rsidRPr="004E66E0">
        <w:rPr>
          <w:rFonts w:ascii="Tahoma" w:eastAsia="Times New Roman" w:hAnsi="Tahoma" w:cs="Traditional Arabic" w:hint="cs"/>
          <w:color w:val="000000"/>
          <w:sz w:val="32"/>
          <w:szCs w:val="32"/>
          <w:rtl/>
          <w:lang w:eastAsia="ar-SA"/>
        </w:rPr>
        <w:t xml:space="preserve">ص(579)برقم </w:t>
      </w:r>
      <w:r w:rsidR="00D922C2" w:rsidRPr="004E66E0">
        <w:rPr>
          <w:rFonts w:ascii="Tahoma" w:eastAsia="Times New Roman" w:hAnsi="Tahoma" w:cs="Traditional Arabic" w:hint="cs"/>
          <w:color w:val="000000"/>
          <w:sz w:val="32"/>
          <w:szCs w:val="32"/>
          <w:rtl/>
          <w:lang w:eastAsia="ar-SA"/>
        </w:rPr>
        <w:t xml:space="preserve">(3459), </w:t>
      </w:r>
      <w:r w:rsidRPr="004E66E0">
        <w:rPr>
          <w:rFonts w:ascii="Tahoma" w:eastAsia="Times New Roman" w:hAnsi="Tahoma" w:cs="Traditional Arabic" w:hint="cs"/>
          <w:color w:val="000000"/>
          <w:sz w:val="32"/>
          <w:szCs w:val="32"/>
          <w:rtl/>
          <w:lang w:eastAsia="ar-SA"/>
        </w:rPr>
        <w:t>وصححه الألباني,</w:t>
      </w:r>
      <w:r w:rsidR="00D922C2" w:rsidRPr="004E66E0">
        <w:rPr>
          <w:rFonts w:ascii="Tahoma" w:eastAsia="Times New Roman" w:hAnsi="Tahoma" w:cs="Traditional Arabic" w:hint="cs"/>
          <w:color w:val="000000"/>
          <w:sz w:val="32"/>
          <w:szCs w:val="32"/>
          <w:rtl/>
          <w:lang w:eastAsia="ar-SA"/>
        </w:rPr>
        <w:t xml:space="preserve"> </w:t>
      </w:r>
      <w:r w:rsidRPr="004E66E0">
        <w:rPr>
          <w:rFonts w:ascii="Tahoma" w:eastAsia="Times New Roman" w:hAnsi="Tahoma" w:cs="Traditional Arabic" w:hint="cs"/>
          <w:color w:val="000000"/>
          <w:sz w:val="32"/>
          <w:szCs w:val="32"/>
          <w:rtl/>
          <w:lang w:eastAsia="ar-SA"/>
        </w:rPr>
        <w:t>انظر ابن ماجه</w:t>
      </w:r>
      <w:r w:rsidR="002E56E8" w:rsidRPr="004E66E0">
        <w:rPr>
          <w:rFonts w:ascii="Tahoma" w:eastAsia="Times New Roman" w:hAnsi="Tahoma" w:cs="Traditional Arabic" w:hint="cs"/>
          <w:color w:val="000000"/>
          <w:sz w:val="32"/>
          <w:szCs w:val="32"/>
          <w:rtl/>
          <w:lang w:eastAsia="ar-SA"/>
        </w:rPr>
        <w:t xml:space="preserve"> مع تعليقات</w:t>
      </w:r>
      <w:r w:rsidRPr="004E66E0">
        <w:rPr>
          <w:rFonts w:ascii="Tahoma" w:eastAsia="Times New Roman" w:hAnsi="Tahoma" w:cs="Traditional Arabic" w:hint="cs"/>
          <w:color w:val="000000"/>
          <w:sz w:val="32"/>
          <w:szCs w:val="32"/>
          <w:rtl/>
          <w:lang w:eastAsia="ar-SA"/>
        </w:rPr>
        <w:t xml:space="preserve"> الألباني,</w:t>
      </w:r>
      <w:r w:rsidR="00D922C2" w:rsidRPr="004E66E0">
        <w:rPr>
          <w:rFonts w:ascii="Tahoma" w:eastAsia="Times New Roman" w:hAnsi="Tahoma" w:cs="Traditional Arabic" w:hint="cs"/>
          <w:color w:val="000000"/>
          <w:sz w:val="32"/>
          <w:szCs w:val="32"/>
          <w:rtl/>
          <w:lang w:eastAsia="ar-SA"/>
        </w:rPr>
        <w:t xml:space="preserve"> </w:t>
      </w:r>
      <w:r w:rsidRPr="004E66E0">
        <w:rPr>
          <w:rFonts w:ascii="Tahoma" w:eastAsia="Times New Roman" w:hAnsi="Tahoma" w:cs="Traditional Arabic" w:hint="cs"/>
          <w:color w:val="000000"/>
          <w:sz w:val="32"/>
          <w:szCs w:val="32"/>
          <w:rtl/>
          <w:lang w:eastAsia="ar-SA"/>
        </w:rPr>
        <w:t>ص(579) برقم(3459).</w:t>
      </w:r>
    </w:p>
  </w:footnote>
  <w:footnote w:id="40">
    <w:p w:rsidR="0017229A" w:rsidRPr="00D23A8A" w:rsidRDefault="0017229A" w:rsidP="004E66E0">
      <w:pPr>
        <w:pStyle w:val="a3"/>
        <w:widowControl w:val="0"/>
        <w:ind w:left="454" w:hanging="454"/>
        <w:jc w:val="both"/>
        <w:rPr>
          <w:rFonts w:ascii="Tahoma" w:eastAsia="Times New Roman" w:hAnsi="Tahoma" w:cs="Traditional Arabic"/>
          <w:color w:val="000000"/>
          <w:sz w:val="32"/>
          <w:szCs w:val="32"/>
          <w:lang w:eastAsia="ar-SA"/>
        </w:rPr>
      </w:pPr>
      <w:r w:rsidRPr="004E66E0">
        <w:rPr>
          <w:rFonts w:ascii="Tahoma" w:eastAsia="Times New Roman" w:hAnsi="Tahoma" w:cs="Traditional Arabic"/>
          <w:color w:val="000000"/>
          <w:sz w:val="32"/>
          <w:szCs w:val="32"/>
          <w:rtl/>
          <w:lang w:eastAsia="ar-SA"/>
        </w:rPr>
        <w:t>(</w:t>
      </w:r>
      <w:r w:rsidRPr="004E66E0">
        <w:rPr>
          <w:rFonts w:ascii="Tahoma" w:eastAsia="Times New Roman" w:hAnsi="Tahoma" w:cs="Traditional Arabic"/>
          <w:color w:val="000000"/>
          <w:sz w:val="32"/>
          <w:szCs w:val="32"/>
          <w:lang w:eastAsia="ar-SA"/>
        </w:rPr>
        <w:footnoteRef/>
      </w:r>
      <w:r w:rsidRPr="004E66E0">
        <w:rPr>
          <w:rFonts w:ascii="Tahoma" w:eastAsia="Times New Roman" w:hAnsi="Tahoma" w:cs="Traditional Arabic"/>
          <w:color w:val="000000"/>
          <w:sz w:val="32"/>
          <w:szCs w:val="32"/>
          <w:rtl/>
          <w:lang w:eastAsia="ar-SA"/>
        </w:rPr>
        <w:t>)</w:t>
      </w:r>
      <w:r w:rsidR="000C1E30" w:rsidRPr="004E66E0">
        <w:rPr>
          <w:rFonts w:ascii="Tahoma" w:eastAsia="Times New Roman" w:hAnsi="Tahoma" w:cs="Traditional Arabic" w:hint="cs"/>
          <w:color w:val="000000"/>
          <w:sz w:val="32"/>
          <w:szCs w:val="32"/>
          <w:rtl/>
          <w:lang w:eastAsia="ar-SA"/>
        </w:rPr>
        <w:t xml:space="preserve"> انظر:</w:t>
      </w:r>
      <w:r w:rsidR="00533F47" w:rsidRPr="004E66E0">
        <w:rPr>
          <w:rFonts w:ascii="Tahoma" w:eastAsia="Times New Roman" w:hAnsi="Tahoma" w:cs="Traditional Arabic" w:hint="cs"/>
          <w:color w:val="000000"/>
          <w:sz w:val="32"/>
          <w:szCs w:val="32"/>
          <w:rtl/>
          <w:lang w:eastAsia="ar-SA"/>
        </w:rPr>
        <w:t xml:space="preserve"> </w:t>
      </w:r>
      <w:r w:rsidR="000C1E30" w:rsidRPr="004E66E0">
        <w:rPr>
          <w:rFonts w:ascii="Tahoma" w:eastAsia="Times New Roman" w:hAnsi="Tahoma" w:cs="Traditional Arabic" w:hint="cs"/>
          <w:color w:val="000000"/>
          <w:sz w:val="32"/>
          <w:szCs w:val="32"/>
          <w:rtl/>
          <w:lang w:eastAsia="ar-SA"/>
        </w:rPr>
        <w:t xml:space="preserve">بدائع </w:t>
      </w:r>
      <w:r w:rsidR="00F135F3" w:rsidRPr="004E66E0">
        <w:rPr>
          <w:rFonts w:ascii="Tahoma" w:eastAsia="Times New Roman" w:hAnsi="Tahoma" w:cs="Traditional Arabic" w:hint="cs"/>
          <w:color w:val="000000"/>
          <w:sz w:val="32"/>
          <w:szCs w:val="32"/>
          <w:rtl/>
          <w:lang w:eastAsia="ar-SA"/>
        </w:rPr>
        <w:t>الصنائع(1/61),</w:t>
      </w:r>
      <w:r w:rsidR="00D922C2" w:rsidRPr="004E66E0">
        <w:rPr>
          <w:rFonts w:ascii="Tahoma" w:eastAsia="Times New Roman" w:hAnsi="Tahoma" w:cs="Traditional Arabic" w:hint="cs"/>
          <w:color w:val="000000"/>
          <w:sz w:val="32"/>
          <w:szCs w:val="32"/>
          <w:rtl/>
          <w:lang w:eastAsia="ar-SA"/>
        </w:rPr>
        <w:t xml:space="preserve"> </w:t>
      </w:r>
      <w:r w:rsidR="0028545C" w:rsidRPr="004E66E0">
        <w:rPr>
          <w:rFonts w:ascii="Tahoma" w:eastAsia="Times New Roman" w:hAnsi="Tahoma" w:cs="Traditional Arabic" w:hint="cs"/>
          <w:color w:val="000000"/>
          <w:sz w:val="32"/>
          <w:szCs w:val="32"/>
          <w:rtl/>
          <w:lang w:eastAsia="ar-SA"/>
        </w:rPr>
        <w:t>نيل الأوطار</w:t>
      </w:r>
      <w:r w:rsidRPr="004E66E0">
        <w:rPr>
          <w:rFonts w:ascii="Tahoma" w:eastAsia="Times New Roman" w:hAnsi="Tahoma" w:cs="Traditional Arabic" w:hint="cs"/>
          <w:color w:val="000000"/>
          <w:sz w:val="32"/>
          <w:szCs w:val="32"/>
          <w:rtl/>
          <w:lang w:eastAsia="ar-SA"/>
        </w:rPr>
        <w:t>(1/</w:t>
      </w:r>
      <w:r w:rsidR="001D5761" w:rsidRPr="004E66E0">
        <w:rPr>
          <w:rFonts w:ascii="Tahoma" w:eastAsia="Times New Roman" w:hAnsi="Tahoma" w:cs="Traditional Arabic" w:hint="cs"/>
          <w:color w:val="000000"/>
          <w:sz w:val="32"/>
          <w:szCs w:val="32"/>
          <w:rtl/>
          <w:lang w:eastAsia="ar-SA"/>
        </w:rPr>
        <w:t>207</w:t>
      </w:r>
      <w:r w:rsidRPr="004E66E0">
        <w:rPr>
          <w:rFonts w:ascii="Tahoma" w:eastAsia="Times New Roman" w:hAnsi="Tahoma" w:cs="Traditional Arabic" w:hint="cs"/>
          <w:color w:val="000000"/>
          <w:sz w:val="32"/>
          <w:szCs w:val="32"/>
          <w:rtl/>
          <w:lang w:eastAsia="ar-SA"/>
        </w:rPr>
        <w:t>).</w:t>
      </w:r>
    </w:p>
  </w:footnote>
  <w:footnote w:id="41">
    <w:p w:rsidR="008C179C" w:rsidRPr="00D23A8A" w:rsidRDefault="008C179C" w:rsidP="004E66E0">
      <w:pPr>
        <w:pStyle w:val="a3"/>
        <w:widowControl w:val="0"/>
        <w:ind w:left="454" w:hanging="454"/>
        <w:jc w:val="both"/>
        <w:rPr>
          <w:rFonts w:ascii="Tahoma" w:hAnsi="Tahoma" w:cs="Traditional Arabic"/>
          <w:color w:val="000000"/>
          <w:sz w:val="32"/>
          <w:szCs w:val="32"/>
        </w:rPr>
      </w:pPr>
      <w:r w:rsidRPr="00D23A8A">
        <w:rPr>
          <w:rFonts w:ascii="Tahoma" w:hAnsi="Tahoma" w:cs="Traditional Arabic"/>
          <w:color w:val="000000"/>
          <w:sz w:val="32"/>
          <w:szCs w:val="32"/>
          <w:rtl/>
        </w:rPr>
        <w:t>(</w:t>
      </w:r>
      <w:r w:rsidRPr="00D23A8A">
        <w:rPr>
          <w:rStyle w:val="a4"/>
          <w:rFonts w:ascii="Tahoma" w:hAnsi="Tahoma" w:cs="Traditional Arabic"/>
          <w:color w:val="000000"/>
          <w:sz w:val="32"/>
          <w:szCs w:val="32"/>
          <w:vertAlign w:val="baseline"/>
        </w:rPr>
        <w:footnoteRef/>
      </w:r>
      <w:r w:rsidRPr="00D23A8A">
        <w:rPr>
          <w:rFonts w:ascii="Tahoma" w:hAnsi="Tahoma" w:cs="Traditional Arabic"/>
          <w:color w:val="000000"/>
          <w:sz w:val="32"/>
          <w:szCs w:val="32"/>
          <w:rtl/>
        </w:rPr>
        <w:t>)</w:t>
      </w:r>
      <w:r w:rsidRPr="00D23A8A">
        <w:rPr>
          <w:rFonts w:ascii="Tahoma" w:hAnsi="Tahoma" w:cs="Traditional Arabic" w:hint="cs"/>
          <w:color w:val="000000"/>
          <w:sz w:val="32"/>
          <w:szCs w:val="32"/>
          <w:rtl/>
        </w:rPr>
        <w:t xml:space="preserve"> أبو عمارة البراء</w:t>
      </w:r>
      <w:r w:rsidRPr="00D23A8A">
        <w:rPr>
          <w:rFonts w:ascii="Tahoma" w:hAnsi="Tahoma" w:cs="Traditional Arabic"/>
          <w:color w:val="000000"/>
          <w:sz w:val="32"/>
          <w:szCs w:val="32"/>
          <w:rtl/>
        </w:rPr>
        <w:t xml:space="preserve"> </w:t>
      </w:r>
      <w:r w:rsidRPr="00D23A8A">
        <w:rPr>
          <w:rFonts w:ascii="Tahoma" w:hAnsi="Tahoma" w:cs="Traditional Arabic" w:hint="cs"/>
          <w:color w:val="000000"/>
          <w:sz w:val="32"/>
          <w:szCs w:val="32"/>
          <w:rtl/>
        </w:rPr>
        <w:t>بن</w:t>
      </w:r>
      <w:r w:rsidRPr="00D23A8A">
        <w:rPr>
          <w:rFonts w:ascii="Tahoma" w:hAnsi="Tahoma" w:cs="Traditional Arabic"/>
          <w:color w:val="000000"/>
          <w:sz w:val="32"/>
          <w:szCs w:val="32"/>
          <w:rtl/>
        </w:rPr>
        <w:t xml:space="preserve"> </w:t>
      </w:r>
      <w:r w:rsidRPr="00D23A8A">
        <w:rPr>
          <w:rFonts w:ascii="Tahoma" w:hAnsi="Tahoma" w:cs="Traditional Arabic" w:hint="cs"/>
          <w:color w:val="000000"/>
          <w:sz w:val="32"/>
          <w:szCs w:val="32"/>
          <w:rtl/>
        </w:rPr>
        <w:t>عازب بن الحارث</w:t>
      </w:r>
      <w:r w:rsidRPr="00D23A8A">
        <w:rPr>
          <w:rFonts w:ascii="Tahoma" w:hAnsi="Tahoma" w:cs="Traditional Arabic"/>
          <w:color w:val="000000"/>
          <w:sz w:val="32"/>
          <w:szCs w:val="32"/>
          <w:rtl/>
        </w:rPr>
        <w:t xml:space="preserve"> </w:t>
      </w:r>
      <w:r w:rsidRPr="00D23A8A">
        <w:rPr>
          <w:rFonts w:ascii="Tahoma" w:hAnsi="Tahoma" w:cs="Traditional Arabic" w:hint="cs"/>
          <w:color w:val="000000"/>
          <w:sz w:val="32"/>
          <w:szCs w:val="32"/>
          <w:rtl/>
        </w:rPr>
        <w:t>الأنصاري الأوسي,</w:t>
      </w:r>
      <w:r w:rsidRPr="00D23A8A">
        <w:rPr>
          <w:rFonts w:ascii="Tahoma" w:hAnsi="Tahoma" w:cs="Traditional Arabic"/>
          <w:color w:val="000000"/>
          <w:sz w:val="32"/>
          <w:szCs w:val="32"/>
          <w:rtl/>
        </w:rPr>
        <w:t xml:space="preserve"> </w:t>
      </w:r>
      <w:r w:rsidRPr="00D23A8A">
        <w:rPr>
          <w:rFonts w:ascii="Tahoma" w:hAnsi="Tahoma" w:cs="Traditional Arabic" w:hint="cs"/>
          <w:color w:val="000000"/>
          <w:sz w:val="32"/>
          <w:szCs w:val="32"/>
          <w:rtl/>
        </w:rPr>
        <w:t>صحابي</w:t>
      </w:r>
      <w:r w:rsidRPr="00D23A8A">
        <w:rPr>
          <w:rFonts w:ascii="Tahoma" w:hAnsi="Tahoma" w:cs="Traditional Arabic"/>
          <w:color w:val="000000"/>
          <w:sz w:val="32"/>
          <w:szCs w:val="32"/>
          <w:rtl/>
        </w:rPr>
        <w:t xml:space="preserve"> </w:t>
      </w:r>
      <w:r w:rsidRPr="00D23A8A">
        <w:rPr>
          <w:rFonts w:ascii="Tahoma" w:hAnsi="Tahoma" w:cs="Traditional Arabic" w:hint="cs"/>
          <w:color w:val="000000"/>
          <w:sz w:val="32"/>
          <w:szCs w:val="32"/>
          <w:rtl/>
        </w:rPr>
        <w:t>جليل,</w:t>
      </w:r>
      <w:r w:rsidR="00D922C2" w:rsidRPr="00D23A8A">
        <w:rPr>
          <w:rFonts w:ascii="Tahoma" w:hAnsi="Tahoma" w:cs="Traditional Arabic" w:hint="cs"/>
          <w:color w:val="000000"/>
          <w:sz w:val="32"/>
          <w:szCs w:val="32"/>
          <w:rtl/>
        </w:rPr>
        <w:t xml:space="preserve"> </w:t>
      </w:r>
      <w:r w:rsidRPr="00D23A8A">
        <w:rPr>
          <w:rFonts w:ascii="Tahoma" w:hAnsi="Tahoma" w:cs="Traditional Arabic" w:hint="cs"/>
          <w:color w:val="000000"/>
          <w:sz w:val="32"/>
          <w:szCs w:val="32"/>
          <w:rtl/>
        </w:rPr>
        <w:t>فقيه الكبير,</w:t>
      </w:r>
      <w:r w:rsidR="00D922C2" w:rsidRPr="00D23A8A">
        <w:rPr>
          <w:rFonts w:ascii="Tahoma" w:hAnsi="Tahoma" w:cs="Traditional Arabic" w:hint="cs"/>
          <w:color w:val="000000"/>
          <w:sz w:val="32"/>
          <w:szCs w:val="32"/>
          <w:rtl/>
        </w:rPr>
        <w:t xml:space="preserve"> </w:t>
      </w:r>
      <w:r w:rsidRPr="00D23A8A">
        <w:rPr>
          <w:rFonts w:ascii="Tahoma" w:hAnsi="Tahoma" w:cs="Traditional Arabic" w:hint="cs"/>
          <w:color w:val="000000"/>
          <w:sz w:val="32"/>
          <w:szCs w:val="32"/>
          <w:rtl/>
        </w:rPr>
        <w:t>شهد مع النبي غزوات كثيرة,</w:t>
      </w:r>
      <w:r w:rsidR="00D922C2" w:rsidRPr="00D23A8A">
        <w:rPr>
          <w:rFonts w:ascii="Tahoma" w:hAnsi="Tahoma" w:cs="Traditional Arabic" w:hint="cs"/>
          <w:color w:val="000000"/>
          <w:sz w:val="32"/>
          <w:szCs w:val="32"/>
          <w:rtl/>
        </w:rPr>
        <w:t xml:space="preserve"> </w:t>
      </w:r>
      <w:r w:rsidRPr="00D23A8A">
        <w:rPr>
          <w:rFonts w:ascii="Tahoma" w:hAnsi="Tahoma" w:cs="Traditional Arabic" w:hint="cs"/>
          <w:color w:val="000000"/>
          <w:sz w:val="32"/>
          <w:szCs w:val="32"/>
          <w:rtl/>
        </w:rPr>
        <w:t>روى عن النبي عدة أحاديث,</w:t>
      </w:r>
      <w:r w:rsidR="00D922C2" w:rsidRPr="00D23A8A">
        <w:rPr>
          <w:rFonts w:ascii="Tahoma" w:hAnsi="Tahoma" w:cs="Traditional Arabic" w:hint="cs"/>
          <w:color w:val="000000"/>
          <w:sz w:val="32"/>
          <w:szCs w:val="32"/>
          <w:rtl/>
        </w:rPr>
        <w:t xml:space="preserve"> وعن أبي بكر, </w:t>
      </w:r>
      <w:r w:rsidRPr="00D23A8A">
        <w:rPr>
          <w:rFonts w:ascii="Tahoma" w:hAnsi="Tahoma" w:cs="Traditional Arabic" w:hint="cs"/>
          <w:color w:val="000000"/>
          <w:sz w:val="32"/>
          <w:szCs w:val="32"/>
          <w:rtl/>
        </w:rPr>
        <w:t>وعمر بن الخطاب وغيرهما,</w:t>
      </w:r>
      <w:r w:rsidR="00D922C2" w:rsidRPr="00D23A8A">
        <w:rPr>
          <w:rFonts w:ascii="Tahoma" w:hAnsi="Tahoma" w:cs="Traditional Arabic" w:hint="cs"/>
          <w:color w:val="000000"/>
          <w:sz w:val="32"/>
          <w:szCs w:val="32"/>
          <w:rtl/>
        </w:rPr>
        <w:t xml:space="preserve"> </w:t>
      </w:r>
      <w:r w:rsidRPr="00D23A8A">
        <w:rPr>
          <w:rFonts w:ascii="Tahoma" w:hAnsi="Tahoma" w:cs="Traditional Arabic" w:hint="cs"/>
          <w:color w:val="000000"/>
          <w:sz w:val="32"/>
          <w:szCs w:val="32"/>
          <w:rtl/>
        </w:rPr>
        <w:t>ومن تلاميذه,</w:t>
      </w:r>
      <w:r w:rsidR="00D922C2" w:rsidRPr="00D23A8A">
        <w:rPr>
          <w:rFonts w:ascii="Tahoma" w:hAnsi="Tahoma" w:cs="Traditional Arabic" w:hint="cs"/>
          <w:color w:val="000000"/>
          <w:sz w:val="32"/>
          <w:szCs w:val="32"/>
          <w:rtl/>
        </w:rPr>
        <w:t xml:space="preserve"> </w:t>
      </w:r>
      <w:r w:rsidRPr="00D23A8A">
        <w:rPr>
          <w:rFonts w:ascii="Tahoma" w:hAnsi="Tahoma" w:cs="Traditional Arabic" w:hint="cs"/>
          <w:color w:val="000000"/>
          <w:sz w:val="32"/>
          <w:szCs w:val="32"/>
          <w:rtl/>
        </w:rPr>
        <w:t>أبو جحيفة,</w:t>
      </w:r>
      <w:r w:rsidR="00D922C2" w:rsidRPr="00D23A8A">
        <w:rPr>
          <w:rFonts w:ascii="Tahoma" w:hAnsi="Tahoma" w:cs="Traditional Arabic" w:hint="cs"/>
          <w:color w:val="000000"/>
          <w:sz w:val="32"/>
          <w:szCs w:val="32"/>
          <w:rtl/>
        </w:rPr>
        <w:t xml:space="preserve"> </w:t>
      </w:r>
      <w:r w:rsidRPr="00D23A8A">
        <w:rPr>
          <w:rFonts w:ascii="Tahoma" w:hAnsi="Tahoma" w:cs="Traditional Arabic" w:hint="cs"/>
          <w:color w:val="000000"/>
          <w:sz w:val="32"/>
          <w:szCs w:val="32"/>
          <w:rtl/>
        </w:rPr>
        <w:t>وعبد الله بن يزيد الخطمي وغيرهما,</w:t>
      </w:r>
      <w:r w:rsidR="00D922C2" w:rsidRPr="00D23A8A">
        <w:rPr>
          <w:rFonts w:ascii="Tahoma" w:hAnsi="Tahoma" w:cs="Traditional Arabic" w:hint="cs"/>
          <w:color w:val="000000"/>
          <w:sz w:val="32"/>
          <w:szCs w:val="32"/>
          <w:rtl/>
        </w:rPr>
        <w:t xml:space="preserve"> </w:t>
      </w:r>
      <w:r w:rsidRPr="00D23A8A">
        <w:rPr>
          <w:rFonts w:ascii="Tahoma" w:hAnsi="Tahoma" w:cs="Traditional Arabic" w:hint="cs"/>
          <w:color w:val="000000"/>
          <w:sz w:val="32"/>
          <w:szCs w:val="32"/>
          <w:rtl/>
        </w:rPr>
        <w:t>توفي سنة(</w:t>
      </w:r>
      <w:r w:rsidRPr="00D23A8A">
        <w:rPr>
          <w:rFonts w:ascii="Tahoma" w:hAnsi="Tahoma" w:cs="Traditional Arabic"/>
          <w:color w:val="000000"/>
          <w:sz w:val="32"/>
          <w:szCs w:val="32"/>
          <w:rtl/>
        </w:rPr>
        <w:t xml:space="preserve"> 7</w:t>
      </w:r>
      <w:r w:rsidRPr="00D23A8A">
        <w:rPr>
          <w:rFonts w:ascii="Tahoma" w:hAnsi="Tahoma" w:cs="Traditional Arabic" w:hint="cs"/>
          <w:color w:val="000000"/>
          <w:sz w:val="32"/>
          <w:szCs w:val="32"/>
          <w:rtl/>
        </w:rPr>
        <w:t>1هـ</w:t>
      </w:r>
      <w:r w:rsidR="00D922C2"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 xml:space="preserve"> </w:t>
      </w:r>
      <w:r w:rsidRPr="00D23A8A">
        <w:rPr>
          <w:rFonts w:ascii="Tahoma" w:hAnsi="Tahoma" w:cs="Traditional Arabic" w:hint="cs"/>
          <w:color w:val="000000"/>
          <w:sz w:val="32"/>
          <w:szCs w:val="32"/>
          <w:rtl/>
        </w:rPr>
        <w:t>وقيل</w:t>
      </w:r>
      <w:r w:rsidR="00D922C2"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 xml:space="preserve"> 7</w:t>
      </w:r>
      <w:r w:rsidRPr="00D23A8A">
        <w:rPr>
          <w:rFonts w:ascii="Tahoma" w:hAnsi="Tahoma" w:cs="Traditional Arabic" w:hint="cs"/>
          <w:color w:val="000000"/>
          <w:sz w:val="32"/>
          <w:szCs w:val="32"/>
          <w:rtl/>
        </w:rPr>
        <w:t>2هـ)</w:t>
      </w:r>
      <w:r w:rsidRPr="00D23A8A">
        <w:rPr>
          <w:rFonts w:ascii="Tahoma" w:hAnsi="Tahoma" w:cs="Traditional Arabic"/>
          <w:color w:val="000000"/>
          <w:sz w:val="32"/>
          <w:szCs w:val="32"/>
          <w:rtl/>
        </w:rPr>
        <w:t>.</w:t>
      </w:r>
      <w:r w:rsidR="00F60E27">
        <w:rPr>
          <w:rFonts w:ascii="Tahoma" w:hAnsi="Tahoma" w:cs="Traditional Arabic" w:hint="cs"/>
          <w:color w:val="000000"/>
          <w:sz w:val="32"/>
          <w:szCs w:val="32"/>
          <w:rtl/>
        </w:rPr>
        <w:t xml:space="preserve"> </w:t>
      </w:r>
      <w:r w:rsidRPr="00D23A8A">
        <w:rPr>
          <w:rFonts w:ascii="Tahoma" w:hAnsi="Tahoma" w:cs="Traditional Arabic" w:hint="cs"/>
          <w:color w:val="000000"/>
          <w:sz w:val="32"/>
          <w:szCs w:val="32"/>
          <w:rtl/>
        </w:rPr>
        <w:t>انظر ترجمته في</w:t>
      </w:r>
      <w:r w:rsidRPr="00D23A8A">
        <w:rPr>
          <w:rFonts w:ascii="Tahoma" w:hAnsi="Tahoma" w:cs="Traditional Arabic"/>
          <w:color w:val="000000"/>
          <w:sz w:val="32"/>
          <w:szCs w:val="32"/>
          <w:rtl/>
        </w:rPr>
        <w:t>:</w:t>
      </w:r>
      <w:r w:rsidR="00D922C2" w:rsidRPr="00D23A8A">
        <w:rPr>
          <w:rFonts w:ascii="Tahoma" w:hAnsi="Tahoma" w:cs="Traditional Arabic" w:hint="cs"/>
          <w:color w:val="000000"/>
          <w:sz w:val="32"/>
          <w:szCs w:val="32"/>
          <w:rtl/>
        </w:rPr>
        <w:t xml:space="preserve"> </w:t>
      </w:r>
      <w:r w:rsidRPr="00D23A8A">
        <w:rPr>
          <w:rFonts w:ascii="Tahoma" w:hAnsi="Tahoma" w:cs="Traditional Arabic" w:hint="cs"/>
          <w:color w:val="000000"/>
          <w:sz w:val="32"/>
          <w:szCs w:val="32"/>
          <w:rtl/>
        </w:rPr>
        <w:t>أسد الغابة(1/362)</w:t>
      </w:r>
      <w:r w:rsidR="00D922C2" w:rsidRPr="00D23A8A">
        <w:rPr>
          <w:rFonts w:ascii="Tahoma" w:hAnsi="Tahoma" w:cs="Traditional Arabic" w:hint="cs"/>
          <w:color w:val="000000"/>
          <w:sz w:val="32"/>
          <w:szCs w:val="32"/>
          <w:rtl/>
        </w:rPr>
        <w:t xml:space="preserve"> </w:t>
      </w:r>
      <w:r w:rsidRPr="00D23A8A">
        <w:rPr>
          <w:rFonts w:ascii="Tahoma" w:hAnsi="Tahoma" w:cs="Traditional Arabic" w:hint="cs"/>
          <w:color w:val="000000"/>
          <w:sz w:val="32"/>
          <w:szCs w:val="32"/>
          <w:rtl/>
        </w:rPr>
        <w:t>رقم الترجمة(389),</w:t>
      </w:r>
      <w:r w:rsidR="00D922C2" w:rsidRPr="00D23A8A">
        <w:rPr>
          <w:rFonts w:ascii="Tahoma" w:hAnsi="Tahoma" w:cs="Traditional Arabic" w:hint="cs"/>
          <w:color w:val="000000"/>
          <w:sz w:val="32"/>
          <w:szCs w:val="32"/>
          <w:rtl/>
        </w:rPr>
        <w:t xml:space="preserve"> </w:t>
      </w:r>
      <w:r w:rsidRPr="00D23A8A">
        <w:rPr>
          <w:rFonts w:ascii="Tahoma" w:hAnsi="Tahoma" w:cs="Traditional Arabic" w:hint="cs"/>
          <w:color w:val="000000"/>
          <w:sz w:val="32"/>
          <w:szCs w:val="32"/>
          <w:rtl/>
        </w:rPr>
        <w:t>سير</w:t>
      </w:r>
      <w:r w:rsidRPr="00D23A8A">
        <w:rPr>
          <w:rFonts w:ascii="Tahoma" w:hAnsi="Tahoma" w:cs="Traditional Arabic"/>
          <w:color w:val="000000"/>
          <w:sz w:val="32"/>
          <w:szCs w:val="32"/>
          <w:rtl/>
        </w:rPr>
        <w:t xml:space="preserve"> </w:t>
      </w:r>
      <w:r w:rsidRPr="00D23A8A">
        <w:rPr>
          <w:rFonts w:ascii="Tahoma" w:hAnsi="Tahoma" w:cs="Traditional Arabic" w:hint="cs"/>
          <w:color w:val="000000"/>
          <w:sz w:val="32"/>
          <w:szCs w:val="32"/>
          <w:rtl/>
        </w:rPr>
        <w:t>أعلام</w:t>
      </w:r>
      <w:r w:rsidRPr="00D23A8A">
        <w:rPr>
          <w:rFonts w:ascii="Tahoma" w:hAnsi="Tahoma" w:cs="Traditional Arabic"/>
          <w:color w:val="000000"/>
          <w:sz w:val="32"/>
          <w:szCs w:val="32"/>
        </w:rPr>
        <w:t xml:space="preserve"> </w:t>
      </w:r>
      <w:r w:rsidRPr="00D23A8A">
        <w:rPr>
          <w:rFonts w:ascii="Tahoma" w:hAnsi="Tahoma" w:cs="Traditional Arabic" w:hint="cs"/>
          <w:color w:val="000000"/>
          <w:sz w:val="32"/>
          <w:szCs w:val="32"/>
          <w:rtl/>
        </w:rPr>
        <w:t>النبلاء</w:t>
      </w:r>
      <w:r w:rsidRPr="00D23A8A">
        <w:rPr>
          <w:rFonts w:ascii="Tahoma" w:hAnsi="Tahoma" w:cs="Traditional Arabic"/>
          <w:color w:val="000000"/>
          <w:sz w:val="32"/>
          <w:szCs w:val="32"/>
          <w:rtl/>
        </w:rPr>
        <w:t xml:space="preserve"> </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3/1</w:t>
      </w:r>
      <w:r w:rsidRPr="00D23A8A">
        <w:rPr>
          <w:rFonts w:ascii="Tahoma" w:hAnsi="Tahoma" w:cs="Traditional Arabic" w:hint="cs"/>
          <w:color w:val="000000"/>
          <w:sz w:val="32"/>
          <w:szCs w:val="32"/>
          <w:rtl/>
        </w:rPr>
        <w:t>9</w:t>
      </w:r>
      <w:r w:rsidRPr="00D23A8A">
        <w:rPr>
          <w:rFonts w:ascii="Tahoma" w:hAnsi="Tahoma" w:cs="Traditional Arabic"/>
          <w:color w:val="000000"/>
          <w:sz w:val="32"/>
          <w:szCs w:val="32"/>
          <w:rtl/>
        </w:rPr>
        <w:t>4</w:t>
      </w:r>
      <w:r w:rsidR="00067AE4" w:rsidRPr="00D23A8A">
        <w:rPr>
          <w:rFonts w:ascii="Tahoma" w:hAnsi="Tahoma" w:cs="Traditional Arabic" w:hint="cs"/>
          <w:color w:val="000000"/>
          <w:sz w:val="32"/>
          <w:szCs w:val="32"/>
          <w:rtl/>
        </w:rPr>
        <w:t>)،</w:t>
      </w:r>
      <w:r w:rsidR="00D922C2" w:rsidRPr="00D23A8A">
        <w:rPr>
          <w:rFonts w:ascii="Tahoma" w:hAnsi="Tahoma" w:cs="Traditional Arabic" w:hint="cs"/>
          <w:color w:val="000000"/>
          <w:sz w:val="32"/>
          <w:szCs w:val="32"/>
          <w:rtl/>
        </w:rPr>
        <w:t xml:space="preserve"> </w:t>
      </w:r>
      <w:r w:rsidRPr="00D23A8A">
        <w:rPr>
          <w:rFonts w:ascii="Tahoma" w:hAnsi="Tahoma" w:cs="Traditional Arabic" w:hint="cs"/>
          <w:color w:val="000000"/>
          <w:sz w:val="32"/>
          <w:szCs w:val="32"/>
          <w:rtl/>
        </w:rPr>
        <w:t>الإصابة</w:t>
      </w:r>
      <w:r w:rsidRPr="00D23A8A">
        <w:rPr>
          <w:rFonts w:ascii="Tahoma" w:hAnsi="Tahoma" w:cs="Traditional Arabic"/>
          <w:color w:val="000000"/>
          <w:sz w:val="32"/>
          <w:szCs w:val="32"/>
          <w:rtl/>
        </w:rPr>
        <w:t xml:space="preserve"> </w:t>
      </w:r>
      <w:r w:rsidRPr="00D23A8A">
        <w:rPr>
          <w:rFonts w:ascii="Tahoma" w:hAnsi="Tahoma" w:cs="Traditional Arabic" w:hint="cs"/>
          <w:color w:val="000000"/>
          <w:sz w:val="32"/>
          <w:szCs w:val="32"/>
          <w:rtl/>
        </w:rPr>
        <w:t>(</w:t>
      </w:r>
      <w:r w:rsidRPr="00D23A8A">
        <w:rPr>
          <w:rFonts w:ascii="Tahoma" w:hAnsi="Tahoma" w:cs="Traditional Arabic"/>
          <w:color w:val="000000"/>
          <w:sz w:val="32"/>
          <w:szCs w:val="32"/>
          <w:rtl/>
        </w:rPr>
        <w:t>1/</w:t>
      </w:r>
      <w:r w:rsidRPr="00D23A8A">
        <w:rPr>
          <w:rFonts w:ascii="Tahoma" w:hAnsi="Tahoma" w:cs="Traditional Arabic" w:hint="cs"/>
          <w:color w:val="000000"/>
          <w:sz w:val="32"/>
          <w:szCs w:val="32"/>
          <w:rtl/>
        </w:rPr>
        <w:t>519)</w:t>
      </w:r>
      <w:r w:rsidR="00D922C2" w:rsidRPr="00D23A8A">
        <w:rPr>
          <w:rFonts w:ascii="Tahoma" w:hAnsi="Tahoma" w:cs="Traditional Arabic" w:hint="cs"/>
          <w:color w:val="000000"/>
          <w:sz w:val="32"/>
          <w:szCs w:val="32"/>
          <w:rtl/>
        </w:rPr>
        <w:t xml:space="preserve"> </w:t>
      </w:r>
      <w:r w:rsidRPr="00D23A8A">
        <w:rPr>
          <w:rFonts w:ascii="Tahoma" w:hAnsi="Tahoma" w:cs="Traditional Arabic" w:hint="cs"/>
          <w:color w:val="000000"/>
          <w:sz w:val="32"/>
          <w:szCs w:val="32"/>
          <w:rtl/>
        </w:rPr>
        <w:t>رقم الترجمة(618).</w:t>
      </w:r>
    </w:p>
  </w:footnote>
  <w:footnote w:id="42">
    <w:p w:rsidR="003324A8" w:rsidRPr="00D23A8A" w:rsidRDefault="003324A8" w:rsidP="004E66E0">
      <w:pPr>
        <w:pStyle w:val="a3"/>
        <w:widowControl w:val="0"/>
        <w:ind w:left="454" w:hanging="454"/>
        <w:jc w:val="both"/>
        <w:rPr>
          <w:rFonts w:ascii="Tahoma" w:eastAsia="Times New Roman" w:hAnsi="Tahoma" w:cs="Traditional Arabic"/>
          <w:color w:val="000000"/>
          <w:sz w:val="32"/>
          <w:szCs w:val="32"/>
          <w:rtl/>
          <w:lang w:eastAsia="ar-SA"/>
        </w:rPr>
      </w:pPr>
      <w:r w:rsidRPr="00D23A8A">
        <w:rPr>
          <w:rFonts w:ascii="Tahoma" w:hAnsi="Tahoma" w:cs="Traditional Arabic"/>
          <w:color w:val="000000"/>
          <w:sz w:val="32"/>
          <w:szCs w:val="32"/>
          <w:rtl/>
        </w:rPr>
        <w:t>(</w:t>
      </w:r>
      <w:r w:rsidRPr="00D23A8A">
        <w:rPr>
          <w:rFonts w:ascii="Tahoma" w:hAnsi="Tahoma" w:cs="Traditional Arabic"/>
          <w:color w:val="000000"/>
          <w:sz w:val="32"/>
          <w:szCs w:val="32"/>
        </w:rPr>
        <w:footnoteRef/>
      </w:r>
      <w:r w:rsidRPr="00D23A8A">
        <w:rPr>
          <w:rFonts w:ascii="Tahoma" w:hAnsi="Tahoma" w:cs="Traditional Arabic"/>
          <w:color w:val="000000"/>
          <w:sz w:val="32"/>
          <w:szCs w:val="32"/>
          <w:rtl/>
        </w:rPr>
        <w:t>)</w:t>
      </w:r>
      <w:r w:rsidRPr="00D23A8A">
        <w:rPr>
          <w:rFonts w:ascii="Tahoma" w:eastAsia="Times New Roman" w:hAnsi="Tahoma" w:cs="Traditional Arabic" w:hint="cs"/>
          <w:color w:val="000000"/>
          <w:sz w:val="32"/>
          <w:szCs w:val="32"/>
          <w:rtl/>
          <w:lang w:eastAsia="ar-SA"/>
        </w:rPr>
        <w:t xml:space="preserve"> أبو</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عبد</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الله,</w:t>
      </w:r>
      <w:r w:rsidR="00D922C2"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وأبو</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عبد</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الرحمن,</w:t>
      </w:r>
      <w:r w:rsidR="00D922C2"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وأبو</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محمد,</w:t>
      </w:r>
      <w:r w:rsidR="00D922C2"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جابر</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بن</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عبد</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الله</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بن</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عمرو</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الأنصاري</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السلمي,</w:t>
      </w:r>
      <w:r w:rsidR="00D922C2"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مفتي</w:t>
      </w:r>
    </w:p>
    <w:p w:rsidR="006C12C3" w:rsidRPr="00D23A8A" w:rsidRDefault="003324A8" w:rsidP="004E66E0">
      <w:pPr>
        <w:pStyle w:val="a3"/>
        <w:widowControl w:val="0"/>
        <w:ind w:left="454" w:hanging="31"/>
        <w:jc w:val="both"/>
        <w:rPr>
          <w:rFonts w:ascii="Tahoma" w:eastAsia="Times New Roman" w:hAnsi="Tahoma" w:cs="Traditional Arabic"/>
          <w:color w:val="000000"/>
          <w:sz w:val="32"/>
          <w:szCs w:val="32"/>
          <w:rtl/>
          <w:lang w:eastAsia="ar-SA"/>
        </w:rPr>
      </w:pPr>
      <w:r w:rsidRPr="00D23A8A">
        <w:rPr>
          <w:rFonts w:ascii="Tahoma" w:eastAsia="Times New Roman" w:hAnsi="Tahoma" w:cs="Traditional Arabic" w:hint="cs"/>
          <w:color w:val="000000"/>
          <w:sz w:val="32"/>
          <w:szCs w:val="32"/>
          <w:rtl/>
          <w:lang w:eastAsia="ar-SA"/>
        </w:rPr>
        <w:t>المدينة,</w:t>
      </w:r>
      <w:r w:rsidR="00D922C2"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أحد</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المكثرين</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عن</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النبي</w:t>
      </w:r>
      <w:r w:rsidRPr="00D23A8A">
        <w:rPr>
          <w:rFonts w:ascii="Tahoma" w:eastAsia="Times New Roman" w:hAnsi="Tahoma" w:cs="Traditional Arabic" w:hint="cs"/>
          <w:color w:val="000000"/>
          <w:sz w:val="32"/>
          <w:szCs w:val="32"/>
          <w:lang w:eastAsia="ar-SA"/>
        </w:rPr>
        <w:sym w:font="AGA Arabesque" w:char="F072"/>
      </w:r>
      <w:r w:rsidRPr="00D23A8A">
        <w:rPr>
          <w:rFonts w:ascii="Tahoma" w:eastAsia="Times New Roman" w:hAnsi="Tahoma" w:cs="Traditional Arabic" w:hint="cs"/>
          <w:color w:val="000000"/>
          <w:sz w:val="32"/>
          <w:szCs w:val="32"/>
          <w:rtl/>
          <w:lang w:eastAsia="ar-SA"/>
        </w:rPr>
        <w:t>,</w:t>
      </w:r>
      <w:r w:rsidR="00D922C2"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روى</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عنه</w:t>
      </w:r>
      <w:r w:rsidR="00D922C2" w:rsidRPr="00D23A8A">
        <w:rPr>
          <w:rFonts w:ascii="Tahoma" w:eastAsia="Times New Roman" w:hAnsi="Tahoma" w:cs="Traditional Arabic" w:hint="cs"/>
          <w:color w:val="000000"/>
          <w:sz w:val="32"/>
          <w:szCs w:val="32"/>
          <w:rtl/>
          <w:lang w:eastAsia="ar-SA"/>
        </w:rPr>
        <w:t>:</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عمرو</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بن</w:t>
      </w:r>
      <w:r w:rsidRPr="00D23A8A">
        <w:rPr>
          <w:rFonts w:ascii="Tahoma" w:eastAsia="Times New Roman" w:hAnsi="Tahoma" w:cs="Traditional Arabic" w:hint="eastAsia"/>
          <w:color w:val="000000"/>
          <w:sz w:val="32"/>
          <w:szCs w:val="32"/>
          <w:rtl/>
          <w:lang w:eastAsia="ar-SA"/>
        </w:rPr>
        <w:t> </w:t>
      </w:r>
      <w:r w:rsidRPr="00D23A8A">
        <w:rPr>
          <w:rFonts w:ascii="Tahoma" w:eastAsia="Times New Roman" w:hAnsi="Tahoma" w:cs="Traditional Arabic" w:hint="cs"/>
          <w:color w:val="000000"/>
          <w:sz w:val="32"/>
          <w:szCs w:val="32"/>
          <w:rtl/>
          <w:lang w:eastAsia="ar-SA"/>
        </w:rPr>
        <w:t>دينار,</w:t>
      </w:r>
      <w:r w:rsidR="00D922C2"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وعطاء,</w:t>
      </w:r>
      <w:r w:rsidR="00D922C2"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ومجاهد وغيرهم,</w:t>
      </w:r>
      <w:r w:rsidR="00D922C2"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توفي سنة</w:t>
      </w:r>
      <w:r w:rsidR="00D922C2"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(78هـ),</w:t>
      </w:r>
      <w:r w:rsidR="00D922C2"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وقيل:</w:t>
      </w:r>
      <w:r w:rsidR="00D922C2"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(74هـ),</w:t>
      </w:r>
      <w:r w:rsidR="00D922C2"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وقيل:</w:t>
      </w:r>
      <w:r w:rsidR="00D922C2"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(73هـ),</w:t>
      </w:r>
      <w:r w:rsidR="00D922C2"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وقيل:</w:t>
      </w:r>
      <w:r w:rsidR="00D922C2"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غير ذلك.</w:t>
      </w:r>
    </w:p>
    <w:p w:rsidR="003324A8" w:rsidRPr="00D23A8A" w:rsidRDefault="00D922C2" w:rsidP="004E66E0">
      <w:pPr>
        <w:pStyle w:val="a3"/>
        <w:widowControl w:val="0"/>
        <w:ind w:left="454" w:hanging="31"/>
        <w:jc w:val="both"/>
        <w:rPr>
          <w:rFonts w:ascii="Tahoma" w:eastAsia="Times New Roman" w:hAnsi="Tahoma" w:cs="Traditional Arabic"/>
          <w:color w:val="000000"/>
          <w:sz w:val="32"/>
          <w:szCs w:val="32"/>
          <w:lang w:eastAsia="ar-SA"/>
        </w:rPr>
      </w:pPr>
      <w:r w:rsidRPr="00D23A8A">
        <w:rPr>
          <w:rFonts w:ascii="Tahoma" w:eastAsia="Times New Roman" w:hAnsi="Tahoma" w:cs="Traditional Arabic" w:hint="cs"/>
          <w:color w:val="000000"/>
          <w:sz w:val="32"/>
          <w:szCs w:val="32"/>
          <w:rtl/>
          <w:lang w:eastAsia="ar-SA"/>
        </w:rPr>
        <w:t xml:space="preserve"> </w:t>
      </w:r>
      <w:r w:rsidR="003324A8" w:rsidRPr="00D23A8A">
        <w:rPr>
          <w:rFonts w:ascii="Tahoma" w:eastAsia="Times New Roman" w:hAnsi="Tahoma" w:cs="Traditional Arabic" w:hint="cs"/>
          <w:color w:val="000000"/>
          <w:sz w:val="32"/>
          <w:szCs w:val="32"/>
          <w:rtl/>
          <w:lang w:eastAsia="ar-SA"/>
        </w:rPr>
        <w:t>انظر ترجم</w:t>
      </w:r>
      <w:r w:rsidRPr="00D23A8A">
        <w:rPr>
          <w:rFonts w:ascii="Tahoma" w:eastAsia="Times New Roman" w:hAnsi="Tahoma" w:cs="Traditional Arabic" w:hint="cs"/>
          <w:color w:val="000000"/>
          <w:sz w:val="32"/>
          <w:szCs w:val="32"/>
          <w:rtl/>
          <w:lang w:eastAsia="ar-SA"/>
        </w:rPr>
        <w:t xml:space="preserve">ته في أسد الغابة (1/492) </w:t>
      </w:r>
      <w:r w:rsidR="003324A8" w:rsidRPr="00D23A8A">
        <w:rPr>
          <w:rFonts w:ascii="Tahoma" w:eastAsia="Times New Roman" w:hAnsi="Tahoma" w:cs="Traditional Arabic" w:hint="cs"/>
          <w:color w:val="000000"/>
          <w:sz w:val="32"/>
          <w:szCs w:val="32"/>
          <w:rtl/>
          <w:lang w:eastAsia="ar-SA"/>
        </w:rPr>
        <w:t>رقم</w:t>
      </w:r>
      <w:r w:rsidR="003324A8" w:rsidRPr="00D23A8A">
        <w:rPr>
          <w:rFonts w:ascii="Tahoma" w:eastAsia="Times New Roman" w:hAnsi="Tahoma" w:cs="Traditional Arabic" w:hint="eastAsia"/>
          <w:color w:val="000000"/>
          <w:sz w:val="32"/>
          <w:szCs w:val="32"/>
          <w:rtl/>
          <w:lang w:eastAsia="ar-SA"/>
        </w:rPr>
        <w:t> </w:t>
      </w:r>
      <w:r w:rsidR="003324A8" w:rsidRPr="00D23A8A">
        <w:rPr>
          <w:rFonts w:ascii="Tahoma" w:eastAsia="Times New Roman" w:hAnsi="Tahoma" w:cs="Traditional Arabic" w:hint="cs"/>
          <w:color w:val="000000"/>
          <w:sz w:val="32"/>
          <w:szCs w:val="32"/>
          <w:rtl/>
          <w:lang w:eastAsia="ar-SA"/>
        </w:rPr>
        <w:t>الترجمة(647)</w:t>
      </w:r>
      <w:r w:rsidRPr="00D23A8A">
        <w:rPr>
          <w:rFonts w:ascii="Tahoma" w:eastAsia="Times New Roman" w:hAnsi="Tahoma" w:cs="Traditional Arabic" w:hint="cs"/>
          <w:color w:val="000000"/>
          <w:sz w:val="32"/>
          <w:szCs w:val="32"/>
          <w:rtl/>
          <w:lang w:eastAsia="ar-SA"/>
        </w:rPr>
        <w:t xml:space="preserve"> </w:t>
      </w:r>
      <w:r w:rsidR="003324A8" w:rsidRPr="00D23A8A">
        <w:rPr>
          <w:rFonts w:ascii="Tahoma" w:eastAsia="Times New Roman" w:hAnsi="Tahoma" w:cs="Traditional Arabic" w:hint="cs"/>
          <w:color w:val="000000"/>
          <w:sz w:val="32"/>
          <w:szCs w:val="32"/>
          <w:rtl/>
          <w:lang w:eastAsia="ar-SA"/>
        </w:rPr>
        <w:t>,تهذيب</w:t>
      </w:r>
      <w:r w:rsidR="003324A8" w:rsidRPr="00D23A8A">
        <w:rPr>
          <w:rFonts w:ascii="Tahoma" w:eastAsia="Times New Roman" w:hAnsi="Tahoma" w:cs="Traditional Arabic" w:hint="eastAsia"/>
          <w:color w:val="000000"/>
          <w:sz w:val="32"/>
          <w:szCs w:val="32"/>
          <w:rtl/>
          <w:lang w:eastAsia="ar-SA"/>
        </w:rPr>
        <w:t> </w:t>
      </w:r>
      <w:r w:rsidR="003324A8" w:rsidRPr="00D23A8A">
        <w:rPr>
          <w:rFonts w:ascii="Tahoma" w:eastAsia="Times New Roman" w:hAnsi="Tahoma" w:cs="Traditional Arabic" w:hint="cs"/>
          <w:color w:val="000000"/>
          <w:sz w:val="32"/>
          <w:szCs w:val="32"/>
          <w:rtl/>
          <w:lang w:eastAsia="ar-SA"/>
        </w:rPr>
        <w:t>الكمال</w:t>
      </w:r>
      <w:r w:rsidRPr="00D23A8A">
        <w:rPr>
          <w:rFonts w:ascii="Tahoma" w:eastAsia="Times New Roman" w:hAnsi="Tahoma" w:cs="Traditional Arabic" w:hint="cs"/>
          <w:color w:val="000000"/>
          <w:sz w:val="32"/>
          <w:szCs w:val="32"/>
          <w:rtl/>
          <w:lang w:eastAsia="ar-SA"/>
        </w:rPr>
        <w:t xml:space="preserve"> </w:t>
      </w:r>
      <w:r w:rsidR="003324A8" w:rsidRPr="00D23A8A">
        <w:rPr>
          <w:rFonts w:ascii="Tahoma" w:eastAsia="Times New Roman" w:hAnsi="Tahoma" w:cs="Traditional Arabic" w:hint="cs"/>
          <w:color w:val="000000"/>
          <w:sz w:val="32"/>
          <w:szCs w:val="32"/>
          <w:rtl/>
          <w:lang w:eastAsia="ar-SA"/>
        </w:rPr>
        <w:t>(4/443)</w:t>
      </w:r>
      <w:r w:rsidRPr="00D23A8A">
        <w:rPr>
          <w:rFonts w:ascii="Tahoma" w:eastAsia="Times New Roman" w:hAnsi="Tahoma" w:cs="Traditional Arabic" w:hint="cs"/>
          <w:color w:val="000000"/>
          <w:sz w:val="32"/>
          <w:szCs w:val="32"/>
          <w:rtl/>
          <w:lang w:eastAsia="ar-SA"/>
        </w:rPr>
        <w:t xml:space="preserve"> </w:t>
      </w:r>
      <w:r w:rsidR="003324A8" w:rsidRPr="00D23A8A">
        <w:rPr>
          <w:rFonts w:ascii="Tahoma" w:eastAsia="Times New Roman" w:hAnsi="Tahoma" w:cs="Traditional Arabic" w:hint="cs"/>
          <w:color w:val="000000"/>
          <w:sz w:val="32"/>
          <w:szCs w:val="32"/>
          <w:rtl/>
          <w:lang w:eastAsia="ar-SA"/>
        </w:rPr>
        <w:t>رقم</w:t>
      </w:r>
      <w:r w:rsidR="003324A8" w:rsidRPr="00D23A8A">
        <w:rPr>
          <w:rFonts w:ascii="Tahoma" w:eastAsia="Times New Roman" w:hAnsi="Tahoma" w:cs="Traditional Arabic" w:hint="eastAsia"/>
          <w:color w:val="000000"/>
          <w:sz w:val="32"/>
          <w:szCs w:val="32"/>
          <w:rtl/>
          <w:lang w:eastAsia="ar-SA"/>
        </w:rPr>
        <w:t> </w:t>
      </w:r>
      <w:r w:rsidR="003324A8" w:rsidRPr="00D23A8A">
        <w:rPr>
          <w:rFonts w:ascii="Tahoma" w:eastAsia="Times New Roman" w:hAnsi="Tahoma" w:cs="Traditional Arabic" w:hint="cs"/>
          <w:color w:val="000000"/>
          <w:sz w:val="32"/>
          <w:szCs w:val="32"/>
          <w:rtl/>
          <w:lang w:eastAsia="ar-SA"/>
        </w:rPr>
        <w:t>الترجمة</w:t>
      </w:r>
      <w:r w:rsidRPr="00D23A8A">
        <w:rPr>
          <w:rFonts w:ascii="Tahoma" w:eastAsia="Times New Roman" w:hAnsi="Tahoma" w:cs="Traditional Arabic" w:hint="cs"/>
          <w:color w:val="000000"/>
          <w:sz w:val="32"/>
          <w:szCs w:val="32"/>
          <w:rtl/>
          <w:lang w:eastAsia="ar-SA"/>
        </w:rPr>
        <w:t xml:space="preserve"> </w:t>
      </w:r>
      <w:r w:rsidR="003324A8" w:rsidRPr="00D23A8A">
        <w:rPr>
          <w:rFonts w:ascii="Tahoma" w:eastAsia="Times New Roman" w:hAnsi="Tahoma" w:cs="Traditional Arabic" w:hint="cs"/>
          <w:color w:val="000000"/>
          <w:sz w:val="32"/>
          <w:szCs w:val="32"/>
          <w:rtl/>
          <w:lang w:eastAsia="ar-SA"/>
        </w:rPr>
        <w:t>(871)</w:t>
      </w:r>
      <w:r w:rsidRPr="00D23A8A">
        <w:rPr>
          <w:rFonts w:ascii="Tahoma" w:eastAsia="Times New Roman" w:hAnsi="Tahoma" w:cs="Traditional Arabic" w:hint="cs"/>
          <w:color w:val="000000"/>
          <w:sz w:val="32"/>
          <w:szCs w:val="32"/>
          <w:rtl/>
          <w:lang w:eastAsia="ar-SA"/>
        </w:rPr>
        <w:t xml:space="preserve"> </w:t>
      </w:r>
      <w:r w:rsidR="003324A8" w:rsidRPr="00D23A8A">
        <w:rPr>
          <w:rFonts w:ascii="Tahoma" w:eastAsia="Times New Roman" w:hAnsi="Tahoma" w:cs="Traditional Arabic" w:hint="cs"/>
          <w:color w:val="000000"/>
          <w:sz w:val="32"/>
          <w:szCs w:val="32"/>
          <w:rtl/>
          <w:lang w:eastAsia="ar-SA"/>
        </w:rPr>
        <w:t>,الإصابة</w:t>
      </w:r>
      <w:r w:rsidRPr="00D23A8A">
        <w:rPr>
          <w:rFonts w:ascii="Tahoma" w:eastAsia="Times New Roman" w:hAnsi="Tahoma" w:cs="Traditional Arabic" w:hint="cs"/>
          <w:color w:val="000000"/>
          <w:sz w:val="32"/>
          <w:szCs w:val="32"/>
          <w:rtl/>
          <w:lang w:eastAsia="ar-SA"/>
        </w:rPr>
        <w:t xml:space="preserve"> </w:t>
      </w:r>
      <w:r w:rsidR="003324A8" w:rsidRPr="00D23A8A">
        <w:rPr>
          <w:rFonts w:ascii="Tahoma" w:eastAsia="Times New Roman" w:hAnsi="Tahoma" w:cs="Traditional Arabic" w:hint="cs"/>
          <w:color w:val="000000"/>
          <w:sz w:val="32"/>
          <w:szCs w:val="32"/>
          <w:rtl/>
          <w:lang w:eastAsia="ar-SA"/>
        </w:rPr>
        <w:t>(2/120)</w:t>
      </w:r>
      <w:r w:rsidRPr="00D23A8A">
        <w:rPr>
          <w:rFonts w:ascii="Tahoma" w:eastAsia="Times New Roman" w:hAnsi="Tahoma" w:cs="Traditional Arabic" w:hint="cs"/>
          <w:color w:val="000000"/>
          <w:sz w:val="32"/>
          <w:szCs w:val="32"/>
          <w:rtl/>
          <w:lang w:eastAsia="ar-SA"/>
        </w:rPr>
        <w:t>رقم الترجمة</w:t>
      </w:r>
      <w:r w:rsidR="003324A8" w:rsidRPr="00D23A8A">
        <w:rPr>
          <w:rFonts w:ascii="Tahoma" w:eastAsia="Times New Roman" w:hAnsi="Tahoma" w:cs="Traditional Arabic" w:hint="cs"/>
          <w:color w:val="000000"/>
          <w:sz w:val="32"/>
          <w:szCs w:val="32"/>
          <w:rtl/>
          <w:lang w:eastAsia="ar-SA"/>
        </w:rPr>
        <w:t>(1032).</w:t>
      </w:r>
    </w:p>
  </w:footnote>
  <w:footnote w:id="43">
    <w:p w:rsidR="00E430E7" w:rsidRPr="00D23A8A" w:rsidRDefault="009E5B75" w:rsidP="004E66E0">
      <w:pPr>
        <w:pStyle w:val="a3"/>
        <w:widowControl w:val="0"/>
        <w:ind w:left="454" w:hanging="454"/>
        <w:jc w:val="both"/>
        <w:rPr>
          <w:rFonts w:ascii="Tahoma" w:eastAsia="Times New Roman" w:hAnsi="Tahoma" w:cs="Traditional Arabic"/>
          <w:color w:val="000000"/>
          <w:sz w:val="32"/>
          <w:szCs w:val="32"/>
          <w:rtl/>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hint="cs"/>
          <w:color w:val="000000"/>
          <w:sz w:val="32"/>
          <w:szCs w:val="32"/>
          <w:rtl/>
          <w:lang w:eastAsia="ar-SA"/>
        </w:rPr>
        <w:t xml:space="preserve"> أخرجه الدار قطني في سننه,في كتاب الطهارة,</w:t>
      </w:r>
      <w:r w:rsidR="00E313D0"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باب نجاسة البول والأمر بالتنزه</w:t>
      </w:r>
      <w:r w:rsidR="000639FB" w:rsidRPr="00D23A8A">
        <w:rPr>
          <w:rFonts w:ascii="Tahoma" w:eastAsia="Times New Roman" w:hAnsi="Tahoma" w:cs="Traditional Arabic" w:hint="cs"/>
          <w:color w:val="000000"/>
          <w:sz w:val="32"/>
          <w:szCs w:val="32"/>
          <w:rtl/>
          <w:lang w:eastAsia="ar-SA"/>
        </w:rPr>
        <w:t xml:space="preserve"> منه.......</w:t>
      </w:r>
      <w:r w:rsidRPr="00D23A8A">
        <w:rPr>
          <w:rFonts w:ascii="Tahoma" w:eastAsia="Times New Roman" w:hAnsi="Tahoma" w:cs="Traditional Arabic" w:hint="cs"/>
          <w:color w:val="000000"/>
          <w:sz w:val="32"/>
          <w:szCs w:val="32"/>
          <w:rtl/>
          <w:lang w:eastAsia="ar-SA"/>
        </w:rPr>
        <w:t xml:space="preserve"> (1/231)</w:t>
      </w:r>
      <w:r w:rsidR="00E313D0"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 xml:space="preserve">رقم </w:t>
      </w:r>
      <w:r w:rsidR="001A3E9B" w:rsidRPr="00D23A8A">
        <w:rPr>
          <w:rFonts w:ascii="Tahoma" w:eastAsia="Times New Roman" w:hAnsi="Tahoma" w:cs="Traditional Arabic" w:hint="cs"/>
          <w:color w:val="000000"/>
          <w:sz w:val="32"/>
          <w:szCs w:val="32"/>
          <w:rtl/>
          <w:lang w:eastAsia="ar-SA"/>
        </w:rPr>
        <w:t>الحديث(460)</w:t>
      </w:r>
      <w:r w:rsidRPr="00D23A8A">
        <w:rPr>
          <w:rFonts w:ascii="Tahoma" w:eastAsia="Times New Roman" w:hAnsi="Tahoma" w:cs="Traditional Arabic" w:hint="cs"/>
          <w:color w:val="000000"/>
          <w:sz w:val="32"/>
          <w:szCs w:val="32"/>
          <w:rtl/>
          <w:lang w:eastAsia="ar-SA"/>
        </w:rPr>
        <w:t>,</w:t>
      </w:r>
      <w:r w:rsidR="00E313D0"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والبيهقي في السنن الكبرى,</w:t>
      </w:r>
      <w:r w:rsidR="00E313D0"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في كتاب الطهارة,</w:t>
      </w:r>
      <w:r w:rsidR="00E313D0"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باب الخبر الذي ورد في سؤر ما ي</w:t>
      </w:r>
      <w:r w:rsidR="00E313D0" w:rsidRPr="00D23A8A">
        <w:rPr>
          <w:rFonts w:ascii="Tahoma" w:eastAsia="Times New Roman" w:hAnsi="Tahoma" w:cs="Traditional Arabic" w:hint="cs"/>
          <w:color w:val="000000"/>
          <w:sz w:val="32"/>
          <w:szCs w:val="32"/>
          <w:rtl/>
          <w:lang w:eastAsia="ar-SA"/>
        </w:rPr>
        <w:t>ؤكل لحمه</w:t>
      </w:r>
      <w:r w:rsidR="0004371D">
        <w:rPr>
          <w:rFonts w:ascii="Tahoma" w:eastAsia="Times New Roman" w:hAnsi="Tahoma" w:cs="Traditional Arabic" w:hint="cs"/>
          <w:color w:val="000000"/>
          <w:sz w:val="32"/>
          <w:szCs w:val="32"/>
          <w:rtl/>
          <w:lang w:eastAsia="ar-SA"/>
        </w:rPr>
        <w:t xml:space="preserve"> </w:t>
      </w:r>
      <w:r w:rsidR="00E313D0" w:rsidRPr="00D23A8A">
        <w:rPr>
          <w:rFonts w:ascii="Tahoma" w:eastAsia="Times New Roman" w:hAnsi="Tahoma" w:cs="Traditional Arabic" w:hint="cs"/>
          <w:color w:val="000000"/>
          <w:sz w:val="32"/>
          <w:szCs w:val="32"/>
          <w:rtl/>
          <w:lang w:eastAsia="ar-SA"/>
        </w:rPr>
        <w:t>(1/381)</w:t>
      </w:r>
      <w:r w:rsidR="0004371D">
        <w:rPr>
          <w:rFonts w:ascii="Tahoma" w:eastAsia="Times New Roman" w:hAnsi="Tahoma" w:cs="Traditional Arabic" w:hint="cs"/>
          <w:color w:val="000000"/>
          <w:sz w:val="32"/>
          <w:szCs w:val="32"/>
          <w:rtl/>
          <w:lang w:eastAsia="ar-SA"/>
        </w:rPr>
        <w:t xml:space="preserve"> </w:t>
      </w:r>
      <w:r w:rsidR="00E313D0" w:rsidRPr="00D23A8A">
        <w:rPr>
          <w:rFonts w:ascii="Tahoma" w:eastAsia="Times New Roman" w:hAnsi="Tahoma" w:cs="Traditional Arabic" w:hint="cs"/>
          <w:color w:val="000000"/>
          <w:sz w:val="32"/>
          <w:szCs w:val="32"/>
          <w:rtl/>
          <w:lang w:eastAsia="ar-SA"/>
        </w:rPr>
        <w:t>رقم الحديث</w:t>
      </w:r>
      <w:r w:rsidR="0004371D">
        <w:rPr>
          <w:rFonts w:ascii="Tahoma" w:eastAsia="Times New Roman" w:hAnsi="Tahoma" w:cs="Traditional Arabic" w:hint="cs"/>
          <w:color w:val="000000"/>
          <w:sz w:val="32"/>
          <w:szCs w:val="32"/>
          <w:rtl/>
          <w:lang w:eastAsia="ar-SA"/>
        </w:rPr>
        <w:t xml:space="preserve"> </w:t>
      </w:r>
      <w:r w:rsidR="00E313D0" w:rsidRPr="00D23A8A">
        <w:rPr>
          <w:rFonts w:ascii="Tahoma" w:eastAsia="Times New Roman" w:hAnsi="Tahoma" w:cs="Traditional Arabic" w:hint="cs"/>
          <w:color w:val="000000"/>
          <w:sz w:val="32"/>
          <w:szCs w:val="32"/>
          <w:rtl/>
          <w:lang w:eastAsia="ar-SA"/>
        </w:rPr>
        <w:t>(1189)</w:t>
      </w:r>
      <w:r w:rsidR="0004371D">
        <w:rPr>
          <w:rFonts w:ascii="Tahoma" w:eastAsia="Times New Roman" w:hAnsi="Tahoma" w:cs="Traditional Arabic" w:hint="cs"/>
          <w:color w:val="000000"/>
          <w:sz w:val="32"/>
          <w:szCs w:val="32"/>
          <w:rtl/>
          <w:lang w:eastAsia="ar-SA"/>
        </w:rPr>
        <w:t xml:space="preserve"> </w:t>
      </w:r>
      <w:r w:rsidR="00E313D0" w:rsidRPr="00D23A8A">
        <w:rPr>
          <w:rFonts w:ascii="Tahoma" w:eastAsia="Times New Roman" w:hAnsi="Tahoma" w:cs="Traditional Arabic" w:hint="cs"/>
          <w:color w:val="000000"/>
          <w:sz w:val="32"/>
          <w:szCs w:val="32"/>
          <w:rtl/>
          <w:lang w:eastAsia="ar-SA"/>
        </w:rPr>
        <w:t xml:space="preserve">, </w:t>
      </w:r>
      <w:r w:rsidR="00DA38FB" w:rsidRPr="00D23A8A">
        <w:rPr>
          <w:rFonts w:ascii="Tahoma" w:eastAsia="Times New Roman" w:hAnsi="Tahoma" w:cs="Traditional Arabic" w:hint="cs"/>
          <w:color w:val="000000"/>
          <w:sz w:val="32"/>
          <w:szCs w:val="32"/>
          <w:rtl/>
          <w:lang w:eastAsia="ar-SA"/>
        </w:rPr>
        <w:t>ضعفه الدارقطني,</w:t>
      </w:r>
      <w:r w:rsidR="00E313D0" w:rsidRPr="00D23A8A">
        <w:rPr>
          <w:rFonts w:ascii="Tahoma" w:eastAsia="Times New Roman" w:hAnsi="Tahoma" w:cs="Traditional Arabic" w:hint="cs"/>
          <w:color w:val="000000"/>
          <w:sz w:val="32"/>
          <w:szCs w:val="32"/>
          <w:rtl/>
          <w:lang w:eastAsia="ar-SA"/>
        </w:rPr>
        <w:t xml:space="preserve"> </w:t>
      </w:r>
      <w:r w:rsidR="00DA38FB" w:rsidRPr="00D23A8A">
        <w:rPr>
          <w:rFonts w:ascii="Tahoma" w:eastAsia="Times New Roman" w:hAnsi="Tahoma" w:cs="Traditional Arabic" w:hint="cs"/>
          <w:color w:val="000000"/>
          <w:sz w:val="32"/>
          <w:szCs w:val="32"/>
          <w:rtl/>
          <w:lang w:eastAsia="ar-SA"/>
        </w:rPr>
        <w:t>والبيهقي,</w:t>
      </w:r>
      <w:r w:rsidR="00E313D0" w:rsidRPr="00D23A8A">
        <w:rPr>
          <w:rFonts w:ascii="Tahoma" w:eastAsia="Times New Roman" w:hAnsi="Tahoma" w:cs="Traditional Arabic" w:hint="cs"/>
          <w:color w:val="000000"/>
          <w:sz w:val="32"/>
          <w:szCs w:val="32"/>
          <w:rtl/>
          <w:lang w:eastAsia="ar-SA"/>
        </w:rPr>
        <w:t xml:space="preserve"> والزيلعي</w:t>
      </w:r>
      <w:r w:rsidRPr="00D23A8A">
        <w:rPr>
          <w:rFonts w:ascii="Tahoma" w:eastAsia="Times New Roman" w:hAnsi="Tahoma" w:cs="Traditional Arabic" w:hint="cs"/>
          <w:color w:val="000000"/>
          <w:sz w:val="32"/>
          <w:szCs w:val="32"/>
          <w:rtl/>
          <w:lang w:eastAsia="ar-SA"/>
        </w:rPr>
        <w:t>,</w:t>
      </w:r>
      <w:r w:rsidR="00E313D0"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وابن حجر,</w:t>
      </w:r>
      <w:r w:rsidR="00E313D0"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والشوكاني</w:t>
      </w:r>
      <w:r w:rsidR="00E313D0" w:rsidRPr="00D23A8A">
        <w:rPr>
          <w:rFonts w:ascii="Tahoma" w:eastAsia="Times New Roman" w:hAnsi="Tahoma" w:cs="Traditional Arabic" w:hint="cs"/>
          <w:color w:val="000000"/>
          <w:sz w:val="32"/>
          <w:szCs w:val="32"/>
          <w:rtl/>
          <w:lang w:eastAsia="ar-SA"/>
        </w:rPr>
        <w:t>,</w:t>
      </w:r>
      <w:r w:rsidRPr="00D23A8A">
        <w:rPr>
          <w:rFonts w:ascii="Tahoma" w:eastAsia="Times New Roman" w:hAnsi="Tahoma" w:cs="Traditional Arabic" w:hint="cs"/>
          <w:color w:val="000000"/>
          <w:sz w:val="32"/>
          <w:szCs w:val="32"/>
          <w:rtl/>
          <w:lang w:eastAsia="ar-SA"/>
        </w:rPr>
        <w:t xml:space="preserve"> والألباني.</w:t>
      </w:r>
    </w:p>
    <w:p w:rsidR="009E5B75" w:rsidRPr="00D23A8A" w:rsidRDefault="00E313D0" w:rsidP="004E66E0">
      <w:pPr>
        <w:pStyle w:val="a3"/>
        <w:widowControl w:val="0"/>
        <w:ind w:left="454" w:hanging="31"/>
        <w:jc w:val="both"/>
        <w:rPr>
          <w:rFonts w:ascii="Tahoma" w:eastAsia="Times New Roman" w:hAnsi="Tahoma" w:cs="Traditional Arabic"/>
          <w:color w:val="000000"/>
          <w:sz w:val="32"/>
          <w:szCs w:val="32"/>
          <w:lang w:eastAsia="ar-SA"/>
        </w:rPr>
      </w:pPr>
      <w:r w:rsidRPr="00D23A8A">
        <w:rPr>
          <w:rFonts w:ascii="Tahoma" w:eastAsia="Times New Roman" w:hAnsi="Tahoma" w:cs="Traditional Arabic" w:hint="cs"/>
          <w:color w:val="000000"/>
          <w:sz w:val="32"/>
          <w:szCs w:val="32"/>
          <w:rtl/>
          <w:lang w:eastAsia="ar-SA"/>
        </w:rPr>
        <w:t xml:space="preserve"> </w:t>
      </w:r>
      <w:r w:rsidR="00DA38FB" w:rsidRPr="00D23A8A">
        <w:rPr>
          <w:rFonts w:ascii="Tahoma" w:eastAsia="Times New Roman" w:hAnsi="Tahoma" w:cs="Traditional Arabic" w:hint="cs"/>
          <w:color w:val="000000"/>
          <w:sz w:val="32"/>
          <w:szCs w:val="32"/>
          <w:rtl/>
          <w:lang w:eastAsia="ar-SA"/>
        </w:rPr>
        <w:t>انظر: سنن الدار</w:t>
      </w:r>
      <w:r w:rsidR="009237BF">
        <w:rPr>
          <w:rFonts w:ascii="Tahoma" w:eastAsia="Times New Roman" w:hAnsi="Tahoma" w:cs="Traditional Arabic" w:hint="cs"/>
          <w:color w:val="000000"/>
          <w:sz w:val="32"/>
          <w:szCs w:val="32"/>
          <w:rtl/>
          <w:lang w:eastAsia="ar-SA"/>
        </w:rPr>
        <w:t>ف</w:t>
      </w:r>
      <w:r w:rsidR="00DA38FB" w:rsidRPr="00D23A8A">
        <w:rPr>
          <w:rFonts w:ascii="Tahoma" w:eastAsia="Times New Roman" w:hAnsi="Tahoma" w:cs="Traditional Arabic" w:hint="cs"/>
          <w:color w:val="000000"/>
          <w:sz w:val="32"/>
          <w:szCs w:val="32"/>
          <w:rtl/>
          <w:lang w:eastAsia="ar-SA"/>
        </w:rPr>
        <w:t>طني(1/232)</w:t>
      </w:r>
      <w:r w:rsidR="001B530C">
        <w:rPr>
          <w:rFonts w:ascii="Tahoma" w:eastAsia="Times New Roman" w:hAnsi="Tahoma" w:cs="Traditional Arabic" w:hint="cs"/>
          <w:color w:val="000000"/>
          <w:sz w:val="32"/>
          <w:szCs w:val="32"/>
          <w:rtl/>
          <w:lang w:eastAsia="ar-SA"/>
        </w:rPr>
        <w:t xml:space="preserve"> </w:t>
      </w:r>
      <w:r w:rsidR="00DA38FB" w:rsidRPr="00D23A8A">
        <w:rPr>
          <w:rFonts w:ascii="Tahoma" w:eastAsia="Times New Roman" w:hAnsi="Tahoma" w:cs="Traditional Arabic" w:hint="cs"/>
          <w:color w:val="000000"/>
          <w:sz w:val="32"/>
          <w:szCs w:val="32"/>
          <w:rtl/>
          <w:lang w:eastAsia="ar-SA"/>
        </w:rPr>
        <w:t>رقم الحديث</w:t>
      </w:r>
      <w:r w:rsidR="001B530C">
        <w:rPr>
          <w:rFonts w:ascii="Tahoma" w:eastAsia="Times New Roman" w:hAnsi="Tahoma" w:cs="Traditional Arabic" w:hint="cs"/>
          <w:color w:val="000000"/>
          <w:sz w:val="32"/>
          <w:szCs w:val="32"/>
          <w:rtl/>
          <w:lang w:eastAsia="ar-SA"/>
        </w:rPr>
        <w:t xml:space="preserve"> </w:t>
      </w:r>
      <w:r w:rsidR="00DA38FB" w:rsidRPr="00D23A8A">
        <w:rPr>
          <w:rFonts w:ascii="Tahoma" w:eastAsia="Times New Roman" w:hAnsi="Tahoma" w:cs="Traditional Arabic" w:hint="cs"/>
          <w:color w:val="000000"/>
          <w:sz w:val="32"/>
          <w:szCs w:val="32"/>
          <w:rtl/>
          <w:lang w:eastAsia="ar-SA"/>
        </w:rPr>
        <w:t>(461),</w:t>
      </w:r>
      <w:r w:rsidR="00E54A54" w:rsidRPr="00D23A8A">
        <w:rPr>
          <w:rFonts w:ascii="Tahoma" w:eastAsia="Times New Roman" w:hAnsi="Tahoma" w:cs="Traditional Arabic" w:hint="cs"/>
          <w:color w:val="000000"/>
          <w:sz w:val="32"/>
          <w:szCs w:val="32"/>
          <w:rtl/>
          <w:lang w:eastAsia="ar-SA"/>
        </w:rPr>
        <w:t xml:space="preserve"> </w:t>
      </w:r>
      <w:r w:rsidR="00FC273C">
        <w:rPr>
          <w:rFonts w:ascii="Tahoma" w:eastAsia="Times New Roman" w:hAnsi="Tahoma" w:cs="Traditional Arabic" w:hint="cs"/>
          <w:color w:val="000000"/>
          <w:sz w:val="32"/>
          <w:szCs w:val="32"/>
          <w:rtl/>
          <w:lang w:eastAsia="ar-SA"/>
        </w:rPr>
        <w:t>ال</w:t>
      </w:r>
      <w:r w:rsidR="00DA38FB" w:rsidRPr="00D23A8A">
        <w:rPr>
          <w:rFonts w:ascii="Tahoma" w:eastAsia="Times New Roman" w:hAnsi="Tahoma" w:cs="Traditional Arabic" w:hint="cs"/>
          <w:color w:val="000000"/>
          <w:sz w:val="32"/>
          <w:szCs w:val="32"/>
          <w:rtl/>
          <w:lang w:eastAsia="ar-SA"/>
        </w:rPr>
        <w:t xml:space="preserve">سنن </w:t>
      </w:r>
      <w:r w:rsidR="009E5B75" w:rsidRPr="00D23A8A">
        <w:rPr>
          <w:rFonts w:ascii="Tahoma" w:eastAsia="Times New Roman" w:hAnsi="Tahoma" w:cs="Traditional Arabic" w:hint="cs"/>
          <w:color w:val="000000"/>
          <w:sz w:val="32"/>
          <w:szCs w:val="32"/>
          <w:rtl/>
          <w:lang w:eastAsia="ar-SA"/>
        </w:rPr>
        <w:t>البيهقي(1/381)</w:t>
      </w:r>
      <w:r w:rsidR="00E430E7" w:rsidRPr="00D23A8A">
        <w:rPr>
          <w:rFonts w:ascii="Tahoma" w:eastAsia="Times New Roman" w:hAnsi="Tahoma" w:cs="Traditional Arabic" w:hint="cs"/>
          <w:color w:val="000000"/>
          <w:sz w:val="32"/>
          <w:szCs w:val="32"/>
          <w:rtl/>
          <w:lang w:eastAsia="ar-SA"/>
        </w:rPr>
        <w:t xml:space="preserve"> </w:t>
      </w:r>
      <w:r w:rsidR="009E5B75" w:rsidRPr="00D23A8A">
        <w:rPr>
          <w:rFonts w:ascii="Tahoma" w:eastAsia="Times New Roman" w:hAnsi="Tahoma" w:cs="Traditional Arabic" w:hint="cs"/>
          <w:color w:val="000000"/>
          <w:sz w:val="32"/>
          <w:szCs w:val="32"/>
          <w:rtl/>
          <w:lang w:eastAsia="ar-SA"/>
        </w:rPr>
        <w:t>رقم</w:t>
      </w:r>
      <w:r w:rsidR="009E5B75" w:rsidRPr="00D23A8A">
        <w:rPr>
          <w:rFonts w:ascii="Tahoma" w:eastAsia="Times New Roman" w:hAnsi="Tahoma" w:cs="Traditional Arabic" w:hint="eastAsia"/>
          <w:color w:val="000000"/>
          <w:sz w:val="32"/>
          <w:szCs w:val="32"/>
          <w:rtl/>
          <w:lang w:eastAsia="ar-SA"/>
        </w:rPr>
        <w:t> </w:t>
      </w:r>
      <w:r w:rsidR="009E5B75" w:rsidRPr="00D23A8A">
        <w:rPr>
          <w:rFonts w:ascii="Tahoma" w:eastAsia="Times New Roman" w:hAnsi="Tahoma" w:cs="Traditional Arabic" w:hint="cs"/>
          <w:color w:val="000000"/>
          <w:sz w:val="32"/>
          <w:szCs w:val="32"/>
          <w:rtl/>
          <w:lang w:eastAsia="ar-SA"/>
        </w:rPr>
        <w:t>الحديث</w:t>
      </w:r>
      <w:r w:rsidR="00E430E7" w:rsidRPr="00D23A8A">
        <w:rPr>
          <w:rFonts w:ascii="Tahoma" w:eastAsia="Times New Roman" w:hAnsi="Tahoma" w:cs="Traditional Arabic" w:hint="cs"/>
          <w:color w:val="000000"/>
          <w:sz w:val="32"/>
          <w:szCs w:val="32"/>
          <w:rtl/>
          <w:lang w:eastAsia="ar-SA"/>
        </w:rPr>
        <w:t xml:space="preserve"> </w:t>
      </w:r>
      <w:r w:rsidR="009E5B75" w:rsidRPr="00D23A8A">
        <w:rPr>
          <w:rFonts w:ascii="Tahoma" w:eastAsia="Times New Roman" w:hAnsi="Tahoma" w:cs="Traditional Arabic" w:hint="cs"/>
          <w:color w:val="000000"/>
          <w:sz w:val="32"/>
          <w:szCs w:val="32"/>
          <w:rtl/>
          <w:lang w:eastAsia="ar-SA"/>
        </w:rPr>
        <w:t>(1189)</w:t>
      </w:r>
      <w:r w:rsidR="00DA38FB" w:rsidRPr="00D23A8A">
        <w:rPr>
          <w:rFonts w:ascii="Tahoma" w:eastAsia="Times New Roman" w:hAnsi="Tahoma" w:cs="Traditional Arabic" w:hint="cs"/>
          <w:color w:val="000000"/>
          <w:sz w:val="32"/>
          <w:szCs w:val="32"/>
          <w:rtl/>
          <w:lang w:eastAsia="ar-SA"/>
        </w:rPr>
        <w:t>,</w:t>
      </w:r>
      <w:r w:rsidR="00E430E7" w:rsidRPr="00D23A8A">
        <w:rPr>
          <w:rFonts w:ascii="Tahoma" w:eastAsia="Times New Roman" w:hAnsi="Tahoma" w:cs="Traditional Arabic" w:hint="cs"/>
          <w:color w:val="000000"/>
          <w:sz w:val="32"/>
          <w:szCs w:val="32"/>
          <w:rtl/>
          <w:lang w:eastAsia="ar-SA"/>
        </w:rPr>
        <w:t xml:space="preserve"> </w:t>
      </w:r>
      <w:r w:rsidR="00DA38FB" w:rsidRPr="00D23A8A">
        <w:rPr>
          <w:rFonts w:ascii="Tahoma" w:eastAsia="Times New Roman" w:hAnsi="Tahoma" w:cs="Traditional Arabic" w:hint="cs"/>
          <w:color w:val="000000"/>
          <w:sz w:val="32"/>
          <w:szCs w:val="32"/>
          <w:rtl/>
          <w:lang w:eastAsia="ar-SA"/>
        </w:rPr>
        <w:t>نصب الراية(1/125),</w:t>
      </w:r>
      <w:r w:rsidR="003D69C2" w:rsidRPr="00D23A8A">
        <w:rPr>
          <w:rFonts w:ascii="Tahoma" w:eastAsia="Times New Roman" w:hAnsi="Tahoma" w:cs="Traditional Arabic" w:hint="cs"/>
          <w:color w:val="000000"/>
          <w:sz w:val="32"/>
          <w:szCs w:val="32"/>
          <w:rtl/>
          <w:lang w:eastAsia="ar-SA"/>
        </w:rPr>
        <w:t xml:space="preserve"> </w:t>
      </w:r>
      <w:r w:rsidR="00C04134">
        <w:rPr>
          <w:rFonts w:ascii="Tahoma" w:eastAsia="Times New Roman" w:hAnsi="Tahoma" w:cs="Traditional Arabic" w:hint="cs"/>
          <w:color w:val="000000"/>
          <w:sz w:val="32"/>
          <w:szCs w:val="32"/>
          <w:rtl/>
          <w:lang w:eastAsia="ar-SA"/>
        </w:rPr>
        <w:t>ال</w:t>
      </w:r>
      <w:r w:rsidR="00DA38FB" w:rsidRPr="00D23A8A">
        <w:rPr>
          <w:rFonts w:ascii="Tahoma" w:eastAsia="Times New Roman" w:hAnsi="Tahoma" w:cs="Traditional Arabic" w:hint="cs"/>
          <w:color w:val="000000"/>
          <w:sz w:val="32"/>
          <w:szCs w:val="32"/>
          <w:rtl/>
          <w:lang w:eastAsia="ar-SA"/>
        </w:rPr>
        <w:t>تلخيص الحبير(1/71),</w:t>
      </w:r>
      <w:r w:rsidR="003D69C2" w:rsidRPr="00D23A8A">
        <w:rPr>
          <w:rFonts w:ascii="Tahoma" w:eastAsia="Times New Roman" w:hAnsi="Tahoma" w:cs="Traditional Arabic" w:hint="cs"/>
          <w:color w:val="000000"/>
          <w:sz w:val="32"/>
          <w:szCs w:val="32"/>
          <w:rtl/>
          <w:lang w:eastAsia="ar-SA"/>
        </w:rPr>
        <w:t xml:space="preserve"> </w:t>
      </w:r>
      <w:r w:rsidR="00DA38FB" w:rsidRPr="00D23A8A">
        <w:rPr>
          <w:rFonts w:ascii="Tahoma" w:eastAsia="Times New Roman" w:hAnsi="Tahoma" w:cs="Traditional Arabic" w:hint="cs"/>
          <w:color w:val="000000"/>
          <w:sz w:val="32"/>
          <w:szCs w:val="32"/>
          <w:rtl/>
          <w:lang w:eastAsia="ar-SA"/>
        </w:rPr>
        <w:t xml:space="preserve">نيل </w:t>
      </w:r>
      <w:r w:rsidR="009E5B75" w:rsidRPr="00D23A8A">
        <w:rPr>
          <w:rFonts w:ascii="Tahoma" w:eastAsia="Times New Roman" w:hAnsi="Tahoma" w:cs="Traditional Arabic" w:hint="cs"/>
          <w:color w:val="000000"/>
          <w:sz w:val="32"/>
          <w:szCs w:val="32"/>
          <w:rtl/>
          <w:lang w:eastAsia="ar-SA"/>
        </w:rPr>
        <w:t>الأوطار(1/206),</w:t>
      </w:r>
      <w:r w:rsidR="003D69C2" w:rsidRPr="00D23A8A">
        <w:rPr>
          <w:rFonts w:ascii="Tahoma" w:eastAsia="Times New Roman" w:hAnsi="Tahoma" w:cs="Traditional Arabic" w:hint="cs"/>
          <w:color w:val="000000"/>
          <w:sz w:val="32"/>
          <w:szCs w:val="32"/>
          <w:rtl/>
          <w:lang w:eastAsia="ar-SA"/>
        </w:rPr>
        <w:t xml:space="preserve"> </w:t>
      </w:r>
      <w:r w:rsidR="009E5B75" w:rsidRPr="00D23A8A">
        <w:rPr>
          <w:rFonts w:ascii="Tahoma" w:eastAsia="Times New Roman" w:hAnsi="Tahoma" w:cs="Traditional Arabic" w:hint="cs"/>
          <w:color w:val="000000"/>
          <w:sz w:val="32"/>
          <w:szCs w:val="32"/>
          <w:rtl/>
          <w:lang w:eastAsia="ar-SA"/>
        </w:rPr>
        <w:t>سلسة</w:t>
      </w:r>
      <w:r w:rsidR="0046256E" w:rsidRPr="00D23A8A">
        <w:rPr>
          <w:rFonts w:ascii="Tahoma" w:eastAsia="Times New Roman" w:hAnsi="Tahoma" w:cs="Traditional Arabic" w:hint="cs"/>
          <w:color w:val="000000"/>
          <w:sz w:val="32"/>
          <w:szCs w:val="32"/>
          <w:rtl/>
          <w:lang w:eastAsia="ar-SA"/>
        </w:rPr>
        <w:t xml:space="preserve"> الأ</w:t>
      </w:r>
      <w:r w:rsidR="009E5B75" w:rsidRPr="00D23A8A">
        <w:rPr>
          <w:rFonts w:ascii="Tahoma" w:eastAsia="Times New Roman" w:hAnsi="Tahoma" w:cs="Traditional Arabic" w:hint="cs"/>
          <w:color w:val="000000"/>
          <w:sz w:val="32"/>
          <w:szCs w:val="32"/>
          <w:rtl/>
          <w:lang w:eastAsia="ar-SA"/>
        </w:rPr>
        <w:t>حاديث</w:t>
      </w:r>
      <w:r w:rsidR="009E5B75" w:rsidRPr="00D23A8A">
        <w:rPr>
          <w:rFonts w:ascii="Tahoma" w:eastAsia="Times New Roman" w:hAnsi="Tahoma" w:cs="Traditional Arabic" w:hint="eastAsia"/>
          <w:color w:val="000000"/>
          <w:sz w:val="32"/>
          <w:szCs w:val="32"/>
          <w:rtl/>
          <w:lang w:eastAsia="ar-SA"/>
        </w:rPr>
        <w:t> </w:t>
      </w:r>
      <w:r w:rsidR="009E5B75" w:rsidRPr="00D23A8A">
        <w:rPr>
          <w:rFonts w:ascii="Tahoma" w:eastAsia="Times New Roman" w:hAnsi="Tahoma" w:cs="Traditional Arabic" w:hint="cs"/>
          <w:color w:val="000000"/>
          <w:sz w:val="32"/>
          <w:szCs w:val="32"/>
          <w:rtl/>
          <w:lang w:eastAsia="ar-SA"/>
        </w:rPr>
        <w:t>الضعيفة</w:t>
      </w:r>
      <w:r w:rsidR="001B530C">
        <w:rPr>
          <w:rFonts w:ascii="Tahoma" w:eastAsia="Times New Roman" w:hAnsi="Tahoma" w:cs="Traditional Arabic" w:hint="cs"/>
          <w:color w:val="000000"/>
          <w:sz w:val="32"/>
          <w:szCs w:val="32"/>
          <w:rtl/>
          <w:lang w:eastAsia="ar-SA"/>
        </w:rPr>
        <w:t xml:space="preserve"> </w:t>
      </w:r>
      <w:r w:rsidR="009E5B75" w:rsidRPr="00D23A8A">
        <w:rPr>
          <w:rFonts w:ascii="Tahoma" w:eastAsia="Times New Roman" w:hAnsi="Tahoma" w:cs="Traditional Arabic" w:hint="cs"/>
          <w:color w:val="000000"/>
          <w:sz w:val="32"/>
          <w:szCs w:val="32"/>
          <w:rtl/>
          <w:lang w:eastAsia="ar-SA"/>
        </w:rPr>
        <w:t>(10/421)</w:t>
      </w:r>
      <w:r w:rsidR="00E430E7" w:rsidRPr="00D23A8A">
        <w:rPr>
          <w:rFonts w:ascii="Tahoma" w:eastAsia="Times New Roman" w:hAnsi="Tahoma" w:cs="Traditional Arabic" w:hint="cs"/>
          <w:color w:val="000000"/>
          <w:sz w:val="32"/>
          <w:szCs w:val="32"/>
          <w:rtl/>
          <w:lang w:eastAsia="ar-SA"/>
        </w:rPr>
        <w:t xml:space="preserve"> </w:t>
      </w:r>
      <w:r w:rsidR="009E5B75" w:rsidRPr="00D23A8A">
        <w:rPr>
          <w:rFonts w:ascii="Tahoma" w:eastAsia="Times New Roman" w:hAnsi="Tahoma" w:cs="Traditional Arabic" w:hint="cs"/>
          <w:color w:val="000000"/>
          <w:sz w:val="32"/>
          <w:szCs w:val="32"/>
          <w:rtl/>
          <w:lang w:eastAsia="ar-SA"/>
        </w:rPr>
        <w:t>رقم الحديث(4850).</w:t>
      </w:r>
    </w:p>
  </w:footnote>
  <w:footnote w:id="44">
    <w:p w:rsidR="00AF45BB" w:rsidRPr="00D23A8A" w:rsidRDefault="00AF45BB" w:rsidP="00C9231E">
      <w:pPr>
        <w:pStyle w:val="a3"/>
        <w:widowControl w:val="0"/>
        <w:ind w:left="454" w:hanging="454"/>
        <w:jc w:val="both"/>
        <w:rPr>
          <w:rFonts w:ascii="Tahoma" w:hAnsi="Tahoma" w:cs="Traditional Arabic"/>
          <w:color w:val="000000"/>
          <w:sz w:val="32"/>
          <w:szCs w:val="32"/>
        </w:rPr>
      </w:pPr>
      <w:r w:rsidRPr="00D23A8A">
        <w:rPr>
          <w:rFonts w:ascii="Tahoma" w:hAnsi="Tahoma" w:cs="Traditional Arabic"/>
          <w:color w:val="000000"/>
          <w:sz w:val="32"/>
          <w:szCs w:val="32"/>
          <w:rtl/>
        </w:rPr>
        <w:t>(</w:t>
      </w:r>
      <w:r w:rsidRPr="00D23A8A">
        <w:rPr>
          <w:rStyle w:val="a4"/>
          <w:rFonts w:ascii="Tahoma" w:hAnsi="Tahoma" w:cs="Traditional Arabic"/>
          <w:color w:val="000000"/>
          <w:sz w:val="32"/>
          <w:szCs w:val="32"/>
          <w:vertAlign w:val="baseline"/>
        </w:rPr>
        <w:footnoteRef/>
      </w:r>
      <w:r w:rsidRPr="00D23A8A">
        <w:rPr>
          <w:rFonts w:ascii="Tahoma" w:hAnsi="Tahoma" w:cs="Traditional Arabic"/>
          <w:color w:val="000000"/>
          <w:sz w:val="32"/>
          <w:szCs w:val="32"/>
          <w:rtl/>
        </w:rPr>
        <w:t xml:space="preserve">) </w:t>
      </w:r>
      <w:r w:rsidRPr="00D23A8A">
        <w:rPr>
          <w:rFonts w:ascii="Tahoma" w:hAnsi="Tahoma" w:cs="Traditional Arabic" w:hint="cs"/>
          <w:color w:val="000000"/>
          <w:sz w:val="32"/>
          <w:szCs w:val="32"/>
          <w:rtl/>
        </w:rPr>
        <w:t xml:space="preserve">نقله عنه أبو بكر ابن أبي شيبة, انظر: مصنف ابن أبي شيبة </w:t>
      </w:r>
      <w:r w:rsidRPr="00D23A8A">
        <w:rPr>
          <w:rFonts w:ascii="Tahoma" w:eastAsia="Times New Roman" w:hAnsi="Tahoma" w:cs="Traditional Arabic" w:hint="cs"/>
          <w:color w:val="000000"/>
          <w:sz w:val="32"/>
          <w:szCs w:val="32"/>
          <w:rtl/>
          <w:lang w:eastAsia="ar-SA"/>
        </w:rPr>
        <w:t>(1/115)برقم(1246).</w:t>
      </w:r>
    </w:p>
  </w:footnote>
  <w:footnote w:id="45">
    <w:p w:rsidR="003D5CE1" w:rsidRPr="00BC15E6" w:rsidRDefault="003D5CE1" w:rsidP="00C9231E">
      <w:pPr>
        <w:pStyle w:val="a3"/>
        <w:widowControl w:val="0"/>
        <w:ind w:left="454" w:hanging="454"/>
        <w:jc w:val="both"/>
        <w:rPr>
          <w:rFonts w:ascii="Tahoma" w:hAnsi="Tahoma" w:cs="Traditional Arabic"/>
          <w:color w:val="000000"/>
          <w:spacing w:val="-4"/>
          <w:sz w:val="28"/>
          <w:szCs w:val="28"/>
        </w:rPr>
      </w:pPr>
      <w:r w:rsidRPr="00BC15E6">
        <w:rPr>
          <w:rFonts w:ascii="Tahoma" w:hAnsi="Tahoma" w:cs="Traditional Arabic"/>
          <w:color w:val="000000"/>
          <w:spacing w:val="-4"/>
          <w:sz w:val="28"/>
          <w:szCs w:val="28"/>
          <w:rtl/>
        </w:rPr>
        <w:t>(</w:t>
      </w:r>
      <w:r w:rsidRPr="00BC15E6">
        <w:rPr>
          <w:rStyle w:val="a4"/>
          <w:rFonts w:ascii="Tahoma" w:hAnsi="Tahoma" w:cs="Traditional Arabic"/>
          <w:color w:val="000000"/>
          <w:spacing w:val="-4"/>
          <w:sz w:val="28"/>
          <w:szCs w:val="28"/>
          <w:vertAlign w:val="baseline"/>
        </w:rPr>
        <w:footnoteRef/>
      </w:r>
      <w:r w:rsidRPr="00BC15E6">
        <w:rPr>
          <w:rFonts w:ascii="Tahoma" w:hAnsi="Tahoma" w:cs="Traditional Arabic"/>
          <w:color w:val="000000"/>
          <w:spacing w:val="-4"/>
          <w:sz w:val="28"/>
          <w:szCs w:val="28"/>
          <w:rtl/>
        </w:rPr>
        <w:t>)</w:t>
      </w:r>
      <w:r w:rsidRPr="00BC15E6">
        <w:rPr>
          <w:rFonts w:ascii="Tahoma" w:hAnsi="Tahoma" w:cs="Traditional Arabic" w:hint="cs"/>
          <w:color w:val="000000"/>
          <w:spacing w:val="-4"/>
          <w:sz w:val="28"/>
          <w:szCs w:val="28"/>
          <w:rtl/>
        </w:rPr>
        <w:t xml:space="preserve"> </w:t>
      </w:r>
      <w:r w:rsidRPr="00BC15E6">
        <w:rPr>
          <w:rFonts w:ascii="Tahoma" w:eastAsia="Times New Roman" w:hAnsi="Tahoma" w:cs="Traditional Arabic" w:hint="cs"/>
          <w:color w:val="000000"/>
          <w:spacing w:val="-4"/>
          <w:sz w:val="32"/>
          <w:szCs w:val="32"/>
          <w:rtl/>
          <w:lang w:eastAsia="ar-SA"/>
        </w:rPr>
        <w:t>أبو</w:t>
      </w:r>
      <w:r w:rsidRPr="00BC15E6">
        <w:rPr>
          <w:rFonts w:ascii="Tahoma" w:eastAsia="Times New Roman" w:hAnsi="Tahoma" w:cs="Traditional Arabic" w:hint="eastAsia"/>
          <w:color w:val="000000"/>
          <w:spacing w:val="-4"/>
          <w:sz w:val="32"/>
          <w:szCs w:val="32"/>
          <w:rtl/>
          <w:lang w:eastAsia="ar-SA"/>
        </w:rPr>
        <w:t> </w:t>
      </w:r>
      <w:r w:rsidRPr="00BC15E6">
        <w:rPr>
          <w:rFonts w:ascii="Tahoma" w:eastAsia="Times New Roman" w:hAnsi="Tahoma" w:cs="Traditional Arabic" w:hint="cs"/>
          <w:color w:val="000000"/>
          <w:spacing w:val="-4"/>
          <w:sz w:val="32"/>
          <w:szCs w:val="32"/>
          <w:rtl/>
          <w:lang w:eastAsia="ar-SA"/>
        </w:rPr>
        <w:t>سعيد حسن</w:t>
      </w:r>
      <w:r w:rsidRPr="00BC15E6">
        <w:rPr>
          <w:rFonts w:ascii="Tahoma" w:eastAsia="Times New Roman" w:hAnsi="Tahoma" w:cs="Traditional Arabic"/>
          <w:color w:val="000000"/>
          <w:spacing w:val="-4"/>
          <w:sz w:val="32"/>
          <w:szCs w:val="32"/>
          <w:rtl/>
          <w:lang w:eastAsia="ar-SA"/>
        </w:rPr>
        <w:t> </w:t>
      </w:r>
      <w:r w:rsidRPr="00BC15E6">
        <w:rPr>
          <w:rFonts w:ascii="Tahoma" w:eastAsia="Times New Roman" w:hAnsi="Tahoma" w:cs="Traditional Arabic" w:hint="cs"/>
          <w:color w:val="000000"/>
          <w:spacing w:val="-4"/>
          <w:sz w:val="32"/>
          <w:szCs w:val="32"/>
          <w:rtl/>
          <w:lang w:eastAsia="ar-SA"/>
        </w:rPr>
        <w:t>بن</w:t>
      </w:r>
      <w:r w:rsidRPr="00BC15E6">
        <w:rPr>
          <w:rFonts w:ascii="Tahoma" w:eastAsia="Times New Roman" w:hAnsi="Tahoma" w:cs="Traditional Arabic"/>
          <w:color w:val="000000"/>
          <w:spacing w:val="-4"/>
          <w:sz w:val="32"/>
          <w:szCs w:val="32"/>
          <w:rtl/>
          <w:lang w:eastAsia="ar-SA"/>
        </w:rPr>
        <w:t> </w:t>
      </w:r>
      <w:r w:rsidRPr="00BC15E6">
        <w:rPr>
          <w:rFonts w:ascii="Tahoma" w:eastAsia="Times New Roman" w:hAnsi="Tahoma" w:cs="Traditional Arabic" w:hint="cs"/>
          <w:color w:val="000000"/>
          <w:spacing w:val="-4"/>
          <w:sz w:val="32"/>
          <w:szCs w:val="32"/>
          <w:rtl/>
          <w:lang w:eastAsia="ar-SA"/>
        </w:rPr>
        <w:t>أبي</w:t>
      </w:r>
      <w:r w:rsidRPr="00BC15E6">
        <w:rPr>
          <w:rFonts w:ascii="Tahoma" w:eastAsia="Times New Roman" w:hAnsi="Tahoma" w:cs="Traditional Arabic"/>
          <w:color w:val="000000"/>
          <w:spacing w:val="-4"/>
          <w:sz w:val="32"/>
          <w:szCs w:val="32"/>
          <w:rtl/>
          <w:lang w:eastAsia="ar-SA"/>
        </w:rPr>
        <w:t> </w:t>
      </w:r>
      <w:r w:rsidRPr="00BC15E6">
        <w:rPr>
          <w:rFonts w:ascii="Tahoma" w:eastAsia="Times New Roman" w:hAnsi="Tahoma" w:cs="Traditional Arabic" w:hint="cs"/>
          <w:color w:val="000000"/>
          <w:spacing w:val="-4"/>
          <w:sz w:val="32"/>
          <w:szCs w:val="32"/>
          <w:rtl/>
          <w:lang w:eastAsia="ar-SA"/>
        </w:rPr>
        <w:t>حسن</w:t>
      </w:r>
      <w:r w:rsidRPr="00BC15E6">
        <w:rPr>
          <w:rFonts w:ascii="Tahoma" w:eastAsia="Times New Roman" w:hAnsi="Tahoma" w:cs="Traditional Arabic"/>
          <w:color w:val="000000"/>
          <w:spacing w:val="-4"/>
          <w:sz w:val="32"/>
          <w:szCs w:val="32"/>
          <w:rtl/>
          <w:lang w:eastAsia="ar-SA"/>
        </w:rPr>
        <w:t> </w:t>
      </w:r>
      <w:r w:rsidRPr="00BC15E6">
        <w:rPr>
          <w:rFonts w:ascii="Tahoma" w:eastAsia="Times New Roman" w:hAnsi="Tahoma" w:cs="Traditional Arabic" w:hint="cs"/>
          <w:color w:val="000000"/>
          <w:spacing w:val="-4"/>
          <w:sz w:val="32"/>
          <w:szCs w:val="32"/>
          <w:rtl/>
          <w:lang w:eastAsia="ar-SA"/>
        </w:rPr>
        <w:t>البصري</w:t>
      </w:r>
      <w:r w:rsidRPr="00BC15E6">
        <w:rPr>
          <w:rFonts w:ascii="Tahoma" w:eastAsia="Times New Roman" w:hAnsi="Tahoma" w:cs="Traditional Arabic"/>
          <w:color w:val="000000"/>
          <w:spacing w:val="-4"/>
          <w:sz w:val="32"/>
          <w:szCs w:val="32"/>
          <w:rtl/>
          <w:lang w:eastAsia="ar-SA"/>
        </w:rPr>
        <w:t> </w:t>
      </w:r>
      <w:r w:rsidRPr="00BC15E6">
        <w:rPr>
          <w:rFonts w:ascii="Tahoma" w:eastAsia="Times New Roman" w:hAnsi="Tahoma" w:cs="Traditional Arabic" w:hint="cs"/>
          <w:color w:val="000000"/>
          <w:spacing w:val="-4"/>
          <w:sz w:val="32"/>
          <w:szCs w:val="32"/>
          <w:rtl/>
          <w:lang w:eastAsia="ar-SA"/>
        </w:rPr>
        <w:t>الأنصاري ،</w:t>
      </w:r>
      <w:r w:rsidRPr="00BC15E6">
        <w:rPr>
          <w:rFonts w:ascii="Tahoma" w:eastAsia="Times New Roman" w:hAnsi="Tahoma" w:cs="Traditional Arabic"/>
          <w:color w:val="000000"/>
          <w:spacing w:val="-4"/>
          <w:sz w:val="32"/>
          <w:szCs w:val="32"/>
          <w:rtl/>
          <w:lang w:eastAsia="ar-SA"/>
        </w:rPr>
        <w:t> </w:t>
      </w:r>
      <w:r w:rsidRPr="00BC15E6">
        <w:rPr>
          <w:rFonts w:ascii="Tahoma" w:eastAsia="Times New Roman" w:hAnsi="Tahoma" w:cs="Traditional Arabic" w:hint="cs"/>
          <w:color w:val="000000"/>
          <w:spacing w:val="-4"/>
          <w:sz w:val="32"/>
          <w:szCs w:val="32"/>
          <w:rtl/>
          <w:lang w:eastAsia="ar-SA"/>
        </w:rPr>
        <w:t>مولاهم ، شيخ</w:t>
      </w:r>
      <w:r w:rsidRPr="00BC15E6">
        <w:rPr>
          <w:rFonts w:ascii="Tahoma" w:eastAsia="Times New Roman" w:hAnsi="Tahoma" w:cs="Traditional Arabic" w:hint="eastAsia"/>
          <w:color w:val="000000"/>
          <w:spacing w:val="-4"/>
          <w:sz w:val="32"/>
          <w:szCs w:val="32"/>
          <w:rtl/>
          <w:lang w:eastAsia="ar-SA"/>
        </w:rPr>
        <w:t> </w:t>
      </w:r>
      <w:r w:rsidRPr="00BC15E6">
        <w:rPr>
          <w:rFonts w:ascii="Tahoma" w:eastAsia="Times New Roman" w:hAnsi="Tahoma" w:cs="Traditional Arabic" w:hint="cs"/>
          <w:color w:val="000000"/>
          <w:spacing w:val="-4"/>
          <w:sz w:val="32"/>
          <w:szCs w:val="32"/>
          <w:rtl/>
          <w:lang w:eastAsia="ar-SA"/>
        </w:rPr>
        <w:t>الإسلام , من</w:t>
      </w:r>
      <w:r w:rsidRPr="00BC15E6">
        <w:rPr>
          <w:rFonts w:ascii="Tahoma" w:eastAsia="Times New Roman" w:hAnsi="Tahoma" w:cs="Traditional Arabic" w:hint="eastAsia"/>
          <w:color w:val="000000"/>
          <w:spacing w:val="-4"/>
          <w:sz w:val="32"/>
          <w:szCs w:val="32"/>
          <w:rtl/>
          <w:lang w:eastAsia="ar-SA"/>
        </w:rPr>
        <w:t> </w:t>
      </w:r>
      <w:r w:rsidRPr="00BC15E6">
        <w:rPr>
          <w:rFonts w:ascii="Tahoma" w:eastAsia="Times New Roman" w:hAnsi="Tahoma" w:cs="Traditional Arabic" w:hint="cs"/>
          <w:color w:val="000000"/>
          <w:spacing w:val="-4"/>
          <w:sz w:val="32"/>
          <w:szCs w:val="32"/>
          <w:rtl/>
          <w:lang w:eastAsia="ar-SA"/>
        </w:rPr>
        <w:t>مشايخه , عمران بن حصين , والمغيرة</w:t>
      </w:r>
      <w:r w:rsidRPr="00BC15E6">
        <w:rPr>
          <w:rFonts w:ascii="Tahoma" w:eastAsia="Times New Roman" w:hAnsi="Tahoma" w:cs="Traditional Arabic" w:hint="eastAsia"/>
          <w:color w:val="000000"/>
          <w:spacing w:val="-4"/>
          <w:sz w:val="32"/>
          <w:szCs w:val="32"/>
          <w:rtl/>
          <w:lang w:eastAsia="ar-SA"/>
        </w:rPr>
        <w:t> </w:t>
      </w:r>
      <w:r w:rsidRPr="00BC15E6">
        <w:rPr>
          <w:rFonts w:ascii="Tahoma" w:eastAsia="Times New Roman" w:hAnsi="Tahoma" w:cs="Traditional Arabic" w:hint="cs"/>
          <w:color w:val="000000"/>
          <w:spacing w:val="-4"/>
          <w:sz w:val="32"/>
          <w:szCs w:val="32"/>
          <w:rtl/>
          <w:lang w:eastAsia="ar-SA"/>
        </w:rPr>
        <w:t>بن شعبة , وعبد الله بن عباس , من تلاميذه , قتادة , وأيوب , وخالد الحذاء , توفي سنة(</w:t>
      </w:r>
      <w:r w:rsidRPr="00BC15E6">
        <w:rPr>
          <w:rFonts w:ascii="Tahoma" w:eastAsia="Times New Roman" w:hAnsi="Tahoma" w:cs="Traditional Arabic"/>
          <w:color w:val="000000"/>
          <w:spacing w:val="-4"/>
          <w:sz w:val="32"/>
          <w:szCs w:val="32"/>
          <w:rtl/>
          <w:lang w:eastAsia="ar-SA"/>
        </w:rPr>
        <w:t>110</w:t>
      </w:r>
      <w:r w:rsidRPr="00BC15E6">
        <w:rPr>
          <w:rFonts w:ascii="Tahoma" w:eastAsia="Times New Roman" w:hAnsi="Tahoma" w:cs="Traditional Arabic" w:hint="cs"/>
          <w:color w:val="000000"/>
          <w:spacing w:val="-4"/>
          <w:sz w:val="32"/>
          <w:szCs w:val="32"/>
          <w:rtl/>
          <w:lang w:eastAsia="ar-SA"/>
        </w:rPr>
        <w:t xml:space="preserve">هـ) . </w:t>
      </w:r>
      <w:r w:rsidRPr="00BC15E6">
        <w:rPr>
          <w:rFonts w:cs="Traditional Arabic" w:hint="cs"/>
          <w:spacing w:val="-4"/>
          <w:sz w:val="32"/>
          <w:szCs w:val="32"/>
          <w:rtl/>
          <w:lang w:eastAsia="ar-SA"/>
        </w:rPr>
        <w:t>انظر ترجمته في : تقريب التهذيب , ص(99) رقم الترجمة(1227) , تذكرة الحفاظ(1/57) رقم الترجمة(66), سير أعلام النبلاء (4/563) رقم الترجمة(223).</w:t>
      </w:r>
    </w:p>
  </w:footnote>
  <w:footnote w:id="46">
    <w:p w:rsidR="001F02A9" w:rsidRPr="00D23A8A" w:rsidRDefault="001F02A9" w:rsidP="00C9231E">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أبو إسم</w:t>
      </w:r>
      <w:r w:rsidR="00201CEB" w:rsidRPr="00D23A8A">
        <w:rPr>
          <w:rFonts w:ascii="Tahoma" w:eastAsia="Times New Roman" w:hAnsi="Tahoma" w:cs="Traditional Arabic" w:hint="cs"/>
          <w:color w:val="000000"/>
          <w:sz w:val="32"/>
          <w:szCs w:val="32"/>
          <w:rtl/>
          <w:lang w:eastAsia="ar-SA"/>
        </w:rPr>
        <w:t>اعيل الكوفي, حماد بن أبي سليمان</w:t>
      </w:r>
      <w:r w:rsidRPr="00D23A8A">
        <w:rPr>
          <w:rFonts w:ascii="Tahoma" w:eastAsia="Times New Roman" w:hAnsi="Tahoma" w:cs="Traditional Arabic" w:hint="cs"/>
          <w:color w:val="000000"/>
          <w:sz w:val="32"/>
          <w:szCs w:val="32"/>
          <w:rtl/>
          <w:lang w:eastAsia="ar-SA"/>
        </w:rPr>
        <w:t>,</w:t>
      </w:r>
      <w:r w:rsidR="00201CEB"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eastAsia"/>
          <w:color w:val="000000"/>
          <w:sz w:val="32"/>
          <w:szCs w:val="32"/>
          <w:rtl/>
          <w:lang w:eastAsia="ar-SA"/>
        </w:rPr>
        <w:t>الع</w:t>
      </w:r>
      <w:r w:rsidRPr="00D23A8A">
        <w:rPr>
          <w:rFonts w:ascii="Tahoma" w:eastAsia="Times New Roman" w:hAnsi="Tahoma" w:cs="Traditional Arabic" w:hint="cs"/>
          <w:color w:val="000000"/>
          <w:sz w:val="32"/>
          <w:szCs w:val="32"/>
          <w:rtl/>
          <w:lang w:eastAsia="ar-SA"/>
        </w:rPr>
        <w:t>لامة، الإمام</w:t>
      </w:r>
      <w:r w:rsidRPr="00D23A8A">
        <w:rPr>
          <w:rFonts w:ascii="Tahoma" w:eastAsia="Times New Roman" w:hAnsi="Tahoma" w:cs="Traditional Arabic" w:hint="eastAsia"/>
          <w:color w:val="000000"/>
          <w:sz w:val="32"/>
          <w:szCs w:val="32"/>
          <w:rtl/>
          <w:lang w:eastAsia="ar-SA"/>
        </w:rPr>
        <w:t>، ف</w:t>
      </w:r>
      <w:r w:rsidRPr="00D23A8A">
        <w:rPr>
          <w:rFonts w:ascii="Tahoma" w:eastAsia="Times New Roman" w:hAnsi="Tahoma" w:cs="Traditional Arabic" w:hint="cs"/>
          <w:color w:val="000000"/>
          <w:sz w:val="32"/>
          <w:szCs w:val="32"/>
          <w:rtl/>
          <w:lang w:eastAsia="ar-SA"/>
        </w:rPr>
        <w:t>قيه العراق</w:t>
      </w:r>
      <w:r w:rsidRPr="00D23A8A">
        <w:rPr>
          <w:rFonts w:ascii="Tahoma" w:eastAsia="Times New Roman" w:hAnsi="Tahoma" w:cs="Traditional Arabic" w:hint="eastAsia"/>
          <w:color w:val="000000"/>
          <w:sz w:val="32"/>
          <w:szCs w:val="32"/>
          <w:rtl/>
          <w:lang w:eastAsia="ar-SA"/>
        </w:rPr>
        <w:t>، م</w:t>
      </w:r>
      <w:r w:rsidRPr="00D23A8A">
        <w:rPr>
          <w:rFonts w:ascii="Tahoma" w:eastAsia="Times New Roman" w:hAnsi="Tahoma" w:cs="Traditional Arabic" w:hint="cs"/>
          <w:color w:val="000000"/>
          <w:sz w:val="32"/>
          <w:szCs w:val="32"/>
          <w:rtl/>
          <w:lang w:eastAsia="ar-SA"/>
        </w:rPr>
        <w:t>ولى الاشعريين</w:t>
      </w:r>
      <w:r w:rsidRPr="00D23A8A">
        <w:rPr>
          <w:rFonts w:ascii="Tahoma" w:eastAsia="Times New Roman" w:hAnsi="Tahoma" w:cs="Traditional Arabic" w:hint="eastAsia"/>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أصله           من اصبهان</w:t>
      </w:r>
      <w:r w:rsidR="005466E7" w:rsidRPr="00D23A8A">
        <w:rPr>
          <w:rFonts w:ascii="Tahoma" w:eastAsia="Times New Roman" w:hAnsi="Tahoma" w:cs="Traditional Arabic" w:hint="cs"/>
          <w:color w:val="000000"/>
          <w:sz w:val="32"/>
          <w:szCs w:val="32"/>
          <w:rtl/>
          <w:lang w:eastAsia="ar-SA"/>
        </w:rPr>
        <w:t>,</w:t>
      </w:r>
      <w:r w:rsidR="00201CEB" w:rsidRPr="00D23A8A">
        <w:rPr>
          <w:rFonts w:ascii="Tahoma" w:eastAsia="Times New Roman" w:hAnsi="Tahoma" w:cs="Traditional Arabic" w:hint="cs"/>
          <w:color w:val="000000"/>
          <w:sz w:val="32"/>
          <w:szCs w:val="32"/>
          <w:rtl/>
          <w:lang w:eastAsia="ar-SA"/>
        </w:rPr>
        <w:t xml:space="preserve"> </w:t>
      </w:r>
      <w:r w:rsidR="005466E7" w:rsidRPr="00D23A8A">
        <w:rPr>
          <w:rFonts w:ascii="Tahoma" w:eastAsia="Times New Roman" w:hAnsi="Tahoma" w:cs="Traditional Arabic" w:hint="cs"/>
          <w:color w:val="000000"/>
          <w:sz w:val="32"/>
          <w:szCs w:val="32"/>
          <w:rtl/>
          <w:lang w:eastAsia="ar-SA"/>
        </w:rPr>
        <w:t>من مشايخه,</w:t>
      </w:r>
      <w:r w:rsidR="00201CEB" w:rsidRPr="00D23A8A">
        <w:rPr>
          <w:rFonts w:ascii="Tahoma" w:eastAsia="Times New Roman" w:hAnsi="Tahoma" w:cs="Traditional Arabic" w:hint="cs"/>
          <w:color w:val="000000"/>
          <w:sz w:val="32"/>
          <w:szCs w:val="32"/>
          <w:rtl/>
          <w:lang w:eastAsia="ar-SA"/>
        </w:rPr>
        <w:t xml:space="preserve"> أ</w:t>
      </w:r>
      <w:r w:rsidR="005466E7" w:rsidRPr="00D23A8A">
        <w:rPr>
          <w:rFonts w:ascii="Tahoma" w:eastAsia="Times New Roman" w:hAnsi="Tahoma" w:cs="Traditional Arabic" w:hint="cs"/>
          <w:color w:val="000000"/>
          <w:sz w:val="32"/>
          <w:szCs w:val="32"/>
          <w:rtl/>
          <w:lang w:eastAsia="ar-SA"/>
        </w:rPr>
        <w:t>نس بن مالك</w:t>
      </w:r>
      <w:r w:rsidR="00201CEB" w:rsidRPr="00D23A8A">
        <w:rPr>
          <w:rFonts w:ascii="Tahoma" w:eastAsia="Times New Roman" w:hAnsi="Tahoma" w:cs="Traditional Arabic" w:hint="cs"/>
          <w:color w:val="000000"/>
          <w:sz w:val="32"/>
          <w:szCs w:val="32"/>
          <w:rtl/>
          <w:lang w:eastAsia="ar-SA"/>
        </w:rPr>
        <w:t>,</w:t>
      </w:r>
      <w:r w:rsidR="005466E7" w:rsidRPr="00D23A8A">
        <w:rPr>
          <w:rFonts w:ascii="Tahoma" w:eastAsia="Times New Roman" w:hAnsi="Tahoma" w:cs="Traditional Arabic" w:hint="cs"/>
          <w:color w:val="000000"/>
          <w:sz w:val="32"/>
          <w:szCs w:val="32"/>
          <w:rtl/>
          <w:lang w:eastAsia="ar-SA"/>
        </w:rPr>
        <w:t xml:space="preserve"> </w:t>
      </w:r>
      <w:r w:rsidR="00AD7345" w:rsidRPr="00D23A8A">
        <w:rPr>
          <w:rFonts w:ascii="Tahoma" w:eastAsia="Times New Roman" w:hAnsi="Tahoma" w:cs="Traditional Arabic" w:hint="cs"/>
          <w:color w:val="000000"/>
          <w:sz w:val="32"/>
          <w:szCs w:val="32"/>
          <w:rtl/>
          <w:lang w:eastAsia="ar-SA"/>
        </w:rPr>
        <w:t>وإبراهيم</w:t>
      </w:r>
      <w:r w:rsidR="005466E7" w:rsidRPr="00D23A8A">
        <w:rPr>
          <w:rFonts w:ascii="Tahoma" w:eastAsia="Times New Roman" w:hAnsi="Tahoma" w:cs="Traditional Arabic" w:hint="cs"/>
          <w:color w:val="000000"/>
          <w:sz w:val="32"/>
          <w:szCs w:val="32"/>
          <w:rtl/>
          <w:lang w:eastAsia="ar-SA"/>
        </w:rPr>
        <w:t xml:space="preserve"> النخعي,</w:t>
      </w:r>
      <w:r w:rsidR="00201CEB" w:rsidRPr="00D23A8A">
        <w:rPr>
          <w:rFonts w:ascii="Tahoma" w:eastAsia="Times New Roman" w:hAnsi="Tahoma" w:cs="Traditional Arabic" w:hint="cs"/>
          <w:color w:val="000000"/>
          <w:sz w:val="32"/>
          <w:szCs w:val="32"/>
          <w:rtl/>
          <w:lang w:eastAsia="ar-SA"/>
        </w:rPr>
        <w:t xml:space="preserve"> </w:t>
      </w:r>
      <w:r w:rsidR="005466E7" w:rsidRPr="00D23A8A">
        <w:rPr>
          <w:rFonts w:ascii="Tahoma" w:eastAsia="Times New Roman" w:hAnsi="Tahoma" w:cs="Traditional Arabic" w:hint="cs"/>
          <w:color w:val="000000"/>
          <w:sz w:val="32"/>
          <w:szCs w:val="32"/>
          <w:rtl/>
          <w:lang w:eastAsia="ar-SA"/>
        </w:rPr>
        <w:t>وابن المسيب,</w:t>
      </w:r>
      <w:r w:rsidR="00201CEB" w:rsidRPr="00D23A8A">
        <w:rPr>
          <w:rFonts w:ascii="Tahoma" w:eastAsia="Times New Roman" w:hAnsi="Tahoma" w:cs="Traditional Arabic" w:hint="cs"/>
          <w:color w:val="000000"/>
          <w:sz w:val="32"/>
          <w:szCs w:val="32"/>
          <w:rtl/>
          <w:lang w:eastAsia="ar-SA"/>
        </w:rPr>
        <w:t xml:space="preserve"> </w:t>
      </w:r>
      <w:r w:rsidR="005466E7" w:rsidRPr="00D23A8A">
        <w:rPr>
          <w:rFonts w:ascii="Tahoma" w:eastAsia="Times New Roman" w:hAnsi="Tahoma" w:cs="Traditional Arabic" w:hint="cs"/>
          <w:color w:val="000000"/>
          <w:sz w:val="32"/>
          <w:szCs w:val="32"/>
          <w:rtl/>
          <w:lang w:eastAsia="ar-SA"/>
        </w:rPr>
        <w:t>روى عنه</w:t>
      </w:r>
      <w:r w:rsidR="00201CEB" w:rsidRPr="00D23A8A">
        <w:rPr>
          <w:rFonts w:ascii="Tahoma" w:eastAsia="Times New Roman" w:hAnsi="Tahoma" w:cs="Traditional Arabic" w:hint="cs"/>
          <w:color w:val="000000"/>
          <w:sz w:val="32"/>
          <w:szCs w:val="32"/>
          <w:rtl/>
          <w:lang w:eastAsia="ar-SA"/>
        </w:rPr>
        <w:t>:</w:t>
      </w:r>
      <w:r w:rsidR="005466E7" w:rsidRPr="00D23A8A">
        <w:rPr>
          <w:rFonts w:ascii="Tahoma" w:eastAsia="Times New Roman" w:hAnsi="Tahoma" w:cs="Traditional Arabic" w:hint="cs"/>
          <w:color w:val="000000"/>
          <w:sz w:val="32"/>
          <w:szCs w:val="32"/>
          <w:rtl/>
          <w:lang w:eastAsia="ar-SA"/>
        </w:rPr>
        <w:t xml:space="preserve"> </w:t>
      </w:r>
      <w:r w:rsidR="00AD7345" w:rsidRPr="00D23A8A">
        <w:rPr>
          <w:rFonts w:ascii="Tahoma" w:eastAsia="Times New Roman" w:hAnsi="Tahoma" w:cs="Traditional Arabic" w:hint="cs"/>
          <w:color w:val="000000"/>
          <w:sz w:val="32"/>
          <w:szCs w:val="32"/>
          <w:rtl/>
          <w:lang w:eastAsia="ar-SA"/>
        </w:rPr>
        <w:t>أبو</w:t>
      </w:r>
      <w:r w:rsidR="005F5D23" w:rsidRPr="00D23A8A">
        <w:rPr>
          <w:rFonts w:ascii="Tahoma" w:eastAsia="Times New Roman" w:hAnsi="Tahoma" w:cs="Traditional Arabic" w:hint="cs"/>
          <w:color w:val="000000"/>
          <w:sz w:val="32"/>
          <w:szCs w:val="32"/>
          <w:rtl/>
          <w:lang w:eastAsia="ar-SA"/>
        </w:rPr>
        <w:t xml:space="preserve"> حنيفة,</w:t>
      </w:r>
      <w:r w:rsidR="00201CEB" w:rsidRPr="00D23A8A">
        <w:rPr>
          <w:rFonts w:ascii="Tahoma" w:eastAsia="Times New Roman" w:hAnsi="Tahoma" w:cs="Traditional Arabic" w:hint="cs"/>
          <w:color w:val="000000"/>
          <w:sz w:val="32"/>
          <w:szCs w:val="32"/>
          <w:rtl/>
          <w:lang w:eastAsia="ar-SA"/>
        </w:rPr>
        <w:t xml:space="preserve"> </w:t>
      </w:r>
      <w:r w:rsidR="005F5D23" w:rsidRPr="00D23A8A">
        <w:rPr>
          <w:rFonts w:ascii="Tahoma" w:eastAsia="Times New Roman" w:hAnsi="Tahoma" w:cs="Traditional Arabic" w:hint="cs"/>
          <w:color w:val="000000"/>
          <w:sz w:val="32"/>
          <w:szCs w:val="32"/>
          <w:rtl/>
          <w:lang w:eastAsia="ar-SA"/>
        </w:rPr>
        <w:t xml:space="preserve">و </w:t>
      </w:r>
      <w:r w:rsidR="005466E7" w:rsidRPr="00D23A8A">
        <w:rPr>
          <w:rFonts w:ascii="Tahoma" w:eastAsia="Times New Roman" w:hAnsi="Tahoma" w:cs="Traditional Arabic" w:hint="cs"/>
          <w:color w:val="000000"/>
          <w:sz w:val="32"/>
          <w:szCs w:val="32"/>
          <w:rtl/>
          <w:lang w:eastAsia="ar-SA"/>
        </w:rPr>
        <w:t>الحكم بن عتبة,</w:t>
      </w:r>
      <w:r w:rsidR="00201CEB" w:rsidRPr="00D23A8A">
        <w:rPr>
          <w:rFonts w:ascii="Tahoma" w:eastAsia="Times New Roman" w:hAnsi="Tahoma" w:cs="Traditional Arabic" w:hint="cs"/>
          <w:color w:val="000000"/>
          <w:sz w:val="32"/>
          <w:szCs w:val="32"/>
          <w:rtl/>
          <w:lang w:eastAsia="ar-SA"/>
        </w:rPr>
        <w:t xml:space="preserve"> </w:t>
      </w:r>
      <w:r w:rsidR="00AD7345" w:rsidRPr="00D23A8A">
        <w:rPr>
          <w:rFonts w:ascii="Tahoma" w:eastAsia="Times New Roman" w:hAnsi="Tahoma" w:cs="Traditional Arabic" w:hint="cs"/>
          <w:color w:val="000000"/>
          <w:sz w:val="32"/>
          <w:szCs w:val="32"/>
          <w:rtl/>
          <w:lang w:eastAsia="ar-SA"/>
        </w:rPr>
        <w:t>والأعمش</w:t>
      </w:r>
      <w:r w:rsidR="005466E7" w:rsidRPr="00D23A8A">
        <w:rPr>
          <w:rFonts w:ascii="Tahoma" w:eastAsia="Times New Roman" w:hAnsi="Tahoma" w:cs="Traditional Arabic" w:hint="cs"/>
          <w:color w:val="000000"/>
          <w:sz w:val="32"/>
          <w:szCs w:val="32"/>
          <w:rtl/>
          <w:lang w:eastAsia="ar-SA"/>
        </w:rPr>
        <w:t>,</w:t>
      </w:r>
      <w:r w:rsidRPr="00D23A8A">
        <w:rPr>
          <w:rFonts w:ascii="Tahoma" w:eastAsia="Times New Roman" w:hAnsi="Tahoma" w:cs="Traditional Arabic"/>
          <w:color w:val="000000"/>
          <w:sz w:val="32"/>
          <w:szCs w:val="32"/>
          <w:rtl/>
          <w:lang w:eastAsia="ar-SA"/>
        </w:rPr>
        <w:t xml:space="preserve"> </w:t>
      </w:r>
      <w:r w:rsidR="005F5D23" w:rsidRPr="00D23A8A">
        <w:rPr>
          <w:rFonts w:ascii="Tahoma" w:eastAsia="Times New Roman" w:hAnsi="Tahoma" w:cs="Traditional Arabic" w:hint="cs"/>
          <w:color w:val="000000"/>
          <w:sz w:val="32"/>
          <w:szCs w:val="32"/>
          <w:rtl/>
          <w:lang w:eastAsia="ar-SA"/>
        </w:rPr>
        <w:t>توفي في سنة</w:t>
      </w:r>
      <w:r w:rsidRPr="00D23A8A">
        <w:rPr>
          <w:rFonts w:ascii="Tahoma" w:eastAsia="Times New Roman" w:hAnsi="Tahoma" w:cs="Traditional Arabic" w:hint="cs"/>
          <w:color w:val="000000"/>
          <w:sz w:val="32"/>
          <w:szCs w:val="32"/>
          <w:rtl/>
          <w:lang w:eastAsia="ar-SA"/>
        </w:rPr>
        <w:t>(119هـ وقيل</w:t>
      </w:r>
      <w:r w:rsidR="00201CEB" w:rsidRPr="00D23A8A">
        <w:rPr>
          <w:rFonts w:ascii="Tahoma" w:eastAsia="Times New Roman" w:hAnsi="Tahoma" w:cs="Traditional Arabic" w:hint="cs"/>
          <w:color w:val="000000"/>
          <w:sz w:val="32"/>
          <w:szCs w:val="32"/>
          <w:rtl/>
          <w:lang w:eastAsia="ar-SA"/>
        </w:rPr>
        <w:t>:</w:t>
      </w:r>
      <w:r w:rsidRPr="00D23A8A">
        <w:rPr>
          <w:rFonts w:ascii="Tahoma" w:eastAsia="Times New Roman" w:hAnsi="Tahoma" w:cs="Traditional Arabic" w:hint="cs"/>
          <w:color w:val="000000"/>
          <w:sz w:val="32"/>
          <w:szCs w:val="32"/>
          <w:rtl/>
          <w:lang w:eastAsia="ar-SA"/>
        </w:rPr>
        <w:t xml:space="preserve"> 120هـ).</w:t>
      </w:r>
      <w:r w:rsidR="00201CEB" w:rsidRPr="00D23A8A">
        <w:rPr>
          <w:rFonts w:ascii="Tahoma" w:eastAsia="Times New Roman" w:hAnsi="Tahoma" w:cs="Traditional Arabic" w:hint="cs"/>
          <w:color w:val="000000"/>
          <w:sz w:val="32"/>
          <w:szCs w:val="32"/>
          <w:rtl/>
          <w:lang w:eastAsia="ar-SA"/>
        </w:rPr>
        <w:t xml:space="preserve"> </w:t>
      </w:r>
      <w:r w:rsidR="00DF6061" w:rsidRPr="00D23A8A">
        <w:rPr>
          <w:rFonts w:ascii="Tahoma" w:eastAsia="Times New Roman" w:hAnsi="Tahoma" w:cs="Traditional Arabic" w:hint="cs"/>
          <w:color w:val="000000"/>
          <w:sz w:val="32"/>
          <w:szCs w:val="32"/>
          <w:rtl/>
          <w:lang w:eastAsia="ar-SA"/>
        </w:rPr>
        <w:t>انظر ترجمته في:</w:t>
      </w:r>
      <w:r w:rsidR="00201CEB" w:rsidRPr="00D23A8A">
        <w:rPr>
          <w:rFonts w:ascii="Tahoma" w:eastAsia="Times New Roman" w:hAnsi="Tahoma" w:cs="Traditional Arabic" w:hint="cs"/>
          <w:color w:val="000000"/>
          <w:sz w:val="32"/>
          <w:szCs w:val="32"/>
          <w:rtl/>
          <w:lang w:eastAsia="ar-SA"/>
        </w:rPr>
        <w:t xml:space="preserve"> </w:t>
      </w:r>
      <w:r w:rsidR="004F397A" w:rsidRPr="00D23A8A">
        <w:rPr>
          <w:rFonts w:ascii="Tahoma" w:eastAsia="Times New Roman" w:hAnsi="Tahoma" w:cs="Traditional Arabic" w:hint="cs"/>
          <w:color w:val="000000"/>
          <w:sz w:val="32"/>
          <w:szCs w:val="32"/>
          <w:rtl/>
          <w:lang w:eastAsia="ar-SA"/>
        </w:rPr>
        <w:t>تهذيب</w:t>
      </w:r>
      <w:r w:rsidR="005F5D23" w:rsidRPr="00D23A8A">
        <w:rPr>
          <w:rFonts w:ascii="Tahoma" w:eastAsia="Times New Roman" w:hAnsi="Tahoma" w:cs="Traditional Arabic" w:hint="cs"/>
          <w:color w:val="000000"/>
          <w:sz w:val="32"/>
          <w:szCs w:val="32"/>
          <w:rtl/>
          <w:lang w:eastAsia="ar-SA"/>
        </w:rPr>
        <w:t xml:space="preserve"> </w:t>
      </w:r>
      <w:r w:rsidR="004F397A" w:rsidRPr="00D23A8A">
        <w:rPr>
          <w:rFonts w:ascii="Tahoma" w:eastAsia="Times New Roman" w:hAnsi="Tahoma" w:cs="Traditional Arabic" w:hint="cs"/>
          <w:color w:val="000000"/>
          <w:sz w:val="32"/>
          <w:szCs w:val="32"/>
          <w:rtl/>
          <w:lang w:eastAsia="ar-SA"/>
        </w:rPr>
        <w:t xml:space="preserve"> الكمال(7/269)رقم الترجمة(1483),</w:t>
      </w:r>
      <w:r w:rsidR="00201CEB" w:rsidRPr="00D23A8A">
        <w:rPr>
          <w:rFonts w:ascii="Tahoma" w:eastAsia="Times New Roman" w:hAnsi="Tahoma" w:cs="Traditional Arabic" w:hint="cs"/>
          <w:color w:val="000000"/>
          <w:sz w:val="32"/>
          <w:szCs w:val="32"/>
          <w:rtl/>
          <w:lang w:eastAsia="ar-SA"/>
        </w:rPr>
        <w:t xml:space="preserve"> </w:t>
      </w:r>
      <w:r w:rsidR="00972FD1" w:rsidRPr="00D23A8A">
        <w:rPr>
          <w:rFonts w:ascii="Tahoma" w:eastAsia="Times New Roman" w:hAnsi="Tahoma" w:cs="Traditional Arabic" w:hint="cs"/>
          <w:color w:val="000000"/>
          <w:sz w:val="32"/>
          <w:szCs w:val="32"/>
          <w:rtl/>
          <w:lang w:eastAsia="ar-SA"/>
        </w:rPr>
        <w:t>سير أعلام النبلاء</w:t>
      </w:r>
      <w:r w:rsidRPr="00D23A8A">
        <w:rPr>
          <w:rFonts w:ascii="Tahoma" w:eastAsia="Times New Roman" w:hAnsi="Tahoma" w:cs="Traditional Arabic" w:hint="cs"/>
          <w:color w:val="000000"/>
          <w:sz w:val="32"/>
          <w:szCs w:val="32"/>
          <w:rtl/>
          <w:lang w:eastAsia="ar-SA"/>
        </w:rPr>
        <w:t>(5/231) رقم(99).</w:t>
      </w:r>
    </w:p>
  </w:footnote>
  <w:footnote w:id="47">
    <w:p w:rsidR="00BB1D75" w:rsidRPr="00D23A8A" w:rsidRDefault="00BB1D75" w:rsidP="00C9231E">
      <w:pPr>
        <w:pStyle w:val="a3"/>
        <w:widowControl w:val="0"/>
        <w:ind w:left="454" w:hanging="454"/>
        <w:jc w:val="both"/>
        <w:rPr>
          <w:rFonts w:ascii="Tahoma" w:hAnsi="Tahoma" w:cs="Traditional Arabic"/>
          <w:color w:val="000000"/>
          <w:sz w:val="28"/>
          <w:szCs w:val="28"/>
        </w:rPr>
      </w:pPr>
      <w:r w:rsidRPr="00D23A8A">
        <w:rPr>
          <w:rFonts w:ascii="Tahoma" w:hAnsi="Tahoma" w:cs="Traditional Arabic"/>
          <w:color w:val="000000"/>
          <w:sz w:val="28"/>
          <w:szCs w:val="28"/>
          <w:rtl/>
        </w:rPr>
        <w:t>(</w:t>
      </w:r>
      <w:r w:rsidRPr="00D23A8A">
        <w:rPr>
          <w:rStyle w:val="a4"/>
          <w:rFonts w:ascii="Tahoma" w:hAnsi="Tahoma" w:cs="Traditional Arabic"/>
          <w:color w:val="000000"/>
          <w:sz w:val="28"/>
          <w:szCs w:val="28"/>
          <w:vertAlign w:val="baseline"/>
        </w:rPr>
        <w:footnoteRef/>
      </w:r>
      <w:r w:rsidRPr="00D23A8A">
        <w:rPr>
          <w:rFonts w:ascii="Tahoma" w:hAnsi="Tahoma" w:cs="Traditional Arabic"/>
          <w:color w:val="000000"/>
          <w:sz w:val="28"/>
          <w:szCs w:val="28"/>
          <w:rtl/>
        </w:rPr>
        <w:t>)</w:t>
      </w:r>
      <w:r w:rsidRPr="00D23A8A">
        <w:rPr>
          <w:rFonts w:ascii="Tahoma" w:hAnsi="Tahoma" w:cs="Traditional Arabic" w:hint="cs"/>
          <w:color w:val="000000"/>
          <w:sz w:val="28"/>
          <w:szCs w:val="28"/>
          <w:rtl/>
        </w:rPr>
        <w:t xml:space="preserve"> </w:t>
      </w:r>
      <w:r w:rsidRPr="00D23A8A">
        <w:rPr>
          <w:rFonts w:ascii="Tahoma" w:eastAsia="Times New Roman" w:hAnsi="Tahoma" w:cs="Traditional Arabic" w:hint="cs"/>
          <w:color w:val="000000"/>
          <w:sz w:val="32"/>
          <w:szCs w:val="32"/>
          <w:rtl/>
          <w:lang w:eastAsia="ar-SA"/>
        </w:rPr>
        <w:t>أبو</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ثور , و أبو عبد الله , هو</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إبراهيم</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بن</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خالد</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بن</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أبي</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اليمان</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الكلبي</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البغدادي</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الإمام</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الجليل</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الجامع</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بين</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علمي</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الحديث</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والفقه ، مفتي العراق,</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أحد</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العلماء</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المجتهدين،</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والعلماء</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البارعين ،</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والفقهاء</w:t>
      </w:r>
      <w:r w:rsidRPr="00D23A8A">
        <w:rPr>
          <w:rFonts w:ascii="Tahoma" w:eastAsia="Times New Roman" w:hAnsi="Tahoma" w:cs="Traditional Arabic"/>
          <w:color w:val="000000"/>
          <w:sz w:val="32"/>
          <w:szCs w:val="32"/>
          <w:rtl/>
          <w:lang w:eastAsia="ar-SA"/>
        </w:rPr>
        <w:t xml:space="preserve"> </w:t>
      </w:r>
      <w:r w:rsidR="00B1753C">
        <w:rPr>
          <w:rFonts w:ascii="Tahoma" w:eastAsia="Times New Roman" w:hAnsi="Tahoma" w:cs="Traditional Arabic" w:hint="cs"/>
          <w:color w:val="000000"/>
          <w:sz w:val="32"/>
          <w:szCs w:val="32"/>
          <w:rtl/>
          <w:lang w:eastAsia="ar-SA"/>
        </w:rPr>
        <w:t>المبرزين</w:t>
      </w:r>
      <w:r w:rsidRPr="00D23A8A">
        <w:rPr>
          <w:rFonts w:ascii="Tahoma" w:eastAsia="Times New Roman" w:hAnsi="Tahoma" w:cs="Traditional Arabic" w:hint="cs"/>
          <w:color w:val="000000"/>
          <w:sz w:val="32"/>
          <w:szCs w:val="32"/>
          <w:rtl/>
          <w:lang w:eastAsia="ar-SA"/>
        </w:rPr>
        <w:t>، له تصانيف كثيرة , حديث عن سفيان بن عيينة , ووكيع وأبي معاوية , وروي عنه : أبو داود , وابن ماجه،</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توفي في سنة</w:t>
      </w:r>
      <w:r w:rsidRPr="00D23A8A">
        <w:rPr>
          <w:rFonts w:ascii="Tahoma" w:eastAsia="Times New Roman" w:hAnsi="Tahoma" w:cs="Traditional Arabic"/>
          <w:color w:val="000000"/>
          <w:sz w:val="32"/>
          <w:szCs w:val="32"/>
          <w:rtl/>
          <w:lang w:eastAsia="ar-SA"/>
        </w:rPr>
        <w:t xml:space="preserve"> (240</w:t>
      </w:r>
      <w:r w:rsidRPr="00D23A8A">
        <w:rPr>
          <w:rFonts w:ascii="Tahoma" w:eastAsia="Times New Roman" w:hAnsi="Tahoma" w:cs="Traditional Arabic" w:hint="cs"/>
          <w:color w:val="000000"/>
          <w:sz w:val="32"/>
          <w:szCs w:val="32"/>
          <w:rtl/>
          <w:lang w:eastAsia="ar-SA"/>
        </w:rPr>
        <w:t>هـ</w:t>
      </w: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hint="cs"/>
          <w:color w:val="000000"/>
          <w:sz w:val="32"/>
          <w:szCs w:val="32"/>
          <w:rtl/>
          <w:lang w:eastAsia="ar-SA"/>
        </w:rPr>
        <w:t xml:space="preserve"> انظر ترجمته في : تهذيب الكمال(2/80) رقم الترجمة(179)، سير أعلام النبلاء</w:t>
      </w:r>
      <w:r w:rsidRPr="00D23A8A">
        <w:rPr>
          <w:rFonts w:ascii="Tahoma" w:eastAsia="Times New Roman" w:hAnsi="Tahoma" w:cs="Traditional Arabic"/>
          <w:color w:val="000000"/>
          <w:sz w:val="32"/>
          <w:szCs w:val="32"/>
          <w:rtl/>
          <w:lang w:eastAsia="ar-SA"/>
        </w:rPr>
        <w:t>(12/72)</w:t>
      </w:r>
      <w:r w:rsidRPr="00D23A8A">
        <w:rPr>
          <w:rFonts w:ascii="Tahoma" w:eastAsia="Times New Roman" w:hAnsi="Tahoma" w:cs="Traditional Arabic" w:hint="cs"/>
          <w:color w:val="000000"/>
          <w:sz w:val="32"/>
          <w:szCs w:val="32"/>
          <w:rtl/>
          <w:lang w:eastAsia="ar-SA"/>
        </w:rPr>
        <w:t>, تذكرة الحفاظ(2/74).</w:t>
      </w:r>
    </w:p>
  </w:footnote>
  <w:footnote w:id="48">
    <w:p w:rsidR="00013755" w:rsidRPr="00D23A8A" w:rsidRDefault="00013755" w:rsidP="00C9231E">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007F55C0" w:rsidRPr="00D23A8A">
        <w:rPr>
          <w:rFonts w:ascii="Tahoma" w:eastAsia="Times New Roman" w:hAnsi="Tahoma" w:cs="Traditional Arabic" w:hint="cs"/>
          <w:color w:val="000000"/>
          <w:sz w:val="32"/>
          <w:szCs w:val="32"/>
          <w:rtl/>
          <w:lang w:eastAsia="ar-SA"/>
        </w:rPr>
        <w:t>انظر</w:t>
      </w:r>
      <w:r w:rsidR="00292FDC" w:rsidRPr="00D23A8A">
        <w:rPr>
          <w:rFonts w:ascii="Tahoma" w:eastAsia="Times New Roman" w:hAnsi="Tahoma" w:cs="Traditional Arabic" w:hint="cs"/>
          <w:color w:val="000000"/>
          <w:sz w:val="32"/>
          <w:szCs w:val="32"/>
          <w:rtl/>
          <w:lang w:eastAsia="ar-SA"/>
        </w:rPr>
        <w:t xml:space="preserve"> أقوالهم في</w:t>
      </w:r>
      <w:r w:rsidR="007F55C0" w:rsidRPr="00D23A8A">
        <w:rPr>
          <w:rFonts w:ascii="Tahoma" w:eastAsia="Times New Roman" w:hAnsi="Tahoma" w:cs="Traditional Arabic" w:hint="cs"/>
          <w:color w:val="000000"/>
          <w:sz w:val="32"/>
          <w:szCs w:val="32"/>
          <w:rtl/>
          <w:lang w:eastAsia="ar-SA"/>
        </w:rPr>
        <w:t>:</w:t>
      </w:r>
      <w:r w:rsidR="000035E6" w:rsidRPr="00D23A8A">
        <w:rPr>
          <w:rFonts w:ascii="Tahoma" w:eastAsia="Times New Roman" w:hAnsi="Tahoma" w:cs="Traditional Arabic" w:hint="cs"/>
          <w:color w:val="000000"/>
          <w:sz w:val="32"/>
          <w:szCs w:val="32"/>
          <w:rtl/>
          <w:lang w:eastAsia="ar-SA"/>
        </w:rPr>
        <w:t xml:space="preserve"> </w:t>
      </w:r>
      <w:r w:rsidR="004605C1" w:rsidRPr="00D23A8A">
        <w:rPr>
          <w:rFonts w:ascii="Tahoma" w:eastAsia="Times New Roman" w:hAnsi="Tahoma" w:cs="Traditional Arabic" w:hint="cs"/>
          <w:color w:val="000000"/>
          <w:sz w:val="32"/>
          <w:szCs w:val="32"/>
          <w:rtl/>
          <w:lang w:eastAsia="ar-SA"/>
        </w:rPr>
        <w:t>مصنف ابن</w:t>
      </w:r>
      <w:r w:rsidR="00B16742" w:rsidRPr="00D23A8A">
        <w:rPr>
          <w:rFonts w:ascii="Tahoma" w:eastAsia="Times New Roman" w:hAnsi="Tahoma" w:cs="Traditional Arabic" w:hint="cs"/>
          <w:color w:val="000000"/>
          <w:sz w:val="32"/>
          <w:szCs w:val="32"/>
          <w:rtl/>
          <w:lang w:eastAsia="ar-SA"/>
        </w:rPr>
        <w:t xml:space="preserve"> أبي شيبة</w:t>
      </w:r>
      <w:r w:rsidR="004605C1" w:rsidRPr="00D23A8A">
        <w:rPr>
          <w:rFonts w:ascii="Tahoma" w:eastAsia="Times New Roman" w:hAnsi="Tahoma" w:cs="Traditional Arabic" w:hint="cs"/>
          <w:color w:val="000000"/>
          <w:sz w:val="32"/>
          <w:szCs w:val="32"/>
          <w:rtl/>
          <w:lang w:eastAsia="ar-SA"/>
        </w:rPr>
        <w:t>(1/115),</w:t>
      </w:r>
      <w:r w:rsidR="000E24E3" w:rsidRPr="00D23A8A">
        <w:rPr>
          <w:rFonts w:ascii="Tahoma" w:eastAsia="Times New Roman" w:hAnsi="Tahoma" w:cs="Traditional Arabic" w:hint="cs"/>
          <w:color w:val="000000"/>
          <w:sz w:val="32"/>
          <w:szCs w:val="32"/>
          <w:rtl/>
          <w:lang w:eastAsia="ar-SA"/>
        </w:rPr>
        <w:t xml:space="preserve"> الحاوي</w:t>
      </w:r>
      <w:r w:rsidR="00A75461" w:rsidRPr="00D23A8A">
        <w:rPr>
          <w:rFonts w:ascii="Tahoma" w:eastAsia="Times New Roman" w:hAnsi="Tahoma" w:cs="Traditional Arabic" w:hint="cs"/>
          <w:color w:val="000000"/>
          <w:sz w:val="32"/>
          <w:szCs w:val="32"/>
          <w:rtl/>
          <w:lang w:eastAsia="ar-SA"/>
        </w:rPr>
        <w:t>(2/249).</w:t>
      </w:r>
    </w:p>
  </w:footnote>
  <w:footnote w:id="49">
    <w:p w:rsidR="003D4061" w:rsidRPr="003D4061" w:rsidRDefault="003D4061" w:rsidP="00C9231E">
      <w:pPr>
        <w:pStyle w:val="a3"/>
        <w:widowControl w:val="0"/>
        <w:ind w:left="454" w:hanging="454"/>
        <w:jc w:val="both"/>
        <w:rPr>
          <w:rFonts w:ascii="Tahoma" w:hAnsi="Tahoma" w:cs="Traditional Arabic"/>
          <w:color w:val="000000"/>
          <w:sz w:val="28"/>
          <w:szCs w:val="28"/>
        </w:rPr>
      </w:pPr>
      <w:r w:rsidRPr="003D4061">
        <w:rPr>
          <w:rFonts w:ascii="Tahoma" w:hAnsi="Tahoma" w:cs="Traditional Arabic"/>
          <w:color w:val="000000"/>
          <w:sz w:val="28"/>
          <w:szCs w:val="28"/>
          <w:rtl/>
        </w:rPr>
        <w:t>(</w:t>
      </w:r>
      <w:r w:rsidRPr="003D4061">
        <w:rPr>
          <w:rStyle w:val="a4"/>
          <w:rFonts w:ascii="Tahoma" w:hAnsi="Tahoma" w:cs="Traditional Arabic"/>
          <w:color w:val="000000"/>
          <w:sz w:val="28"/>
          <w:szCs w:val="28"/>
          <w:vertAlign w:val="baseline"/>
        </w:rPr>
        <w:footnoteRef/>
      </w:r>
      <w:r w:rsidRPr="003D4061">
        <w:rPr>
          <w:rFonts w:ascii="Tahoma" w:hAnsi="Tahoma" w:cs="Traditional Arabic"/>
          <w:color w:val="000000"/>
          <w:sz w:val="28"/>
          <w:szCs w:val="28"/>
          <w:rtl/>
        </w:rPr>
        <w:t>)</w:t>
      </w:r>
      <w:r>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انظر: المبسوط</w:t>
      </w:r>
      <w:r>
        <w:rPr>
          <w:rFonts w:ascii="Tahoma" w:eastAsia="Times New Roman" w:hAnsi="Tahoma" w:cs="Traditional Arabic" w:hint="cs"/>
          <w:color w:val="000000"/>
          <w:sz w:val="32"/>
          <w:szCs w:val="32"/>
          <w:rtl/>
          <w:lang w:eastAsia="ar-SA"/>
        </w:rPr>
        <w:t xml:space="preserve"> للسرخسي</w:t>
      </w:r>
      <w:r w:rsidRPr="00D23A8A">
        <w:rPr>
          <w:rFonts w:ascii="Tahoma" w:eastAsia="Times New Roman" w:hAnsi="Tahoma" w:cs="Traditional Arabic" w:hint="cs"/>
          <w:color w:val="000000"/>
          <w:sz w:val="32"/>
          <w:szCs w:val="32"/>
          <w:rtl/>
          <w:lang w:eastAsia="ar-SA"/>
        </w:rPr>
        <w:t>(1/54) , بدائع الصنائع(1/61) , البناية شرح الهداية(1/396).</w:t>
      </w:r>
    </w:p>
  </w:footnote>
  <w:footnote w:id="50">
    <w:p w:rsidR="009E7B4C" w:rsidRPr="00D23A8A" w:rsidRDefault="009E7B4C" w:rsidP="00C9231E">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007F55C0" w:rsidRPr="00D23A8A">
        <w:rPr>
          <w:rFonts w:ascii="Tahoma" w:eastAsia="Times New Roman" w:hAnsi="Tahoma" w:cs="Traditional Arabic" w:hint="cs"/>
          <w:color w:val="000000"/>
          <w:sz w:val="32"/>
          <w:szCs w:val="32"/>
          <w:rtl/>
          <w:lang w:eastAsia="ar-SA"/>
        </w:rPr>
        <w:t>انظر:</w:t>
      </w:r>
      <w:r w:rsidR="00E526F0" w:rsidRPr="00D23A8A">
        <w:rPr>
          <w:rFonts w:ascii="Tahoma" w:eastAsia="Times New Roman" w:hAnsi="Tahoma" w:cs="Traditional Arabic" w:hint="cs"/>
          <w:color w:val="000000"/>
          <w:sz w:val="32"/>
          <w:szCs w:val="32"/>
          <w:rtl/>
          <w:lang w:eastAsia="ar-SA"/>
        </w:rPr>
        <w:t xml:space="preserve"> </w:t>
      </w:r>
      <w:r w:rsidR="00060386" w:rsidRPr="00D23A8A">
        <w:rPr>
          <w:rFonts w:ascii="Tahoma" w:eastAsia="Times New Roman" w:hAnsi="Tahoma" w:cs="Traditional Arabic" w:hint="cs"/>
          <w:color w:val="000000"/>
          <w:sz w:val="32"/>
          <w:szCs w:val="32"/>
          <w:rtl/>
          <w:lang w:eastAsia="ar-SA"/>
        </w:rPr>
        <w:t>الحاوي</w:t>
      </w:r>
      <w:r w:rsidR="008A576F" w:rsidRPr="00D23A8A">
        <w:rPr>
          <w:rFonts w:ascii="Tahoma" w:eastAsia="Times New Roman" w:hAnsi="Tahoma" w:cs="Traditional Arabic" w:hint="cs"/>
          <w:color w:val="000000"/>
          <w:sz w:val="32"/>
          <w:szCs w:val="32"/>
          <w:rtl/>
          <w:lang w:eastAsia="ar-SA"/>
        </w:rPr>
        <w:t>(2/249)</w:t>
      </w:r>
      <w:r w:rsidR="008E6E72" w:rsidRPr="00D23A8A">
        <w:rPr>
          <w:rFonts w:ascii="Tahoma" w:eastAsia="Times New Roman" w:hAnsi="Tahoma" w:cs="Traditional Arabic" w:hint="cs"/>
          <w:color w:val="000000"/>
          <w:sz w:val="32"/>
          <w:szCs w:val="32"/>
          <w:rtl/>
          <w:lang w:eastAsia="ar-SA"/>
        </w:rPr>
        <w:t>,</w:t>
      </w:r>
      <w:r w:rsidR="00E526F0" w:rsidRPr="00D23A8A">
        <w:rPr>
          <w:rFonts w:ascii="Tahoma" w:eastAsia="Times New Roman" w:hAnsi="Tahoma" w:cs="Traditional Arabic" w:hint="cs"/>
          <w:color w:val="000000"/>
          <w:sz w:val="32"/>
          <w:szCs w:val="32"/>
          <w:rtl/>
          <w:lang w:eastAsia="ar-SA"/>
        </w:rPr>
        <w:t xml:space="preserve"> </w:t>
      </w:r>
      <w:r w:rsidR="008E6E72" w:rsidRPr="00D23A8A">
        <w:rPr>
          <w:rFonts w:ascii="Tahoma" w:eastAsia="Times New Roman" w:hAnsi="Tahoma" w:cs="Traditional Arabic" w:hint="cs"/>
          <w:color w:val="000000"/>
          <w:sz w:val="32"/>
          <w:szCs w:val="32"/>
          <w:rtl/>
          <w:lang w:eastAsia="ar-SA"/>
        </w:rPr>
        <w:t>المجموع</w:t>
      </w:r>
      <w:r w:rsidRPr="00D23A8A">
        <w:rPr>
          <w:rFonts w:ascii="Tahoma" w:eastAsia="Times New Roman" w:hAnsi="Tahoma" w:cs="Traditional Arabic" w:hint="cs"/>
          <w:color w:val="000000"/>
          <w:sz w:val="32"/>
          <w:szCs w:val="32"/>
          <w:rtl/>
          <w:lang w:eastAsia="ar-SA"/>
        </w:rPr>
        <w:t>(2/</w:t>
      </w:r>
      <w:r w:rsidR="008A576F" w:rsidRPr="00D23A8A">
        <w:rPr>
          <w:rFonts w:ascii="Tahoma" w:eastAsia="Times New Roman" w:hAnsi="Tahoma" w:cs="Traditional Arabic" w:hint="cs"/>
          <w:color w:val="000000"/>
          <w:sz w:val="32"/>
          <w:szCs w:val="32"/>
          <w:rtl/>
          <w:lang w:eastAsia="ar-SA"/>
        </w:rPr>
        <w:t>549)</w:t>
      </w:r>
      <w:r w:rsidR="00060386" w:rsidRPr="00D23A8A">
        <w:rPr>
          <w:rFonts w:ascii="Tahoma" w:eastAsia="Times New Roman" w:hAnsi="Tahoma" w:cs="Traditional Arabic" w:hint="cs"/>
          <w:color w:val="000000"/>
          <w:sz w:val="32"/>
          <w:szCs w:val="32"/>
          <w:rtl/>
          <w:lang w:eastAsia="ar-SA"/>
        </w:rPr>
        <w:t>,</w:t>
      </w:r>
      <w:r w:rsidR="00E526F0" w:rsidRPr="00D23A8A">
        <w:rPr>
          <w:rFonts w:ascii="Tahoma" w:eastAsia="Times New Roman" w:hAnsi="Tahoma" w:cs="Traditional Arabic" w:hint="cs"/>
          <w:color w:val="000000"/>
          <w:sz w:val="32"/>
          <w:szCs w:val="32"/>
          <w:rtl/>
          <w:lang w:eastAsia="ar-SA"/>
        </w:rPr>
        <w:t xml:space="preserve"> </w:t>
      </w:r>
      <w:r w:rsidR="00060386" w:rsidRPr="00D23A8A">
        <w:rPr>
          <w:rFonts w:ascii="Tahoma" w:eastAsia="Times New Roman" w:hAnsi="Tahoma" w:cs="Traditional Arabic" w:hint="cs"/>
          <w:color w:val="000000"/>
          <w:sz w:val="32"/>
          <w:szCs w:val="32"/>
          <w:rtl/>
          <w:lang w:eastAsia="ar-SA"/>
        </w:rPr>
        <w:t>روضة الطالبين</w:t>
      </w:r>
      <w:r w:rsidRPr="00D23A8A">
        <w:rPr>
          <w:rFonts w:ascii="Tahoma" w:eastAsia="Times New Roman" w:hAnsi="Tahoma" w:cs="Traditional Arabic" w:hint="cs"/>
          <w:color w:val="000000"/>
          <w:sz w:val="32"/>
          <w:szCs w:val="32"/>
          <w:rtl/>
          <w:lang w:eastAsia="ar-SA"/>
        </w:rPr>
        <w:t>(1/</w:t>
      </w:r>
      <w:r w:rsidR="008A576F" w:rsidRPr="00D23A8A">
        <w:rPr>
          <w:rFonts w:ascii="Tahoma" w:eastAsia="Times New Roman" w:hAnsi="Tahoma" w:cs="Traditional Arabic" w:hint="cs"/>
          <w:color w:val="000000"/>
          <w:sz w:val="32"/>
          <w:szCs w:val="32"/>
          <w:rtl/>
          <w:lang w:eastAsia="ar-SA"/>
        </w:rPr>
        <w:t>16)</w:t>
      </w:r>
      <w:r w:rsidRPr="00D23A8A">
        <w:rPr>
          <w:rFonts w:ascii="Tahoma" w:eastAsia="Times New Roman" w:hAnsi="Tahoma" w:cs="Traditional Arabic" w:hint="cs"/>
          <w:color w:val="000000"/>
          <w:sz w:val="32"/>
          <w:szCs w:val="32"/>
          <w:rtl/>
          <w:lang w:eastAsia="ar-SA"/>
        </w:rPr>
        <w:t>.</w:t>
      </w:r>
    </w:p>
  </w:footnote>
  <w:footnote w:id="51">
    <w:p w:rsidR="00AD06F9" w:rsidRPr="00D23A8A" w:rsidRDefault="00AD06F9" w:rsidP="00C9231E">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007F55C0" w:rsidRPr="00D23A8A">
        <w:rPr>
          <w:rFonts w:ascii="Tahoma" w:eastAsia="Times New Roman" w:hAnsi="Tahoma" w:cs="Traditional Arabic" w:hint="cs"/>
          <w:color w:val="000000"/>
          <w:sz w:val="32"/>
          <w:szCs w:val="32"/>
          <w:rtl/>
          <w:lang w:eastAsia="ar-SA"/>
        </w:rPr>
        <w:t>انظر:</w:t>
      </w:r>
      <w:r w:rsidR="00E526F0" w:rsidRPr="00D23A8A">
        <w:rPr>
          <w:rFonts w:ascii="Tahoma" w:eastAsia="Times New Roman" w:hAnsi="Tahoma" w:cs="Traditional Arabic" w:hint="cs"/>
          <w:color w:val="000000"/>
          <w:sz w:val="32"/>
          <w:szCs w:val="32"/>
          <w:rtl/>
          <w:lang w:eastAsia="ar-SA"/>
        </w:rPr>
        <w:t xml:space="preserve"> </w:t>
      </w:r>
      <w:r w:rsidR="00F86E2D" w:rsidRPr="00D23A8A">
        <w:rPr>
          <w:rFonts w:ascii="Tahoma" w:eastAsia="Times New Roman" w:hAnsi="Tahoma" w:cs="Traditional Arabic" w:hint="cs"/>
          <w:color w:val="000000"/>
          <w:sz w:val="32"/>
          <w:szCs w:val="32"/>
          <w:rtl/>
          <w:lang w:eastAsia="ar-SA"/>
        </w:rPr>
        <w:t>المغني (</w:t>
      </w:r>
      <w:r w:rsidR="001C1DD3">
        <w:rPr>
          <w:rFonts w:ascii="Tahoma" w:eastAsia="Times New Roman" w:hAnsi="Tahoma" w:cs="Traditional Arabic" w:hint="cs"/>
          <w:color w:val="000000"/>
          <w:sz w:val="32"/>
          <w:szCs w:val="32"/>
          <w:rtl/>
          <w:lang w:eastAsia="ar-SA"/>
        </w:rPr>
        <w:t>2</w:t>
      </w:r>
      <w:r w:rsidRPr="00D23A8A">
        <w:rPr>
          <w:rFonts w:ascii="Tahoma" w:eastAsia="Times New Roman" w:hAnsi="Tahoma" w:cs="Traditional Arabic" w:hint="cs"/>
          <w:color w:val="000000"/>
          <w:sz w:val="32"/>
          <w:szCs w:val="32"/>
          <w:rtl/>
          <w:lang w:eastAsia="ar-SA"/>
        </w:rPr>
        <w:t>/</w:t>
      </w:r>
      <w:r w:rsidR="001C1DD3">
        <w:rPr>
          <w:rFonts w:ascii="Tahoma" w:eastAsia="Times New Roman" w:hAnsi="Tahoma" w:cs="Traditional Arabic" w:hint="cs"/>
          <w:color w:val="000000"/>
          <w:sz w:val="32"/>
          <w:szCs w:val="32"/>
          <w:rtl/>
          <w:lang w:eastAsia="ar-SA"/>
        </w:rPr>
        <w:t>492</w:t>
      </w:r>
      <w:r w:rsidR="00F86E2D" w:rsidRPr="00D23A8A">
        <w:rPr>
          <w:rFonts w:ascii="Tahoma" w:eastAsia="Times New Roman" w:hAnsi="Tahoma" w:cs="Traditional Arabic" w:hint="cs"/>
          <w:color w:val="000000"/>
          <w:sz w:val="32"/>
          <w:szCs w:val="32"/>
          <w:rtl/>
          <w:lang w:eastAsia="ar-SA"/>
        </w:rPr>
        <w:t>)</w:t>
      </w:r>
      <w:r w:rsidRPr="00D23A8A">
        <w:rPr>
          <w:rFonts w:ascii="Tahoma" w:eastAsia="Times New Roman" w:hAnsi="Tahoma" w:cs="Traditional Arabic" w:hint="cs"/>
          <w:color w:val="000000"/>
          <w:sz w:val="32"/>
          <w:szCs w:val="32"/>
          <w:rtl/>
          <w:lang w:eastAsia="ar-SA"/>
        </w:rPr>
        <w:t>.</w:t>
      </w:r>
    </w:p>
  </w:footnote>
  <w:footnote w:id="52">
    <w:p w:rsidR="003D4061" w:rsidRPr="00D23A8A" w:rsidRDefault="003D4061" w:rsidP="00C9231E">
      <w:pPr>
        <w:pStyle w:val="a3"/>
        <w:widowControl w:val="0"/>
        <w:ind w:left="454" w:hanging="454"/>
        <w:jc w:val="both"/>
        <w:rPr>
          <w:rFonts w:ascii="Tahoma" w:hAnsi="Tahoma" w:cs="Traditional Arabic"/>
          <w:color w:val="000000"/>
          <w:sz w:val="32"/>
          <w:szCs w:val="32"/>
          <w:lang w:eastAsia="ar-SA"/>
        </w:rPr>
      </w:pPr>
      <w:r w:rsidRPr="00D23A8A">
        <w:rPr>
          <w:rFonts w:ascii="Tahoma" w:hAnsi="Tahoma" w:cs="Traditional Arabic"/>
          <w:color w:val="000000"/>
          <w:sz w:val="32"/>
          <w:szCs w:val="32"/>
          <w:rtl/>
        </w:rPr>
        <w:t>(</w:t>
      </w:r>
      <w:r w:rsidRPr="00D23A8A">
        <w:rPr>
          <w:rStyle w:val="a4"/>
          <w:rFonts w:ascii="Tahoma" w:hAnsi="Tahoma" w:cs="Traditional Arabic"/>
          <w:color w:val="000000"/>
          <w:sz w:val="32"/>
          <w:szCs w:val="32"/>
          <w:vertAlign w:val="baseline"/>
        </w:rPr>
        <w:footnoteRef/>
      </w:r>
      <w:r w:rsidRPr="00D23A8A">
        <w:rPr>
          <w:rFonts w:ascii="Tahoma" w:hAnsi="Tahoma" w:cs="Traditional Arabic"/>
          <w:color w:val="000000"/>
          <w:sz w:val="32"/>
          <w:szCs w:val="32"/>
          <w:rtl/>
        </w:rPr>
        <w:t>)</w:t>
      </w:r>
      <w:r w:rsidRPr="00D23A8A">
        <w:rPr>
          <w:rFonts w:ascii="Tahoma" w:hAnsi="Tahoma" w:cs="Traditional Arabic" w:hint="cs"/>
          <w:color w:val="000000"/>
          <w:sz w:val="32"/>
          <w:szCs w:val="32"/>
          <w:rtl/>
        </w:rPr>
        <w:t xml:space="preserve"> </w:t>
      </w:r>
      <w:r w:rsidRPr="00D23A8A">
        <w:rPr>
          <w:rFonts w:ascii="Tahoma" w:hAnsi="Tahoma" w:cs="Traditional Arabic" w:hint="cs"/>
          <w:b/>
          <w:bCs/>
          <w:color w:val="000000"/>
          <w:sz w:val="32"/>
          <w:szCs w:val="32"/>
          <w:rtl/>
          <w:lang w:eastAsia="ar-SA"/>
        </w:rPr>
        <w:t>أبو يوسف</w:t>
      </w:r>
      <w:r w:rsidRPr="00D23A8A">
        <w:rPr>
          <w:rFonts w:ascii="Tahoma" w:hAnsi="Tahoma" w:cs="Traditional Arabic" w:hint="cs"/>
          <w:color w:val="000000"/>
          <w:sz w:val="32"/>
          <w:szCs w:val="32"/>
          <w:rtl/>
          <w:lang w:eastAsia="ar-SA"/>
        </w:rPr>
        <w:t xml:space="preserve"> </w:t>
      </w:r>
      <w:r w:rsidRPr="00D23A8A">
        <w:rPr>
          <w:rFonts w:ascii="Tahoma" w:hAnsi="Tahoma" w:cs="Traditional Arabic"/>
          <w:color w:val="000000"/>
          <w:sz w:val="32"/>
          <w:szCs w:val="32"/>
          <w:rtl/>
          <w:lang w:eastAsia="ar-SA"/>
        </w:rPr>
        <w:t>يعقوب بن إبراهيم بن حبيب الأنصاري الكوفي البغدادي، القاضي</w:t>
      </w:r>
      <w:r w:rsidRPr="00D23A8A">
        <w:rPr>
          <w:rFonts w:ascii="Tahoma" w:hAnsi="Tahoma" w:cs="Traditional Arabic" w:hint="cs"/>
          <w:color w:val="000000"/>
          <w:sz w:val="32"/>
          <w:szCs w:val="32"/>
          <w:rtl/>
          <w:lang w:eastAsia="ar-SA"/>
        </w:rPr>
        <w:t>،</w:t>
      </w:r>
      <w:r w:rsidRPr="00D23A8A">
        <w:rPr>
          <w:rFonts w:ascii="Tahoma" w:hAnsi="Tahoma" w:cs="Traditional Arabic"/>
          <w:color w:val="000000"/>
          <w:sz w:val="32"/>
          <w:szCs w:val="32"/>
          <w:rtl/>
          <w:lang w:eastAsia="ar-SA"/>
        </w:rPr>
        <w:t xml:space="preserve"> صاحب الإمام وتلميذه، وأول من نشر مذهبه. ولد بالكوفة سنة 113هـ، وتفقه بالحديث والرواية، ثم لزم أبا حنيفة فغلب عليه الرأي. ولي القضاء ببغداد أيام المهدي والرشيد. من تصانيفه: "الخراج" و"الآثار"</w:t>
      </w:r>
      <w:r w:rsidRPr="00D23A8A">
        <w:rPr>
          <w:rFonts w:ascii="Tahoma" w:hAnsi="Tahoma" w:cs="Traditional Arabic" w:hint="cs"/>
          <w:color w:val="000000"/>
          <w:sz w:val="32"/>
          <w:szCs w:val="32"/>
          <w:rtl/>
          <w:lang w:eastAsia="ar-SA"/>
        </w:rPr>
        <w:t xml:space="preserve"> </w:t>
      </w:r>
      <w:r w:rsidRPr="00D23A8A">
        <w:rPr>
          <w:rFonts w:ascii="Tahoma" w:hAnsi="Tahoma" w:cs="Traditional Arabic"/>
          <w:color w:val="000000"/>
          <w:sz w:val="32"/>
          <w:szCs w:val="32"/>
          <w:rtl/>
          <w:lang w:eastAsia="ar-SA"/>
        </w:rPr>
        <w:t>و</w:t>
      </w:r>
      <w:r w:rsidRPr="00D23A8A">
        <w:rPr>
          <w:rFonts w:ascii="Tahoma" w:hAnsi="Tahoma" w:cs="Traditional Arabic" w:hint="cs"/>
          <w:color w:val="000000"/>
          <w:sz w:val="32"/>
          <w:szCs w:val="32"/>
          <w:rtl/>
          <w:lang w:eastAsia="ar-SA"/>
        </w:rPr>
        <w:t xml:space="preserve"> </w:t>
      </w:r>
      <w:r w:rsidRPr="00D23A8A">
        <w:rPr>
          <w:rFonts w:ascii="Tahoma" w:hAnsi="Tahoma" w:cs="Traditional Arabic"/>
          <w:color w:val="000000"/>
          <w:sz w:val="32"/>
          <w:szCs w:val="32"/>
          <w:rtl/>
          <w:lang w:eastAsia="ar-SA"/>
        </w:rPr>
        <w:t>"أدب القاضي"وغيرها. مات ببغداد سنة</w:t>
      </w:r>
      <w:r w:rsidRPr="00D23A8A">
        <w:rPr>
          <w:rFonts w:ascii="Tahoma" w:hAnsi="Tahoma" w:cs="Traditional Arabic" w:hint="cs"/>
          <w:color w:val="000000"/>
          <w:sz w:val="32"/>
          <w:szCs w:val="32"/>
          <w:rtl/>
          <w:lang w:eastAsia="ar-SA"/>
        </w:rPr>
        <w:t>(</w:t>
      </w:r>
      <w:r w:rsidRPr="00D23A8A">
        <w:rPr>
          <w:rFonts w:ascii="Tahoma" w:hAnsi="Tahoma" w:cs="Traditional Arabic"/>
          <w:color w:val="000000"/>
          <w:sz w:val="32"/>
          <w:szCs w:val="32"/>
          <w:rtl/>
          <w:lang w:eastAsia="ar-SA"/>
        </w:rPr>
        <w:t>182هـ</w:t>
      </w:r>
      <w:r w:rsidRPr="00D23A8A">
        <w:rPr>
          <w:rFonts w:ascii="Tahoma" w:hAnsi="Tahoma" w:cs="Traditional Arabic" w:hint="cs"/>
          <w:color w:val="000000"/>
          <w:sz w:val="32"/>
          <w:szCs w:val="32"/>
          <w:rtl/>
          <w:lang w:eastAsia="ar-SA"/>
        </w:rPr>
        <w:t>)</w:t>
      </w:r>
      <w:r w:rsidRPr="00D23A8A">
        <w:rPr>
          <w:rFonts w:ascii="Tahoma" w:hAnsi="Tahoma" w:cs="Traditional Arabic"/>
          <w:color w:val="000000"/>
          <w:sz w:val="32"/>
          <w:szCs w:val="32"/>
          <w:rtl/>
          <w:lang w:eastAsia="ar-SA"/>
        </w:rPr>
        <w:t>.</w:t>
      </w:r>
      <w:r w:rsidR="007E4CE5">
        <w:rPr>
          <w:rFonts w:ascii="Tahoma" w:hAnsi="Tahoma" w:cs="Traditional Arabic" w:hint="cs"/>
          <w:color w:val="000000"/>
          <w:sz w:val="32"/>
          <w:szCs w:val="32"/>
          <w:rtl/>
          <w:lang w:eastAsia="ar-SA"/>
        </w:rPr>
        <w:t xml:space="preserve"> انظر:</w:t>
      </w:r>
      <w:r w:rsidRPr="00D23A8A">
        <w:rPr>
          <w:rFonts w:ascii="Tahoma" w:hAnsi="Tahoma" w:cs="Traditional Arabic" w:hint="cs"/>
          <w:color w:val="000000"/>
          <w:sz w:val="32"/>
          <w:szCs w:val="32"/>
          <w:rtl/>
          <w:lang w:eastAsia="ar-SA"/>
        </w:rPr>
        <w:t xml:space="preserve"> </w:t>
      </w:r>
      <w:r w:rsidRPr="00D23A8A">
        <w:rPr>
          <w:rFonts w:ascii="Tahoma" w:hAnsi="Tahoma" w:cs="Traditional Arabic"/>
          <w:color w:val="000000"/>
          <w:sz w:val="32"/>
          <w:szCs w:val="32"/>
          <w:rtl/>
          <w:lang w:eastAsia="ar-SA"/>
        </w:rPr>
        <w:t>تاج التراجم</w:t>
      </w:r>
      <w:r w:rsidRPr="00D23A8A">
        <w:rPr>
          <w:rFonts w:ascii="Tahoma" w:hAnsi="Tahoma" w:cs="Traditional Arabic" w:hint="cs"/>
          <w:color w:val="000000"/>
          <w:sz w:val="32"/>
          <w:szCs w:val="32"/>
          <w:rtl/>
          <w:lang w:eastAsia="ar-SA"/>
        </w:rPr>
        <w:t>(2/123)</w:t>
      </w:r>
      <w:r w:rsidRPr="00D23A8A">
        <w:rPr>
          <w:rFonts w:ascii="Tahoma" w:hAnsi="Tahoma" w:cs="Traditional Arabic"/>
          <w:color w:val="000000"/>
          <w:sz w:val="32"/>
          <w:szCs w:val="32"/>
          <w:rtl/>
          <w:lang w:eastAsia="ar-SA"/>
        </w:rPr>
        <w:t>،</w:t>
      </w:r>
      <w:r w:rsidRPr="00D23A8A">
        <w:rPr>
          <w:rFonts w:ascii="Tahoma" w:hAnsi="Tahoma" w:cs="Traditional Arabic" w:hint="cs"/>
          <w:color w:val="000000"/>
          <w:sz w:val="32"/>
          <w:szCs w:val="32"/>
          <w:rtl/>
          <w:lang w:eastAsia="ar-SA"/>
        </w:rPr>
        <w:t xml:space="preserve"> </w:t>
      </w:r>
      <w:r w:rsidRPr="00D23A8A">
        <w:rPr>
          <w:rFonts w:ascii="Tahoma" w:hAnsi="Tahoma" w:cs="Traditional Arabic"/>
          <w:color w:val="000000"/>
          <w:sz w:val="32"/>
          <w:szCs w:val="32"/>
          <w:rtl/>
          <w:lang w:eastAsia="ar-SA"/>
        </w:rPr>
        <w:t>الفوائد البهية</w:t>
      </w:r>
      <w:r w:rsidRPr="00D23A8A">
        <w:rPr>
          <w:rFonts w:ascii="Tahoma" w:hAnsi="Tahoma" w:cs="Traditional Arabic" w:hint="cs"/>
          <w:color w:val="000000"/>
          <w:sz w:val="32"/>
          <w:szCs w:val="32"/>
          <w:rtl/>
          <w:lang w:eastAsia="ar-SA"/>
        </w:rPr>
        <w:t>,</w:t>
      </w:r>
      <w:r w:rsidRPr="00D23A8A">
        <w:rPr>
          <w:rFonts w:ascii="Tahoma" w:hAnsi="Tahoma" w:cs="Traditional Arabic"/>
          <w:color w:val="000000"/>
          <w:sz w:val="32"/>
          <w:szCs w:val="32"/>
          <w:rtl/>
          <w:lang w:eastAsia="ar-SA"/>
        </w:rPr>
        <w:t xml:space="preserve"> </w:t>
      </w:r>
      <w:r w:rsidRPr="00D23A8A">
        <w:rPr>
          <w:rFonts w:ascii="Tahoma" w:hAnsi="Tahoma" w:cs="Traditional Arabic" w:hint="cs"/>
          <w:color w:val="000000"/>
          <w:sz w:val="32"/>
          <w:szCs w:val="32"/>
          <w:rtl/>
          <w:lang w:eastAsia="ar-SA"/>
        </w:rPr>
        <w:t>ص(</w:t>
      </w:r>
      <w:r w:rsidRPr="00D23A8A">
        <w:rPr>
          <w:rFonts w:ascii="Tahoma" w:hAnsi="Tahoma" w:cs="Traditional Arabic"/>
          <w:color w:val="000000"/>
          <w:sz w:val="32"/>
          <w:szCs w:val="32"/>
          <w:rtl/>
          <w:lang w:eastAsia="ar-SA"/>
        </w:rPr>
        <w:t>225</w:t>
      </w:r>
      <w:r w:rsidRPr="00D23A8A">
        <w:rPr>
          <w:rFonts w:ascii="Tahoma" w:hAnsi="Tahoma" w:cs="Traditional Arabic" w:hint="cs"/>
          <w:color w:val="000000"/>
          <w:sz w:val="32"/>
          <w:szCs w:val="32"/>
          <w:rtl/>
          <w:lang w:eastAsia="ar-SA"/>
        </w:rPr>
        <w:t>)</w:t>
      </w:r>
      <w:r w:rsidRPr="00D23A8A">
        <w:rPr>
          <w:rFonts w:ascii="Tahoma" w:hAnsi="Tahoma" w:cs="Traditional Arabic"/>
          <w:color w:val="000000"/>
          <w:sz w:val="32"/>
          <w:szCs w:val="32"/>
          <w:rtl/>
          <w:lang w:eastAsia="ar-SA"/>
        </w:rPr>
        <w:t xml:space="preserve">،الانتقاء </w:t>
      </w:r>
      <w:r w:rsidRPr="00D23A8A">
        <w:rPr>
          <w:rFonts w:ascii="Tahoma" w:hAnsi="Tahoma" w:cs="Traditional Arabic" w:hint="cs"/>
          <w:color w:val="000000"/>
          <w:sz w:val="32"/>
          <w:szCs w:val="32"/>
          <w:rtl/>
          <w:lang w:eastAsia="ar-SA"/>
        </w:rPr>
        <w:t>ص (</w:t>
      </w:r>
      <w:r w:rsidRPr="00D23A8A">
        <w:rPr>
          <w:rFonts w:ascii="Tahoma" w:hAnsi="Tahoma" w:cs="Traditional Arabic"/>
          <w:color w:val="000000"/>
          <w:sz w:val="32"/>
          <w:szCs w:val="32"/>
          <w:rtl/>
          <w:lang w:eastAsia="ar-SA"/>
        </w:rPr>
        <w:t>172</w:t>
      </w:r>
      <w:r w:rsidRPr="00D23A8A">
        <w:rPr>
          <w:rFonts w:ascii="Tahoma" w:hAnsi="Tahoma" w:cs="Traditional Arabic" w:hint="cs"/>
          <w:color w:val="000000"/>
          <w:sz w:val="32"/>
          <w:szCs w:val="32"/>
          <w:rtl/>
          <w:lang w:eastAsia="ar-SA"/>
        </w:rPr>
        <w:t>)</w:t>
      </w:r>
      <w:r w:rsidRPr="00D23A8A">
        <w:rPr>
          <w:rFonts w:ascii="Tahoma" w:hAnsi="Tahoma" w:cs="Traditional Arabic"/>
          <w:color w:val="000000"/>
          <w:sz w:val="32"/>
          <w:szCs w:val="32"/>
          <w:rtl/>
          <w:lang w:eastAsia="ar-SA"/>
        </w:rPr>
        <w:t xml:space="preserve">.  </w:t>
      </w:r>
    </w:p>
  </w:footnote>
  <w:footnote w:id="53">
    <w:p w:rsidR="003D4061" w:rsidRPr="00D23A8A" w:rsidRDefault="003D4061" w:rsidP="003D4061">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hint="cs"/>
          <w:color w:val="000000"/>
          <w:sz w:val="32"/>
          <w:szCs w:val="32"/>
          <w:rtl/>
          <w:lang w:eastAsia="ar-SA"/>
        </w:rPr>
        <w:t xml:space="preserve"> </w:t>
      </w:r>
      <w:r>
        <w:rPr>
          <w:rFonts w:ascii="Tahoma" w:eastAsia="Times New Roman" w:hAnsi="Tahoma" w:cs="Traditional Arabic" w:hint="cs"/>
          <w:color w:val="000000"/>
          <w:sz w:val="32"/>
          <w:szCs w:val="32"/>
          <w:rtl/>
          <w:lang w:eastAsia="ar-SA"/>
        </w:rPr>
        <w:t xml:space="preserve"> فالبول ما</w:t>
      </w:r>
      <w:r w:rsidRPr="00D23A8A">
        <w:rPr>
          <w:rFonts w:ascii="Tahoma" w:eastAsia="Times New Roman" w:hAnsi="Tahoma" w:cs="Traditional Arabic" w:hint="cs"/>
          <w:color w:val="000000"/>
          <w:sz w:val="32"/>
          <w:szCs w:val="32"/>
          <w:rtl/>
          <w:lang w:eastAsia="ar-SA"/>
        </w:rPr>
        <w:t xml:space="preserve"> ي</w:t>
      </w:r>
      <w:r>
        <w:rPr>
          <w:rFonts w:ascii="Tahoma" w:eastAsia="Times New Roman" w:hAnsi="Tahoma" w:cs="Traditional Arabic" w:hint="cs"/>
          <w:color w:val="000000"/>
          <w:sz w:val="32"/>
          <w:szCs w:val="32"/>
          <w:rtl/>
          <w:lang w:eastAsia="ar-SA"/>
        </w:rPr>
        <w:t>ؤكل لحمه نجاسته أخف مما</w:t>
      </w:r>
      <w:r w:rsidRPr="00D23A8A">
        <w:rPr>
          <w:rFonts w:ascii="Tahoma" w:eastAsia="Times New Roman" w:hAnsi="Tahoma" w:cs="Traditional Arabic" w:hint="cs"/>
          <w:color w:val="000000"/>
          <w:sz w:val="32"/>
          <w:szCs w:val="32"/>
          <w:rtl/>
          <w:lang w:eastAsia="ar-SA"/>
        </w:rPr>
        <w:t xml:space="preserve"> لا يؤكل لحمه لأن ما يؤكل لحمه مختلف فيه فيقولون مخففه فقالوا جواز الصلاة فيه ما لم يكون النجس المخففة فاحشا مقدار الفاحش عند أبي حنيفة ربع الثوب وعند أبي يوسف شبر في شبر ومقدار الفاحش ما لم يؤكل لحمه قدر الدرهم.  انظر: المبسوط</w:t>
      </w:r>
      <w:r>
        <w:rPr>
          <w:rFonts w:ascii="Tahoma" w:eastAsia="Times New Roman" w:hAnsi="Tahoma" w:cs="Traditional Arabic" w:hint="cs"/>
          <w:color w:val="000000"/>
          <w:sz w:val="32"/>
          <w:szCs w:val="32"/>
          <w:rtl/>
          <w:lang w:eastAsia="ar-SA"/>
        </w:rPr>
        <w:t xml:space="preserve"> للسرخسي</w:t>
      </w:r>
      <w:r w:rsidRPr="00D23A8A">
        <w:rPr>
          <w:rFonts w:ascii="Tahoma" w:eastAsia="Times New Roman" w:hAnsi="Tahoma" w:cs="Traditional Arabic" w:hint="cs"/>
          <w:color w:val="000000"/>
          <w:sz w:val="32"/>
          <w:szCs w:val="32"/>
          <w:rtl/>
          <w:lang w:eastAsia="ar-SA"/>
        </w:rPr>
        <w:t>(1/55), تبيين الحقائق(1/73).</w:t>
      </w:r>
    </w:p>
  </w:footnote>
  <w:footnote w:id="54">
    <w:p w:rsidR="00B12865" w:rsidRPr="00D23A8A" w:rsidRDefault="00B12865" w:rsidP="00317563">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00F86E2D" w:rsidRPr="00D23A8A">
        <w:rPr>
          <w:rFonts w:ascii="Tahoma" w:eastAsia="Times New Roman" w:hAnsi="Tahoma" w:cs="Traditional Arabic" w:hint="cs"/>
          <w:color w:val="000000"/>
          <w:sz w:val="32"/>
          <w:szCs w:val="32"/>
          <w:rtl/>
          <w:lang w:eastAsia="ar-SA"/>
        </w:rPr>
        <w:t xml:space="preserve">سورة </w:t>
      </w:r>
      <w:r w:rsidR="00EC7030" w:rsidRPr="00D23A8A">
        <w:rPr>
          <w:rFonts w:ascii="Tahoma" w:eastAsia="Times New Roman" w:hAnsi="Tahoma" w:cs="Traditional Arabic" w:hint="cs"/>
          <w:color w:val="000000"/>
          <w:sz w:val="32"/>
          <w:szCs w:val="32"/>
          <w:rtl/>
          <w:lang w:eastAsia="ar-SA"/>
        </w:rPr>
        <w:t>الأعراف,</w:t>
      </w:r>
      <w:r w:rsidR="002A0ECE">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الآية(157).</w:t>
      </w:r>
    </w:p>
  </w:footnote>
  <w:footnote w:id="55">
    <w:p w:rsidR="00B12865" w:rsidRPr="00D23A8A" w:rsidRDefault="00B12865" w:rsidP="00317563">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007F55C0" w:rsidRPr="00D23A8A">
        <w:rPr>
          <w:rFonts w:ascii="Tahoma" w:eastAsia="Times New Roman" w:hAnsi="Tahoma" w:cs="Traditional Arabic" w:hint="cs"/>
          <w:color w:val="000000"/>
          <w:sz w:val="32"/>
          <w:szCs w:val="32"/>
          <w:rtl/>
          <w:lang w:eastAsia="ar-SA"/>
        </w:rPr>
        <w:t>انظر:</w:t>
      </w:r>
      <w:r w:rsidR="006C12C3"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بدا</w:t>
      </w:r>
      <w:r w:rsidR="00F86E2D" w:rsidRPr="00D23A8A">
        <w:rPr>
          <w:rFonts w:ascii="Tahoma" w:eastAsia="Times New Roman" w:hAnsi="Tahoma" w:cs="Traditional Arabic" w:hint="cs"/>
          <w:color w:val="000000"/>
          <w:sz w:val="32"/>
          <w:szCs w:val="32"/>
          <w:rtl/>
          <w:lang w:eastAsia="ar-SA"/>
        </w:rPr>
        <w:t>ئع والصنائع(</w:t>
      </w:r>
      <w:r w:rsidRPr="00D23A8A">
        <w:rPr>
          <w:rFonts w:ascii="Tahoma" w:eastAsia="Times New Roman" w:hAnsi="Tahoma" w:cs="Traditional Arabic" w:hint="cs"/>
          <w:color w:val="000000"/>
          <w:sz w:val="32"/>
          <w:szCs w:val="32"/>
          <w:rtl/>
          <w:lang w:eastAsia="ar-SA"/>
        </w:rPr>
        <w:t>1/61</w:t>
      </w:r>
      <w:r w:rsidR="00F86E2D" w:rsidRPr="00D23A8A">
        <w:rPr>
          <w:rFonts w:ascii="Tahoma" w:eastAsia="Times New Roman" w:hAnsi="Tahoma" w:cs="Traditional Arabic" w:hint="cs"/>
          <w:color w:val="000000"/>
          <w:sz w:val="32"/>
          <w:szCs w:val="32"/>
          <w:rtl/>
          <w:lang w:eastAsia="ar-SA"/>
        </w:rPr>
        <w:t>)</w:t>
      </w:r>
      <w:r w:rsidRPr="00D23A8A">
        <w:rPr>
          <w:rFonts w:ascii="Tahoma" w:eastAsia="Times New Roman" w:hAnsi="Tahoma" w:cs="Traditional Arabic" w:hint="cs"/>
          <w:color w:val="000000"/>
          <w:sz w:val="32"/>
          <w:szCs w:val="32"/>
          <w:rtl/>
          <w:lang w:eastAsia="ar-SA"/>
        </w:rPr>
        <w:t>, المجموع</w:t>
      </w:r>
      <w:r w:rsidR="00F86E2D" w:rsidRPr="00D23A8A">
        <w:rPr>
          <w:rFonts w:ascii="Tahoma" w:eastAsia="Times New Roman" w:hAnsi="Tahoma" w:cs="Traditional Arabic" w:hint="cs"/>
          <w:color w:val="000000"/>
          <w:sz w:val="32"/>
          <w:szCs w:val="32"/>
          <w:rtl/>
          <w:lang w:eastAsia="ar-SA"/>
        </w:rPr>
        <w:t>(</w:t>
      </w:r>
      <w:r w:rsidRPr="00D23A8A">
        <w:rPr>
          <w:rFonts w:ascii="Tahoma" w:eastAsia="Times New Roman" w:hAnsi="Tahoma" w:cs="Traditional Arabic" w:hint="cs"/>
          <w:color w:val="000000"/>
          <w:sz w:val="32"/>
          <w:szCs w:val="32"/>
          <w:rtl/>
          <w:lang w:eastAsia="ar-SA"/>
        </w:rPr>
        <w:t>2/549</w:t>
      </w:r>
      <w:r w:rsidR="00F86E2D"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w:t>
      </w:r>
    </w:p>
  </w:footnote>
  <w:footnote w:id="56">
    <w:p w:rsidR="00312FB4" w:rsidRPr="00D23A8A" w:rsidRDefault="00312FB4" w:rsidP="00317563">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hint="cs"/>
          <w:color w:val="000000"/>
          <w:sz w:val="32"/>
          <w:szCs w:val="32"/>
          <w:rtl/>
          <w:lang w:eastAsia="ar-SA"/>
        </w:rPr>
        <w:t xml:space="preserve"> سورة النحل </w:t>
      </w:r>
      <w:r w:rsidR="00E526F0"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رقم الآية (66).</w:t>
      </w:r>
    </w:p>
  </w:footnote>
  <w:footnote w:id="57">
    <w:p w:rsidR="00AD06F9" w:rsidRPr="00D23A8A" w:rsidRDefault="00AD06F9" w:rsidP="00317563">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007F55C0" w:rsidRPr="00D23A8A">
        <w:rPr>
          <w:rFonts w:ascii="Tahoma" w:eastAsia="Times New Roman" w:hAnsi="Tahoma" w:cs="Traditional Arabic" w:hint="cs"/>
          <w:color w:val="000000"/>
          <w:sz w:val="32"/>
          <w:szCs w:val="32"/>
          <w:rtl/>
          <w:lang w:eastAsia="ar-SA"/>
        </w:rPr>
        <w:t>انظر:</w:t>
      </w:r>
      <w:r w:rsidR="00E526F0"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الحاوي</w:t>
      </w:r>
      <w:r w:rsidR="007B08B9" w:rsidRPr="00D23A8A">
        <w:rPr>
          <w:rFonts w:ascii="Tahoma" w:eastAsia="Times New Roman" w:hAnsi="Tahoma" w:cs="Traditional Arabic" w:hint="cs"/>
          <w:color w:val="000000"/>
          <w:sz w:val="32"/>
          <w:szCs w:val="32"/>
          <w:rtl/>
          <w:lang w:eastAsia="ar-SA"/>
        </w:rPr>
        <w:t>(</w:t>
      </w:r>
      <w:r w:rsidRPr="00D23A8A">
        <w:rPr>
          <w:rFonts w:ascii="Tahoma" w:eastAsia="Times New Roman" w:hAnsi="Tahoma" w:cs="Traditional Arabic" w:hint="cs"/>
          <w:color w:val="000000"/>
          <w:sz w:val="32"/>
          <w:szCs w:val="32"/>
          <w:rtl/>
          <w:lang w:eastAsia="ar-SA"/>
        </w:rPr>
        <w:t>2/251</w:t>
      </w:r>
      <w:r w:rsidR="007B08B9" w:rsidRPr="00D23A8A">
        <w:rPr>
          <w:rFonts w:ascii="Tahoma" w:eastAsia="Times New Roman" w:hAnsi="Tahoma" w:cs="Traditional Arabic" w:hint="cs"/>
          <w:color w:val="000000"/>
          <w:sz w:val="32"/>
          <w:szCs w:val="32"/>
          <w:rtl/>
          <w:lang w:eastAsia="ar-SA"/>
        </w:rPr>
        <w:t>)</w:t>
      </w:r>
      <w:r w:rsidRPr="00D23A8A">
        <w:rPr>
          <w:rFonts w:ascii="Tahoma" w:eastAsia="Times New Roman" w:hAnsi="Tahoma" w:cs="Traditional Arabic" w:hint="cs"/>
          <w:color w:val="000000"/>
          <w:sz w:val="32"/>
          <w:szCs w:val="32"/>
          <w:rtl/>
          <w:lang w:eastAsia="ar-SA"/>
        </w:rPr>
        <w:t>.</w:t>
      </w:r>
    </w:p>
  </w:footnote>
  <w:footnote w:id="58">
    <w:p w:rsidR="00AD06F9" w:rsidRPr="00D23A8A" w:rsidRDefault="00AD06F9" w:rsidP="00317563">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008E6E72" w:rsidRPr="00D23A8A">
        <w:rPr>
          <w:rFonts w:ascii="Tahoma" w:eastAsia="Times New Roman" w:hAnsi="Tahoma" w:cs="Traditional Arabic" w:hint="cs"/>
          <w:color w:val="000000"/>
          <w:sz w:val="32"/>
          <w:szCs w:val="32"/>
          <w:rtl/>
          <w:lang w:eastAsia="ar-SA"/>
        </w:rPr>
        <w:t>متفق عليه:</w:t>
      </w:r>
      <w:r w:rsidR="007E696F">
        <w:rPr>
          <w:rFonts w:ascii="Tahoma" w:eastAsia="Times New Roman" w:hAnsi="Tahoma" w:cs="Traditional Arabic" w:hint="cs"/>
          <w:color w:val="000000"/>
          <w:sz w:val="32"/>
          <w:szCs w:val="32"/>
          <w:rtl/>
          <w:lang w:eastAsia="ar-SA"/>
        </w:rPr>
        <w:t xml:space="preserve"> </w:t>
      </w:r>
      <w:r w:rsidR="00F86E2D" w:rsidRPr="00D23A8A">
        <w:rPr>
          <w:rFonts w:ascii="Tahoma" w:eastAsia="Times New Roman" w:hAnsi="Tahoma" w:cs="Traditional Arabic" w:hint="cs"/>
          <w:color w:val="000000"/>
          <w:sz w:val="32"/>
          <w:szCs w:val="32"/>
          <w:rtl/>
          <w:lang w:eastAsia="ar-SA"/>
        </w:rPr>
        <w:t>أخرجه</w:t>
      </w:r>
      <w:r w:rsidR="00C62A0C" w:rsidRPr="00D23A8A">
        <w:rPr>
          <w:rFonts w:ascii="Tahoma" w:eastAsia="Times New Roman" w:hAnsi="Tahoma" w:cs="Traditional Arabic" w:hint="cs"/>
          <w:color w:val="000000"/>
          <w:sz w:val="32"/>
          <w:szCs w:val="32"/>
          <w:rtl/>
          <w:lang w:eastAsia="ar-SA"/>
        </w:rPr>
        <w:t xml:space="preserve"> البخاري في</w:t>
      </w:r>
      <w:r w:rsidR="008B6574" w:rsidRPr="00D23A8A">
        <w:rPr>
          <w:rFonts w:ascii="Tahoma" w:eastAsia="Times New Roman" w:hAnsi="Tahoma" w:cs="Traditional Arabic" w:hint="cs"/>
          <w:color w:val="000000"/>
          <w:sz w:val="32"/>
          <w:szCs w:val="32"/>
          <w:rtl/>
          <w:lang w:eastAsia="ar-SA"/>
        </w:rPr>
        <w:t xml:space="preserve"> صحيحه,</w:t>
      </w:r>
      <w:r w:rsidR="00E526F0" w:rsidRPr="00D23A8A">
        <w:rPr>
          <w:rFonts w:ascii="Tahoma" w:eastAsia="Times New Roman" w:hAnsi="Tahoma" w:cs="Traditional Arabic" w:hint="cs"/>
          <w:color w:val="000000"/>
          <w:sz w:val="32"/>
          <w:szCs w:val="32"/>
          <w:rtl/>
          <w:lang w:eastAsia="ar-SA"/>
        </w:rPr>
        <w:t xml:space="preserve"> </w:t>
      </w:r>
      <w:r w:rsidR="00C62A0C" w:rsidRPr="00D23A8A">
        <w:rPr>
          <w:rFonts w:ascii="Tahoma" w:eastAsia="Times New Roman" w:hAnsi="Tahoma" w:cs="Traditional Arabic" w:hint="cs"/>
          <w:color w:val="000000"/>
          <w:sz w:val="32"/>
          <w:szCs w:val="32"/>
          <w:rtl/>
          <w:lang w:eastAsia="ar-SA"/>
        </w:rPr>
        <w:t>كتاب الوضوء,</w:t>
      </w:r>
      <w:r w:rsidR="00E526F0" w:rsidRPr="00D23A8A">
        <w:rPr>
          <w:rFonts w:ascii="Tahoma" w:eastAsia="Times New Roman" w:hAnsi="Tahoma" w:cs="Traditional Arabic" w:hint="cs"/>
          <w:color w:val="000000"/>
          <w:sz w:val="32"/>
          <w:szCs w:val="32"/>
          <w:rtl/>
          <w:lang w:eastAsia="ar-SA"/>
        </w:rPr>
        <w:t xml:space="preserve"> </w:t>
      </w:r>
      <w:r w:rsidR="00C62A0C" w:rsidRPr="00D23A8A">
        <w:rPr>
          <w:rFonts w:ascii="Tahoma" w:eastAsia="Times New Roman" w:hAnsi="Tahoma" w:cs="Traditional Arabic" w:hint="cs"/>
          <w:color w:val="000000"/>
          <w:sz w:val="32"/>
          <w:szCs w:val="32"/>
          <w:rtl/>
          <w:lang w:eastAsia="ar-SA"/>
        </w:rPr>
        <w:t>باب ما جاء في غسل البول</w:t>
      </w:r>
      <w:r w:rsidR="00310BBF" w:rsidRPr="00D23A8A">
        <w:rPr>
          <w:rFonts w:ascii="Tahoma" w:eastAsia="Times New Roman" w:hAnsi="Tahoma" w:cs="Traditional Arabic" w:hint="cs"/>
          <w:color w:val="000000"/>
          <w:sz w:val="32"/>
          <w:szCs w:val="32"/>
          <w:rtl/>
          <w:lang w:eastAsia="ar-SA"/>
        </w:rPr>
        <w:t>,</w:t>
      </w:r>
      <w:r w:rsidR="00E526F0" w:rsidRPr="00D23A8A">
        <w:rPr>
          <w:rFonts w:ascii="Tahoma" w:eastAsia="Times New Roman" w:hAnsi="Tahoma" w:cs="Traditional Arabic" w:hint="cs"/>
          <w:color w:val="000000"/>
          <w:sz w:val="32"/>
          <w:szCs w:val="32"/>
          <w:rtl/>
          <w:lang w:eastAsia="ar-SA"/>
        </w:rPr>
        <w:t xml:space="preserve"> </w:t>
      </w:r>
      <w:r w:rsidR="00310BBF" w:rsidRPr="00D23A8A">
        <w:rPr>
          <w:rFonts w:ascii="Tahoma" w:eastAsia="Times New Roman" w:hAnsi="Tahoma" w:cs="Traditional Arabic" w:hint="cs"/>
          <w:color w:val="000000"/>
          <w:sz w:val="32"/>
          <w:szCs w:val="32"/>
          <w:rtl/>
          <w:lang w:eastAsia="ar-SA"/>
        </w:rPr>
        <w:t>واللفظ له</w:t>
      </w:r>
      <w:r w:rsidR="00A8668A">
        <w:rPr>
          <w:rFonts w:ascii="Tahoma" w:eastAsia="Times New Roman" w:hAnsi="Tahoma" w:cs="Traditional Arabic" w:hint="cs"/>
          <w:color w:val="000000"/>
          <w:sz w:val="32"/>
          <w:szCs w:val="32"/>
          <w:rtl/>
          <w:lang w:eastAsia="ar-SA"/>
        </w:rPr>
        <w:t xml:space="preserve"> </w:t>
      </w:r>
      <w:r w:rsidR="00C62A0C" w:rsidRPr="00D23A8A">
        <w:rPr>
          <w:rFonts w:ascii="Tahoma" w:eastAsia="Times New Roman" w:hAnsi="Tahoma" w:cs="Traditional Arabic" w:hint="cs"/>
          <w:color w:val="000000"/>
          <w:sz w:val="32"/>
          <w:szCs w:val="32"/>
          <w:rtl/>
          <w:lang w:eastAsia="ar-SA"/>
        </w:rPr>
        <w:t xml:space="preserve">(1/53)رقم </w:t>
      </w:r>
      <w:r w:rsidR="00943570" w:rsidRPr="00D23A8A">
        <w:rPr>
          <w:rFonts w:ascii="Tahoma" w:eastAsia="Times New Roman" w:hAnsi="Tahoma" w:cs="Traditional Arabic" w:hint="cs"/>
          <w:color w:val="000000"/>
          <w:sz w:val="32"/>
          <w:szCs w:val="32"/>
          <w:rtl/>
          <w:lang w:eastAsia="ar-SA"/>
        </w:rPr>
        <w:t>الحديث(218),</w:t>
      </w:r>
      <w:r w:rsidR="00E526F0" w:rsidRPr="00D23A8A">
        <w:rPr>
          <w:rFonts w:ascii="Tahoma" w:eastAsia="Times New Roman" w:hAnsi="Tahoma" w:cs="Traditional Arabic" w:hint="cs"/>
          <w:color w:val="000000"/>
          <w:sz w:val="32"/>
          <w:szCs w:val="32"/>
          <w:rtl/>
          <w:lang w:eastAsia="ar-SA"/>
        </w:rPr>
        <w:t xml:space="preserve"> </w:t>
      </w:r>
      <w:r w:rsidR="00943570" w:rsidRPr="00D23A8A">
        <w:rPr>
          <w:rFonts w:ascii="Tahoma" w:eastAsia="Times New Roman" w:hAnsi="Tahoma" w:cs="Traditional Arabic" w:hint="cs"/>
          <w:color w:val="000000"/>
          <w:sz w:val="32"/>
          <w:szCs w:val="32"/>
          <w:rtl/>
          <w:lang w:eastAsia="ar-SA"/>
        </w:rPr>
        <w:t>ومسلم في صحيحه,</w:t>
      </w:r>
      <w:r w:rsidR="00E526F0" w:rsidRPr="00D23A8A">
        <w:rPr>
          <w:rFonts w:ascii="Tahoma" w:eastAsia="Times New Roman" w:hAnsi="Tahoma" w:cs="Traditional Arabic" w:hint="cs"/>
          <w:color w:val="000000"/>
          <w:sz w:val="32"/>
          <w:szCs w:val="32"/>
          <w:rtl/>
          <w:lang w:eastAsia="ar-SA"/>
        </w:rPr>
        <w:t xml:space="preserve"> </w:t>
      </w:r>
      <w:r w:rsidR="00C62A0C" w:rsidRPr="00D23A8A">
        <w:rPr>
          <w:rFonts w:ascii="Tahoma" w:eastAsia="Times New Roman" w:hAnsi="Tahoma" w:cs="Traditional Arabic" w:hint="cs"/>
          <w:color w:val="000000"/>
          <w:sz w:val="32"/>
          <w:szCs w:val="32"/>
          <w:rtl/>
          <w:lang w:eastAsia="ar-SA"/>
        </w:rPr>
        <w:t>كتاب الطهارة,</w:t>
      </w:r>
      <w:r w:rsidR="00E526F0" w:rsidRPr="00D23A8A">
        <w:rPr>
          <w:rFonts w:ascii="Tahoma" w:eastAsia="Times New Roman" w:hAnsi="Tahoma" w:cs="Traditional Arabic" w:hint="cs"/>
          <w:color w:val="000000"/>
          <w:sz w:val="32"/>
          <w:szCs w:val="32"/>
          <w:rtl/>
          <w:lang w:eastAsia="ar-SA"/>
        </w:rPr>
        <w:t xml:space="preserve"> </w:t>
      </w:r>
      <w:r w:rsidR="00C62A0C" w:rsidRPr="00D23A8A">
        <w:rPr>
          <w:rFonts w:ascii="Tahoma" w:eastAsia="Times New Roman" w:hAnsi="Tahoma" w:cs="Traditional Arabic" w:hint="cs"/>
          <w:color w:val="000000"/>
          <w:sz w:val="32"/>
          <w:szCs w:val="32"/>
          <w:rtl/>
          <w:lang w:eastAsia="ar-SA"/>
        </w:rPr>
        <w:t>باب الدليل على نجاسة البول ووجوب الاستبراء منه(1/240)</w:t>
      </w:r>
      <w:r w:rsidR="00E526F0" w:rsidRPr="00D23A8A">
        <w:rPr>
          <w:rFonts w:ascii="Tahoma" w:eastAsia="Times New Roman" w:hAnsi="Tahoma" w:cs="Traditional Arabic" w:hint="cs"/>
          <w:color w:val="000000"/>
          <w:sz w:val="32"/>
          <w:szCs w:val="32"/>
          <w:rtl/>
          <w:lang w:eastAsia="ar-SA"/>
        </w:rPr>
        <w:t xml:space="preserve"> </w:t>
      </w:r>
      <w:r w:rsidR="00C62A0C" w:rsidRPr="00D23A8A">
        <w:rPr>
          <w:rFonts w:ascii="Tahoma" w:eastAsia="Times New Roman" w:hAnsi="Tahoma" w:cs="Traditional Arabic" w:hint="cs"/>
          <w:color w:val="000000"/>
          <w:sz w:val="32"/>
          <w:szCs w:val="32"/>
          <w:rtl/>
          <w:lang w:eastAsia="ar-SA"/>
        </w:rPr>
        <w:t>رقم الحديث(292).</w:t>
      </w:r>
    </w:p>
  </w:footnote>
  <w:footnote w:id="59">
    <w:p w:rsidR="00220149" w:rsidRPr="00D23A8A" w:rsidRDefault="00220149" w:rsidP="00D44EBC">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8E6E72" w:rsidRPr="00D23A8A">
        <w:rPr>
          <w:rFonts w:ascii="Tahoma" w:eastAsia="Times New Roman" w:hAnsi="Tahoma" w:cs="Traditional Arabic" w:hint="cs"/>
          <w:color w:val="000000"/>
          <w:sz w:val="32"/>
          <w:szCs w:val="32"/>
          <w:rtl/>
          <w:lang w:eastAsia="ar-SA"/>
        </w:rPr>
        <w:t xml:space="preserve"> أبو عبد الله</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محمد</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بن</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إسماعيل</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بن</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إبراهيم</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البخاري,</w:t>
      </w:r>
      <w:r w:rsidR="00E526F0" w:rsidRPr="00D23A8A">
        <w:rPr>
          <w:rFonts w:ascii="Tahoma" w:eastAsia="Times New Roman" w:hAnsi="Tahoma" w:cs="Traditional Arabic" w:hint="cs"/>
          <w:color w:val="000000"/>
          <w:sz w:val="32"/>
          <w:szCs w:val="32"/>
          <w:rtl/>
          <w:lang w:eastAsia="ar-SA"/>
        </w:rPr>
        <w:t xml:space="preserve"> </w:t>
      </w:r>
      <w:r w:rsidR="00CF17DB" w:rsidRPr="00D23A8A">
        <w:rPr>
          <w:rFonts w:ascii="Tahoma" w:eastAsia="Times New Roman" w:hAnsi="Tahoma" w:cs="Traditional Arabic" w:hint="cs"/>
          <w:color w:val="000000"/>
          <w:sz w:val="32"/>
          <w:szCs w:val="32"/>
          <w:rtl/>
          <w:lang w:eastAsia="ar-SA"/>
        </w:rPr>
        <w:t>الإمام</w:t>
      </w:r>
      <w:r w:rsidRPr="00D23A8A">
        <w:rPr>
          <w:rFonts w:ascii="Tahoma" w:eastAsia="Times New Roman" w:hAnsi="Tahoma" w:cs="Traditional Arabic" w:hint="cs"/>
          <w:color w:val="000000"/>
          <w:sz w:val="32"/>
          <w:szCs w:val="32"/>
          <w:rtl/>
          <w:lang w:eastAsia="ar-SA"/>
        </w:rPr>
        <w:t xml:space="preserve"> الحافظ،</w:t>
      </w:r>
      <w:r w:rsidR="00E526F0" w:rsidRPr="00D23A8A">
        <w:rPr>
          <w:rFonts w:ascii="Tahoma" w:eastAsia="Times New Roman" w:hAnsi="Tahoma" w:cs="Traditional Arabic" w:hint="cs"/>
          <w:color w:val="000000"/>
          <w:sz w:val="32"/>
          <w:szCs w:val="32"/>
          <w:rtl/>
          <w:lang w:eastAsia="ar-SA"/>
        </w:rPr>
        <w:t xml:space="preserve"> </w:t>
      </w:r>
      <w:r w:rsidR="007C1FEB" w:rsidRPr="00D23A8A">
        <w:rPr>
          <w:rFonts w:ascii="Tahoma" w:eastAsia="Times New Roman" w:hAnsi="Tahoma" w:cs="Traditional Arabic" w:hint="cs"/>
          <w:color w:val="000000"/>
          <w:sz w:val="32"/>
          <w:szCs w:val="32"/>
          <w:rtl/>
          <w:lang w:eastAsia="ar-SA"/>
        </w:rPr>
        <w:t xml:space="preserve">من مشايخه </w:t>
      </w:r>
      <w:r w:rsidR="007D4E5A" w:rsidRPr="00D23A8A">
        <w:rPr>
          <w:rFonts w:ascii="Tahoma" w:eastAsia="Times New Roman" w:hAnsi="Tahoma" w:cs="Traditional Arabic" w:hint="cs"/>
          <w:color w:val="000000"/>
          <w:sz w:val="32"/>
          <w:szCs w:val="32"/>
          <w:rtl/>
          <w:lang w:eastAsia="ar-SA"/>
        </w:rPr>
        <w:t>أبو</w:t>
      </w:r>
      <w:r w:rsidR="007C1FEB" w:rsidRPr="00D23A8A">
        <w:rPr>
          <w:rFonts w:ascii="Tahoma" w:eastAsia="Times New Roman" w:hAnsi="Tahoma" w:cs="Traditional Arabic" w:hint="cs"/>
          <w:color w:val="000000"/>
          <w:sz w:val="32"/>
          <w:szCs w:val="32"/>
          <w:rtl/>
          <w:lang w:eastAsia="ar-SA"/>
        </w:rPr>
        <w:t xml:space="preserve"> عاصم </w:t>
      </w:r>
      <w:r w:rsidR="007D4E5A" w:rsidRPr="00D23A8A">
        <w:rPr>
          <w:rFonts w:ascii="Tahoma" w:eastAsia="Times New Roman" w:hAnsi="Tahoma" w:cs="Traditional Arabic" w:hint="cs"/>
          <w:color w:val="000000"/>
          <w:sz w:val="32"/>
          <w:szCs w:val="32"/>
          <w:rtl/>
          <w:lang w:eastAsia="ar-SA"/>
        </w:rPr>
        <w:t>الأنصاري</w:t>
      </w:r>
      <w:r w:rsidR="007C1FEB" w:rsidRPr="00D23A8A">
        <w:rPr>
          <w:rFonts w:ascii="Tahoma" w:eastAsia="Times New Roman" w:hAnsi="Tahoma" w:cs="Traditional Arabic" w:hint="cs"/>
          <w:color w:val="000000"/>
          <w:sz w:val="32"/>
          <w:szCs w:val="32"/>
          <w:rtl/>
          <w:lang w:eastAsia="ar-SA"/>
        </w:rPr>
        <w:t>,</w:t>
      </w:r>
      <w:r w:rsidR="00E526F0" w:rsidRPr="00D23A8A">
        <w:rPr>
          <w:rFonts w:ascii="Tahoma" w:eastAsia="Times New Roman" w:hAnsi="Tahoma" w:cs="Traditional Arabic" w:hint="cs"/>
          <w:color w:val="000000"/>
          <w:sz w:val="32"/>
          <w:szCs w:val="32"/>
          <w:rtl/>
          <w:lang w:eastAsia="ar-SA"/>
        </w:rPr>
        <w:t xml:space="preserve"> </w:t>
      </w:r>
      <w:r w:rsidR="007C1FEB" w:rsidRPr="00D23A8A">
        <w:rPr>
          <w:rFonts w:ascii="Tahoma" w:eastAsia="Times New Roman" w:hAnsi="Tahoma" w:cs="Traditional Arabic" w:hint="cs"/>
          <w:color w:val="000000"/>
          <w:sz w:val="32"/>
          <w:szCs w:val="32"/>
          <w:rtl/>
          <w:lang w:eastAsia="ar-SA"/>
        </w:rPr>
        <w:t>وعبيد الله بن موسى,</w:t>
      </w:r>
      <w:r w:rsidR="00E526F0" w:rsidRPr="00D23A8A">
        <w:rPr>
          <w:rFonts w:ascii="Tahoma" w:eastAsia="Times New Roman" w:hAnsi="Tahoma" w:cs="Traditional Arabic" w:hint="cs"/>
          <w:color w:val="000000"/>
          <w:sz w:val="32"/>
          <w:szCs w:val="32"/>
          <w:rtl/>
          <w:lang w:eastAsia="ar-SA"/>
        </w:rPr>
        <w:t xml:space="preserve"> </w:t>
      </w:r>
      <w:r w:rsidR="007C1FEB" w:rsidRPr="00D23A8A">
        <w:rPr>
          <w:rFonts w:ascii="Tahoma" w:eastAsia="Times New Roman" w:hAnsi="Tahoma" w:cs="Traditional Arabic" w:hint="cs"/>
          <w:color w:val="000000"/>
          <w:sz w:val="32"/>
          <w:szCs w:val="32"/>
          <w:rtl/>
          <w:lang w:eastAsia="ar-SA"/>
        </w:rPr>
        <w:t>و</w:t>
      </w:r>
      <w:r w:rsidR="000939D3" w:rsidRPr="00D23A8A">
        <w:rPr>
          <w:rFonts w:ascii="Tahoma" w:eastAsia="Times New Roman" w:hAnsi="Tahoma" w:cs="Traditional Arabic" w:hint="cs"/>
          <w:color w:val="000000"/>
          <w:sz w:val="32"/>
          <w:szCs w:val="32"/>
          <w:rtl/>
          <w:lang w:eastAsia="ar-SA"/>
        </w:rPr>
        <w:t xml:space="preserve">علي بن عياش </w:t>
      </w:r>
      <w:r w:rsidR="007C1FEB" w:rsidRPr="00D23A8A">
        <w:rPr>
          <w:rFonts w:ascii="Tahoma" w:eastAsia="Times New Roman" w:hAnsi="Tahoma" w:cs="Traditional Arabic" w:hint="cs"/>
          <w:color w:val="000000"/>
          <w:sz w:val="32"/>
          <w:szCs w:val="32"/>
          <w:rtl/>
          <w:lang w:eastAsia="ar-SA"/>
        </w:rPr>
        <w:t>وغيرهم,</w:t>
      </w:r>
      <w:r w:rsidR="00E526F0" w:rsidRPr="00D23A8A">
        <w:rPr>
          <w:rFonts w:ascii="Tahoma" w:eastAsia="Times New Roman" w:hAnsi="Tahoma" w:cs="Traditional Arabic" w:hint="cs"/>
          <w:color w:val="000000"/>
          <w:sz w:val="32"/>
          <w:szCs w:val="32"/>
          <w:rtl/>
          <w:lang w:eastAsia="ar-SA"/>
        </w:rPr>
        <w:t xml:space="preserve"> </w:t>
      </w:r>
      <w:r w:rsidR="007C1FEB" w:rsidRPr="00D23A8A">
        <w:rPr>
          <w:rFonts w:ascii="Tahoma" w:eastAsia="Times New Roman" w:hAnsi="Tahoma" w:cs="Traditional Arabic" w:hint="cs"/>
          <w:color w:val="000000"/>
          <w:sz w:val="32"/>
          <w:szCs w:val="32"/>
          <w:rtl/>
          <w:lang w:eastAsia="ar-SA"/>
        </w:rPr>
        <w:t>من تلاميذه,</w:t>
      </w:r>
      <w:r w:rsidR="00E526F0" w:rsidRPr="00D23A8A">
        <w:rPr>
          <w:rFonts w:ascii="Tahoma" w:eastAsia="Times New Roman" w:hAnsi="Tahoma" w:cs="Traditional Arabic" w:hint="cs"/>
          <w:color w:val="000000"/>
          <w:sz w:val="32"/>
          <w:szCs w:val="32"/>
          <w:rtl/>
          <w:lang w:eastAsia="ar-SA"/>
        </w:rPr>
        <w:t xml:space="preserve"> </w:t>
      </w:r>
      <w:r w:rsidR="007C1FEB" w:rsidRPr="00D23A8A">
        <w:rPr>
          <w:rFonts w:ascii="Tahoma" w:eastAsia="Times New Roman" w:hAnsi="Tahoma" w:cs="Traditional Arabic" w:hint="cs"/>
          <w:color w:val="000000"/>
          <w:sz w:val="32"/>
          <w:szCs w:val="32"/>
          <w:rtl/>
          <w:lang w:eastAsia="ar-SA"/>
        </w:rPr>
        <w:t>الترمذي,</w:t>
      </w:r>
      <w:r w:rsidR="00E526F0" w:rsidRPr="00D23A8A">
        <w:rPr>
          <w:rFonts w:ascii="Tahoma" w:eastAsia="Times New Roman" w:hAnsi="Tahoma" w:cs="Traditional Arabic" w:hint="cs"/>
          <w:color w:val="000000"/>
          <w:sz w:val="32"/>
          <w:szCs w:val="32"/>
          <w:rtl/>
          <w:lang w:eastAsia="ar-SA"/>
        </w:rPr>
        <w:t xml:space="preserve"> </w:t>
      </w:r>
      <w:r w:rsidR="007C1FEB" w:rsidRPr="00D23A8A">
        <w:rPr>
          <w:rFonts w:ascii="Tahoma" w:eastAsia="Times New Roman" w:hAnsi="Tahoma" w:cs="Traditional Arabic" w:hint="cs"/>
          <w:color w:val="000000"/>
          <w:sz w:val="32"/>
          <w:szCs w:val="32"/>
          <w:rtl/>
          <w:lang w:eastAsia="ar-SA"/>
        </w:rPr>
        <w:t>ومحمد بن نصر المروزي,</w:t>
      </w:r>
      <w:r w:rsidR="00E526F0" w:rsidRPr="00D23A8A">
        <w:rPr>
          <w:rFonts w:ascii="Tahoma" w:eastAsia="Times New Roman" w:hAnsi="Tahoma" w:cs="Traditional Arabic" w:hint="cs"/>
          <w:color w:val="000000"/>
          <w:sz w:val="32"/>
          <w:szCs w:val="32"/>
          <w:rtl/>
          <w:lang w:eastAsia="ar-SA"/>
        </w:rPr>
        <w:t xml:space="preserve"> </w:t>
      </w:r>
      <w:r w:rsidR="007C1FEB" w:rsidRPr="00D23A8A">
        <w:rPr>
          <w:rFonts w:ascii="Tahoma" w:eastAsia="Times New Roman" w:hAnsi="Tahoma" w:cs="Traditional Arabic" w:hint="cs"/>
          <w:color w:val="000000"/>
          <w:sz w:val="32"/>
          <w:szCs w:val="32"/>
          <w:rtl/>
          <w:lang w:eastAsia="ar-SA"/>
        </w:rPr>
        <w:t>وابن خزيمة وغيرهم</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مؤلفاته</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جليلة</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منها</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الجامع</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الصحيح،</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والتاريخ</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الكبير،</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والأدب</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المفرد،</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وغيرها</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توفي</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سنة</w:t>
      </w:r>
      <w:r w:rsidR="00310F6A" w:rsidRPr="00D23A8A">
        <w:rPr>
          <w:rFonts w:ascii="Tahoma" w:eastAsia="Times New Roman" w:hAnsi="Tahoma" w:cs="Traditional Arabic" w:hint="cs"/>
          <w:color w:val="000000"/>
          <w:sz w:val="32"/>
          <w:szCs w:val="32"/>
          <w:rtl/>
          <w:lang w:eastAsia="ar-SA"/>
        </w:rPr>
        <w:t>(</w:t>
      </w:r>
      <w:r w:rsidRPr="00D23A8A">
        <w:rPr>
          <w:rFonts w:ascii="Tahoma" w:eastAsia="Times New Roman" w:hAnsi="Tahoma" w:cs="Traditional Arabic"/>
          <w:color w:val="000000"/>
          <w:sz w:val="32"/>
          <w:szCs w:val="32"/>
          <w:rtl/>
          <w:lang w:eastAsia="ar-SA"/>
        </w:rPr>
        <w:t>256</w:t>
      </w:r>
      <w:r w:rsidR="00310F6A" w:rsidRPr="00D23A8A">
        <w:rPr>
          <w:rFonts w:ascii="Tahoma" w:eastAsia="Times New Roman" w:hAnsi="Tahoma" w:cs="Traditional Arabic" w:hint="cs"/>
          <w:color w:val="000000"/>
          <w:sz w:val="32"/>
          <w:szCs w:val="32"/>
          <w:rtl/>
          <w:lang w:eastAsia="ar-SA"/>
        </w:rPr>
        <w:t>هـ).</w:t>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انظر</w:t>
      </w:r>
      <w:r w:rsidR="00310F6A" w:rsidRPr="00D23A8A">
        <w:rPr>
          <w:rFonts w:ascii="Tahoma" w:eastAsia="Times New Roman" w:hAnsi="Tahoma" w:cs="Traditional Arabic"/>
          <w:color w:val="000000"/>
          <w:sz w:val="32"/>
          <w:szCs w:val="32"/>
          <w:rtl/>
          <w:lang w:eastAsia="ar-SA"/>
        </w:rPr>
        <w:t>:</w:t>
      </w:r>
      <w:r w:rsidR="00E526F0"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تذكرة</w:t>
      </w:r>
      <w:r w:rsidR="00310F6A" w:rsidRPr="00D23A8A">
        <w:rPr>
          <w:rFonts w:ascii="Tahoma" w:eastAsia="Times New Roman" w:hAnsi="Tahoma" w:cs="Traditional Arabic"/>
          <w:color w:val="000000"/>
          <w:sz w:val="32"/>
          <w:szCs w:val="32"/>
          <w:rtl/>
          <w:lang w:eastAsia="ar-SA"/>
        </w:rPr>
        <w:t> </w:t>
      </w:r>
      <w:r w:rsidRPr="00D23A8A">
        <w:rPr>
          <w:rFonts w:ascii="Tahoma" w:eastAsia="Times New Roman" w:hAnsi="Tahoma" w:cs="Traditional Arabic" w:hint="cs"/>
          <w:color w:val="000000"/>
          <w:sz w:val="32"/>
          <w:szCs w:val="32"/>
          <w:rtl/>
          <w:lang w:eastAsia="ar-SA"/>
        </w:rPr>
        <w:t>الحفاظ</w:t>
      </w:r>
      <w:r w:rsidR="007C1FEB" w:rsidRPr="00D23A8A">
        <w:rPr>
          <w:rFonts w:ascii="Tahoma" w:eastAsia="Times New Roman" w:hAnsi="Tahoma" w:cs="Traditional Arabic" w:hint="cs"/>
          <w:color w:val="000000"/>
          <w:sz w:val="32"/>
          <w:szCs w:val="32"/>
          <w:rtl/>
          <w:lang w:eastAsia="ar-SA"/>
        </w:rPr>
        <w:t>(2/104)رقم</w:t>
      </w:r>
      <w:r w:rsidR="00310F6A" w:rsidRPr="00D23A8A">
        <w:rPr>
          <w:rFonts w:ascii="Tahoma" w:eastAsia="Times New Roman" w:hAnsi="Tahoma" w:cs="Traditional Arabic" w:hint="eastAsia"/>
          <w:color w:val="000000"/>
          <w:sz w:val="32"/>
          <w:szCs w:val="32"/>
          <w:rtl/>
          <w:lang w:eastAsia="ar-SA"/>
        </w:rPr>
        <w:t> </w:t>
      </w:r>
      <w:r w:rsidR="007C1FEB" w:rsidRPr="00D23A8A">
        <w:rPr>
          <w:rFonts w:ascii="Tahoma" w:eastAsia="Times New Roman" w:hAnsi="Tahoma" w:cs="Traditional Arabic" w:hint="cs"/>
          <w:color w:val="000000"/>
          <w:sz w:val="32"/>
          <w:szCs w:val="32"/>
          <w:rtl/>
          <w:lang w:eastAsia="ar-SA"/>
        </w:rPr>
        <w:t>الترجمة(578)</w:t>
      </w:r>
      <w:r w:rsidR="00997C6F">
        <w:rPr>
          <w:rFonts w:ascii="Tahoma" w:eastAsia="Times New Roman" w:hAnsi="Tahoma" w:cs="Traditional Arabic" w:hint="cs"/>
          <w:color w:val="000000"/>
          <w:sz w:val="32"/>
          <w:szCs w:val="32"/>
          <w:rtl/>
          <w:lang w:eastAsia="ar-SA"/>
        </w:rPr>
        <w:t xml:space="preserve"> </w:t>
      </w:r>
      <w:r w:rsidR="007C1FEB" w:rsidRPr="00D23A8A">
        <w:rPr>
          <w:rFonts w:ascii="Tahoma" w:eastAsia="Times New Roman" w:hAnsi="Tahoma" w:cs="Traditional Arabic" w:hint="cs"/>
          <w:color w:val="000000"/>
          <w:sz w:val="32"/>
          <w:szCs w:val="32"/>
          <w:rtl/>
          <w:lang w:eastAsia="ar-SA"/>
        </w:rPr>
        <w:t>,</w:t>
      </w:r>
      <w:r w:rsidR="00E526F0" w:rsidRPr="00D23A8A">
        <w:rPr>
          <w:rFonts w:ascii="Tahoma" w:eastAsia="Times New Roman" w:hAnsi="Tahoma" w:cs="Traditional Arabic" w:hint="cs"/>
          <w:color w:val="000000"/>
          <w:sz w:val="32"/>
          <w:szCs w:val="32"/>
          <w:rtl/>
          <w:lang w:eastAsia="ar-SA"/>
        </w:rPr>
        <w:t xml:space="preserve"> </w:t>
      </w:r>
      <w:r w:rsidR="000939D3" w:rsidRPr="00D23A8A">
        <w:rPr>
          <w:rFonts w:ascii="Tahoma" w:eastAsia="Times New Roman" w:hAnsi="Tahoma" w:cs="Traditional Arabic" w:hint="cs"/>
          <w:color w:val="000000"/>
          <w:sz w:val="32"/>
          <w:szCs w:val="32"/>
          <w:rtl/>
          <w:lang w:eastAsia="ar-SA"/>
        </w:rPr>
        <w:t>سير</w:t>
      </w:r>
      <w:r w:rsidR="00310F6A" w:rsidRPr="00D23A8A">
        <w:rPr>
          <w:rFonts w:ascii="Tahoma" w:eastAsia="Times New Roman" w:hAnsi="Tahoma" w:cs="Traditional Arabic" w:hint="eastAsia"/>
          <w:color w:val="000000"/>
          <w:sz w:val="32"/>
          <w:szCs w:val="32"/>
          <w:rtl/>
          <w:lang w:eastAsia="ar-SA"/>
        </w:rPr>
        <w:t> </w:t>
      </w:r>
      <w:r w:rsidR="000939D3" w:rsidRPr="00D23A8A">
        <w:rPr>
          <w:rFonts w:ascii="Tahoma" w:eastAsia="Times New Roman" w:hAnsi="Tahoma" w:cs="Traditional Arabic" w:hint="cs"/>
          <w:color w:val="000000"/>
          <w:sz w:val="32"/>
          <w:szCs w:val="32"/>
          <w:rtl/>
          <w:lang w:eastAsia="ar-SA"/>
        </w:rPr>
        <w:t>أعلام</w:t>
      </w:r>
      <w:r w:rsidR="00310F6A" w:rsidRPr="00D23A8A">
        <w:rPr>
          <w:rFonts w:ascii="Tahoma" w:eastAsia="Times New Roman" w:hAnsi="Tahoma" w:cs="Traditional Arabic" w:hint="eastAsia"/>
          <w:color w:val="000000"/>
          <w:sz w:val="32"/>
          <w:szCs w:val="32"/>
          <w:rtl/>
          <w:lang w:eastAsia="ar-SA"/>
        </w:rPr>
        <w:t> </w:t>
      </w:r>
      <w:r w:rsidR="000939D3" w:rsidRPr="00D23A8A">
        <w:rPr>
          <w:rFonts w:ascii="Tahoma" w:eastAsia="Times New Roman" w:hAnsi="Tahoma" w:cs="Traditional Arabic" w:hint="cs"/>
          <w:color w:val="000000"/>
          <w:sz w:val="32"/>
          <w:szCs w:val="32"/>
          <w:rtl/>
          <w:lang w:eastAsia="ar-SA"/>
        </w:rPr>
        <w:t>النبلاء</w:t>
      </w:r>
      <w:r w:rsidR="00D44EBC">
        <w:rPr>
          <w:rFonts w:ascii="Tahoma" w:eastAsia="Times New Roman" w:hAnsi="Tahoma" w:cs="Traditional Arabic" w:hint="cs"/>
          <w:color w:val="000000"/>
          <w:sz w:val="32"/>
          <w:szCs w:val="32"/>
          <w:rtl/>
          <w:lang w:eastAsia="ar-SA"/>
        </w:rPr>
        <w:t xml:space="preserve"> </w:t>
      </w:r>
      <w:r w:rsidR="000939D3" w:rsidRPr="00D23A8A">
        <w:rPr>
          <w:rFonts w:ascii="Tahoma" w:eastAsia="Times New Roman" w:hAnsi="Tahoma" w:cs="Traditional Arabic" w:hint="cs"/>
          <w:color w:val="000000"/>
          <w:sz w:val="32"/>
          <w:szCs w:val="32"/>
          <w:rtl/>
          <w:lang w:eastAsia="ar-SA"/>
        </w:rPr>
        <w:t>(12/391)</w:t>
      </w:r>
      <w:r w:rsidR="003D19EB">
        <w:rPr>
          <w:rFonts w:ascii="Tahoma" w:eastAsia="Times New Roman" w:hAnsi="Tahoma" w:cs="Traditional Arabic" w:hint="cs"/>
          <w:color w:val="000000"/>
          <w:sz w:val="32"/>
          <w:szCs w:val="32"/>
          <w:rtl/>
          <w:lang w:eastAsia="ar-SA"/>
        </w:rPr>
        <w:t xml:space="preserve"> </w:t>
      </w:r>
      <w:r w:rsidR="000939D3" w:rsidRPr="00D23A8A">
        <w:rPr>
          <w:rFonts w:ascii="Tahoma" w:eastAsia="Times New Roman" w:hAnsi="Tahoma" w:cs="Traditional Arabic" w:hint="cs"/>
          <w:color w:val="000000"/>
          <w:sz w:val="32"/>
          <w:szCs w:val="32"/>
          <w:rtl/>
          <w:lang w:eastAsia="ar-SA"/>
        </w:rPr>
        <w:t>,</w:t>
      </w:r>
      <w:r w:rsidR="00E526F0" w:rsidRPr="00D23A8A">
        <w:rPr>
          <w:rFonts w:ascii="Tahoma" w:eastAsia="Times New Roman" w:hAnsi="Tahoma" w:cs="Traditional Arabic" w:hint="cs"/>
          <w:color w:val="000000"/>
          <w:sz w:val="32"/>
          <w:szCs w:val="32"/>
          <w:rtl/>
          <w:lang w:eastAsia="ar-SA"/>
        </w:rPr>
        <w:t xml:space="preserve"> </w:t>
      </w:r>
      <w:r w:rsidR="000939D3" w:rsidRPr="00D23A8A">
        <w:rPr>
          <w:rFonts w:ascii="Tahoma" w:eastAsia="Times New Roman" w:hAnsi="Tahoma" w:cs="Traditional Arabic" w:hint="cs"/>
          <w:color w:val="000000"/>
          <w:sz w:val="32"/>
          <w:szCs w:val="32"/>
          <w:rtl/>
          <w:lang w:eastAsia="ar-SA"/>
        </w:rPr>
        <w:t>شذرات</w:t>
      </w:r>
      <w:r w:rsidR="003D19EB">
        <w:rPr>
          <w:rFonts w:ascii="Tahoma" w:eastAsia="Times New Roman" w:hAnsi="Tahoma" w:cs="Traditional Arabic" w:hint="cs"/>
          <w:color w:val="000000"/>
          <w:sz w:val="32"/>
          <w:szCs w:val="32"/>
          <w:rtl/>
          <w:lang w:eastAsia="ar-SA"/>
        </w:rPr>
        <w:t xml:space="preserve"> </w:t>
      </w:r>
      <w:r w:rsidR="000939D3" w:rsidRPr="00D23A8A">
        <w:rPr>
          <w:rFonts w:ascii="Tahoma" w:eastAsia="Times New Roman" w:hAnsi="Tahoma" w:cs="Traditional Arabic" w:hint="cs"/>
          <w:color w:val="000000"/>
          <w:sz w:val="32"/>
          <w:szCs w:val="32"/>
          <w:rtl/>
          <w:lang w:eastAsia="ar-SA"/>
        </w:rPr>
        <w:t>الذهب(1/24)رقم الترجمة(6).</w:t>
      </w:r>
    </w:p>
  </w:footnote>
  <w:footnote w:id="60">
    <w:p w:rsidR="00AD06F9" w:rsidRPr="00D23A8A" w:rsidRDefault="00AD06F9" w:rsidP="00317563">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007F55C0" w:rsidRPr="00D23A8A">
        <w:rPr>
          <w:rFonts w:ascii="Tahoma" w:eastAsia="Times New Roman" w:hAnsi="Tahoma" w:cs="Traditional Arabic" w:hint="cs"/>
          <w:color w:val="000000"/>
          <w:sz w:val="32"/>
          <w:szCs w:val="32"/>
          <w:rtl/>
          <w:lang w:eastAsia="ar-SA"/>
        </w:rPr>
        <w:t>انظر:</w:t>
      </w:r>
      <w:r w:rsidR="000077CF" w:rsidRPr="00D23A8A">
        <w:rPr>
          <w:rFonts w:ascii="Tahoma" w:eastAsia="Times New Roman" w:hAnsi="Tahoma" w:cs="Traditional Arabic" w:hint="cs"/>
          <w:color w:val="000000"/>
          <w:sz w:val="32"/>
          <w:szCs w:val="32"/>
          <w:rtl/>
          <w:lang w:eastAsia="ar-SA"/>
        </w:rPr>
        <w:t xml:space="preserve"> </w:t>
      </w:r>
      <w:r w:rsidR="00F86E2D" w:rsidRPr="00D23A8A">
        <w:rPr>
          <w:rFonts w:ascii="Tahoma" w:eastAsia="Times New Roman" w:hAnsi="Tahoma" w:cs="Traditional Arabic" w:hint="cs"/>
          <w:color w:val="000000"/>
          <w:sz w:val="32"/>
          <w:szCs w:val="32"/>
          <w:rtl/>
          <w:lang w:eastAsia="ar-SA"/>
        </w:rPr>
        <w:t>مجموع الفتاوى (21/</w:t>
      </w:r>
      <w:r w:rsidR="00756326" w:rsidRPr="00D23A8A">
        <w:rPr>
          <w:rFonts w:ascii="Tahoma" w:eastAsia="Times New Roman" w:hAnsi="Tahoma" w:cs="Traditional Arabic" w:hint="cs"/>
          <w:color w:val="000000"/>
          <w:sz w:val="32"/>
          <w:szCs w:val="32"/>
          <w:rtl/>
          <w:lang w:eastAsia="ar-SA"/>
        </w:rPr>
        <w:t>549/550</w:t>
      </w:r>
      <w:r w:rsidR="00F86E2D" w:rsidRPr="00D23A8A">
        <w:rPr>
          <w:rFonts w:ascii="Tahoma" w:eastAsia="Times New Roman" w:hAnsi="Tahoma" w:cs="Traditional Arabic" w:hint="cs"/>
          <w:color w:val="000000"/>
          <w:sz w:val="32"/>
          <w:szCs w:val="32"/>
          <w:rtl/>
          <w:lang w:eastAsia="ar-SA"/>
        </w:rPr>
        <w:t>),</w:t>
      </w:r>
      <w:r w:rsidR="007A50D8" w:rsidRPr="00D23A8A">
        <w:rPr>
          <w:rFonts w:ascii="Tahoma" w:eastAsia="Times New Roman" w:hAnsi="Tahoma" w:cs="Traditional Arabic" w:hint="cs"/>
          <w:color w:val="000000"/>
          <w:sz w:val="32"/>
          <w:szCs w:val="32"/>
          <w:rtl/>
          <w:lang w:eastAsia="ar-SA"/>
        </w:rPr>
        <w:t xml:space="preserve"> </w:t>
      </w:r>
      <w:r w:rsidR="00335EA6" w:rsidRPr="00D23A8A">
        <w:rPr>
          <w:rFonts w:ascii="Tahoma" w:eastAsia="Times New Roman" w:hAnsi="Tahoma" w:cs="Traditional Arabic" w:hint="cs"/>
          <w:color w:val="000000"/>
          <w:sz w:val="32"/>
          <w:szCs w:val="32"/>
          <w:rtl/>
          <w:lang w:eastAsia="ar-SA"/>
        </w:rPr>
        <w:t>نيل الأ</w:t>
      </w:r>
      <w:r w:rsidRPr="00D23A8A">
        <w:rPr>
          <w:rFonts w:ascii="Tahoma" w:eastAsia="Times New Roman" w:hAnsi="Tahoma" w:cs="Traditional Arabic" w:hint="cs"/>
          <w:color w:val="000000"/>
          <w:sz w:val="32"/>
          <w:szCs w:val="32"/>
          <w:rtl/>
          <w:lang w:eastAsia="ar-SA"/>
        </w:rPr>
        <w:t>وطار</w:t>
      </w:r>
      <w:r w:rsidR="009C5745" w:rsidRPr="00D23A8A">
        <w:rPr>
          <w:rFonts w:ascii="Tahoma" w:eastAsia="Times New Roman" w:hAnsi="Tahoma" w:cs="Traditional Arabic" w:hint="cs"/>
          <w:color w:val="000000"/>
          <w:sz w:val="32"/>
          <w:szCs w:val="32"/>
          <w:rtl/>
          <w:lang w:eastAsia="ar-SA"/>
        </w:rPr>
        <w:t>(</w:t>
      </w:r>
      <w:r w:rsidRPr="00D23A8A">
        <w:rPr>
          <w:rFonts w:ascii="Tahoma" w:eastAsia="Times New Roman" w:hAnsi="Tahoma" w:cs="Traditional Arabic" w:hint="cs"/>
          <w:color w:val="000000"/>
          <w:sz w:val="32"/>
          <w:szCs w:val="32"/>
          <w:rtl/>
          <w:lang w:eastAsia="ar-SA"/>
        </w:rPr>
        <w:t>1/</w:t>
      </w:r>
      <w:r w:rsidR="005051B9" w:rsidRPr="00D23A8A">
        <w:rPr>
          <w:rFonts w:ascii="Tahoma" w:eastAsia="Times New Roman" w:hAnsi="Tahoma" w:cs="Traditional Arabic" w:hint="cs"/>
          <w:color w:val="000000"/>
          <w:sz w:val="32"/>
          <w:szCs w:val="32"/>
          <w:rtl/>
          <w:lang w:eastAsia="ar-SA"/>
        </w:rPr>
        <w:t>208</w:t>
      </w:r>
      <w:r w:rsidR="009C5745" w:rsidRPr="00D23A8A">
        <w:rPr>
          <w:rFonts w:ascii="Tahoma" w:eastAsia="Times New Roman" w:hAnsi="Tahoma" w:cs="Traditional Arabic" w:hint="cs"/>
          <w:color w:val="000000"/>
          <w:sz w:val="32"/>
          <w:szCs w:val="32"/>
          <w:rtl/>
          <w:lang w:eastAsia="ar-SA"/>
        </w:rPr>
        <w:t>)</w:t>
      </w:r>
      <w:r w:rsidR="00F86E2D" w:rsidRPr="00D23A8A">
        <w:rPr>
          <w:rFonts w:ascii="Tahoma" w:eastAsia="Times New Roman" w:hAnsi="Tahoma" w:cs="Traditional Arabic" w:hint="cs"/>
          <w:color w:val="000000"/>
          <w:sz w:val="32"/>
          <w:szCs w:val="32"/>
          <w:rtl/>
          <w:lang w:eastAsia="ar-SA"/>
        </w:rPr>
        <w:t>.</w:t>
      </w:r>
      <w:r w:rsidR="00754C10" w:rsidRPr="00D23A8A">
        <w:rPr>
          <w:rFonts w:ascii="Tahoma" w:eastAsia="Times New Roman" w:hAnsi="Tahoma" w:cs="Traditional Arabic" w:hint="cs"/>
          <w:color w:val="000000"/>
          <w:sz w:val="32"/>
          <w:szCs w:val="32"/>
          <w:rtl/>
          <w:lang w:eastAsia="ar-SA"/>
        </w:rPr>
        <w:t xml:space="preserve"> </w:t>
      </w:r>
    </w:p>
  </w:footnote>
  <w:footnote w:id="61">
    <w:p w:rsidR="00C347DD" w:rsidRPr="00D23A8A" w:rsidRDefault="00C347DD" w:rsidP="00317563">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 xml:space="preserve">) </w:t>
      </w:r>
      <w:r w:rsidRPr="00997C6F">
        <w:rPr>
          <w:rFonts w:ascii="Tahoma" w:eastAsia="Times New Roman" w:hAnsi="Tahoma" w:cs="Traditional Arabic" w:hint="cs"/>
          <w:color w:val="000000"/>
          <w:spacing w:val="-18"/>
          <w:sz w:val="32"/>
          <w:szCs w:val="32"/>
          <w:rtl/>
          <w:lang w:eastAsia="ar-SA"/>
        </w:rPr>
        <w:t>أخرجه البخاري</w:t>
      </w:r>
      <w:r w:rsidR="007D4E5A" w:rsidRPr="00997C6F">
        <w:rPr>
          <w:rFonts w:ascii="Tahoma" w:eastAsia="Times New Roman" w:hAnsi="Tahoma" w:cs="Traditional Arabic" w:hint="cs"/>
          <w:color w:val="000000"/>
          <w:spacing w:val="-18"/>
          <w:sz w:val="32"/>
          <w:szCs w:val="32"/>
          <w:rtl/>
          <w:lang w:eastAsia="ar-SA"/>
        </w:rPr>
        <w:t xml:space="preserve"> في صحيحه</w:t>
      </w:r>
      <w:r w:rsidR="008E6E72" w:rsidRPr="00997C6F">
        <w:rPr>
          <w:rFonts w:ascii="Tahoma" w:eastAsia="Times New Roman" w:hAnsi="Tahoma" w:cs="Traditional Arabic" w:hint="cs"/>
          <w:color w:val="000000"/>
          <w:spacing w:val="-18"/>
          <w:sz w:val="32"/>
          <w:szCs w:val="32"/>
          <w:rtl/>
          <w:lang w:eastAsia="ar-SA"/>
        </w:rPr>
        <w:t>,</w:t>
      </w:r>
      <w:r w:rsidR="007A50D8" w:rsidRPr="00997C6F">
        <w:rPr>
          <w:rFonts w:ascii="Tahoma" w:eastAsia="Times New Roman" w:hAnsi="Tahoma" w:cs="Traditional Arabic" w:hint="cs"/>
          <w:color w:val="000000"/>
          <w:spacing w:val="-18"/>
          <w:sz w:val="32"/>
          <w:szCs w:val="32"/>
          <w:rtl/>
          <w:lang w:eastAsia="ar-SA"/>
        </w:rPr>
        <w:t xml:space="preserve"> </w:t>
      </w:r>
      <w:r w:rsidRPr="00997C6F">
        <w:rPr>
          <w:rFonts w:ascii="Tahoma" w:eastAsia="Times New Roman" w:hAnsi="Tahoma" w:cs="Traditional Arabic" w:hint="cs"/>
          <w:color w:val="000000"/>
          <w:spacing w:val="-18"/>
          <w:sz w:val="32"/>
          <w:szCs w:val="32"/>
          <w:rtl/>
          <w:lang w:eastAsia="ar-SA"/>
        </w:rPr>
        <w:t xml:space="preserve">كتاب </w:t>
      </w:r>
      <w:r w:rsidR="009044ED" w:rsidRPr="00997C6F">
        <w:rPr>
          <w:rFonts w:ascii="Tahoma" w:eastAsia="Times New Roman" w:hAnsi="Tahoma" w:cs="Traditional Arabic" w:hint="cs"/>
          <w:color w:val="000000"/>
          <w:spacing w:val="-18"/>
          <w:sz w:val="32"/>
          <w:szCs w:val="32"/>
          <w:rtl/>
          <w:lang w:eastAsia="ar-SA"/>
        </w:rPr>
        <w:t>الجنائز</w:t>
      </w:r>
      <w:r w:rsidRPr="00997C6F">
        <w:rPr>
          <w:rFonts w:ascii="Tahoma" w:eastAsia="Times New Roman" w:hAnsi="Tahoma" w:cs="Traditional Arabic" w:hint="cs"/>
          <w:color w:val="000000"/>
          <w:spacing w:val="-18"/>
          <w:sz w:val="32"/>
          <w:szCs w:val="32"/>
          <w:rtl/>
          <w:lang w:eastAsia="ar-SA"/>
        </w:rPr>
        <w:t>,</w:t>
      </w:r>
      <w:r w:rsidR="007A50D8" w:rsidRPr="00997C6F">
        <w:rPr>
          <w:rFonts w:ascii="Tahoma" w:eastAsia="Times New Roman" w:hAnsi="Tahoma" w:cs="Traditional Arabic" w:hint="cs"/>
          <w:color w:val="000000"/>
          <w:spacing w:val="-18"/>
          <w:sz w:val="32"/>
          <w:szCs w:val="32"/>
          <w:rtl/>
          <w:lang w:eastAsia="ar-SA"/>
        </w:rPr>
        <w:t xml:space="preserve"> </w:t>
      </w:r>
      <w:r w:rsidR="009044ED" w:rsidRPr="00997C6F">
        <w:rPr>
          <w:rFonts w:ascii="Tahoma" w:eastAsia="Times New Roman" w:hAnsi="Tahoma" w:cs="Traditional Arabic" w:hint="cs"/>
          <w:color w:val="000000"/>
          <w:spacing w:val="-18"/>
          <w:sz w:val="32"/>
          <w:szCs w:val="32"/>
          <w:rtl/>
          <w:lang w:eastAsia="ar-SA"/>
        </w:rPr>
        <w:t>باب عذاب القبر من الغيبة والبول</w:t>
      </w:r>
      <w:r w:rsidRPr="00997C6F">
        <w:rPr>
          <w:rFonts w:ascii="Tahoma" w:eastAsia="Times New Roman" w:hAnsi="Tahoma" w:cs="Traditional Arabic" w:hint="cs"/>
          <w:color w:val="000000"/>
          <w:spacing w:val="-18"/>
          <w:sz w:val="32"/>
          <w:szCs w:val="32"/>
          <w:rtl/>
          <w:lang w:eastAsia="ar-SA"/>
        </w:rPr>
        <w:t>(</w:t>
      </w:r>
      <w:r w:rsidR="009044ED" w:rsidRPr="00997C6F">
        <w:rPr>
          <w:rFonts w:ascii="Tahoma" w:eastAsia="Times New Roman" w:hAnsi="Tahoma" w:cs="Traditional Arabic" w:hint="cs"/>
          <w:color w:val="000000"/>
          <w:spacing w:val="-18"/>
          <w:sz w:val="32"/>
          <w:szCs w:val="32"/>
          <w:rtl/>
          <w:lang w:eastAsia="ar-SA"/>
        </w:rPr>
        <w:t>2</w:t>
      </w:r>
      <w:r w:rsidRPr="00997C6F">
        <w:rPr>
          <w:rFonts w:ascii="Tahoma" w:eastAsia="Times New Roman" w:hAnsi="Tahoma" w:cs="Traditional Arabic" w:hint="cs"/>
          <w:color w:val="000000"/>
          <w:spacing w:val="-18"/>
          <w:sz w:val="32"/>
          <w:szCs w:val="32"/>
          <w:rtl/>
          <w:lang w:eastAsia="ar-SA"/>
        </w:rPr>
        <w:t>/</w:t>
      </w:r>
      <w:r w:rsidR="009044ED" w:rsidRPr="00997C6F">
        <w:rPr>
          <w:rFonts w:ascii="Tahoma" w:eastAsia="Times New Roman" w:hAnsi="Tahoma" w:cs="Traditional Arabic" w:hint="cs"/>
          <w:color w:val="000000"/>
          <w:spacing w:val="-18"/>
          <w:sz w:val="32"/>
          <w:szCs w:val="32"/>
          <w:rtl/>
          <w:lang w:eastAsia="ar-SA"/>
        </w:rPr>
        <w:t>99</w:t>
      </w:r>
      <w:r w:rsidRPr="00997C6F">
        <w:rPr>
          <w:rFonts w:ascii="Tahoma" w:eastAsia="Times New Roman" w:hAnsi="Tahoma" w:cs="Traditional Arabic" w:hint="cs"/>
          <w:color w:val="000000"/>
          <w:spacing w:val="-18"/>
          <w:sz w:val="32"/>
          <w:szCs w:val="32"/>
          <w:rtl/>
          <w:lang w:eastAsia="ar-SA"/>
        </w:rPr>
        <w:t>)</w:t>
      </w:r>
      <w:r w:rsidR="007A50D8" w:rsidRPr="00997C6F">
        <w:rPr>
          <w:rFonts w:ascii="Tahoma" w:eastAsia="Times New Roman" w:hAnsi="Tahoma" w:cs="Traditional Arabic" w:hint="cs"/>
          <w:color w:val="000000"/>
          <w:spacing w:val="-18"/>
          <w:sz w:val="32"/>
          <w:szCs w:val="32"/>
          <w:rtl/>
          <w:lang w:eastAsia="ar-SA"/>
        </w:rPr>
        <w:t xml:space="preserve"> </w:t>
      </w:r>
      <w:r w:rsidRPr="00997C6F">
        <w:rPr>
          <w:rFonts w:ascii="Tahoma" w:eastAsia="Times New Roman" w:hAnsi="Tahoma" w:cs="Traditional Arabic" w:hint="cs"/>
          <w:color w:val="000000"/>
          <w:spacing w:val="-18"/>
          <w:sz w:val="32"/>
          <w:szCs w:val="32"/>
          <w:rtl/>
          <w:lang w:eastAsia="ar-SA"/>
        </w:rPr>
        <w:t>رقم الحديث</w:t>
      </w:r>
      <w:r w:rsidR="00511F80" w:rsidRPr="00997C6F">
        <w:rPr>
          <w:rFonts w:ascii="Tahoma" w:eastAsia="Times New Roman" w:hAnsi="Tahoma" w:cs="Traditional Arabic" w:hint="cs"/>
          <w:color w:val="000000"/>
          <w:spacing w:val="-18"/>
          <w:sz w:val="32"/>
          <w:szCs w:val="32"/>
          <w:rtl/>
          <w:lang w:eastAsia="ar-SA"/>
        </w:rPr>
        <w:t xml:space="preserve"> </w:t>
      </w:r>
      <w:r w:rsidRPr="00997C6F">
        <w:rPr>
          <w:rFonts w:ascii="Tahoma" w:eastAsia="Times New Roman" w:hAnsi="Tahoma" w:cs="Traditional Arabic" w:hint="cs"/>
          <w:color w:val="000000"/>
          <w:spacing w:val="-18"/>
          <w:sz w:val="32"/>
          <w:szCs w:val="32"/>
          <w:rtl/>
          <w:lang w:eastAsia="ar-SA"/>
        </w:rPr>
        <w:t>(</w:t>
      </w:r>
      <w:r w:rsidR="009044ED" w:rsidRPr="00997C6F">
        <w:rPr>
          <w:rFonts w:ascii="Tahoma" w:eastAsia="Times New Roman" w:hAnsi="Tahoma" w:cs="Traditional Arabic" w:hint="cs"/>
          <w:color w:val="000000"/>
          <w:spacing w:val="-18"/>
          <w:sz w:val="32"/>
          <w:szCs w:val="32"/>
          <w:rtl/>
          <w:lang w:eastAsia="ar-SA"/>
        </w:rPr>
        <w:t>1378</w:t>
      </w:r>
      <w:r w:rsidRPr="00997C6F">
        <w:rPr>
          <w:rFonts w:ascii="Tahoma" w:eastAsia="Times New Roman" w:hAnsi="Tahoma" w:cs="Traditional Arabic" w:hint="cs"/>
          <w:color w:val="000000"/>
          <w:spacing w:val="-18"/>
          <w:sz w:val="32"/>
          <w:szCs w:val="32"/>
          <w:rtl/>
          <w:lang w:eastAsia="ar-SA"/>
        </w:rPr>
        <w:t>).</w:t>
      </w:r>
    </w:p>
  </w:footnote>
  <w:footnote w:id="62">
    <w:p w:rsidR="00AD06F9" w:rsidRPr="00D23A8A" w:rsidRDefault="00AD06F9" w:rsidP="00317563">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 xml:space="preserve">) </w:t>
      </w:r>
      <w:r w:rsidR="007F55C0" w:rsidRPr="00D23A8A">
        <w:rPr>
          <w:rFonts w:ascii="Tahoma" w:eastAsia="Times New Roman" w:hAnsi="Tahoma" w:cs="Traditional Arabic" w:hint="cs"/>
          <w:color w:val="000000"/>
          <w:sz w:val="32"/>
          <w:szCs w:val="32"/>
          <w:rtl/>
          <w:lang w:eastAsia="ar-SA"/>
        </w:rPr>
        <w:t>انظر:</w:t>
      </w:r>
      <w:r w:rsidR="000077CF" w:rsidRPr="00D23A8A">
        <w:rPr>
          <w:rFonts w:ascii="Tahoma" w:eastAsia="Times New Roman" w:hAnsi="Tahoma" w:cs="Traditional Arabic" w:hint="cs"/>
          <w:color w:val="000000"/>
          <w:sz w:val="32"/>
          <w:szCs w:val="32"/>
          <w:rtl/>
          <w:lang w:eastAsia="ar-SA"/>
        </w:rPr>
        <w:t xml:space="preserve"> </w:t>
      </w:r>
      <w:r w:rsidR="003E43F8" w:rsidRPr="00D23A8A">
        <w:rPr>
          <w:rFonts w:ascii="Tahoma" w:eastAsia="Times New Roman" w:hAnsi="Tahoma" w:cs="Traditional Arabic" w:hint="cs"/>
          <w:color w:val="000000"/>
          <w:sz w:val="32"/>
          <w:szCs w:val="32"/>
          <w:rtl/>
          <w:lang w:eastAsia="ar-SA"/>
        </w:rPr>
        <w:t>ال</w:t>
      </w:r>
      <w:r w:rsidRPr="00D23A8A">
        <w:rPr>
          <w:rFonts w:ascii="Tahoma" w:eastAsia="Times New Roman" w:hAnsi="Tahoma" w:cs="Traditional Arabic" w:hint="cs"/>
          <w:color w:val="000000"/>
          <w:sz w:val="32"/>
          <w:szCs w:val="32"/>
          <w:rtl/>
          <w:lang w:eastAsia="ar-SA"/>
        </w:rPr>
        <w:t>شرح الممتع</w:t>
      </w:r>
      <w:r w:rsidR="00F86E2D" w:rsidRPr="00D23A8A">
        <w:rPr>
          <w:rFonts w:ascii="Tahoma" w:eastAsia="Times New Roman" w:hAnsi="Tahoma" w:cs="Traditional Arabic" w:hint="cs"/>
          <w:color w:val="000000"/>
          <w:sz w:val="32"/>
          <w:szCs w:val="32"/>
          <w:rtl/>
          <w:lang w:eastAsia="ar-SA"/>
        </w:rPr>
        <w:t>(1/451)</w:t>
      </w:r>
      <w:r w:rsidRPr="00D23A8A">
        <w:rPr>
          <w:rFonts w:ascii="Tahoma" w:eastAsia="Times New Roman" w:hAnsi="Tahoma" w:cs="Traditional Arabic" w:hint="cs"/>
          <w:color w:val="000000"/>
          <w:sz w:val="32"/>
          <w:szCs w:val="32"/>
          <w:rtl/>
          <w:lang w:eastAsia="ar-SA"/>
        </w:rPr>
        <w:t>.</w:t>
      </w:r>
    </w:p>
  </w:footnote>
  <w:footnote w:id="63">
    <w:p w:rsidR="00DB1B70" w:rsidRPr="00D23A8A" w:rsidRDefault="003007DF" w:rsidP="00317563">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 xml:space="preserve">) </w:t>
      </w:r>
      <w:r w:rsidR="00F53BD8" w:rsidRPr="00D23A8A">
        <w:rPr>
          <w:rFonts w:ascii="Tahoma" w:eastAsia="Times New Roman" w:hAnsi="Tahoma" w:cs="Traditional Arabic" w:hint="cs"/>
          <w:color w:val="000000"/>
          <w:sz w:val="32"/>
          <w:szCs w:val="32"/>
          <w:rtl/>
          <w:lang w:eastAsia="ar-SA"/>
        </w:rPr>
        <w:t>أبو</w:t>
      </w:r>
      <w:r w:rsidR="008E6E72" w:rsidRPr="00D23A8A">
        <w:rPr>
          <w:rFonts w:ascii="Tahoma" w:eastAsia="Times New Roman" w:hAnsi="Tahoma" w:cs="Traditional Arabic" w:hint="cs"/>
          <w:color w:val="000000"/>
          <w:sz w:val="32"/>
          <w:szCs w:val="32"/>
          <w:rtl/>
          <w:lang w:eastAsia="ar-SA"/>
        </w:rPr>
        <w:t xml:space="preserve"> عبد الرحمن </w:t>
      </w:r>
      <w:r w:rsidRPr="00D23A8A">
        <w:rPr>
          <w:rFonts w:ascii="Tahoma" w:eastAsia="Times New Roman" w:hAnsi="Tahoma" w:cs="Traditional Arabic" w:hint="cs"/>
          <w:color w:val="000000"/>
          <w:sz w:val="32"/>
          <w:szCs w:val="32"/>
          <w:rtl/>
          <w:lang w:eastAsia="ar-SA"/>
        </w:rPr>
        <w:t>عبد الله بن مسعود بن غافل بن حبيب,</w:t>
      </w:r>
      <w:r w:rsidR="007A50D8" w:rsidRPr="00D23A8A">
        <w:rPr>
          <w:rFonts w:ascii="Tahoma" w:eastAsia="Times New Roman" w:hAnsi="Tahoma" w:cs="Traditional Arabic" w:hint="cs"/>
          <w:color w:val="000000"/>
          <w:sz w:val="32"/>
          <w:szCs w:val="32"/>
          <w:rtl/>
          <w:lang w:eastAsia="ar-SA"/>
        </w:rPr>
        <w:t xml:space="preserve"> </w:t>
      </w:r>
      <w:r w:rsidR="00F53BD8" w:rsidRPr="00D23A8A">
        <w:rPr>
          <w:rFonts w:ascii="Tahoma" w:eastAsia="Times New Roman" w:hAnsi="Tahoma" w:cs="Traditional Arabic" w:hint="cs"/>
          <w:color w:val="000000"/>
          <w:sz w:val="32"/>
          <w:szCs w:val="32"/>
          <w:rtl/>
          <w:lang w:eastAsia="ar-SA"/>
        </w:rPr>
        <w:t>الإمام</w:t>
      </w:r>
      <w:r w:rsidRPr="00D23A8A">
        <w:rPr>
          <w:rFonts w:ascii="Tahoma" w:eastAsia="Times New Roman" w:hAnsi="Tahoma" w:cs="Traditional Arabic" w:hint="cs"/>
          <w:color w:val="000000"/>
          <w:sz w:val="32"/>
          <w:szCs w:val="32"/>
          <w:rtl/>
          <w:lang w:eastAsia="ar-SA"/>
        </w:rPr>
        <w:t xml:space="preserve"> حبر,</w:t>
      </w:r>
      <w:r w:rsidR="007A50D8"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 xml:space="preserve">فقيه </w:t>
      </w:r>
      <w:r w:rsidR="008E6E72" w:rsidRPr="00D23A8A">
        <w:rPr>
          <w:rFonts w:ascii="Tahoma" w:eastAsia="Times New Roman" w:hAnsi="Tahoma" w:cs="Traditional Arabic" w:hint="cs"/>
          <w:color w:val="000000"/>
          <w:sz w:val="32"/>
          <w:szCs w:val="32"/>
          <w:rtl/>
          <w:lang w:eastAsia="ar-SA"/>
        </w:rPr>
        <w:t>الأمة</w:t>
      </w:r>
      <w:r w:rsidRPr="00D23A8A">
        <w:rPr>
          <w:rFonts w:ascii="Tahoma" w:eastAsia="Times New Roman" w:hAnsi="Tahoma" w:cs="Traditional Arabic" w:hint="cs"/>
          <w:color w:val="000000"/>
          <w:sz w:val="32"/>
          <w:szCs w:val="32"/>
          <w:rtl/>
          <w:lang w:eastAsia="ar-SA"/>
        </w:rPr>
        <w:t>,</w:t>
      </w:r>
      <w:r w:rsidR="007A50D8"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شهد بدرا</w:t>
      </w:r>
      <w:r w:rsidR="008E6E72" w:rsidRPr="00D23A8A">
        <w:rPr>
          <w:rFonts w:ascii="Tahoma" w:eastAsia="Times New Roman" w:hAnsi="Tahoma" w:cs="Traditional Arabic" w:hint="cs"/>
          <w:color w:val="000000"/>
          <w:sz w:val="32"/>
          <w:szCs w:val="32"/>
          <w:rtl/>
          <w:lang w:eastAsia="ar-SA"/>
        </w:rPr>
        <w:t>ً</w:t>
      </w:r>
      <w:r w:rsidRPr="00D23A8A">
        <w:rPr>
          <w:rFonts w:ascii="Tahoma" w:eastAsia="Times New Roman" w:hAnsi="Tahoma" w:cs="Traditional Arabic" w:hint="cs"/>
          <w:color w:val="000000"/>
          <w:sz w:val="32"/>
          <w:szCs w:val="32"/>
          <w:rtl/>
          <w:lang w:eastAsia="ar-SA"/>
        </w:rPr>
        <w:t xml:space="preserve"> وهاجر الهجرتين,</w:t>
      </w:r>
      <w:r w:rsidR="007A50D8" w:rsidRPr="00D23A8A">
        <w:rPr>
          <w:rFonts w:ascii="Tahoma" w:eastAsia="Times New Roman" w:hAnsi="Tahoma" w:cs="Traditional Arabic" w:hint="cs"/>
          <w:color w:val="000000"/>
          <w:sz w:val="32"/>
          <w:szCs w:val="32"/>
          <w:rtl/>
          <w:lang w:eastAsia="ar-SA"/>
        </w:rPr>
        <w:t xml:space="preserve"> </w:t>
      </w:r>
      <w:r w:rsidR="00DE1308" w:rsidRPr="00D23A8A">
        <w:rPr>
          <w:rFonts w:ascii="Tahoma" w:eastAsia="Times New Roman" w:hAnsi="Tahoma" w:cs="Traditional Arabic" w:hint="cs"/>
          <w:color w:val="000000"/>
          <w:sz w:val="32"/>
          <w:szCs w:val="32"/>
          <w:rtl/>
          <w:lang w:eastAsia="ar-SA"/>
        </w:rPr>
        <w:t xml:space="preserve">حدث عن النبي </w:t>
      </w:r>
      <w:r w:rsidR="008E6E72" w:rsidRPr="00D23A8A">
        <w:rPr>
          <w:rFonts w:ascii="Tahoma" w:eastAsia="Times New Roman" w:hAnsi="Tahoma" w:cs="Traditional Arabic"/>
          <w:color w:val="000000"/>
          <w:sz w:val="32"/>
          <w:szCs w:val="32"/>
          <w:lang w:eastAsia="ar-SA"/>
        </w:rPr>
        <w:t xml:space="preserve"> </w:t>
      </w:r>
      <w:r w:rsidR="008E6E72" w:rsidRPr="00D23A8A">
        <w:rPr>
          <w:rFonts w:ascii="Tahoma" w:eastAsia="Times New Roman" w:hAnsi="Tahoma" w:cs="Traditional Arabic" w:hint="cs"/>
          <w:color w:val="000000"/>
          <w:sz w:val="32"/>
          <w:szCs w:val="32"/>
          <w:lang w:eastAsia="ar-SA"/>
        </w:rPr>
        <w:sym w:font="AGA Arabesque" w:char="F072"/>
      </w:r>
      <w:r w:rsidR="00DE1308" w:rsidRPr="00D23A8A">
        <w:rPr>
          <w:rFonts w:ascii="Tahoma" w:eastAsia="Times New Roman" w:hAnsi="Tahoma" w:cs="Traditional Arabic" w:hint="cs"/>
          <w:color w:val="000000"/>
          <w:sz w:val="32"/>
          <w:szCs w:val="32"/>
          <w:rtl/>
          <w:lang w:eastAsia="ar-SA"/>
        </w:rPr>
        <w:t>بالكثير,</w:t>
      </w:r>
      <w:r w:rsidR="007A50D8" w:rsidRPr="00D23A8A">
        <w:rPr>
          <w:rFonts w:ascii="Tahoma" w:eastAsia="Times New Roman" w:hAnsi="Tahoma" w:cs="Traditional Arabic" w:hint="cs"/>
          <w:color w:val="000000"/>
          <w:sz w:val="32"/>
          <w:szCs w:val="32"/>
          <w:rtl/>
          <w:lang w:eastAsia="ar-SA"/>
        </w:rPr>
        <w:t xml:space="preserve"> </w:t>
      </w:r>
      <w:r w:rsidR="00DE1308" w:rsidRPr="00D23A8A">
        <w:rPr>
          <w:rFonts w:ascii="Tahoma" w:eastAsia="Times New Roman" w:hAnsi="Tahoma" w:cs="Traditional Arabic" w:hint="cs"/>
          <w:color w:val="000000"/>
          <w:sz w:val="32"/>
          <w:szCs w:val="32"/>
          <w:rtl/>
          <w:lang w:eastAsia="ar-SA"/>
        </w:rPr>
        <w:t>وعن عمر,</w:t>
      </w:r>
      <w:r w:rsidR="007A50D8" w:rsidRPr="00D23A8A">
        <w:rPr>
          <w:rFonts w:ascii="Tahoma" w:eastAsia="Times New Roman" w:hAnsi="Tahoma" w:cs="Traditional Arabic" w:hint="cs"/>
          <w:color w:val="000000"/>
          <w:sz w:val="32"/>
          <w:szCs w:val="32"/>
          <w:rtl/>
          <w:lang w:eastAsia="ar-SA"/>
        </w:rPr>
        <w:t xml:space="preserve"> </w:t>
      </w:r>
      <w:r w:rsidR="00DE1308" w:rsidRPr="00D23A8A">
        <w:rPr>
          <w:rFonts w:ascii="Tahoma" w:eastAsia="Times New Roman" w:hAnsi="Tahoma" w:cs="Traditional Arabic" w:hint="cs"/>
          <w:color w:val="000000"/>
          <w:sz w:val="32"/>
          <w:szCs w:val="32"/>
          <w:rtl/>
          <w:lang w:eastAsia="ar-SA"/>
        </w:rPr>
        <w:t>وسعد بن معاذ,</w:t>
      </w:r>
      <w:r w:rsidR="007A50D8" w:rsidRPr="00D23A8A">
        <w:rPr>
          <w:rFonts w:ascii="Tahoma" w:eastAsia="Times New Roman" w:hAnsi="Tahoma" w:cs="Traditional Arabic" w:hint="cs"/>
          <w:color w:val="000000"/>
          <w:sz w:val="32"/>
          <w:szCs w:val="32"/>
          <w:rtl/>
          <w:lang w:eastAsia="ar-SA"/>
        </w:rPr>
        <w:t xml:space="preserve"> </w:t>
      </w:r>
      <w:r w:rsidR="00FF7930" w:rsidRPr="00D23A8A">
        <w:rPr>
          <w:rFonts w:ascii="Tahoma" w:eastAsia="Times New Roman" w:hAnsi="Tahoma" w:cs="Traditional Arabic" w:hint="cs"/>
          <w:color w:val="000000"/>
          <w:sz w:val="32"/>
          <w:szCs w:val="32"/>
          <w:rtl/>
          <w:lang w:eastAsia="ar-SA"/>
        </w:rPr>
        <w:t>و</w:t>
      </w:r>
      <w:r w:rsidRPr="00D23A8A">
        <w:rPr>
          <w:rFonts w:ascii="Tahoma" w:eastAsia="Times New Roman" w:hAnsi="Tahoma" w:cs="Traditional Arabic" w:hint="cs"/>
          <w:color w:val="000000"/>
          <w:sz w:val="32"/>
          <w:szCs w:val="32"/>
          <w:rtl/>
          <w:lang w:eastAsia="ar-SA"/>
        </w:rPr>
        <w:t>حدث عنه</w:t>
      </w:r>
      <w:r w:rsidR="00FF7930" w:rsidRPr="00D23A8A">
        <w:rPr>
          <w:rFonts w:ascii="Tahoma" w:eastAsia="Times New Roman" w:hAnsi="Tahoma" w:cs="Traditional Arabic" w:hint="cs"/>
          <w:color w:val="000000"/>
          <w:sz w:val="32"/>
          <w:szCs w:val="32"/>
          <w:rtl/>
          <w:lang w:eastAsia="ar-SA"/>
        </w:rPr>
        <w:t>:</w:t>
      </w:r>
      <w:r w:rsidRPr="00D23A8A">
        <w:rPr>
          <w:rFonts w:ascii="Tahoma" w:eastAsia="Times New Roman" w:hAnsi="Tahoma" w:cs="Traditional Arabic" w:hint="cs"/>
          <w:color w:val="000000"/>
          <w:sz w:val="32"/>
          <w:szCs w:val="32"/>
          <w:rtl/>
          <w:lang w:eastAsia="ar-SA"/>
        </w:rPr>
        <w:t xml:space="preserve"> </w:t>
      </w:r>
      <w:r w:rsidR="00F53BD8" w:rsidRPr="00D23A8A">
        <w:rPr>
          <w:rFonts w:ascii="Tahoma" w:eastAsia="Times New Roman" w:hAnsi="Tahoma" w:cs="Traditional Arabic" w:hint="cs"/>
          <w:color w:val="000000"/>
          <w:sz w:val="32"/>
          <w:szCs w:val="32"/>
          <w:rtl/>
          <w:lang w:eastAsia="ar-SA"/>
        </w:rPr>
        <w:t>أبو</w:t>
      </w:r>
      <w:r w:rsidRPr="00D23A8A">
        <w:rPr>
          <w:rFonts w:ascii="Tahoma" w:eastAsia="Times New Roman" w:hAnsi="Tahoma" w:cs="Traditional Arabic" w:hint="cs"/>
          <w:color w:val="000000"/>
          <w:sz w:val="32"/>
          <w:szCs w:val="32"/>
          <w:rtl/>
          <w:lang w:eastAsia="ar-SA"/>
        </w:rPr>
        <w:t xml:space="preserve"> هريرة,</w:t>
      </w:r>
      <w:r w:rsidR="007A50D8"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 xml:space="preserve">وابن </w:t>
      </w:r>
      <w:r w:rsidR="008E6E72"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عباس,</w:t>
      </w:r>
      <w:r w:rsidR="007A50D8"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وابن عمر غيرهم,</w:t>
      </w:r>
      <w:r w:rsidR="007A50D8" w:rsidRPr="00D23A8A">
        <w:rPr>
          <w:rFonts w:ascii="Tahoma" w:eastAsia="Times New Roman" w:hAnsi="Tahoma" w:cs="Traditional Arabic" w:hint="cs"/>
          <w:color w:val="000000"/>
          <w:sz w:val="32"/>
          <w:szCs w:val="32"/>
          <w:rtl/>
          <w:lang w:eastAsia="ar-SA"/>
        </w:rPr>
        <w:t xml:space="preserve"> </w:t>
      </w:r>
      <w:r w:rsidR="00F53BD8" w:rsidRPr="00D23A8A">
        <w:rPr>
          <w:rFonts w:ascii="Tahoma" w:eastAsia="Times New Roman" w:hAnsi="Tahoma" w:cs="Traditional Arabic" w:hint="cs"/>
          <w:color w:val="000000"/>
          <w:sz w:val="32"/>
          <w:szCs w:val="32"/>
          <w:rtl/>
          <w:lang w:eastAsia="ar-SA"/>
        </w:rPr>
        <w:t>توفي في سنة(31هـ)</w:t>
      </w:r>
      <w:r w:rsidR="00C11302" w:rsidRPr="00D23A8A">
        <w:rPr>
          <w:rFonts w:ascii="Tahoma" w:eastAsia="Times New Roman" w:hAnsi="Tahoma" w:cs="Traditional Arabic" w:hint="cs"/>
          <w:color w:val="000000"/>
          <w:sz w:val="32"/>
          <w:szCs w:val="32"/>
          <w:rtl/>
          <w:lang w:eastAsia="ar-SA"/>
        </w:rPr>
        <w:t>,</w:t>
      </w:r>
      <w:r w:rsidR="007A50D8" w:rsidRPr="00D23A8A">
        <w:rPr>
          <w:rFonts w:ascii="Tahoma" w:eastAsia="Times New Roman" w:hAnsi="Tahoma" w:cs="Traditional Arabic" w:hint="cs"/>
          <w:color w:val="000000"/>
          <w:sz w:val="32"/>
          <w:szCs w:val="32"/>
          <w:rtl/>
          <w:lang w:eastAsia="ar-SA"/>
        </w:rPr>
        <w:t xml:space="preserve"> </w:t>
      </w:r>
      <w:r w:rsidR="00F53BD8" w:rsidRPr="00D23A8A">
        <w:rPr>
          <w:rFonts w:ascii="Tahoma" w:eastAsia="Times New Roman" w:hAnsi="Tahoma" w:cs="Traditional Arabic" w:hint="cs"/>
          <w:color w:val="000000"/>
          <w:sz w:val="32"/>
          <w:szCs w:val="32"/>
          <w:rtl/>
          <w:lang w:eastAsia="ar-SA"/>
        </w:rPr>
        <w:t>أو (32هـ).</w:t>
      </w:r>
      <w:r w:rsidR="007A50D8" w:rsidRPr="00D23A8A">
        <w:rPr>
          <w:rFonts w:ascii="Tahoma" w:eastAsia="Times New Roman" w:hAnsi="Tahoma" w:cs="Traditional Arabic" w:hint="cs"/>
          <w:color w:val="000000"/>
          <w:sz w:val="32"/>
          <w:szCs w:val="32"/>
          <w:rtl/>
          <w:lang w:eastAsia="ar-SA"/>
        </w:rPr>
        <w:t xml:space="preserve"> </w:t>
      </w:r>
      <w:r w:rsidR="00DB1B70" w:rsidRPr="00D23A8A">
        <w:rPr>
          <w:rFonts w:ascii="Tahoma" w:eastAsia="Times New Roman" w:hAnsi="Tahoma" w:cs="Traditional Arabic" w:hint="cs"/>
          <w:color w:val="000000"/>
          <w:sz w:val="32"/>
          <w:szCs w:val="32"/>
          <w:rtl/>
          <w:lang w:eastAsia="ar-SA"/>
        </w:rPr>
        <w:t>انظر ترجمته في:</w:t>
      </w:r>
      <w:r w:rsidR="007A50D8" w:rsidRPr="00D23A8A">
        <w:rPr>
          <w:rFonts w:ascii="Tahoma" w:eastAsia="Times New Roman" w:hAnsi="Tahoma" w:cs="Traditional Arabic" w:hint="cs"/>
          <w:color w:val="000000"/>
          <w:sz w:val="32"/>
          <w:szCs w:val="32"/>
          <w:rtl/>
          <w:lang w:eastAsia="ar-SA"/>
        </w:rPr>
        <w:t xml:space="preserve"> </w:t>
      </w:r>
      <w:r w:rsidR="00DB1B70" w:rsidRPr="00D23A8A">
        <w:rPr>
          <w:rFonts w:ascii="Tahoma" w:eastAsia="Times New Roman" w:hAnsi="Tahoma" w:cs="Traditional Arabic" w:hint="cs"/>
          <w:color w:val="000000"/>
          <w:sz w:val="32"/>
          <w:szCs w:val="32"/>
          <w:rtl/>
          <w:lang w:eastAsia="ar-SA"/>
        </w:rPr>
        <w:t>سير أعلام النبلاء</w:t>
      </w:r>
      <w:r w:rsidR="005203BA">
        <w:rPr>
          <w:rFonts w:ascii="Tahoma" w:eastAsia="Times New Roman" w:hAnsi="Tahoma" w:cs="Traditional Arabic" w:hint="cs"/>
          <w:color w:val="000000"/>
          <w:sz w:val="32"/>
          <w:szCs w:val="32"/>
          <w:rtl/>
          <w:lang w:eastAsia="ar-SA"/>
        </w:rPr>
        <w:t xml:space="preserve"> </w:t>
      </w:r>
      <w:r w:rsidR="00DB1B70" w:rsidRPr="00D23A8A">
        <w:rPr>
          <w:rFonts w:ascii="Tahoma" w:eastAsia="Times New Roman" w:hAnsi="Tahoma" w:cs="Traditional Arabic" w:hint="cs"/>
          <w:color w:val="000000"/>
          <w:sz w:val="32"/>
          <w:szCs w:val="32"/>
          <w:rtl/>
          <w:lang w:eastAsia="ar-SA"/>
        </w:rPr>
        <w:t>(1/461)</w:t>
      </w:r>
      <w:r w:rsidR="00DE1308" w:rsidRPr="00D23A8A">
        <w:rPr>
          <w:rFonts w:ascii="Tahoma" w:eastAsia="Times New Roman" w:hAnsi="Tahoma" w:cs="Traditional Arabic" w:hint="cs"/>
          <w:color w:val="000000"/>
          <w:sz w:val="32"/>
          <w:szCs w:val="32"/>
          <w:rtl/>
          <w:lang w:eastAsia="ar-SA"/>
        </w:rPr>
        <w:t>,</w:t>
      </w:r>
      <w:r w:rsidR="007A50D8" w:rsidRPr="00D23A8A">
        <w:rPr>
          <w:rFonts w:ascii="Tahoma" w:eastAsia="Times New Roman" w:hAnsi="Tahoma" w:cs="Traditional Arabic" w:hint="cs"/>
          <w:color w:val="000000"/>
          <w:sz w:val="32"/>
          <w:szCs w:val="32"/>
          <w:rtl/>
          <w:lang w:eastAsia="ar-SA"/>
        </w:rPr>
        <w:t xml:space="preserve"> </w:t>
      </w:r>
      <w:r w:rsidR="00DE1308" w:rsidRPr="00D23A8A">
        <w:rPr>
          <w:rFonts w:ascii="Tahoma" w:eastAsia="Times New Roman" w:hAnsi="Tahoma" w:cs="Traditional Arabic" w:hint="cs"/>
          <w:color w:val="000000"/>
          <w:sz w:val="32"/>
          <w:szCs w:val="32"/>
          <w:rtl/>
          <w:lang w:eastAsia="ar-SA"/>
        </w:rPr>
        <w:t>الإصابة(6/373)رقم الترجمة(4976)</w:t>
      </w:r>
      <w:r w:rsidR="00DB1B70" w:rsidRPr="00D23A8A">
        <w:rPr>
          <w:rFonts w:ascii="Tahoma" w:eastAsia="Times New Roman" w:hAnsi="Tahoma" w:cs="Traditional Arabic" w:hint="cs"/>
          <w:color w:val="000000"/>
          <w:sz w:val="32"/>
          <w:szCs w:val="32"/>
          <w:rtl/>
          <w:lang w:eastAsia="ar-SA"/>
        </w:rPr>
        <w:t>,</w:t>
      </w:r>
      <w:r w:rsidR="007A50D8" w:rsidRPr="00D23A8A">
        <w:rPr>
          <w:rFonts w:ascii="Tahoma" w:eastAsia="Times New Roman" w:hAnsi="Tahoma" w:cs="Traditional Arabic" w:hint="cs"/>
          <w:color w:val="000000"/>
          <w:sz w:val="32"/>
          <w:szCs w:val="32"/>
          <w:rtl/>
          <w:lang w:eastAsia="ar-SA"/>
        </w:rPr>
        <w:t xml:space="preserve"> </w:t>
      </w:r>
      <w:r w:rsidR="00DE1308" w:rsidRPr="00D23A8A">
        <w:rPr>
          <w:rFonts w:ascii="Tahoma" w:eastAsia="Times New Roman" w:hAnsi="Tahoma" w:cs="Traditional Arabic" w:hint="cs"/>
          <w:color w:val="000000"/>
          <w:sz w:val="32"/>
          <w:szCs w:val="32"/>
          <w:rtl/>
          <w:lang w:eastAsia="ar-SA"/>
        </w:rPr>
        <w:t>أعلام</w:t>
      </w:r>
      <w:r w:rsidR="007A50D8" w:rsidRPr="00D23A8A">
        <w:rPr>
          <w:rFonts w:ascii="Tahoma" w:eastAsia="Times New Roman" w:hAnsi="Tahoma" w:cs="Traditional Arabic" w:hint="cs"/>
          <w:color w:val="000000"/>
          <w:sz w:val="32"/>
          <w:szCs w:val="32"/>
          <w:rtl/>
          <w:lang w:eastAsia="ar-SA"/>
        </w:rPr>
        <w:t xml:space="preserve"> للزركلي </w:t>
      </w:r>
      <w:r w:rsidR="00DE1308" w:rsidRPr="00D23A8A">
        <w:rPr>
          <w:rFonts w:ascii="Tahoma" w:eastAsia="Times New Roman" w:hAnsi="Tahoma" w:cs="Traditional Arabic" w:hint="cs"/>
          <w:color w:val="000000"/>
          <w:sz w:val="32"/>
          <w:szCs w:val="32"/>
          <w:rtl/>
          <w:lang w:eastAsia="ar-SA"/>
        </w:rPr>
        <w:t>(4/137)</w:t>
      </w:r>
      <w:r w:rsidR="00F53BD8" w:rsidRPr="00D23A8A">
        <w:rPr>
          <w:rFonts w:ascii="Tahoma" w:eastAsia="Times New Roman" w:hAnsi="Tahoma" w:cs="Traditional Arabic" w:hint="cs"/>
          <w:color w:val="000000"/>
          <w:sz w:val="32"/>
          <w:szCs w:val="32"/>
          <w:rtl/>
          <w:lang w:eastAsia="ar-SA"/>
        </w:rPr>
        <w:t>.</w:t>
      </w:r>
    </w:p>
  </w:footnote>
  <w:footnote w:id="64">
    <w:p w:rsidR="00FA1C18" w:rsidRPr="00D23A8A" w:rsidRDefault="00FA1C18" w:rsidP="005A3D01">
      <w:pPr>
        <w:pStyle w:val="a3"/>
        <w:widowControl w:val="0"/>
        <w:ind w:left="454" w:hanging="454"/>
        <w:jc w:val="both"/>
        <w:rPr>
          <w:rFonts w:ascii="Tahoma" w:hAnsi="Tahoma" w:cs="Traditional Arabic"/>
          <w:color w:val="000000"/>
          <w:sz w:val="32"/>
          <w:szCs w:val="32"/>
        </w:rPr>
      </w:pPr>
      <w:r w:rsidRPr="00D23A8A">
        <w:rPr>
          <w:rFonts w:ascii="Tahoma" w:hAnsi="Tahoma" w:cs="Traditional Arabic"/>
          <w:color w:val="000000"/>
          <w:sz w:val="32"/>
          <w:szCs w:val="32"/>
          <w:rtl/>
        </w:rPr>
        <w:t>(</w:t>
      </w:r>
      <w:r w:rsidRPr="00D23A8A">
        <w:rPr>
          <w:rStyle w:val="a4"/>
          <w:rFonts w:ascii="Tahoma" w:hAnsi="Tahoma" w:cs="Traditional Arabic"/>
          <w:color w:val="000000"/>
          <w:sz w:val="32"/>
          <w:szCs w:val="32"/>
          <w:vertAlign w:val="baseline"/>
        </w:rPr>
        <w:footnoteRef/>
      </w:r>
      <w:r w:rsidRPr="00D23A8A">
        <w:rPr>
          <w:rFonts w:ascii="Tahoma" w:hAnsi="Tahoma" w:cs="Traditional Arabic"/>
          <w:color w:val="000000"/>
          <w:sz w:val="32"/>
          <w:szCs w:val="32"/>
          <w:rtl/>
        </w:rPr>
        <w:t xml:space="preserve">) </w:t>
      </w:r>
      <w:r w:rsidR="00E157D1">
        <w:rPr>
          <w:rFonts w:ascii="Tahoma" w:hAnsi="Tahoma" w:cs="Traditional Arabic" w:hint="cs"/>
          <w:color w:val="000000"/>
          <w:sz w:val="32"/>
          <w:szCs w:val="32"/>
          <w:rtl/>
        </w:rPr>
        <w:t xml:space="preserve">الركس: الرجيع, أي </w:t>
      </w:r>
      <w:r w:rsidR="00473EC6">
        <w:rPr>
          <w:rFonts w:ascii="Tahoma" w:hAnsi="Tahoma" w:cs="Traditional Arabic" w:hint="cs"/>
          <w:color w:val="000000"/>
          <w:sz w:val="32"/>
          <w:szCs w:val="32"/>
          <w:rtl/>
        </w:rPr>
        <w:t>نجس, كما جاء ف</w:t>
      </w:r>
      <w:r w:rsidR="003F5412">
        <w:rPr>
          <w:rFonts w:ascii="Tahoma" w:hAnsi="Tahoma" w:cs="Traditional Arabic" w:hint="cs"/>
          <w:color w:val="000000"/>
          <w:sz w:val="32"/>
          <w:szCs w:val="32"/>
          <w:rtl/>
        </w:rPr>
        <w:t xml:space="preserve">ي </w:t>
      </w:r>
      <w:r w:rsidR="00473EC6">
        <w:rPr>
          <w:rFonts w:ascii="Tahoma" w:hAnsi="Tahoma" w:cs="Traditional Arabic" w:hint="cs"/>
          <w:color w:val="000000"/>
          <w:sz w:val="32"/>
          <w:szCs w:val="32"/>
          <w:rtl/>
        </w:rPr>
        <w:t>رواية</w:t>
      </w:r>
      <w:r w:rsidR="003F5412">
        <w:rPr>
          <w:rFonts w:ascii="Tahoma" w:hAnsi="Tahoma" w:cs="Traditional Arabic" w:hint="cs"/>
          <w:color w:val="000000"/>
          <w:sz w:val="32"/>
          <w:szCs w:val="32"/>
          <w:rtl/>
        </w:rPr>
        <w:t xml:space="preserve"> الأخرى</w:t>
      </w:r>
      <w:r w:rsidR="00473EC6">
        <w:rPr>
          <w:rFonts w:ascii="Tahoma" w:hAnsi="Tahoma" w:cs="Traditional Arabic" w:hint="cs"/>
          <w:color w:val="000000"/>
          <w:sz w:val="32"/>
          <w:szCs w:val="32"/>
          <w:rtl/>
        </w:rPr>
        <w:t xml:space="preserve"> </w:t>
      </w:r>
      <w:r w:rsidR="006A5345">
        <w:rPr>
          <w:rFonts w:ascii="Tahoma" w:hAnsi="Tahoma" w:cs="Traditional Arabic" w:hint="cs"/>
          <w:color w:val="000000"/>
          <w:sz w:val="32"/>
          <w:szCs w:val="32"/>
          <w:rtl/>
        </w:rPr>
        <w:t>بلفظ</w:t>
      </w:r>
      <w:r w:rsidR="001B3781">
        <w:rPr>
          <w:rFonts w:ascii="Tahoma" w:hAnsi="Tahoma" w:cs="Traditional Arabic" w:hint="cs"/>
          <w:color w:val="000000"/>
          <w:sz w:val="32"/>
          <w:szCs w:val="32"/>
          <w:rtl/>
        </w:rPr>
        <w:t xml:space="preserve"> </w:t>
      </w:r>
      <w:r w:rsidR="00473EC6">
        <w:rPr>
          <w:rFonts w:ascii="Tahoma" w:hAnsi="Tahoma" w:cs="Traditional Arabic" w:hint="cs"/>
          <w:color w:val="000000"/>
          <w:sz w:val="32"/>
          <w:szCs w:val="32"/>
          <w:rtl/>
        </w:rPr>
        <w:t>" رجس".</w:t>
      </w:r>
      <w:r w:rsidRPr="00D23A8A">
        <w:rPr>
          <w:rFonts w:ascii="Tahoma" w:hAnsi="Tahoma" w:cs="Traditional Arabic" w:hint="cs"/>
          <w:color w:val="000000"/>
          <w:sz w:val="32"/>
          <w:szCs w:val="32"/>
          <w:rtl/>
        </w:rPr>
        <w:t xml:space="preserve"> انظر مادة(ركس) في: </w:t>
      </w:r>
      <w:r w:rsidR="00485BD6">
        <w:rPr>
          <w:rFonts w:ascii="Tahoma" w:hAnsi="Tahoma" w:cs="Traditional Arabic" w:hint="cs"/>
          <w:color w:val="000000"/>
          <w:sz w:val="32"/>
          <w:szCs w:val="32"/>
          <w:rtl/>
        </w:rPr>
        <w:t xml:space="preserve">مشارق الأنوار (1/290), </w:t>
      </w:r>
      <w:r w:rsidRPr="00D23A8A">
        <w:rPr>
          <w:rFonts w:ascii="Tahoma" w:hAnsi="Tahoma" w:cs="Traditional Arabic" w:hint="cs"/>
          <w:color w:val="000000"/>
          <w:sz w:val="32"/>
          <w:szCs w:val="32"/>
          <w:rtl/>
        </w:rPr>
        <w:t xml:space="preserve">النهاية في غريب الحديث </w:t>
      </w:r>
      <w:r w:rsidR="004B0DC2">
        <w:rPr>
          <w:rFonts w:ascii="Tahoma" w:hAnsi="Tahoma" w:cs="Traditional Arabic" w:hint="cs"/>
          <w:color w:val="000000"/>
          <w:sz w:val="32"/>
          <w:szCs w:val="32"/>
          <w:rtl/>
        </w:rPr>
        <w:t xml:space="preserve">والأثر(2/259),لسان العرب(6/100). وقال </w:t>
      </w:r>
      <w:r w:rsidR="005A3D01">
        <w:rPr>
          <w:rFonts w:ascii="Tahoma" w:hAnsi="Tahoma" w:cs="Traditional Arabic" w:hint="cs"/>
          <w:sz w:val="32"/>
          <w:szCs w:val="32"/>
          <w:rtl/>
        </w:rPr>
        <w:t xml:space="preserve">العظيم </w:t>
      </w:r>
      <w:r w:rsidR="004B0DC2" w:rsidRPr="004B0DC2">
        <w:rPr>
          <w:rFonts w:ascii="Tahoma" w:hAnsi="Tahoma" w:cs="Traditional Arabic" w:hint="cs"/>
          <w:sz w:val="32"/>
          <w:szCs w:val="32"/>
          <w:rtl/>
        </w:rPr>
        <w:t>آبادي</w:t>
      </w:r>
      <w:r w:rsidR="005A3D01">
        <w:rPr>
          <w:rFonts w:ascii="Tahoma" w:hAnsi="Tahoma" w:cs="Traditional Arabic" w:hint="cs"/>
          <w:sz w:val="32"/>
          <w:szCs w:val="32"/>
          <w:rtl/>
        </w:rPr>
        <w:t xml:space="preserve"> صاحب عون المعبود</w:t>
      </w:r>
      <w:r w:rsidR="004B0DC2" w:rsidRPr="004B0DC2">
        <w:rPr>
          <w:rFonts w:ascii="Tahoma" w:hAnsi="Tahoma" w:cs="Traditional Arabic" w:hint="cs"/>
          <w:sz w:val="32"/>
          <w:szCs w:val="32"/>
          <w:rtl/>
        </w:rPr>
        <w:t>:</w:t>
      </w:r>
      <w:r w:rsidR="005A3D01">
        <w:rPr>
          <w:rFonts w:ascii="Tahoma" w:hAnsi="Tahoma" w:cs="Traditional Arabic" w:hint="cs"/>
          <w:sz w:val="32"/>
          <w:szCs w:val="32"/>
          <w:rtl/>
        </w:rPr>
        <w:t xml:space="preserve"> </w:t>
      </w:r>
      <w:r w:rsidR="004B0DC2" w:rsidRPr="004B0DC2">
        <w:rPr>
          <w:rFonts w:ascii="Tahoma" w:hAnsi="Tahoma" w:cs="Traditional Arabic" w:hint="cs"/>
          <w:sz w:val="32"/>
          <w:szCs w:val="32"/>
          <w:rtl/>
        </w:rPr>
        <w:t xml:space="preserve">" </w:t>
      </w:r>
      <w:r w:rsidR="004B0DC2" w:rsidRPr="004B0DC2">
        <w:rPr>
          <w:rFonts w:ascii="Traditional Arabic" w:hAnsi="Traditional Arabic" w:cs="Traditional Arabic" w:hint="cs"/>
          <w:sz w:val="32"/>
          <w:szCs w:val="32"/>
          <w:rtl/>
        </w:rPr>
        <w:t>قول</w:t>
      </w:r>
      <w:r w:rsidR="005A3D01">
        <w:rPr>
          <w:rFonts w:ascii="Traditional Arabic" w:hAnsi="Traditional Arabic" w:cs="Traditional Arabic" w:hint="cs"/>
          <w:sz w:val="32"/>
          <w:szCs w:val="32"/>
          <w:rtl/>
        </w:rPr>
        <w:t>ه</w:t>
      </w:r>
      <w:r w:rsidR="004B0DC2" w:rsidRPr="004B0DC2">
        <w:rPr>
          <w:rFonts w:ascii="Traditional Arabic" w:hAnsi="Traditional Arabic" w:cs="Traditional Arabic" w:hint="cs"/>
          <w:sz w:val="32"/>
          <w:szCs w:val="32"/>
          <w:rtl/>
        </w:rPr>
        <w:t xml:space="preserve"> : "</w:t>
      </w:r>
      <w:r w:rsidR="004B0DC2" w:rsidRPr="004B0DC2">
        <w:rPr>
          <w:rFonts w:ascii="Traditional Arabic" w:hAnsi="Traditional Arabic" w:cs="Traditional Arabic"/>
          <w:sz w:val="32"/>
          <w:szCs w:val="32"/>
          <w:rtl/>
        </w:rPr>
        <w:t>هذا ركس</w:t>
      </w:r>
      <w:r w:rsidR="004B0DC2" w:rsidRPr="004B0DC2">
        <w:rPr>
          <w:rFonts w:ascii="Traditional Arabic" w:hAnsi="Traditional Arabic" w:cs="Traditional Arabic" w:hint="cs"/>
          <w:sz w:val="32"/>
          <w:szCs w:val="32"/>
          <w:rtl/>
        </w:rPr>
        <w:t>"</w:t>
      </w:r>
      <w:r w:rsidR="004B0DC2" w:rsidRPr="004B0DC2">
        <w:rPr>
          <w:rFonts w:ascii="Traditional Arabic" w:hAnsi="Traditional Arabic" w:cs="Traditional Arabic"/>
          <w:sz w:val="32"/>
          <w:szCs w:val="32"/>
          <w:rtl/>
        </w:rPr>
        <w:t xml:space="preserve"> لا تدل</w:t>
      </w:r>
      <w:r w:rsidR="003E2457">
        <w:rPr>
          <w:rFonts w:ascii="Traditional Arabic" w:hAnsi="Traditional Arabic" w:cs="Traditional Arabic" w:hint="cs"/>
          <w:sz w:val="32"/>
          <w:szCs w:val="32"/>
          <w:rtl/>
        </w:rPr>
        <w:t>َ</w:t>
      </w:r>
      <w:r w:rsidR="004B0DC2" w:rsidRPr="004B0DC2">
        <w:rPr>
          <w:rFonts w:ascii="Traditional Arabic" w:hAnsi="Traditional Arabic" w:cs="Traditional Arabic"/>
          <w:sz w:val="32"/>
          <w:szCs w:val="32"/>
          <w:rtl/>
        </w:rPr>
        <w:t xml:space="preserve"> على نجاسة عموم الروثة لأنه صرح بن خزيمة في صحيحه في رواية له في هذا الحديث أنها كانت روثة حمار</w:t>
      </w:r>
      <w:r w:rsidR="004B0DC2" w:rsidRPr="004B0DC2">
        <w:rPr>
          <w:rFonts w:ascii="Tahoma" w:hAnsi="Tahoma" w:cs="Traditional Arabic" w:hint="cs"/>
          <w:sz w:val="32"/>
          <w:szCs w:val="32"/>
          <w:rtl/>
        </w:rPr>
        <w:t>.</w:t>
      </w:r>
      <w:r w:rsidR="00800946">
        <w:rPr>
          <w:rFonts w:ascii="Tahoma" w:hAnsi="Tahoma" w:cs="Traditional Arabic" w:hint="cs"/>
          <w:color w:val="000000"/>
          <w:sz w:val="32"/>
          <w:szCs w:val="32"/>
          <w:rtl/>
        </w:rPr>
        <w:t xml:space="preserve"> انظر: عون المعبود </w:t>
      </w:r>
      <w:r w:rsidR="00186CAD">
        <w:rPr>
          <w:rFonts w:ascii="Tahoma" w:hAnsi="Tahoma" w:cs="Traditional Arabic" w:hint="cs"/>
          <w:color w:val="000000"/>
          <w:sz w:val="32"/>
          <w:szCs w:val="32"/>
          <w:rtl/>
        </w:rPr>
        <w:t xml:space="preserve">شرح سنن أبي داود </w:t>
      </w:r>
      <w:r w:rsidR="00800946">
        <w:rPr>
          <w:rFonts w:ascii="Tahoma" w:hAnsi="Tahoma" w:cs="Traditional Arabic" w:hint="cs"/>
          <w:color w:val="000000"/>
          <w:sz w:val="32"/>
          <w:szCs w:val="32"/>
          <w:rtl/>
        </w:rPr>
        <w:t>(1/220).</w:t>
      </w:r>
    </w:p>
  </w:footnote>
  <w:footnote w:id="65">
    <w:p w:rsidR="00AD06F9" w:rsidRPr="000846F8" w:rsidRDefault="00AD06F9" w:rsidP="00317563">
      <w:pPr>
        <w:pStyle w:val="a3"/>
        <w:widowControl w:val="0"/>
        <w:ind w:left="454" w:hanging="454"/>
        <w:jc w:val="both"/>
        <w:rPr>
          <w:rFonts w:ascii="Tahoma" w:eastAsia="Times New Roman" w:hAnsi="Tahoma" w:cs="Traditional Arabic"/>
          <w:color w:val="000000"/>
          <w:spacing w:val="-6"/>
          <w:sz w:val="32"/>
          <w:szCs w:val="32"/>
          <w:lang w:eastAsia="ar-SA"/>
        </w:rPr>
      </w:pPr>
      <w:r w:rsidRPr="000846F8">
        <w:rPr>
          <w:rFonts w:ascii="Tahoma" w:eastAsia="Times New Roman" w:hAnsi="Tahoma" w:cs="Traditional Arabic"/>
          <w:color w:val="000000"/>
          <w:spacing w:val="-6"/>
          <w:sz w:val="32"/>
          <w:szCs w:val="32"/>
          <w:rtl/>
          <w:lang w:eastAsia="ar-SA"/>
        </w:rPr>
        <w:t>(</w:t>
      </w:r>
      <w:r w:rsidRPr="000846F8">
        <w:rPr>
          <w:rFonts w:ascii="Tahoma" w:eastAsia="Times New Roman" w:hAnsi="Tahoma" w:cs="Traditional Arabic"/>
          <w:color w:val="000000"/>
          <w:spacing w:val="-6"/>
          <w:sz w:val="32"/>
          <w:szCs w:val="32"/>
          <w:lang w:eastAsia="ar-SA"/>
        </w:rPr>
        <w:footnoteRef/>
      </w:r>
      <w:r w:rsidRPr="000846F8">
        <w:rPr>
          <w:rFonts w:ascii="Tahoma" w:eastAsia="Times New Roman" w:hAnsi="Tahoma" w:cs="Traditional Arabic"/>
          <w:color w:val="000000"/>
          <w:spacing w:val="-6"/>
          <w:sz w:val="32"/>
          <w:szCs w:val="32"/>
          <w:rtl/>
          <w:lang w:eastAsia="ar-SA"/>
        </w:rPr>
        <w:t>)</w:t>
      </w:r>
      <w:r w:rsidR="007A50D8" w:rsidRPr="000846F8">
        <w:rPr>
          <w:rFonts w:ascii="Tahoma" w:eastAsia="Times New Roman" w:hAnsi="Tahoma" w:cs="Traditional Arabic" w:hint="cs"/>
          <w:color w:val="000000"/>
          <w:spacing w:val="-6"/>
          <w:sz w:val="32"/>
          <w:szCs w:val="32"/>
          <w:rtl/>
          <w:lang w:eastAsia="ar-SA"/>
        </w:rPr>
        <w:t xml:space="preserve"> </w:t>
      </w:r>
      <w:r w:rsidR="00614B99" w:rsidRPr="000846F8">
        <w:rPr>
          <w:rFonts w:ascii="Tahoma" w:eastAsia="Times New Roman" w:hAnsi="Tahoma" w:cs="Traditional Arabic" w:hint="cs"/>
          <w:color w:val="000000"/>
          <w:spacing w:val="-6"/>
          <w:sz w:val="32"/>
          <w:szCs w:val="32"/>
          <w:rtl/>
          <w:lang w:eastAsia="ar-SA"/>
        </w:rPr>
        <w:t>أخرجه</w:t>
      </w:r>
      <w:r w:rsidR="00805A73" w:rsidRPr="000846F8">
        <w:rPr>
          <w:rFonts w:ascii="Tahoma" w:eastAsia="Times New Roman" w:hAnsi="Tahoma" w:cs="Traditional Arabic" w:hint="eastAsia"/>
          <w:color w:val="000000"/>
          <w:spacing w:val="-6"/>
          <w:sz w:val="32"/>
          <w:szCs w:val="32"/>
          <w:rtl/>
          <w:lang w:eastAsia="ar-SA"/>
        </w:rPr>
        <w:t> </w:t>
      </w:r>
      <w:r w:rsidR="00614B99" w:rsidRPr="000846F8">
        <w:rPr>
          <w:rFonts w:ascii="Tahoma" w:eastAsia="Times New Roman" w:hAnsi="Tahoma" w:cs="Traditional Arabic" w:hint="cs"/>
          <w:color w:val="000000"/>
          <w:spacing w:val="-6"/>
          <w:sz w:val="32"/>
          <w:szCs w:val="32"/>
          <w:rtl/>
          <w:lang w:eastAsia="ar-SA"/>
        </w:rPr>
        <w:t>البخاري</w:t>
      </w:r>
      <w:r w:rsidR="00805A73" w:rsidRPr="000846F8">
        <w:rPr>
          <w:rFonts w:ascii="Tahoma" w:eastAsia="Times New Roman" w:hAnsi="Tahoma" w:cs="Traditional Arabic" w:hint="eastAsia"/>
          <w:color w:val="000000"/>
          <w:spacing w:val="-6"/>
          <w:sz w:val="32"/>
          <w:szCs w:val="32"/>
          <w:rtl/>
          <w:lang w:eastAsia="ar-SA"/>
        </w:rPr>
        <w:t> </w:t>
      </w:r>
      <w:r w:rsidR="00614B99" w:rsidRPr="000846F8">
        <w:rPr>
          <w:rFonts w:ascii="Tahoma" w:eastAsia="Times New Roman" w:hAnsi="Tahoma" w:cs="Traditional Arabic" w:hint="cs"/>
          <w:color w:val="000000"/>
          <w:spacing w:val="-6"/>
          <w:sz w:val="32"/>
          <w:szCs w:val="32"/>
          <w:rtl/>
          <w:lang w:eastAsia="ar-SA"/>
        </w:rPr>
        <w:t>في</w:t>
      </w:r>
      <w:r w:rsidR="00805A73" w:rsidRPr="000846F8">
        <w:rPr>
          <w:rFonts w:ascii="Tahoma" w:eastAsia="Times New Roman" w:hAnsi="Tahoma" w:cs="Traditional Arabic" w:hint="eastAsia"/>
          <w:color w:val="000000"/>
          <w:spacing w:val="-6"/>
          <w:sz w:val="32"/>
          <w:szCs w:val="32"/>
          <w:rtl/>
          <w:lang w:eastAsia="ar-SA"/>
        </w:rPr>
        <w:t> </w:t>
      </w:r>
      <w:r w:rsidR="008E6E72" w:rsidRPr="000846F8">
        <w:rPr>
          <w:rFonts w:ascii="Tahoma" w:eastAsia="Times New Roman" w:hAnsi="Tahoma" w:cs="Traditional Arabic" w:hint="cs"/>
          <w:color w:val="000000"/>
          <w:spacing w:val="-6"/>
          <w:sz w:val="32"/>
          <w:szCs w:val="32"/>
          <w:rtl/>
          <w:lang w:eastAsia="ar-SA"/>
        </w:rPr>
        <w:t>صحيحه,</w:t>
      </w:r>
      <w:r w:rsidR="00267CC5" w:rsidRPr="000846F8">
        <w:rPr>
          <w:rFonts w:ascii="Tahoma" w:eastAsia="Times New Roman" w:hAnsi="Tahoma" w:cs="Traditional Arabic" w:hint="cs"/>
          <w:color w:val="000000"/>
          <w:spacing w:val="-6"/>
          <w:sz w:val="32"/>
          <w:szCs w:val="32"/>
          <w:rtl/>
          <w:lang w:eastAsia="ar-SA"/>
        </w:rPr>
        <w:t xml:space="preserve"> </w:t>
      </w:r>
      <w:r w:rsidR="00614B99" w:rsidRPr="000846F8">
        <w:rPr>
          <w:rFonts w:ascii="Tahoma" w:eastAsia="Times New Roman" w:hAnsi="Tahoma" w:cs="Traditional Arabic" w:hint="cs"/>
          <w:color w:val="000000"/>
          <w:spacing w:val="-6"/>
          <w:sz w:val="32"/>
          <w:szCs w:val="32"/>
          <w:rtl/>
          <w:lang w:eastAsia="ar-SA"/>
        </w:rPr>
        <w:t>كتاب</w:t>
      </w:r>
      <w:r w:rsidR="00805A73" w:rsidRPr="000846F8">
        <w:rPr>
          <w:rFonts w:ascii="Tahoma" w:eastAsia="Times New Roman" w:hAnsi="Tahoma" w:cs="Traditional Arabic" w:hint="eastAsia"/>
          <w:color w:val="000000"/>
          <w:spacing w:val="-6"/>
          <w:sz w:val="32"/>
          <w:szCs w:val="32"/>
          <w:rtl/>
          <w:lang w:eastAsia="ar-SA"/>
        </w:rPr>
        <w:t> </w:t>
      </w:r>
      <w:r w:rsidR="00614B99" w:rsidRPr="000846F8">
        <w:rPr>
          <w:rFonts w:ascii="Tahoma" w:eastAsia="Times New Roman" w:hAnsi="Tahoma" w:cs="Traditional Arabic" w:hint="cs"/>
          <w:color w:val="000000"/>
          <w:spacing w:val="-6"/>
          <w:sz w:val="32"/>
          <w:szCs w:val="32"/>
          <w:rtl/>
          <w:lang w:eastAsia="ar-SA"/>
        </w:rPr>
        <w:t>الوضوء,</w:t>
      </w:r>
      <w:r w:rsidR="002D7790" w:rsidRPr="000846F8">
        <w:rPr>
          <w:rFonts w:ascii="Tahoma" w:eastAsia="Times New Roman" w:hAnsi="Tahoma" w:cs="Traditional Arabic" w:hint="cs"/>
          <w:color w:val="000000"/>
          <w:spacing w:val="-6"/>
          <w:sz w:val="32"/>
          <w:szCs w:val="32"/>
          <w:rtl/>
          <w:lang w:eastAsia="ar-SA"/>
        </w:rPr>
        <w:t xml:space="preserve"> </w:t>
      </w:r>
      <w:r w:rsidR="00614B99" w:rsidRPr="000846F8">
        <w:rPr>
          <w:rFonts w:ascii="Tahoma" w:eastAsia="Times New Roman" w:hAnsi="Tahoma" w:cs="Traditional Arabic" w:hint="cs"/>
          <w:color w:val="000000"/>
          <w:spacing w:val="-6"/>
          <w:sz w:val="32"/>
          <w:szCs w:val="32"/>
          <w:rtl/>
          <w:lang w:eastAsia="ar-SA"/>
        </w:rPr>
        <w:t>باب</w:t>
      </w:r>
      <w:r w:rsidR="00805A73" w:rsidRPr="000846F8">
        <w:rPr>
          <w:rFonts w:ascii="Tahoma" w:eastAsia="Times New Roman" w:hAnsi="Tahoma" w:cs="Traditional Arabic" w:hint="eastAsia"/>
          <w:color w:val="000000"/>
          <w:spacing w:val="-6"/>
          <w:sz w:val="32"/>
          <w:szCs w:val="32"/>
          <w:rtl/>
          <w:lang w:eastAsia="ar-SA"/>
        </w:rPr>
        <w:t> </w:t>
      </w:r>
      <w:r w:rsidR="00614B99" w:rsidRPr="000846F8">
        <w:rPr>
          <w:rFonts w:ascii="Tahoma" w:eastAsia="Times New Roman" w:hAnsi="Tahoma" w:cs="Traditional Arabic" w:hint="cs"/>
          <w:color w:val="000000"/>
          <w:spacing w:val="-6"/>
          <w:sz w:val="32"/>
          <w:szCs w:val="32"/>
          <w:rtl/>
          <w:lang w:eastAsia="ar-SA"/>
        </w:rPr>
        <w:t>لا</w:t>
      </w:r>
      <w:r w:rsidR="00805A73" w:rsidRPr="000846F8">
        <w:rPr>
          <w:rFonts w:ascii="Tahoma" w:eastAsia="Times New Roman" w:hAnsi="Tahoma" w:cs="Traditional Arabic" w:hint="eastAsia"/>
          <w:color w:val="000000"/>
          <w:spacing w:val="-6"/>
          <w:sz w:val="32"/>
          <w:szCs w:val="32"/>
          <w:rtl/>
          <w:lang w:eastAsia="ar-SA"/>
        </w:rPr>
        <w:t> </w:t>
      </w:r>
      <w:r w:rsidR="00614B99" w:rsidRPr="000846F8">
        <w:rPr>
          <w:rFonts w:ascii="Tahoma" w:eastAsia="Times New Roman" w:hAnsi="Tahoma" w:cs="Traditional Arabic" w:hint="cs"/>
          <w:color w:val="000000"/>
          <w:spacing w:val="-6"/>
          <w:sz w:val="32"/>
          <w:szCs w:val="32"/>
          <w:rtl/>
          <w:lang w:eastAsia="ar-SA"/>
        </w:rPr>
        <w:t>يستنجي</w:t>
      </w:r>
      <w:r w:rsidR="00805A73" w:rsidRPr="000846F8">
        <w:rPr>
          <w:rFonts w:ascii="Tahoma" w:eastAsia="Times New Roman" w:hAnsi="Tahoma" w:cs="Traditional Arabic" w:hint="eastAsia"/>
          <w:color w:val="000000"/>
          <w:spacing w:val="-6"/>
          <w:sz w:val="32"/>
          <w:szCs w:val="32"/>
          <w:rtl/>
          <w:lang w:eastAsia="ar-SA"/>
        </w:rPr>
        <w:t> </w:t>
      </w:r>
      <w:r w:rsidR="00614B99" w:rsidRPr="000846F8">
        <w:rPr>
          <w:rFonts w:ascii="Tahoma" w:eastAsia="Times New Roman" w:hAnsi="Tahoma" w:cs="Traditional Arabic" w:hint="cs"/>
          <w:color w:val="000000"/>
          <w:spacing w:val="-6"/>
          <w:sz w:val="32"/>
          <w:szCs w:val="32"/>
          <w:rtl/>
          <w:lang w:eastAsia="ar-SA"/>
        </w:rPr>
        <w:t>بروث(1/43)</w:t>
      </w:r>
      <w:r w:rsidR="000846F8">
        <w:rPr>
          <w:rFonts w:ascii="Tahoma" w:eastAsia="Times New Roman" w:hAnsi="Tahoma" w:cs="Traditional Arabic" w:hint="cs"/>
          <w:color w:val="000000"/>
          <w:spacing w:val="-6"/>
          <w:sz w:val="32"/>
          <w:szCs w:val="32"/>
          <w:rtl/>
          <w:lang w:eastAsia="ar-SA"/>
        </w:rPr>
        <w:t xml:space="preserve"> </w:t>
      </w:r>
      <w:r w:rsidR="00614B99" w:rsidRPr="000846F8">
        <w:rPr>
          <w:rFonts w:ascii="Tahoma" w:eastAsia="Times New Roman" w:hAnsi="Tahoma" w:cs="Traditional Arabic" w:hint="cs"/>
          <w:color w:val="000000"/>
          <w:spacing w:val="-6"/>
          <w:sz w:val="32"/>
          <w:szCs w:val="32"/>
          <w:rtl/>
          <w:lang w:eastAsia="ar-SA"/>
        </w:rPr>
        <w:t>رقم</w:t>
      </w:r>
      <w:r w:rsidR="00805A73" w:rsidRPr="000846F8">
        <w:rPr>
          <w:rFonts w:ascii="Tahoma" w:eastAsia="Times New Roman" w:hAnsi="Tahoma" w:cs="Traditional Arabic" w:hint="eastAsia"/>
          <w:color w:val="000000"/>
          <w:spacing w:val="-6"/>
          <w:sz w:val="32"/>
          <w:szCs w:val="32"/>
          <w:rtl/>
          <w:lang w:eastAsia="ar-SA"/>
        </w:rPr>
        <w:t> </w:t>
      </w:r>
      <w:r w:rsidR="00614B99" w:rsidRPr="000846F8">
        <w:rPr>
          <w:rFonts w:ascii="Tahoma" w:eastAsia="Times New Roman" w:hAnsi="Tahoma" w:cs="Traditional Arabic" w:hint="cs"/>
          <w:color w:val="000000"/>
          <w:spacing w:val="-6"/>
          <w:sz w:val="32"/>
          <w:szCs w:val="32"/>
          <w:rtl/>
          <w:lang w:eastAsia="ar-SA"/>
        </w:rPr>
        <w:t>الحديث</w:t>
      </w:r>
      <w:r w:rsidR="00F264C7" w:rsidRPr="000846F8">
        <w:rPr>
          <w:rFonts w:ascii="Tahoma" w:eastAsia="Times New Roman" w:hAnsi="Tahoma" w:cs="Traditional Arabic" w:hint="cs"/>
          <w:color w:val="000000"/>
          <w:spacing w:val="-6"/>
          <w:sz w:val="32"/>
          <w:szCs w:val="32"/>
          <w:rtl/>
          <w:lang w:eastAsia="ar-SA"/>
        </w:rPr>
        <w:t>(156)</w:t>
      </w:r>
      <w:r w:rsidR="007A50D8" w:rsidRPr="000846F8">
        <w:rPr>
          <w:rFonts w:ascii="Tahoma" w:eastAsia="Times New Roman" w:hAnsi="Tahoma" w:cs="Traditional Arabic" w:hint="cs"/>
          <w:color w:val="000000"/>
          <w:spacing w:val="-6"/>
          <w:sz w:val="32"/>
          <w:szCs w:val="32"/>
          <w:rtl/>
          <w:lang w:eastAsia="ar-SA"/>
        </w:rPr>
        <w:t>.</w:t>
      </w:r>
    </w:p>
  </w:footnote>
  <w:footnote w:id="66">
    <w:p w:rsidR="00436F07" w:rsidRPr="00D23A8A" w:rsidRDefault="00436F07" w:rsidP="00317563">
      <w:pPr>
        <w:pStyle w:val="a3"/>
        <w:widowControl w:val="0"/>
        <w:ind w:left="454" w:hanging="454"/>
        <w:jc w:val="both"/>
        <w:rPr>
          <w:rFonts w:ascii="Tahoma" w:hAnsi="Tahoma" w:cs="Traditional Arabic"/>
          <w:color w:val="000000"/>
          <w:sz w:val="32"/>
          <w:szCs w:val="32"/>
        </w:rPr>
      </w:pPr>
      <w:r w:rsidRPr="00D23A8A">
        <w:rPr>
          <w:rFonts w:ascii="Tahoma" w:hAnsi="Tahoma" w:cs="Traditional Arabic"/>
          <w:color w:val="000000"/>
          <w:sz w:val="32"/>
          <w:szCs w:val="32"/>
          <w:rtl/>
        </w:rPr>
        <w:t>(</w:t>
      </w:r>
      <w:r w:rsidRPr="00D23A8A">
        <w:rPr>
          <w:rStyle w:val="a4"/>
          <w:rFonts w:ascii="Tahoma" w:hAnsi="Tahoma" w:cs="Traditional Arabic"/>
          <w:color w:val="000000"/>
          <w:sz w:val="32"/>
          <w:szCs w:val="32"/>
          <w:vertAlign w:val="baseline"/>
        </w:rPr>
        <w:footnoteRef/>
      </w:r>
      <w:r w:rsidRPr="00D23A8A">
        <w:rPr>
          <w:rFonts w:ascii="Tahoma" w:hAnsi="Tahoma" w:cs="Traditional Arabic"/>
          <w:color w:val="000000"/>
          <w:sz w:val="32"/>
          <w:szCs w:val="32"/>
          <w:rtl/>
        </w:rPr>
        <w:t xml:space="preserve">) </w:t>
      </w:r>
      <w:r w:rsidRPr="00D23A8A">
        <w:rPr>
          <w:rFonts w:ascii="Tahoma" w:hAnsi="Tahoma" w:cs="Traditional Arabic" w:hint="cs"/>
          <w:color w:val="000000"/>
          <w:sz w:val="32"/>
          <w:szCs w:val="32"/>
          <w:rtl/>
        </w:rPr>
        <w:t>انظر: بدائع الصنائع(1/62).</w:t>
      </w:r>
    </w:p>
  </w:footnote>
  <w:footnote w:id="67">
    <w:p w:rsidR="00AD06F9" w:rsidRPr="00D23A8A" w:rsidRDefault="00AD06F9" w:rsidP="005F58AB">
      <w:pPr>
        <w:pStyle w:val="a3"/>
        <w:widowControl w:val="0"/>
        <w:spacing w:before="120" w:after="12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007F55C0" w:rsidRPr="00D23A8A">
        <w:rPr>
          <w:rFonts w:ascii="Tahoma" w:eastAsia="Times New Roman" w:hAnsi="Tahoma" w:cs="Traditional Arabic" w:hint="cs"/>
          <w:color w:val="000000"/>
          <w:sz w:val="32"/>
          <w:szCs w:val="32"/>
          <w:rtl/>
          <w:lang w:eastAsia="ar-SA"/>
        </w:rPr>
        <w:t>انظر:</w:t>
      </w:r>
      <w:r w:rsidR="00DF4404" w:rsidRPr="00D23A8A">
        <w:rPr>
          <w:rFonts w:ascii="Tahoma" w:eastAsia="Times New Roman" w:hAnsi="Tahoma" w:cs="Traditional Arabic" w:hint="cs"/>
          <w:color w:val="000000"/>
          <w:sz w:val="32"/>
          <w:szCs w:val="32"/>
          <w:rtl/>
          <w:lang w:eastAsia="ar-SA"/>
        </w:rPr>
        <w:t xml:space="preserve"> </w:t>
      </w:r>
      <w:r w:rsidR="008E6E72" w:rsidRPr="00D23A8A">
        <w:rPr>
          <w:rFonts w:ascii="Tahoma" w:eastAsia="Times New Roman" w:hAnsi="Tahoma" w:cs="Traditional Arabic" w:hint="cs"/>
          <w:color w:val="000000"/>
          <w:sz w:val="32"/>
          <w:szCs w:val="32"/>
          <w:rtl/>
          <w:lang w:eastAsia="ar-SA"/>
        </w:rPr>
        <w:t>المجموع</w:t>
      </w:r>
      <w:r w:rsidR="00614B99" w:rsidRPr="00D23A8A">
        <w:rPr>
          <w:rFonts w:ascii="Tahoma" w:eastAsia="Times New Roman" w:hAnsi="Tahoma" w:cs="Traditional Arabic" w:hint="cs"/>
          <w:color w:val="000000"/>
          <w:sz w:val="32"/>
          <w:szCs w:val="32"/>
          <w:rtl/>
          <w:lang w:eastAsia="ar-SA"/>
        </w:rPr>
        <w:t>(</w:t>
      </w:r>
      <w:r w:rsidR="00233941" w:rsidRPr="00D23A8A">
        <w:rPr>
          <w:rFonts w:ascii="Tahoma" w:eastAsia="Times New Roman" w:hAnsi="Tahoma" w:cs="Traditional Arabic" w:hint="cs"/>
          <w:color w:val="000000"/>
          <w:sz w:val="32"/>
          <w:szCs w:val="32"/>
          <w:rtl/>
          <w:lang w:eastAsia="ar-SA"/>
        </w:rPr>
        <w:t>2/549</w:t>
      </w:r>
      <w:r w:rsidR="00614B99" w:rsidRPr="00D23A8A">
        <w:rPr>
          <w:rFonts w:ascii="Tahoma" w:eastAsia="Times New Roman" w:hAnsi="Tahoma" w:cs="Traditional Arabic" w:hint="cs"/>
          <w:color w:val="000000"/>
          <w:sz w:val="32"/>
          <w:szCs w:val="32"/>
          <w:rtl/>
          <w:lang w:eastAsia="ar-SA"/>
        </w:rPr>
        <w:t>)</w:t>
      </w:r>
      <w:r w:rsidRPr="00D23A8A">
        <w:rPr>
          <w:rFonts w:ascii="Tahoma" w:eastAsia="Times New Roman" w:hAnsi="Tahoma" w:cs="Traditional Arabic" w:hint="cs"/>
          <w:color w:val="000000"/>
          <w:sz w:val="32"/>
          <w:szCs w:val="32"/>
          <w:rtl/>
          <w:lang w:eastAsia="ar-SA"/>
        </w:rPr>
        <w:t>.</w:t>
      </w:r>
    </w:p>
  </w:footnote>
  <w:footnote w:id="68">
    <w:p w:rsidR="00624BDB" w:rsidRPr="00D23A8A" w:rsidRDefault="00624BDB" w:rsidP="00317563">
      <w:pPr>
        <w:pStyle w:val="a3"/>
        <w:widowControl w:val="0"/>
        <w:ind w:left="454" w:hanging="454"/>
        <w:jc w:val="both"/>
        <w:rPr>
          <w:rFonts w:ascii="Tahoma" w:hAnsi="Tahoma" w:cs="Traditional Arabic"/>
          <w:color w:val="000000"/>
          <w:sz w:val="32"/>
          <w:szCs w:val="32"/>
        </w:rPr>
      </w:pPr>
      <w:r w:rsidRPr="00D23A8A">
        <w:rPr>
          <w:rFonts w:ascii="Tahoma" w:hAnsi="Tahoma" w:cs="Traditional Arabic"/>
          <w:color w:val="000000"/>
          <w:sz w:val="32"/>
          <w:szCs w:val="32"/>
          <w:rtl/>
        </w:rPr>
        <w:t>(</w:t>
      </w:r>
      <w:r w:rsidRPr="00D23A8A">
        <w:rPr>
          <w:rStyle w:val="a4"/>
          <w:rFonts w:ascii="Tahoma" w:hAnsi="Tahoma" w:cs="Traditional Arabic"/>
          <w:color w:val="000000"/>
          <w:sz w:val="32"/>
          <w:szCs w:val="32"/>
          <w:vertAlign w:val="baseline"/>
        </w:rPr>
        <w:footnoteRef/>
      </w:r>
      <w:r w:rsidRPr="00D23A8A">
        <w:rPr>
          <w:rFonts w:ascii="Tahoma" w:hAnsi="Tahoma" w:cs="Traditional Arabic"/>
          <w:color w:val="000000"/>
          <w:sz w:val="32"/>
          <w:szCs w:val="32"/>
          <w:rtl/>
        </w:rPr>
        <w:t>)كما جاء في الحديث الذي رواه</w:t>
      </w:r>
      <w:r w:rsidRPr="00D23A8A">
        <w:rPr>
          <w:rFonts w:ascii="Tahoma" w:hAnsi="Tahoma" w:cs="Traditional Arabic"/>
          <w:color w:val="000000"/>
          <w:sz w:val="32"/>
          <w:szCs w:val="32"/>
        </w:rPr>
        <w:t xml:space="preserve"> </w:t>
      </w:r>
      <w:r w:rsidRPr="00D23A8A">
        <w:rPr>
          <w:rFonts w:ascii="Tahoma" w:hAnsi="Tahoma" w:cs="Traditional Arabic"/>
          <w:color w:val="000000"/>
          <w:sz w:val="32"/>
          <w:szCs w:val="32"/>
          <w:rtl/>
        </w:rPr>
        <w:t>مسلم</w:t>
      </w:r>
      <w:r w:rsidRPr="00D23A8A">
        <w:rPr>
          <w:rFonts w:ascii="Tahoma" w:hAnsi="Tahoma" w:cs="Traditional Arabic" w:hint="cs"/>
          <w:color w:val="000000"/>
          <w:sz w:val="32"/>
          <w:szCs w:val="32"/>
          <w:rtl/>
        </w:rPr>
        <w:t>، كتاب الصلاة، باب الجهر بالقراءة في الصبح والقراءة على الجن (1/332) رقم</w:t>
      </w:r>
      <w:r w:rsidRPr="00D23A8A">
        <w:rPr>
          <w:rFonts w:ascii="Tahoma" w:hAnsi="Tahoma" w:cs="Traditional Arabic"/>
          <w:color w:val="000000"/>
          <w:sz w:val="32"/>
          <w:szCs w:val="32"/>
          <w:rtl/>
        </w:rPr>
        <w:t xml:space="preserve"> </w:t>
      </w:r>
      <w:r w:rsidRPr="00D23A8A">
        <w:rPr>
          <w:rFonts w:ascii="Tahoma" w:hAnsi="Tahoma" w:cs="Traditional Arabic" w:hint="cs"/>
          <w:color w:val="000000"/>
          <w:sz w:val="32"/>
          <w:szCs w:val="32"/>
          <w:rtl/>
        </w:rPr>
        <w:t>الحديث</w:t>
      </w:r>
      <w:r w:rsidRPr="00D23A8A">
        <w:rPr>
          <w:rFonts w:ascii="Tahoma" w:hAnsi="Tahoma" w:cs="Traditional Arabic"/>
          <w:color w:val="000000"/>
          <w:sz w:val="32"/>
          <w:szCs w:val="32"/>
          <w:rtl/>
        </w:rPr>
        <w:t>(450)</w:t>
      </w:r>
      <w:r w:rsidRPr="00D23A8A">
        <w:rPr>
          <w:rFonts w:ascii="Tahoma" w:hAnsi="Tahoma" w:cs="Traditional Arabic" w:hint="cs"/>
          <w:color w:val="000000"/>
          <w:sz w:val="32"/>
          <w:szCs w:val="32"/>
          <w:rtl/>
        </w:rPr>
        <w:t>.</w:t>
      </w:r>
    </w:p>
  </w:footnote>
  <w:footnote w:id="69">
    <w:p w:rsidR="00624BDB" w:rsidRPr="00D23A8A" w:rsidRDefault="00624BDB" w:rsidP="005F58AB">
      <w:pPr>
        <w:pStyle w:val="a3"/>
        <w:widowControl w:val="0"/>
        <w:spacing w:before="120" w:after="120"/>
        <w:ind w:left="454" w:hanging="454"/>
        <w:jc w:val="both"/>
        <w:rPr>
          <w:rFonts w:ascii="Tahoma" w:hAnsi="Tahoma" w:cs="Traditional Arabic"/>
          <w:color w:val="000000"/>
          <w:sz w:val="32"/>
          <w:szCs w:val="32"/>
        </w:rPr>
      </w:pPr>
      <w:r w:rsidRPr="00D23A8A">
        <w:rPr>
          <w:rFonts w:ascii="Tahoma" w:hAnsi="Tahoma" w:cs="Traditional Arabic"/>
          <w:color w:val="000000"/>
          <w:sz w:val="32"/>
          <w:szCs w:val="32"/>
          <w:rtl/>
        </w:rPr>
        <w:t>(</w:t>
      </w:r>
      <w:r w:rsidRPr="00D23A8A">
        <w:rPr>
          <w:rStyle w:val="a4"/>
          <w:rFonts w:ascii="Tahoma" w:hAnsi="Tahoma" w:cs="Traditional Arabic"/>
          <w:color w:val="000000"/>
          <w:sz w:val="32"/>
          <w:szCs w:val="32"/>
          <w:vertAlign w:val="baseline"/>
        </w:rPr>
        <w:footnoteRef/>
      </w:r>
      <w:r w:rsidRPr="00D23A8A">
        <w:rPr>
          <w:rFonts w:ascii="Tahoma" w:hAnsi="Tahoma" w:cs="Traditional Arabic"/>
          <w:color w:val="000000"/>
          <w:sz w:val="32"/>
          <w:szCs w:val="32"/>
          <w:rtl/>
        </w:rPr>
        <w:t>)</w:t>
      </w:r>
      <w:r w:rsidR="00442CEA" w:rsidRPr="00D23A8A">
        <w:rPr>
          <w:rFonts w:ascii="Tahoma" w:hAnsi="Tahoma" w:cs="Traditional Arabic" w:hint="cs"/>
          <w:color w:val="000000"/>
          <w:sz w:val="32"/>
          <w:szCs w:val="32"/>
          <w:rtl/>
          <w:lang w:eastAsia="ar-SA"/>
        </w:rPr>
        <w:t xml:space="preserve"> انظر: </w:t>
      </w:r>
      <w:r w:rsidR="0036793E" w:rsidRPr="00D23A8A">
        <w:rPr>
          <w:rFonts w:ascii="Tahoma" w:hAnsi="Tahoma" w:cs="Traditional Arabic" w:hint="cs"/>
          <w:color w:val="000000"/>
          <w:sz w:val="32"/>
          <w:szCs w:val="32"/>
          <w:rtl/>
          <w:lang w:eastAsia="ar-SA"/>
        </w:rPr>
        <w:t xml:space="preserve">مجموع الفتاوى(21/577-578), </w:t>
      </w:r>
      <w:r w:rsidR="00442CEA" w:rsidRPr="00D23A8A">
        <w:rPr>
          <w:rFonts w:ascii="Tahoma" w:hAnsi="Tahoma" w:cs="Traditional Arabic" w:hint="cs"/>
          <w:color w:val="000000"/>
          <w:sz w:val="32"/>
          <w:szCs w:val="32"/>
          <w:rtl/>
          <w:lang w:eastAsia="ar-SA"/>
        </w:rPr>
        <w:t>موسوعة أحكام الطهارة (النجاسة) (13/153).</w:t>
      </w:r>
    </w:p>
  </w:footnote>
  <w:footnote w:id="70">
    <w:p w:rsidR="00DF4404" w:rsidRPr="00D23A8A" w:rsidRDefault="00AD06F9" w:rsidP="00317563">
      <w:pPr>
        <w:pStyle w:val="a3"/>
        <w:widowControl w:val="0"/>
        <w:ind w:left="454" w:hanging="454"/>
        <w:jc w:val="both"/>
        <w:rPr>
          <w:rFonts w:ascii="Tahoma" w:eastAsia="Times New Roman" w:hAnsi="Tahoma" w:cs="Traditional Arabic"/>
          <w:color w:val="000000"/>
          <w:sz w:val="32"/>
          <w:szCs w:val="32"/>
          <w:rtl/>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BB4015" w:rsidRPr="00D23A8A">
        <w:rPr>
          <w:rFonts w:ascii="Tahoma" w:eastAsia="Times New Roman" w:hAnsi="Tahoma" w:cs="Traditional Arabic" w:hint="cs"/>
          <w:color w:val="000000"/>
          <w:sz w:val="32"/>
          <w:szCs w:val="32"/>
          <w:rtl/>
          <w:lang w:eastAsia="ar-SA"/>
        </w:rPr>
        <w:t xml:space="preserve"> </w:t>
      </w:r>
      <w:r w:rsidR="00A1203B" w:rsidRPr="00D23A8A">
        <w:rPr>
          <w:rFonts w:ascii="Tahoma" w:eastAsia="Times New Roman" w:hAnsi="Tahoma" w:cs="Traditional Arabic" w:hint="cs"/>
          <w:color w:val="000000"/>
          <w:sz w:val="32"/>
          <w:szCs w:val="32"/>
          <w:rtl/>
          <w:lang w:eastAsia="ar-SA"/>
        </w:rPr>
        <w:t>أخرجه</w:t>
      </w:r>
      <w:r w:rsidR="00CA7677" w:rsidRPr="00D23A8A">
        <w:rPr>
          <w:rFonts w:ascii="Tahoma" w:eastAsia="Times New Roman" w:hAnsi="Tahoma" w:cs="Traditional Arabic" w:hint="eastAsia"/>
          <w:color w:val="000000"/>
          <w:sz w:val="32"/>
          <w:szCs w:val="32"/>
          <w:rtl/>
          <w:lang w:eastAsia="ar-SA"/>
        </w:rPr>
        <w:t> </w:t>
      </w:r>
      <w:r w:rsidR="00A1203B" w:rsidRPr="00D23A8A">
        <w:rPr>
          <w:rFonts w:ascii="Tahoma" w:eastAsia="Times New Roman" w:hAnsi="Tahoma" w:cs="Traditional Arabic" w:hint="cs"/>
          <w:color w:val="000000"/>
          <w:sz w:val="32"/>
          <w:szCs w:val="32"/>
          <w:rtl/>
          <w:lang w:eastAsia="ar-SA"/>
        </w:rPr>
        <w:t>الدارقطني</w:t>
      </w:r>
      <w:r w:rsidR="00CA7677" w:rsidRPr="00D23A8A">
        <w:rPr>
          <w:rFonts w:ascii="Tahoma" w:eastAsia="Times New Roman" w:hAnsi="Tahoma" w:cs="Traditional Arabic" w:hint="eastAsia"/>
          <w:color w:val="000000"/>
          <w:sz w:val="32"/>
          <w:szCs w:val="32"/>
          <w:rtl/>
          <w:lang w:eastAsia="ar-SA"/>
        </w:rPr>
        <w:t> </w:t>
      </w:r>
      <w:r w:rsidR="00A1203B" w:rsidRPr="00D23A8A">
        <w:rPr>
          <w:rFonts w:ascii="Tahoma" w:eastAsia="Times New Roman" w:hAnsi="Tahoma" w:cs="Traditional Arabic" w:hint="cs"/>
          <w:color w:val="000000"/>
          <w:sz w:val="32"/>
          <w:szCs w:val="32"/>
          <w:rtl/>
          <w:lang w:eastAsia="ar-SA"/>
        </w:rPr>
        <w:t>في</w:t>
      </w:r>
      <w:r w:rsidR="00CA7677" w:rsidRPr="00D23A8A">
        <w:rPr>
          <w:rFonts w:ascii="Tahoma" w:eastAsia="Times New Roman" w:hAnsi="Tahoma" w:cs="Traditional Arabic" w:hint="eastAsia"/>
          <w:color w:val="000000"/>
          <w:sz w:val="32"/>
          <w:szCs w:val="32"/>
          <w:rtl/>
          <w:lang w:eastAsia="ar-SA"/>
        </w:rPr>
        <w:t> </w:t>
      </w:r>
      <w:r w:rsidR="00A1203B" w:rsidRPr="00D23A8A">
        <w:rPr>
          <w:rFonts w:ascii="Tahoma" w:eastAsia="Times New Roman" w:hAnsi="Tahoma" w:cs="Traditional Arabic" w:hint="cs"/>
          <w:color w:val="000000"/>
          <w:sz w:val="32"/>
          <w:szCs w:val="32"/>
          <w:rtl/>
          <w:lang w:eastAsia="ar-SA"/>
        </w:rPr>
        <w:t>سننه(1/232)</w:t>
      </w:r>
      <w:r w:rsidR="00BB4015" w:rsidRPr="00D23A8A">
        <w:rPr>
          <w:rFonts w:ascii="Tahoma" w:eastAsia="Times New Roman" w:hAnsi="Tahoma" w:cs="Traditional Arabic" w:hint="cs"/>
          <w:color w:val="000000"/>
          <w:sz w:val="32"/>
          <w:szCs w:val="32"/>
          <w:rtl/>
          <w:lang w:eastAsia="ar-SA"/>
        </w:rPr>
        <w:t xml:space="preserve"> </w:t>
      </w:r>
      <w:r w:rsidR="00A1203B" w:rsidRPr="00D23A8A">
        <w:rPr>
          <w:rFonts w:ascii="Tahoma" w:eastAsia="Times New Roman" w:hAnsi="Tahoma" w:cs="Traditional Arabic" w:hint="cs"/>
          <w:color w:val="000000"/>
          <w:sz w:val="32"/>
          <w:szCs w:val="32"/>
          <w:rtl/>
          <w:lang w:eastAsia="ar-SA"/>
        </w:rPr>
        <w:t>رقم</w:t>
      </w:r>
      <w:r w:rsidR="00CA7677" w:rsidRPr="00D23A8A">
        <w:rPr>
          <w:rFonts w:ascii="Tahoma" w:eastAsia="Times New Roman" w:hAnsi="Tahoma" w:cs="Traditional Arabic" w:hint="eastAsia"/>
          <w:color w:val="000000"/>
          <w:sz w:val="32"/>
          <w:szCs w:val="32"/>
          <w:rtl/>
          <w:lang w:eastAsia="ar-SA"/>
        </w:rPr>
        <w:t> </w:t>
      </w:r>
      <w:r w:rsidR="00A1203B" w:rsidRPr="00D23A8A">
        <w:rPr>
          <w:rFonts w:ascii="Tahoma" w:eastAsia="Times New Roman" w:hAnsi="Tahoma" w:cs="Traditional Arabic" w:hint="cs"/>
          <w:color w:val="000000"/>
          <w:sz w:val="32"/>
          <w:szCs w:val="32"/>
          <w:rtl/>
          <w:lang w:eastAsia="ar-SA"/>
        </w:rPr>
        <w:t>الحديث(464)</w:t>
      </w:r>
      <w:r w:rsidR="00DF4404" w:rsidRPr="00D23A8A">
        <w:rPr>
          <w:rFonts w:ascii="Tahoma" w:eastAsia="Times New Roman" w:hAnsi="Tahoma" w:cs="Traditional Arabic" w:hint="cs"/>
          <w:color w:val="000000"/>
          <w:sz w:val="32"/>
          <w:szCs w:val="32"/>
          <w:rtl/>
          <w:lang w:eastAsia="ar-SA"/>
        </w:rPr>
        <w:t>,</w:t>
      </w:r>
      <w:r w:rsidR="00CA7677" w:rsidRPr="00D23A8A">
        <w:rPr>
          <w:rFonts w:ascii="Tahoma" w:eastAsia="Times New Roman" w:hAnsi="Tahoma" w:cs="Traditional Arabic" w:hint="eastAsia"/>
          <w:color w:val="000000"/>
          <w:sz w:val="32"/>
          <w:szCs w:val="32"/>
          <w:rtl/>
          <w:lang w:eastAsia="ar-SA"/>
        </w:rPr>
        <w:t> </w:t>
      </w:r>
      <w:r w:rsidR="00450581" w:rsidRPr="00D23A8A">
        <w:rPr>
          <w:rFonts w:ascii="Tahoma" w:eastAsia="Times New Roman" w:hAnsi="Tahoma" w:cs="Traditional Arabic" w:hint="cs"/>
          <w:color w:val="000000"/>
          <w:sz w:val="32"/>
          <w:szCs w:val="32"/>
          <w:rtl/>
          <w:lang w:eastAsia="ar-SA"/>
        </w:rPr>
        <w:t>وهو</w:t>
      </w:r>
      <w:r w:rsidR="00CA7677" w:rsidRPr="00D23A8A">
        <w:rPr>
          <w:rFonts w:ascii="Tahoma" w:eastAsia="Times New Roman" w:hAnsi="Tahoma" w:cs="Traditional Arabic" w:hint="eastAsia"/>
          <w:color w:val="000000"/>
          <w:sz w:val="32"/>
          <w:szCs w:val="32"/>
          <w:rtl/>
          <w:lang w:eastAsia="ar-SA"/>
        </w:rPr>
        <w:t> </w:t>
      </w:r>
      <w:r w:rsidR="00450581" w:rsidRPr="00D23A8A">
        <w:rPr>
          <w:rFonts w:ascii="Tahoma" w:eastAsia="Times New Roman" w:hAnsi="Tahoma" w:cs="Traditional Arabic" w:hint="cs"/>
          <w:color w:val="000000"/>
          <w:sz w:val="32"/>
          <w:szCs w:val="32"/>
          <w:rtl/>
          <w:lang w:eastAsia="ar-SA"/>
        </w:rPr>
        <w:t>الصحيح</w:t>
      </w:r>
      <w:r w:rsidR="00CA7677" w:rsidRPr="00D23A8A">
        <w:rPr>
          <w:rFonts w:ascii="Tahoma" w:eastAsia="Times New Roman" w:hAnsi="Tahoma" w:cs="Traditional Arabic" w:hint="eastAsia"/>
          <w:color w:val="000000"/>
          <w:sz w:val="32"/>
          <w:szCs w:val="32"/>
          <w:rtl/>
          <w:lang w:eastAsia="ar-SA"/>
        </w:rPr>
        <w:t> </w:t>
      </w:r>
      <w:r w:rsidR="00450581" w:rsidRPr="00D23A8A">
        <w:rPr>
          <w:rFonts w:ascii="Tahoma" w:eastAsia="Times New Roman" w:hAnsi="Tahoma" w:cs="Traditional Arabic" w:hint="cs"/>
          <w:color w:val="000000"/>
          <w:sz w:val="32"/>
          <w:szCs w:val="32"/>
          <w:rtl/>
          <w:lang w:eastAsia="ar-SA"/>
        </w:rPr>
        <w:t>بالشواهد,</w:t>
      </w:r>
      <w:r w:rsidR="00DF4404" w:rsidRPr="00D23A8A">
        <w:rPr>
          <w:rFonts w:ascii="Tahoma" w:eastAsia="Times New Roman" w:hAnsi="Tahoma" w:cs="Traditional Arabic" w:hint="cs"/>
          <w:color w:val="000000"/>
          <w:sz w:val="32"/>
          <w:szCs w:val="32"/>
          <w:rtl/>
          <w:lang w:eastAsia="ar-SA"/>
        </w:rPr>
        <w:t xml:space="preserve"> </w:t>
      </w:r>
      <w:r w:rsidR="00450581" w:rsidRPr="00D23A8A">
        <w:rPr>
          <w:rFonts w:ascii="Tahoma" w:eastAsia="Times New Roman" w:hAnsi="Tahoma" w:cs="Traditional Arabic" w:hint="cs"/>
          <w:color w:val="000000"/>
          <w:sz w:val="32"/>
          <w:szCs w:val="32"/>
          <w:rtl/>
          <w:lang w:eastAsia="ar-SA"/>
        </w:rPr>
        <w:t>ورد</w:t>
      </w:r>
      <w:r w:rsidR="00CA7677" w:rsidRPr="00D23A8A">
        <w:rPr>
          <w:rFonts w:ascii="Tahoma" w:eastAsia="Times New Roman" w:hAnsi="Tahoma" w:cs="Traditional Arabic" w:hint="eastAsia"/>
          <w:color w:val="000000"/>
          <w:sz w:val="32"/>
          <w:szCs w:val="32"/>
          <w:rtl/>
          <w:lang w:eastAsia="ar-SA"/>
        </w:rPr>
        <w:t> </w:t>
      </w:r>
      <w:r w:rsidR="00450581" w:rsidRPr="00D23A8A">
        <w:rPr>
          <w:rFonts w:ascii="Tahoma" w:eastAsia="Times New Roman" w:hAnsi="Tahoma" w:cs="Traditional Arabic" w:hint="cs"/>
          <w:color w:val="000000"/>
          <w:sz w:val="32"/>
          <w:szCs w:val="32"/>
          <w:rtl/>
          <w:lang w:eastAsia="ar-SA"/>
        </w:rPr>
        <w:t>من</w:t>
      </w:r>
      <w:r w:rsidR="00BB4015" w:rsidRPr="00D23A8A">
        <w:rPr>
          <w:rFonts w:ascii="Tahoma" w:eastAsia="Times New Roman" w:hAnsi="Tahoma" w:cs="Traditional Arabic" w:hint="cs"/>
          <w:color w:val="000000"/>
          <w:sz w:val="32"/>
          <w:szCs w:val="32"/>
          <w:rtl/>
          <w:lang w:eastAsia="ar-SA"/>
        </w:rPr>
        <w:t xml:space="preserve"> </w:t>
      </w:r>
      <w:r w:rsidR="00C11302" w:rsidRPr="00D23A8A">
        <w:rPr>
          <w:rFonts w:ascii="Tahoma" w:eastAsia="Times New Roman" w:hAnsi="Tahoma" w:cs="Traditional Arabic" w:hint="cs"/>
          <w:color w:val="000000"/>
          <w:sz w:val="32"/>
          <w:szCs w:val="32"/>
          <w:rtl/>
          <w:lang w:eastAsia="ar-SA"/>
        </w:rPr>
        <w:t xml:space="preserve"> </w:t>
      </w:r>
      <w:r w:rsidR="00F264C7" w:rsidRPr="00D23A8A">
        <w:rPr>
          <w:rFonts w:ascii="Tahoma" w:eastAsia="Times New Roman" w:hAnsi="Tahoma" w:cs="Traditional Arabic" w:hint="cs"/>
          <w:color w:val="000000"/>
          <w:sz w:val="32"/>
          <w:szCs w:val="32"/>
          <w:rtl/>
          <w:lang w:eastAsia="ar-SA"/>
        </w:rPr>
        <w:t xml:space="preserve"> </w:t>
      </w:r>
      <w:r w:rsidR="0023225A" w:rsidRPr="00D23A8A">
        <w:rPr>
          <w:rFonts w:ascii="Tahoma" w:eastAsia="Times New Roman" w:hAnsi="Tahoma" w:cs="Traditional Arabic" w:hint="cs"/>
          <w:color w:val="000000"/>
          <w:sz w:val="32"/>
          <w:szCs w:val="32"/>
          <w:rtl/>
          <w:lang w:eastAsia="ar-SA"/>
        </w:rPr>
        <w:t xml:space="preserve"> </w:t>
      </w:r>
      <w:r w:rsidR="00165D98" w:rsidRPr="00D23A8A">
        <w:rPr>
          <w:rFonts w:ascii="Tahoma" w:eastAsia="Times New Roman" w:hAnsi="Tahoma" w:cs="Traditional Arabic" w:hint="cs"/>
          <w:color w:val="000000"/>
          <w:sz w:val="32"/>
          <w:szCs w:val="32"/>
          <w:rtl/>
          <w:lang w:eastAsia="ar-SA"/>
        </w:rPr>
        <w:t>حديث</w:t>
      </w:r>
      <w:r w:rsidR="00F264C7" w:rsidRPr="00D23A8A">
        <w:rPr>
          <w:rFonts w:ascii="Tahoma" w:eastAsia="Times New Roman" w:hAnsi="Tahoma" w:cs="Traditional Arabic" w:hint="cs"/>
          <w:color w:val="000000"/>
          <w:sz w:val="32"/>
          <w:szCs w:val="32"/>
          <w:rtl/>
          <w:lang w:eastAsia="ar-SA"/>
        </w:rPr>
        <w:t xml:space="preserve"> </w:t>
      </w:r>
      <w:r w:rsidR="00165D98" w:rsidRPr="00D23A8A">
        <w:rPr>
          <w:rFonts w:ascii="Tahoma" w:eastAsia="Times New Roman" w:hAnsi="Tahoma" w:cs="Traditional Arabic" w:hint="cs"/>
          <w:color w:val="000000"/>
          <w:sz w:val="32"/>
          <w:szCs w:val="32"/>
          <w:rtl/>
          <w:lang w:eastAsia="ar-SA"/>
        </w:rPr>
        <w:t>أ</w:t>
      </w:r>
      <w:r w:rsidR="00450581" w:rsidRPr="00D23A8A">
        <w:rPr>
          <w:rFonts w:ascii="Tahoma" w:eastAsia="Times New Roman" w:hAnsi="Tahoma" w:cs="Traditional Arabic" w:hint="cs"/>
          <w:color w:val="000000"/>
          <w:sz w:val="32"/>
          <w:szCs w:val="32"/>
          <w:rtl/>
          <w:lang w:eastAsia="ar-SA"/>
        </w:rPr>
        <w:t>نس,</w:t>
      </w:r>
      <w:r w:rsidR="00BB4015" w:rsidRPr="00D23A8A">
        <w:rPr>
          <w:rFonts w:ascii="Tahoma" w:eastAsia="Times New Roman" w:hAnsi="Tahoma" w:cs="Traditional Arabic" w:hint="cs"/>
          <w:color w:val="000000"/>
          <w:sz w:val="32"/>
          <w:szCs w:val="32"/>
          <w:rtl/>
          <w:lang w:eastAsia="ar-SA"/>
        </w:rPr>
        <w:t xml:space="preserve"> </w:t>
      </w:r>
      <w:r w:rsidR="00792A1A" w:rsidRPr="00D23A8A">
        <w:rPr>
          <w:rFonts w:ascii="Tahoma" w:eastAsia="Times New Roman" w:hAnsi="Tahoma" w:cs="Traditional Arabic" w:hint="cs"/>
          <w:color w:val="000000"/>
          <w:sz w:val="32"/>
          <w:szCs w:val="32"/>
          <w:rtl/>
          <w:lang w:eastAsia="ar-SA"/>
        </w:rPr>
        <w:t>وأبي</w:t>
      </w:r>
      <w:r w:rsidR="00CA7677" w:rsidRPr="00D23A8A">
        <w:rPr>
          <w:rFonts w:ascii="Tahoma" w:eastAsia="Times New Roman" w:hAnsi="Tahoma" w:cs="Traditional Arabic" w:hint="eastAsia"/>
          <w:color w:val="000000"/>
          <w:sz w:val="32"/>
          <w:szCs w:val="32"/>
          <w:rtl/>
          <w:lang w:eastAsia="ar-SA"/>
        </w:rPr>
        <w:t> </w:t>
      </w:r>
      <w:r w:rsidR="00450581" w:rsidRPr="00D23A8A">
        <w:rPr>
          <w:rFonts w:ascii="Tahoma" w:eastAsia="Times New Roman" w:hAnsi="Tahoma" w:cs="Traditional Arabic" w:hint="cs"/>
          <w:color w:val="000000"/>
          <w:sz w:val="32"/>
          <w:szCs w:val="32"/>
          <w:rtl/>
          <w:lang w:eastAsia="ar-SA"/>
        </w:rPr>
        <w:t>هريرة,</w:t>
      </w:r>
      <w:r w:rsidR="00BB4015" w:rsidRPr="00D23A8A">
        <w:rPr>
          <w:rFonts w:ascii="Tahoma" w:eastAsia="Times New Roman" w:hAnsi="Tahoma" w:cs="Traditional Arabic" w:hint="cs"/>
          <w:color w:val="000000"/>
          <w:sz w:val="32"/>
          <w:szCs w:val="32"/>
          <w:rtl/>
          <w:lang w:eastAsia="ar-SA"/>
        </w:rPr>
        <w:t xml:space="preserve"> </w:t>
      </w:r>
      <w:r w:rsidR="00450581" w:rsidRPr="00D23A8A">
        <w:rPr>
          <w:rFonts w:ascii="Tahoma" w:eastAsia="Times New Roman" w:hAnsi="Tahoma" w:cs="Traditional Arabic" w:hint="cs"/>
          <w:color w:val="000000"/>
          <w:sz w:val="32"/>
          <w:szCs w:val="32"/>
          <w:rtl/>
          <w:lang w:eastAsia="ar-SA"/>
        </w:rPr>
        <w:t>وابن</w:t>
      </w:r>
      <w:r w:rsidR="00CA7677" w:rsidRPr="00D23A8A">
        <w:rPr>
          <w:rFonts w:ascii="Tahoma" w:eastAsia="Times New Roman" w:hAnsi="Tahoma" w:cs="Traditional Arabic" w:hint="eastAsia"/>
          <w:color w:val="000000"/>
          <w:sz w:val="32"/>
          <w:szCs w:val="32"/>
          <w:rtl/>
          <w:lang w:eastAsia="ar-SA"/>
        </w:rPr>
        <w:t> </w:t>
      </w:r>
      <w:r w:rsidR="00450581" w:rsidRPr="00D23A8A">
        <w:rPr>
          <w:rFonts w:ascii="Tahoma" w:eastAsia="Times New Roman" w:hAnsi="Tahoma" w:cs="Traditional Arabic" w:hint="cs"/>
          <w:color w:val="000000"/>
          <w:sz w:val="32"/>
          <w:szCs w:val="32"/>
          <w:rtl/>
          <w:lang w:eastAsia="ar-SA"/>
        </w:rPr>
        <w:t>عباس</w:t>
      </w:r>
      <w:r w:rsidR="00C11302" w:rsidRPr="00D23A8A">
        <w:rPr>
          <w:rFonts w:ascii="Tahoma" w:eastAsia="Times New Roman" w:hAnsi="Tahoma" w:cs="Traditional Arabic" w:hint="cs"/>
          <w:color w:val="000000"/>
          <w:sz w:val="32"/>
          <w:szCs w:val="32"/>
          <w:rtl/>
          <w:lang w:eastAsia="ar-SA"/>
        </w:rPr>
        <w:t xml:space="preserve"> </w:t>
      </w:r>
      <w:r w:rsidR="00C11302" w:rsidRPr="00D23A8A">
        <w:rPr>
          <w:rFonts w:ascii="Tahoma" w:eastAsia="Times New Roman" w:hAnsi="Tahoma" w:cs="Traditional Arabic" w:hint="cs"/>
          <w:color w:val="000000"/>
          <w:sz w:val="32"/>
          <w:szCs w:val="32"/>
          <w:lang w:eastAsia="ar-SA"/>
        </w:rPr>
        <w:sym w:font="AGA Arabesque" w:char="F079"/>
      </w:r>
      <w:r w:rsidR="00450581" w:rsidRPr="00D23A8A">
        <w:rPr>
          <w:rFonts w:ascii="Tahoma" w:eastAsia="Times New Roman" w:hAnsi="Tahoma" w:cs="Traditional Arabic" w:hint="cs"/>
          <w:color w:val="000000"/>
          <w:sz w:val="32"/>
          <w:szCs w:val="32"/>
          <w:rtl/>
          <w:lang w:eastAsia="ar-SA"/>
        </w:rPr>
        <w:t>,</w:t>
      </w:r>
      <w:r w:rsidR="00BB4015" w:rsidRPr="00D23A8A">
        <w:rPr>
          <w:rFonts w:ascii="Tahoma" w:eastAsia="Times New Roman" w:hAnsi="Tahoma" w:cs="Traditional Arabic" w:hint="cs"/>
          <w:color w:val="000000"/>
          <w:sz w:val="32"/>
          <w:szCs w:val="32"/>
          <w:rtl/>
          <w:lang w:eastAsia="ar-SA"/>
        </w:rPr>
        <w:t xml:space="preserve"> </w:t>
      </w:r>
      <w:r w:rsidR="00F264C7" w:rsidRPr="00D23A8A">
        <w:rPr>
          <w:rFonts w:ascii="Tahoma" w:eastAsia="Times New Roman" w:hAnsi="Tahoma" w:cs="Traditional Arabic" w:hint="cs"/>
          <w:color w:val="000000"/>
          <w:sz w:val="32"/>
          <w:szCs w:val="32"/>
          <w:rtl/>
          <w:lang w:eastAsia="ar-SA"/>
        </w:rPr>
        <w:t xml:space="preserve">و </w:t>
      </w:r>
      <w:r w:rsidR="00A1203B" w:rsidRPr="00D23A8A">
        <w:rPr>
          <w:rFonts w:ascii="Tahoma" w:eastAsia="Times New Roman" w:hAnsi="Tahoma" w:cs="Traditional Arabic" w:hint="cs"/>
          <w:color w:val="000000"/>
          <w:sz w:val="32"/>
          <w:szCs w:val="32"/>
          <w:rtl/>
          <w:lang w:eastAsia="ar-SA"/>
        </w:rPr>
        <w:t>صححه</w:t>
      </w:r>
      <w:r w:rsidR="00CA7677" w:rsidRPr="00D23A8A">
        <w:rPr>
          <w:rFonts w:ascii="Tahoma" w:eastAsia="Times New Roman" w:hAnsi="Tahoma" w:cs="Traditional Arabic" w:hint="eastAsia"/>
          <w:color w:val="000000"/>
          <w:sz w:val="32"/>
          <w:szCs w:val="32"/>
          <w:rtl/>
          <w:lang w:eastAsia="ar-SA"/>
        </w:rPr>
        <w:t> </w:t>
      </w:r>
      <w:r w:rsidR="00A1203B" w:rsidRPr="00D23A8A">
        <w:rPr>
          <w:rFonts w:ascii="Tahoma" w:eastAsia="Times New Roman" w:hAnsi="Tahoma" w:cs="Traditional Arabic" w:hint="cs"/>
          <w:color w:val="000000"/>
          <w:sz w:val="32"/>
          <w:szCs w:val="32"/>
          <w:rtl/>
          <w:lang w:eastAsia="ar-SA"/>
        </w:rPr>
        <w:t>ابن</w:t>
      </w:r>
      <w:r w:rsidR="00CA7677" w:rsidRPr="00D23A8A">
        <w:rPr>
          <w:rFonts w:ascii="Tahoma" w:eastAsia="Times New Roman" w:hAnsi="Tahoma" w:cs="Traditional Arabic" w:hint="eastAsia"/>
          <w:color w:val="000000"/>
          <w:sz w:val="32"/>
          <w:szCs w:val="32"/>
          <w:rtl/>
          <w:lang w:eastAsia="ar-SA"/>
        </w:rPr>
        <w:t> </w:t>
      </w:r>
      <w:r w:rsidR="00A1203B" w:rsidRPr="00D23A8A">
        <w:rPr>
          <w:rFonts w:ascii="Tahoma" w:eastAsia="Times New Roman" w:hAnsi="Tahoma" w:cs="Traditional Arabic" w:hint="cs"/>
          <w:color w:val="000000"/>
          <w:sz w:val="32"/>
          <w:szCs w:val="32"/>
          <w:rtl/>
          <w:lang w:eastAsia="ar-SA"/>
        </w:rPr>
        <w:t>الملقن</w:t>
      </w:r>
      <w:r w:rsidR="000F0776" w:rsidRPr="00D23A8A">
        <w:rPr>
          <w:rFonts w:ascii="Tahoma" w:eastAsia="Times New Roman" w:hAnsi="Tahoma" w:cs="Traditional Arabic" w:hint="cs"/>
          <w:color w:val="000000"/>
          <w:sz w:val="32"/>
          <w:szCs w:val="32"/>
          <w:rtl/>
          <w:lang w:eastAsia="ar-SA"/>
        </w:rPr>
        <w:t>,</w:t>
      </w:r>
      <w:r w:rsidR="00BB4015" w:rsidRPr="00D23A8A">
        <w:rPr>
          <w:rFonts w:ascii="Tahoma" w:eastAsia="Times New Roman" w:hAnsi="Tahoma" w:cs="Traditional Arabic" w:hint="cs"/>
          <w:color w:val="000000"/>
          <w:sz w:val="32"/>
          <w:szCs w:val="32"/>
          <w:rtl/>
          <w:lang w:eastAsia="ar-SA"/>
        </w:rPr>
        <w:t xml:space="preserve"> </w:t>
      </w:r>
      <w:r w:rsidR="000F0776" w:rsidRPr="00D23A8A">
        <w:rPr>
          <w:rFonts w:ascii="Tahoma" w:eastAsia="Times New Roman" w:hAnsi="Tahoma" w:cs="Traditional Arabic" w:hint="cs"/>
          <w:color w:val="000000"/>
          <w:sz w:val="32"/>
          <w:szCs w:val="32"/>
          <w:rtl/>
          <w:lang w:eastAsia="ar-SA"/>
        </w:rPr>
        <w:t>والإمام</w:t>
      </w:r>
      <w:r w:rsidR="00CA7677" w:rsidRPr="00D23A8A">
        <w:rPr>
          <w:rFonts w:ascii="Tahoma" w:eastAsia="Times New Roman" w:hAnsi="Tahoma" w:cs="Traditional Arabic" w:hint="eastAsia"/>
          <w:color w:val="000000"/>
          <w:sz w:val="32"/>
          <w:szCs w:val="32"/>
          <w:rtl/>
          <w:lang w:eastAsia="ar-SA"/>
        </w:rPr>
        <w:t> </w:t>
      </w:r>
      <w:r w:rsidR="000F0776" w:rsidRPr="00D23A8A">
        <w:rPr>
          <w:rFonts w:ascii="Tahoma" w:eastAsia="Times New Roman" w:hAnsi="Tahoma" w:cs="Traditional Arabic" w:hint="cs"/>
          <w:color w:val="000000"/>
          <w:sz w:val="32"/>
          <w:szCs w:val="32"/>
          <w:rtl/>
          <w:lang w:eastAsia="ar-SA"/>
        </w:rPr>
        <w:t>الألباني</w:t>
      </w:r>
      <w:r w:rsidR="00805A73" w:rsidRPr="00D23A8A">
        <w:rPr>
          <w:rFonts w:ascii="Tahoma" w:eastAsia="Times New Roman" w:hAnsi="Tahoma" w:cs="Traditional Arabic" w:hint="cs"/>
          <w:color w:val="000000"/>
          <w:sz w:val="32"/>
          <w:szCs w:val="32"/>
          <w:rtl/>
          <w:lang w:eastAsia="ar-SA"/>
        </w:rPr>
        <w:t>.</w:t>
      </w:r>
    </w:p>
    <w:p w:rsidR="00AD06F9" w:rsidRPr="00D23A8A" w:rsidRDefault="00BD0BEA" w:rsidP="00317563">
      <w:pPr>
        <w:pStyle w:val="a3"/>
        <w:widowControl w:val="0"/>
        <w:ind w:left="454" w:hanging="31"/>
        <w:jc w:val="both"/>
        <w:rPr>
          <w:rFonts w:ascii="Tahoma" w:eastAsia="Times New Roman" w:hAnsi="Tahoma" w:cs="Traditional Arabic"/>
          <w:color w:val="000000"/>
          <w:sz w:val="32"/>
          <w:szCs w:val="32"/>
          <w:lang w:eastAsia="ar-SA"/>
        </w:rPr>
      </w:pPr>
      <w:r w:rsidRPr="00D23A8A">
        <w:rPr>
          <w:rFonts w:ascii="Tahoma" w:eastAsia="Times New Roman" w:hAnsi="Tahoma" w:cs="Traditional Arabic" w:hint="cs"/>
          <w:color w:val="000000"/>
          <w:sz w:val="32"/>
          <w:szCs w:val="32"/>
          <w:rtl/>
          <w:lang w:eastAsia="ar-SA"/>
        </w:rPr>
        <w:t>انظر:</w:t>
      </w:r>
      <w:r w:rsidR="00BB4015" w:rsidRPr="00D23A8A">
        <w:rPr>
          <w:rFonts w:ascii="Tahoma" w:eastAsia="Times New Roman" w:hAnsi="Tahoma" w:cs="Traditional Arabic" w:hint="cs"/>
          <w:color w:val="000000"/>
          <w:sz w:val="32"/>
          <w:szCs w:val="32"/>
          <w:rtl/>
          <w:lang w:eastAsia="ar-SA"/>
        </w:rPr>
        <w:t xml:space="preserve"> البدر </w:t>
      </w:r>
      <w:r w:rsidR="00792A1A" w:rsidRPr="00D23A8A">
        <w:rPr>
          <w:rFonts w:ascii="Tahoma" w:eastAsia="Times New Roman" w:hAnsi="Tahoma" w:cs="Traditional Arabic" w:hint="cs"/>
          <w:color w:val="000000"/>
          <w:sz w:val="32"/>
          <w:szCs w:val="32"/>
          <w:rtl/>
          <w:lang w:eastAsia="ar-SA"/>
        </w:rPr>
        <w:t>المنير</w:t>
      </w:r>
      <w:r w:rsidR="00A1203B" w:rsidRPr="00D23A8A">
        <w:rPr>
          <w:rFonts w:ascii="Tahoma" w:eastAsia="Times New Roman" w:hAnsi="Tahoma" w:cs="Traditional Arabic" w:hint="cs"/>
          <w:color w:val="000000"/>
          <w:sz w:val="32"/>
          <w:szCs w:val="32"/>
          <w:rtl/>
          <w:lang w:eastAsia="ar-SA"/>
        </w:rPr>
        <w:t>(2/323)</w:t>
      </w:r>
      <w:r w:rsidR="000F0776" w:rsidRPr="00D23A8A">
        <w:rPr>
          <w:rFonts w:ascii="Tahoma" w:eastAsia="Times New Roman" w:hAnsi="Tahoma" w:cs="Traditional Arabic" w:hint="cs"/>
          <w:color w:val="000000"/>
          <w:sz w:val="32"/>
          <w:szCs w:val="32"/>
          <w:rtl/>
          <w:lang w:eastAsia="ar-SA"/>
        </w:rPr>
        <w:t>,</w:t>
      </w:r>
      <w:r w:rsidR="00BB4015" w:rsidRPr="00D23A8A">
        <w:rPr>
          <w:rFonts w:ascii="Tahoma" w:eastAsia="Times New Roman" w:hAnsi="Tahoma" w:cs="Traditional Arabic" w:hint="cs"/>
          <w:color w:val="000000"/>
          <w:sz w:val="32"/>
          <w:szCs w:val="32"/>
          <w:rtl/>
          <w:lang w:eastAsia="ar-SA"/>
        </w:rPr>
        <w:t xml:space="preserve"> </w:t>
      </w:r>
      <w:r w:rsidR="000F0776" w:rsidRPr="00D23A8A">
        <w:rPr>
          <w:rFonts w:ascii="Tahoma" w:eastAsia="Times New Roman" w:hAnsi="Tahoma" w:cs="Traditional Arabic" w:hint="cs"/>
          <w:color w:val="000000"/>
          <w:sz w:val="32"/>
          <w:szCs w:val="32"/>
          <w:rtl/>
          <w:lang w:eastAsia="ar-SA"/>
        </w:rPr>
        <w:t>إرواء</w:t>
      </w:r>
      <w:r w:rsidR="00CA7677" w:rsidRPr="00D23A8A">
        <w:rPr>
          <w:rFonts w:ascii="Tahoma" w:eastAsia="Times New Roman" w:hAnsi="Tahoma" w:cs="Traditional Arabic" w:hint="eastAsia"/>
          <w:color w:val="000000"/>
          <w:sz w:val="32"/>
          <w:szCs w:val="32"/>
          <w:rtl/>
          <w:lang w:eastAsia="ar-SA"/>
        </w:rPr>
        <w:t> </w:t>
      </w:r>
      <w:r w:rsidR="000F0776" w:rsidRPr="00D23A8A">
        <w:rPr>
          <w:rFonts w:ascii="Tahoma" w:eastAsia="Times New Roman" w:hAnsi="Tahoma" w:cs="Traditional Arabic" w:hint="cs"/>
          <w:color w:val="000000"/>
          <w:sz w:val="32"/>
          <w:szCs w:val="32"/>
          <w:rtl/>
          <w:lang w:eastAsia="ar-SA"/>
        </w:rPr>
        <w:t>الغليل(1/310)برقم(280).</w:t>
      </w:r>
    </w:p>
  </w:footnote>
  <w:footnote w:id="71">
    <w:p w:rsidR="00AD06F9" w:rsidRPr="00D23A8A" w:rsidRDefault="00AD06F9" w:rsidP="00317563">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007F55C0" w:rsidRPr="00D23A8A">
        <w:rPr>
          <w:rFonts w:ascii="Tahoma" w:eastAsia="Times New Roman" w:hAnsi="Tahoma" w:cs="Traditional Arabic" w:hint="cs"/>
          <w:color w:val="000000"/>
          <w:sz w:val="32"/>
          <w:szCs w:val="32"/>
          <w:rtl/>
          <w:lang w:eastAsia="ar-SA"/>
        </w:rPr>
        <w:t>انظر:</w:t>
      </w:r>
      <w:r w:rsidR="000D5BD0" w:rsidRPr="00D23A8A">
        <w:rPr>
          <w:rFonts w:ascii="Tahoma" w:eastAsia="Times New Roman" w:hAnsi="Tahoma" w:cs="Traditional Arabic" w:hint="cs"/>
          <w:color w:val="000000"/>
          <w:sz w:val="32"/>
          <w:szCs w:val="32"/>
          <w:rtl/>
          <w:lang w:eastAsia="ar-SA"/>
        </w:rPr>
        <w:t xml:space="preserve"> </w:t>
      </w:r>
      <w:r w:rsidR="008E6E72" w:rsidRPr="00D23A8A">
        <w:rPr>
          <w:rFonts w:ascii="Tahoma" w:eastAsia="Times New Roman" w:hAnsi="Tahoma" w:cs="Traditional Arabic" w:hint="cs"/>
          <w:color w:val="000000"/>
          <w:sz w:val="32"/>
          <w:szCs w:val="32"/>
          <w:rtl/>
          <w:lang w:eastAsia="ar-SA"/>
        </w:rPr>
        <w:t>ال</w:t>
      </w:r>
      <w:r w:rsidR="00017D8F" w:rsidRPr="00D23A8A">
        <w:rPr>
          <w:rFonts w:ascii="Tahoma" w:eastAsia="Times New Roman" w:hAnsi="Tahoma" w:cs="Traditional Arabic" w:hint="cs"/>
          <w:color w:val="000000"/>
          <w:sz w:val="32"/>
          <w:szCs w:val="32"/>
          <w:rtl/>
          <w:lang w:eastAsia="ar-SA"/>
        </w:rPr>
        <w:t>بح</w:t>
      </w:r>
      <w:r w:rsidR="004A6C5A" w:rsidRPr="00D23A8A">
        <w:rPr>
          <w:rFonts w:ascii="Tahoma" w:eastAsia="Times New Roman" w:hAnsi="Tahoma" w:cs="Traditional Arabic" w:hint="cs"/>
          <w:color w:val="000000"/>
          <w:sz w:val="32"/>
          <w:szCs w:val="32"/>
          <w:rtl/>
          <w:lang w:eastAsia="ar-SA"/>
        </w:rPr>
        <w:t>ر الرائق(1/</w:t>
      </w:r>
      <w:r w:rsidR="00041123" w:rsidRPr="00D23A8A">
        <w:rPr>
          <w:rFonts w:ascii="Tahoma" w:eastAsia="Times New Roman" w:hAnsi="Tahoma" w:cs="Traditional Arabic" w:hint="cs"/>
          <w:color w:val="000000"/>
          <w:sz w:val="32"/>
          <w:szCs w:val="32"/>
          <w:rtl/>
          <w:lang w:eastAsia="ar-SA"/>
        </w:rPr>
        <w:t>202</w:t>
      </w:r>
      <w:r w:rsidR="004A6C5A" w:rsidRPr="00D23A8A">
        <w:rPr>
          <w:rFonts w:ascii="Tahoma" w:eastAsia="Times New Roman" w:hAnsi="Tahoma" w:cs="Traditional Arabic" w:hint="cs"/>
          <w:color w:val="000000"/>
          <w:sz w:val="32"/>
          <w:szCs w:val="32"/>
          <w:rtl/>
          <w:lang w:eastAsia="ar-SA"/>
        </w:rPr>
        <w:t>)</w:t>
      </w:r>
      <w:r w:rsidRPr="00D23A8A">
        <w:rPr>
          <w:rFonts w:ascii="Tahoma" w:eastAsia="Times New Roman" w:hAnsi="Tahoma" w:cs="Traditional Arabic" w:hint="cs"/>
          <w:color w:val="000000"/>
          <w:sz w:val="32"/>
          <w:szCs w:val="32"/>
          <w:rtl/>
          <w:lang w:eastAsia="ar-SA"/>
        </w:rPr>
        <w:t>.</w:t>
      </w:r>
    </w:p>
  </w:footnote>
  <w:footnote w:id="72">
    <w:p w:rsidR="000D7A52" w:rsidRPr="00D23A8A" w:rsidRDefault="000D7A52" w:rsidP="00317563">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eastAsia="Times New Roman" w:cs="Traditional Arabic"/>
          <w:sz w:val="32"/>
          <w:szCs w:val="32"/>
          <w:lang w:eastAsia="ar-SA"/>
        </w:rPr>
        <w:footnoteRef/>
      </w:r>
      <w:r w:rsidRPr="00D23A8A">
        <w:rPr>
          <w:rFonts w:ascii="Tahoma" w:eastAsia="Times New Roman" w:hAnsi="Tahoma" w:cs="Traditional Arabic"/>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انظر:</w:t>
      </w:r>
      <w:r w:rsidR="000D5BD0" w:rsidRPr="00D23A8A">
        <w:rPr>
          <w:rFonts w:ascii="Tahoma" w:eastAsia="Times New Roman" w:hAnsi="Tahoma" w:cs="Traditional Arabic" w:hint="cs"/>
          <w:color w:val="000000"/>
          <w:sz w:val="32"/>
          <w:szCs w:val="32"/>
          <w:rtl/>
          <w:lang w:eastAsia="ar-SA"/>
        </w:rPr>
        <w:t xml:space="preserve"> </w:t>
      </w:r>
      <w:r w:rsidR="007222FA" w:rsidRPr="00D23A8A">
        <w:rPr>
          <w:rFonts w:ascii="Tahoma" w:eastAsia="Times New Roman" w:hAnsi="Tahoma" w:cs="Traditional Arabic" w:hint="cs"/>
          <w:color w:val="000000"/>
          <w:sz w:val="32"/>
          <w:szCs w:val="32"/>
          <w:rtl/>
          <w:lang w:eastAsia="ar-SA"/>
        </w:rPr>
        <w:t xml:space="preserve">مجموع فتاوى </w:t>
      </w:r>
      <w:r w:rsidRPr="00D23A8A">
        <w:rPr>
          <w:rFonts w:ascii="Tahoma" w:eastAsia="Times New Roman" w:hAnsi="Tahoma" w:cs="Traditional Arabic" w:hint="cs"/>
          <w:color w:val="000000"/>
          <w:sz w:val="32"/>
          <w:szCs w:val="32"/>
          <w:rtl/>
          <w:lang w:eastAsia="ar-SA"/>
        </w:rPr>
        <w:t xml:space="preserve">شيخ </w:t>
      </w:r>
      <w:r w:rsidR="00664774" w:rsidRPr="00D23A8A">
        <w:rPr>
          <w:rFonts w:ascii="Tahoma" w:eastAsia="Times New Roman" w:hAnsi="Tahoma" w:cs="Traditional Arabic" w:hint="cs"/>
          <w:color w:val="000000"/>
          <w:sz w:val="32"/>
          <w:szCs w:val="32"/>
          <w:rtl/>
          <w:lang w:eastAsia="ar-SA"/>
        </w:rPr>
        <w:t>الإسلام</w:t>
      </w:r>
      <w:r w:rsidRPr="00D23A8A">
        <w:rPr>
          <w:rFonts w:ascii="Tahoma" w:eastAsia="Times New Roman" w:hAnsi="Tahoma" w:cs="Traditional Arabic" w:hint="cs"/>
          <w:color w:val="000000"/>
          <w:sz w:val="32"/>
          <w:szCs w:val="32"/>
          <w:rtl/>
          <w:lang w:eastAsia="ar-SA"/>
        </w:rPr>
        <w:t>(21/613).</w:t>
      </w:r>
    </w:p>
  </w:footnote>
  <w:footnote w:id="73">
    <w:p w:rsidR="00B31090" w:rsidRPr="00D23A8A" w:rsidRDefault="00B31090" w:rsidP="00317563">
      <w:pPr>
        <w:pStyle w:val="a3"/>
        <w:widowControl w:val="0"/>
        <w:ind w:left="454" w:hanging="454"/>
        <w:jc w:val="both"/>
        <w:rPr>
          <w:rFonts w:ascii="Tahoma" w:eastAsia="Times New Roman" w:hAnsi="Tahoma" w:cs="Traditional Arabic"/>
          <w:color w:val="000000"/>
          <w:sz w:val="32"/>
          <w:szCs w:val="32"/>
          <w:rtl/>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007F55C0" w:rsidRPr="00D23A8A">
        <w:rPr>
          <w:rFonts w:ascii="Tahoma" w:eastAsia="Times New Roman" w:hAnsi="Tahoma" w:cs="Traditional Arabic" w:hint="cs"/>
          <w:color w:val="000000"/>
          <w:sz w:val="32"/>
          <w:szCs w:val="32"/>
          <w:rtl/>
          <w:lang w:eastAsia="ar-SA"/>
        </w:rPr>
        <w:t>انظر:</w:t>
      </w:r>
      <w:r w:rsidR="000D5BD0" w:rsidRPr="00D23A8A">
        <w:rPr>
          <w:rFonts w:ascii="Tahoma" w:eastAsia="Times New Roman" w:hAnsi="Tahoma" w:cs="Traditional Arabic" w:hint="cs"/>
          <w:color w:val="000000"/>
          <w:sz w:val="32"/>
          <w:szCs w:val="32"/>
          <w:rtl/>
          <w:lang w:eastAsia="ar-SA"/>
        </w:rPr>
        <w:t xml:space="preserve"> </w:t>
      </w:r>
      <w:r w:rsidR="000F0776" w:rsidRPr="00D23A8A">
        <w:rPr>
          <w:rFonts w:ascii="Tahoma" w:eastAsia="Times New Roman" w:hAnsi="Tahoma" w:cs="Traditional Arabic" w:hint="cs"/>
          <w:color w:val="000000"/>
          <w:sz w:val="32"/>
          <w:szCs w:val="32"/>
          <w:rtl/>
          <w:lang w:eastAsia="ar-SA"/>
        </w:rPr>
        <w:t>الحاوي(</w:t>
      </w:r>
      <w:r w:rsidRPr="00D23A8A">
        <w:rPr>
          <w:rFonts w:ascii="Tahoma" w:eastAsia="Times New Roman" w:hAnsi="Tahoma" w:cs="Traditional Arabic" w:hint="cs"/>
          <w:color w:val="000000"/>
          <w:sz w:val="32"/>
          <w:szCs w:val="32"/>
          <w:rtl/>
          <w:lang w:eastAsia="ar-SA"/>
        </w:rPr>
        <w:t>2/251</w:t>
      </w:r>
      <w:r w:rsidR="000F0776" w:rsidRPr="00D23A8A">
        <w:rPr>
          <w:rFonts w:ascii="Tahoma" w:eastAsia="Times New Roman" w:hAnsi="Tahoma" w:cs="Traditional Arabic" w:hint="cs"/>
          <w:color w:val="000000"/>
          <w:sz w:val="32"/>
          <w:szCs w:val="32"/>
          <w:rtl/>
          <w:lang w:eastAsia="ar-SA"/>
        </w:rPr>
        <w:t>)</w:t>
      </w:r>
      <w:r w:rsidR="007238FD" w:rsidRPr="00D23A8A">
        <w:rPr>
          <w:rFonts w:ascii="Tahoma" w:eastAsia="Times New Roman" w:hAnsi="Tahoma" w:cs="Traditional Arabic" w:hint="cs"/>
          <w:color w:val="000000"/>
          <w:sz w:val="32"/>
          <w:szCs w:val="32"/>
          <w:rtl/>
          <w:lang w:eastAsia="ar-SA"/>
        </w:rPr>
        <w:t>.</w:t>
      </w:r>
      <w:r w:rsidR="005F3E9E" w:rsidRPr="00D23A8A">
        <w:rPr>
          <w:rFonts w:ascii="Tahoma" w:eastAsia="Times New Roman" w:hAnsi="Tahoma" w:cs="Traditional Arabic" w:hint="cs"/>
          <w:color w:val="000000"/>
          <w:sz w:val="32"/>
          <w:szCs w:val="32"/>
          <w:rtl/>
          <w:lang w:eastAsia="ar-SA"/>
        </w:rPr>
        <w:t xml:space="preserve"> </w:t>
      </w:r>
    </w:p>
  </w:footnote>
  <w:footnote w:id="74">
    <w:p w:rsidR="00B31090" w:rsidRPr="00D23A8A" w:rsidRDefault="00B31090" w:rsidP="00317563">
      <w:pPr>
        <w:pStyle w:val="a3"/>
        <w:widowControl w:val="0"/>
        <w:ind w:left="454" w:hanging="454"/>
        <w:jc w:val="both"/>
        <w:rPr>
          <w:rFonts w:ascii="Tahoma" w:eastAsia="Times New Roman" w:hAnsi="Tahoma" w:cs="Traditional Arabic"/>
          <w:color w:val="000000"/>
          <w:sz w:val="32"/>
          <w:szCs w:val="32"/>
          <w:lang w:eastAsia="ar-SA"/>
        </w:rPr>
      </w:pPr>
      <w:r w:rsidRPr="00D23A8A">
        <w:rPr>
          <w:rFonts w:ascii="Tahoma" w:eastAsia="Times New Roman" w:hAnsi="Tahoma" w:cs="Traditional Arabic"/>
          <w:color w:val="000000"/>
          <w:sz w:val="32"/>
          <w:szCs w:val="32"/>
          <w:rtl/>
          <w:lang w:eastAsia="ar-SA"/>
        </w:rPr>
        <w:t>(</w:t>
      </w:r>
      <w:r w:rsidRPr="00D23A8A">
        <w:rPr>
          <w:rFonts w:ascii="Tahoma" w:eastAsia="Times New Roman" w:hAnsi="Tahoma" w:cs="Traditional Arabic"/>
          <w:color w:val="000000"/>
          <w:sz w:val="32"/>
          <w:szCs w:val="32"/>
          <w:lang w:eastAsia="ar-SA"/>
        </w:rPr>
        <w:footnoteRef/>
      </w:r>
      <w:r w:rsidRPr="00D23A8A">
        <w:rPr>
          <w:rFonts w:ascii="Tahoma" w:eastAsia="Times New Roman" w:hAnsi="Tahoma" w:cs="Traditional Arabic"/>
          <w:color w:val="000000"/>
          <w:sz w:val="32"/>
          <w:szCs w:val="32"/>
          <w:rtl/>
          <w:lang w:eastAsia="ar-SA"/>
        </w:rPr>
        <w:t>)</w:t>
      </w:r>
      <w:r w:rsidR="00017D8F" w:rsidRPr="00D23A8A">
        <w:rPr>
          <w:rFonts w:ascii="Tahoma" w:eastAsia="Times New Roman" w:hAnsi="Tahoma" w:cs="Traditional Arabic" w:hint="cs"/>
          <w:color w:val="000000"/>
          <w:sz w:val="32"/>
          <w:szCs w:val="32"/>
          <w:rtl/>
          <w:lang w:eastAsia="ar-SA"/>
        </w:rPr>
        <w:t xml:space="preserve"> </w:t>
      </w:r>
      <w:r w:rsidR="007F55C0" w:rsidRPr="00D23A8A">
        <w:rPr>
          <w:rFonts w:ascii="Tahoma" w:eastAsia="Times New Roman" w:hAnsi="Tahoma" w:cs="Traditional Arabic" w:hint="cs"/>
          <w:color w:val="000000"/>
          <w:sz w:val="32"/>
          <w:szCs w:val="32"/>
          <w:rtl/>
          <w:lang w:eastAsia="ar-SA"/>
        </w:rPr>
        <w:t>انظر:</w:t>
      </w:r>
      <w:r w:rsidR="000D5BD0" w:rsidRPr="00D23A8A">
        <w:rPr>
          <w:rFonts w:ascii="Tahoma" w:eastAsia="Times New Roman" w:hAnsi="Tahoma" w:cs="Traditional Arabic" w:hint="cs"/>
          <w:color w:val="000000"/>
          <w:sz w:val="32"/>
          <w:szCs w:val="32"/>
          <w:rtl/>
          <w:lang w:eastAsia="ar-SA"/>
        </w:rPr>
        <w:t xml:space="preserve"> </w:t>
      </w:r>
      <w:r w:rsidRPr="00D23A8A">
        <w:rPr>
          <w:rFonts w:ascii="Tahoma" w:eastAsia="Times New Roman" w:hAnsi="Tahoma" w:cs="Traditional Arabic" w:hint="cs"/>
          <w:color w:val="000000"/>
          <w:sz w:val="32"/>
          <w:szCs w:val="32"/>
          <w:rtl/>
          <w:lang w:eastAsia="ar-SA"/>
        </w:rPr>
        <w:t>الأوسط لابن المنذر</w:t>
      </w:r>
      <w:r w:rsidR="00BF75EB" w:rsidRPr="00D23A8A">
        <w:rPr>
          <w:rFonts w:ascii="Tahoma" w:eastAsia="Times New Roman" w:hAnsi="Tahoma" w:cs="Traditional Arabic" w:hint="cs"/>
          <w:color w:val="000000"/>
          <w:sz w:val="32"/>
          <w:szCs w:val="32"/>
          <w:rtl/>
          <w:lang w:eastAsia="ar-SA"/>
        </w:rPr>
        <w:t>(2/198)</w:t>
      </w:r>
      <w:r w:rsidRPr="00D23A8A">
        <w:rPr>
          <w:rFonts w:ascii="Tahoma" w:eastAsia="Times New Roman" w:hAnsi="Tahoma" w:cs="Traditional Arabic" w:hint="cs"/>
          <w:color w:val="000000"/>
          <w:sz w:val="32"/>
          <w:szCs w:val="32"/>
          <w:rtl/>
          <w:lang w:eastAsia="ar-SA"/>
        </w:rPr>
        <w:t>.</w:t>
      </w:r>
    </w:p>
  </w:footnote>
  <w:footnote w:id="75">
    <w:p w:rsidR="00436F07" w:rsidRPr="00D23A8A" w:rsidRDefault="00436F07" w:rsidP="00317563">
      <w:pPr>
        <w:pStyle w:val="a3"/>
        <w:ind w:left="289" w:hanging="289"/>
        <w:jc w:val="both"/>
        <w:rPr>
          <w:rFonts w:eastAsia="SimSun"/>
          <w:position w:val="6"/>
          <w:sz w:val="32"/>
          <w:szCs w:val="32"/>
          <w:rtl/>
        </w:rPr>
      </w:pPr>
      <w:r w:rsidRPr="00D23A8A">
        <w:rPr>
          <w:rFonts w:ascii="Tahoma" w:hAnsi="Tahoma" w:cs="Traditional Arabic"/>
          <w:color w:val="000000"/>
          <w:sz w:val="32"/>
          <w:szCs w:val="32"/>
          <w:rtl/>
        </w:rPr>
        <w:t>(</w:t>
      </w:r>
      <w:r w:rsidRPr="00D23A8A">
        <w:rPr>
          <w:rFonts w:ascii="Tahoma" w:hAnsi="Tahoma" w:cs="Traditional Arabic"/>
          <w:color w:val="000000"/>
          <w:sz w:val="32"/>
          <w:szCs w:val="32"/>
        </w:rPr>
        <w:footnoteRef/>
      </w:r>
      <w:r w:rsidRPr="00D23A8A">
        <w:rPr>
          <w:rFonts w:ascii="Tahoma" w:hAnsi="Tahoma" w:cs="Traditional Arabic"/>
          <w:color w:val="000000"/>
          <w:sz w:val="32"/>
          <w:szCs w:val="32"/>
          <w:rtl/>
        </w:rPr>
        <w:t>)</w:t>
      </w:r>
      <w:r w:rsidRPr="00D23A8A">
        <w:rPr>
          <w:rFonts w:eastAsia="SimSun" w:cs="Traditional Arabic"/>
          <w:position w:val="6"/>
          <w:sz w:val="32"/>
          <w:szCs w:val="32"/>
          <w:rtl/>
          <w:lang w:val="en-GB"/>
        </w:rPr>
        <w:t xml:space="preserve"> </w:t>
      </w:r>
      <w:r w:rsidRPr="00D23A8A">
        <w:rPr>
          <w:rFonts w:eastAsia="SimSun" w:cs="Traditional Arabic" w:hint="cs"/>
          <w:position w:val="6"/>
          <w:sz w:val="32"/>
          <w:szCs w:val="32"/>
          <w:rtl/>
        </w:rPr>
        <w:t xml:space="preserve">انظر: بدائع الصنائع (1/61)، مجموع الفتاوى </w:t>
      </w:r>
      <w:r w:rsidR="000E1DB9" w:rsidRPr="00D23A8A">
        <w:rPr>
          <w:rFonts w:eastAsia="SimSun" w:cs="Traditional Arabic" w:hint="cs"/>
          <w:position w:val="6"/>
          <w:sz w:val="32"/>
          <w:szCs w:val="32"/>
          <w:rtl/>
        </w:rPr>
        <w:t>(</w:t>
      </w:r>
      <w:r w:rsidRPr="00D23A8A">
        <w:rPr>
          <w:rFonts w:eastAsia="SimSun" w:cs="Traditional Arabic" w:hint="cs"/>
          <w:position w:val="6"/>
          <w:sz w:val="32"/>
          <w:szCs w:val="32"/>
          <w:rtl/>
        </w:rPr>
        <w:t>21/545</w:t>
      </w:r>
      <w:r w:rsidR="000E1DB9" w:rsidRPr="00D23A8A">
        <w:rPr>
          <w:rFonts w:eastAsia="SimSun" w:cs="Traditional Arabic" w:hint="cs"/>
          <w:position w:val="6"/>
          <w:sz w:val="32"/>
          <w:szCs w:val="32"/>
          <w:rtl/>
        </w:rPr>
        <w:t>)</w:t>
      </w:r>
      <w:r w:rsidRPr="00D23A8A">
        <w:rPr>
          <w:rFonts w:eastAsia="SimSun" w:cs="Traditional Arabic" w:hint="cs"/>
          <w:position w:val="6"/>
          <w:sz w:val="32"/>
          <w:szCs w:val="32"/>
          <w:rtl/>
        </w:rPr>
        <w:t>.</w:t>
      </w:r>
    </w:p>
  </w:footnote>
  <w:footnote w:id="76">
    <w:p w:rsidR="004A69D1" w:rsidRPr="00D23A8A" w:rsidRDefault="007558CF" w:rsidP="00317563">
      <w:pPr>
        <w:pStyle w:val="a3"/>
        <w:widowControl w:val="0"/>
        <w:ind w:left="454" w:hanging="454"/>
        <w:jc w:val="both"/>
        <w:rPr>
          <w:rFonts w:ascii="Tahoma" w:hAnsi="Tahoma" w:cs="Traditional Arabic"/>
          <w:color w:val="000000"/>
          <w:sz w:val="32"/>
          <w:szCs w:val="32"/>
        </w:rPr>
      </w:pPr>
      <w:r w:rsidRPr="00D23A8A">
        <w:rPr>
          <w:rFonts w:ascii="Tahoma" w:hAnsi="Tahoma" w:cs="Traditional Arabic"/>
          <w:color w:val="000000"/>
          <w:sz w:val="32"/>
          <w:szCs w:val="32"/>
          <w:rtl/>
        </w:rPr>
        <w:t>(</w:t>
      </w:r>
      <w:r w:rsidRPr="00D23A8A">
        <w:rPr>
          <w:rStyle w:val="a4"/>
          <w:rFonts w:ascii="Tahoma" w:hAnsi="Tahoma" w:cs="Traditional Arabic"/>
          <w:color w:val="000000"/>
          <w:sz w:val="32"/>
          <w:szCs w:val="32"/>
          <w:vertAlign w:val="baseline"/>
        </w:rPr>
        <w:footnoteRef/>
      </w:r>
      <w:r w:rsidRPr="00D23A8A">
        <w:rPr>
          <w:rFonts w:ascii="Tahoma" w:hAnsi="Tahoma" w:cs="Traditional Arabic"/>
          <w:color w:val="000000"/>
          <w:sz w:val="32"/>
          <w:szCs w:val="32"/>
          <w:rtl/>
        </w:rPr>
        <w:t>)</w:t>
      </w:r>
      <w:r w:rsidR="003106F1" w:rsidRPr="00D23A8A">
        <w:rPr>
          <w:rFonts w:ascii="Tahoma" w:hAnsi="Tahoma" w:cs="Traditional Arabic" w:hint="cs"/>
          <w:color w:val="000000"/>
          <w:sz w:val="32"/>
          <w:szCs w:val="32"/>
          <w:rtl/>
        </w:rPr>
        <w:t xml:space="preserve"> أبو سليمان الإمام،</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البحر،</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الحافظ،</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العلامة،</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عالم</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الوقت،المعروف</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بالأصبهاني،</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مولى</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أمير</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المؤمنين</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المهدي،</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رئيس</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أهل</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الظاهر</w:t>
      </w:r>
      <w:r w:rsidR="003106F1" w:rsidRPr="00D23A8A">
        <w:rPr>
          <w:rFonts w:ascii="Tahoma" w:hAnsi="Tahoma" w:cs="Traditional Arabic"/>
          <w:color w:val="000000"/>
          <w:sz w:val="32"/>
          <w:szCs w:val="32"/>
          <w:rtl/>
        </w:rPr>
        <w:t>.</w:t>
      </w:r>
      <w:r w:rsidR="000D5BD0" w:rsidRPr="00D23A8A">
        <w:rPr>
          <w:rFonts w:ascii="Tahoma" w:hAnsi="Tahoma" w:cs="Traditional Arabic" w:hint="cs"/>
          <w:color w:val="000000"/>
          <w:sz w:val="32"/>
          <w:szCs w:val="32"/>
          <w:rtl/>
        </w:rPr>
        <w:t xml:space="preserve"> </w:t>
      </w:r>
      <w:r w:rsidR="003106F1" w:rsidRPr="00D23A8A">
        <w:rPr>
          <w:rFonts w:ascii="Traditional Arabic" w:cs="Traditional Arabic" w:hint="cs"/>
          <w:color w:val="000000"/>
          <w:sz w:val="32"/>
          <w:szCs w:val="32"/>
          <w:rtl/>
        </w:rPr>
        <w:t>روى عن</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سليمان</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بن</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حرب،</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والقعنبي،</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وإسحاق</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بن</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راهويه وغيرهم</w:t>
      </w:r>
      <w:r w:rsidR="003106F1" w:rsidRPr="00D23A8A">
        <w:rPr>
          <w:rFonts w:ascii="Tahoma" w:hAnsi="Tahoma" w:cs="Traditional Arabic"/>
          <w:color w:val="000000"/>
          <w:sz w:val="32"/>
          <w:szCs w:val="32"/>
          <w:rtl/>
        </w:rPr>
        <w:t>.</w:t>
      </w:r>
      <w:r w:rsidR="000D5BD0" w:rsidRPr="00D23A8A">
        <w:rPr>
          <w:rFonts w:ascii="Tahoma" w:hAnsi="Tahoma" w:cs="Traditional Arabic" w:hint="cs"/>
          <w:color w:val="000000"/>
          <w:sz w:val="32"/>
          <w:szCs w:val="32"/>
          <w:rtl/>
        </w:rPr>
        <w:t xml:space="preserve"> </w:t>
      </w:r>
      <w:r w:rsidR="003106F1" w:rsidRPr="00D23A8A">
        <w:rPr>
          <w:rFonts w:ascii="Tahoma" w:hAnsi="Tahoma" w:cs="Traditional Arabic" w:hint="cs"/>
          <w:color w:val="000000"/>
          <w:sz w:val="32"/>
          <w:szCs w:val="32"/>
          <w:rtl/>
        </w:rPr>
        <w:t>حدث عنه:</w:t>
      </w:r>
      <w:r w:rsidR="003106F1" w:rsidRPr="00D23A8A">
        <w:rPr>
          <w:rFonts w:ascii="Traditional Arabic" w:cs="Traditional Arabic" w:hint="cs"/>
          <w:color w:val="000000"/>
          <w:sz w:val="32"/>
          <w:szCs w:val="32"/>
          <w:rtl/>
        </w:rPr>
        <w:t xml:space="preserve"> </w:t>
      </w:r>
      <w:r w:rsidR="003106F1" w:rsidRPr="00D23A8A">
        <w:rPr>
          <w:rFonts w:ascii="Tahoma" w:hAnsi="Tahoma" w:cs="Traditional Arabic" w:hint="cs"/>
          <w:color w:val="000000"/>
          <w:sz w:val="32"/>
          <w:szCs w:val="32"/>
          <w:rtl/>
        </w:rPr>
        <w:t>ابنه ؛أبو</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بكر</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محمد</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بن</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داود،</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وزكريا</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الساجي،</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ويوسف</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بن</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يعقوب</w:t>
      </w:r>
      <w:r w:rsidR="003106F1" w:rsidRPr="00D23A8A">
        <w:rPr>
          <w:rFonts w:ascii="Tahoma" w:hAnsi="Tahoma" w:cs="Traditional Arabic"/>
          <w:color w:val="000000"/>
          <w:sz w:val="32"/>
          <w:szCs w:val="32"/>
          <w:rtl/>
        </w:rPr>
        <w:t xml:space="preserve"> </w:t>
      </w:r>
      <w:r w:rsidR="003106F1" w:rsidRPr="00D23A8A">
        <w:rPr>
          <w:rFonts w:ascii="Tahoma" w:hAnsi="Tahoma" w:cs="Traditional Arabic" w:hint="cs"/>
          <w:color w:val="000000"/>
          <w:sz w:val="32"/>
          <w:szCs w:val="32"/>
          <w:rtl/>
        </w:rPr>
        <w:t>الداوودي وغيرهم</w:t>
      </w:r>
      <w:r w:rsidR="000D5BD0" w:rsidRPr="00D23A8A">
        <w:rPr>
          <w:rFonts w:ascii="Tahoma" w:hAnsi="Tahoma" w:cs="Traditional Arabic" w:hint="cs"/>
          <w:color w:val="000000"/>
          <w:sz w:val="32"/>
          <w:szCs w:val="32"/>
          <w:rtl/>
        </w:rPr>
        <w:t xml:space="preserve">, </w:t>
      </w:r>
      <w:r w:rsidR="003106F1" w:rsidRPr="00D23A8A">
        <w:rPr>
          <w:rFonts w:ascii="Tahoma" w:hAnsi="Tahoma" w:cs="Traditional Arabic" w:hint="cs"/>
          <w:color w:val="000000"/>
          <w:sz w:val="32"/>
          <w:szCs w:val="32"/>
          <w:rtl/>
        </w:rPr>
        <w:t>من مصنفاته:الإيضاح,</w:t>
      </w:r>
      <w:r w:rsidR="000D5BD0" w:rsidRPr="00D23A8A">
        <w:rPr>
          <w:rFonts w:ascii="Tahoma" w:hAnsi="Tahoma" w:cs="Traditional Arabic" w:hint="cs"/>
          <w:color w:val="000000"/>
          <w:sz w:val="32"/>
          <w:szCs w:val="32"/>
          <w:rtl/>
        </w:rPr>
        <w:t xml:space="preserve"> </w:t>
      </w:r>
      <w:r w:rsidR="003106F1" w:rsidRPr="00D23A8A">
        <w:rPr>
          <w:rFonts w:ascii="Tahoma" w:hAnsi="Tahoma" w:cs="Traditional Arabic" w:hint="cs"/>
          <w:color w:val="000000"/>
          <w:sz w:val="32"/>
          <w:szCs w:val="32"/>
          <w:rtl/>
        </w:rPr>
        <w:t>والإفصاح,</w:t>
      </w:r>
      <w:r w:rsidR="000D5BD0" w:rsidRPr="00D23A8A">
        <w:rPr>
          <w:rFonts w:ascii="Tahoma" w:hAnsi="Tahoma" w:cs="Traditional Arabic" w:hint="cs"/>
          <w:color w:val="000000"/>
          <w:sz w:val="32"/>
          <w:szCs w:val="32"/>
          <w:rtl/>
        </w:rPr>
        <w:t xml:space="preserve"> </w:t>
      </w:r>
      <w:r w:rsidR="003106F1" w:rsidRPr="00D23A8A">
        <w:rPr>
          <w:rFonts w:ascii="Tahoma" w:hAnsi="Tahoma" w:cs="Traditional Arabic" w:hint="cs"/>
          <w:color w:val="000000"/>
          <w:sz w:val="32"/>
          <w:szCs w:val="32"/>
          <w:rtl/>
        </w:rPr>
        <w:t>الرد على أهل الإفك</w:t>
      </w:r>
      <w:r w:rsidR="000F74E3" w:rsidRPr="00D23A8A">
        <w:rPr>
          <w:rFonts w:ascii="Tahoma" w:hAnsi="Tahoma" w:cs="Traditional Arabic" w:hint="cs"/>
          <w:color w:val="000000"/>
          <w:sz w:val="32"/>
          <w:szCs w:val="32"/>
          <w:rtl/>
        </w:rPr>
        <w:t>,</w:t>
      </w:r>
      <w:r w:rsidR="000D5BD0" w:rsidRPr="00D23A8A">
        <w:rPr>
          <w:rFonts w:ascii="Tahoma" w:hAnsi="Tahoma" w:cs="Traditional Arabic" w:hint="cs"/>
          <w:color w:val="000000"/>
          <w:sz w:val="32"/>
          <w:szCs w:val="32"/>
          <w:rtl/>
        </w:rPr>
        <w:t xml:space="preserve"> </w:t>
      </w:r>
      <w:r w:rsidR="000F74E3" w:rsidRPr="00D23A8A">
        <w:rPr>
          <w:rFonts w:ascii="Tahoma" w:hAnsi="Tahoma" w:cs="Traditional Arabic" w:hint="cs"/>
          <w:color w:val="000000"/>
          <w:sz w:val="32"/>
          <w:szCs w:val="32"/>
          <w:rtl/>
        </w:rPr>
        <w:t>وإبطال التقليد وغيرها,</w:t>
      </w:r>
      <w:r w:rsidR="000D5BD0" w:rsidRPr="00D23A8A">
        <w:rPr>
          <w:rFonts w:ascii="Tahoma" w:hAnsi="Tahoma" w:cs="Traditional Arabic" w:hint="cs"/>
          <w:color w:val="000000"/>
          <w:sz w:val="32"/>
          <w:szCs w:val="32"/>
          <w:rtl/>
        </w:rPr>
        <w:t xml:space="preserve"> </w:t>
      </w:r>
      <w:r w:rsidR="000F74E3" w:rsidRPr="00D23A8A">
        <w:rPr>
          <w:rFonts w:ascii="Tahoma" w:hAnsi="Tahoma" w:cs="Traditional Arabic" w:hint="cs"/>
          <w:color w:val="000000"/>
          <w:sz w:val="32"/>
          <w:szCs w:val="32"/>
          <w:rtl/>
        </w:rPr>
        <w:t>توفي سنة</w:t>
      </w:r>
      <w:r w:rsidR="00271953">
        <w:rPr>
          <w:rFonts w:ascii="Tahoma" w:hAnsi="Tahoma" w:cs="Traditional Arabic" w:hint="cs"/>
          <w:color w:val="000000"/>
          <w:sz w:val="32"/>
          <w:szCs w:val="32"/>
          <w:rtl/>
        </w:rPr>
        <w:t xml:space="preserve"> </w:t>
      </w:r>
      <w:r w:rsidR="000F74E3" w:rsidRPr="00D23A8A">
        <w:rPr>
          <w:rFonts w:ascii="Tahoma" w:hAnsi="Tahoma" w:cs="Traditional Arabic" w:hint="cs"/>
          <w:color w:val="000000"/>
          <w:sz w:val="32"/>
          <w:szCs w:val="32"/>
          <w:rtl/>
        </w:rPr>
        <w:t>(270هـ).</w:t>
      </w:r>
      <w:r w:rsidR="00DF4404" w:rsidRPr="00D23A8A">
        <w:rPr>
          <w:rFonts w:ascii="Tahoma" w:hAnsi="Tahoma" w:cs="Traditional Arabic" w:hint="cs"/>
          <w:color w:val="000000"/>
          <w:sz w:val="32"/>
          <w:szCs w:val="32"/>
          <w:rtl/>
        </w:rPr>
        <w:t xml:space="preserve"> </w:t>
      </w:r>
      <w:r w:rsidR="004A69D1" w:rsidRPr="00D23A8A">
        <w:rPr>
          <w:rFonts w:ascii="Tahoma" w:hAnsi="Tahoma" w:cs="Traditional Arabic" w:hint="cs"/>
          <w:color w:val="000000"/>
          <w:sz w:val="32"/>
          <w:szCs w:val="32"/>
          <w:rtl/>
        </w:rPr>
        <w:t>انظر: وفيات الأعيان(4/259),</w:t>
      </w:r>
      <w:r w:rsidR="000D5BD0" w:rsidRPr="00D23A8A">
        <w:rPr>
          <w:rFonts w:ascii="Tahoma" w:hAnsi="Tahoma" w:cs="Traditional Arabic" w:hint="cs"/>
          <w:color w:val="000000"/>
          <w:sz w:val="32"/>
          <w:szCs w:val="32"/>
          <w:rtl/>
        </w:rPr>
        <w:t xml:space="preserve"> </w:t>
      </w:r>
      <w:r w:rsidR="004A69D1" w:rsidRPr="00D23A8A">
        <w:rPr>
          <w:rFonts w:ascii="Tahoma" w:hAnsi="Tahoma" w:cs="Traditional Arabic" w:hint="cs"/>
          <w:color w:val="000000"/>
          <w:sz w:val="32"/>
          <w:szCs w:val="32"/>
          <w:rtl/>
        </w:rPr>
        <w:t>سير أعلام النبلاء</w:t>
      </w:r>
      <w:r w:rsidR="00DF4404" w:rsidRPr="00D23A8A">
        <w:rPr>
          <w:rFonts w:ascii="Tahoma" w:hAnsi="Tahoma" w:cs="Traditional Arabic" w:hint="cs"/>
          <w:color w:val="000000"/>
          <w:sz w:val="32"/>
          <w:szCs w:val="32"/>
          <w:rtl/>
        </w:rPr>
        <w:t xml:space="preserve"> (13/97).</w:t>
      </w:r>
    </w:p>
  </w:footnote>
  <w:footnote w:id="77">
    <w:p w:rsidR="00AB503E" w:rsidRPr="00D23A8A" w:rsidRDefault="00AB503E" w:rsidP="00317563">
      <w:pPr>
        <w:pStyle w:val="a3"/>
        <w:widowControl w:val="0"/>
        <w:ind w:left="340" w:hanging="340"/>
        <w:jc w:val="both"/>
        <w:rPr>
          <w:rFonts w:cs="Traditional Arabic"/>
          <w:sz w:val="32"/>
          <w:szCs w:val="32"/>
        </w:rPr>
      </w:pPr>
      <w:r w:rsidRPr="00D23A8A">
        <w:rPr>
          <w:rFonts w:ascii="Traditional Arabic" w:hAnsi="Traditional Arabic" w:cs="Traditional Arabic"/>
          <w:sz w:val="32"/>
          <w:szCs w:val="32"/>
          <w:rtl/>
        </w:rPr>
        <w:t>(</w:t>
      </w:r>
      <w:r w:rsidRPr="00D23A8A">
        <w:rPr>
          <w:rStyle w:val="a4"/>
          <w:rFonts w:ascii="Traditional Arabic" w:hAnsi="Traditional Arabic" w:cs="Traditional Arabic"/>
          <w:sz w:val="32"/>
          <w:szCs w:val="32"/>
          <w:vertAlign w:val="baseline"/>
        </w:rPr>
        <w:footnoteRef/>
      </w:r>
      <w:r w:rsidRPr="00D23A8A">
        <w:rPr>
          <w:rFonts w:ascii="Traditional Arabic" w:hAnsi="Traditional Arabic" w:cs="Traditional Arabic"/>
          <w:sz w:val="32"/>
          <w:szCs w:val="32"/>
          <w:rtl/>
        </w:rPr>
        <w:t>)</w:t>
      </w:r>
      <w:r w:rsidRPr="00D23A8A">
        <w:rPr>
          <w:rFonts w:cs="Traditional Arabic" w:hint="cs"/>
          <w:sz w:val="32"/>
          <w:szCs w:val="32"/>
          <w:rtl/>
        </w:rPr>
        <w:t xml:space="preserve"> انظر:</w:t>
      </w:r>
      <w:r w:rsidR="00835412" w:rsidRPr="00D23A8A">
        <w:rPr>
          <w:rFonts w:cs="Traditional Arabic" w:hint="cs"/>
          <w:sz w:val="32"/>
          <w:szCs w:val="32"/>
          <w:rtl/>
        </w:rPr>
        <w:t xml:space="preserve"> المحلى</w:t>
      </w:r>
      <w:r w:rsidRPr="00D23A8A">
        <w:rPr>
          <w:rFonts w:cs="Traditional Arabic" w:hint="cs"/>
          <w:sz w:val="32"/>
          <w:szCs w:val="32"/>
          <w:rtl/>
        </w:rPr>
        <w:t>(</w:t>
      </w:r>
      <w:r w:rsidRPr="00D23A8A">
        <w:rPr>
          <w:rFonts w:cs="Traditional Arabic"/>
          <w:sz w:val="32"/>
          <w:szCs w:val="32"/>
          <w:rtl/>
        </w:rPr>
        <w:t>1/1</w:t>
      </w:r>
      <w:r w:rsidRPr="00D23A8A">
        <w:rPr>
          <w:rFonts w:cs="Traditional Arabic" w:hint="cs"/>
          <w:sz w:val="32"/>
          <w:szCs w:val="32"/>
          <w:rtl/>
        </w:rPr>
        <w:t>69).</w:t>
      </w:r>
    </w:p>
  </w:footnote>
  <w:footnote w:id="78">
    <w:p w:rsidR="00576E0C" w:rsidRPr="00D23A8A" w:rsidRDefault="00576E0C" w:rsidP="00317563">
      <w:pPr>
        <w:pStyle w:val="a3"/>
        <w:widowControl w:val="0"/>
        <w:ind w:left="454" w:hanging="454"/>
        <w:jc w:val="both"/>
        <w:rPr>
          <w:rFonts w:ascii="Tahoma" w:hAnsi="Tahoma" w:cs="Traditional Arabic"/>
          <w:sz w:val="32"/>
          <w:szCs w:val="32"/>
        </w:rPr>
      </w:pPr>
      <w:r w:rsidRPr="00D23A8A">
        <w:rPr>
          <w:rFonts w:ascii="Tahoma" w:hAnsi="Tahoma" w:cs="Traditional Arabic"/>
          <w:sz w:val="32"/>
          <w:szCs w:val="32"/>
          <w:rtl/>
        </w:rPr>
        <w:t>(</w:t>
      </w:r>
      <w:r w:rsidRPr="00D23A8A">
        <w:rPr>
          <w:rStyle w:val="a4"/>
          <w:rFonts w:ascii="Tahoma" w:hAnsi="Tahoma" w:cs="Traditional Arabic"/>
          <w:sz w:val="32"/>
          <w:szCs w:val="32"/>
          <w:vertAlign w:val="baseline"/>
        </w:rPr>
        <w:footnoteRef/>
      </w:r>
      <w:r w:rsidRPr="00D23A8A">
        <w:rPr>
          <w:rFonts w:ascii="Tahoma" w:hAnsi="Tahoma" w:cs="Traditional Arabic"/>
          <w:sz w:val="32"/>
          <w:szCs w:val="32"/>
          <w:rtl/>
        </w:rPr>
        <w:t xml:space="preserve">) </w:t>
      </w:r>
      <w:r w:rsidRPr="00D23A8A">
        <w:rPr>
          <w:rFonts w:ascii="Tahoma" w:hAnsi="Tahoma" w:cs="Traditional Arabic" w:hint="cs"/>
          <w:sz w:val="32"/>
          <w:szCs w:val="32"/>
          <w:rtl/>
        </w:rPr>
        <w:t>انظر: المحلى(1/169-170).</w:t>
      </w:r>
    </w:p>
  </w:footnote>
  <w:footnote w:id="79">
    <w:p w:rsidR="00AD1746" w:rsidRPr="00D23A8A" w:rsidRDefault="00AD1746" w:rsidP="00317563">
      <w:pPr>
        <w:pStyle w:val="a3"/>
        <w:widowControl w:val="0"/>
        <w:ind w:left="454" w:hanging="454"/>
        <w:jc w:val="both"/>
        <w:rPr>
          <w:rFonts w:ascii="Tahoma" w:hAnsi="Tahoma" w:cs="Traditional Arabic"/>
          <w:color w:val="000000"/>
          <w:sz w:val="32"/>
          <w:szCs w:val="32"/>
        </w:rPr>
      </w:pPr>
      <w:r w:rsidRPr="00D23A8A">
        <w:rPr>
          <w:rFonts w:ascii="Tahoma" w:hAnsi="Tahoma" w:cs="Traditional Arabic"/>
          <w:color w:val="000000"/>
          <w:sz w:val="32"/>
          <w:szCs w:val="32"/>
          <w:rtl/>
        </w:rPr>
        <w:t>(</w:t>
      </w:r>
      <w:r w:rsidRPr="00D23A8A">
        <w:rPr>
          <w:rStyle w:val="a4"/>
          <w:rFonts w:ascii="Tahoma" w:hAnsi="Tahoma" w:cs="Traditional Arabic"/>
          <w:color w:val="000000"/>
          <w:sz w:val="32"/>
          <w:szCs w:val="32"/>
          <w:vertAlign w:val="baseline"/>
        </w:rPr>
        <w:footnoteRef/>
      </w:r>
      <w:r w:rsidRPr="00D23A8A">
        <w:rPr>
          <w:rFonts w:ascii="Tahoma" w:hAnsi="Tahoma" w:cs="Traditional Arabic"/>
          <w:color w:val="000000"/>
          <w:sz w:val="32"/>
          <w:szCs w:val="32"/>
          <w:rtl/>
        </w:rPr>
        <w:t xml:space="preserve">) </w:t>
      </w:r>
      <w:r w:rsidRPr="00D23A8A">
        <w:rPr>
          <w:rFonts w:ascii="Tahoma" w:hAnsi="Tahoma" w:cs="Traditional Arabic" w:hint="cs"/>
          <w:color w:val="000000"/>
          <w:sz w:val="32"/>
          <w:szCs w:val="32"/>
          <w:rtl/>
        </w:rPr>
        <w:t>ا</w:t>
      </w:r>
      <w:r w:rsidR="005E36EF">
        <w:rPr>
          <w:rFonts w:ascii="Tahoma" w:hAnsi="Tahoma" w:cs="Traditional Arabic" w:hint="cs"/>
          <w:color w:val="000000"/>
          <w:sz w:val="32"/>
          <w:szCs w:val="32"/>
          <w:rtl/>
        </w:rPr>
        <w:t>نظر: الأوسط لابن المنذر (2/199),</w:t>
      </w:r>
      <w:r w:rsidR="005E36EF" w:rsidRPr="005E36EF">
        <w:rPr>
          <w:rFonts w:ascii="Tahoma" w:eastAsia="Times New Roman" w:hAnsi="Tahoma" w:cs="Traditional Arabic" w:hint="cs"/>
          <w:sz w:val="32"/>
          <w:szCs w:val="32"/>
          <w:rtl/>
          <w:lang w:eastAsia="ar-SA"/>
        </w:rPr>
        <w:t xml:space="preserve"> </w:t>
      </w:r>
      <w:r w:rsidR="005E36EF">
        <w:rPr>
          <w:rFonts w:ascii="Tahoma" w:eastAsia="Times New Roman" w:hAnsi="Tahoma" w:cs="Traditional Arabic" w:hint="cs"/>
          <w:sz w:val="32"/>
          <w:szCs w:val="32"/>
          <w:rtl/>
          <w:lang w:eastAsia="ar-SA"/>
        </w:rPr>
        <w:t xml:space="preserve">الفتاوى الكبرى </w:t>
      </w:r>
      <w:r w:rsidR="005E36EF" w:rsidRPr="00D23A8A">
        <w:rPr>
          <w:rFonts w:ascii="Tahoma" w:eastAsia="Times New Roman" w:hAnsi="Tahoma" w:cs="Traditional Arabic" w:hint="cs"/>
          <w:sz w:val="32"/>
          <w:szCs w:val="32"/>
          <w:rtl/>
          <w:lang w:eastAsia="ar-SA"/>
        </w:rPr>
        <w:t>(21/542).</w:t>
      </w:r>
      <w:r w:rsidR="005E36EF" w:rsidRPr="00D23A8A">
        <w:rPr>
          <w:rFonts w:ascii="Tahoma" w:eastAsia="Times New Roman" w:hAnsi="Tahoma" w:cs="Traditional Arabic" w:hint="cs"/>
          <w:color w:val="000000"/>
          <w:sz w:val="32"/>
          <w:szCs w:val="32"/>
          <w:rtl/>
          <w:lang w:eastAsia="ar-SA"/>
        </w:rPr>
        <w:t xml:space="preserve">    </w:t>
      </w:r>
    </w:p>
  </w:footnote>
  <w:footnote w:id="80">
    <w:p w:rsidR="00155CCB" w:rsidRPr="00D23A8A" w:rsidRDefault="00155CCB" w:rsidP="00317563">
      <w:pPr>
        <w:pStyle w:val="a3"/>
        <w:widowControl w:val="0"/>
        <w:ind w:left="454" w:hanging="454"/>
        <w:jc w:val="both"/>
        <w:rPr>
          <w:rFonts w:ascii="Tahoma" w:hAnsi="Tahoma" w:cs="Traditional Arabic"/>
          <w:color w:val="000000"/>
          <w:sz w:val="28"/>
          <w:szCs w:val="28"/>
        </w:rPr>
      </w:pPr>
      <w:r w:rsidRPr="00D23A8A">
        <w:rPr>
          <w:rFonts w:ascii="Tahoma" w:hAnsi="Tahoma" w:cs="Traditional Arabic"/>
          <w:color w:val="000000"/>
          <w:sz w:val="32"/>
          <w:szCs w:val="32"/>
          <w:rtl/>
        </w:rPr>
        <w:t>(</w:t>
      </w:r>
      <w:r w:rsidRPr="00D23A8A">
        <w:rPr>
          <w:rStyle w:val="a4"/>
          <w:rFonts w:ascii="Tahoma" w:hAnsi="Tahoma" w:cs="Traditional Arabic"/>
          <w:color w:val="000000"/>
          <w:sz w:val="32"/>
          <w:szCs w:val="32"/>
          <w:vertAlign w:val="baseline"/>
        </w:rPr>
        <w:footnoteRef/>
      </w:r>
      <w:r w:rsidRPr="00D23A8A">
        <w:rPr>
          <w:rFonts w:ascii="Tahoma" w:hAnsi="Tahoma" w:cs="Traditional Arabic"/>
          <w:color w:val="000000"/>
          <w:sz w:val="32"/>
          <w:szCs w:val="32"/>
          <w:rtl/>
        </w:rPr>
        <w:t xml:space="preserve">) </w:t>
      </w:r>
      <w:r w:rsidRPr="00D23A8A">
        <w:rPr>
          <w:rFonts w:ascii="Tahoma" w:hAnsi="Tahoma" w:cs="Traditional Arabic" w:hint="cs"/>
          <w:color w:val="000000"/>
          <w:sz w:val="32"/>
          <w:szCs w:val="32"/>
          <w:rtl/>
        </w:rPr>
        <w:t>انظر: مواهب الجليل(1/133).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3F2" w:rsidRDefault="009143F2">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DecoType Naskh"/>
        <w:sz w:val="32"/>
        <w:szCs w:val="32"/>
        <w:rtl/>
      </w:rPr>
      <w:alias w:val="العنوان"/>
      <w:id w:val="77738743"/>
      <w:placeholder>
        <w:docPart w:val="60E52C75F21A4D30AF86D235BEAE812B"/>
      </w:placeholder>
      <w:dataBinding w:prefixMappings="xmlns:ns0='http://schemas.openxmlformats.org/package/2006/metadata/core-properties' xmlns:ns1='http://purl.org/dc/elements/1.1/'" w:xpath="/ns0:coreProperties[1]/ns1:title[1]" w:storeItemID="{6C3C8BC8-F283-45AE-878A-BAB7291924A1}"/>
      <w:text/>
    </w:sdtPr>
    <w:sdtContent>
      <w:p w:rsidR="006A427D" w:rsidRPr="00542BD6" w:rsidRDefault="006A427D" w:rsidP="00542BD6">
        <w:pPr>
          <w:pStyle w:val="a5"/>
          <w:pBdr>
            <w:bottom w:val="thickThinSmallGap" w:sz="24" w:space="1" w:color="622423" w:themeColor="accent2" w:themeShade="7F"/>
          </w:pBdr>
          <w:jc w:val="center"/>
          <w:rPr>
            <w:rFonts w:asciiTheme="majorHAnsi" w:eastAsiaTheme="majorEastAsia" w:hAnsiTheme="majorHAnsi" w:cstheme="majorBidi"/>
            <w:sz w:val="32"/>
            <w:szCs w:val="32"/>
          </w:rPr>
        </w:pPr>
        <w:r w:rsidRPr="00542BD6">
          <w:rPr>
            <w:rFonts w:asciiTheme="majorHAnsi" w:eastAsiaTheme="majorEastAsia" w:hAnsiTheme="majorHAnsi" w:cs="DecoType Naskh" w:hint="cs"/>
            <w:sz w:val="32"/>
            <w:szCs w:val="32"/>
            <w:rtl/>
          </w:rPr>
          <w:t>آراء نافع رحمه الله مولى ابن عمر رضي الله عنهما</w:t>
        </w:r>
        <w:r w:rsidR="001F2FCA">
          <w:rPr>
            <w:rFonts w:asciiTheme="majorHAnsi" w:eastAsiaTheme="majorEastAsia" w:hAnsiTheme="majorHAnsi" w:cs="DecoType Naskh" w:hint="cs"/>
            <w:sz w:val="32"/>
            <w:szCs w:val="32"/>
            <w:rtl/>
          </w:rPr>
          <w:t xml:space="preserve"> الفقهية</w:t>
        </w:r>
        <w:r w:rsidRPr="00542BD6">
          <w:rPr>
            <w:rFonts w:asciiTheme="majorHAnsi" w:eastAsiaTheme="majorEastAsia" w:hAnsiTheme="majorHAnsi" w:cs="DecoType Naskh" w:hint="cs"/>
            <w:sz w:val="32"/>
            <w:szCs w:val="32"/>
            <w:rtl/>
          </w:rPr>
          <w:t xml:space="preserve"> </w:t>
        </w:r>
        <w:r w:rsidR="001F2FCA">
          <w:rPr>
            <w:rFonts w:asciiTheme="majorHAnsi" w:eastAsiaTheme="majorEastAsia" w:hAnsiTheme="majorHAnsi" w:cs="DecoType Naskh" w:hint="cs"/>
            <w:sz w:val="32"/>
            <w:szCs w:val="32"/>
            <w:rtl/>
          </w:rPr>
          <w:t xml:space="preserve">       </w:t>
        </w:r>
        <w:r w:rsidR="00542BD6">
          <w:rPr>
            <w:rFonts w:asciiTheme="majorHAnsi" w:eastAsiaTheme="majorEastAsia" w:hAnsiTheme="majorHAnsi" w:cs="DecoType Naskh" w:hint="cs"/>
            <w:sz w:val="32"/>
            <w:szCs w:val="32"/>
            <w:rtl/>
          </w:rPr>
          <w:t xml:space="preserve"> </w:t>
        </w:r>
        <w:r w:rsidRPr="00542BD6">
          <w:rPr>
            <w:rFonts w:asciiTheme="majorHAnsi" w:eastAsiaTheme="majorEastAsia" w:hAnsiTheme="majorHAnsi" w:cs="DecoType Naskh" w:hint="cs"/>
            <w:sz w:val="32"/>
            <w:szCs w:val="32"/>
            <w:rtl/>
          </w:rPr>
          <w:t xml:space="preserve">               </w:t>
        </w:r>
        <w:r w:rsidR="00A75F37" w:rsidRPr="00542BD6">
          <w:rPr>
            <w:rFonts w:asciiTheme="majorHAnsi" w:eastAsiaTheme="majorEastAsia" w:hAnsiTheme="majorHAnsi" w:cs="DecoType Naskh" w:hint="cs"/>
            <w:sz w:val="32"/>
            <w:szCs w:val="32"/>
            <w:rtl/>
          </w:rPr>
          <w:t xml:space="preserve"> آراؤ</w:t>
        </w:r>
        <w:r w:rsidRPr="00542BD6">
          <w:rPr>
            <w:rFonts w:asciiTheme="majorHAnsi" w:eastAsiaTheme="majorEastAsia" w:hAnsiTheme="majorHAnsi" w:cs="DecoType Naskh" w:hint="cs"/>
            <w:sz w:val="32"/>
            <w:szCs w:val="32"/>
            <w:rtl/>
          </w:rPr>
          <w:t>ه في العبادات</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3F2" w:rsidRDefault="009143F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C013A"/>
    <w:multiLevelType w:val="hybridMultilevel"/>
    <w:tmpl w:val="1B4441E4"/>
    <w:lvl w:ilvl="0" w:tplc="4A806C8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3D34AC"/>
    <w:multiLevelType w:val="hybridMultilevel"/>
    <w:tmpl w:val="F8427C86"/>
    <w:lvl w:ilvl="0" w:tplc="8E3E584C">
      <w:start w:val="1"/>
      <w:numFmt w:val="decimal"/>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2F74CA"/>
    <w:multiLevelType w:val="hybridMultilevel"/>
    <w:tmpl w:val="64382C84"/>
    <w:lvl w:ilvl="0" w:tplc="430221DC">
      <w:start w:val="1"/>
      <w:numFmt w:val="decimal"/>
      <w:lvlText w:val="%1-"/>
      <w:lvlJc w:val="left"/>
      <w:pPr>
        <w:ind w:left="1174" w:hanging="720"/>
      </w:pPr>
      <w:rPr>
        <w:rFonts w:hint="default"/>
        <w:b w:val="0"/>
        <w:bCs/>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
    <w:nsid w:val="7D794BA4"/>
    <w:multiLevelType w:val="hybridMultilevel"/>
    <w:tmpl w:val="441C4286"/>
    <w:lvl w:ilvl="0" w:tplc="923C95EA">
      <w:start w:val="1"/>
      <w:numFmt w:val="decimal"/>
      <w:lvlText w:val="(%1)"/>
      <w:lvlJc w:val="left"/>
      <w:pPr>
        <w:ind w:left="1004" w:hanging="72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50914"/>
  </w:hdrShapeDefaults>
  <w:footnotePr>
    <w:numRestart w:val="eachPage"/>
    <w:footnote w:id="0"/>
    <w:footnote w:id="1"/>
  </w:footnotePr>
  <w:endnotePr>
    <w:endnote w:id="0"/>
    <w:endnote w:id="1"/>
  </w:endnotePr>
  <w:compat/>
  <w:rsids>
    <w:rsidRoot w:val="00DC6376"/>
    <w:rsid w:val="000008C1"/>
    <w:rsid w:val="00001728"/>
    <w:rsid w:val="00002342"/>
    <w:rsid w:val="0000301D"/>
    <w:rsid w:val="000035E6"/>
    <w:rsid w:val="00003792"/>
    <w:rsid w:val="00004011"/>
    <w:rsid w:val="00004053"/>
    <w:rsid w:val="000041B6"/>
    <w:rsid w:val="000057CA"/>
    <w:rsid w:val="00006F13"/>
    <w:rsid w:val="0000753B"/>
    <w:rsid w:val="000077CF"/>
    <w:rsid w:val="0001168F"/>
    <w:rsid w:val="0001207D"/>
    <w:rsid w:val="0001334E"/>
    <w:rsid w:val="000135E0"/>
    <w:rsid w:val="00013755"/>
    <w:rsid w:val="0001474A"/>
    <w:rsid w:val="00014BAB"/>
    <w:rsid w:val="00014DD3"/>
    <w:rsid w:val="00016455"/>
    <w:rsid w:val="000174F3"/>
    <w:rsid w:val="00017D8F"/>
    <w:rsid w:val="00017F2A"/>
    <w:rsid w:val="00020BCA"/>
    <w:rsid w:val="0002157A"/>
    <w:rsid w:val="00025E20"/>
    <w:rsid w:val="00026087"/>
    <w:rsid w:val="000305E4"/>
    <w:rsid w:val="000336A2"/>
    <w:rsid w:val="000402BE"/>
    <w:rsid w:val="00041123"/>
    <w:rsid w:val="0004371D"/>
    <w:rsid w:val="00043BEE"/>
    <w:rsid w:val="00043FE8"/>
    <w:rsid w:val="00044B0A"/>
    <w:rsid w:val="00046751"/>
    <w:rsid w:val="00046D3A"/>
    <w:rsid w:val="00046F98"/>
    <w:rsid w:val="0004760D"/>
    <w:rsid w:val="00052E4E"/>
    <w:rsid w:val="0005411E"/>
    <w:rsid w:val="000543B0"/>
    <w:rsid w:val="00060386"/>
    <w:rsid w:val="00062755"/>
    <w:rsid w:val="00062949"/>
    <w:rsid w:val="000637A7"/>
    <w:rsid w:val="000639FB"/>
    <w:rsid w:val="00064DA9"/>
    <w:rsid w:val="000660AD"/>
    <w:rsid w:val="00067375"/>
    <w:rsid w:val="000676F7"/>
    <w:rsid w:val="00067AE4"/>
    <w:rsid w:val="0007154E"/>
    <w:rsid w:val="000725A8"/>
    <w:rsid w:val="000749BF"/>
    <w:rsid w:val="00074FC9"/>
    <w:rsid w:val="0007566F"/>
    <w:rsid w:val="000846F8"/>
    <w:rsid w:val="0008588E"/>
    <w:rsid w:val="0008669F"/>
    <w:rsid w:val="000871A7"/>
    <w:rsid w:val="000905F3"/>
    <w:rsid w:val="00092FDE"/>
    <w:rsid w:val="000939D3"/>
    <w:rsid w:val="00093A78"/>
    <w:rsid w:val="00095359"/>
    <w:rsid w:val="000964EA"/>
    <w:rsid w:val="00097277"/>
    <w:rsid w:val="000A30DD"/>
    <w:rsid w:val="000A4F87"/>
    <w:rsid w:val="000A6CAE"/>
    <w:rsid w:val="000B069C"/>
    <w:rsid w:val="000B118D"/>
    <w:rsid w:val="000B1AB7"/>
    <w:rsid w:val="000B75DF"/>
    <w:rsid w:val="000B7870"/>
    <w:rsid w:val="000B7DD6"/>
    <w:rsid w:val="000C1A36"/>
    <w:rsid w:val="000C1E30"/>
    <w:rsid w:val="000C4515"/>
    <w:rsid w:val="000C458F"/>
    <w:rsid w:val="000C48F1"/>
    <w:rsid w:val="000C71CB"/>
    <w:rsid w:val="000C7E29"/>
    <w:rsid w:val="000D060C"/>
    <w:rsid w:val="000D1994"/>
    <w:rsid w:val="000D2C0C"/>
    <w:rsid w:val="000D31C5"/>
    <w:rsid w:val="000D3582"/>
    <w:rsid w:val="000D417B"/>
    <w:rsid w:val="000D5BD0"/>
    <w:rsid w:val="000D7003"/>
    <w:rsid w:val="000D7083"/>
    <w:rsid w:val="000D7A52"/>
    <w:rsid w:val="000E1245"/>
    <w:rsid w:val="000E1DB9"/>
    <w:rsid w:val="000E24E3"/>
    <w:rsid w:val="000E3022"/>
    <w:rsid w:val="000E4B7E"/>
    <w:rsid w:val="000F0776"/>
    <w:rsid w:val="000F23EA"/>
    <w:rsid w:val="000F333C"/>
    <w:rsid w:val="000F36A5"/>
    <w:rsid w:val="000F443D"/>
    <w:rsid w:val="000F44B9"/>
    <w:rsid w:val="000F74E3"/>
    <w:rsid w:val="000F762A"/>
    <w:rsid w:val="001006AA"/>
    <w:rsid w:val="00101EFE"/>
    <w:rsid w:val="00105232"/>
    <w:rsid w:val="001116A9"/>
    <w:rsid w:val="00112BD0"/>
    <w:rsid w:val="001154BD"/>
    <w:rsid w:val="00121EB8"/>
    <w:rsid w:val="00122884"/>
    <w:rsid w:val="00123B7C"/>
    <w:rsid w:val="00123CA7"/>
    <w:rsid w:val="0012479F"/>
    <w:rsid w:val="001271C4"/>
    <w:rsid w:val="00130DA9"/>
    <w:rsid w:val="001320B5"/>
    <w:rsid w:val="00135CAB"/>
    <w:rsid w:val="00136081"/>
    <w:rsid w:val="0013735E"/>
    <w:rsid w:val="00141DB3"/>
    <w:rsid w:val="00142589"/>
    <w:rsid w:val="00142A26"/>
    <w:rsid w:val="0014488E"/>
    <w:rsid w:val="00144EC6"/>
    <w:rsid w:val="00146C77"/>
    <w:rsid w:val="00147680"/>
    <w:rsid w:val="00147D3A"/>
    <w:rsid w:val="0015100E"/>
    <w:rsid w:val="00151290"/>
    <w:rsid w:val="001543C1"/>
    <w:rsid w:val="001553ED"/>
    <w:rsid w:val="00155CCB"/>
    <w:rsid w:val="00156FE9"/>
    <w:rsid w:val="00163B82"/>
    <w:rsid w:val="00165D98"/>
    <w:rsid w:val="0016609E"/>
    <w:rsid w:val="0016672C"/>
    <w:rsid w:val="0017229A"/>
    <w:rsid w:val="00173B9C"/>
    <w:rsid w:val="001762AB"/>
    <w:rsid w:val="00181460"/>
    <w:rsid w:val="001842B1"/>
    <w:rsid w:val="001857B5"/>
    <w:rsid w:val="0018582E"/>
    <w:rsid w:val="00186CAD"/>
    <w:rsid w:val="00192204"/>
    <w:rsid w:val="00194FDE"/>
    <w:rsid w:val="00195262"/>
    <w:rsid w:val="00195395"/>
    <w:rsid w:val="001965B5"/>
    <w:rsid w:val="00196870"/>
    <w:rsid w:val="00197840"/>
    <w:rsid w:val="001A2CCD"/>
    <w:rsid w:val="001A3E9B"/>
    <w:rsid w:val="001A42BB"/>
    <w:rsid w:val="001A548B"/>
    <w:rsid w:val="001A5D98"/>
    <w:rsid w:val="001B26F9"/>
    <w:rsid w:val="001B3007"/>
    <w:rsid w:val="001B3781"/>
    <w:rsid w:val="001B3F5D"/>
    <w:rsid w:val="001B530C"/>
    <w:rsid w:val="001C0B08"/>
    <w:rsid w:val="001C1DD3"/>
    <w:rsid w:val="001C2112"/>
    <w:rsid w:val="001C2123"/>
    <w:rsid w:val="001C2579"/>
    <w:rsid w:val="001C60A5"/>
    <w:rsid w:val="001C670D"/>
    <w:rsid w:val="001D2C64"/>
    <w:rsid w:val="001D3566"/>
    <w:rsid w:val="001D3E76"/>
    <w:rsid w:val="001D4ED4"/>
    <w:rsid w:val="001D5761"/>
    <w:rsid w:val="001D6D94"/>
    <w:rsid w:val="001E07D4"/>
    <w:rsid w:val="001E0FA6"/>
    <w:rsid w:val="001E1A84"/>
    <w:rsid w:val="001E55C5"/>
    <w:rsid w:val="001E5615"/>
    <w:rsid w:val="001E5C7C"/>
    <w:rsid w:val="001E5D5E"/>
    <w:rsid w:val="001F02A9"/>
    <w:rsid w:val="001F1005"/>
    <w:rsid w:val="001F2FCA"/>
    <w:rsid w:val="001F3FFD"/>
    <w:rsid w:val="001F4A85"/>
    <w:rsid w:val="001F7CCC"/>
    <w:rsid w:val="00200D5E"/>
    <w:rsid w:val="00201165"/>
    <w:rsid w:val="00201CEB"/>
    <w:rsid w:val="00203035"/>
    <w:rsid w:val="00204C9F"/>
    <w:rsid w:val="00205CE4"/>
    <w:rsid w:val="00210CCB"/>
    <w:rsid w:val="002116A6"/>
    <w:rsid w:val="00213168"/>
    <w:rsid w:val="002154C1"/>
    <w:rsid w:val="00220149"/>
    <w:rsid w:val="0022368F"/>
    <w:rsid w:val="00223B43"/>
    <w:rsid w:val="00227080"/>
    <w:rsid w:val="00227889"/>
    <w:rsid w:val="00227BDD"/>
    <w:rsid w:val="0023225A"/>
    <w:rsid w:val="0023351C"/>
    <w:rsid w:val="00233941"/>
    <w:rsid w:val="00234CD2"/>
    <w:rsid w:val="00236E80"/>
    <w:rsid w:val="002372AA"/>
    <w:rsid w:val="00240C51"/>
    <w:rsid w:val="002410B0"/>
    <w:rsid w:val="002432AB"/>
    <w:rsid w:val="002463B8"/>
    <w:rsid w:val="002465E7"/>
    <w:rsid w:val="002477B8"/>
    <w:rsid w:val="002530D8"/>
    <w:rsid w:val="0025444E"/>
    <w:rsid w:val="0025569F"/>
    <w:rsid w:val="00257386"/>
    <w:rsid w:val="00261F18"/>
    <w:rsid w:val="0026283A"/>
    <w:rsid w:val="002649BF"/>
    <w:rsid w:val="0026621D"/>
    <w:rsid w:val="00266812"/>
    <w:rsid w:val="00267CC5"/>
    <w:rsid w:val="00271953"/>
    <w:rsid w:val="00272BB3"/>
    <w:rsid w:val="002776FB"/>
    <w:rsid w:val="00280140"/>
    <w:rsid w:val="002801B4"/>
    <w:rsid w:val="0028044E"/>
    <w:rsid w:val="0028500C"/>
    <w:rsid w:val="0028545C"/>
    <w:rsid w:val="00287E6D"/>
    <w:rsid w:val="00290738"/>
    <w:rsid w:val="0029199B"/>
    <w:rsid w:val="00291B6D"/>
    <w:rsid w:val="00292FDC"/>
    <w:rsid w:val="00293D23"/>
    <w:rsid w:val="00293F7D"/>
    <w:rsid w:val="00294DC0"/>
    <w:rsid w:val="002A0ECE"/>
    <w:rsid w:val="002A478F"/>
    <w:rsid w:val="002A7FA9"/>
    <w:rsid w:val="002B53B3"/>
    <w:rsid w:val="002B5A9C"/>
    <w:rsid w:val="002B6FD4"/>
    <w:rsid w:val="002C0FF0"/>
    <w:rsid w:val="002C161A"/>
    <w:rsid w:val="002C36E6"/>
    <w:rsid w:val="002C376E"/>
    <w:rsid w:val="002D1B2B"/>
    <w:rsid w:val="002D58CC"/>
    <w:rsid w:val="002D7790"/>
    <w:rsid w:val="002E1313"/>
    <w:rsid w:val="002E1AD0"/>
    <w:rsid w:val="002E31CF"/>
    <w:rsid w:val="002E56E8"/>
    <w:rsid w:val="002E6218"/>
    <w:rsid w:val="002F035F"/>
    <w:rsid w:val="002F1BC5"/>
    <w:rsid w:val="002F2EF8"/>
    <w:rsid w:val="002F4E88"/>
    <w:rsid w:val="002F5890"/>
    <w:rsid w:val="002F7FF5"/>
    <w:rsid w:val="003007DF"/>
    <w:rsid w:val="00300E09"/>
    <w:rsid w:val="003042FE"/>
    <w:rsid w:val="003044F0"/>
    <w:rsid w:val="003063B6"/>
    <w:rsid w:val="00307C9D"/>
    <w:rsid w:val="003106F1"/>
    <w:rsid w:val="00310BBF"/>
    <w:rsid w:val="00310F6A"/>
    <w:rsid w:val="00311A37"/>
    <w:rsid w:val="00312549"/>
    <w:rsid w:val="00312FB4"/>
    <w:rsid w:val="00313A1A"/>
    <w:rsid w:val="0031430E"/>
    <w:rsid w:val="003164A0"/>
    <w:rsid w:val="00317563"/>
    <w:rsid w:val="003211CD"/>
    <w:rsid w:val="0032351B"/>
    <w:rsid w:val="003235B8"/>
    <w:rsid w:val="00325575"/>
    <w:rsid w:val="00325A6A"/>
    <w:rsid w:val="003272CA"/>
    <w:rsid w:val="00331545"/>
    <w:rsid w:val="00331F58"/>
    <w:rsid w:val="00331F76"/>
    <w:rsid w:val="003324A8"/>
    <w:rsid w:val="0033343F"/>
    <w:rsid w:val="0033445A"/>
    <w:rsid w:val="0033448F"/>
    <w:rsid w:val="00335EA6"/>
    <w:rsid w:val="0033710D"/>
    <w:rsid w:val="0033734D"/>
    <w:rsid w:val="00341B8A"/>
    <w:rsid w:val="00341D09"/>
    <w:rsid w:val="00343CCD"/>
    <w:rsid w:val="00344872"/>
    <w:rsid w:val="00344A21"/>
    <w:rsid w:val="00350D76"/>
    <w:rsid w:val="00351158"/>
    <w:rsid w:val="0035148C"/>
    <w:rsid w:val="00354332"/>
    <w:rsid w:val="003605E0"/>
    <w:rsid w:val="0036720C"/>
    <w:rsid w:val="0036793E"/>
    <w:rsid w:val="00372AB8"/>
    <w:rsid w:val="00373766"/>
    <w:rsid w:val="00373D3D"/>
    <w:rsid w:val="0037436E"/>
    <w:rsid w:val="003747C8"/>
    <w:rsid w:val="003750FD"/>
    <w:rsid w:val="003765A8"/>
    <w:rsid w:val="00376FA7"/>
    <w:rsid w:val="00377647"/>
    <w:rsid w:val="00377D3C"/>
    <w:rsid w:val="00380F44"/>
    <w:rsid w:val="00381983"/>
    <w:rsid w:val="003831E7"/>
    <w:rsid w:val="003847C0"/>
    <w:rsid w:val="00385A5C"/>
    <w:rsid w:val="00385F39"/>
    <w:rsid w:val="00387634"/>
    <w:rsid w:val="00391F29"/>
    <w:rsid w:val="003925D4"/>
    <w:rsid w:val="003960EF"/>
    <w:rsid w:val="003A0A4A"/>
    <w:rsid w:val="003A5374"/>
    <w:rsid w:val="003B03BC"/>
    <w:rsid w:val="003B45B9"/>
    <w:rsid w:val="003B6277"/>
    <w:rsid w:val="003C052D"/>
    <w:rsid w:val="003C07B5"/>
    <w:rsid w:val="003C2B25"/>
    <w:rsid w:val="003C3115"/>
    <w:rsid w:val="003C461F"/>
    <w:rsid w:val="003C766C"/>
    <w:rsid w:val="003D10D7"/>
    <w:rsid w:val="003D19EB"/>
    <w:rsid w:val="003D248F"/>
    <w:rsid w:val="003D2E82"/>
    <w:rsid w:val="003D4061"/>
    <w:rsid w:val="003D469F"/>
    <w:rsid w:val="003D5C3F"/>
    <w:rsid w:val="003D5CE1"/>
    <w:rsid w:val="003D5D1B"/>
    <w:rsid w:val="003D69C2"/>
    <w:rsid w:val="003D6E92"/>
    <w:rsid w:val="003E07CC"/>
    <w:rsid w:val="003E0D06"/>
    <w:rsid w:val="003E1E4F"/>
    <w:rsid w:val="003E229D"/>
    <w:rsid w:val="003E2457"/>
    <w:rsid w:val="003E43F8"/>
    <w:rsid w:val="003F0870"/>
    <w:rsid w:val="003F17AB"/>
    <w:rsid w:val="003F4700"/>
    <w:rsid w:val="003F5412"/>
    <w:rsid w:val="004007C2"/>
    <w:rsid w:val="00404090"/>
    <w:rsid w:val="0041117F"/>
    <w:rsid w:val="00411F2E"/>
    <w:rsid w:val="00412951"/>
    <w:rsid w:val="00413442"/>
    <w:rsid w:val="00413E48"/>
    <w:rsid w:val="00417B47"/>
    <w:rsid w:val="00417FDC"/>
    <w:rsid w:val="00423769"/>
    <w:rsid w:val="0042390D"/>
    <w:rsid w:val="00424D8F"/>
    <w:rsid w:val="00424F0E"/>
    <w:rsid w:val="004251B0"/>
    <w:rsid w:val="00430B73"/>
    <w:rsid w:val="0043516C"/>
    <w:rsid w:val="00435880"/>
    <w:rsid w:val="00436F07"/>
    <w:rsid w:val="004379FF"/>
    <w:rsid w:val="004408C8"/>
    <w:rsid w:val="00440A7A"/>
    <w:rsid w:val="00442604"/>
    <w:rsid w:val="00442CEA"/>
    <w:rsid w:val="00446610"/>
    <w:rsid w:val="00446DB6"/>
    <w:rsid w:val="00450581"/>
    <w:rsid w:val="00450ED8"/>
    <w:rsid w:val="00451CDF"/>
    <w:rsid w:val="00452DA0"/>
    <w:rsid w:val="0045616B"/>
    <w:rsid w:val="004605C1"/>
    <w:rsid w:val="0046256E"/>
    <w:rsid w:val="00464B15"/>
    <w:rsid w:val="00466E46"/>
    <w:rsid w:val="004670E4"/>
    <w:rsid w:val="00472DFC"/>
    <w:rsid w:val="00473582"/>
    <w:rsid w:val="00473EC6"/>
    <w:rsid w:val="00477D15"/>
    <w:rsid w:val="00484257"/>
    <w:rsid w:val="00485815"/>
    <w:rsid w:val="00485BD6"/>
    <w:rsid w:val="00485FB3"/>
    <w:rsid w:val="00486E4B"/>
    <w:rsid w:val="00487431"/>
    <w:rsid w:val="004901E5"/>
    <w:rsid w:val="00493136"/>
    <w:rsid w:val="00493CAD"/>
    <w:rsid w:val="00495858"/>
    <w:rsid w:val="0049737D"/>
    <w:rsid w:val="0049758E"/>
    <w:rsid w:val="004976D7"/>
    <w:rsid w:val="004A1C92"/>
    <w:rsid w:val="004A28D3"/>
    <w:rsid w:val="004A2B29"/>
    <w:rsid w:val="004A3A4D"/>
    <w:rsid w:val="004A496E"/>
    <w:rsid w:val="004A54B6"/>
    <w:rsid w:val="004A69D1"/>
    <w:rsid w:val="004A6C5A"/>
    <w:rsid w:val="004B0C49"/>
    <w:rsid w:val="004B0DC2"/>
    <w:rsid w:val="004B1263"/>
    <w:rsid w:val="004B29AE"/>
    <w:rsid w:val="004B3AA0"/>
    <w:rsid w:val="004B524E"/>
    <w:rsid w:val="004B64E3"/>
    <w:rsid w:val="004B67A5"/>
    <w:rsid w:val="004B6D45"/>
    <w:rsid w:val="004B6ECD"/>
    <w:rsid w:val="004B744C"/>
    <w:rsid w:val="004C0F66"/>
    <w:rsid w:val="004C4074"/>
    <w:rsid w:val="004C52DC"/>
    <w:rsid w:val="004C5BD7"/>
    <w:rsid w:val="004D0816"/>
    <w:rsid w:val="004D32CC"/>
    <w:rsid w:val="004D405B"/>
    <w:rsid w:val="004D42EC"/>
    <w:rsid w:val="004D5147"/>
    <w:rsid w:val="004D6CD9"/>
    <w:rsid w:val="004D716A"/>
    <w:rsid w:val="004E1A52"/>
    <w:rsid w:val="004E35FD"/>
    <w:rsid w:val="004E463C"/>
    <w:rsid w:val="004E66E0"/>
    <w:rsid w:val="004E6986"/>
    <w:rsid w:val="004E7724"/>
    <w:rsid w:val="004F1B34"/>
    <w:rsid w:val="004F2444"/>
    <w:rsid w:val="004F2BAC"/>
    <w:rsid w:val="004F397A"/>
    <w:rsid w:val="005020A2"/>
    <w:rsid w:val="00503221"/>
    <w:rsid w:val="00503D4D"/>
    <w:rsid w:val="00504E76"/>
    <w:rsid w:val="005051B9"/>
    <w:rsid w:val="005066F8"/>
    <w:rsid w:val="00506A7B"/>
    <w:rsid w:val="00507946"/>
    <w:rsid w:val="00507B0B"/>
    <w:rsid w:val="00507D38"/>
    <w:rsid w:val="00507F30"/>
    <w:rsid w:val="00511F80"/>
    <w:rsid w:val="00513583"/>
    <w:rsid w:val="005149FF"/>
    <w:rsid w:val="00516FED"/>
    <w:rsid w:val="0051755A"/>
    <w:rsid w:val="005203BA"/>
    <w:rsid w:val="00520806"/>
    <w:rsid w:val="00521E99"/>
    <w:rsid w:val="0052678C"/>
    <w:rsid w:val="00532395"/>
    <w:rsid w:val="00532397"/>
    <w:rsid w:val="00532724"/>
    <w:rsid w:val="00533F47"/>
    <w:rsid w:val="0053500C"/>
    <w:rsid w:val="005354DE"/>
    <w:rsid w:val="005356F0"/>
    <w:rsid w:val="00536153"/>
    <w:rsid w:val="005376BC"/>
    <w:rsid w:val="00541694"/>
    <w:rsid w:val="00541FDA"/>
    <w:rsid w:val="00542BD6"/>
    <w:rsid w:val="005466E7"/>
    <w:rsid w:val="00547266"/>
    <w:rsid w:val="005515CC"/>
    <w:rsid w:val="005518C1"/>
    <w:rsid w:val="00552090"/>
    <w:rsid w:val="0055226E"/>
    <w:rsid w:val="00553059"/>
    <w:rsid w:val="00553DEA"/>
    <w:rsid w:val="00555AEE"/>
    <w:rsid w:val="00555EA3"/>
    <w:rsid w:val="00556FE9"/>
    <w:rsid w:val="00557A01"/>
    <w:rsid w:val="00560E31"/>
    <w:rsid w:val="00564D3D"/>
    <w:rsid w:val="00565749"/>
    <w:rsid w:val="005719B5"/>
    <w:rsid w:val="00572722"/>
    <w:rsid w:val="00573B74"/>
    <w:rsid w:val="00576154"/>
    <w:rsid w:val="0057631B"/>
    <w:rsid w:val="0057632C"/>
    <w:rsid w:val="00576367"/>
    <w:rsid w:val="00576E0C"/>
    <w:rsid w:val="00577011"/>
    <w:rsid w:val="0058002D"/>
    <w:rsid w:val="00581FB7"/>
    <w:rsid w:val="005836F1"/>
    <w:rsid w:val="00583ADC"/>
    <w:rsid w:val="0058485C"/>
    <w:rsid w:val="00584E76"/>
    <w:rsid w:val="00586D67"/>
    <w:rsid w:val="00586E0A"/>
    <w:rsid w:val="005870C4"/>
    <w:rsid w:val="00587135"/>
    <w:rsid w:val="0058747D"/>
    <w:rsid w:val="005952BD"/>
    <w:rsid w:val="00595789"/>
    <w:rsid w:val="005A08E2"/>
    <w:rsid w:val="005A1BFD"/>
    <w:rsid w:val="005A2C74"/>
    <w:rsid w:val="005A3808"/>
    <w:rsid w:val="005A39E2"/>
    <w:rsid w:val="005A3A2A"/>
    <w:rsid w:val="005A3D01"/>
    <w:rsid w:val="005A4669"/>
    <w:rsid w:val="005A78AE"/>
    <w:rsid w:val="005B0A98"/>
    <w:rsid w:val="005B18F0"/>
    <w:rsid w:val="005B30D4"/>
    <w:rsid w:val="005B5732"/>
    <w:rsid w:val="005B753A"/>
    <w:rsid w:val="005C332A"/>
    <w:rsid w:val="005C3B58"/>
    <w:rsid w:val="005C61C9"/>
    <w:rsid w:val="005D0413"/>
    <w:rsid w:val="005D1375"/>
    <w:rsid w:val="005D3181"/>
    <w:rsid w:val="005D4346"/>
    <w:rsid w:val="005D6BFA"/>
    <w:rsid w:val="005D7803"/>
    <w:rsid w:val="005E1774"/>
    <w:rsid w:val="005E18E5"/>
    <w:rsid w:val="005E2841"/>
    <w:rsid w:val="005E28DE"/>
    <w:rsid w:val="005E36EF"/>
    <w:rsid w:val="005E6DD3"/>
    <w:rsid w:val="005F3C27"/>
    <w:rsid w:val="005F3E9E"/>
    <w:rsid w:val="005F49FA"/>
    <w:rsid w:val="005F58AB"/>
    <w:rsid w:val="005F5D23"/>
    <w:rsid w:val="005F6DC5"/>
    <w:rsid w:val="00601AD0"/>
    <w:rsid w:val="0060388D"/>
    <w:rsid w:val="00603A11"/>
    <w:rsid w:val="00605C71"/>
    <w:rsid w:val="00606932"/>
    <w:rsid w:val="00607F4A"/>
    <w:rsid w:val="0061031B"/>
    <w:rsid w:val="0061049B"/>
    <w:rsid w:val="00610C4B"/>
    <w:rsid w:val="00612B61"/>
    <w:rsid w:val="0061465B"/>
    <w:rsid w:val="006147AD"/>
    <w:rsid w:val="00614B99"/>
    <w:rsid w:val="0061519C"/>
    <w:rsid w:val="00615FA9"/>
    <w:rsid w:val="006212B9"/>
    <w:rsid w:val="00621E0D"/>
    <w:rsid w:val="006249EE"/>
    <w:rsid w:val="00624BDB"/>
    <w:rsid w:val="00627E2B"/>
    <w:rsid w:val="00630D0D"/>
    <w:rsid w:val="00631250"/>
    <w:rsid w:val="00633673"/>
    <w:rsid w:val="0063523A"/>
    <w:rsid w:val="0063581D"/>
    <w:rsid w:val="00635B60"/>
    <w:rsid w:val="00642D9A"/>
    <w:rsid w:val="006443AD"/>
    <w:rsid w:val="00645124"/>
    <w:rsid w:val="006477BA"/>
    <w:rsid w:val="006500A2"/>
    <w:rsid w:val="00650116"/>
    <w:rsid w:val="006511F0"/>
    <w:rsid w:val="00651A35"/>
    <w:rsid w:val="00652209"/>
    <w:rsid w:val="00653B8A"/>
    <w:rsid w:val="0065537E"/>
    <w:rsid w:val="006603FD"/>
    <w:rsid w:val="006622AC"/>
    <w:rsid w:val="006624A0"/>
    <w:rsid w:val="00663502"/>
    <w:rsid w:val="006646DD"/>
    <w:rsid w:val="00664774"/>
    <w:rsid w:val="00664F96"/>
    <w:rsid w:val="00665782"/>
    <w:rsid w:val="0066733F"/>
    <w:rsid w:val="0067236B"/>
    <w:rsid w:val="006727D0"/>
    <w:rsid w:val="006728D6"/>
    <w:rsid w:val="00674551"/>
    <w:rsid w:val="00675277"/>
    <w:rsid w:val="006808D4"/>
    <w:rsid w:val="006832A9"/>
    <w:rsid w:val="00684F0D"/>
    <w:rsid w:val="00685938"/>
    <w:rsid w:val="00685BA7"/>
    <w:rsid w:val="0068777E"/>
    <w:rsid w:val="00687842"/>
    <w:rsid w:val="0069019A"/>
    <w:rsid w:val="00690D92"/>
    <w:rsid w:val="00692F8F"/>
    <w:rsid w:val="0069432A"/>
    <w:rsid w:val="006965E6"/>
    <w:rsid w:val="00697D1C"/>
    <w:rsid w:val="006A4113"/>
    <w:rsid w:val="006A427D"/>
    <w:rsid w:val="006A50F0"/>
    <w:rsid w:val="006A5345"/>
    <w:rsid w:val="006A6EE4"/>
    <w:rsid w:val="006B04D2"/>
    <w:rsid w:val="006B0DCB"/>
    <w:rsid w:val="006B1379"/>
    <w:rsid w:val="006B3B1E"/>
    <w:rsid w:val="006B56ED"/>
    <w:rsid w:val="006B58B3"/>
    <w:rsid w:val="006B5908"/>
    <w:rsid w:val="006B650E"/>
    <w:rsid w:val="006C09BC"/>
    <w:rsid w:val="006C12C3"/>
    <w:rsid w:val="006C2200"/>
    <w:rsid w:val="006C23B0"/>
    <w:rsid w:val="006C3A32"/>
    <w:rsid w:val="006C508E"/>
    <w:rsid w:val="006C53EF"/>
    <w:rsid w:val="006C5928"/>
    <w:rsid w:val="006C6542"/>
    <w:rsid w:val="006D19C1"/>
    <w:rsid w:val="006D3FD6"/>
    <w:rsid w:val="006D5BF6"/>
    <w:rsid w:val="006E051D"/>
    <w:rsid w:val="006E136E"/>
    <w:rsid w:val="006E1792"/>
    <w:rsid w:val="006E6175"/>
    <w:rsid w:val="006E749B"/>
    <w:rsid w:val="006E7C40"/>
    <w:rsid w:val="006F092D"/>
    <w:rsid w:val="006F1D2E"/>
    <w:rsid w:val="006F24D1"/>
    <w:rsid w:val="006F26CD"/>
    <w:rsid w:val="006F3479"/>
    <w:rsid w:val="006F41D0"/>
    <w:rsid w:val="006F5FF3"/>
    <w:rsid w:val="006F6083"/>
    <w:rsid w:val="006F7D62"/>
    <w:rsid w:val="00700FC5"/>
    <w:rsid w:val="00702E55"/>
    <w:rsid w:val="00704E17"/>
    <w:rsid w:val="00711D59"/>
    <w:rsid w:val="00713396"/>
    <w:rsid w:val="0071355A"/>
    <w:rsid w:val="0071414F"/>
    <w:rsid w:val="007153DE"/>
    <w:rsid w:val="007154DC"/>
    <w:rsid w:val="00716029"/>
    <w:rsid w:val="007167AE"/>
    <w:rsid w:val="00716CE6"/>
    <w:rsid w:val="007222FA"/>
    <w:rsid w:val="007238FD"/>
    <w:rsid w:val="007246D9"/>
    <w:rsid w:val="0072563A"/>
    <w:rsid w:val="00726047"/>
    <w:rsid w:val="00726D27"/>
    <w:rsid w:val="007273CE"/>
    <w:rsid w:val="0072774C"/>
    <w:rsid w:val="00731B73"/>
    <w:rsid w:val="007323F2"/>
    <w:rsid w:val="0073575A"/>
    <w:rsid w:val="007357B7"/>
    <w:rsid w:val="00735CF5"/>
    <w:rsid w:val="00741E2A"/>
    <w:rsid w:val="0074501A"/>
    <w:rsid w:val="0074691C"/>
    <w:rsid w:val="00753ED2"/>
    <w:rsid w:val="00754C10"/>
    <w:rsid w:val="007558CF"/>
    <w:rsid w:val="00755F7C"/>
    <w:rsid w:val="00756326"/>
    <w:rsid w:val="00761FE7"/>
    <w:rsid w:val="007657FA"/>
    <w:rsid w:val="00766087"/>
    <w:rsid w:val="00767921"/>
    <w:rsid w:val="00770387"/>
    <w:rsid w:val="00770FE7"/>
    <w:rsid w:val="0077287A"/>
    <w:rsid w:val="007765F9"/>
    <w:rsid w:val="00776E29"/>
    <w:rsid w:val="0077746F"/>
    <w:rsid w:val="00777F04"/>
    <w:rsid w:val="00780A78"/>
    <w:rsid w:val="00784850"/>
    <w:rsid w:val="00790217"/>
    <w:rsid w:val="00792A1A"/>
    <w:rsid w:val="00793500"/>
    <w:rsid w:val="00793564"/>
    <w:rsid w:val="0079583B"/>
    <w:rsid w:val="00796D34"/>
    <w:rsid w:val="007A1B5A"/>
    <w:rsid w:val="007A2CA0"/>
    <w:rsid w:val="007A3D3B"/>
    <w:rsid w:val="007A4ECC"/>
    <w:rsid w:val="007A50D8"/>
    <w:rsid w:val="007A6211"/>
    <w:rsid w:val="007A69F4"/>
    <w:rsid w:val="007A7EFB"/>
    <w:rsid w:val="007B08B9"/>
    <w:rsid w:val="007B0DD3"/>
    <w:rsid w:val="007B25F8"/>
    <w:rsid w:val="007B49EA"/>
    <w:rsid w:val="007C1217"/>
    <w:rsid w:val="007C12F8"/>
    <w:rsid w:val="007C1FEB"/>
    <w:rsid w:val="007C4462"/>
    <w:rsid w:val="007C4677"/>
    <w:rsid w:val="007C5C5B"/>
    <w:rsid w:val="007C6124"/>
    <w:rsid w:val="007D192E"/>
    <w:rsid w:val="007D25F4"/>
    <w:rsid w:val="007D3908"/>
    <w:rsid w:val="007D3C23"/>
    <w:rsid w:val="007D4E5A"/>
    <w:rsid w:val="007D5CFF"/>
    <w:rsid w:val="007D6275"/>
    <w:rsid w:val="007D70C7"/>
    <w:rsid w:val="007E21FB"/>
    <w:rsid w:val="007E2632"/>
    <w:rsid w:val="007E4CE5"/>
    <w:rsid w:val="007E5CF2"/>
    <w:rsid w:val="007E5D24"/>
    <w:rsid w:val="007E696F"/>
    <w:rsid w:val="007E7C43"/>
    <w:rsid w:val="007E7FDA"/>
    <w:rsid w:val="007F17AD"/>
    <w:rsid w:val="007F1906"/>
    <w:rsid w:val="007F26A9"/>
    <w:rsid w:val="007F55C0"/>
    <w:rsid w:val="00800946"/>
    <w:rsid w:val="00801115"/>
    <w:rsid w:val="0080197E"/>
    <w:rsid w:val="00802435"/>
    <w:rsid w:val="00805A73"/>
    <w:rsid w:val="00805FD0"/>
    <w:rsid w:val="0081182F"/>
    <w:rsid w:val="008120A0"/>
    <w:rsid w:val="008148D1"/>
    <w:rsid w:val="0081602D"/>
    <w:rsid w:val="008205B1"/>
    <w:rsid w:val="00820CC0"/>
    <w:rsid w:val="00820F50"/>
    <w:rsid w:val="00821FAE"/>
    <w:rsid w:val="00824727"/>
    <w:rsid w:val="0082755E"/>
    <w:rsid w:val="00830BB9"/>
    <w:rsid w:val="00833BA1"/>
    <w:rsid w:val="00833EDC"/>
    <w:rsid w:val="008352C6"/>
    <w:rsid w:val="00835412"/>
    <w:rsid w:val="00836E93"/>
    <w:rsid w:val="00842765"/>
    <w:rsid w:val="0084532A"/>
    <w:rsid w:val="008511E0"/>
    <w:rsid w:val="00852C63"/>
    <w:rsid w:val="00854BBF"/>
    <w:rsid w:val="008550D6"/>
    <w:rsid w:val="00861721"/>
    <w:rsid w:val="008629C5"/>
    <w:rsid w:val="00863632"/>
    <w:rsid w:val="00866182"/>
    <w:rsid w:val="00867B17"/>
    <w:rsid w:val="008702C1"/>
    <w:rsid w:val="00870EBF"/>
    <w:rsid w:val="00877518"/>
    <w:rsid w:val="00881366"/>
    <w:rsid w:val="008814C6"/>
    <w:rsid w:val="00881569"/>
    <w:rsid w:val="00882214"/>
    <w:rsid w:val="00882F5D"/>
    <w:rsid w:val="00883774"/>
    <w:rsid w:val="00884786"/>
    <w:rsid w:val="00891C62"/>
    <w:rsid w:val="008920B3"/>
    <w:rsid w:val="00892116"/>
    <w:rsid w:val="0089444D"/>
    <w:rsid w:val="008944BE"/>
    <w:rsid w:val="00894523"/>
    <w:rsid w:val="00894566"/>
    <w:rsid w:val="00894D8B"/>
    <w:rsid w:val="00895DAD"/>
    <w:rsid w:val="00896AEF"/>
    <w:rsid w:val="00896E12"/>
    <w:rsid w:val="00897DE6"/>
    <w:rsid w:val="00897FA0"/>
    <w:rsid w:val="008A51D6"/>
    <w:rsid w:val="008A576F"/>
    <w:rsid w:val="008A6318"/>
    <w:rsid w:val="008A7FFA"/>
    <w:rsid w:val="008B5804"/>
    <w:rsid w:val="008B6574"/>
    <w:rsid w:val="008B6B6B"/>
    <w:rsid w:val="008B7B1B"/>
    <w:rsid w:val="008C01BC"/>
    <w:rsid w:val="008C04AB"/>
    <w:rsid w:val="008C179C"/>
    <w:rsid w:val="008C2583"/>
    <w:rsid w:val="008C436A"/>
    <w:rsid w:val="008C49C6"/>
    <w:rsid w:val="008C545C"/>
    <w:rsid w:val="008D160B"/>
    <w:rsid w:val="008D29DC"/>
    <w:rsid w:val="008D3F54"/>
    <w:rsid w:val="008D46E7"/>
    <w:rsid w:val="008E1116"/>
    <w:rsid w:val="008E465C"/>
    <w:rsid w:val="008E6832"/>
    <w:rsid w:val="008E6E72"/>
    <w:rsid w:val="008E7368"/>
    <w:rsid w:val="008F569B"/>
    <w:rsid w:val="008F6567"/>
    <w:rsid w:val="00901C89"/>
    <w:rsid w:val="00903DA7"/>
    <w:rsid w:val="009044ED"/>
    <w:rsid w:val="00905E8E"/>
    <w:rsid w:val="00906F7C"/>
    <w:rsid w:val="009104B6"/>
    <w:rsid w:val="00911980"/>
    <w:rsid w:val="00912E71"/>
    <w:rsid w:val="009143F2"/>
    <w:rsid w:val="00917DDB"/>
    <w:rsid w:val="009233F1"/>
    <w:rsid w:val="009237BF"/>
    <w:rsid w:val="00925380"/>
    <w:rsid w:val="009269E9"/>
    <w:rsid w:val="00931455"/>
    <w:rsid w:val="009334BB"/>
    <w:rsid w:val="00936AE0"/>
    <w:rsid w:val="00936BEB"/>
    <w:rsid w:val="009379A8"/>
    <w:rsid w:val="00937DC4"/>
    <w:rsid w:val="00940DA0"/>
    <w:rsid w:val="00941F45"/>
    <w:rsid w:val="00942CB7"/>
    <w:rsid w:val="00943047"/>
    <w:rsid w:val="00943177"/>
    <w:rsid w:val="00943570"/>
    <w:rsid w:val="00945728"/>
    <w:rsid w:val="0094664A"/>
    <w:rsid w:val="00954A00"/>
    <w:rsid w:val="0095690B"/>
    <w:rsid w:val="0096165A"/>
    <w:rsid w:val="009632C0"/>
    <w:rsid w:val="00963444"/>
    <w:rsid w:val="00963632"/>
    <w:rsid w:val="00964976"/>
    <w:rsid w:val="00965104"/>
    <w:rsid w:val="00965432"/>
    <w:rsid w:val="00972FD1"/>
    <w:rsid w:val="00973EE7"/>
    <w:rsid w:val="0098098B"/>
    <w:rsid w:val="00980A5B"/>
    <w:rsid w:val="00980A60"/>
    <w:rsid w:val="009835E4"/>
    <w:rsid w:val="00985080"/>
    <w:rsid w:val="0098737D"/>
    <w:rsid w:val="00987676"/>
    <w:rsid w:val="009918CF"/>
    <w:rsid w:val="00995435"/>
    <w:rsid w:val="00996F9A"/>
    <w:rsid w:val="00997093"/>
    <w:rsid w:val="00997120"/>
    <w:rsid w:val="009977D7"/>
    <w:rsid w:val="00997C6F"/>
    <w:rsid w:val="009A177F"/>
    <w:rsid w:val="009A4EE4"/>
    <w:rsid w:val="009A5513"/>
    <w:rsid w:val="009A662E"/>
    <w:rsid w:val="009A68CB"/>
    <w:rsid w:val="009B0B7F"/>
    <w:rsid w:val="009B1147"/>
    <w:rsid w:val="009B1544"/>
    <w:rsid w:val="009B2C1D"/>
    <w:rsid w:val="009B6823"/>
    <w:rsid w:val="009B6DCC"/>
    <w:rsid w:val="009B70B5"/>
    <w:rsid w:val="009B70E1"/>
    <w:rsid w:val="009C1633"/>
    <w:rsid w:val="009C16BA"/>
    <w:rsid w:val="009C2414"/>
    <w:rsid w:val="009C2C3F"/>
    <w:rsid w:val="009C3685"/>
    <w:rsid w:val="009C5381"/>
    <w:rsid w:val="009C53A6"/>
    <w:rsid w:val="009C5745"/>
    <w:rsid w:val="009D1BD9"/>
    <w:rsid w:val="009D1D11"/>
    <w:rsid w:val="009D6228"/>
    <w:rsid w:val="009D7220"/>
    <w:rsid w:val="009E3044"/>
    <w:rsid w:val="009E3138"/>
    <w:rsid w:val="009E45AF"/>
    <w:rsid w:val="009E45D5"/>
    <w:rsid w:val="009E4EDD"/>
    <w:rsid w:val="009E5B75"/>
    <w:rsid w:val="009E7B4C"/>
    <w:rsid w:val="009F1B43"/>
    <w:rsid w:val="009F3D86"/>
    <w:rsid w:val="009F551C"/>
    <w:rsid w:val="009F6D2E"/>
    <w:rsid w:val="009F7B9C"/>
    <w:rsid w:val="009F7E4A"/>
    <w:rsid w:val="00A04A07"/>
    <w:rsid w:val="00A07AA2"/>
    <w:rsid w:val="00A07AB6"/>
    <w:rsid w:val="00A1154A"/>
    <w:rsid w:val="00A1203B"/>
    <w:rsid w:val="00A12658"/>
    <w:rsid w:val="00A13002"/>
    <w:rsid w:val="00A13132"/>
    <w:rsid w:val="00A134D0"/>
    <w:rsid w:val="00A13B17"/>
    <w:rsid w:val="00A13DCF"/>
    <w:rsid w:val="00A17AE8"/>
    <w:rsid w:val="00A20BB5"/>
    <w:rsid w:val="00A22CF0"/>
    <w:rsid w:val="00A2400C"/>
    <w:rsid w:val="00A24EEC"/>
    <w:rsid w:val="00A263EB"/>
    <w:rsid w:val="00A26FAA"/>
    <w:rsid w:val="00A27826"/>
    <w:rsid w:val="00A3021F"/>
    <w:rsid w:val="00A3024E"/>
    <w:rsid w:val="00A3206E"/>
    <w:rsid w:val="00A35A33"/>
    <w:rsid w:val="00A3659A"/>
    <w:rsid w:val="00A44E2E"/>
    <w:rsid w:val="00A4544F"/>
    <w:rsid w:val="00A45915"/>
    <w:rsid w:val="00A46520"/>
    <w:rsid w:val="00A47502"/>
    <w:rsid w:val="00A47BF6"/>
    <w:rsid w:val="00A50977"/>
    <w:rsid w:val="00A511FC"/>
    <w:rsid w:val="00A5279C"/>
    <w:rsid w:val="00A52C8A"/>
    <w:rsid w:val="00A54F91"/>
    <w:rsid w:val="00A56202"/>
    <w:rsid w:val="00A60D93"/>
    <w:rsid w:val="00A61163"/>
    <w:rsid w:val="00A613A6"/>
    <w:rsid w:val="00A632FF"/>
    <w:rsid w:val="00A64A8F"/>
    <w:rsid w:val="00A723D9"/>
    <w:rsid w:val="00A75461"/>
    <w:rsid w:val="00A755EA"/>
    <w:rsid w:val="00A75F37"/>
    <w:rsid w:val="00A7791E"/>
    <w:rsid w:val="00A819F4"/>
    <w:rsid w:val="00A8206D"/>
    <w:rsid w:val="00A835B9"/>
    <w:rsid w:val="00A853EE"/>
    <w:rsid w:val="00A859B0"/>
    <w:rsid w:val="00A85C27"/>
    <w:rsid w:val="00A8648B"/>
    <w:rsid w:val="00A8668A"/>
    <w:rsid w:val="00A86E14"/>
    <w:rsid w:val="00A920B7"/>
    <w:rsid w:val="00A93956"/>
    <w:rsid w:val="00A941CE"/>
    <w:rsid w:val="00A94207"/>
    <w:rsid w:val="00A94212"/>
    <w:rsid w:val="00A942A8"/>
    <w:rsid w:val="00A9466D"/>
    <w:rsid w:val="00A963C0"/>
    <w:rsid w:val="00A97488"/>
    <w:rsid w:val="00A97E43"/>
    <w:rsid w:val="00AA1B50"/>
    <w:rsid w:val="00AA32D5"/>
    <w:rsid w:val="00AA72A5"/>
    <w:rsid w:val="00AB2383"/>
    <w:rsid w:val="00AB2512"/>
    <w:rsid w:val="00AB36A1"/>
    <w:rsid w:val="00AB503E"/>
    <w:rsid w:val="00AB5231"/>
    <w:rsid w:val="00AB636C"/>
    <w:rsid w:val="00AC18F7"/>
    <w:rsid w:val="00AC3947"/>
    <w:rsid w:val="00AC624D"/>
    <w:rsid w:val="00AC7D3D"/>
    <w:rsid w:val="00AD0236"/>
    <w:rsid w:val="00AD06F9"/>
    <w:rsid w:val="00AD126D"/>
    <w:rsid w:val="00AD1746"/>
    <w:rsid w:val="00AD3A9C"/>
    <w:rsid w:val="00AD4306"/>
    <w:rsid w:val="00AD529C"/>
    <w:rsid w:val="00AD618C"/>
    <w:rsid w:val="00AD7345"/>
    <w:rsid w:val="00AD7498"/>
    <w:rsid w:val="00AE530C"/>
    <w:rsid w:val="00AF050D"/>
    <w:rsid w:val="00AF0895"/>
    <w:rsid w:val="00AF0CCF"/>
    <w:rsid w:val="00AF2BFE"/>
    <w:rsid w:val="00AF45BB"/>
    <w:rsid w:val="00AF4F7F"/>
    <w:rsid w:val="00B028F6"/>
    <w:rsid w:val="00B04FF2"/>
    <w:rsid w:val="00B0534F"/>
    <w:rsid w:val="00B054B7"/>
    <w:rsid w:val="00B12865"/>
    <w:rsid w:val="00B141D9"/>
    <w:rsid w:val="00B143D7"/>
    <w:rsid w:val="00B14CBC"/>
    <w:rsid w:val="00B16742"/>
    <w:rsid w:val="00B1748B"/>
    <w:rsid w:val="00B1753C"/>
    <w:rsid w:val="00B17847"/>
    <w:rsid w:val="00B229E8"/>
    <w:rsid w:val="00B229F2"/>
    <w:rsid w:val="00B22A01"/>
    <w:rsid w:val="00B23F8D"/>
    <w:rsid w:val="00B24AA0"/>
    <w:rsid w:val="00B24DEE"/>
    <w:rsid w:val="00B2634B"/>
    <w:rsid w:val="00B274E5"/>
    <w:rsid w:val="00B30DBB"/>
    <w:rsid w:val="00B31090"/>
    <w:rsid w:val="00B31AEC"/>
    <w:rsid w:val="00B3495D"/>
    <w:rsid w:val="00B34FF5"/>
    <w:rsid w:val="00B356DC"/>
    <w:rsid w:val="00B36CA4"/>
    <w:rsid w:val="00B37379"/>
    <w:rsid w:val="00B37807"/>
    <w:rsid w:val="00B37B81"/>
    <w:rsid w:val="00B40D97"/>
    <w:rsid w:val="00B41745"/>
    <w:rsid w:val="00B45DB3"/>
    <w:rsid w:val="00B475FE"/>
    <w:rsid w:val="00B47844"/>
    <w:rsid w:val="00B527A0"/>
    <w:rsid w:val="00B52955"/>
    <w:rsid w:val="00B542E3"/>
    <w:rsid w:val="00B54663"/>
    <w:rsid w:val="00B55E71"/>
    <w:rsid w:val="00B57393"/>
    <w:rsid w:val="00B60532"/>
    <w:rsid w:val="00B62350"/>
    <w:rsid w:val="00B632CE"/>
    <w:rsid w:val="00B6399B"/>
    <w:rsid w:val="00B646F3"/>
    <w:rsid w:val="00B64A86"/>
    <w:rsid w:val="00B65660"/>
    <w:rsid w:val="00B66528"/>
    <w:rsid w:val="00B67EC0"/>
    <w:rsid w:val="00B7325F"/>
    <w:rsid w:val="00B73D86"/>
    <w:rsid w:val="00B74039"/>
    <w:rsid w:val="00B742F3"/>
    <w:rsid w:val="00B76A7F"/>
    <w:rsid w:val="00B77993"/>
    <w:rsid w:val="00B84669"/>
    <w:rsid w:val="00B84C26"/>
    <w:rsid w:val="00B85F9F"/>
    <w:rsid w:val="00B91D72"/>
    <w:rsid w:val="00B923FC"/>
    <w:rsid w:val="00B97C2A"/>
    <w:rsid w:val="00BA4401"/>
    <w:rsid w:val="00BA5932"/>
    <w:rsid w:val="00BA6D21"/>
    <w:rsid w:val="00BA7E3D"/>
    <w:rsid w:val="00BB044B"/>
    <w:rsid w:val="00BB1283"/>
    <w:rsid w:val="00BB1557"/>
    <w:rsid w:val="00BB1D75"/>
    <w:rsid w:val="00BB2259"/>
    <w:rsid w:val="00BB4015"/>
    <w:rsid w:val="00BB451C"/>
    <w:rsid w:val="00BB6696"/>
    <w:rsid w:val="00BB6CAB"/>
    <w:rsid w:val="00BC12A4"/>
    <w:rsid w:val="00BC15E6"/>
    <w:rsid w:val="00BC2F75"/>
    <w:rsid w:val="00BC3598"/>
    <w:rsid w:val="00BC6B2A"/>
    <w:rsid w:val="00BD0BEA"/>
    <w:rsid w:val="00BD10DC"/>
    <w:rsid w:val="00BD228D"/>
    <w:rsid w:val="00BD4836"/>
    <w:rsid w:val="00BE227D"/>
    <w:rsid w:val="00BE3242"/>
    <w:rsid w:val="00BE4067"/>
    <w:rsid w:val="00BE4140"/>
    <w:rsid w:val="00BE553D"/>
    <w:rsid w:val="00BF03FD"/>
    <w:rsid w:val="00BF28E7"/>
    <w:rsid w:val="00BF61C9"/>
    <w:rsid w:val="00BF75EA"/>
    <w:rsid w:val="00BF75EB"/>
    <w:rsid w:val="00C0334D"/>
    <w:rsid w:val="00C034AF"/>
    <w:rsid w:val="00C038D4"/>
    <w:rsid w:val="00C04134"/>
    <w:rsid w:val="00C05246"/>
    <w:rsid w:val="00C052F3"/>
    <w:rsid w:val="00C105A3"/>
    <w:rsid w:val="00C108E5"/>
    <w:rsid w:val="00C11302"/>
    <w:rsid w:val="00C11CDF"/>
    <w:rsid w:val="00C179E7"/>
    <w:rsid w:val="00C208FF"/>
    <w:rsid w:val="00C23559"/>
    <w:rsid w:val="00C26EFC"/>
    <w:rsid w:val="00C32C29"/>
    <w:rsid w:val="00C347DD"/>
    <w:rsid w:val="00C36485"/>
    <w:rsid w:val="00C37638"/>
    <w:rsid w:val="00C409AA"/>
    <w:rsid w:val="00C41E1F"/>
    <w:rsid w:val="00C4203F"/>
    <w:rsid w:val="00C42914"/>
    <w:rsid w:val="00C430F4"/>
    <w:rsid w:val="00C43C9D"/>
    <w:rsid w:val="00C454B7"/>
    <w:rsid w:val="00C50035"/>
    <w:rsid w:val="00C51806"/>
    <w:rsid w:val="00C550D1"/>
    <w:rsid w:val="00C55B6D"/>
    <w:rsid w:val="00C56AEA"/>
    <w:rsid w:val="00C6055D"/>
    <w:rsid w:val="00C60BF0"/>
    <w:rsid w:val="00C62A0C"/>
    <w:rsid w:val="00C63734"/>
    <w:rsid w:val="00C64E58"/>
    <w:rsid w:val="00C662C7"/>
    <w:rsid w:val="00C70556"/>
    <w:rsid w:val="00C75617"/>
    <w:rsid w:val="00C7696B"/>
    <w:rsid w:val="00C803EF"/>
    <w:rsid w:val="00C81748"/>
    <w:rsid w:val="00C81EFD"/>
    <w:rsid w:val="00C82151"/>
    <w:rsid w:val="00C8392B"/>
    <w:rsid w:val="00C8639C"/>
    <w:rsid w:val="00C87669"/>
    <w:rsid w:val="00C90743"/>
    <w:rsid w:val="00C909DE"/>
    <w:rsid w:val="00C90F38"/>
    <w:rsid w:val="00C91C5D"/>
    <w:rsid w:val="00C91E22"/>
    <w:rsid w:val="00C9231E"/>
    <w:rsid w:val="00C96AEA"/>
    <w:rsid w:val="00C97171"/>
    <w:rsid w:val="00CA3EC5"/>
    <w:rsid w:val="00CA4177"/>
    <w:rsid w:val="00CA5314"/>
    <w:rsid w:val="00CA7677"/>
    <w:rsid w:val="00CA7B5B"/>
    <w:rsid w:val="00CB1C8E"/>
    <w:rsid w:val="00CB3078"/>
    <w:rsid w:val="00CB46E7"/>
    <w:rsid w:val="00CB4EA4"/>
    <w:rsid w:val="00CB4F25"/>
    <w:rsid w:val="00CB55DE"/>
    <w:rsid w:val="00CC04FA"/>
    <w:rsid w:val="00CC144B"/>
    <w:rsid w:val="00CC2525"/>
    <w:rsid w:val="00CC364F"/>
    <w:rsid w:val="00CC53DE"/>
    <w:rsid w:val="00CC7BEE"/>
    <w:rsid w:val="00CD072D"/>
    <w:rsid w:val="00CD11EF"/>
    <w:rsid w:val="00CD1311"/>
    <w:rsid w:val="00CD1C94"/>
    <w:rsid w:val="00CD3944"/>
    <w:rsid w:val="00CD6A76"/>
    <w:rsid w:val="00CD7F0C"/>
    <w:rsid w:val="00CE0B28"/>
    <w:rsid w:val="00CE1599"/>
    <w:rsid w:val="00CE1915"/>
    <w:rsid w:val="00CE1928"/>
    <w:rsid w:val="00CE249D"/>
    <w:rsid w:val="00CE51A4"/>
    <w:rsid w:val="00CF17DB"/>
    <w:rsid w:val="00CF4422"/>
    <w:rsid w:val="00CF5EC4"/>
    <w:rsid w:val="00CF7414"/>
    <w:rsid w:val="00D00B83"/>
    <w:rsid w:val="00D010CF"/>
    <w:rsid w:val="00D02824"/>
    <w:rsid w:val="00D02939"/>
    <w:rsid w:val="00D03BF5"/>
    <w:rsid w:val="00D05D71"/>
    <w:rsid w:val="00D06046"/>
    <w:rsid w:val="00D10324"/>
    <w:rsid w:val="00D131CF"/>
    <w:rsid w:val="00D13902"/>
    <w:rsid w:val="00D13EAC"/>
    <w:rsid w:val="00D15374"/>
    <w:rsid w:val="00D15660"/>
    <w:rsid w:val="00D174AB"/>
    <w:rsid w:val="00D178EC"/>
    <w:rsid w:val="00D20205"/>
    <w:rsid w:val="00D20E88"/>
    <w:rsid w:val="00D22A70"/>
    <w:rsid w:val="00D2373B"/>
    <w:rsid w:val="00D23A8A"/>
    <w:rsid w:val="00D24AA6"/>
    <w:rsid w:val="00D24EB4"/>
    <w:rsid w:val="00D25D58"/>
    <w:rsid w:val="00D2682A"/>
    <w:rsid w:val="00D2732F"/>
    <w:rsid w:val="00D345C9"/>
    <w:rsid w:val="00D348C9"/>
    <w:rsid w:val="00D40E51"/>
    <w:rsid w:val="00D4167D"/>
    <w:rsid w:val="00D43B62"/>
    <w:rsid w:val="00D44A2D"/>
    <w:rsid w:val="00D44EBC"/>
    <w:rsid w:val="00D45FBD"/>
    <w:rsid w:val="00D45FC0"/>
    <w:rsid w:val="00D46DAE"/>
    <w:rsid w:val="00D46E33"/>
    <w:rsid w:val="00D50778"/>
    <w:rsid w:val="00D50BD2"/>
    <w:rsid w:val="00D53790"/>
    <w:rsid w:val="00D54186"/>
    <w:rsid w:val="00D545B8"/>
    <w:rsid w:val="00D631E8"/>
    <w:rsid w:val="00D65BEA"/>
    <w:rsid w:val="00D65F5C"/>
    <w:rsid w:val="00D6600E"/>
    <w:rsid w:val="00D66020"/>
    <w:rsid w:val="00D66956"/>
    <w:rsid w:val="00D66ACF"/>
    <w:rsid w:val="00D66EF6"/>
    <w:rsid w:val="00D67722"/>
    <w:rsid w:val="00D733AA"/>
    <w:rsid w:val="00D774B5"/>
    <w:rsid w:val="00D806DC"/>
    <w:rsid w:val="00D83A75"/>
    <w:rsid w:val="00D86164"/>
    <w:rsid w:val="00D922C2"/>
    <w:rsid w:val="00D93C0F"/>
    <w:rsid w:val="00D96262"/>
    <w:rsid w:val="00DA0454"/>
    <w:rsid w:val="00DA1AA8"/>
    <w:rsid w:val="00DA26D1"/>
    <w:rsid w:val="00DA2DBE"/>
    <w:rsid w:val="00DA38FB"/>
    <w:rsid w:val="00DA627D"/>
    <w:rsid w:val="00DA6304"/>
    <w:rsid w:val="00DA7378"/>
    <w:rsid w:val="00DA7417"/>
    <w:rsid w:val="00DB1835"/>
    <w:rsid w:val="00DB1B70"/>
    <w:rsid w:val="00DB480E"/>
    <w:rsid w:val="00DB4C2F"/>
    <w:rsid w:val="00DB5FEA"/>
    <w:rsid w:val="00DB6A71"/>
    <w:rsid w:val="00DC0C5E"/>
    <w:rsid w:val="00DC3FE3"/>
    <w:rsid w:val="00DC5DEE"/>
    <w:rsid w:val="00DC60F5"/>
    <w:rsid w:val="00DC6376"/>
    <w:rsid w:val="00DD1EBA"/>
    <w:rsid w:val="00DD2BC2"/>
    <w:rsid w:val="00DD50AF"/>
    <w:rsid w:val="00DE1308"/>
    <w:rsid w:val="00DE1E7D"/>
    <w:rsid w:val="00DE2D35"/>
    <w:rsid w:val="00DE4099"/>
    <w:rsid w:val="00DE43A9"/>
    <w:rsid w:val="00DE47A9"/>
    <w:rsid w:val="00DE4F25"/>
    <w:rsid w:val="00DE51DF"/>
    <w:rsid w:val="00DE6A00"/>
    <w:rsid w:val="00DF0EAF"/>
    <w:rsid w:val="00DF271F"/>
    <w:rsid w:val="00DF2850"/>
    <w:rsid w:val="00DF34F0"/>
    <w:rsid w:val="00DF4404"/>
    <w:rsid w:val="00DF4E1A"/>
    <w:rsid w:val="00DF517D"/>
    <w:rsid w:val="00DF5206"/>
    <w:rsid w:val="00DF580A"/>
    <w:rsid w:val="00DF6061"/>
    <w:rsid w:val="00E04F5A"/>
    <w:rsid w:val="00E06FE0"/>
    <w:rsid w:val="00E1040B"/>
    <w:rsid w:val="00E128DB"/>
    <w:rsid w:val="00E13987"/>
    <w:rsid w:val="00E13A6B"/>
    <w:rsid w:val="00E152D8"/>
    <w:rsid w:val="00E15719"/>
    <w:rsid w:val="00E157D1"/>
    <w:rsid w:val="00E2267D"/>
    <w:rsid w:val="00E227F6"/>
    <w:rsid w:val="00E22F15"/>
    <w:rsid w:val="00E243F3"/>
    <w:rsid w:val="00E24497"/>
    <w:rsid w:val="00E257E4"/>
    <w:rsid w:val="00E25A23"/>
    <w:rsid w:val="00E26FC4"/>
    <w:rsid w:val="00E313D0"/>
    <w:rsid w:val="00E33F07"/>
    <w:rsid w:val="00E33FD6"/>
    <w:rsid w:val="00E34982"/>
    <w:rsid w:val="00E3753F"/>
    <w:rsid w:val="00E37829"/>
    <w:rsid w:val="00E430E7"/>
    <w:rsid w:val="00E43971"/>
    <w:rsid w:val="00E447CF"/>
    <w:rsid w:val="00E451B7"/>
    <w:rsid w:val="00E45807"/>
    <w:rsid w:val="00E51E21"/>
    <w:rsid w:val="00E524D3"/>
    <w:rsid w:val="00E526F0"/>
    <w:rsid w:val="00E52B86"/>
    <w:rsid w:val="00E53444"/>
    <w:rsid w:val="00E53D79"/>
    <w:rsid w:val="00E54A54"/>
    <w:rsid w:val="00E55E1B"/>
    <w:rsid w:val="00E56B91"/>
    <w:rsid w:val="00E600A0"/>
    <w:rsid w:val="00E6250A"/>
    <w:rsid w:val="00E65362"/>
    <w:rsid w:val="00E65BF7"/>
    <w:rsid w:val="00E666D5"/>
    <w:rsid w:val="00E66B44"/>
    <w:rsid w:val="00E678F6"/>
    <w:rsid w:val="00E679FD"/>
    <w:rsid w:val="00E7116D"/>
    <w:rsid w:val="00E721F3"/>
    <w:rsid w:val="00E741B3"/>
    <w:rsid w:val="00E744F5"/>
    <w:rsid w:val="00E7483E"/>
    <w:rsid w:val="00E748E6"/>
    <w:rsid w:val="00E76092"/>
    <w:rsid w:val="00E76CD6"/>
    <w:rsid w:val="00E76E83"/>
    <w:rsid w:val="00E7790C"/>
    <w:rsid w:val="00E77911"/>
    <w:rsid w:val="00E77D49"/>
    <w:rsid w:val="00E81D9D"/>
    <w:rsid w:val="00E81F5E"/>
    <w:rsid w:val="00E83ACE"/>
    <w:rsid w:val="00E86185"/>
    <w:rsid w:val="00E863A5"/>
    <w:rsid w:val="00E86C45"/>
    <w:rsid w:val="00E86E78"/>
    <w:rsid w:val="00E877D7"/>
    <w:rsid w:val="00E87916"/>
    <w:rsid w:val="00E900BA"/>
    <w:rsid w:val="00E9090A"/>
    <w:rsid w:val="00E90B04"/>
    <w:rsid w:val="00E912B2"/>
    <w:rsid w:val="00E923A0"/>
    <w:rsid w:val="00E92917"/>
    <w:rsid w:val="00E92AD0"/>
    <w:rsid w:val="00E948D7"/>
    <w:rsid w:val="00EA1777"/>
    <w:rsid w:val="00EA2CE1"/>
    <w:rsid w:val="00EA527F"/>
    <w:rsid w:val="00EA6381"/>
    <w:rsid w:val="00EA7C43"/>
    <w:rsid w:val="00EA7CB8"/>
    <w:rsid w:val="00EB2445"/>
    <w:rsid w:val="00EB43BA"/>
    <w:rsid w:val="00EB6BA7"/>
    <w:rsid w:val="00EB6E91"/>
    <w:rsid w:val="00EC31DA"/>
    <w:rsid w:val="00EC3D15"/>
    <w:rsid w:val="00EC5481"/>
    <w:rsid w:val="00EC7030"/>
    <w:rsid w:val="00EC7C96"/>
    <w:rsid w:val="00ED113E"/>
    <w:rsid w:val="00ED2173"/>
    <w:rsid w:val="00ED5EF0"/>
    <w:rsid w:val="00ED7E86"/>
    <w:rsid w:val="00EE045C"/>
    <w:rsid w:val="00EE0C7D"/>
    <w:rsid w:val="00EE2DBC"/>
    <w:rsid w:val="00EE5057"/>
    <w:rsid w:val="00EE5776"/>
    <w:rsid w:val="00EE5C18"/>
    <w:rsid w:val="00EE7955"/>
    <w:rsid w:val="00EF12FF"/>
    <w:rsid w:val="00EF2BA5"/>
    <w:rsid w:val="00EF3CF9"/>
    <w:rsid w:val="00EF3F5D"/>
    <w:rsid w:val="00EF74F8"/>
    <w:rsid w:val="00F0034A"/>
    <w:rsid w:val="00F01C5E"/>
    <w:rsid w:val="00F0318C"/>
    <w:rsid w:val="00F033C6"/>
    <w:rsid w:val="00F03912"/>
    <w:rsid w:val="00F043C8"/>
    <w:rsid w:val="00F049E8"/>
    <w:rsid w:val="00F06603"/>
    <w:rsid w:val="00F0671C"/>
    <w:rsid w:val="00F1032A"/>
    <w:rsid w:val="00F1162A"/>
    <w:rsid w:val="00F135F3"/>
    <w:rsid w:val="00F14AA6"/>
    <w:rsid w:val="00F16B17"/>
    <w:rsid w:val="00F1787E"/>
    <w:rsid w:val="00F21022"/>
    <w:rsid w:val="00F22E0D"/>
    <w:rsid w:val="00F264C7"/>
    <w:rsid w:val="00F31857"/>
    <w:rsid w:val="00F3288F"/>
    <w:rsid w:val="00F3388B"/>
    <w:rsid w:val="00F34060"/>
    <w:rsid w:val="00F348E0"/>
    <w:rsid w:val="00F34EA1"/>
    <w:rsid w:val="00F35792"/>
    <w:rsid w:val="00F36D62"/>
    <w:rsid w:val="00F40703"/>
    <w:rsid w:val="00F42597"/>
    <w:rsid w:val="00F42C0B"/>
    <w:rsid w:val="00F46DA9"/>
    <w:rsid w:val="00F4758A"/>
    <w:rsid w:val="00F47C95"/>
    <w:rsid w:val="00F47FE6"/>
    <w:rsid w:val="00F5043D"/>
    <w:rsid w:val="00F52A06"/>
    <w:rsid w:val="00F52C9B"/>
    <w:rsid w:val="00F536F9"/>
    <w:rsid w:val="00F53BD8"/>
    <w:rsid w:val="00F550B6"/>
    <w:rsid w:val="00F5695E"/>
    <w:rsid w:val="00F570A5"/>
    <w:rsid w:val="00F577FB"/>
    <w:rsid w:val="00F60E27"/>
    <w:rsid w:val="00F60E38"/>
    <w:rsid w:val="00F618EA"/>
    <w:rsid w:val="00F62307"/>
    <w:rsid w:val="00F623E8"/>
    <w:rsid w:val="00F62C0A"/>
    <w:rsid w:val="00F65484"/>
    <w:rsid w:val="00F67BEC"/>
    <w:rsid w:val="00F72874"/>
    <w:rsid w:val="00F73CEC"/>
    <w:rsid w:val="00F75A8E"/>
    <w:rsid w:val="00F76300"/>
    <w:rsid w:val="00F7693D"/>
    <w:rsid w:val="00F76F89"/>
    <w:rsid w:val="00F813CD"/>
    <w:rsid w:val="00F818BA"/>
    <w:rsid w:val="00F82F48"/>
    <w:rsid w:val="00F84C77"/>
    <w:rsid w:val="00F856BB"/>
    <w:rsid w:val="00F86E2D"/>
    <w:rsid w:val="00F90A8A"/>
    <w:rsid w:val="00F929F0"/>
    <w:rsid w:val="00F930F0"/>
    <w:rsid w:val="00F94348"/>
    <w:rsid w:val="00F947FB"/>
    <w:rsid w:val="00F96A82"/>
    <w:rsid w:val="00FA1B94"/>
    <w:rsid w:val="00FA1C18"/>
    <w:rsid w:val="00FA277D"/>
    <w:rsid w:val="00FA3E1F"/>
    <w:rsid w:val="00FA5F87"/>
    <w:rsid w:val="00FA6096"/>
    <w:rsid w:val="00FA694B"/>
    <w:rsid w:val="00FB01F4"/>
    <w:rsid w:val="00FB0F60"/>
    <w:rsid w:val="00FB1250"/>
    <w:rsid w:val="00FB6F89"/>
    <w:rsid w:val="00FC1F86"/>
    <w:rsid w:val="00FC26A2"/>
    <w:rsid w:val="00FC26E5"/>
    <w:rsid w:val="00FC273C"/>
    <w:rsid w:val="00FC333D"/>
    <w:rsid w:val="00FC3A75"/>
    <w:rsid w:val="00FC3B06"/>
    <w:rsid w:val="00FC5A07"/>
    <w:rsid w:val="00FD080E"/>
    <w:rsid w:val="00FD2168"/>
    <w:rsid w:val="00FD258A"/>
    <w:rsid w:val="00FD389D"/>
    <w:rsid w:val="00FD50AB"/>
    <w:rsid w:val="00FE1F40"/>
    <w:rsid w:val="00FE338F"/>
    <w:rsid w:val="00FE34C7"/>
    <w:rsid w:val="00FE36B1"/>
    <w:rsid w:val="00FE4D1B"/>
    <w:rsid w:val="00FE5DA5"/>
    <w:rsid w:val="00FE7D39"/>
    <w:rsid w:val="00FF2C07"/>
    <w:rsid w:val="00FF4A80"/>
    <w:rsid w:val="00FF4B92"/>
    <w:rsid w:val="00FF793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50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87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796D34"/>
    <w:pPr>
      <w:spacing w:after="0" w:line="240" w:lineRule="auto"/>
    </w:pPr>
    <w:rPr>
      <w:sz w:val="20"/>
      <w:szCs w:val="20"/>
    </w:rPr>
  </w:style>
  <w:style w:type="character" w:customStyle="1" w:styleId="Char">
    <w:name w:val="نص حاشية سفلية Char"/>
    <w:basedOn w:val="a0"/>
    <w:link w:val="a3"/>
    <w:uiPriority w:val="99"/>
    <w:rsid w:val="00796D34"/>
    <w:rPr>
      <w:sz w:val="20"/>
      <w:szCs w:val="20"/>
    </w:rPr>
  </w:style>
  <w:style w:type="character" w:styleId="a4">
    <w:name w:val="footnote reference"/>
    <w:basedOn w:val="a0"/>
    <w:unhideWhenUsed/>
    <w:rsid w:val="00796D34"/>
    <w:rPr>
      <w:vertAlign w:val="superscript"/>
    </w:rPr>
  </w:style>
  <w:style w:type="paragraph" w:styleId="a5">
    <w:name w:val="header"/>
    <w:basedOn w:val="a"/>
    <w:link w:val="Char0"/>
    <w:uiPriority w:val="99"/>
    <w:unhideWhenUsed/>
    <w:rsid w:val="009A4EE4"/>
    <w:pPr>
      <w:tabs>
        <w:tab w:val="center" w:pos="4153"/>
        <w:tab w:val="right" w:pos="8306"/>
      </w:tabs>
      <w:spacing w:after="0" w:line="240" w:lineRule="auto"/>
    </w:pPr>
  </w:style>
  <w:style w:type="character" w:customStyle="1" w:styleId="Char0">
    <w:name w:val="رأس صفحة Char"/>
    <w:basedOn w:val="a0"/>
    <w:link w:val="a5"/>
    <w:uiPriority w:val="99"/>
    <w:rsid w:val="009A4EE4"/>
  </w:style>
  <w:style w:type="paragraph" w:styleId="a6">
    <w:name w:val="footer"/>
    <w:basedOn w:val="a"/>
    <w:link w:val="Char1"/>
    <w:uiPriority w:val="99"/>
    <w:unhideWhenUsed/>
    <w:rsid w:val="009A4EE4"/>
    <w:pPr>
      <w:tabs>
        <w:tab w:val="center" w:pos="4153"/>
        <w:tab w:val="right" w:pos="8306"/>
      </w:tabs>
      <w:spacing w:after="0" w:line="240" w:lineRule="auto"/>
    </w:pPr>
  </w:style>
  <w:style w:type="character" w:customStyle="1" w:styleId="Char1">
    <w:name w:val="تذييل صفحة Char"/>
    <w:basedOn w:val="a0"/>
    <w:link w:val="a6"/>
    <w:uiPriority w:val="99"/>
    <w:rsid w:val="009A4EE4"/>
  </w:style>
  <w:style w:type="paragraph" w:styleId="a7">
    <w:name w:val="No Spacing"/>
    <w:uiPriority w:val="1"/>
    <w:qFormat/>
    <w:rsid w:val="00A3024E"/>
    <w:pPr>
      <w:bidi/>
      <w:spacing w:after="0" w:line="240" w:lineRule="auto"/>
    </w:pPr>
  </w:style>
  <w:style w:type="paragraph" w:customStyle="1" w:styleId="Tahoma1809">
    <w:name w:val="نمط (لاتيني) Tahoma ‏18 نقطة أسود السطر الأول:  0.9 سم"/>
    <w:basedOn w:val="a"/>
    <w:rsid w:val="00ED113E"/>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8">
    <w:name w:val="Plain Text"/>
    <w:basedOn w:val="a"/>
    <w:link w:val="Char2"/>
    <w:uiPriority w:val="99"/>
    <w:semiHidden/>
    <w:unhideWhenUsed/>
    <w:rsid w:val="00ED113E"/>
    <w:pPr>
      <w:spacing w:after="0" w:line="240" w:lineRule="auto"/>
    </w:pPr>
    <w:rPr>
      <w:rFonts w:ascii="Consolas" w:hAnsi="Consolas"/>
      <w:sz w:val="21"/>
      <w:szCs w:val="21"/>
    </w:rPr>
  </w:style>
  <w:style w:type="character" w:customStyle="1" w:styleId="Char2">
    <w:name w:val="نص عادي Char"/>
    <w:basedOn w:val="a0"/>
    <w:link w:val="a8"/>
    <w:uiPriority w:val="99"/>
    <w:semiHidden/>
    <w:rsid w:val="00ED113E"/>
    <w:rPr>
      <w:rFonts w:ascii="Consolas" w:hAnsi="Consolas"/>
      <w:sz w:val="21"/>
      <w:szCs w:val="21"/>
    </w:rPr>
  </w:style>
  <w:style w:type="paragraph" w:styleId="a9">
    <w:name w:val="List Paragraph"/>
    <w:basedOn w:val="a"/>
    <w:uiPriority w:val="34"/>
    <w:qFormat/>
    <w:rsid w:val="000F0776"/>
    <w:pPr>
      <w:ind w:left="720"/>
      <w:contextualSpacing/>
    </w:pPr>
  </w:style>
  <w:style w:type="paragraph" w:styleId="aa">
    <w:name w:val="Balloon Text"/>
    <w:basedOn w:val="a"/>
    <w:link w:val="Char3"/>
    <w:uiPriority w:val="99"/>
    <w:semiHidden/>
    <w:unhideWhenUsed/>
    <w:rsid w:val="006A427D"/>
    <w:pPr>
      <w:spacing w:after="0" w:line="240" w:lineRule="auto"/>
    </w:pPr>
    <w:rPr>
      <w:rFonts w:ascii="Tahoma" w:hAnsi="Tahoma" w:cs="Tahoma"/>
      <w:sz w:val="16"/>
      <w:szCs w:val="16"/>
    </w:rPr>
  </w:style>
  <w:style w:type="character" w:customStyle="1" w:styleId="Char3">
    <w:name w:val="نص في بالون Char"/>
    <w:basedOn w:val="a0"/>
    <w:link w:val="aa"/>
    <w:uiPriority w:val="99"/>
    <w:semiHidden/>
    <w:rsid w:val="006A42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E52C75F21A4D30AF86D235BEAE812B"/>
        <w:category>
          <w:name w:val="عام"/>
          <w:gallery w:val="placeholder"/>
        </w:category>
        <w:types>
          <w:type w:val="bbPlcHdr"/>
        </w:types>
        <w:behaviors>
          <w:behavior w:val="content"/>
        </w:behaviors>
        <w:guid w:val="{B39908A0-EF42-4C81-96D3-58C17209B77F}"/>
      </w:docPartPr>
      <w:docPartBody>
        <w:p w:rsidR="00630379" w:rsidRDefault="006745AC" w:rsidP="006745AC">
          <w:pPr>
            <w:pStyle w:val="60E52C75F21A4D30AF86D235BEAE812B"/>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10002FF" w:usb1="4000FCFF" w:usb2="00000009" w:usb3="00000000" w:csb0="0000019F" w:csb1="00000000"/>
  </w:font>
  <w:font w:name="DecoType Naskh">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 w:name="AGA Arabesque">
    <w:panose1 w:val="05010101010101010101"/>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Simplified Arabic">
    <w:panose1 w:val="02020603050405020304"/>
    <w:charset w:val="00"/>
    <w:family w:val="roman"/>
    <w:pitch w:val="variable"/>
    <w:sig w:usb0="00002003" w:usb1="00000000" w:usb2="00000000" w:usb3="00000000" w:csb0="00000041" w:csb1="00000000"/>
  </w:font>
  <w:font w:name="QCF_BSML">
    <w:panose1 w:val="02000400000000000000"/>
    <w:charset w:val="00"/>
    <w:family w:val="auto"/>
    <w:pitch w:val="variable"/>
    <w:sig w:usb0="80002003" w:usb1="90000000" w:usb2="00000008" w:usb3="00000000" w:csb0="80000041" w:csb1="00000000"/>
  </w:font>
  <w:font w:name="QCF_P170">
    <w:panose1 w:val="02000400000000000000"/>
    <w:charset w:val="00"/>
    <w:family w:val="auto"/>
    <w:pitch w:val="variable"/>
    <w:sig w:usb0="80002003" w:usb1="90000000" w:usb2="00000008" w:usb3="00000000" w:csb0="80000041" w:csb1="00000000"/>
  </w:font>
  <w:font w:name="QCF_P274">
    <w:panose1 w:val="02000400000000000000"/>
    <w:charset w:val="00"/>
    <w:family w:val="auto"/>
    <w:pitch w:val="variable"/>
    <w:sig w:usb0="80002003" w:usb1="90000000" w:usb2="00000008" w:usb3="00000000" w:csb0="8000004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745AC"/>
    <w:rsid w:val="000C1B34"/>
    <w:rsid w:val="000D7843"/>
    <w:rsid w:val="001B5C29"/>
    <w:rsid w:val="002341E3"/>
    <w:rsid w:val="002461D8"/>
    <w:rsid w:val="00336163"/>
    <w:rsid w:val="00376090"/>
    <w:rsid w:val="003C6ACE"/>
    <w:rsid w:val="00400271"/>
    <w:rsid w:val="004F3E73"/>
    <w:rsid w:val="00630379"/>
    <w:rsid w:val="006745AC"/>
    <w:rsid w:val="006E02C4"/>
    <w:rsid w:val="0076119E"/>
    <w:rsid w:val="00786C73"/>
    <w:rsid w:val="007C1BB8"/>
    <w:rsid w:val="007D314F"/>
    <w:rsid w:val="007D48F5"/>
    <w:rsid w:val="008C0EBC"/>
    <w:rsid w:val="009A0B19"/>
    <w:rsid w:val="009C79EC"/>
    <w:rsid w:val="009F73BA"/>
    <w:rsid w:val="00A2024E"/>
    <w:rsid w:val="00A85D69"/>
    <w:rsid w:val="00AF7756"/>
    <w:rsid w:val="00CE3DD8"/>
    <w:rsid w:val="00D56243"/>
    <w:rsid w:val="00DA02BB"/>
    <w:rsid w:val="00E52990"/>
    <w:rsid w:val="00EB35AE"/>
    <w:rsid w:val="00F65A4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37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0E52C75F21A4D30AF86D235BEAE812B">
    <w:name w:val="60E52C75F21A4D30AF86D235BEAE812B"/>
    <w:rsid w:val="006745AC"/>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9D4F8B3-FB0F-43CB-8FBB-030921C1D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17</Pages>
  <Words>1147</Words>
  <Characters>6540</Characters>
  <Application>Microsoft Office Word</Application>
  <DocSecurity>0</DocSecurity>
  <Lines>54</Lines>
  <Paragraphs>15</Paragraphs>
  <ScaleCrop>false</ScaleCrop>
  <HeadingPairs>
    <vt:vector size="2" baseType="variant">
      <vt:variant>
        <vt:lpstr>العنوان</vt:lpstr>
      </vt:variant>
      <vt:variant>
        <vt:i4>1</vt:i4>
      </vt:variant>
    </vt:vector>
  </HeadingPairs>
  <TitlesOfParts>
    <vt:vector size="1" baseType="lpstr">
      <vt:lpstr>آراء نافع رحمه الله مولى ابن عمر رضي الله عنهما الفقهية                         آراؤه في العبادات</vt:lpstr>
    </vt:vector>
  </TitlesOfParts>
  <Company>khan</Company>
  <LinksUpToDate>false</LinksUpToDate>
  <CharactersWithSpaces>7672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آراء نافع رحمه الله مولى ابن عمر رضي الله عنهما الفقهية                         آراؤه في العبادات</dc:title>
  <dc:subject/>
  <dc:creator>zareef</dc:creator>
  <cp:keywords/>
  <dc:description/>
  <cp:lastModifiedBy>win 7</cp:lastModifiedBy>
  <cp:revision>138</cp:revision>
  <cp:lastPrinted>2013-08-24T23:33:00Z</cp:lastPrinted>
  <dcterms:created xsi:type="dcterms:W3CDTF">2013-08-25T14:39:00Z</dcterms:created>
  <dcterms:modified xsi:type="dcterms:W3CDTF">2014-05-25T22:25:00Z</dcterms:modified>
</cp:coreProperties>
</file>