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955" w:rsidRPr="008C4931" w:rsidRDefault="00CB04F3" w:rsidP="00AE7B3F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40"/>
          <w:szCs w:val="40"/>
          <w:rtl/>
          <w:lang w:bidi="ar-SA"/>
        </w:rPr>
      </w:pPr>
      <w:r w:rsidRPr="008C4931">
        <w:rPr>
          <w:rFonts w:ascii="Traditional Arabic" w:cs="Traditional Arabic" w:hint="cs"/>
          <w:b/>
          <w:bCs/>
          <w:sz w:val="40"/>
          <w:szCs w:val="40"/>
          <w:rtl/>
          <w:lang w:bidi="ar-SA"/>
        </w:rPr>
        <w:t>الفرع الثالث:</w:t>
      </w:r>
      <w:r w:rsidR="006F4FAE">
        <w:rPr>
          <w:rFonts w:ascii="Traditional Arabic"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Pr="008C4931">
        <w:rPr>
          <w:rFonts w:ascii="Traditional Arabic" w:cs="Traditional Arabic" w:hint="cs"/>
          <w:b/>
          <w:bCs/>
          <w:sz w:val="40"/>
          <w:szCs w:val="40"/>
          <w:rtl/>
          <w:lang w:bidi="ar-SA"/>
        </w:rPr>
        <w:t>صفة</w:t>
      </w:r>
      <w:r w:rsidR="000826C3" w:rsidRPr="008C4931">
        <w:rPr>
          <w:rFonts w:ascii="Traditional Arabic" w:cs="Traditional Arabic" w:hint="cs"/>
          <w:b/>
          <w:bCs/>
          <w:sz w:val="40"/>
          <w:szCs w:val="40"/>
          <w:rtl/>
          <w:lang w:bidi="ar-SA"/>
        </w:rPr>
        <w:t xml:space="preserve"> الركوع</w:t>
      </w:r>
      <w:r w:rsidR="00E77955" w:rsidRPr="00302027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E77955" w:rsidRPr="00302027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E77955" w:rsidRPr="00302027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="000826C3" w:rsidRPr="008C4931">
        <w:rPr>
          <w:rFonts w:ascii="Traditional Arabic" w:cs="Traditional Arabic" w:hint="cs"/>
          <w:b/>
          <w:bCs/>
          <w:sz w:val="40"/>
          <w:szCs w:val="40"/>
          <w:rtl/>
          <w:lang w:bidi="ar-SA"/>
        </w:rPr>
        <w:t>.</w:t>
      </w:r>
      <w:r w:rsidR="00335C12" w:rsidRPr="008C4931">
        <w:rPr>
          <w:rFonts w:ascii="Traditional Arabic"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DF47F1" w:rsidRPr="008C4931">
        <w:rPr>
          <w:rFonts w:ascii="Traditional Arabic"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963212" w:rsidRPr="008C4931">
        <w:rPr>
          <w:rFonts w:ascii="Traditional Arabic"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BF1CE2" w:rsidRPr="008C4931">
        <w:rPr>
          <w:rFonts w:ascii="Traditional Arabic"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8E372E" w:rsidRPr="008C4931">
        <w:rPr>
          <w:rFonts w:ascii="Traditional Arabic"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5765FE" w:rsidRPr="008C4931">
        <w:rPr>
          <w:rFonts w:ascii="Traditional Arabic" w:cs="Traditional Arabic" w:hint="cs"/>
          <w:b/>
          <w:bCs/>
          <w:sz w:val="40"/>
          <w:szCs w:val="40"/>
          <w:rtl/>
          <w:lang w:bidi="ar-SA"/>
        </w:rPr>
        <w:t xml:space="preserve"> </w:t>
      </w:r>
    </w:p>
    <w:p w:rsidR="0081475D" w:rsidRPr="008E2B8A" w:rsidRDefault="00715FAA" w:rsidP="00AE7B3F">
      <w:pPr>
        <w:pStyle w:val="a5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8E2B8A">
        <w:rPr>
          <w:rFonts w:cs="Traditional Arabic" w:hint="cs"/>
          <w:sz w:val="36"/>
          <w:szCs w:val="36"/>
          <w:rtl/>
          <w:lang w:bidi="ar-SA"/>
        </w:rPr>
        <w:t>يرى</w:t>
      </w:r>
      <w:r w:rsidR="00F57AC9" w:rsidRPr="008E2B8A">
        <w:rPr>
          <w:rFonts w:cs="Traditional Arabic" w:hint="cs"/>
          <w:sz w:val="36"/>
          <w:szCs w:val="36"/>
          <w:rtl/>
          <w:lang w:bidi="ar-SA"/>
        </w:rPr>
        <w:t xml:space="preserve"> نافع</w:t>
      </w:r>
      <w:r w:rsidR="00180F13">
        <w:rPr>
          <w:rFonts w:cs="Traditional Arabic" w:hint="cs"/>
          <w:sz w:val="36"/>
          <w:szCs w:val="36"/>
          <w:rtl/>
          <w:lang w:bidi="ar-SA"/>
        </w:rPr>
        <w:t xml:space="preserve"> رحمه الله أنه</w:t>
      </w:r>
      <w:r w:rsidR="00F57AC9" w:rsidRPr="008E2B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51913" w:rsidRPr="008E2B8A">
        <w:rPr>
          <w:rFonts w:cs="Traditional Arabic" w:hint="cs"/>
          <w:sz w:val="36"/>
          <w:szCs w:val="36"/>
          <w:rtl/>
          <w:lang w:bidi="ar-SA"/>
        </w:rPr>
        <w:t>ي</w:t>
      </w:r>
      <w:r w:rsidR="0081475D" w:rsidRPr="008E2B8A">
        <w:rPr>
          <w:rFonts w:cs="Traditional Arabic" w:hint="cs"/>
          <w:sz w:val="36"/>
          <w:szCs w:val="36"/>
          <w:rtl/>
          <w:lang w:bidi="ar-SA"/>
        </w:rPr>
        <w:t xml:space="preserve">ستحب في الركوع </w:t>
      </w:r>
      <w:r w:rsidR="00451913" w:rsidRPr="008E2B8A">
        <w:rPr>
          <w:rFonts w:cs="Traditional Arabic" w:hint="cs"/>
          <w:sz w:val="36"/>
          <w:szCs w:val="36"/>
          <w:rtl/>
          <w:lang w:bidi="ar-SA"/>
        </w:rPr>
        <w:t>أن</w:t>
      </w:r>
      <w:r w:rsidR="00436EA8" w:rsidRPr="008E2B8A">
        <w:rPr>
          <w:rFonts w:cs="Traditional Arabic" w:hint="cs"/>
          <w:sz w:val="36"/>
          <w:szCs w:val="36"/>
          <w:rtl/>
          <w:lang w:bidi="ar-SA"/>
        </w:rPr>
        <w:t xml:space="preserve"> يجافي</w:t>
      </w:r>
      <w:r w:rsidR="0081475D" w:rsidRPr="008E2B8A">
        <w:rPr>
          <w:rFonts w:cs="Traditional Arabic" w:hint="cs"/>
          <w:sz w:val="36"/>
          <w:szCs w:val="36"/>
          <w:rtl/>
          <w:lang w:bidi="ar-SA"/>
        </w:rPr>
        <w:t xml:space="preserve"> المصل</w:t>
      </w:r>
      <w:r w:rsidR="00607819" w:rsidRPr="008E2B8A">
        <w:rPr>
          <w:rFonts w:cs="Traditional Arabic" w:hint="cs"/>
          <w:sz w:val="36"/>
          <w:szCs w:val="36"/>
          <w:rtl/>
          <w:lang w:bidi="ar-SA"/>
        </w:rPr>
        <w:t>ّ</w:t>
      </w:r>
      <w:r w:rsidR="0081475D" w:rsidRPr="008E2B8A">
        <w:rPr>
          <w:rFonts w:cs="Traditional Arabic" w:hint="cs"/>
          <w:sz w:val="36"/>
          <w:szCs w:val="36"/>
          <w:rtl/>
          <w:lang w:bidi="ar-SA"/>
        </w:rPr>
        <w:t xml:space="preserve">ي </w:t>
      </w:r>
      <w:r w:rsidR="00840C5B" w:rsidRPr="008E2B8A">
        <w:rPr>
          <w:rFonts w:cs="Traditional Arabic" w:hint="cs"/>
          <w:sz w:val="36"/>
          <w:szCs w:val="36"/>
          <w:rtl/>
          <w:lang w:bidi="ar-SA"/>
        </w:rPr>
        <w:t>مرفقيه عن ف</w:t>
      </w:r>
      <w:r w:rsidR="00436EA8" w:rsidRPr="008E2B8A">
        <w:rPr>
          <w:rFonts w:cs="Traditional Arabic" w:hint="cs"/>
          <w:sz w:val="36"/>
          <w:szCs w:val="36"/>
          <w:rtl/>
          <w:lang w:bidi="ar-SA"/>
        </w:rPr>
        <w:t>خذيه</w:t>
      </w:r>
      <w:r w:rsidR="00B13C8D" w:rsidRPr="008E2B8A">
        <w:rPr>
          <w:rFonts w:cs="Traditional Arabic" w:hint="cs"/>
          <w:sz w:val="36"/>
          <w:szCs w:val="36"/>
          <w:rtl/>
          <w:lang w:bidi="ar-SA"/>
        </w:rPr>
        <w:t>, ويفرّق بين أصابعه</w:t>
      </w:r>
      <w:r w:rsidR="00F439B7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439B7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"/>
      </w:r>
      <w:r w:rsidR="00F439B7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E2B8A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 xml:space="preserve"> </w:t>
      </w:r>
      <w:r w:rsidR="00E00C55" w:rsidRPr="008E2B8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, </w:t>
      </w:r>
      <w:r w:rsidR="0029326B" w:rsidRPr="008E2B8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</w:t>
      </w:r>
      <w:r w:rsidR="00FD73B7" w:rsidRPr="008E2B8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روي ذلك عن</w:t>
      </w:r>
      <w:r w:rsidR="004D74B5" w:rsidRPr="008E2B8A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طاووس</w:t>
      </w:r>
      <w:r w:rsidR="004D74B5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D74B5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4D74B5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E2B8A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 xml:space="preserve"> </w:t>
      </w:r>
      <w:r w:rsidR="00DF243A" w:rsidRPr="008E2B8A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="0029326B" w:rsidRPr="008E2B8A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="00517E71" w:rsidRPr="008E2B8A">
        <w:rPr>
          <w:rFonts w:cs="Traditional Arabic" w:hint="cs"/>
          <w:sz w:val="36"/>
          <w:szCs w:val="36"/>
          <w:rtl/>
          <w:lang w:bidi="ar-SA"/>
        </w:rPr>
        <w:t xml:space="preserve">وهو مذهب </w:t>
      </w:r>
      <w:r w:rsidR="008A21AE" w:rsidRPr="008E2B8A">
        <w:rPr>
          <w:rFonts w:cs="Traditional Arabic" w:hint="cs"/>
          <w:sz w:val="36"/>
          <w:szCs w:val="36"/>
          <w:rtl/>
          <w:lang w:bidi="ar-SA"/>
        </w:rPr>
        <w:t>الحنفية</w:t>
      </w:r>
      <w:r w:rsidR="00E05C09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E05C09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="00E05C09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E2B8A">
        <w:rPr>
          <w:rFonts w:cs="Traditional Arabic" w:hint="cs"/>
          <w:sz w:val="36"/>
          <w:szCs w:val="36"/>
          <w:rtl/>
        </w:rPr>
        <w:t xml:space="preserve"> </w:t>
      </w:r>
      <w:r w:rsidR="001D6F50" w:rsidRPr="008E2B8A">
        <w:rPr>
          <w:rFonts w:cs="Traditional Arabic" w:hint="cs"/>
          <w:sz w:val="36"/>
          <w:szCs w:val="36"/>
          <w:rtl/>
          <w:lang w:bidi="ar-SA"/>
        </w:rPr>
        <w:t>,</w:t>
      </w:r>
      <w:r w:rsidR="008C4931" w:rsidRPr="008E2B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D0DF5" w:rsidRPr="008E2B8A">
        <w:rPr>
          <w:rFonts w:cs="Traditional Arabic" w:hint="cs"/>
          <w:sz w:val="36"/>
          <w:szCs w:val="36"/>
          <w:rtl/>
          <w:lang w:bidi="ar-SA"/>
        </w:rPr>
        <w:t>والم</w:t>
      </w:r>
      <w:r w:rsidR="008A21AE" w:rsidRPr="008E2B8A">
        <w:rPr>
          <w:rFonts w:cs="Traditional Arabic" w:hint="cs"/>
          <w:sz w:val="36"/>
          <w:szCs w:val="36"/>
          <w:rtl/>
          <w:lang w:bidi="ar-SA"/>
        </w:rPr>
        <w:t>الكية</w:t>
      </w:r>
      <w:r w:rsidR="004D0DF5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D0DF5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6"/>
      </w:r>
      <w:r w:rsidR="004D0DF5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E2B8A">
        <w:rPr>
          <w:rFonts w:cs="Traditional Arabic" w:hint="cs"/>
          <w:sz w:val="36"/>
          <w:szCs w:val="36"/>
          <w:rtl/>
        </w:rPr>
        <w:t xml:space="preserve"> </w:t>
      </w:r>
      <w:r w:rsidR="001D6F50" w:rsidRPr="008E2B8A">
        <w:rPr>
          <w:rFonts w:cs="Traditional Arabic" w:hint="cs"/>
          <w:sz w:val="36"/>
          <w:szCs w:val="36"/>
          <w:rtl/>
          <w:lang w:bidi="ar-SA"/>
        </w:rPr>
        <w:t>,</w:t>
      </w:r>
      <w:r w:rsidR="00B13C8D" w:rsidRPr="008E2B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05C09" w:rsidRPr="008E2B8A">
        <w:rPr>
          <w:rFonts w:cs="Traditional Arabic" w:hint="cs"/>
          <w:sz w:val="36"/>
          <w:szCs w:val="36"/>
          <w:rtl/>
          <w:lang w:bidi="ar-SA"/>
        </w:rPr>
        <w:t>والشافعي</w:t>
      </w:r>
      <w:r w:rsidR="008A21AE" w:rsidRPr="008E2B8A">
        <w:rPr>
          <w:rFonts w:cs="Traditional Arabic" w:hint="cs"/>
          <w:sz w:val="36"/>
          <w:szCs w:val="36"/>
          <w:rtl/>
          <w:lang w:bidi="ar-SA"/>
        </w:rPr>
        <w:t>ة</w:t>
      </w:r>
      <w:r w:rsidR="00E05C09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E05C09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7"/>
      </w:r>
      <w:r w:rsidR="00E05C09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3B0612" w:rsidRPr="008E2B8A">
        <w:rPr>
          <w:rFonts w:cs="Traditional Arabic" w:hint="cs"/>
          <w:sz w:val="36"/>
          <w:szCs w:val="36"/>
          <w:rtl/>
          <w:lang w:bidi="ar-SA"/>
        </w:rPr>
        <w:t>,</w:t>
      </w:r>
      <w:r w:rsidR="00E00C55" w:rsidRPr="008E2B8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D0DF5" w:rsidRPr="008E2B8A">
        <w:rPr>
          <w:rFonts w:cs="Traditional Arabic" w:hint="cs"/>
          <w:sz w:val="36"/>
          <w:szCs w:val="36"/>
          <w:rtl/>
          <w:lang w:bidi="ar-SA"/>
        </w:rPr>
        <w:t>و</w:t>
      </w:r>
      <w:r w:rsidR="008A21AE" w:rsidRPr="008E2B8A">
        <w:rPr>
          <w:rFonts w:cs="Traditional Arabic" w:hint="cs"/>
          <w:sz w:val="36"/>
          <w:szCs w:val="36"/>
          <w:rtl/>
          <w:lang w:bidi="ar-SA"/>
        </w:rPr>
        <w:t>الحنابلة</w:t>
      </w:r>
      <w:r w:rsidR="004D0DF5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D0DF5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8"/>
      </w:r>
      <w:r w:rsidR="004D0DF5" w:rsidRPr="008E2B8A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3F472F" w:rsidRPr="008E2B8A">
        <w:rPr>
          <w:rFonts w:cs="Traditional Arabic" w:hint="cs"/>
          <w:sz w:val="36"/>
          <w:szCs w:val="36"/>
          <w:rtl/>
          <w:lang w:bidi="ar-SA"/>
        </w:rPr>
        <w:t>.</w:t>
      </w:r>
      <w:r w:rsidR="008635E9" w:rsidRPr="008E2B8A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7E54F6" w:rsidRPr="00390953" w:rsidRDefault="007E54F6" w:rsidP="00AE7B3F">
      <w:pPr>
        <w:pStyle w:val="a5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390953">
        <w:rPr>
          <w:rFonts w:cs="Traditional Arabic" w:hint="cs"/>
          <w:b/>
          <w:bCs/>
          <w:sz w:val="36"/>
          <w:szCs w:val="36"/>
          <w:rtl/>
          <w:lang w:bidi="ar-SA"/>
        </w:rPr>
        <w:t>من أدلة هذا القول:</w:t>
      </w:r>
      <w:r w:rsidR="00B95395" w:rsidRPr="00390953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</w:p>
    <w:p w:rsidR="00E97BF8" w:rsidRPr="00EA16E2" w:rsidRDefault="00E97BF8" w:rsidP="00AE7B3F">
      <w:pPr>
        <w:pStyle w:val="a5"/>
        <w:ind w:firstLine="454"/>
        <w:jc w:val="both"/>
        <w:rPr>
          <w:rFonts w:hAnsi="Traditional Arabic" w:cs="Traditional Arabic"/>
          <w:b/>
          <w:bCs/>
          <w:spacing w:val="-4"/>
          <w:sz w:val="36"/>
          <w:szCs w:val="36"/>
          <w:rtl/>
          <w:lang w:bidi="ar-SA"/>
        </w:rPr>
      </w:pPr>
      <w:r w:rsidRPr="00EA16E2">
        <w:rPr>
          <w:rFonts w:ascii="Traditional Arabic" w:hAnsi="Traditional Arabic" w:cs="Traditional Arabic" w:hint="cs"/>
          <w:b/>
          <w:bCs/>
          <w:color w:val="000000"/>
          <w:spacing w:val="-4"/>
          <w:sz w:val="36"/>
          <w:szCs w:val="36"/>
          <w:rtl/>
          <w:lang w:bidi="ar-SA"/>
        </w:rPr>
        <w:t>1-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حديث أبي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حميد الساعدي,</w:t>
      </w:r>
      <w:r w:rsidR="00D237CC"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وفيه</w:t>
      </w:r>
      <w:r w:rsidR="0020560F"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: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أنا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أعل</w:t>
      </w:r>
      <w:r w:rsidR="00A6610B"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ّ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مكم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بصلاة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رسول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الله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hAnsi="Traditional Arabic" w:cs="Traditional Arabic"/>
          <w:spacing w:val="-4"/>
          <w:sz w:val="36"/>
          <w:szCs w:val="36"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lang w:bidi="ar-SA"/>
        </w:rPr>
        <w:sym w:font="AGA Arabesque" w:char="F072"/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فذكر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بعض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هذا،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قال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>: "</w:t>
      </w:r>
      <w:r w:rsidR="00B17CBC"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ثم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ركع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فوضع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يديه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على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ركبتيه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كأنه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قابض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عليهما،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ووتر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يديه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فتجافى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عن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جنبيه</w:t>
      </w:r>
      <w:r w:rsidR="00B17CBC"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"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،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قال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: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ثم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سجد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فأمكن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أنفه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وجبهته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ونحى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يديه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عن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جنبيه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ووضع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كفيه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حذو</w:t>
      </w:r>
      <w:r w:rsidRPr="00EA16E2">
        <w:rPr>
          <w:rFonts w:ascii="Traditional Arabic" w:hAnsi="Traditional Arabic" w:cs="Traditional Arabic"/>
          <w:spacing w:val="-4"/>
          <w:sz w:val="36"/>
          <w:szCs w:val="36"/>
          <w:rtl/>
          <w:lang w:bidi="ar-SA"/>
        </w:rPr>
        <w:t xml:space="preserve"> 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منكبيه</w:t>
      </w:r>
      <w:r w:rsidRPr="00EA16E2">
        <w:rPr>
          <w:rStyle w:val="a4"/>
          <w:rFonts w:hAnsi="Traditional Arabic" w:cs="Traditional Arabic"/>
          <w:spacing w:val="-4"/>
          <w:sz w:val="36"/>
          <w:szCs w:val="36"/>
          <w:rtl/>
        </w:rPr>
        <w:t xml:space="preserve"> </w:t>
      </w:r>
      <w:r w:rsidRPr="00EA16E2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(</w:t>
      </w:r>
      <w:r w:rsidRPr="00EA16E2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footnoteReference w:id="9"/>
      </w:r>
      <w:r w:rsidRPr="00EA16E2">
        <w:rPr>
          <w:rStyle w:val="a4"/>
          <w:rFonts w:ascii="Traditional Arabic" w:hAnsi="Traditional Arabic" w:cs="Traditional Arabic"/>
          <w:color w:val="000000"/>
          <w:spacing w:val="-4"/>
          <w:sz w:val="36"/>
          <w:szCs w:val="36"/>
          <w:rtl/>
        </w:rPr>
        <w:t>)</w:t>
      </w:r>
      <w:r w:rsidRPr="00EA16E2">
        <w:rPr>
          <w:rFonts w:ascii="Traditional Arabic" w:hAnsi="Traditional Arabic" w:cs="Traditional Arabic" w:hint="cs"/>
          <w:spacing w:val="-4"/>
          <w:sz w:val="36"/>
          <w:szCs w:val="36"/>
          <w:rtl/>
          <w:lang w:bidi="ar-SA"/>
        </w:rPr>
        <w:t>.</w:t>
      </w:r>
    </w:p>
    <w:p w:rsidR="00093334" w:rsidRPr="00390953" w:rsidRDefault="00E97BF8" w:rsidP="00125C59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390953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2</w:t>
      </w:r>
      <w:r w:rsidR="00F578E0" w:rsidRPr="00390953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200139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حديث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851EA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أبي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مسعود</w:t>
      </w:r>
      <w:r w:rsidR="00C324A4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BF39A2" w:rsidRPr="00390953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4"/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50533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نه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ركع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فجافى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يديه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وضع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يديه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ركبتيه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فر</w:t>
      </w:r>
      <w:r w:rsidR="002B5BD7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BF39A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بين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CE4DE8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أصابعه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وراء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ركبتيه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</w:t>
      </w:r>
      <w:r w:rsidR="00AD13ED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: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هكذا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رأيت</w:t>
      </w:r>
      <w:r w:rsidR="00AB26B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النبي</w:t>
      </w:r>
      <w:r w:rsidR="00F74536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447ABE" w:rsidRPr="00390953">
        <w:rPr>
          <w:rFonts w:cs="Traditional Arabic"/>
          <w:color w:val="000000"/>
          <w:sz w:val="36"/>
          <w:szCs w:val="36"/>
          <w:lang w:bidi="ar-SA"/>
        </w:rPr>
        <w:t xml:space="preserve"> </w:t>
      </w:r>
      <w:r w:rsidR="00447ABE" w:rsidRPr="00390953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يصل</w:t>
      </w:r>
      <w:r w:rsidR="002B5BD7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="00AB26B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</w:t>
      </w:r>
      <w:r w:rsidR="00447ABE" w:rsidRPr="0030202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447ABE" w:rsidRPr="0030202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0"/>
      </w:r>
      <w:r w:rsidR="00447ABE" w:rsidRPr="00302027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CE4DE8" w:rsidRPr="00390953">
        <w:rPr>
          <w:rFonts w:cs="Traditional Arabic" w:hint="cs"/>
          <w:sz w:val="36"/>
          <w:szCs w:val="36"/>
          <w:rtl/>
          <w:lang w:bidi="ar-SA"/>
        </w:rPr>
        <w:t>.</w:t>
      </w:r>
    </w:p>
    <w:p w:rsidR="007E54F6" w:rsidRPr="009D1CEE" w:rsidRDefault="006438E9" w:rsidP="00125C59">
      <w:pPr>
        <w:autoSpaceDE w:val="0"/>
        <w:autoSpaceDN w:val="0"/>
        <w:adjustRightInd w:val="0"/>
        <w:spacing w:after="120" w:line="240" w:lineRule="auto"/>
        <w:ind w:firstLine="454"/>
        <w:jc w:val="both"/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</w:pPr>
      <w:r w:rsidRPr="00390953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3</w:t>
      </w:r>
      <w:r w:rsidRPr="009D1CEE">
        <w:rPr>
          <w:rFonts w:ascii="Traditional Arabic" w:cs="Traditional Arabic" w:hint="cs"/>
          <w:b/>
          <w:bCs/>
          <w:color w:val="000000"/>
          <w:spacing w:val="-2"/>
          <w:sz w:val="36"/>
          <w:szCs w:val="36"/>
          <w:rtl/>
          <w:lang w:bidi="ar-SA"/>
        </w:rPr>
        <w:t>-</w:t>
      </w:r>
      <w:r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3C1DFF" w:rsidRPr="009D1CEE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حديث أ</w:t>
      </w:r>
      <w:r w:rsidR="001C5067" w:rsidRPr="009D1CEE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>نس</w:t>
      </w:r>
      <w:r w:rsidR="00F83D9B" w:rsidRPr="009D1CEE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</w:t>
      </w:r>
      <w:r w:rsidR="00F83D9B" w:rsidRPr="009D1CEE">
        <w:rPr>
          <w:rFonts w:ascii="Traditional Arabic" w:cs="Traditional Arabic" w:hint="cs"/>
          <w:spacing w:val="-2"/>
          <w:sz w:val="36"/>
          <w:szCs w:val="36"/>
          <w:lang w:bidi="ar-SA"/>
        </w:rPr>
        <w:sym w:font="AGA Arabesque" w:char="F074"/>
      </w:r>
      <w:r w:rsidR="001C5067" w:rsidRPr="009D1CEE">
        <w:rPr>
          <w:rFonts w:ascii="Traditional Arabic" w:cs="Traditional Arabic" w:hint="cs"/>
          <w:spacing w:val="-2"/>
          <w:sz w:val="36"/>
          <w:szCs w:val="36"/>
          <w:rtl/>
          <w:lang w:bidi="ar-SA"/>
        </w:rPr>
        <w:t xml:space="preserve"> وفيه</w:t>
      </w:r>
      <w:r w:rsidR="001C5067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,</w:t>
      </w:r>
      <w:r w:rsidR="00C324A4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قال</w:t>
      </w:r>
      <w:r w:rsidR="001C5067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:</w:t>
      </w:r>
      <w:r w:rsidR="002B5BD7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20560F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"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خدمت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رسول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الله</w:t>
      </w:r>
      <w:r w:rsidR="00BF39A2" w:rsidRPr="009D1CEE">
        <w:rPr>
          <w:rFonts w:ascii="Traditional Arabic" w:cs="Traditional Arabic" w:hint="cs"/>
          <w:color w:val="000000"/>
          <w:spacing w:val="-2"/>
          <w:sz w:val="36"/>
          <w:szCs w:val="36"/>
          <w:lang w:bidi="ar-SA"/>
        </w:rPr>
        <w:sym w:font="AGA Arabesque" w:char="F072"/>
      </w:r>
      <w:r w:rsidR="00F83D9B" w:rsidRPr="009D1CEE">
        <w:rPr>
          <w:rFonts w:cs="Traditional Arabic"/>
          <w:color w:val="000000"/>
          <w:spacing w:val="-2"/>
          <w:sz w:val="36"/>
          <w:szCs w:val="36"/>
          <w:lang w:bidi="ar-SA"/>
        </w:rPr>
        <w:t xml:space="preserve"> </w:t>
      </w:r>
      <w:r w:rsidR="00BF39A2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عشر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سنين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فلم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يضربني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ضربة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قط</w:t>
      </w:r>
      <w:r w:rsidR="00F83D9B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ولم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يسبني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ولم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BF39A2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يعبس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في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وجهي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فذكره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بطوله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إلى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أن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قال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فيه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يعني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النبي</w:t>
      </w:r>
      <w:r w:rsidR="002B5BD7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BF39A2" w:rsidRPr="009D1CEE">
        <w:rPr>
          <w:rFonts w:cs="Traditional Arabic"/>
          <w:color w:val="000000"/>
          <w:spacing w:val="-2"/>
          <w:sz w:val="36"/>
          <w:szCs w:val="36"/>
          <w:lang w:bidi="ar-SA"/>
        </w:rPr>
        <w:t xml:space="preserve"> </w:t>
      </w:r>
      <w:r w:rsidR="00E8113B" w:rsidRPr="009D1CEE">
        <w:rPr>
          <w:rFonts w:cs="Traditional Arabic"/>
          <w:color w:val="000000"/>
          <w:spacing w:val="-2"/>
          <w:sz w:val="36"/>
          <w:szCs w:val="36"/>
          <w:lang w:bidi="ar-SA"/>
        </w:rPr>
        <w:t>:</w:t>
      </w:r>
      <w:r w:rsidR="00BF39A2" w:rsidRPr="009D1CEE">
        <w:rPr>
          <w:rFonts w:ascii="Traditional Arabic" w:cs="Traditional Arabic" w:hint="cs"/>
          <w:color w:val="000000"/>
          <w:spacing w:val="-2"/>
          <w:sz w:val="36"/>
          <w:szCs w:val="36"/>
          <w:lang w:bidi="ar-SA"/>
        </w:rPr>
        <w:sym w:font="AGA Arabesque" w:char="F072"/>
      </w:r>
      <w:r w:rsidR="0020560F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"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يا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بني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إذا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ركعت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فضع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كفيك</w:t>
      </w:r>
      <w:r w:rsidR="00BF39A2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على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ركبتيك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وفرج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بين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أصابعك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وارفع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يديك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عن</w:t>
      </w:r>
      <w:r w:rsidR="007E54F6" w:rsidRPr="009D1CEE">
        <w:rPr>
          <w:rFonts w:ascii="Traditional Arabic" w:cs="Traditional Arabic"/>
          <w:color w:val="000000"/>
          <w:spacing w:val="-2"/>
          <w:sz w:val="36"/>
          <w:szCs w:val="36"/>
          <w:rtl/>
          <w:lang w:bidi="ar-SA"/>
        </w:rPr>
        <w:t xml:space="preserve"> 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جنبيك</w:t>
      </w:r>
      <w:r w:rsidR="0020560F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"</w:t>
      </w:r>
      <w:r w:rsidR="00C56F31" w:rsidRPr="009D1CEE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t>(</w:t>
      </w:r>
      <w:r w:rsidR="00C56F31" w:rsidRPr="009D1CEE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footnoteReference w:id="11"/>
      </w:r>
      <w:r w:rsidR="00C56F31" w:rsidRPr="009D1CEE">
        <w:rPr>
          <w:rStyle w:val="a4"/>
          <w:rFonts w:ascii="Traditional Arabic" w:hAnsi="Traditional Arabic" w:cs="Traditional Arabic"/>
          <w:color w:val="000000"/>
          <w:spacing w:val="-2"/>
          <w:sz w:val="36"/>
          <w:szCs w:val="36"/>
          <w:rtl/>
        </w:rPr>
        <w:t>)</w:t>
      </w:r>
      <w:r w:rsidR="007E54F6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>.</w:t>
      </w:r>
      <w:r w:rsidR="00907E0C" w:rsidRPr="009D1CEE">
        <w:rPr>
          <w:rFonts w:ascii="Traditional Arabic" w:cs="Traditional Arabic" w:hint="cs"/>
          <w:color w:val="000000"/>
          <w:spacing w:val="-2"/>
          <w:sz w:val="36"/>
          <w:szCs w:val="36"/>
          <w:rtl/>
          <w:lang w:bidi="ar-SA"/>
        </w:rPr>
        <w:t xml:space="preserve"> </w:t>
      </w:r>
    </w:p>
    <w:p w:rsidR="00503884" w:rsidRPr="00390953" w:rsidRDefault="00D166BF" w:rsidP="00A75258">
      <w:pPr>
        <w:autoSpaceDE w:val="0"/>
        <w:autoSpaceDN w:val="0"/>
        <w:adjustRightInd w:val="0"/>
        <w:spacing w:after="36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390953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4</w:t>
      </w:r>
      <w:r w:rsidR="00F578E0" w:rsidRPr="00390953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-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ابن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عمر</w:t>
      </w:r>
      <w:r w:rsidR="0020560F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رضي الله عنهما</w:t>
      </w:r>
      <w:r w:rsidR="0020560F" w:rsidRPr="00390953">
        <w:rPr>
          <w:rFonts w:cs="Traditional Arabic"/>
          <w:color w:val="000000"/>
          <w:sz w:val="36"/>
          <w:szCs w:val="36"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:</w:t>
      </w:r>
      <w:r w:rsidR="00C324A4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رسول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</w:t>
      </w:r>
      <w:r w:rsidR="00C324A4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="00C324A4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للأنصاري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>: "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إذا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ركعت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فضع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راحتيك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على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ركبتيك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ثم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فرج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بين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أصابعك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ثم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امكث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حتى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يأخذ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كل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عضو</w:t>
      </w:r>
      <w:r w:rsidR="000E3882" w:rsidRPr="00390953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مأخذه</w:t>
      </w:r>
      <w:r w:rsidR="000E3882" w:rsidRPr="0030202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0E3882" w:rsidRPr="0030202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2"/>
      </w:r>
      <w:r w:rsidR="000E3882" w:rsidRPr="0030202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0E3882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  <w:r w:rsidR="00517AE6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</w:p>
    <w:p w:rsidR="00712C6F" w:rsidRPr="00390953" w:rsidRDefault="005A062E" w:rsidP="00C457C8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</w:pPr>
      <w:r w:rsidRPr="005A062E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lastRenderedPageBreak/>
        <w:t>التنبيه:</w:t>
      </w:r>
      <w:r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 </w:t>
      </w:r>
      <w:r w:rsidR="00712C6F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روي عن بعض السلف السنة في الركوع التطبيق</w:t>
      </w:r>
      <w:r w:rsidR="00712C6F" w:rsidRPr="0030202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712C6F" w:rsidRPr="0030202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3"/>
      </w:r>
      <w:r w:rsidR="00712C6F" w:rsidRPr="0030202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)(</w:t>
      </w:r>
      <w:r w:rsidR="00712C6F" w:rsidRPr="0030202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4"/>
      </w:r>
      <w:r w:rsidR="00712C6F" w:rsidRPr="00302027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12C6F" w:rsidRPr="00390953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.</w:t>
      </w:r>
      <w:r w:rsidR="00540D07" w:rsidRPr="00390953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</w:p>
    <w:sectPr w:rsidR="00712C6F" w:rsidRPr="00390953" w:rsidSect="00011E36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701" w:left="1701" w:header="709" w:footer="709" w:gutter="0"/>
      <w:pgNumType w:start="16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7A5" w:rsidRDefault="003D37A5" w:rsidP="002C2C40">
      <w:pPr>
        <w:spacing w:after="0" w:line="240" w:lineRule="auto"/>
      </w:pPr>
      <w:r>
        <w:separator/>
      </w:r>
    </w:p>
  </w:endnote>
  <w:endnote w:type="continuationSeparator" w:id="1">
    <w:p w:rsidR="003D37A5" w:rsidRDefault="003D37A5" w:rsidP="002C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1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820983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9A3ECC" w:rsidRDefault="009A3ECC">
        <w:pPr>
          <w:pStyle w:val="a8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6969AA" w:rsidRPr="008B7DB2">
          <w:rPr>
            <w:rFonts w:cs="Traditional Arabic"/>
            <w:b/>
            <w:bCs/>
          </w:rPr>
          <w:fldChar w:fldCharType="begin"/>
        </w:r>
        <w:r w:rsidRPr="008B7DB2">
          <w:rPr>
            <w:rFonts w:cs="Traditional Arabic"/>
            <w:b/>
            <w:bCs/>
          </w:rPr>
          <w:instrText xml:space="preserve"> PAGE    \* MERGEFORMAT </w:instrText>
        </w:r>
        <w:r w:rsidR="006969AA" w:rsidRPr="008B7DB2">
          <w:rPr>
            <w:rFonts w:cs="Traditional Arabic"/>
            <w:b/>
            <w:bCs/>
          </w:rPr>
          <w:fldChar w:fldCharType="separate"/>
        </w:r>
        <w:r w:rsidR="00011E36" w:rsidRPr="00011E36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168</w:t>
        </w:r>
        <w:r w:rsidR="006969AA" w:rsidRPr="008B7DB2">
          <w:rPr>
            <w:rFonts w:cs="Traditional Arabic"/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9A3ECC" w:rsidRDefault="009A3EC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7A5" w:rsidRDefault="003D37A5" w:rsidP="00F502FD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3D37A5" w:rsidRDefault="003D37A5" w:rsidP="00F502FD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D237CC" w:rsidRPr="00E447B7" w:rsidRDefault="00E77955" w:rsidP="00F93A17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447B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447B7">
        <w:rPr>
          <w:rFonts w:cs="Traditional Arabic"/>
          <w:sz w:val="32"/>
          <w:szCs w:val="32"/>
        </w:rPr>
        <w:footnoteRef/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3B0612" w:rsidRPr="00E447B7">
        <w:rPr>
          <w:rFonts w:ascii="Tahoma" w:hAnsi="Tahoma" w:cs="Traditional Arabic" w:hint="cs"/>
          <w:b/>
          <w:bCs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b/>
          <w:bCs/>
          <w:color w:val="000000"/>
          <w:sz w:val="32"/>
          <w:szCs w:val="32"/>
          <w:rtl/>
        </w:rPr>
        <w:t>الركوع</w:t>
      </w:r>
      <w:r w:rsidRPr="00E447B7">
        <w:rPr>
          <w:rFonts w:ascii="Tahoma" w:hAnsi="Tahoma" w:cs="Traditional Arabic"/>
          <w:b/>
          <w:bCs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b/>
          <w:bCs/>
          <w:color w:val="000000"/>
          <w:sz w:val="32"/>
          <w:szCs w:val="32"/>
          <w:rtl/>
        </w:rPr>
        <w:t>لغة</w:t>
      </w:r>
      <w:r w:rsidRPr="00E447B7">
        <w:rPr>
          <w:rFonts w:ascii="Tahoma" w:hAnsi="Tahoma" w:cs="Traditional Arabic"/>
          <w:b/>
          <w:bCs/>
          <w:color w:val="000000"/>
          <w:sz w:val="32"/>
          <w:szCs w:val="32"/>
          <w:rtl/>
        </w:rPr>
        <w:t xml:space="preserve"> :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الانحناء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يقال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: </w:t>
      </w:r>
      <w:r w:rsidR="00F66084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رَكَعَ</w:t>
      </w:r>
      <w:r w:rsidR="00F66084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F66084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يَرْكَعُ</w:t>
      </w:r>
      <w:r w:rsidR="00F66084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F66084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رَكْعاً</w:t>
      </w:r>
      <w:r w:rsidR="00F66084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F66084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ورُكوعاً</w:t>
      </w:r>
      <w:r w:rsidR="00F66084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إذا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طأطأ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رأسه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أو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حنى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ظهره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،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 وقال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بعضهم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: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الركوع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هو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الخضوع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>.</w:t>
      </w:r>
    </w:p>
    <w:p w:rsidR="00E77955" w:rsidRPr="00E447B7" w:rsidRDefault="00F66084" w:rsidP="00E447B7">
      <w:pPr>
        <w:pStyle w:val="a3"/>
        <w:widowControl w:val="0"/>
        <w:ind w:firstLine="423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 </w:t>
      </w:r>
      <w:r w:rsidR="00B34269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مادة(ركع)في:</w:t>
      </w:r>
      <w:r w:rsidR="00D665AB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لسان العرب(8/133),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665AB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تاج</w:t>
      </w:r>
      <w:r w:rsidR="00F93A17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العروس </w:t>
      </w:r>
      <w:r w:rsidR="00D665AB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(21/122).</w:t>
      </w:r>
    </w:p>
    <w:p w:rsidR="00E77955" w:rsidRPr="00E447B7" w:rsidRDefault="00C3306C" w:rsidP="00D237CC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E77955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أجمعت</w:t>
      </w:r>
      <w:r w:rsidR="00E77955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77955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الأمة</w:t>
      </w:r>
      <w:r w:rsidR="00E77955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77955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على</w:t>
      </w:r>
      <w:r w:rsidR="00E77955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77955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أن</w:t>
      </w:r>
      <w:r w:rsidR="00E77955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77955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الركوع</w:t>
      </w:r>
      <w:r w:rsidR="00E77955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77955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ركن</w:t>
      </w:r>
      <w:r w:rsidR="00E77955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77955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="00E77955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77955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أركان</w:t>
      </w:r>
      <w:r w:rsidR="00E77955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E77955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الصلاة</w:t>
      </w:r>
      <w:r w:rsidR="008F3B9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8F3B94" w:rsidRPr="00E77DE5">
        <w:rPr>
          <w:rFonts w:ascii="QCF_BSML" w:hAnsi="QCF_BSML" w:cs="QCF_BSML"/>
          <w:b/>
          <w:bCs/>
          <w:color w:val="000000"/>
          <w:sz w:val="28"/>
          <w:szCs w:val="28"/>
          <w:rtl/>
          <w:lang w:bidi="ar-SA"/>
        </w:rPr>
        <w:t xml:space="preserve"> </w:t>
      </w:r>
      <w:r w:rsidR="008F3B94" w:rsidRPr="00E77DE5">
        <w:rPr>
          <w:rFonts w:ascii="QCF_BSML" w:hAnsi="QCF_BSML" w:cs="Traditional Arabic" w:hint="cs"/>
          <w:b/>
          <w:bCs/>
          <w:color w:val="000000"/>
          <w:sz w:val="28"/>
          <w:szCs w:val="28"/>
          <w:rtl/>
          <w:lang w:bidi="ar-SA"/>
        </w:rPr>
        <w:t>لِقَوْلِهِ</w:t>
      </w:r>
      <w:r w:rsidR="008F3B94" w:rsidRPr="00E77DE5">
        <w:rPr>
          <w:rFonts w:ascii="QCF_BSML" w:hAnsi="QCF_BSML" w:cs="QCF_BSML"/>
          <w:color w:val="000000"/>
          <w:sz w:val="28"/>
          <w:szCs w:val="28"/>
          <w:rtl/>
          <w:lang w:bidi="ar-SA"/>
        </w:rPr>
        <w:t xml:space="preserve"> ﭨ</w:t>
      </w:r>
      <w:r w:rsidR="00D237CC" w:rsidRPr="00E77DE5">
        <w:rPr>
          <w:rFonts w:ascii="QCF_BSML" w:hAnsi="QCF_BSML" w:cs="QCF_BSML" w:hint="cs"/>
          <w:color w:val="000000"/>
          <w:sz w:val="28"/>
          <w:szCs w:val="28"/>
          <w:rtl/>
          <w:lang w:bidi="ar-SA"/>
        </w:rPr>
        <w:t xml:space="preserve"> </w:t>
      </w:r>
      <w:r w:rsidR="008F3B94" w:rsidRPr="00E77DE5">
        <w:rPr>
          <w:rFonts w:ascii="QCF_BSML" w:hAnsi="QCF_BSML" w:cs="QCF_BSML"/>
          <w:color w:val="000000"/>
          <w:sz w:val="28"/>
          <w:szCs w:val="28"/>
          <w:rtl/>
          <w:lang w:bidi="ar-SA"/>
        </w:rPr>
        <w:t xml:space="preserve"> ﭽ </w:t>
      </w:r>
      <w:r w:rsidR="008F3B94" w:rsidRPr="00E77DE5">
        <w:rPr>
          <w:rFonts w:ascii="QCF_P341" w:hAnsi="QCF_P341" w:cs="QCF_P341"/>
          <w:color w:val="000000"/>
          <w:sz w:val="28"/>
          <w:szCs w:val="28"/>
          <w:rtl/>
          <w:lang w:bidi="ar-SA"/>
        </w:rPr>
        <w:t xml:space="preserve">ﮕ  ﮖ  ﮗ  ﮘ  ﮙ  </w:t>
      </w:r>
      <w:r w:rsidR="008F3B94" w:rsidRPr="00E77DE5">
        <w:rPr>
          <w:rFonts w:ascii="QCF_BSML" w:hAnsi="QCF_BSML" w:cs="QCF_BSML"/>
          <w:color w:val="000000"/>
          <w:sz w:val="28"/>
          <w:szCs w:val="28"/>
          <w:rtl/>
          <w:lang w:bidi="ar-SA"/>
        </w:rPr>
        <w:t>ﭼ</w:t>
      </w:r>
      <w:r w:rsidR="008F3B9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E77955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سورة الحج,</w:t>
      </w:r>
      <w:r w:rsidR="008C4931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77955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رقم </w:t>
      </w:r>
      <w:r w:rsidR="00E01BB3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الآية</w:t>
      </w:r>
      <w:r w:rsidR="00E77955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(77).</w:t>
      </w:r>
      <w:r w:rsidR="0004321E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C0C02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انظر: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C0C02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المغني</w:t>
      </w:r>
      <w:r w:rsidR="008C4931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C0C02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841416" w:rsidRPr="00E447B7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="009C0C02" w:rsidRPr="00E447B7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841416" w:rsidRPr="00E447B7">
        <w:rPr>
          <w:rFonts w:ascii="Tahoma" w:hAnsi="Tahoma" w:cs="Traditional Arabic" w:hint="cs"/>
          <w:color w:val="000000"/>
          <w:sz w:val="32"/>
          <w:szCs w:val="32"/>
          <w:rtl/>
        </w:rPr>
        <w:t>169</w:t>
      </w:r>
      <w:r w:rsidR="009C0C02" w:rsidRPr="00E447B7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3">
    <w:p w:rsidR="00F439B7" w:rsidRPr="00E447B7" w:rsidRDefault="00F439B7" w:rsidP="00411BDD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E447B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447B7">
        <w:rPr>
          <w:rFonts w:cs="Traditional Arabic"/>
          <w:sz w:val="32"/>
          <w:szCs w:val="32"/>
        </w:rPr>
        <w:footnoteRef/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نقل</w:t>
      </w:r>
      <w:r w:rsidR="00B97EFB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ه</w:t>
      </w:r>
      <w:r w:rsidR="00E95998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عنه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A1847" w:rsidRPr="00E447B7">
        <w:rPr>
          <w:rFonts w:ascii="Tahoma" w:hAnsi="Tahoma" w:cs="Traditional Arabic" w:hint="cs"/>
          <w:sz w:val="32"/>
          <w:szCs w:val="32"/>
          <w:rtl/>
        </w:rPr>
        <w:t>ابن أبي شيبة في مصنفه</w:t>
      </w:r>
      <w:r w:rsidR="00B13C8D" w:rsidRPr="00E447B7">
        <w:rPr>
          <w:rFonts w:ascii="Tahoma" w:hAnsi="Tahoma" w:cs="Traditional Arabic" w:hint="cs"/>
          <w:sz w:val="32"/>
          <w:szCs w:val="32"/>
          <w:rtl/>
        </w:rPr>
        <w:t>(1/257) برقم (2652),</w:t>
      </w:r>
      <w:r w:rsidR="00B44061" w:rsidRPr="00E447B7">
        <w:rPr>
          <w:rFonts w:ascii="Tahoma" w:hAnsi="Tahoma" w:cs="Traditional Arabic" w:hint="cs"/>
          <w:sz w:val="32"/>
          <w:szCs w:val="32"/>
          <w:rtl/>
        </w:rPr>
        <w:t xml:space="preserve"> و</w:t>
      </w:r>
      <w:r w:rsidR="00B13C8D" w:rsidRPr="00E447B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CA1AD4" w:rsidRPr="00E447B7">
        <w:rPr>
          <w:rFonts w:ascii="Tahoma" w:hAnsi="Tahoma" w:cs="Traditional Arabic" w:hint="cs"/>
          <w:sz w:val="32"/>
          <w:szCs w:val="32"/>
          <w:rtl/>
        </w:rPr>
        <w:t>(</w:t>
      </w:r>
      <w:r w:rsidR="00411BDD" w:rsidRPr="00E447B7">
        <w:rPr>
          <w:rFonts w:ascii="Tahoma" w:hAnsi="Tahoma" w:cs="Traditional Arabic" w:hint="cs"/>
          <w:sz w:val="32"/>
          <w:szCs w:val="32"/>
          <w:rtl/>
        </w:rPr>
        <w:t>2</w:t>
      </w:r>
      <w:r w:rsidR="00CA1AD4" w:rsidRPr="00E447B7">
        <w:rPr>
          <w:rFonts w:ascii="Tahoma" w:hAnsi="Tahoma" w:cs="Traditional Arabic" w:hint="cs"/>
          <w:sz w:val="32"/>
          <w:szCs w:val="32"/>
          <w:rtl/>
        </w:rPr>
        <w:t>/</w:t>
      </w:r>
      <w:r w:rsidR="00411BDD" w:rsidRPr="00E447B7">
        <w:rPr>
          <w:rFonts w:ascii="Tahoma" w:hAnsi="Tahoma" w:cs="Traditional Arabic" w:hint="cs"/>
          <w:sz w:val="32"/>
          <w:szCs w:val="32"/>
          <w:rtl/>
        </w:rPr>
        <w:t>533</w:t>
      </w:r>
      <w:r w:rsidR="00CA1AD4" w:rsidRPr="00E447B7">
        <w:rPr>
          <w:rFonts w:ascii="Tahoma" w:hAnsi="Tahoma" w:cs="Traditional Arabic" w:hint="cs"/>
          <w:sz w:val="32"/>
          <w:szCs w:val="32"/>
          <w:rtl/>
        </w:rPr>
        <w:t>)</w:t>
      </w:r>
      <w:r w:rsidR="00214B29" w:rsidRPr="00E447B7">
        <w:rPr>
          <w:rFonts w:ascii="Tahoma" w:hAnsi="Tahoma" w:cs="Traditional Arabic" w:hint="cs"/>
          <w:sz w:val="32"/>
          <w:szCs w:val="32"/>
          <w:rtl/>
        </w:rPr>
        <w:t>,</w:t>
      </w:r>
      <w:r w:rsidR="00D237CC" w:rsidRPr="00E447B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214B29" w:rsidRPr="00E447B7">
        <w:rPr>
          <w:rFonts w:ascii="Tahoma" w:hAnsi="Tahoma" w:cs="Traditional Arabic" w:hint="cs"/>
          <w:sz w:val="32"/>
          <w:szCs w:val="32"/>
          <w:rtl/>
        </w:rPr>
        <w:t>برقم</w:t>
      </w:r>
      <w:r w:rsidR="0054719C" w:rsidRPr="00E447B7">
        <w:rPr>
          <w:rFonts w:ascii="Tahoma" w:hAnsi="Tahoma" w:cs="Traditional Arabic" w:hint="cs"/>
          <w:sz w:val="32"/>
          <w:szCs w:val="32"/>
          <w:rtl/>
        </w:rPr>
        <w:t>(</w:t>
      </w:r>
      <w:r w:rsidR="00411BDD" w:rsidRPr="00E447B7">
        <w:rPr>
          <w:rFonts w:ascii="Tahoma" w:hAnsi="Tahoma" w:cs="Traditional Arabic" w:hint="cs"/>
          <w:sz w:val="32"/>
          <w:szCs w:val="32"/>
          <w:rtl/>
        </w:rPr>
        <w:t>8920</w:t>
      </w:r>
      <w:r w:rsidRPr="00E447B7">
        <w:rPr>
          <w:rFonts w:ascii="Tahoma" w:hAnsi="Tahoma" w:cs="Traditional Arabic" w:hint="cs"/>
          <w:sz w:val="32"/>
          <w:szCs w:val="32"/>
          <w:rtl/>
        </w:rPr>
        <w:t>).</w:t>
      </w:r>
    </w:p>
  </w:footnote>
  <w:footnote w:id="4">
    <w:p w:rsidR="004D74B5" w:rsidRPr="00E447B7" w:rsidRDefault="004D74B5" w:rsidP="00411BDD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447B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447B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C43153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D68A0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انظر قوله</w:t>
      </w:r>
      <w:r w:rsidR="00FD73B7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في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مصنف ابن أبي شيبة</w:t>
      </w:r>
      <w:r w:rsidR="00CD566D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(1/257) , و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411BDD" w:rsidRPr="00E447B7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411BDD" w:rsidRPr="00E447B7">
        <w:rPr>
          <w:rFonts w:ascii="Tahoma" w:hAnsi="Tahoma" w:cs="Traditional Arabic" w:hint="cs"/>
          <w:color w:val="000000"/>
          <w:sz w:val="32"/>
          <w:szCs w:val="32"/>
          <w:rtl/>
        </w:rPr>
        <w:t>533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5">
    <w:p w:rsidR="001D506A" w:rsidRPr="00E447B7" w:rsidRDefault="00E05C09" w:rsidP="00A84534">
      <w:pPr>
        <w:pStyle w:val="a3"/>
        <w:widowControl w:val="0"/>
        <w:ind w:left="454" w:hanging="454"/>
        <w:jc w:val="both"/>
        <w:rPr>
          <w:rFonts w:ascii="Tahoma" w:hAnsi="Tahoma" w:cs="Traditional Arabic"/>
          <w:b/>
          <w:bCs/>
          <w:sz w:val="32"/>
          <w:szCs w:val="32"/>
        </w:rPr>
      </w:pPr>
      <w:r w:rsidRPr="00E447B7">
        <w:rPr>
          <w:rFonts w:ascii="Tahoma" w:hAnsi="Tahoma" w:cs="Traditional Arabic"/>
          <w:sz w:val="32"/>
          <w:szCs w:val="32"/>
          <w:rtl/>
        </w:rPr>
        <w:t>(</w:t>
      </w:r>
      <w:r w:rsidRPr="00E447B7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E447B7">
        <w:rPr>
          <w:rFonts w:ascii="Tahoma" w:hAnsi="Tahoma" w:cs="Traditional Arabic"/>
          <w:sz w:val="32"/>
          <w:szCs w:val="32"/>
          <w:rtl/>
        </w:rPr>
        <w:t>)</w:t>
      </w:r>
      <w:r w:rsidR="003C08C9" w:rsidRPr="00E447B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D13734" w:rsidRPr="00E447B7">
        <w:rPr>
          <w:rFonts w:ascii="Tahoma" w:hAnsi="Tahoma" w:cs="Traditional Arabic" w:hint="cs"/>
          <w:sz w:val="32"/>
          <w:szCs w:val="32"/>
          <w:rtl/>
        </w:rPr>
        <w:t>انظر:</w:t>
      </w:r>
      <w:r w:rsidR="00D237CC" w:rsidRPr="00E447B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A74963" w:rsidRPr="00E447B7">
        <w:rPr>
          <w:rFonts w:ascii="Tahoma" w:hAnsi="Tahoma" w:cs="Traditional Arabic" w:hint="cs"/>
          <w:sz w:val="32"/>
          <w:szCs w:val="32"/>
          <w:rtl/>
        </w:rPr>
        <w:t>الهداية(1/12</w:t>
      </w:r>
      <w:r w:rsidR="00A70F00" w:rsidRPr="00E447B7">
        <w:rPr>
          <w:rFonts w:ascii="Tahoma" w:hAnsi="Tahoma" w:cs="Traditional Arabic" w:hint="cs"/>
          <w:sz w:val="32"/>
          <w:szCs w:val="32"/>
          <w:rtl/>
        </w:rPr>
        <w:t>3</w:t>
      </w:r>
      <w:r w:rsidR="00A74963" w:rsidRPr="00E447B7">
        <w:rPr>
          <w:rFonts w:ascii="Tahoma" w:hAnsi="Tahoma" w:cs="Traditional Arabic" w:hint="cs"/>
          <w:sz w:val="32"/>
          <w:szCs w:val="32"/>
          <w:rtl/>
        </w:rPr>
        <w:t xml:space="preserve">), </w:t>
      </w:r>
      <w:r w:rsidR="008D7CC7" w:rsidRPr="00E447B7">
        <w:rPr>
          <w:rFonts w:ascii="Tahoma" w:hAnsi="Tahoma" w:cs="Traditional Arabic" w:hint="cs"/>
          <w:sz w:val="32"/>
          <w:szCs w:val="32"/>
          <w:rtl/>
        </w:rPr>
        <w:t xml:space="preserve">شرح </w:t>
      </w:r>
      <w:r w:rsidR="00A56867" w:rsidRPr="00E447B7">
        <w:rPr>
          <w:rFonts w:ascii="Tahoma" w:hAnsi="Tahoma" w:cs="Traditional Arabic" w:hint="cs"/>
          <w:sz w:val="32"/>
          <w:szCs w:val="32"/>
          <w:rtl/>
        </w:rPr>
        <w:t>أبي</w:t>
      </w:r>
      <w:r w:rsidR="008D7CC7" w:rsidRPr="00E447B7">
        <w:rPr>
          <w:rFonts w:ascii="Tahoma" w:hAnsi="Tahoma" w:cs="Traditional Arabic" w:hint="cs"/>
          <w:sz w:val="32"/>
          <w:szCs w:val="32"/>
          <w:rtl/>
        </w:rPr>
        <w:t xml:space="preserve"> داود للعيني(3/3</w:t>
      </w:r>
      <w:r w:rsidR="00A84534" w:rsidRPr="00E447B7">
        <w:rPr>
          <w:rFonts w:ascii="Tahoma" w:hAnsi="Tahoma" w:cs="Traditional Arabic" w:hint="cs"/>
          <w:sz w:val="32"/>
          <w:szCs w:val="32"/>
          <w:rtl/>
        </w:rPr>
        <w:t>17</w:t>
      </w:r>
      <w:r w:rsidR="001F1908" w:rsidRPr="00E447B7">
        <w:rPr>
          <w:rFonts w:ascii="Tahoma" w:hAnsi="Tahoma" w:cs="Traditional Arabic" w:hint="cs"/>
          <w:sz w:val="32"/>
          <w:szCs w:val="32"/>
          <w:rtl/>
        </w:rPr>
        <w:t>)</w:t>
      </w:r>
      <w:r w:rsidR="003B5BAC" w:rsidRPr="00E447B7">
        <w:rPr>
          <w:rFonts w:ascii="Tahoma" w:hAnsi="Tahoma" w:cs="Traditional Arabic" w:hint="cs"/>
          <w:sz w:val="32"/>
          <w:szCs w:val="32"/>
          <w:rtl/>
        </w:rPr>
        <w:t>, و(4/72)</w:t>
      </w:r>
      <w:r w:rsidR="001F1908" w:rsidRPr="00E447B7">
        <w:rPr>
          <w:rFonts w:ascii="Tahoma" w:hAnsi="Tahoma" w:cs="Traditional Arabic" w:hint="cs"/>
          <w:sz w:val="32"/>
          <w:szCs w:val="32"/>
          <w:rtl/>
        </w:rPr>
        <w:t>,</w:t>
      </w:r>
      <w:r w:rsidR="00D237CC" w:rsidRPr="00E447B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1F1908" w:rsidRPr="00E447B7">
        <w:rPr>
          <w:rFonts w:ascii="Tahoma" w:hAnsi="Tahoma" w:cs="Traditional Arabic" w:hint="cs"/>
          <w:sz w:val="32"/>
          <w:szCs w:val="32"/>
          <w:rtl/>
        </w:rPr>
        <w:t>عمدة القاري(</w:t>
      </w:r>
      <w:r w:rsidR="00C66456" w:rsidRPr="00E447B7">
        <w:rPr>
          <w:rFonts w:ascii="Tahoma" w:hAnsi="Tahoma" w:cs="Traditional Arabic" w:hint="cs"/>
          <w:sz w:val="32"/>
          <w:szCs w:val="32"/>
          <w:rtl/>
        </w:rPr>
        <w:t>6</w:t>
      </w:r>
      <w:r w:rsidR="001F1908" w:rsidRPr="00E447B7">
        <w:rPr>
          <w:rFonts w:ascii="Tahoma" w:hAnsi="Tahoma" w:cs="Traditional Arabic" w:hint="cs"/>
          <w:sz w:val="32"/>
          <w:szCs w:val="32"/>
          <w:rtl/>
        </w:rPr>
        <w:t>/</w:t>
      </w:r>
      <w:r w:rsidR="00C66456" w:rsidRPr="00E447B7">
        <w:rPr>
          <w:rFonts w:ascii="Tahoma" w:hAnsi="Tahoma" w:cs="Traditional Arabic" w:hint="cs"/>
          <w:sz w:val="32"/>
          <w:szCs w:val="32"/>
          <w:rtl/>
        </w:rPr>
        <w:t>151</w:t>
      </w:r>
      <w:r w:rsidR="001F1908" w:rsidRPr="00E447B7">
        <w:rPr>
          <w:rFonts w:ascii="Tahoma" w:hAnsi="Tahoma" w:cs="Traditional Arabic" w:hint="cs"/>
          <w:sz w:val="32"/>
          <w:szCs w:val="32"/>
          <w:rtl/>
        </w:rPr>
        <w:t>).</w:t>
      </w:r>
    </w:p>
  </w:footnote>
  <w:footnote w:id="6">
    <w:p w:rsidR="004D0DF5" w:rsidRPr="00E447B7" w:rsidRDefault="004D0DF5" w:rsidP="000E2AD6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E447B7">
        <w:rPr>
          <w:rFonts w:ascii="Tahoma" w:hAnsi="Tahoma" w:cs="Traditional Arabic"/>
          <w:sz w:val="32"/>
          <w:szCs w:val="32"/>
          <w:rtl/>
        </w:rPr>
        <w:t>(</w:t>
      </w:r>
      <w:r w:rsidRPr="00E447B7">
        <w:rPr>
          <w:rFonts w:cs="Traditional Arabic"/>
          <w:sz w:val="32"/>
          <w:szCs w:val="32"/>
        </w:rPr>
        <w:footnoteRef/>
      </w:r>
      <w:r w:rsidRPr="00E447B7">
        <w:rPr>
          <w:rFonts w:ascii="Tahoma" w:hAnsi="Tahoma" w:cs="Traditional Arabic"/>
          <w:sz w:val="32"/>
          <w:szCs w:val="32"/>
          <w:rtl/>
        </w:rPr>
        <w:t>)</w:t>
      </w:r>
      <w:r w:rsidR="00CE0D9C" w:rsidRPr="00E447B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7F2422" w:rsidRPr="00E447B7">
        <w:rPr>
          <w:rFonts w:ascii="Tahoma" w:hAnsi="Tahoma" w:cs="Traditional Arabic" w:hint="cs"/>
          <w:sz w:val="32"/>
          <w:szCs w:val="32"/>
          <w:rtl/>
        </w:rPr>
        <w:t>انظر:</w:t>
      </w:r>
      <w:r w:rsidR="00D237CC" w:rsidRPr="00E447B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061552" w:rsidRPr="00E447B7">
        <w:rPr>
          <w:rFonts w:ascii="Tahoma" w:hAnsi="Tahoma" w:cs="Traditional Arabic" w:hint="cs"/>
          <w:sz w:val="32"/>
          <w:szCs w:val="32"/>
          <w:rtl/>
        </w:rPr>
        <w:t>الذخيرة(2/</w:t>
      </w:r>
      <w:r w:rsidR="009C7B0C" w:rsidRPr="00E447B7">
        <w:rPr>
          <w:rFonts w:ascii="Tahoma" w:hAnsi="Tahoma" w:cs="Traditional Arabic" w:hint="cs"/>
          <w:sz w:val="32"/>
          <w:szCs w:val="32"/>
          <w:rtl/>
        </w:rPr>
        <w:t>188</w:t>
      </w:r>
      <w:r w:rsidR="00061552" w:rsidRPr="00E447B7">
        <w:rPr>
          <w:rFonts w:ascii="Tahoma" w:hAnsi="Tahoma" w:cs="Traditional Arabic" w:hint="cs"/>
          <w:sz w:val="32"/>
          <w:szCs w:val="32"/>
          <w:rtl/>
        </w:rPr>
        <w:t>),</w:t>
      </w:r>
      <w:r w:rsidR="000D0BB5" w:rsidRPr="00E447B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2F6B5D" w:rsidRPr="00E447B7">
        <w:rPr>
          <w:rFonts w:ascii="Tahoma" w:hAnsi="Tahoma" w:cs="Traditional Arabic" w:hint="cs"/>
          <w:sz w:val="32"/>
          <w:szCs w:val="32"/>
          <w:rtl/>
        </w:rPr>
        <w:t>ال</w:t>
      </w:r>
      <w:r w:rsidR="00061552" w:rsidRPr="00E447B7">
        <w:rPr>
          <w:rFonts w:ascii="Tahoma" w:hAnsi="Tahoma" w:cs="Traditional Arabic" w:hint="cs"/>
          <w:sz w:val="32"/>
          <w:szCs w:val="32"/>
          <w:rtl/>
        </w:rPr>
        <w:t>قوانين</w:t>
      </w:r>
      <w:r w:rsidR="00615CA8" w:rsidRPr="00E447B7">
        <w:rPr>
          <w:rFonts w:ascii="Tahoma" w:hAnsi="Tahoma" w:cs="Traditional Arabic" w:hint="eastAsia"/>
          <w:sz w:val="32"/>
          <w:szCs w:val="32"/>
          <w:rtl/>
        </w:rPr>
        <w:t> </w:t>
      </w:r>
      <w:r w:rsidR="00061552" w:rsidRPr="00E447B7">
        <w:rPr>
          <w:rFonts w:ascii="Tahoma" w:hAnsi="Tahoma" w:cs="Traditional Arabic" w:hint="cs"/>
          <w:sz w:val="32"/>
          <w:szCs w:val="32"/>
          <w:rtl/>
        </w:rPr>
        <w:t>الفقهية(1/45</w:t>
      </w:r>
      <w:r w:rsidR="00061552" w:rsidRPr="00E447B7">
        <w:rPr>
          <w:rFonts w:ascii="Tahoma" w:hAnsi="Tahoma" w:cs="Traditional Arabic" w:hint="cs"/>
          <w:sz w:val="32"/>
          <w:szCs w:val="32"/>
          <w:rtl/>
          <w:lang w:bidi="ar-SA"/>
        </w:rPr>
        <w:t>)</w:t>
      </w:r>
      <w:r w:rsidR="002F6B5D" w:rsidRPr="00E447B7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D237CC" w:rsidRPr="00E447B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2F6B5D" w:rsidRPr="00E447B7">
        <w:rPr>
          <w:rFonts w:ascii="Tahoma" w:hAnsi="Tahoma" w:cs="Traditional Arabic" w:hint="cs"/>
          <w:sz w:val="32"/>
          <w:szCs w:val="32"/>
          <w:rtl/>
          <w:lang w:bidi="ar-SA"/>
        </w:rPr>
        <w:t>الفواكه</w:t>
      </w:r>
      <w:r w:rsidR="00D237CC" w:rsidRPr="00E447B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الداوني </w:t>
      </w:r>
      <w:r w:rsidR="00CE0D9C" w:rsidRPr="00E447B7">
        <w:rPr>
          <w:rFonts w:ascii="Tahoma" w:hAnsi="Tahoma" w:cs="Traditional Arabic" w:hint="cs"/>
          <w:sz w:val="32"/>
          <w:szCs w:val="32"/>
          <w:rtl/>
          <w:lang w:bidi="ar-SA"/>
        </w:rPr>
        <w:t>(1/276).</w:t>
      </w:r>
      <w:r w:rsidR="000F2B9E" w:rsidRPr="00E447B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CE0D9C" w:rsidRPr="00E447B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</w:p>
  </w:footnote>
  <w:footnote w:id="7">
    <w:p w:rsidR="00E05C09" w:rsidRPr="00E447B7" w:rsidRDefault="00E05C09" w:rsidP="00416356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E447B7">
        <w:rPr>
          <w:rFonts w:ascii="Tahoma" w:hAnsi="Tahoma" w:cs="Traditional Arabic"/>
          <w:sz w:val="32"/>
          <w:szCs w:val="32"/>
          <w:rtl/>
        </w:rPr>
        <w:t>(</w:t>
      </w:r>
      <w:r w:rsidRPr="00E447B7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E447B7">
        <w:rPr>
          <w:rFonts w:ascii="Tahoma" w:hAnsi="Tahoma" w:cs="Traditional Arabic"/>
          <w:sz w:val="32"/>
          <w:szCs w:val="32"/>
          <w:rtl/>
        </w:rPr>
        <w:t>)</w:t>
      </w:r>
      <w:r w:rsidR="008440BF" w:rsidRPr="00E447B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7F2422" w:rsidRPr="00E447B7">
        <w:rPr>
          <w:rFonts w:cs="Traditional Arabic" w:hint="cs"/>
          <w:sz w:val="32"/>
          <w:szCs w:val="32"/>
          <w:rtl/>
          <w:lang w:bidi="ar-SA"/>
        </w:rPr>
        <w:t>انظر:</w:t>
      </w:r>
      <w:r w:rsidR="00D237CC" w:rsidRPr="00E447B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E447B7">
        <w:rPr>
          <w:rFonts w:cs="Traditional Arabic" w:hint="cs"/>
          <w:sz w:val="32"/>
          <w:szCs w:val="32"/>
          <w:rtl/>
          <w:lang w:bidi="ar-SA"/>
        </w:rPr>
        <w:t>التنبيه</w:t>
      </w:r>
      <w:r w:rsidR="00E00A9D" w:rsidRPr="00E447B7">
        <w:rPr>
          <w:rFonts w:cs="Traditional Arabic" w:hint="cs"/>
          <w:sz w:val="32"/>
          <w:szCs w:val="32"/>
          <w:rtl/>
          <w:lang w:bidi="ar-SA"/>
        </w:rPr>
        <w:t>(</w:t>
      </w:r>
      <w:r w:rsidRPr="00E447B7">
        <w:rPr>
          <w:rFonts w:cs="Traditional Arabic" w:hint="cs"/>
          <w:sz w:val="32"/>
          <w:szCs w:val="32"/>
          <w:rtl/>
          <w:lang w:bidi="ar-SA"/>
        </w:rPr>
        <w:t>1/31</w:t>
      </w:r>
      <w:r w:rsidR="00E00A9D" w:rsidRPr="00E447B7">
        <w:rPr>
          <w:rFonts w:cs="Traditional Arabic" w:hint="cs"/>
          <w:sz w:val="32"/>
          <w:szCs w:val="32"/>
          <w:rtl/>
          <w:lang w:bidi="ar-SA"/>
        </w:rPr>
        <w:t>),</w:t>
      </w:r>
      <w:r w:rsidR="00D237CC" w:rsidRPr="00E447B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8C7CA1" w:rsidRPr="00E447B7">
        <w:rPr>
          <w:rFonts w:cs="Traditional Arabic" w:hint="cs"/>
          <w:sz w:val="32"/>
          <w:szCs w:val="32"/>
          <w:rtl/>
          <w:lang w:bidi="ar-SA"/>
        </w:rPr>
        <w:t>المجموع(</w:t>
      </w:r>
      <w:r w:rsidRPr="00E447B7">
        <w:rPr>
          <w:rFonts w:cs="Traditional Arabic" w:hint="cs"/>
          <w:sz w:val="32"/>
          <w:szCs w:val="32"/>
          <w:rtl/>
          <w:lang w:bidi="ar-SA"/>
        </w:rPr>
        <w:t>3/406</w:t>
      </w:r>
      <w:r w:rsidR="00371636" w:rsidRPr="00E447B7">
        <w:rPr>
          <w:rFonts w:ascii="Tahoma" w:hAnsi="Tahoma" w:cs="Traditional Arabic" w:hint="cs"/>
          <w:sz w:val="32"/>
          <w:szCs w:val="32"/>
          <w:rtl/>
          <w:lang w:bidi="ar-SA"/>
        </w:rPr>
        <w:t>),</w:t>
      </w:r>
      <w:r w:rsidR="00D237CC" w:rsidRPr="00E447B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FC2B6C" w:rsidRPr="00E447B7">
        <w:rPr>
          <w:rFonts w:ascii="Tahoma" w:hAnsi="Tahoma" w:cs="Traditional Arabic" w:hint="cs"/>
          <w:sz w:val="32"/>
          <w:szCs w:val="32"/>
          <w:rtl/>
          <w:lang w:bidi="ar-SA"/>
        </w:rPr>
        <w:t>مغني ال</w:t>
      </w:r>
      <w:r w:rsidR="00B06D33" w:rsidRPr="00E447B7">
        <w:rPr>
          <w:rFonts w:ascii="Tahoma" w:hAnsi="Tahoma" w:cs="Traditional Arabic" w:hint="cs"/>
          <w:sz w:val="32"/>
          <w:szCs w:val="32"/>
          <w:rtl/>
          <w:lang w:bidi="ar-SA"/>
        </w:rPr>
        <w:t>م</w:t>
      </w:r>
      <w:r w:rsidR="00FC2B6C" w:rsidRPr="00E447B7">
        <w:rPr>
          <w:rFonts w:ascii="Tahoma" w:hAnsi="Tahoma" w:cs="Traditional Arabic" w:hint="cs"/>
          <w:sz w:val="32"/>
          <w:szCs w:val="32"/>
          <w:rtl/>
          <w:lang w:bidi="ar-SA"/>
        </w:rPr>
        <w:t>حتاج(1/1</w:t>
      </w:r>
      <w:r w:rsidR="00416356" w:rsidRPr="00E447B7">
        <w:rPr>
          <w:rFonts w:ascii="Tahoma" w:hAnsi="Tahoma" w:cs="Traditional Arabic" w:hint="cs"/>
          <w:sz w:val="32"/>
          <w:szCs w:val="32"/>
          <w:rtl/>
          <w:lang w:bidi="ar-SA"/>
        </w:rPr>
        <w:t>70</w:t>
      </w:r>
      <w:r w:rsidR="00FC2B6C" w:rsidRPr="00E447B7">
        <w:rPr>
          <w:rFonts w:ascii="Tahoma" w:hAnsi="Tahoma" w:cs="Traditional Arabic" w:hint="cs"/>
          <w:sz w:val="32"/>
          <w:szCs w:val="32"/>
          <w:rtl/>
          <w:lang w:bidi="ar-SA"/>
        </w:rPr>
        <w:t>)</w:t>
      </w:r>
      <w:r w:rsidR="004024E9" w:rsidRPr="00E447B7">
        <w:rPr>
          <w:rFonts w:ascii="Tahoma" w:hAnsi="Tahoma" w:cs="Traditional Arabic" w:hint="cs"/>
          <w:sz w:val="32"/>
          <w:szCs w:val="32"/>
          <w:rtl/>
          <w:lang w:bidi="ar-SA"/>
        </w:rPr>
        <w:t>.</w:t>
      </w:r>
    </w:p>
  </w:footnote>
  <w:footnote w:id="8">
    <w:p w:rsidR="004D0DF5" w:rsidRPr="00E447B7" w:rsidRDefault="004D0DF5" w:rsidP="006D7A4A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447B7">
        <w:rPr>
          <w:rFonts w:ascii="Tahoma" w:hAnsi="Tahoma" w:cs="Traditional Arabic"/>
          <w:sz w:val="32"/>
          <w:szCs w:val="32"/>
          <w:rtl/>
        </w:rPr>
        <w:t>(</w:t>
      </w:r>
      <w:r w:rsidRPr="00E447B7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E447B7">
        <w:rPr>
          <w:rFonts w:ascii="Tahoma" w:hAnsi="Tahoma" w:cs="Traditional Arabic"/>
          <w:sz w:val="32"/>
          <w:szCs w:val="32"/>
          <w:rtl/>
        </w:rPr>
        <w:t>)</w:t>
      </w:r>
      <w:r w:rsidR="003D0A96" w:rsidRPr="00E447B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7F2422" w:rsidRPr="00E447B7">
        <w:rPr>
          <w:rFonts w:cs="Traditional Arabic" w:hint="cs"/>
          <w:sz w:val="32"/>
          <w:szCs w:val="32"/>
          <w:rtl/>
          <w:lang w:bidi="ar-SA"/>
        </w:rPr>
        <w:t>انظر:</w:t>
      </w:r>
      <w:r w:rsidR="00D237CC" w:rsidRPr="00E447B7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="00CF48EB" w:rsidRPr="00E447B7">
        <w:rPr>
          <w:rFonts w:cs="Traditional Arabic" w:hint="cs"/>
          <w:sz w:val="32"/>
          <w:szCs w:val="32"/>
          <w:rtl/>
          <w:lang w:bidi="ar-SA"/>
        </w:rPr>
        <w:t>المغني(</w:t>
      </w:r>
      <w:r w:rsidR="00C7620B" w:rsidRPr="00E447B7">
        <w:rPr>
          <w:rFonts w:cs="Traditional Arabic" w:hint="cs"/>
          <w:sz w:val="32"/>
          <w:szCs w:val="32"/>
          <w:rtl/>
          <w:lang w:bidi="ar-SA"/>
        </w:rPr>
        <w:t>2</w:t>
      </w:r>
      <w:r w:rsidR="00CF48EB" w:rsidRPr="00E447B7">
        <w:rPr>
          <w:rFonts w:cs="Traditional Arabic" w:hint="cs"/>
          <w:sz w:val="32"/>
          <w:szCs w:val="32"/>
          <w:rtl/>
          <w:lang w:bidi="ar-SA"/>
        </w:rPr>
        <w:t>/</w:t>
      </w:r>
      <w:r w:rsidR="00440A80" w:rsidRPr="00E447B7">
        <w:rPr>
          <w:rFonts w:cs="Traditional Arabic" w:hint="cs"/>
          <w:sz w:val="32"/>
          <w:szCs w:val="32"/>
          <w:rtl/>
          <w:lang w:bidi="ar-SA"/>
        </w:rPr>
        <w:t>175-176</w:t>
      </w:r>
      <w:r w:rsidR="00CF48EB" w:rsidRPr="00E447B7">
        <w:rPr>
          <w:rFonts w:cs="Traditional Arabic" w:hint="cs"/>
          <w:sz w:val="32"/>
          <w:szCs w:val="32"/>
          <w:rtl/>
          <w:lang w:bidi="ar-SA"/>
        </w:rPr>
        <w:t>)</w:t>
      </w:r>
      <w:r w:rsidR="007F2422" w:rsidRPr="00E447B7">
        <w:rPr>
          <w:rFonts w:ascii="Tahoma" w:hAnsi="Tahoma" w:cs="Traditional Arabic" w:hint="cs"/>
          <w:sz w:val="32"/>
          <w:szCs w:val="32"/>
          <w:rtl/>
        </w:rPr>
        <w:t>,</w:t>
      </w:r>
      <w:r w:rsidR="00D237CC" w:rsidRPr="00E447B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7F2422" w:rsidRPr="00E447B7">
        <w:rPr>
          <w:rFonts w:ascii="Tahoma" w:hAnsi="Tahoma" w:cs="Traditional Arabic" w:hint="cs"/>
          <w:sz w:val="32"/>
          <w:szCs w:val="32"/>
          <w:rtl/>
        </w:rPr>
        <w:t>الفروع(2/195),</w:t>
      </w:r>
      <w:r w:rsidR="00D237CC" w:rsidRPr="00E447B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615CA8" w:rsidRPr="00E447B7">
        <w:rPr>
          <w:rFonts w:ascii="Tahoma" w:hAnsi="Tahoma" w:cs="Traditional Arabic" w:hint="cs"/>
          <w:sz w:val="32"/>
          <w:szCs w:val="32"/>
          <w:rtl/>
        </w:rPr>
        <w:t>الروض</w:t>
      </w:r>
      <w:r w:rsidR="00615CA8" w:rsidRPr="00E447B7">
        <w:rPr>
          <w:rFonts w:ascii="Tahoma" w:hAnsi="Tahoma" w:cs="Traditional Arabic" w:hint="eastAsia"/>
          <w:sz w:val="32"/>
          <w:szCs w:val="32"/>
          <w:rtl/>
        </w:rPr>
        <w:t> </w:t>
      </w:r>
      <w:r w:rsidR="00615CA8" w:rsidRPr="00E447B7">
        <w:rPr>
          <w:rFonts w:ascii="Tahoma" w:hAnsi="Tahoma" w:cs="Traditional Arabic" w:hint="cs"/>
          <w:sz w:val="32"/>
          <w:szCs w:val="32"/>
          <w:rtl/>
        </w:rPr>
        <w:t>المربع(1/</w:t>
      </w:r>
      <w:r w:rsidR="006D7A4A" w:rsidRPr="00E447B7">
        <w:rPr>
          <w:rFonts w:ascii="Tahoma" w:hAnsi="Tahoma" w:cs="Traditional Arabic" w:hint="cs"/>
          <w:sz w:val="32"/>
          <w:szCs w:val="32"/>
          <w:rtl/>
        </w:rPr>
        <w:t>90-91</w:t>
      </w:r>
      <w:r w:rsidR="00615CA8" w:rsidRPr="00E447B7">
        <w:rPr>
          <w:rFonts w:ascii="Tahoma" w:hAnsi="Tahoma" w:cs="Traditional Arabic" w:hint="cs"/>
          <w:sz w:val="32"/>
          <w:szCs w:val="32"/>
          <w:rtl/>
        </w:rPr>
        <w:t>).</w:t>
      </w:r>
      <w:r w:rsidR="00820FBB" w:rsidRPr="00E447B7">
        <w:rPr>
          <w:rFonts w:ascii="Tahoma" w:hAnsi="Tahoma" w:cs="Traditional Arabic" w:hint="cs"/>
          <w:color w:val="0070C0"/>
          <w:sz w:val="32"/>
          <w:szCs w:val="32"/>
          <w:rtl/>
        </w:rPr>
        <w:t xml:space="preserve"> </w:t>
      </w:r>
      <w:r w:rsidR="00FB5D91" w:rsidRPr="00E447B7">
        <w:rPr>
          <w:rFonts w:ascii="Tahoma" w:hAnsi="Tahoma" w:cs="Traditional Arabic" w:hint="cs"/>
          <w:color w:val="0070C0"/>
          <w:sz w:val="32"/>
          <w:szCs w:val="32"/>
          <w:rtl/>
        </w:rPr>
        <w:t xml:space="preserve"> </w:t>
      </w:r>
    </w:p>
  </w:footnote>
  <w:footnote w:id="9">
    <w:p w:rsidR="0029326B" w:rsidRPr="00E447B7" w:rsidRDefault="00E97BF8" w:rsidP="00E97BF8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E447B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447B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أخرجه أبو داود في سننه,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باب افتتاح الصلاة(1/196)رقم الحديث(734) ,</w:t>
      </w:r>
      <w:r w:rsidR="00987FC9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والترمذي في سننه,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باب ما جاء أن يجافي يديه عن جنبيه في الركوع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(2/45)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الحديث(260).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وقال الترمذي: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20560F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"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حديث حسن صحيح</w:t>
      </w:r>
      <w:r w:rsidR="0020560F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"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.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29326B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وصححه ابن خزيمة.</w:t>
      </w:r>
    </w:p>
    <w:p w:rsidR="00E97BF8" w:rsidRPr="00E447B7" w:rsidRDefault="00E97BF8" w:rsidP="0029326B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</w:t>
      </w:r>
      <w:r w:rsidR="0029326B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صحيح ابن خزيمة,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كتاب الصلاة,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باب الاعتدال في الركوع والتجافي ووضع اليدين على الركبتين</w:t>
      </w:r>
      <w:r w:rsidR="00B533F3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(1/298)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الحديث(589).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وصححه الألباني,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صحيح أبي داود</w:t>
      </w:r>
      <w:r w:rsidR="0029326B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(3/324)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الحديث(723).</w:t>
      </w:r>
    </w:p>
  </w:footnote>
  <w:footnote w:id="10">
    <w:p w:rsidR="009511DD" w:rsidRPr="00E447B7" w:rsidRDefault="00447ABE" w:rsidP="00A75258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447B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447B7">
        <w:rPr>
          <w:rFonts w:cs="Traditional Arabic"/>
          <w:color w:val="000000"/>
          <w:sz w:val="32"/>
          <w:szCs w:val="32"/>
        </w:rPr>
        <w:footnoteRef/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0E1005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9511DD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أبو</w:t>
      </w:r>
      <w:r w:rsidR="009511DD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داود</w:t>
      </w:r>
      <w:r w:rsidR="009511DD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9511DD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4A7C32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سننه,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="009511DD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الصلاة,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="009511DD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صلاة</w:t>
      </w:r>
      <w:r w:rsidR="009511DD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="009511DD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لا</w:t>
      </w:r>
      <w:r w:rsidR="009511DD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يقيم</w:t>
      </w:r>
      <w:r w:rsidR="009511DD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صلبه</w:t>
      </w:r>
      <w:r w:rsidR="009511DD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9511DD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الركوع</w:t>
      </w:r>
      <w:r w:rsidR="009511DD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والسجود</w:t>
      </w:r>
    </w:p>
    <w:p w:rsidR="00447ABE" w:rsidRPr="00E447B7" w:rsidRDefault="009511DD" w:rsidP="00A75258">
      <w:pPr>
        <w:pStyle w:val="a3"/>
        <w:widowControl w:val="0"/>
        <w:spacing w:before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(1/228)رقم</w:t>
      </w:r>
      <w:r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331DA3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الحديث(863),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والنسائي</w:t>
      </w:r>
      <w:r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331DA3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سننه,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415D78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التطبيق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30760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باب </w:t>
      </w:r>
      <w:r w:rsidR="006E0341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التجافي في الركوع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C742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(2/530)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0C742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0C742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الحديث(103</w:t>
      </w:r>
      <w:r w:rsidR="006E0341" w:rsidRPr="00E447B7">
        <w:rPr>
          <w:rFonts w:ascii="Tahoma" w:hAnsi="Tahoma" w:cs="Traditional Arabic" w:hint="cs"/>
          <w:color w:val="000000"/>
          <w:sz w:val="32"/>
          <w:szCs w:val="32"/>
          <w:rtl/>
        </w:rPr>
        <w:t>7</w:t>
      </w:r>
      <w:r w:rsidR="000C742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),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5087B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وأ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حمد في مسنده</w:t>
      </w:r>
      <w:r w:rsidR="007270F8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(28/307)رقم الحديث(17075)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والبيهقي في </w:t>
      </w:r>
      <w:r w:rsidR="007B2058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السنن</w:t>
      </w:r>
      <w:r w:rsidR="00AE33AD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 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الكبرى, 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كتاب الصلاة,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باب ما يفعل في كل ركعة وسجدة من الصلاة ما وصفنا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908A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(2/183)</w:t>
      </w:r>
      <w:r w:rsidR="00AE33AD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44367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رقم الحديث(2769)</w:t>
      </w:r>
      <w:r w:rsidR="00E33C5C" w:rsidRPr="00E447B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</w:p>
    <w:p w:rsidR="00651774" w:rsidRPr="00E447B7" w:rsidRDefault="00651774" w:rsidP="00A75258">
      <w:pPr>
        <w:pStyle w:val="a3"/>
        <w:widowControl w:val="0"/>
        <w:spacing w:before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وقال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الحاكم</w:t>
      </w:r>
      <w:r w:rsidR="00A16311" w:rsidRPr="00E447B7">
        <w:rPr>
          <w:rFonts w:ascii="Tahoma" w:hAnsi="Tahoma" w:cs="Traditional Arabic"/>
          <w:color w:val="000000"/>
          <w:sz w:val="32"/>
          <w:szCs w:val="32"/>
          <w:rtl/>
        </w:rPr>
        <w:t>: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0560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صحيح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الإسناد</w:t>
      </w:r>
      <w:r w:rsidR="0020560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A16311" w:rsidRPr="00E447B7">
        <w:rPr>
          <w:rFonts w:ascii="Tahoma" w:hAnsi="Tahoma" w:cs="Traditional Arabic"/>
          <w:color w:val="000000"/>
          <w:sz w:val="32"/>
          <w:szCs w:val="32"/>
          <w:rtl/>
        </w:rPr>
        <w:t>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وفيه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ألفاظ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عزيزة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,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ولم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يخرجاه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لإعراضهما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عطاء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السائب</w:t>
      </w:r>
      <w:r w:rsidR="00EB7F7E" w:rsidRPr="00E447B7">
        <w:rPr>
          <w:rFonts w:ascii="Tahoma" w:hAnsi="Tahoma" w:cs="Traditional Arabic"/>
          <w:color w:val="000000"/>
          <w:sz w:val="32"/>
          <w:szCs w:val="32"/>
          <w:rtl/>
        </w:rPr>
        <w:t>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سمعت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العباس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محمد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الدورى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يقول</w:t>
      </w:r>
      <w:r w:rsidR="00EB7F7E" w:rsidRPr="00E447B7">
        <w:rPr>
          <w:rFonts w:ascii="Tahoma" w:hAnsi="Tahoma" w:cs="Traditional Arabic"/>
          <w:color w:val="000000"/>
          <w:sz w:val="32"/>
          <w:szCs w:val="32"/>
          <w:rtl/>
        </w:rPr>
        <w:t>: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سألت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يحيى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معين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عطاء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السائب؟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فقال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: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ثقة</w:t>
      </w:r>
      <w:r w:rsidR="00EB7F7E" w:rsidRPr="00E447B7">
        <w:rPr>
          <w:rFonts w:ascii="Tahoma" w:hAnsi="Tahoma" w:cs="Traditional Arabic"/>
          <w:color w:val="000000"/>
          <w:sz w:val="32"/>
          <w:szCs w:val="32"/>
          <w:rtl/>
        </w:rPr>
        <w:t>"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ووافقه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الذهبى</w:t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>.</w:t>
      </w:r>
    </w:p>
    <w:p w:rsidR="00651774" w:rsidRPr="00E447B7" w:rsidRDefault="00BB6615" w:rsidP="00A75258">
      <w:pPr>
        <w:pStyle w:val="a3"/>
        <w:widowControl w:val="0"/>
        <w:spacing w:before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F77AFD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قال الألباني</w:t>
      </w:r>
      <w:r w:rsidR="00981AE1" w:rsidRPr="00E447B7">
        <w:rPr>
          <w:rFonts w:ascii="Tahoma" w:hAnsi="Tahoma" w:cs="Traditional Arabic"/>
          <w:color w:val="000000"/>
          <w:sz w:val="32"/>
          <w:szCs w:val="32"/>
          <w:rtl/>
        </w:rPr>
        <w:t>:</w:t>
      </w:r>
      <w:r w:rsidR="0067610E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981AE1" w:rsidRPr="00E447B7">
        <w:rPr>
          <w:rFonts w:ascii="Tahoma" w:hAnsi="Tahoma" w:cs="Traditional Arabic" w:hint="cs"/>
          <w:color w:val="000000"/>
          <w:sz w:val="32"/>
          <w:szCs w:val="32"/>
          <w:rtl/>
        </w:rPr>
        <w:t>"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لكنه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ـ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أعنى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عطاء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ـ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اختلط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,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وليس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7606DD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رواة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هذا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الحديث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عنه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من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روى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عنه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قبل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الاختلاط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,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وفى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هذه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الحالة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ينبغى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التوقف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تصحيح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حديثه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كما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تقرر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C77063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"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مصطلح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الحديث</w:t>
      </w:r>
      <w:r w:rsidR="00F77AFD" w:rsidRPr="00E447B7">
        <w:rPr>
          <w:rFonts w:ascii="Tahoma" w:hAnsi="Tahoma" w:cs="Traditional Arabic"/>
          <w:color w:val="000000"/>
          <w:sz w:val="32"/>
          <w:szCs w:val="32"/>
          <w:rtl/>
        </w:rPr>
        <w:t>"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لاسيما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وفيه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ألفاظ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غريبة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,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والله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أعلم</w:t>
      </w:r>
      <w:r w:rsidR="00651774" w:rsidRPr="00E447B7">
        <w:rPr>
          <w:rFonts w:ascii="Tahoma" w:hAnsi="Tahoma" w:cs="Traditional Arabic"/>
          <w:color w:val="000000"/>
          <w:sz w:val="32"/>
          <w:szCs w:val="32"/>
          <w:rtl/>
        </w:rPr>
        <w:t>.</w:t>
      </w:r>
      <w:r w:rsidR="00AC7586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51774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انظر: </w:t>
      </w:r>
      <w:r w:rsidR="00EB7F7E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إرواء الغليل</w:t>
      </w:r>
      <w:r w:rsidR="001607C3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(2/75)برقم (357).</w:t>
      </w:r>
    </w:p>
  </w:footnote>
  <w:footnote w:id="11">
    <w:p w:rsidR="00C56F31" w:rsidRPr="00E447B7" w:rsidRDefault="00C56F31" w:rsidP="00A75258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447B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447B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2E5A18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المعجم الأوسط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(6/1</w:t>
      </w:r>
      <w:r w:rsidR="00027687" w:rsidRPr="00E447B7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3)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69645F"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الحديث(5991).</w:t>
      </w:r>
    </w:p>
  </w:footnote>
  <w:footnote w:id="12">
    <w:p w:rsidR="00EB63C5" w:rsidRPr="00E447B7" w:rsidRDefault="000E3882" w:rsidP="00A75258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E447B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447B7">
        <w:rPr>
          <w:rFonts w:cs="Traditional Arabic"/>
          <w:color w:val="000000"/>
          <w:sz w:val="32"/>
          <w:szCs w:val="32"/>
        </w:rPr>
        <w:footnoteRef/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D27CCA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أخرجه</w:t>
      </w:r>
      <w:r w:rsidR="007E21DB" w:rsidRPr="00E447B7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ابن</w:t>
      </w:r>
      <w:r w:rsidR="007E21DB" w:rsidRPr="00E447B7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حبان</w:t>
      </w:r>
      <w:r w:rsidR="007E21DB" w:rsidRPr="00E447B7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في</w:t>
      </w:r>
      <w:r w:rsidR="007E21DB" w:rsidRPr="00E447B7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صحيحه</w:t>
      </w:r>
      <w:r w:rsidR="00C324A4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0560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C324A4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كتاب</w:t>
      </w:r>
      <w:r w:rsidR="007E21DB" w:rsidRPr="00E447B7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الصلاة</w:t>
      </w:r>
      <w:r w:rsidR="00C324A4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D48DE" w:rsidRPr="00E447B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7E21DB" w:rsidRPr="00E447B7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باب</w:t>
      </w:r>
      <w:r w:rsidR="007E21DB" w:rsidRPr="00E447B7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صفة</w:t>
      </w:r>
      <w:r w:rsidR="007E21DB" w:rsidRPr="00E447B7">
        <w:rPr>
          <w:rFonts w:ascii="Tahoma" w:hAnsi="Tahoma" w:cs="Traditional Arabic"/>
          <w:color w:val="000000"/>
          <w:sz w:val="32"/>
          <w:szCs w:val="32"/>
          <w:rtl/>
        </w:rPr>
        <w:t> </w:t>
      </w:r>
      <w:r w:rsidR="00D27CC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الصلاة</w:t>
      </w:r>
      <w:r w:rsidR="00C324A4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0560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20560F" w:rsidRPr="00E447B7">
        <w:rPr>
          <w:rFonts w:ascii="Tahoma" w:hAnsi="Tahoma" w:cs="Traditional Arabic"/>
          <w:color w:val="000000"/>
          <w:sz w:val="32"/>
          <w:szCs w:val="32"/>
          <w:rtl/>
        </w:rPr>
        <w:t>5/</w:t>
      </w:r>
      <w:r w:rsidR="0020560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242)</w:t>
      </w:r>
      <w:r w:rsidR="00C324A4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20560F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رقم ال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حديث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7C311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7C311A" w:rsidRPr="00E447B7">
        <w:rPr>
          <w:rFonts w:ascii="Tahoma" w:hAnsi="Tahoma" w:cs="Traditional Arabic"/>
          <w:color w:val="000000"/>
          <w:sz w:val="32"/>
          <w:szCs w:val="32"/>
          <w:rtl/>
        </w:rPr>
        <w:t>1887</w:t>
      </w:r>
      <w:r w:rsidR="000236B5" w:rsidRPr="00E447B7">
        <w:rPr>
          <w:rFonts w:ascii="Tahoma" w:hAnsi="Tahoma" w:cs="Traditional Arabic" w:hint="cs"/>
          <w:color w:val="000000"/>
          <w:sz w:val="32"/>
          <w:szCs w:val="32"/>
          <w:rtl/>
        </w:rPr>
        <w:t>)</w:t>
      </w:r>
      <w:r w:rsidR="00074079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</w:t>
      </w:r>
      <w:r w:rsidR="00E8113B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7422A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C5041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صححه</w:t>
      </w:r>
      <w:r w:rsidR="00EB63C5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5C5041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الزيلعي</w:t>
      </w:r>
      <w:r w:rsidR="007422A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1172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E8113B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والهيث</w:t>
      </w:r>
      <w:r w:rsidR="00B13DC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مي</w:t>
      </w:r>
      <w:r w:rsidR="00A1172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C5041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و</w:t>
      </w:r>
      <w:r w:rsidR="007422A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C5041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حسنه</w:t>
      </w:r>
      <w:r w:rsidR="00EB63C5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 </w:t>
      </w:r>
      <w:r w:rsidR="00662061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الألباني</w:t>
      </w:r>
      <w:r w:rsidR="00A1172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.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</w:t>
      </w:r>
      <w:r w:rsidR="005C5041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نظر:</w:t>
      </w:r>
      <w:r w:rsidR="007422A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C5041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نصب</w:t>
      </w:r>
      <w:r w:rsidR="00EB63C5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5C5041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الراية</w:t>
      </w:r>
      <w:r w:rsidR="007422A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C5041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(1/386)</w:t>
      </w:r>
      <w:r w:rsidR="007422A6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5C5041" w:rsidRPr="00E447B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B13DC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مجمع</w:t>
      </w:r>
      <w:r w:rsidR="00EB63C5" w:rsidRPr="00E447B7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B13DC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الزوائد</w:t>
      </w:r>
      <w:r w:rsidR="003547D8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1172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(2/312)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1172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برقم (2767),</w:t>
      </w:r>
      <w:r w:rsidR="00D237CC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A1172A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إرواء الغليل(2/92).</w:t>
      </w:r>
    </w:p>
    <w:p w:rsidR="000E3882" w:rsidRPr="00E447B7" w:rsidRDefault="000E3882" w:rsidP="006E3C00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</w:p>
  </w:footnote>
  <w:footnote w:id="13">
    <w:p w:rsidR="003C0439" w:rsidRDefault="00712C6F" w:rsidP="006C35D0">
      <w:pPr>
        <w:pStyle w:val="a3"/>
        <w:widowControl w:val="0"/>
        <w:ind w:left="454" w:hanging="454"/>
        <w:jc w:val="both"/>
        <w:rPr>
          <w:rFonts w:ascii="Traditional Arabic" w:cs="Traditional Arabic"/>
          <w:sz w:val="32"/>
          <w:szCs w:val="32"/>
          <w:rtl/>
          <w:lang w:bidi="ar-SA"/>
        </w:rPr>
      </w:pPr>
      <w:r w:rsidRPr="00E447B7">
        <w:rPr>
          <w:rFonts w:ascii="Tahoma" w:hAnsi="Tahoma" w:cs="Traditional Arabic"/>
          <w:sz w:val="32"/>
          <w:szCs w:val="32"/>
          <w:rtl/>
        </w:rPr>
        <w:t>(</w:t>
      </w:r>
      <w:r w:rsidRPr="00E447B7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E447B7">
        <w:rPr>
          <w:rFonts w:ascii="Tahoma" w:hAnsi="Tahoma" w:cs="Traditional Arabic"/>
          <w:sz w:val="32"/>
          <w:szCs w:val="32"/>
          <w:rtl/>
        </w:rPr>
        <w:t>)</w:t>
      </w:r>
      <w:r w:rsidR="00521F7B" w:rsidRPr="00E447B7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b/>
          <w:bCs/>
          <w:sz w:val="32"/>
          <w:szCs w:val="32"/>
          <w:rtl/>
          <w:lang w:bidi="ar-SA"/>
        </w:rPr>
        <w:t>التطبيق</w:t>
      </w:r>
      <w:r w:rsidR="00540D07" w:rsidRPr="00E447B7">
        <w:rPr>
          <w:rFonts w:ascii="Traditional Arabic" w:cs="Traditional Arabic"/>
          <w:b/>
          <w:bCs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b/>
          <w:bCs/>
          <w:sz w:val="32"/>
          <w:szCs w:val="32"/>
          <w:rtl/>
          <w:lang w:bidi="ar-SA"/>
        </w:rPr>
        <w:t>في</w:t>
      </w:r>
      <w:r w:rsidR="00540D07" w:rsidRPr="00E447B7">
        <w:rPr>
          <w:rFonts w:ascii="Traditional Arabic" w:cs="Traditional Arabic"/>
          <w:b/>
          <w:bCs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b/>
          <w:bCs/>
          <w:sz w:val="32"/>
          <w:szCs w:val="32"/>
          <w:rtl/>
          <w:lang w:bidi="ar-SA"/>
        </w:rPr>
        <w:t>اللغة</w:t>
      </w:r>
      <w:r w:rsidR="00540D07" w:rsidRPr="00E447B7">
        <w:rPr>
          <w:rFonts w:ascii="Traditional Arabic" w:cs="Traditional Arabic"/>
          <w:b/>
          <w:bCs/>
          <w:sz w:val="32"/>
          <w:szCs w:val="32"/>
          <w:rtl/>
          <w:lang w:bidi="ar-SA"/>
        </w:rPr>
        <w:t xml:space="preserve"> :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مصدر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طبق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،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ومن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معانيه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: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المساواة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والتعميم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والتغطية</w:t>
      </w:r>
      <w:r w:rsidR="00521F7B" w:rsidRPr="00E447B7">
        <w:rPr>
          <w:rFonts w:ascii="Traditional Arabic" w:cs="Traditional Arabic" w:hint="cs"/>
          <w:sz w:val="32"/>
          <w:szCs w:val="32"/>
          <w:rtl/>
          <w:lang w:bidi="ar-SA"/>
        </w:rPr>
        <w:t>,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قال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المصباح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: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وأصل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الطبق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: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الشيء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على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مقدار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الشيء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مطبقا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له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من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جميع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جوانبه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كالغطاء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له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ويقال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: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طبق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السحاب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الجو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: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إذا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غشاه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،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وطبق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الماء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وجه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الأرض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: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إذا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غطاه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،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وطبق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الغيم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: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عم</w:t>
      </w:r>
      <w:r w:rsidR="00540D07"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540D07" w:rsidRPr="00E447B7">
        <w:rPr>
          <w:rFonts w:ascii="Traditional Arabic" w:cs="Traditional Arabic" w:hint="cs"/>
          <w:sz w:val="32"/>
          <w:szCs w:val="32"/>
          <w:rtl/>
          <w:lang w:bidi="ar-SA"/>
        </w:rPr>
        <w:t>بمطره</w:t>
      </w:r>
      <w:r w:rsidR="006C35D0" w:rsidRPr="00E447B7">
        <w:rPr>
          <w:rFonts w:ascii="Traditional Arabic" w:cs="Traditional Arabic" w:hint="cs"/>
          <w:sz w:val="32"/>
          <w:szCs w:val="32"/>
          <w:rtl/>
          <w:lang w:bidi="ar-SA"/>
        </w:rPr>
        <w:t>.</w:t>
      </w:r>
    </w:p>
    <w:p w:rsidR="00540D07" w:rsidRPr="00E447B7" w:rsidRDefault="00540D07" w:rsidP="003C0439">
      <w:pPr>
        <w:pStyle w:val="a3"/>
        <w:widowControl w:val="0"/>
        <w:ind w:left="454" w:hanging="31"/>
        <w:jc w:val="both"/>
        <w:rPr>
          <w:rFonts w:ascii="Traditional Arabic" w:cs="Traditional Arabic"/>
          <w:sz w:val="32"/>
          <w:szCs w:val="32"/>
          <w:rtl/>
          <w:lang w:bidi="ar-SA"/>
        </w:rPr>
      </w:pP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sz w:val="32"/>
          <w:szCs w:val="32"/>
          <w:rtl/>
          <w:lang w:bidi="ar-SA"/>
        </w:rPr>
        <w:t>انظر: مقاييس اللغة(3/439).</w:t>
      </w:r>
      <w:r w:rsidR="00521F7B" w:rsidRPr="00E447B7">
        <w:rPr>
          <w:rFonts w:ascii="Traditional Arabic" w:cs="Traditional Arabic" w:hint="cs"/>
          <w:sz w:val="32"/>
          <w:szCs w:val="32"/>
          <w:rtl/>
          <w:lang w:bidi="ar-SA"/>
        </w:rPr>
        <w:t xml:space="preserve"> أساس البلاغة(1/595), المصباح المنير(2/369), القاموس المحيط</w:t>
      </w:r>
      <w:r w:rsidR="00B86167" w:rsidRPr="00E447B7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="00521F7B" w:rsidRPr="00E447B7">
        <w:rPr>
          <w:rFonts w:ascii="Traditional Arabic" w:cs="Traditional Arabic" w:hint="cs"/>
          <w:sz w:val="32"/>
          <w:szCs w:val="32"/>
          <w:rtl/>
          <w:lang w:bidi="ar-SA"/>
        </w:rPr>
        <w:t>(</w:t>
      </w:r>
      <w:r w:rsidR="006C35D0" w:rsidRPr="00E447B7">
        <w:rPr>
          <w:rFonts w:ascii="Traditional Arabic" w:cs="Traditional Arabic" w:hint="cs"/>
          <w:sz w:val="32"/>
          <w:szCs w:val="32"/>
          <w:rtl/>
          <w:lang w:bidi="ar-SA"/>
        </w:rPr>
        <w:t>2</w:t>
      </w:r>
      <w:r w:rsidR="00521F7B" w:rsidRPr="00E447B7">
        <w:rPr>
          <w:rFonts w:ascii="Traditional Arabic" w:cs="Traditional Arabic" w:hint="cs"/>
          <w:sz w:val="32"/>
          <w:szCs w:val="32"/>
          <w:rtl/>
          <w:lang w:bidi="ar-SA"/>
        </w:rPr>
        <w:t>/</w:t>
      </w:r>
      <w:r w:rsidR="006C35D0" w:rsidRPr="00E447B7">
        <w:rPr>
          <w:rFonts w:ascii="Traditional Arabic" w:cs="Traditional Arabic" w:hint="cs"/>
          <w:sz w:val="32"/>
          <w:szCs w:val="32"/>
          <w:rtl/>
          <w:lang w:bidi="ar-SA"/>
        </w:rPr>
        <w:t>550).</w:t>
      </w:r>
      <w:r w:rsidR="00521F7B" w:rsidRPr="00E447B7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</w:p>
    <w:p w:rsidR="00540D07" w:rsidRPr="00E447B7" w:rsidRDefault="003E00E0" w:rsidP="00170D38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447B7">
        <w:rPr>
          <w:rFonts w:ascii="Traditional Arabic" w:cs="Traditional Arabic" w:hint="cs"/>
          <w:b/>
          <w:bCs/>
          <w:color w:val="000000"/>
          <w:sz w:val="32"/>
          <w:szCs w:val="32"/>
          <w:rtl/>
          <w:lang w:bidi="ar-SA"/>
        </w:rPr>
        <w:t>و</w:t>
      </w:r>
      <w:r w:rsidR="006C35D0" w:rsidRPr="00E447B7">
        <w:rPr>
          <w:rFonts w:ascii="Traditional Arabic" w:cs="Traditional Arabic"/>
          <w:b/>
          <w:bCs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b/>
          <w:bCs/>
          <w:color w:val="000000"/>
          <w:sz w:val="32"/>
          <w:szCs w:val="32"/>
          <w:rtl/>
          <w:lang w:bidi="ar-SA"/>
        </w:rPr>
        <w:t>في</w:t>
      </w:r>
      <w:r w:rsidR="006C35D0" w:rsidRPr="00E447B7">
        <w:rPr>
          <w:rFonts w:ascii="Traditional Arabic" w:cs="Traditional Arabic"/>
          <w:b/>
          <w:bCs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b/>
          <w:bCs/>
          <w:color w:val="000000"/>
          <w:sz w:val="32"/>
          <w:szCs w:val="32"/>
          <w:rtl/>
          <w:lang w:bidi="ar-SA"/>
        </w:rPr>
        <w:t>الاصطلاح</w:t>
      </w:r>
      <w:r w:rsidR="006C35D0" w:rsidRPr="00E447B7">
        <w:rPr>
          <w:rFonts w:ascii="Traditional Arabic" w:cs="Traditional Arabic"/>
          <w:b/>
          <w:bCs/>
          <w:color w:val="000000"/>
          <w:sz w:val="32"/>
          <w:szCs w:val="32"/>
          <w:rtl/>
          <w:lang w:bidi="ar-SA"/>
        </w:rPr>
        <w:t xml:space="preserve"> :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أن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يجعل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المصلي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بطن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إحدى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كفيه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على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بطن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الأخرى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،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ويجعلهما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بين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ركبتيه</w:t>
      </w:r>
      <w:r w:rsidR="006C35D0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وفخذيه, </w:t>
      </w:r>
      <w:r w:rsidR="00712C6F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وهو</w:t>
      </w:r>
      <w:r w:rsidR="00712C6F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12C6F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أن</w:t>
      </w:r>
      <w:r w:rsidR="00712C6F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12C6F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يجمع</w:t>
      </w:r>
      <w:r w:rsidR="00712C6F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12C6F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بين</w:t>
      </w:r>
      <w:r w:rsidR="00712C6F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12C6F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كفيه</w:t>
      </w:r>
      <w:r w:rsidR="00712C6F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12C6F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ويرسلهما</w:t>
      </w:r>
      <w:r w:rsidR="00712C6F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12C6F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بين</w:t>
      </w:r>
      <w:r w:rsidR="00712C6F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712C6F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فخذيه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. انظر: بدائع الصنائع (1/208),</w:t>
      </w:r>
      <w:r w:rsidR="00F272D2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المجموع(3/407),</w:t>
      </w:r>
      <w:r w:rsidR="00540D07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الرو</w:t>
      </w:r>
      <w:r w:rsidR="006C35D0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ض المربع (1/70) ,</w:t>
      </w:r>
      <w:r w:rsidR="00540D07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نيل الاوطار(</w:t>
      </w:r>
      <w:r w:rsidR="00170D38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3</w:t>
      </w:r>
      <w:r w:rsidR="00540D07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/</w:t>
      </w:r>
      <w:r w:rsidR="00170D38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176</w:t>
      </w:r>
      <w:r w:rsidR="00540D07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).</w:t>
      </w:r>
    </w:p>
  </w:footnote>
  <w:footnote w:id="14">
    <w:p w:rsidR="00712C6F" w:rsidRPr="00E447B7" w:rsidRDefault="00712C6F" w:rsidP="00A02285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E447B7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E447B7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E447B7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741164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روي التطبيق في الركوع عن ابن مسعود, وعلقمة, الأسود , والنخعي , وأبو عبيدة</w:t>
      </w:r>
      <w:r w:rsidR="00A02285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.</w:t>
      </w:r>
      <w:r w:rsidR="00741164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انظر أ</w:t>
      </w:r>
      <w:r w:rsidR="008C7062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قوالهم في: </w:t>
      </w:r>
      <w:r w:rsidR="000705D2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الأوسط لابن المنذر</w:t>
      </w:r>
      <w:r w:rsidR="00864B2A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(3/153), شرح البخاري لابن بطال</w:t>
      </w:r>
      <w:r w:rsidR="000705D2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( 2/406), </w:t>
      </w:r>
      <w:r w:rsidR="008C7062" w:rsidRPr="00E447B7">
        <w:rPr>
          <w:rFonts w:ascii="Tahoma" w:hAnsi="Tahoma" w:cs="Traditional Arabic" w:hint="cs"/>
          <w:color w:val="000000"/>
          <w:sz w:val="32"/>
          <w:szCs w:val="32"/>
          <w:rtl/>
        </w:rPr>
        <w:t>بدائع الصنائع</w:t>
      </w:r>
      <w:r w:rsidR="00864B2A"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="008C7062" w:rsidRPr="00E447B7">
        <w:rPr>
          <w:rFonts w:ascii="Tahoma" w:hAnsi="Tahoma" w:cs="Traditional Arabic" w:hint="cs"/>
          <w:color w:val="000000"/>
          <w:sz w:val="32"/>
          <w:szCs w:val="32"/>
          <w:rtl/>
        </w:rPr>
        <w:t>(1/208),</w:t>
      </w:r>
      <w:r w:rsidR="008C7062" w:rsidRPr="00E447B7">
        <w:rPr>
          <w:rFonts w:ascii="Simplified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6823B7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شرح</w:t>
      </w:r>
      <w:r w:rsidR="00AA4CFE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261C03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مسلم</w:t>
      </w:r>
      <w:r w:rsidR="00AA4CFE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للنووي</w:t>
      </w:r>
      <w:r w:rsidR="00864B2A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(5/15),</w:t>
      </w:r>
      <w:r w:rsidR="00261C03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نيل </w:t>
      </w:r>
      <w:r w:rsidR="00205048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الأ</w:t>
      </w:r>
      <w:r w:rsidR="008C7062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وطار</w:t>
      </w:r>
      <w:r w:rsidR="00864B2A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8C7062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(2/270).</w:t>
      </w:r>
    </w:p>
    <w:p w:rsidR="00F568FC" w:rsidRPr="00E447B7" w:rsidRDefault="00F568FC" w:rsidP="00A02285">
      <w:pPr>
        <w:autoSpaceDE w:val="0"/>
        <w:autoSpaceDN w:val="0"/>
        <w:adjustRightInd w:val="0"/>
        <w:spacing w:after="0" w:line="240" w:lineRule="auto"/>
        <w:ind w:left="423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بدليل: </w:t>
      </w:r>
      <w:r w:rsidR="003C0439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ما روي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عن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علقمة،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والأسود،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أنهما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دخلا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على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عبد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 xml:space="preserve">الله </w:t>
      </w:r>
      <w:r w:rsidRPr="00E447B7">
        <w:rPr>
          <w:rFonts w:ascii="Traditional Arabic" w:cs="Traditional Arabic" w:hint="cs"/>
          <w:sz w:val="32"/>
          <w:szCs w:val="32"/>
          <w:lang w:bidi="ar-SA"/>
        </w:rPr>
        <w:sym w:font="AGA Arabesque" w:char="F074"/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فقال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: "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أصلّى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من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خلفكم؟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قال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: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نعم،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فقام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بينهما،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وجعل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أحدهما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عن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يمينه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والآخر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عن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شماله،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ثم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ركعنا،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فوضعنا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أيدينا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على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ركبنا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فضرب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أيدينا،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ثم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طبّق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بين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يديه،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ثم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جعلهما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بين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فخذيه،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فلمّا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صلّى،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قال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: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هكذا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فعل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رسول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 xml:space="preserve">الله </w:t>
      </w:r>
      <w:r w:rsidRPr="00E447B7">
        <w:rPr>
          <w:rFonts w:ascii="Traditional Arabic" w:cs="Traditional Arabic"/>
          <w:sz w:val="32"/>
          <w:szCs w:val="32"/>
          <w:lang w:bidi="ar-SA"/>
        </w:rPr>
        <w:sym w:font="AGA Arabesque" w:char="F072"/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"</w:t>
      </w:r>
      <w:r w:rsidR="00DA189B" w:rsidRPr="00E447B7">
        <w:rPr>
          <w:rFonts w:ascii="Traditional Arabic" w:cs="Traditional Arabic" w:hint="cs"/>
          <w:sz w:val="32"/>
          <w:szCs w:val="32"/>
          <w:rtl/>
          <w:lang w:bidi="ar-SA"/>
        </w:rPr>
        <w:t>.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 xml:space="preserve"> </w:t>
      </w:r>
      <w:r w:rsidRPr="00E447B7">
        <w:rPr>
          <w:rFonts w:ascii="Tahoma" w:hAnsi="Tahoma" w:cs="Traditional Arabic" w:hint="cs"/>
          <w:sz w:val="32"/>
          <w:szCs w:val="32"/>
          <w:rtl/>
        </w:rPr>
        <w:t xml:space="preserve">أخرجه مسلم في صحيحه, كتاب المساجد ومواضع الصلاة, 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الندب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إلى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وضع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الأيدي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على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الركب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الركوع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ونسخ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التطبيق</w:t>
      </w:r>
      <w:r w:rsidR="009A78B5">
        <w:rPr>
          <w:rFonts w:ascii="Tahoma" w:hAnsi="Tahoma" w:cs="Traditional Arabic" w:hint="cs"/>
          <w:sz w:val="32"/>
          <w:szCs w:val="32"/>
          <w:rtl/>
          <w:lang w:bidi="ar-SA"/>
        </w:rPr>
        <w:t>(1/379) رقم الحديث</w:t>
      </w:r>
      <w:r w:rsidRPr="00E447B7">
        <w:rPr>
          <w:rFonts w:ascii="Tahoma" w:hAnsi="Tahoma" w:cs="Traditional Arabic" w:hint="cs"/>
          <w:sz w:val="32"/>
          <w:szCs w:val="32"/>
          <w:rtl/>
          <w:lang w:bidi="ar-SA"/>
        </w:rPr>
        <w:t>(534).</w:t>
      </w:r>
    </w:p>
    <w:p w:rsidR="003C0439" w:rsidRDefault="00F568FC" w:rsidP="00A02285">
      <w:pPr>
        <w:autoSpaceDE w:val="0"/>
        <w:autoSpaceDN w:val="0"/>
        <w:adjustRightInd w:val="0"/>
        <w:spacing w:after="0" w:line="240" w:lineRule="auto"/>
        <w:ind w:left="423"/>
        <w:jc w:val="both"/>
        <w:rPr>
          <w:rFonts w:ascii="Tahoma" w:hAnsi="Tahoma" w:cs="Traditional Arabic"/>
          <w:color w:val="000000"/>
          <w:spacing w:val="-6"/>
          <w:sz w:val="32"/>
          <w:szCs w:val="32"/>
          <w:rtl/>
          <w:lang w:bidi="ar-SA"/>
        </w:rPr>
      </w:pPr>
      <w:r w:rsidRPr="00E447B7">
        <w:rPr>
          <w:rFonts w:ascii="Traditional Arabic" w:cs="Traditional Arabic" w:hint="cs"/>
          <w:b/>
          <w:bCs/>
          <w:color w:val="000000"/>
          <w:spacing w:val="-6"/>
          <w:sz w:val="32"/>
          <w:szCs w:val="32"/>
          <w:rtl/>
          <w:lang w:bidi="ar-SA"/>
        </w:rPr>
        <w:t xml:space="preserve">نوقش من وجهين (أ): </w:t>
      </w:r>
      <w:r w:rsidRPr="00E447B7">
        <w:rPr>
          <w:rFonts w:ascii="Traditional Arabic" w:cs="Traditional Arabic" w:hint="cs"/>
          <w:color w:val="000000"/>
          <w:spacing w:val="-6"/>
          <w:sz w:val="32"/>
          <w:szCs w:val="32"/>
          <w:rtl/>
          <w:lang w:bidi="ar-SA"/>
        </w:rPr>
        <w:t>أن هذا التطبيق منسوخ باتفاق الصحابة والتابعين</w:t>
      </w:r>
      <w:r w:rsidRPr="00E447B7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color w:val="000000"/>
          <w:spacing w:val="-6"/>
          <w:sz w:val="32"/>
          <w:szCs w:val="32"/>
          <w:rtl/>
          <w:lang w:bidi="ar-SA"/>
        </w:rPr>
        <w:t>و جمهور الفقهاء</w:t>
      </w:r>
      <w:r w:rsidRPr="00E447B7">
        <w:rPr>
          <w:rFonts w:ascii="Tahoma" w:hAnsi="Tahoma" w:cs="Traditional Arabic" w:hint="cs"/>
          <w:color w:val="000000"/>
          <w:spacing w:val="-6"/>
          <w:sz w:val="32"/>
          <w:szCs w:val="32"/>
          <w:rtl/>
          <w:lang w:bidi="ar-SA"/>
        </w:rPr>
        <w:t>.</w:t>
      </w:r>
    </w:p>
    <w:p w:rsidR="00F568FC" w:rsidRPr="00E447B7" w:rsidRDefault="003B6975" w:rsidP="00A02285">
      <w:pPr>
        <w:autoSpaceDE w:val="0"/>
        <w:autoSpaceDN w:val="0"/>
        <w:adjustRightInd w:val="0"/>
        <w:spacing w:after="0" w:line="240" w:lineRule="auto"/>
        <w:ind w:left="423"/>
        <w:jc w:val="both"/>
        <w:rPr>
          <w:rFonts w:ascii="Traditional Arabic" w:cs="Traditional Arabic"/>
          <w:color w:val="000000"/>
          <w:spacing w:val="-6"/>
          <w:sz w:val="32"/>
          <w:szCs w:val="32"/>
          <w:rtl/>
          <w:lang w:bidi="ar-SA"/>
        </w:rPr>
      </w:pPr>
      <w:r w:rsidRPr="00E447B7">
        <w:rPr>
          <w:rFonts w:ascii="Tahoma" w:hAnsi="Tahoma" w:cs="Traditional Arabic" w:hint="cs"/>
          <w:color w:val="000000"/>
          <w:spacing w:val="-6"/>
          <w:sz w:val="32"/>
          <w:szCs w:val="32"/>
          <w:rtl/>
        </w:rPr>
        <w:t>انظر: بدائع الصنائع(1/208),</w:t>
      </w:r>
      <w:r w:rsidRPr="00E447B7">
        <w:rPr>
          <w:rFonts w:ascii="Traditional Arabic" w:cs="Traditional Arabic" w:hint="cs"/>
          <w:color w:val="000000"/>
          <w:spacing w:val="-6"/>
          <w:sz w:val="32"/>
          <w:szCs w:val="32"/>
          <w:rtl/>
          <w:lang w:bidi="ar-SA"/>
        </w:rPr>
        <w:t xml:space="preserve"> الذخيرة(2/190),</w:t>
      </w:r>
      <w:r w:rsidR="00A246E2" w:rsidRPr="00E447B7">
        <w:rPr>
          <w:rFonts w:ascii="Traditional Arabic" w:cs="Traditional Arabic" w:hint="cs"/>
          <w:color w:val="000000"/>
          <w:spacing w:val="-6"/>
          <w:sz w:val="32"/>
          <w:szCs w:val="32"/>
          <w:rtl/>
          <w:lang w:bidi="ar-SA"/>
        </w:rPr>
        <w:t xml:space="preserve"> المجموع </w:t>
      </w:r>
      <w:r w:rsidRPr="00E447B7">
        <w:rPr>
          <w:rFonts w:ascii="Traditional Arabic" w:cs="Traditional Arabic" w:hint="cs"/>
          <w:color w:val="000000"/>
          <w:spacing w:val="-6"/>
          <w:sz w:val="32"/>
          <w:szCs w:val="32"/>
          <w:rtl/>
          <w:lang w:bidi="ar-SA"/>
        </w:rPr>
        <w:t>(3/411),</w:t>
      </w:r>
      <w:r w:rsidR="00A246E2" w:rsidRPr="00E447B7">
        <w:rPr>
          <w:rFonts w:ascii="Traditional Arabic" w:cs="Traditional Arabic" w:hint="cs"/>
          <w:color w:val="000000"/>
          <w:spacing w:val="-6"/>
          <w:sz w:val="32"/>
          <w:szCs w:val="32"/>
          <w:rtl/>
          <w:lang w:bidi="ar-SA"/>
        </w:rPr>
        <w:t xml:space="preserve"> المبدع (1/393).</w:t>
      </w:r>
    </w:p>
    <w:p w:rsidR="0047754F" w:rsidRPr="00E447B7" w:rsidRDefault="00917F5B" w:rsidP="00A02285">
      <w:pPr>
        <w:autoSpaceDE w:val="0"/>
        <w:autoSpaceDN w:val="0"/>
        <w:adjustRightInd w:val="0"/>
        <w:spacing w:after="0" w:line="240" w:lineRule="auto"/>
        <w:ind w:left="423"/>
        <w:jc w:val="both"/>
        <w:rPr>
          <w:rFonts w:ascii="Traditional Arabic" w:cs="Traditional Arabic"/>
          <w:color w:val="000000"/>
          <w:spacing w:val="-6"/>
          <w:sz w:val="32"/>
          <w:szCs w:val="32"/>
          <w:rtl/>
          <w:lang w:bidi="ar-SA"/>
        </w:rPr>
      </w:pPr>
      <w:r w:rsidRPr="00E447B7">
        <w:rPr>
          <w:rFonts w:ascii="Traditional Arabic" w:cs="Traditional Arabic" w:hint="cs"/>
          <w:b/>
          <w:bCs/>
          <w:color w:val="000000"/>
          <w:sz w:val="32"/>
          <w:szCs w:val="32"/>
          <w:rtl/>
          <w:lang w:bidi="ar-SA"/>
        </w:rPr>
        <w:t>(ب):</w:t>
      </w:r>
      <w:r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="009D100D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يحتمل</w:t>
      </w:r>
      <w:r w:rsidR="009D100D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D100D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كان</w:t>
      </w:r>
      <w:r w:rsidR="009D100D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D100D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عبدُ</w:t>
      </w:r>
      <w:r w:rsidR="009D100D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D100D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الله</w:t>
      </w:r>
      <w:r w:rsidR="009D100D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D100D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بن</w:t>
      </w:r>
      <w:r w:rsidR="009D100D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D100D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مسعود</w:t>
      </w:r>
      <w:r w:rsidR="009D100D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D100D" w:rsidRPr="00E447B7">
        <w:rPr>
          <w:rFonts w:ascii="Traditional Arabic" w:cs="Traditional Arabic" w:hint="cs"/>
          <w:color w:val="000000"/>
          <w:sz w:val="32"/>
          <w:szCs w:val="32"/>
          <w:lang w:bidi="ar-SA"/>
        </w:rPr>
        <w:sym w:font="AGA Arabesque" w:char="F074"/>
      </w:r>
      <w:r w:rsidR="009D100D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 يَعملُ</w:t>
      </w:r>
      <w:r w:rsidR="009D100D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D100D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بذلك؛</w:t>
      </w:r>
      <w:r w:rsidR="009D100D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D100D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لأنه</w:t>
      </w:r>
      <w:r w:rsidR="009D100D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D100D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لم</w:t>
      </w:r>
      <w:r w:rsidR="009D100D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D100D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يبلغه</w:t>
      </w:r>
      <w:r w:rsidR="009D100D" w:rsidRPr="00E447B7">
        <w:rPr>
          <w:rFonts w:ascii="Traditional Arabic" w:cs="Traditional Arabic"/>
          <w:color w:val="000000"/>
          <w:sz w:val="32"/>
          <w:szCs w:val="32"/>
          <w:rtl/>
          <w:lang w:bidi="ar-SA"/>
        </w:rPr>
        <w:t xml:space="preserve"> </w:t>
      </w:r>
      <w:r w:rsidR="009D100D" w:rsidRPr="00E447B7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>الناسخ.</w:t>
      </w:r>
    </w:p>
    <w:p w:rsidR="009D100D" w:rsidRPr="00E447B7" w:rsidRDefault="009D100D" w:rsidP="00A02285">
      <w:pPr>
        <w:autoSpaceDE w:val="0"/>
        <w:autoSpaceDN w:val="0"/>
        <w:adjustRightInd w:val="0"/>
        <w:spacing w:after="0" w:line="240" w:lineRule="auto"/>
        <w:ind w:left="423"/>
        <w:jc w:val="both"/>
        <w:rPr>
          <w:rFonts w:ascii="Traditional Arabic" w:cs="Traditional Arabic"/>
          <w:color w:val="000000"/>
          <w:sz w:val="32"/>
          <w:szCs w:val="32"/>
          <w:rtl/>
          <w:lang w:bidi="ar-SA"/>
        </w:rPr>
      </w:pPr>
      <w:r w:rsidRPr="00E447B7">
        <w:rPr>
          <w:rFonts w:ascii="Traditional Arabic" w:cs="Traditional Arabic" w:hint="cs"/>
          <w:color w:val="000000"/>
          <w:spacing w:val="-6"/>
          <w:sz w:val="32"/>
          <w:szCs w:val="32"/>
          <w:rtl/>
          <w:lang w:bidi="ar-SA"/>
        </w:rPr>
        <w:t>انظر: شرح النووي(5/15), فتح الباري(2/274), نيل الأوطار(3/177), الشرح الممتع(3/89).</w:t>
      </w:r>
    </w:p>
    <w:p w:rsidR="00A246E2" w:rsidRPr="00E447B7" w:rsidRDefault="00A246E2" w:rsidP="00A02285">
      <w:pPr>
        <w:pStyle w:val="a3"/>
        <w:widowControl w:val="0"/>
        <w:ind w:left="423"/>
        <w:jc w:val="both"/>
        <w:rPr>
          <w:rFonts w:ascii="Tahoma" w:hAnsi="Tahoma" w:cs="Traditional Arabic"/>
          <w:b/>
          <w:bCs/>
          <w:sz w:val="32"/>
          <w:szCs w:val="32"/>
          <w:rtl/>
          <w:lang w:bidi="ar-SA"/>
        </w:rPr>
      </w:pPr>
      <w:r w:rsidRPr="00E447B7">
        <w:rPr>
          <w:rFonts w:ascii="Tahoma" w:hAnsi="Tahoma" w:cs="Traditional Arabic" w:hint="cs"/>
          <w:b/>
          <w:bCs/>
          <w:color w:val="000000"/>
          <w:sz w:val="32"/>
          <w:szCs w:val="32"/>
          <w:rtl/>
        </w:rPr>
        <w:t>أدلة تنسيخ التطبيق:(أ):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E447B7">
        <w:rPr>
          <w:rFonts w:ascii="Tahoma" w:hAnsi="Tahoma" w:cs="Traditional Arabic" w:hint="cs"/>
          <w:sz w:val="32"/>
          <w:szCs w:val="32"/>
          <w:rtl/>
        </w:rPr>
        <w:t xml:space="preserve">ما روى عن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مصعب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سعد،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يقول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: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صليت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إلى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جنب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أبي،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فطبقت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بين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كفي،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ثم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وضعتهما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بين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فخذي،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فنهاني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أبي،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وقال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: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كنا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نفعله،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eastAsia"/>
          <w:sz w:val="32"/>
          <w:szCs w:val="32"/>
          <w:rtl/>
          <w:lang w:bidi="ar-SA"/>
        </w:rPr>
        <w:t>«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فنهينا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عنه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وأمرنا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أن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نضع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أيدينا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على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الركب.</w:t>
      </w:r>
      <w:r w:rsidRPr="00E447B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أخرجه البخاري في صحيحه, كتاب الأذان,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باب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وضع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الأكف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على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الركب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الركوع</w:t>
      </w:r>
      <w:r w:rsidRPr="00E447B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(1/157) رقم الحديث(790), ومسلم في صحيحه, كتاب المساجد ومواضع الصلاة,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باب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الندب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إلى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وضع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الأيدي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على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الركب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الركوع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>ونسخ</w:t>
      </w:r>
      <w:r w:rsidRPr="00E447B7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E447B7">
        <w:rPr>
          <w:rFonts w:ascii="Traditional Arabic" w:cs="Traditional Arabic" w:hint="cs"/>
          <w:sz w:val="32"/>
          <w:szCs w:val="32"/>
          <w:rtl/>
          <w:lang w:bidi="ar-SA"/>
        </w:rPr>
        <w:t xml:space="preserve">التطبيق </w:t>
      </w:r>
      <w:r w:rsidRPr="00E447B7">
        <w:rPr>
          <w:rFonts w:ascii="Tahoma" w:hAnsi="Tahoma" w:cs="Traditional Arabic" w:hint="cs"/>
          <w:sz w:val="32"/>
          <w:szCs w:val="32"/>
          <w:rtl/>
          <w:lang w:bidi="ar-SA"/>
        </w:rPr>
        <w:t>(1/380) رقم الحديث(535).</w:t>
      </w:r>
    </w:p>
    <w:p w:rsidR="00A246E2" w:rsidRPr="00E447B7" w:rsidRDefault="00A246E2" w:rsidP="005C4E37">
      <w:pPr>
        <w:pStyle w:val="a3"/>
        <w:widowControl w:val="0"/>
        <w:ind w:left="423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E447B7">
        <w:rPr>
          <w:rFonts w:ascii="Tahoma" w:hAnsi="Tahoma" w:cs="Traditional Arabic" w:hint="cs"/>
          <w:b/>
          <w:bCs/>
          <w:sz w:val="32"/>
          <w:szCs w:val="32"/>
          <w:rtl/>
          <w:lang w:bidi="ar-SA"/>
        </w:rPr>
        <w:t>(ب):</w:t>
      </w:r>
      <w:r w:rsidRPr="00E447B7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الأحاديث التي اس</w:t>
      </w:r>
      <w:r w:rsidRPr="00E447B7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تدل بها أصحاب القول الأول.</w:t>
      </w:r>
    </w:p>
    <w:p w:rsidR="00A246E2" w:rsidRPr="008C4931" w:rsidRDefault="00890184" w:rsidP="005C4E37">
      <w:pPr>
        <w:autoSpaceDE w:val="0"/>
        <w:autoSpaceDN w:val="0"/>
        <w:adjustRightInd w:val="0"/>
        <w:spacing w:after="0" w:line="240" w:lineRule="auto"/>
        <w:ind w:left="423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E447B7">
        <w:rPr>
          <w:rFonts w:ascii="Tahoma" w:hAnsi="Tahoma" w:cs="Traditional Arabic" w:hint="cs"/>
          <w:b/>
          <w:bCs/>
          <w:spacing w:val="-6"/>
          <w:sz w:val="32"/>
          <w:szCs w:val="32"/>
          <w:rtl/>
          <w:lang w:bidi="ar-SA"/>
        </w:rPr>
        <w:t xml:space="preserve"> </w:t>
      </w:r>
      <w:r w:rsidR="00A246E2" w:rsidRPr="00E447B7">
        <w:rPr>
          <w:rFonts w:ascii="Tahoma" w:hAnsi="Tahoma" w:cs="Traditional Arabic" w:hint="cs"/>
          <w:b/>
          <w:bCs/>
          <w:spacing w:val="-6"/>
          <w:sz w:val="32"/>
          <w:szCs w:val="32"/>
          <w:rtl/>
          <w:lang w:bidi="ar-SA"/>
        </w:rPr>
        <w:t>(</w:t>
      </w:r>
      <w:r w:rsidRPr="00E447B7">
        <w:rPr>
          <w:rFonts w:ascii="Tahoma" w:hAnsi="Tahoma" w:cs="Traditional Arabic" w:hint="cs"/>
          <w:b/>
          <w:bCs/>
          <w:spacing w:val="-6"/>
          <w:sz w:val="32"/>
          <w:szCs w:val="32"/>
          <w:rtl/>
          <w:lang w:bidi="ar-SA"/>
        </w:rPr>
        <w:t>ج</w:t>
      </w:r>
      <w:r w:rsidR="00A246E2" w:rsidRPr="00E447B7">
        <w:rPr>
          <w:rFonts w:ascii="Tahoma" w:hAnsi="Tahoma" w:cs="Traditional Arabic" w:hint="cs"/>
          <w:b/>
          <w:bCs/>
          <w:spacing w:val="-6"/>
          <w:sz w:val="32"/>
          <w:szCs w:val="32"/>
          <w:rtl/>
          <w:lang w:bidi="ar-SA"/>
        </w:rPr>
        <w:t xml:space="preserve">): </w:t>
      </w:r>
      <w:r w:rsidR="00A246E2" w:rsidRPr="00E447B7">
        <w:rPr>
          <w:rFonts w:ascii="Tahoma" w:hAnsi="Tahoma" w:cs="Traditional Arabic" w:hint="cs"/>
          <w:spacing w:val="-6"/>
          <w:sz w:val="32"/>
          <w:szCs w:val="32"/>
          <w:rtl/>
          <w:lang w:bidi="ar-SA"/>
        </w:rPr>
        <w:t xml:space="preserve">وقد روي عن ابن مسعود </w:t>
      </w:r>
      <w:r w:rsidR="00A246E2" w:rsidRPr="00E447B7">
        <w:rPr>
          <w:rFonts w:ascii="Tahoma" w:hAnsi="Tahoma" w:cs="Traditional Arabic"/>
          <w:spacing w:val="-6"/>
          <w:sz w:val="32"/>
          <w:szCs w:val="32"/>
          <w:lang w:bidi="ar-SA"/>
        </w:rPr>
        <w:t xml:space="preserve"> </w:t>
      </w:r>
      <w:r w:rsidR="00A246E2" w:rsidRPr="00E447B7">
        <w:rPr>
          <w:rFonts w:ascii="Tahoma" w:hAnsi="Tahoma" w:cs="Traditional Arabic" w:hint="cs"/>
          <w:spacing w:val="-6"/>
          <w:sz w:val="32"/>
          <w:szCs w:val="32"/>
          <w:lang w:bidi="ar-SA"/>
        </w:rPr>
        <w:sym w:font="AGA Arabesque" w:char="F074"/>
      </w:r>
      <w:r w:rsidR="00A246E2" w:rsidRPr="00E447B7">
        <w:rPr>
          <w:rFonts w:ascii="Tahoma" w:hAnsi="Tahoma" w:cs="Traditional Arabic" w:hint="cs"/>
          <w:spacing w:val="-6"/>
          <w:sz w:val="32"/>
          <w:szCs w:val="32"/>
          <w:rtl/>
          <w:lang w:bidi="ar-SA"/>
        </w:rPr>
        <w:t>مرفوعاً وضع اليدين على الركبتين كما مرّ في أدلة القول الأول.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E9DBD39666494E1F96B1DCE0A0FD863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A3ECC" w:rsidRPr="009A3ECC" w:rsidRDefault="009A3ECC" w:rsidP="009A3ECC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DecoType Naskh"/>
            <w:sz w:val="32"/>
            <w:szCs w:val="32"/>
          </w:rPr>
        </w:pPr>
        <w:r w:rsidRPr="009A3ECC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آراء نافع رحمه الله مولى ابن عمر رضي الله عنهما الفقهية 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</w:t>
        </w:r>
        <w:r w:rsidRPr="009A3ECC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9558C"/>
    <w:multiLevelType w:val="hybridMultilevel"/>
    <w:tmpl w:val="4940A268"/>
    <w:lvl w:ilvl="0" w:tplc="E44CF88A">
      <w:start w:val="1"/>
      <w:numFmt w:val="decimal"/>
      <w:lvlText w:val="%1-"/>
      <w:lvlJc w:val="left"/>
      <w:pPr>
        <w:ind w:left="1174" w:hanging="720"/>
      </w:pPr>
      <w:rPr>
        <w:rFonts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81475D"/>
    <w:rsid w:val="00001D36"/>
    <w:rsid w:val="0000301E"/>
    <w:rsid w:val="00005806"/>
    <w:rsid w:val="00005CD7"/>
    <w:rsid w:val="00011E36"/>
    <w:rsid w:val="00013DC9"/>
    <w:rsid w:val="000155D1"/>
    <w:rsid w:val="00020E80"/>
    <w:rsid w:val="00022695"/>
    <w:rsid w:val="000236B5"/>
    <w:rsid w:val="00023C6E"/>
    <w:rsid w:val="0002452A"/>
    <w:rsid w:val="00027687"/>
    <w:rsid w:val="00033131"/>
    <w:rsid w:val="00035B05"/>
    <w:rsid w:val="000371B8"/>
    <w:rsid w:val="0004058A"/>
    <w:rsid w:val="0004096C"/>
    <w:rsid w:val="000416C8"/>
    <w:rsid w:val="0004321E"/>
    <w:rsid w:val="000503D6"/>
    <w:rsid w:val="00051ACC"/>
    <w:rsid w:val="00052E2D"/>
    <w:rsid w:val="00053A06"/>
    <w:rsid w:val="00060A4B"/>
    <w:rsid w:val="00061552"/>
    <w:rsid w:val="00062CE6"/>
    <w:rsid w:val="00067653"/>
    <w:rsid w:val="00067C53"/>
    <w:rsid w:val="000705D2"/>
    <w:rsid w:val="00074079"/>
    <w:rsid w:val="000826C3"/>
    <w:rsid w:val="00093334"/>
    <w:rsid w:val="0009537A"/>
    <w:rsid w:val="00095A41"/>
    <w:rsid w:val="0009673A"/>
    <w:rsid w:val="000A237B"/>
    <w:rsid w:val="000A24D3"/>
    <w:rsid w:val="000A51DE"/>
    <w:rsid w:val="000B61FF"/>
    <w:rsid w:val="000B6767"/>
    <w:rsid w:val="000C18EF"/>
    <w:rsid w:val="000C742A"/>
    <w:rsid w:val="000C75EE"/>
    <w:rsid w:val="000D046B"/>
    <w:rsid w:val="000D0A03"/>
    <w:rsid w:val="000D0BB5"/>
    <w:rsid w:val="000D292C"/>
    <w:rsid w:val="000D5DF0"/>
    <w:rsid w:val="000E1005"/>
    <w:rsid w:val="000E2AD6"/>
    <w:rsid w:val="000E3882"/>
    <w:rsid w:val="000E4B82"/>
    <w:rsid w:val="000E50DC"/>
    <w:rsid w:val="000E540A"/>
    <w:rsid w:val="000F2A3C"/>
    <w:rsid w:val="000F2B9E"/>
    <w:rsid w:val="00104916"/>
    <w:rsid w:val="0010560A"/>
    <w:rsid w:val="00113240"/>
    <w:rsid w:val="001141F8"/>
    <w:rsid w:val="00114822"/>
    <w:rsid w:val="001252BF"/>
    <w:rsid w:val="00125C59"/>
    <w:rsid w:val="0013450B"/>
    <w:rsid w:val="00142F47"/>
    <w:rsid w:val="00146891"/>
    <w:rsid w:val="00150521"/>
    <w:rsid w:val="001541A3"/>
    <w:rsid w:val="001607C3"/>
    <w:rsid w:val="00161A74"/>
    <w:rsid w:val="00164B7D"/>
    <w:rsid w:val="00170D38"/>
    <w:rsid w:val="00172AF4"/>
    <w:rsid w:val="001808DF"/>
    <w:rsid w:val="00180DF5"/>
    <w:rsid w:val="00180F13"/>
    <w:rsid w:val="00182A99"/>
    <w:rsid w:val="00195981"/>
    <w:rsid w:val="001A3CDC"/>
    <w:rsid w:val="001A6B52"/>
    <w:rsid w:val="001B396A"/>
    <w:rsid w:val="001B5111"/>
    <w:rsid w:val="001B744C"/>
    <w:rsid w:val="001C004A"/>
    <w:rsid w:val="001C5067"/>
    <w:rsid w:val="001D5035"/>
    <w:rsid w:val="001D506A"/>
    <w:rsid w:val="001D6F50"/>
    <w:rsid w:val="001E7054"/>
    <w:rsid w:val="001E7A93"/>
    <w:rsid w:val="001F0A3D"/>
    <w:rsid w:val="001F1908"/>
    <w:rsid w:val="001F2CEC"/>
    <w:rsid w:val="001F4645"/>
    <w:rsid w:val="001F488C"/>
    <w:rsid w:val="001F60B7"/>
    <w:rsid w:val="001F72C1"/>
    <w:rsid w:val="00200139"/>
    <w:rsid w:val="002001C5"/>
    <w:rsid w:val="00205048"/>
    <w:rsid w:val="0020560F"/>
    <w:rsid w:val="00214B29"/>
    <w:rsid w:val="002309AD"/>
    <w:rsid w:val="002331BA"/>
    <w:rsid w:val="00233A24"/>
    <w:rsid w:val="00233AC0"/>
    <w:rsid w:val="00236660"/>
    <w:rsid w:val="00253988"/>
    <w:rsid w:val="00255B40"/>
    <w:rsid w:val="002616AA"/>
    <w:rsid w:val="00261C03"/>
    <w:rsid w:val="00265C0E"/>
    <w:rsid w:val="002756D0"/>
    <w:rsid w:val="002842BD"/>
    <w:rsid w:val="002862DA"/>
    <w:rsid w:val="0029326B"/>
    <w:rsid w:val="00295E65"/>
    <w:rsid w:val="002973AF"/>
    <w:rsid w:val="002A1847"/>
    <w:rsid w:val="002A566B"/>
    <w:rsid w:val="002A61B3"/>
    <w:rsid w:val="002B5BD7"/>
    <w:rsid w:val="002B6660"/>
    <w:rsid w:val="002B7B54"/>
    <w:rsid w:val="002C2C40"/>
    <w:rsid w:val="002C48BD"/>
    <w:rsid w:val="002C4C1B"/>
    <w:rsid w:val="002C5178"/>
    <w:rsid w:val="002C59E1"/>
    <w:rsid w:val="002C72B1"/>
    <w:rsid w:val="002D3289"/>
    <w:rsid w:val="002E31A3"/>
    <w:rsid w:val="002E32AA"/>
    <w:rsid w:val="002E526C"/>
    <w:rsid w:val="002E5A18"/>
    <w:rsid w:val="002E6DA2"/>
    <w:rsid w:val="002F5954"/>
    <w:rsid w:val="002F6B5D"/>
    <w:rsid w:val="002F6CA2"/>
    <w:rsid w:val="002F6CAA"/>
    <w:rsid w:val="002F7989"/>
    <w:rsid w:val="00302027"/>
    <w:rsid w:val="00304153"/>
    <w:rsid w:val="00307DE2"/>
    <w:rsid w:val="00311742"/>
    <w:rsid w:val="0031230D"/>
    <w:rsid w:val="00312A0A"/>
    <w:rsid w:val="00314392"/>
    <w:rsid w:val="00316869"/>
    <w:rsid w:val="0031734D"/>
    <w:rsid w:val="00324CB3"/>
    <w:rsid w:val="00326BE5"/>
    <w:rsid w:val="0032740D"/>
    <w:rsid w:val="00331DA3"/>
    <w:rsid w:val="00335949"/>
    <w:rsid w:val="00335C12"/>
    <w:rsid w:val="00341438"/>
    <w:rsid w:val="00346259"/>
    <w:rsid w:val="00346B0A"/>
    <w:rsid w:val="00350533"/>
    <w:rsid w:val="00353095"/>
    <w:rsid w:val="003547D8"/>
    <w:rsid w:val="0035689D"/>
    <w:rsid w:val="00356931"/>
    <w:rsid w:val="00357E54"/>
    <w:rsid w:val="00360047"/>
    <w:rsid w:val="00361E61"/>
    <w:rsid w:val="00365295"/>
    <w:rsid w:val="00365656"/>
    <w:rsid w:val="00367308"/>
    <w:rsid w:val="00371636"/>
    <w:rsid w:val="003725AD"/>
    <w:rsid w:val="00374B4A"/>
    <w:rsid w:val="0037693F"/>
    <w:rsid w:val="00383BAA"/>
    <w:rsid w:val="00384F94"/>
    <w:rsid w:val="003851EA"/>
    <w:rsid w:val="00390953"/>
    <w:rsid w:val="00391F45"/>
    <w:rsid w:val="003A0B70"/>
    <w:rsid w:val="003B0612"/>
    <w:rsid w:val="003B5BAC"/>
    <w:rsid w:val="003B5CD4"/>
    <w:rsid w:val="003B6975"/>
    <w:rsid w:val="003C0439"/>
    <w:rsid w:val="003C08C9"/>
    <w:rsid w:val="003C1DFF"/>
    <w:rsid w:val="003C206A"/>
    <w:rsid w:val="003C6C07"/>
    <w:rsid w:val="003C733F"/>
    <w:rsid w:val="003C74CC"/>
    <w:rsid w:val="003C7F56"/>
    <w:rsid w:val="003D0A96"/>
    <w:rsid w:val="003D120E"/>
    <w:rsid w:val="003D37A5"/>
    <w:rsid w:val="003D645C"/>
    <w:rsid w:val="003E00E0"/>
    <w:rsid w:val="003E30A5"/>
    <w:rsid w:val="003E5269"/>
    <w:rsid w:val="003E5BA0"/>
    <w:rsid w:val="003E6335"/>
    <w:rsid w:val="003F472F"/>
    <w:rsid w:val="003F5474"/>
    <w:rsid w:val="003F5575"/>
    <w:rsid w:val="003F55EE"/>
    <w:rsid w:val="004024E9"/>
    <w:rsid w:val="00411BDD"/>
    <w:rsid w:val="00414690"/>
    <w:rsid w:val="00415D78"/>
    <w:rsid w:val="00416356"/>
    <w:rsid w:val="00430C84"/>
    <w:rsid w:val="004311C9"/>
    <w:rsid w:val="00433152"/>
    <w:rsid w:val="004364AB"/>
    <w:rsid w:val="00436EA8"/>
    <w:rsid w:val="00440A80"/>
    <w:rsid w:val="00441B9C"/>
    <w:rsid w:val="00441D42"/>
    <w:rsid w:val="004443A6"/>
    <w:rsid w:val="00445C5A"/>
    <w:rsid w:val="00447ABE"/>
    <w:rsid w:val="00451913"/>
    <w:rsid w:val="0045255A"/>
    <w:rsid w:val="00461249"/>
    <w:rsid w:val="00463D86"/>
    <w:rsid w:val="00466C90"/>
    <w:rsid w:val="004678EB"/>
    <w:rsid w:val="00470C85"/>
    <w:rsid w:val="00472D06"/>
    <w:rsid w:val="00473D99"/>
    <w:rsid w:val="00477444"/>
    <w:rsid w:val="0047754F"/>
    <w:rsid w:val="00482230"/>
    <w:rsid w:val="00482D14"/>
    <w:rsid w:val="004927D9"/>
    <w:rsid w:val="00496B59"/>
    <w:rsid w:val="004A5250"/>
    <w:rsid w:val="004A729E"/>
    <w:rsid w:val="004A7C32"/>
    <w:rsid w:val="004B55C1"/>
    <w:rsid w:val="004B6C9C"/>
    <w:rsid w:val="004C3D79"/>
    <w:rsid w:val="004D0DF5"/>
    <w:rsid w:val="004D622E"/>
    <w:rsid w:val="004D7174"/>
    <w:rsid w:val="004D74B5"/>
    <w:rsid w:val="004E1F8B"/>
    <w:rsid w:val="004E2460"/>
    <w:rsid w:val="004E25AB"/>
    <w:rsid w:val="004E5C41"/>
    <w:rsid w:val="004F4041"/>
    <w:rsid w:val="0050109F"/>
    <w:rsid w:val="005013B9"/>
    <w:rsid w:val="00503884"/>
    <w:rsid w:val="00517AE6"/>
    <w:rsid w:val="00517E71"/>
    <w:rsid w:val="00521F7B"/>
    <w:rsid w:val="005241D8"/>
    <w:rsid w:val="005271F0"/>
    <w:rsid w:val="00530099"/>
    <w:rsid w:val="00530DD8"/>
    <w:rsid w:val="00536ADC"/>
    <w:rsid w:val="00540D07"/>
    <w:rsid w:val="0054719C"/>
    <w:rsid w:val="005546D0"/>
    <w:rsid w:val="00556590"/>
    <w:rsid w:val="00556D6D"/>
    <w:rsid w:val="00560196"/>
    <w:rsid w:val="0056135D"/>
    <w:rsid w:val="00561584"/>
    <w:rsid w:val="00567B48"/>
    <w:rsid w:val="0057044C"/>
    <w:rsid w:val="0057336B"/>
    <w:rsid w:val="0057338B"/>
    <w:rsid w:val="00574871"/>
    <w:rsid w:val="005765FE"/>
    <w:rsid w:val="00576F88"/>
    <w:rsid w:val="00592180"/>
    <w:rsid w:val="00594868"/>
    <w:rsid w:val="005A0290"/>
    <w:rsid w:val="005A0516"/>
    <w:rsid w:val="005A062E"/>
    <w:rsid w:val="005A1437"/>
    <w:rsid w:val="005A293F"/>
    <w:rsid w:val="005A5C63"/>
    <w:rsid w:val="005A69BE"/>
    <w:rsid w:val="005A7327"/>
    <w:rsid w:val="005B17A0"/>
    <w:rsid w:val="005C4E37"/>
    <w:rsid w:val="005C5041"/>
    <w:rsid w:val="005E6EEF"/>
    <w:rsid w:val="005E73BD"/>
    <w:rsid w:val="005E73CB"/>
    <w:rsid w:val="005F36EC"/>
    <w:rsid w:val="005F619C"/>
    <w:rsid w:val="00600463"/>
    <w:rsid w:val="00601C5D"/>
    <w:rsid w:val="00603AD9"/>
    <w:rsid w:val="00604231"/>
    <w:rsid w:val="00607819"/>
    <w:rsid w:val="006135BA"/>
    <w:rsid w:val="00614A94"/>
    <w:rsid w:val="00615CA8"/>
    <w:rsid w:val="00620FC1"/>
    <w:rsid w:val="006244DF"/>
    <w:rsid w:val="00624B3F"/>
    <w:rsid w:val="00627625"/>
    <w:rsid w:val="00630CFB"/>
    <w:rsid w:val="006329CC"/>
    <w:rsid w:val="00637FC6"/>
    <w:rsid w:val="006438E9"/>
    <w:rsid w:val="006439A1"/>
    <w:rsid w:val="00646611"/>
    <w:rsid w:val="00646B47"/>
    <w:rsid w:val="006477E2"/>
    <w:rsid w:val="00651774"/>
    <w:rsid w:val="0065332D"/>
    <w:rsid w:val="006560CA"/>
    <w:rsid w:val="00660FA9"/>
    <w:rsid w:val="00661514"/>
    <w:rsid w:val="006616DE"/>
    <w:rsid w:val="00662061"/>
    <w:rsid w:val="00663D6D"/>
    <w:rsid w:val="00664BC0"/>
    <w:rsid w:val="006662F4"/>
    <w:rsid w:val="006668A9"/>
    <w:rsid w:val="006673D6"/>
    <w:rsid w:val="0067610E"/>
    <w:rsid w:val="006771D5"/>
    <w:rsid w:val="006823B7"/>
    <w:rsid w:val="00682A93"/>
    <w:rsid w:val="006857B3"/>
    <w:rsid w:val="00694AB5"/>
    <w:rsid w:val="0069645F"/>
    <w:rsid w:val="006969AA"/>
    <w:rsid w:val="00697163"/>
    <w:rsid w:val="006B2FBB"/>
    <w:rsid w:val="006B358E"/>
    <w:rsid w:val="006B359D"/>
    <w:rsid w:val="006C35D0"/>
    <w:rsid w:val="006D15AB"/>
    <w:rsid w:val="006D428C"/>
    <w:rsid w:val="006D7480"/>
    <w:rsid w:val="006D7A4A"/>
    <w:rsid w:val="006D7FB1"/>
    <w:rsid w:val="006E0341"/>
    <w:rsid w:val="006E050B"/>
    <w:rsid w:val="006E38A5"/>
    <w:rsid w:val="006E3C00"/>
    <w:rsid w:val="006F3762"/>
    <w:rsid w:val="006F4085"/>
    <w:rsid w:val="006F4FAE"/>
    <w:rsid w:val="007069B9"/>
    <w:rsid w:val="00707D8A"/>
    <w:rsid w:val="00712947"/>
    <w:rsid w:val="00712C6F"/>
    <w:rsid w:val="00715FAA"/>
    <w:rsid w:val="00724D30"/>
    <w:rsid w:val="007270F8"/>
    <w:rsid w:val="00730318"/>
    <w:rsid w:val="007352B7"/>
    <w:rsid w:val="00735BE6"/>
    <w:rsid w:val="00741164"/>
    <w:rsid w:val="007422A6"/>
    <w:rsid w:val="007500FB"/>
    <w:rsid w:val="00753686"/>
    <w:rsid w:val="00756F36"/>
    <w:rsid w:val="00757C5C"/>
    <w:rsid w:val="007606AE"/>
    <w:rsid w:val="007606DD"/>
    <w:rsid w:val="00774B4B"/>
    <w:rsid w:val="00777382"/>
    <w:rsid w:val="0078104E"/>
    <w:rsid w:val="00781423"/>
    <w:rsid w:val="007826BE"/>
    <w:rsid w:val="0078349E"/>
    <w:rsid w:val="00793BFF"/>
    <w:rsid w:val="00794AF0"/>
    <w:rsid w:val="00796F65"/>
    <w:rsid w:val="007B2058"/>
    <w:rsid w:val="007B26AA"/>
    <w:rsid w:val="007C311A"/>
    <w:rsid w:val="007D10F7"/>
    <w:rsid w:val="007D3E11"/>
    <w:rsid w:val="007D3FB1"/>
    <w:rsid w:val="007E21DB"/>
    <w:rsid w:val="007E54F6"/>
    <w:rsid w:val="007E7CBD"/>
    <w:rsid w:val="007F2422"/>
    <w:rsid w:val="007F58BF"/>
    <w:rsid w:val="00807048"/>
    <w:rsid w:val="00811B0C"/>
    <w:rsid w:val="0081475D"/>
    <w:rsid w:val="00820B92"/>
    <w:rsid w:val="00820FBB"/>
    <w:rsid w:val="008229D2"/>
    <w:rsid w:val="00823A7F"/>
    <w:rsid w:val="00834338"/>
    <w:rsid w:val="00837A22"/>
    <w:rsid w:val="00840C5B"/>
    <w:rsid w:val="00841416"/>
    <w:rsid w:val="008415AC"/>
    <w:rsid w:val="008440BF"/>
    <w:rsid w:val="00846AF4"/>
    <w:rsid w:val="00851588"/>
    <w:rsid w:val="008635E9"/>
    <w:rsid w:val="00864B2A"/>
    <w:rsid w:val="00865578"/>
    <w:rsid w:val="008716FD"/>
    <w:rsid w:val="00875EFE"/>
    <w:rsid w:val="00877B97"/>
    <w:rsid w:val="00877F55"/>
    <w:rsid w:val="00886179"/>
    <w:rsid w:val="00886FD5"/>
    <w:rsid w:val="008879B2"/>
    <w:rsid w:val="00890184"/>
    <w:rsid w:val="008A1A39"/>
    <w:rsid w:val="008A21AE"/>
    <w:rsid w:val="008A2535"/>
    <w:rsid w:val="008A3210"/>
    <w:rsid w:val="008A34CF"/>
    <w:rsid w:val="008A6968"/>
    <w:rsid w:val="008B2687"/>
    <w:rsid w:val="008B42A8"/>
    <w:rsid w:val="008B4A3B"/>
    <w:rsid w:val="008B7DB2"/>
    <w:rsid w:val="008C2304"/>
    <w:rsid w:val="008C4931"/>
    <w:rsid w:val="008C7062"/>
    <w:rsid w:val="008C7CA1"/>
    <w:rsid w:val="008D066D"/>
    <w:rsid w:val="008D1E33"/>
    <w:rsid w:val="008D2FD0"/>
    <w:rsid w:val="008D561A"/>
    <w:rsid w:val="008D642B"/>
    <w:rsid w:val="008D718A"/>
    <w:rsid w:val="008D7CC7"/>
    <w:rsid w:val="008D7D04"/>
    <w:rsid w:val="008E2B8A"/>
    <w:rsid w:val="008E372E"/>
    <w:rsid w:val="008E63F1"/>
    <w:rsid w:val="008F2C95"/>
    <w:rsid w:val="008F3B94"/>
    <w:rsid w:val="008F3F39"/>
    <w:rsid w:val="009002D2"/>
    <w:rsid w:val="009031D7"/>
    <w:rsid w:val="00904532"/>
    <w:rsid w:val="00904570"/>
    <w:rsid w:val="0090776C"/>
    <w:rsid w:val="00907E0C"/>
    <w:rsid w:val="0091284B"/>
    <w:rsid w:val="00917F5B"/>
    <w:rsid w:val="009306A4"/>
    <w:rsid w:val="00931C34"/>
    <w:rsid w:val="00933BFE"/>
    <w:rsid w:val="009356B9"/>
    <w:rsid w:val="009365BD"/>
    <w:rsid w:val="00947069"/>
    <w:rsid w:val="009511DD"/>
    <w:rsid w:val="00953425"/>
    <w:rsid w:val="00955731"/>
    <w:rsid w:val="00956BDE"/>
    <w:rsid w:val="00963212"/>
    <w:rsid w:val="009632C6"/>
    <w:rsid w:val="00966C75"/>
    <w:rsid w:val="009743EB"/>
    <w:rsid w:val="009749DF"/>
    <w:rsid w:val="00975CBE"/>
    <w:rsid w:val="00981AE1"/>
    <w:rsid w:val="00987FC9"/>
    <w:rsid w:val="00991DEC"/>
    <w:rsid w:val="0099243F"/>
    <w:rsid w:val="009A3ECC"/>
    <w:rsid w:val="009A56B3"/>
    <w:rsid w:val="009A78B5"/>
    <w:rsid w:val="009B1BF5"/>
    <w:rsid w:val="009B2174"/>
    <w:rsid w:val="009C0C02"/>
    <w:rsid w:val="009C5CA1"/>
    <w:rsid w:val="009C7B0C"/>
    <w:rsid w:val="009D100D"/>
    <w:rsid w:val="009D1CEE"/>
    <w:rsid w:val="009D549B"/>
    <w:rsid w:val="009E2772"/>
    <w:rsid w:val="009E7168"/>
    <w:rsid w:val="009F4B73"/>
    <w:rsid w:val="009F570C"/>
    <w:rsid w:val="00A02285"/>
    <w:rsid w:val="00A05989"/>
    <w:rsid w:val="00A062F8"/>
    <w:rsid w:val="00A1172A"/>
    <w:rsid w:val="00A16311"/>
    <w:rsid w:val="00A2339B"/>
    <w:rsid w:val="00A23E78"/>
    <w:rsid w:val="00A246E2"/>
    <w:rsid w:val="00A31B86"/>
    <w:rsid w:val="00A427AC"/>
    <w:rsid w:val="00A451E7"/>
    <w:rsid w:val="00A504AD"/>
    <w:rsid w:val="00A56867"/>
    <w:rsid w:val="00A6610B"/>
    <w:rsid w:val="00A70AD9"/>
    <w:rsid w:val="00A70F00"/>
    <w:rsid w:val="00A739BB"/>
    <w:rsid w:val="00A74963"/>
    <w:rsid w:val="00A75258"/>
    <w:rsid w:val="00A75A46"/>
    <w:rsid w:val="00A84534"/>
    <w:rsid w:val="00A90941"/>
    <w:rsid w:val="00A952DF"/>
    <w:rsid w:val="00AA4CFE"/>
    <w:rsid w:val="00AB13DE"/>
    <w:rsid w:val="00AB26B2"/>
    <w:rsid w:val="00AC1EA7"/>
    <w:rsid w:val="00AC306A"/>
    <w:rsid w:val="00AC7586"/>
    <w:rsid w:val="00AD11FD"/>
    <w:rsid w:val="00AD13ED"/>
    <w:rsid w:val="00AD68A0"/>
    <w:rsid w:val="00AD775B"/>
    <w:rsid w:val="00AE33AD"/>
    <w:rsid w:val="00AE73D1"/>
    <w:rsid w:val="00AE7B3F"/>
    <w:rsid w:val="00AF11DD"/>
    <w:rsid w:val="00AF3E68"/>
    <w:rsid w:val="00AF5956"/>
    <w:rsid w:val="00AF7BB2"/>
    <w:rsid w:val="00B00038"/>
    <w:rsid w:val="00B05898"/>
    <w:rsid w:val="00B06480"/>
    <w:rsid w:val="00B06D33"/>
    <w:rsid w:val="00B13C8D"/>
    <w:rsid w:val="00B13DCA"/>
    <w:rsid w:val="00B17C86"/>
    <w:rsid w:val="00B17CBC"/>
    <w:rsid w:val="00B21650"/>
    <w:rsid w:val="00B22C63"/>
    <w:rsid w:val="00B33B52"/>
    <w:rsid w:val="00B34269"/>
    <w:rsid w:val="00B345D3"/>
    <w:rsid w:val="00B44061"/>
    <w:rsid w:val="00B5087B"/>
    <w:rsid w:val="00B52DFB"/>
    <w:rsid w:val="00B533F3"/>
    <w:rsid w:val="00B5434D"/>
    <w:rsid w:val="00B57AF5"/>
    <w:rsid w:val="00B60A44"/>
    <w:rsid w:val="00B66838"/>
    <w:rsid w:val="00B72757"/>
    <w:rsid w:val="00B86167"/>
    <w:rsid w:val="00B95395"/>
    <w:rsid w:val="00B97EFB"/>
    <w:rsid w:val="00BA7341"/>
    <w:rsid w:val="00BA7795"/>
    <w:rsid w:val="00BB3F6C"/>
    <w:rsid w:val="00BB6615"/>
    <w:rsid w:val="00BB6A30"/>
    <w:rsid w:val="00BD22A3"/>
    <w:rsid w:val="00BE4959"/>
    <w:rsid w:val="00BE5BE0"/>
    <w:rsid w:val="00BF1CE2"/>
    <w:rsid w:val="00BF39A2"/>
    <w:rsid w:val="00BF5DCB"/>
    <w:rsid w:val="00BF5E82"/>
    <w:rsid w:val="00BF6811"/>
    <w:rsid w:val="00C0011C"/>
    <w:rsid w:val="00C01156"/>
    <w:rsid w:val="00C13BD8"/>
    <w:rsid w:val="00C21F12"/>
    <w:rsid w:val="00C22F4E"/>
    <w:rsid w:val="00C324A4"/>
    <w:rsid w:val="00C3306C"/>
    <w:rsid w:val="00C36F88"/>
    <w:rsid w:val="00C4132D"/>
    <w:rsid w:val="00C43153"/>
    <w:rsid w:val="00C457C8"/>
    <w:rsid w:val="00C56F31"/>
    <w:rsid w:val="00C61C89"/>
    <w:rsid w:val="00C66456"/>
    <w:rsid w:val="00C749C3"/>
    <w:rsid w:val="00C7620B"/>
    <w:rsid w:val="00C77063"/>
    <w:rsid w:val="00C775EC"/>
    <w:rsid w:val="00C80049"/>
    <w:rsid w:val="00C82909"/>
    <w:rsid w:val="00C84105"/>
    <w:rsid w:val="00C90E8D"/>
    <w:rsid w:val="00C919A6"/>
    <w:rsid w:val="00C92FCC"/>
    <w:rsid w:val="00CA012C"/>
    <w:rsid w:val="00CA0DF5"/>
    <w:rsid w:val="00CA1AD4"/>
    <w:rsid w:val="00CA29DC"/>
    <w:rsid w:val="00CA70F5"/>
    <w:rsid w:val="00CB04F3"/>
    <w:rsid w:val="00CC11CF"/>
    <w:rsid w:val="00CC3BCF"/>
    <w:rsid w:val="00CC7088"/>
    <w:rsid w:val="00CD4C7A"/>
    <w:rsid w:val="00CD51C5"/>
    <w:rsid w:val="00CD566D"/>
    <w:rsid w:val="00CE0374"/>
    <w:rsid w:val="00CE081B"/>
    <w:rsid w:val="00CE0D9C"/>
    <w:rsid w:val="00CE18C2"/>
    <w:rsid w:val="00CE3FA8"/>
    <w:rsid w:val="00CE4DE8"/>
    <w:rsid w:val="00CF48EB"/>
    <w:rsid w:val="00D02208"/>
    <w:rsid w:val="00D0529B"/>
    <w:rsid w:val="00D06DE3"/>
    <w:rsid w:val="00D13734"/>
    <w:rsid w:val="00D166BF"/>
    <w:rsid w:val="00D21494"/>
    <w:rsid w:val="00D215B7"/>
    <w:rsid w:val="00D237CC"/>
    <w:rsid w:val="00D23B92"/>
    <w:rsid w:val="00D27CCA"/>
    <w:rsid w:val="00D3050B"/>
    <w:rsid w:val="00D30850"/>
    <w:rsid w:val="00D3123D"/>
    <w:rsid w:val="00D405BA"/>
    <w:rsid w:val="00D40E6D"/>
    <w:rsid w:val="00D4197C"/>
    <w:rsid w:val="00D44623"/>
    <w:rsid w:val="00D505C5"/>
    <w:rsid w:val="00D52919"/>
    <w:rsid w:val="00D602A3"/>
    <w:rsid w:val="00D60DCE"/>
    <w:rsid w:val="00D64753"/>
    <w:rsid w:val="00D665AB"/>
    <w:rsid w:val="00D71671"/>
    <w:rsid w:val="00D75275"/>
    <w:rsid w:val="00D80B99"/>
    <w:rsid w:val="00D8311E"/>
    <w:rsid w:val="00D87FA4"/>
    <w:rsid w:val="00D90735"/>
    <w:rsid w:val="00D967E3"/>
    <w:rsid w:val="00DA189B"/>
    <w:rsid w:val="00DA64DF"/>
    <w:rsid w:val="00DB03CD"/>
    <w:rsid w:val="00DC060E"/>
    <w:rsid w:val="00DC3E71"/>
    <w:rsid w:val="00DD2170"/>
    <w:rsid w:val="00DD35C9"/>
    <w:rsid w:val="00DD48DE"/>
    <w:rsid w:val="00DE61D0"/>
    <w:rsid w:val="00DE7BC0"/>
    <w:rsid w:val="00DF243A"/>
    <w:rsid w:val="00DF3BE4"/>
    <w:rsid w:val="00DF47F1"/>
    <w:rsid w:val="00DF5458"/>
    <w:rsid w:val="00DF6B5F"/>
    <w:rsid w:val="00DF79F5"/>
    <w:rsid w:val="00E00A9D"/>
    <w:rsid w:val="00E00C55"/>
    <w:rsid w:val="00E010BE"/>
    <w:rsid w:val="00E01ADB"/>
    <w:rsid w:val="00E01BB3"/>
    <w:rsid w:val="00E02B02"/>
    <w:rsid w:val="00E04811"/>
    <w:rsid w:val="00E05C09"/>
    <w:rsid w:val="00E10E56"/>
    <w:rsid w:val="00E1111A"/>
    <w:rsid w:val="00E154B1"/>
    <w:rsid w:val="00E166E4"/>
    <w:rsid w:val="00E248C9"/>
    <w:rsid w:val="00E2778E"/>
    <w:rsid w:val="00E27E11"/>
    <w:rsid w:val="00E302A0"/>
    <w:rsid w:val="00E30760"/>
    <w:rsid w:val="00E325B3"/>
    <w:rsid w:val="00E33C5C"/>
    <w:rsid w:val="00E3669C"/>
    <w:rsid w:val="00E404D4"/>
    <w:rsid w:val="00E44367"/>
    <w:rsid w:val="00E447B7"/>
    <w:rsid w:val="00E470F8"/>
    <w:rsid w:val="00E516CB"/>
    <w:rsid w:val="00E561DF"/>
    <w:rsid w:val="00E6431C"/>
    <w:rsid w:val="00E67967"/>
    <w:rsid w:val="00E706F1"/>
    <w:rsid w:val="00E75D4E"/>
    <w:rsid w:val="00E75F8C"/>
    <w:rsid w:val="00E77955"/>
    <w:rsid w:val="00E77DE5"/>
    <w:rsid w:val="00E8113B"/>
    <w:rsid w:val="00E81581"/>
    <w:rsid w:val="00E819C0"/>
    <w:rsid w:val="00E841BA"/>
    <w:rsid w:val="00E84328"/>
    <w:rsid w:val="00E848C0"/>
    <w:rsid w:val="00E852E9"/>
    <w:rsid w:val="00E908AF"/>
    <w:rsid w:val="00E9103F"/>
    <w:rsid w:val="00E9129F"/>
    <w:rsid w:val="00E94FEE"/>
    <w:rsid w:val="00E95998"/>
    <w:rsid w:val="00E97BF8"/>
    <w:rsid w:val="00EA08FD"/>
    <w:rsid w:val="00EA16E2"/>
    <w:rsid w:val="00EA3110"/>
    <w:rsid w:val="00EA4F11"/>
    <w:rsid w:val="00EB63C5"/>
    <w:rsid w:val="00EB63D8"/>
    <w:rsid w:val="00EB78FD"/>
    <w:rsid w:val="00EB7F7E"/>
    <w:rsid w:val="00EC1A11"/>
    <w:rsid w:val="00ED257E"/>
    <w:rsid w:val="00ED77A3"/>
    <w:rsid w:val="00EF60AB"/>
    <w:rsid w:val="00F10FB7"/>
    <w:rsid w:val="00F119BA"/>
    <w:rsid w:val="00F22E5B"/>
    <w:rsid w:val="00F25B1E"/>
    <w:rsid w:val="00F272D2"/>
    <w:rsid w:val="00F30242"/>
    <w:rsid w:val="00F351D0"/>
    <w:rsid w:val="00F36E3B"/>
    <w:rsid w:val="00F42DF9"/>
    <w:rsid w:val="00F42DFC"/>
    <w:rsid w:val="00F439B7"/>
    <w:rsid w:val="00F43CC7"/>
    <w:rsid w:val="00F476F1"/>
    <w:rsid w:val="00F50284"/>
    <w:rsid w:val="00F502FD"/>
    <w:rsid w:val="00F52454"/>
    <w:rsid w:val="00F52E39"/>
    <w:rsid w:val="00F568FC"/>
    <w:rsid w:val="00F578E0"/>
    <w:rsid w:val="00F57AC9"/>
    <w:rsid w:val="00F6145E"/>
    <w:rsid w:val="00F66084"/>
    <w:rsid w:val="00F70697"/>
    <w:rsid w:val="00F74536"/>
    <w:rsid w:val="00F77AFD"/>
    <w:rsid w:val="00F81A46"/>
    <w:rsid w:val="00F8228F"/>
    <w:rsid w:val="00F83D9B"/>
    <w:rsid w:val="00F85730"/>
    <w:rsid w:val="00F86909"/>
    <w:rsid w:val="00F870C7"/>
    <w:rsid w:val="00F93A17"/>
    <w:rsid w:val="00F95508"/>
    <w:rsid w:val="00FA5B7C"/>
    <w:rsid w:val="00FB03B5"/>
    <w:rsid w:val="00FB5D91"/>
    <w:rsid w:val="00FC2B6C"/>
    <w:rsid w:val="00FC2C93"/>
    <w:rsid w:val="00FC38CB"/>
    <w:rsid w:val="00FD1ED7"/>
    <w:rsid w:val="00FD2CF9"/>
    <w:rsid w:val="00FD623C"/>
    <w:rsid w:val="00FD73B7"/>
    <w:rsid w:val="00FE17F2"/>
    <w:rsid w:val="00FE5517"/>
    <w:rsid w:val="00FE6987"/>
    <w:rsid w:val="00FE7E2A"/>
    <w:rsid w:val="00FF0A3B"/>
    <w:rsid w:val="00FF0ED2"/>
    <w:rsid w:val="00FF115D"/>
    <w:rsid w:val="00FF14D7"/>
    <w:rsid w:val="00FF49B6"/>
    <w:rsid w:val="00FF7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2C2C4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2C2C40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2C2C40"/>
    <w:rPr>
      <w:vertAlign w:val="superscript"/>
    </w:rPr>
  </w:style>
  <w:style w:type="paragraph" w:styleId="a5">
    <w:name w:val="No Spacing"/>
    <w:uiPriority w:val="1"/>
    <w:qFormat/>
    <w:rsid w:val="00966C75"/>
    <w:pPr>
      <w:bidi/>
      <w:spacing w:after="0" w:line="240" w:lineRule="auto"/>
    </w:pPr>
    <w:rPr>
      <w:lang w:bidi="ar-AE"/>
    </w:rPr>
  </w:style>
  <w:style w:type="paragraph" w:styleId="a6">
    <w:name w:val="List Paragraph"/>
    <w:basedOn w:val="a"/>
    <w:uiPriority w:val="34"/>
    <w:qFormat/>
    <w:rsid w:val="00D215B7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9A3E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9A3ECC"/>
    <w:rPr>
      <w:lang w:bidi="ar-AE"/>
    </w:rPr>
  </w:style>
  <w:style w:type="paragraph" w:styleId="a8">
    <w:name w:val="footer"/>
    <w:basedOn w:val="a"/>
    <w:link w:val="Char1"/>
    <w:uiPriority w:val="99"/>
    <w:unhideWhenUsed/>
    <w:rsid w:val="009A3E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9A3ECC"/>
    <w:rPr>
      <w:lang w:bidi="ar-AE"/>
    </w:rPr>
  </w:style>
  <w:style w:type="paragraph" w:styleId="a9">
    <w:name w:val="Balloon Text"/>
    <w:basedOn w:val="a"/>
    <w:link w:val="Char2"/>
    <w:uiPriority w:val="99"/>
    <w:semiHidden/>
    <w:unhideWhenUsed/>
    <w:rsid w:val="009A3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9A3ECC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9DBD39666494E1F96B1DCE0A0FD863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239177E-D52B-4128-8BDC-2958CB76BCF9}"/>
      </w:docPartPr>
      <w:docPartBody>
        <w:p w:rsidR="00A40A9E" w:rsidRDefault="00A04313" w:rsidP="00A04313">
          <w:pPr>
            <w:pStyle w:val="E9DBD39666494E1F96B1DCE0A0FD863A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1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04313"/>
    <w:rsid w:val="000B7136"/>
    <w:rsid w:val="001969D0"/>
    <w:rsid w:val="00630097"/>
    <w:rsid w:val="009D38EB"/>
    <w:rsid w:val="00A04313"/>
    <w:rsid w:val="00A2017C"/>
    <w:rsid w:val="00A40A9E"/>
    <w:rsid w:val="00D41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A9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9DBD39666494E1F96B1DCE0A0FD863A">
    <w:name w:val="E9DBD39666494E1F96B1DCE0A0FD863A"/>
    <w:rsid w:val="00A0431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22C6899-1D89-4A05-B024-179D24CA2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4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 آراؤه في العبادات</vt:lpstr>
    </vt:vector>
  </TitlesOfParts>
  <Company>dell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آراؤه في العبادات</dc:title>
  <dc:subject/>
  <dc:creator>raja</dc:creator>
  <cp:keywords/>
  <dc:description/>
  <cp:lastModifiedBy>win 7</cp:lastModifiedBy>
  <cp:revision>407</cp:revision>
  <dcterms:created xsi:type="dcterms:W3CDTF">2011-08-24T02:32:00Z</dcterms:created>
  <dcterms:modified xsi:type="dcterms:W3CDTF">2014-05-20T20:33:00Z</dcterms:modified>
</cp:coreProperties>
</file>