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5F" w:rsidRPr="00175280" w:rsidRDefault="00446D6A" w:rsidP="00661A0B">
      <w:pPr>
        <w:spacing w:after="120" w:line="240" w:lineRule="auto"/>
        <w:ind w:firstLine="454"/>
        <w:jc w:val="both"/>
        <w:rPr>
          <w:rFonts w:cs="Traditional Arabic"/>
          <w:b/>
          <w:bCs/>
          <w:sz w:val="40"/>
          <w:szCs w:val="40"/>
          <w:rtl/>
          <w:lang w:bidi="ar-SA"/>
        </w:rPr>
      </w:pPr>
      <w:r w:rsidRPr="00175280">
        <w:rPr>
          <w:rFonts w:cs="Traditional Arabic" w:hint="cs"/>
          <w:b/>
          <w:bCs/>
          <w:sz w:val="40"/>
          <w:szCs w:val="40"/>
          <w:rtl/>
          <w:lang w:bidi="ar-SA"/>
        </w:rPr>
        <w:t>الفرع الثالث :</w:t>
      </w:r>
      <w:r w:rsidR="00EF0E9D" w:rsidRPr="00175280">
        <w:rPr>
          <w:rFonts w:cs="Traditional Arabic" w:hint="cs"/>
          <w:b/>
          <w:bCs/>
          <w:sz w:val="40"/>
          <w:szCs w:val="40"/>
          <w:rtl/>
          <w:lang w:bidi="ar-SA"/>
        </w:rPr>
        <w:t xml:space="preserve"> </w:t>
      </w:r>
      <w:r w:rsidRPr="00175280">
        <w:rPr>
          <w:rFonts w:cs="Traditional Arabic" w:hint="cs"/>
          <w:b/>
          <w:bCs/>
          <w:sz w:val="40"/>
          <w:szCs w:val="40"/>
          <w:rtl/>
          <w:lang w:bidi="ar-SA"/>
        </w:rPr>
        <w:t>من فاته الوقوف</w:t>
      </w:r>
      <w:r w:rsidR="001922C0" w:rsidRPr="00175280">
        <w:rPr>
          <w:rStyle w:val="a4"/>
          <w:rFonts w:cs="Traditional Arabic"/>
          <w:sz w:val="40"/>
          <w:szCs w:val="40"/>
          <w:rtl/>
        </w:rPr>
        <w:t>(</w:t>
      </w:r>
      <w:r w:rsidR="001922C0" w:rsidRPr="00175280">
        <w:rPr>
          <w:rStyle w:val="a4"/>
          <w:rFonts w:cs="Traditional Arabic"/>
          <w:sz w:val="40"/>
          <w:szCs w:val="40"/>
          <w:rtl/>
        </w:rPr>
        <w:footnoteReference w:id="2"/>
      </w:r>
      <w:r w:rsidR="001922C0" w:rsidRPr="00175280">
        <w:rPr>
          <w:rStyle w:val="a4"/>
          <w:rFonts w:cs="Traditional Arabic"/>
          <w:sz w:val="40"/>
          <w:szCs w:val="40"/>
          <w:rtl/>
        </w:rPr>
        <w:t>)</w:t>
      </w:r>
      <w:r w:rsidRPr="00175280">
        <w:rPr>
          <w:rFonts w:cs="Traditional Arabic" w:hint="cs"/>
          <w:b/>
          <w:bCs/>
          <w:sz w:val="40"/>
          <w:szCs w:val="40"/>
          <w:rtl/>
          <w:lang w:bidi="ar-SA"/>
        </w:rPr>
        <w:t xml:space="preserve"> بعرفة</w:t>
      </w:r>
      <w:r w:rsidR="00344BF5" w:rsidRPr="00175280">
        <w:rPr>
          <w:rStyle w:val="a4"/>
          <w:rFonts w:ascii="Traditional Arabic" w:hAnsi="Traditional Arabic" w:cs="Traditional Arabic"/>
          <w:color w:val="000000"/>
          <w:sz w:val="40"/>
          <w:szCs w:val="40"/>
          <w:rtl/>
        </w:rPr>
        <w:t>(</w:t>
      </w:r>
      <w:r w:rsidR="00344BF5" w:rsidRPr="00175280">
        <w:rPr>
          <w:rStyle w:val="a4"/>
          <w:rFonts w:ascii="Traditional Arabic" w:hAnsi="Traditional Arabic" w:cs="Traditional Arabic"/>
          <w:color w:val="000000"/>
          <w:sz w:val="40"/>
          <w:szCs w:val="40"/>
          <w:rtl/>
        </w:rPr>
        <w:footnoteReference w:id="3"/>
      </w:r>
      <w:r w:rsidR="00344BF5" w:rsidRPr="00175280">
        <w:rPr>
          <w:rStyle w:val="a4"/>
          <w:rFonts w:ascii="Traditional Arabic" w:hAnsi="Traditional Arabic" w:cs="Traditional Arabic"/>
          <w:color w:val="000000"/>
          <w:sz w:val="40"/>
          <w:szCs w:val="40"/>
          <w:rtl/>
        </w:rPr>
        <w:t>)</w:t>
      </w:r>
      <w:r w:rsidR="009677D1">
        <w:rPr>
          <w:rFonts w:cs="Traditional Arabic" w:hint="cs"/>
          <w:b/>
          <w:bCs/>
          <w:sz w:val="40"/>
          <w:szCs w:val="40"/>
          <w:rtl/>
          <w:lang w:bidi="ar-SA"/>
        </w:rPr>
        <w:t xml:space="preserve"> </w:t>
      </w:r>
      <w:r w:rsidR="009677D1" w:rsidRPr="009677D1">
        <w:rPr>
          <w:rStyle w:val="a4"/>
          <w:rFonts w:ascii="Traditional Arabic" w:hAnsi="Traditional Arabic" w:cs="Traditional Arabic"/>
          <w:color w:val="000000"/>
          <w:sz w:val="40"/>
          <w:szCs w:val="40"/>
          <w:rtl/>
        </w:rPr>
        <w:t>(</w:t>
      </w:r>
      <w:r w:rsidR="009677D1" w:rsidRPr="009677D1">
        <w:rPr>
          <w:rStyle w:val="a4"/>
          <w:rFonts w:ascii="Traditional Arabic" w:hAnsi="Traditional Arabic" w:cs="Traditional Arabic"/>
          <w:color w:val="000000"/>
          <w:sz w:val="40"/>
          <w:szCs w:val="40"/>
          <w:rtl/>
        </w:rPr>
        <w:footnoteReference w:id="4"/>
      </w:r>
      <w:r w:rsidR="009677D1" w:rsidRPr="009677D1">
        <w:rPr>
          <w:rStyle w:val="a4"/>
          <w:rFonts w:ascii="Traditional Arabic" w:hAnsi="Traditional Arabic" w:cs="Traditional Arabic"/>
          <w:color w:val="000000"/>
          <w:sz w:val="40"/>
          <w:szCs w:val="40"/>
          <w:rtl/>
        </w:rPr>
        <w:t>)</w:t>
      </w:r>
      <w:r w:rsidRPr="00175280">
        <w:rPr>
          <w:rFonts w:cs="Traditional Arabic" w:hint="cs"/>
          <w:b/>
          <w:bCs/>
          <w:sz w:val="40"/>
          <w:szCs w:val="40"/>
          <w:rtl/>
          <w:lang w:bidi="ar-SA"/>
        </w:rPr>
        <w:t>.</w:t>
      </w:r>
      <w:r w:rsidR="00913119" w:rsidRPr="00175280">
        <w:rPr>
          <w:rFonts w:cs="Traditional Arabic" w:hint="cs"/>
          <w:b/>
          <w:bCs/>
          <w:sz w:val="40"/>
          <w:szCs w:val="40"/>
          <w:rtl/>
          <w:lang w:bidi="ar-SA"/>
        </w:rPr>
        <w:t xml:space="preserve"> </w:t>
      </w:r>
    </w:p>
    <w:p w:rsidR="00661A0B" w:rsidRDefault="00C90A22" w:rsidP="00CE4EC0">
      <w:pPr>
        <w:pStyle w:val="a5"/>
        <w:ind w:firstLine="454"/>
        <w:jc w:val="both"/>
        <w:rPr>
          <w:rFonts w:ascii="Traditional Arabic" w:cs="Traditional Arabic"/>
          <w:sz w:val="36"/>
          <w:szCs w:val="36"/>
          <w:rtl/>
          <w:lang w:bidi="ar-SA"/>
        </w:rPr>
      </w:pPr>
      <w:r w:rsidRPr="00661A0B">
        <w:rPr>
          <w:rFonts w:cs="Traditional Arabic" w:hint="cs"/>
          <w:sz w:val="36"/>
          <w:szCs w:val="36"/>
          <w:rtl/>
          <w:lang w:bidi="ar-SA"/>
        </w:rPr>
        <w:t>يرى</w:t>
      </w:r>
      <w:r w:rsidR="00D30090" w:rsidRPr="00661A0B">
        <w:rPr>
          <w:rFonts w:cs="Traditional Arabic" w:hint="cs"/>
          <w:sz w:val="36"/>
          <w:szCs w:val="36"/>
          <w:rtl/>
        </w:rPr>
        <w:t xml:space="preserve"> نافع</w:t>
      </w:r>
      <w:r w:rsidRPr="00661A0B">
        <w:rPr>
          <w:rFonts w:cs="Traditional Arabic" w:hint="cs"/>
          <w:sz w:val="36"/>
          <w:szCs w:val="36"/>
          <w:rtl/>
        </w:rPr>
        <w:t xml:space="preserve"> رحمه الله أ</w:t>
      </w:r>
      <w:r w:rsidR="00EB6DC6" w:rsidRPr="00661A0B">
        <w:rPr>
          <w:rFonts w:cs="Traditional Arabic" w:hint="cs"/>
          <w:sz w:val="36"/>
          <w:szCs w:val="36"/>
          <w:rtl/>
        </w:rPr>
        <w:t>نه من</w:t>
      </w:r>
      <w:r w:rsidR="00136B6F" w:rsidRPr="00661A0B">
        <w:rPr>
          <w:rFonts w:cs="Traditional Arabic" w:hint="cs"/>
          <w:sz w:val="36"/>
          <w:szCs w:val="36"/>
          <w:rtl/>
        </w:rPr>
        <w:t xml:space="preserve"> وقف بعرفة بليل</w:t>
      </w:r>
      <w:r w:rsidR="005E6301" w:rsidRPr="00661A0B">
        <w:rPr>
          <w:rFonts w:cs="Traditional Arabic" w:hint="cs"/>
          <w:sz w:val="36"/>
          <w:szCs w:val="36"/>
          <w:rtl/>
        </w:rPr>
        <w:t>ٍ</w:t>
      </w:r>
      <w:r w:rsidR="00136B6F" w:rsidRPr="00661A0B">
        <w:rPr>
          <w:rFonts w:cs="Traditional Arabic" w:hint="cs"/>
          <w:sz w:val="36"/>
          <w:szCs w:val="36"/>
          <w:rtl/>
        </w:rPr>
        <w:t xml:space="preserve"> قبل أن يطلع الفجر فقد أدرك</w:t>
      </w:r>
      <w:r w:rsidR="00CD591B" w:rsidRPr="00661A0B">
        <w:rPr>
          <w:rFonts w:cs="Traditional Arabic" w:hint="cs"/>
          <w:sz w:val="36"/>
          <w:szCs w:val="36"/>
          <w:rtl/>
        </w:rPr>
        <w:t xml:space="preserve"> الحج</w:t>
      </w:r>
      <w:r w:rsidR="00FE659B" w:rsidRPr="00661A0B">
        <w:rPr>
          <w:rFonts w:cs="Traditional Arabic" w:hint="cs"/>
          <w:sz w:val="36"/>
          <w:szCs w:val="36"/>
          <w:rtl/>
        </w:rPr>
        <w:t xml:space="preserve"> </w:t>
      </w:r>
      <w:r w:rsidR="00CD591B" w:rsidRPr="00661A0B">
        <w:rPr>
          <w:rFonts w:cs="Traditional Arabic" w:hint="cs"/>
          <w:sz w:val="36"/>
          <w:szCs w:val="36"/>
          <w:rtl/>
        </w:rPr>
        <w:t>,</w:t>
      </w:r>
      <w:r w:rsidR="00FE659B" w:rsidRPr="00661A0B">
        <w:rPr>
          <w:rFonts w:cs="Traditional Arabic" w:hint="cs"/>
          <w:sz w:val="36"/>
          <w:szCs w:val="36"/>
          <w:rtl/>
        </w:rPr>
        <w:t xml:space="preserve"> </w:t>
      </w:r>
      <w:r w:rsidR="00CD591B" w:rsidRPr="00661A0B">
        <w:rPr>
          <w:rFonts w:cs="Traditional Arabic" w:hint="cs"/>
          <w:sz w:val="36"/>
          <w:szCs w:val="36"/>
          <w:rtl/>
        </w:rPr>
        <w:t>و</w:t>
      </w:r>
      <w:r w:rsidR="00136B6F" w:rsidRPr="00661A0B">
        <w:rPr>
          <w:rFonts w:cs="Traditional Arabic" w:hint="cs"/>
          <w:sz w:val="36"/>
          <w:szCs w:val="36"/>
          <w:rtl/>
        </w:rPr>
        <w:t xml:space="preserve"> من</w:t>
      </w:r>
      <w:r w:rsidR="00EB6DC6" w:rsidRPr="00661A0B">
        <w:rPr>
          <w:rFonts w:cs="Traditional Arabic" w:hint="cs"/>
          <w:sz w:val="36"/>
          <w:szCs w:val="36"/>
          <w:rtl/>
        </w:rPr>
        <w:t xml:space="preserve"> فاته الوقوف بعرفة فقد فاته الحج وعليه </w:t>
      </w:r>
      <w:r w:rsidR="006F3C15" w:rsidRPr="00661A0B">
        <w:rPr>
          <w:rFonts w:cs="Traditional Arabic" w:hint="cs"/>
          <w:sz w:val="36"/>
          <w:szCs w:val="36"/>
          <w:rtl/>
        </w:rPr>
        <w:t>أن</w:t>
      </w:r>
      <w:r w:rsidR="0056301A" w:rsidRPr="00661A0B">
        <w:rPr>
          <w:rFonts w:cs="Traditional Arabic" w:hint="cs"/>
          <w:sz w:val="36"/>
          <w:szCs w:val="36"/>
          <w:rtl/>
        </w:rPr>
        <w:t xml:space="preserve"> يحل بأفعال العمرة</w:t>
      </w:r>
      <w:r w:rsidR="00EB6DC6" w:rsidRPr="00661A0B">
        <w:rPr>
          <w:rFonts w:cs="Traditional Arabic" w:hint="cs"/>
          <w:sz w:val="36"/>
          <w:szCs w:val="36"/>
          <w:rtl/>
        </w:rPr>
        <w:t xml:space="preserve"> </w:t>
      </w:r>
      <w:r w:rsidR="008B49C7" w:rsidRPr="00661A0B">
        <w:rPr>
          <w:rFonts w:cs="Traditional Arabic" w:hint="cs"/>
          <w:sz w:val="36"/>
          <w:szCs w:val="36"/>
          <w:rtl/>
        </w:rPr>
        <w:t>و</w:t>
      </w:r>
      <w:r w:rsidR="00722679" w:rsidRPr="00661A0B">
        <w:rPr>
          <w:rFonts w:cs="Traditional Arabic" w:hint="cs"/>
          <w:sz w:val="36"/>
          <w:szCs w:val="36"/>
          <w:rtl/>
        </w:rPr>
        <w:t xml:space="preserve"> </w:t>
      </w:r>
      <w:r w:rsidR="00EB6DC6" w:rsidRPr="00661A0B">
        <w:rPr>
          <w:rFonts w:cs="Traditional Arabic" w:hint="cs"/>
          <w:sz w:val="36"/>
          <w:szCs w:val="36"/>
          <w:rtl/>
        </w:rPr>
        <w:t>عليه الحج من قابل وعليه الهدي</w:t>
      </w:r>
      <w:r w:rsidR="00136B6F" w:rsidRPr="00661A0B">
        <w:rPr>
          <w:rStyle w:val="a4"/>
          <w:rFonts w:ascii="Traditional Arabic" w:hAnsi="Traditional Arabic" w:cs="Traditional Arabic"/>
          <w:color w:val="000000"/>
          <w:sz w:val="36"/>
          <w:szCs w:val="36"/>
          <w:rtl/>
        </w:rPr>
        <w:t>(</w:t>
      </w:r>
      <w:r w:rsidR="00136B6F" w:rsidRPr="00661A0B">
        <w:rPr>
          <w:rStyle w:val="a4"/>
          <w:rFonts w:ascii="Traditional Arabic" w:hAnsi="Traditional Arabic" w:cs="Traditional Arabic"/>
          <w:color w:val="000000"/>
          <w:sz w:val="36"/>
          <w:szCs w:val="36"/>
          <w:rtl/>
        </w:rPr>
        <w:footnoteReference w:id="5"/>
      </w:r>
      <w:r w:rsidR="00136B6F" w:rsidRPr="00661A0B">
        <w:rPr>
          <w:rStyle w:val="a4"/>
          <w:rFonts w:ascii="Traditional Arabic" w:hAnsi="Traditional Arabic" w:cs="Traditional Arabic"/>
          <w:color w:val="000000"/>
          <w:sz w:val="36"/>
          <w:szCs w:val="36"/>
          <w:rtl/>
        </w:rPr>
        <w:t>)</w:t>
      </w:r>
      <w:r w:rsidR="00661A0B">
        <w:rPr>
          <w:rFonts w:ascii="Traditional Arabic" w:cs="Traditional Arabic" w:hint="cs"/>
          <w:sz w:val="36"/>
          <w:szCs w:val="36"/>
          <w:rtl/>
          <w:lang w:bidi="ar-SA"/>
        </w:rPr>
        <w:t xml:space="preserve"> </w:t>
      </w:r>
      <w:r w:rsidR="00B660A5" w:rsidRPr="00661A0B">
        <w:rPr>
          <w:rFonts w:ascii="Traditional Arabic" w:cs="Traditional Arabic" w:hint="cs"/>
          <w:sz w:val="36"/>
          <w:szCs w:val="36"/>
          <w:rtl/>
          <w:lang w:bidi="ar-SA"/>
        </w:rPr>
        <w:t>,</w:t>
      </w:r>
      <w:r w:rsidR="00FE659B" w:rsidRPr="00661A0B">
        <w:rPr>
          <w:rFonts w:ascii="Traditional Arabic" w:cs="Traditional Arabic" w:hint="cs"/>
          <w:sz w:val="36"/>
          <w:szCs w:val="36"/>
          <w:rtl/>
          <w:lang w:bidi="ar-SA"/>
        </w:rPr>
        <w:t xml:space="preserve"> </w:t>
      </w:r>
      <w:r w:rsidR="009E52C6" w:rsidRPr="00661A0B">
        <w:rPr>
          <w:rFonts w:ascii="Traditional Arabic" w:cs="Traditional Arabic" w:hint="cs"/>
          <w:sz w:val="36"/>
          <w:szCs w:val="36"/>
          <w:rtl/>
          <w:lang w:bidi="ar-SA"/>
        </w:rPr>
        <w:t>و</w:t>
      </w:r>
      <w:r w:rsidR="00970A9F" w:rsidRPr="00661A0B">
        <w:rPr>
          <w:rFonts w:ascii="Traditional Arabic" w:cs="Traditional Arabic" w:hint="cs"/>
          <w:sz w:val="36"/>
          <w:szCs w:val="36"/>
          <w:rtl/>
          <w:lang w:bidi="ar-SA"/>
        </w:rPr>
        <w:t xml:space="preserve"> به قال </w:t>
      </w:r>
      <w:r w:rsidR="00906806" w:rsidRPr="00661A0B">
        <w:rPr>
          <w:rFonts w:ascii="Traditional Arabic" w:cs="Traditional Arabic" w:hint="cs"/>
          <w:sz w:val="36"/>
          <w:szCs w:val="36"/>
          <w:rtl/>
          <w:lang w:bidi="ar-SA"/>
        </w:rPr>
        <w:t>عمر بن الخطاب</w:t>
      </w:r>
      <w:r w:rsidR="00661A0B">
        <w:rPr>
          <w:rFonts w:ascii="Traditional Arabic" w:cs="Traditional Arabic" w:hint="cs"/>
          <w:sz w:val="36"/>
          <w:szCs w:val="36"/>
          <w:rtl/>
          <w:lang w:bidi="ar-SA"/>
        </w:rPr>
        <w:t xml:space="preserve"> </w:t>
      </w:r>
      <w:r w:rsidR="00906806" w:rsidRPr="00661A0B">
        <w:rPr>
          <w:rFonts w:ascii="Traditional Arabic" w:cs="Traditional Arabic" w:hint="cs"/>
          <w:sz w:val="36"/>
          <w:szCs w:val="36"/>
          <w:rtl/>
          <w:lang w:bidi="ar-SA"/>
        </w:rPr>
        <w:t>,</w:t>
      </w:r>
      <w:r w:rsidR="00FE659B" w:rsidRPr="00661A0B">
        <w:rPr>
          <w:rFonts w:ascii="Traditional Arabic" w:cs="Traditional Arabic" w:hint="cs"/>
          <w:sz w:val="36"/>
          <w:szCs w:val="36"/>
          <w:rtl/>
          <w:lang w:bidi="ar-SA"/>
        </w:rPr>
        <w:t xml:space="preserve"> </w:t>
      </w:r>
      <w:r w:rsidR="00906806" w:rsidRPr="00661A0B">
        <w:rPr>
          <w:rFonts w:ascii="Traditional Arabic" w:cs="Traditional Arabic" w:hint="cs"/>
          <w:sz w:val="36"/>
          <w:szCs w:val="36"/>
          <w:rtl/>
          <w:lang w:bidi="ar-SA"/>
        </w:rPr>
        <w:t>و</w:t>
      </w:r>
      <w:r w:rsidR="00661A0B">
        <w:rPr>
          <w:rFonts w:ascii="Traditional Arabic" w:cs="Traditional Arabic" w:hint="cs"/>
          <w:sz w:val="36"/>
          <w:szCs w:val="36"/>
          <w:rtl/>
          <w:lang w:bidi="ar-SA"/>
        </w:rPr>
        <w:t xml:space="preserve"> </w:t>
      </w:r>
      <w:r w:rsidR="00A63A94" w:rsidRPr="00661A0B">
        <w:rPr>
          <w:rFonts w:ascii="Traditional Arabic" w:cs="Traditional Arabic" w:hint="cs"/>
          <w:sz w:val="36"/>
          <w:szCs w:val="36"/>
          <w:rtl/>
          <w:lang w:bidi="ar-SA"/>
        </w:rPr>
        <w:t>ابن عمر</w:t>
      </w:r>
      <w:r w:rsidR="006C6859" w:rsidRPr="00661A0B">
        <w:rPr>
          <w:rFonts w:ascii="Traditional Arabic" w:cs="Traditional Arabic" w:hint="cs"/>
          <w:sz w:val="36"/>
          <w:szCs w:val="36"/>
          <w:rtl/>
          <w:lang w:bidi="ar-SA"/>
        </w:rPr>
        <w:t xml:space="preserve"> رضي الله عنهما</w:t>
      </w:r>
      <w:r w:rsidR="00661A0B">
        <w:rPr>
          <w:rFonts w:ascii="Traditional Arabic" w:cs="Traditional Arabic" w:hint="cs"/>
          <w:sz w:val="36"/>
          <w:szCs w:val="36"/>
          <w:rtl/>
          <w:lang w:bidi="ar-SA"/>
        </w:rPr>
        <w:t xml:space="preserve"> </w:t>
      </w:r>
      <w:r w:rsidR="00883249" w:rsidRPr="00661A0B">
        <w:rPr>
          <w:rFonts w:ascii="Traditional Arabic" w:cs="Traditional Arabic" w:hint="cs"/>
          <w:sz w:val="36"/>
          <w:szCs w:val="36"/>
          <w:rtl/>
          <w:lang w:bidi="ar-SA"/>
        </w:rPr>
        <w:t>,</w:t>
      </w:r>
      <w:r w:rsidR="00FE659B" w:rsidRPr="00661A0B">
        <w:rPr>
          <w:rFonts w:ascii="Traditional Arabic" w:cs="Traditional Arabic" w:hint="cs"/>
          <w:sz w:val="36"/>
          <w:szCs w:val="36"/>
          <w:rtl/>
          <w:lang w:bidi="ar-SA"/>
        </w:rPr>
        <w:t xml:space="preserve"> </w:t>
      </w:r>
      <w:r w:rsidR="00B8215A" w:rsidRPr="00661A0B">
        <w:rPr>
          <w:rFonts w:ascii="Traditional Arabic" w:cs="Traditional Arabic" w:hint="cs"/>
          <w:sz w:val="36"/>
          <w:szCs w:val="36"/>
          <w:rtl/>
          <w:lang w:bidi="ar-SA"/>
        </w:rPr>
        <w:t>و</w:t>
      </w:r>
      <w:r w:rsidR="00661A0B">
        <w:rPr>
          <w:rFonts w:ascii="Traditional Arabic" w:cs="Traditional Arabic" w:hint="cs"/>
          <w:sz w:val="36"/>
          <w:szCs w:val="36"/>
          <w:rtl/>
          <w:lang w:bidi="ar-SA"/>
        </w:rPr>
        <w:t xml:space="preserve"> </w:t>
      </w:r>
      <w:r w:rsidR="00B8215A" w:rsidRPr="00661A0B">
        <w:rPr>
          <w:rFonts w:ascii="Traditional Arabic" w:cs="Traditional Arabic" w:hint="cs"/>
          <w:sz w:val="36"/>
          <w:szCs w:val="36"/>
          <w:rtl/>
          <w:lang w:bidi="ar-SA"/>
        </w:rPr>
        <w:t>إبراهيم</w:t>
      </w:r>
      <w:r w:rsidR="003D4BCD" w:rsidRPr="00661A0B">
        <w:rPr>
          <w:rFonts w:ascii="Traditional Arabic" w:cs="Traditional Arabic"/>
          <w:sz w:val="36"/>
          <w:szCs w:val="36"/>
          <w:rtl/>
          <w:lang w:bidi="ar-SA"/>
        </w:rPr>
        <w:t xml:space="preserve"> </w:t>
      </w:r>
      <w:r w:rsidR="000160DE" w:rsidRPr="00661A0B">
        <w:rPr>
          <w:rFonts w:ascii="Traditional Arabic" w:cs="Traditional Arabic" w:hint="cs"/>
          <w:sz w:val="36"/>
          <w:szCs w:val="36"/>
          <w:rtl/>
          <w:lang w:bidi="ar-SA"/>
        </w:rPr>
        <w:t>النخعي</w:t>
      </w:r>
      <w:r w:rsidR="00661A0B">
        <w:rPr>
          <w:rFonts w:ascii="Traditional Arabic" w:cs="Traditional Arabic" w:hint="cs"/>
          <w:sz w:val="36"/>
          <w:szCs w:val="36"/>
          <w:rtl/>
          <w:lang w:bidi="ar-SA"/>
        </w:rPr>
        <w:t xml:space="preserve"> </w:t>
      </w:r>
      <w:r w:rsidR="000160DE" w:rsidRPr="00661A0B">
        <w:rPr>
          <w:rFonts w:ascii="Traditional Arabic" w:cs="Traditional Arabic" w:hint="cs"/>
          <w:sz w:val="36"/>
          <w:szCs w:val="36"/>
          <w:rtl/>
          <w:lang w:bidi="ar-SA"/>
        </w:rPr>
        <w:t>,</w:t>
      </w:r>
    </w:p>
    <w:p w:rsidR="00A91739" w:rsidRPr="006B08AB" w:rsidRDefault="00A63A94" w:rsidP="006B08AB">
      <w:pPr>
        <w:pStyle w:val="a5"/>
        <w:jc w:val="both"/>
        <w:rPr>
          <w:rFonts w:cs="Traditional Arabic"/>
          <w:sz w:val="36"/>
          <w:szCs w:val="36"/>
          <w:rtl/>
          <w:lang w:bidi="ar-SA"/>
        </w:rPr>
      </w:pPr>
      <w:r w:rsidRPr="006B08AB">
        <w:rPr>
          <w:rFonts w:ascii="Traditional Arabic" w:cs="Traditional Arabic" w:hint="cs"/>
          <w:sz w:val="36"/>
          <w:szCs w:val="36"/>
          <w:rtl/>
          <w:lang w:bidi="ar-SA"/>
        </w:rPr>
        <w:lastRenderedPageBreak/>
        <w:t>وطاووس</w:t>
      </w:r>
      <w:r w:rsidR="00883249" w:rsidRPr="006B08AB">
        <w:rPr>
          <w:rFonts w:ascii="Traditional Arabic" w:cs="Traditional Arabic" w:hint="cs"/>
          <w:sz w:val="36"/>
          <w:szCs w:val="36"/>
          <w:rtl/>
          <w:lang w:bidi="ar-SA"/>
        </w:rPr>
        <w:t>,</w:t>
      </w:r>
      <w:r w:rsidRPr="006B08AB">
        <w:rPr>
          <w:rFonts w:ascii="Traditional Arabic" w:cs="Traditional Arabic" w:hint="cs"/>
          <w:sz w:val="36"/>
          <w:szCs w:val="36"/>
          <w:rtl/>
          <w:lang w:bidi="ar-SA"/>
        </w:rPr>
        <w:t xml:space="preserve"> والقاسم</w:t>
      </w:r>
      <w:r w:rsidR="00883249" w:rsidRPr="006B08AB">
        <w:rPr>
          <w:rFonts w:ascii="Traditional Arabic" w:cs="Traditional Arabic" w:hint="cs"/>
          <w:sz w:val="36"/>
          <w:szCs w:val="36"/>
          <w:rtl/>
          <w:lang w:bidi="ar-SA"/>
        </w:rPr>
        <w:t>,</w:t>
      </w:r>
      <w:r w:rsidR="00741F77" w:rsidRPr="006B08AB">
        <w:rPr>
          <w:rFonts w:ascii="Traditional Arabic" w:cs="Traditional Arabic" w:hint="cs"/>
          <w:sz w:val="36"/>
          <w:szCs w:val="36"/>
          <w:rtl/>
          <w:lang w:bidi="ar-SA"/>
        </w:rPr>
        <w:t xml:space="preserve"> </w:t>
      </w:r>
      <w:r w:rsidRPr="006B08AB">
        <w:rPr>
          <w:rFonts w:ascii="Traditional Arabic" w:cs="Traditional Arabic" w:hint="cs"/>
          <w:sz w:val="36"/>
          <w:szCs w:val="36"/>
          <w:rtl/>
          <w:lang w:bidi="ar-SA"/>
        </w:rPr>
        <w:t>والزهري</w:t>
      </w:r>
      <w:r w:rsidR="0033156A" w:rsidRPr="006B08AB">
        <w:rPr>
          <w:rStyle w:val="a4"/>
          <w:rFonts w:ascii="Traditional Arabic" w:hAnsi="Traditional Arabic" w:cs="Traditional Arabic"/>
          <w:color w:val="000000"/>
          <w:sz w:val="36"/>
          <w:szCs w:val="36"/>
        </w:rPr>
        <w:t>(</w:t>
      </w:r>
      <w:r w:rsidR="0033156A" w:rsidRPr="006B08AB">
        <w:rPr>
          <w:rStyle w:val="a4"/>
          <w:rFonts w:ascii="Traditional Arabic" w:hAnsi="Traditional Arabic" w:cs="Traditional Arabic"/>
          <w:color w:val="000000"/>
          <w:sz w:val="36"/>
          <w:szCs w:val="36"/>
        </w:rPr>
        <w:footnoteReference w:id="6"/>
      </w:r>
      <w:r w:rsidR="0033156A" w:rsidRPr="006B08AB">
        <w:rPr>
          <w:rStyle w:val="a4"/>
          <w:rFonts w:ascii="Traditional Arabic" w:hAnsi="Traditional Arabic" w:cs="Traditional Arabic"/>
          <w:color w:val="000000"/>
          <w:sz w:val="36"/>
          <w:szCs w:val="36"/>
        </w:rPr>
        <w:t>)</w:t>
      </w:r>
      <w:r w:rsidR="00ED65B3" w:rsidRPr="006B08AB">
        <w:rPr>
          <w:rFonts w:ascii="Traditional Arabic" w:cs="Traditional Arabic" w:hint="cs"/>
          <w:sz w:val="36"/>
          <w:szCs w:val="36"/>
          <w:rtl/>
          <w:lang w:bidi="ar-SA"/>
        </w:rPr>
        <w:t xml:space="preserve"> </w:t>
      </w:r>
      <w:r w:rsidR="00752E87" w:rsidRPr="006B08AB">
        <w:rPr>
          <w:rFonts w:ascii="Traditional Arabic" w:cs="Traditional Arabic" w:hint="cs"/>
          <w:sz w:val="36"/>
          <w:szCs w:val="36"/>
          <w:rtl/>
          <w:lang w:bidi="ar-SA"/>
        </w:rPr>
        <w:t xml:space="preserve">, </w:t>
      </w:r>
      <w:r w:rsidR="000160DE" w:rsidRPr="006B08AB">
        <w:rPr>
          <w:rFonts w:cs="Traditional Arabic" w:hint="cs"/>
          <w:sz w:val="36"/>
          <w:szCs w:val="36"/>
          <w:rtl/>
          <w:lang w:bidi="ar-SA"/>
        </w:rPr>
        <w:t>وهو مذهب جمهور الفقهاء منهم</w:t>
      </w:r>
      <w:r w:rsidR="00ED65B3" w:rsidRPr="006B08AB">
        <w:rPr>
          <w:rFonts w:cs="Traditional Arabic" w:hint="cs"/>
          <w:sz w:val="36"/>
          <w:szCs w:val="36"/>
          <w:rtl/>
          <w:lang w:bidi="ar-SA"/>
        </w:rPr>
        <w:t xml:space="preserve"> </w:t>
      </w:r>
      <w:r w:rsidR="000160DE" w:rsidRPr="006B08AB">
        <w:rPr>
          <w:rFonts w:cs="Traditional Arabic" w:hint="cs"/>
          <w:sz w:val="36"/>
          <w:szCs w:val="36"/>
          <w:rtl/>
          <w:lang w:bidi="ar-SA"/>
        </w:rPr>
        <w:t>:</w:t>
      </w:r>
      <w:r w:rsidR="00FE659B" w:rsidRPr="006B08AB">
        <w:rPr>
          <w:rFonts w:cs="Traditional Arabic" w:hint="cs"/>
          <w:sz w:val="36"/>
          <w:szCs w:val="36"/>
          <w:rtl/>
          <w:lang w:bidi="ar-SA"/>
        </w:rPr>
        <w:t xml:space="preserve"> </w:t>
      </w:r>
      <w:r w:rsidR="00A75B83" w:rsidRPr="006B08AB">
        <w:rPr>
          <w:rFonts w:cs="Traditional Arabic" w:hint="cs"/>
          <w:sz w:val="36"/>
          <w:szCs w:val="36"/>
          <w:rtl/>
          <w:lang w:bidi="ar-SA"/>
        </w:rPr>
        <w:t>الحسن</w:t>
      </w:r>
      <w:r w:rsidR="00FE659B" w:rsidRPr="006B08AB">
        <w:rPr>
          <w:rFonts w:cs="Traditional Arabic" w:hint="cs"/>
          <w:sz w:val="36"/>
          <w:szCs w:val="36"/>
          <w:rtl/>
          <w:lang w:bidi="ar-SA"/>
        </w:rPr>
        <w:t xml:space="preserve"> بن زياد</w:t>
      </w:r>
      <w:r w:rsidR="000160DE" w:rsidRPr="006B08AB">
        <w:rPr>
          <w:rFonts w:cs="Traditional Arabic" w:hint="cs"/>
          <w:sz w:val="36"/>
          <w:szCs w:val="36"/>
          <w:rtl/>
          <w:lang w:bidi="ar-SA"/>
        </w:rPr>
        <w:t xml:space="preserve"> من الحنفية</w:t>
      </w:r>
      <w:r w:rsidR="00E524F9" w:rsidRPr="006B08AB">
        <w:rPr>
          <w:rStyle w:val="a4"/>
          <w:rFonts w:ascii="Traditional Arabic" w:hAnsi="Traditional Arabic" w:cs="Traditional Arabic"/>
          <w:color w:val="000000"/>
          <w:sz w:val="36"/>
          <w:szCs w:val="36"/>
          <w:rtl/>
        </w:rPr>
        <w:t>(</w:t>
      </w:r>
      <w:r w:rsidR="00E524F9" w:rsidRPr="006B08AB">
        <w:rPr>
          <w:rStyle w:val="a4"/>
          <w:rFonts w:ascii="Traditional Arabic" w:hAnsi="Traditional Arabic" w:cs="Traditional Arabic"/>
          <w:color w:val="000000"/>
          <w:sz w:val="36"/>
          <w:szCs w:val="36"/>
          <w:rtl/>
        </w:rPr>
        <w:footnoteReference w:id="7"/>
      </w:r>
      <w:r w:rsidR="00E524F9" w:rsidRPr="006B08AB">
        <w:rPr>
          <w:rStyle w:val="a4"/>
          <w:rFonts w:ascii="Traditional Arabic" w:hAnsi="Traditional Arabic" w:cs="Traditional Arabic"/>
          <w:color w:val="000000"/>
          <w:sz w:val="36"/>
          <w:szCs w:val="36"/>
          <w:rtl/>
        </w:rPr>
        <w:t>)</w:t>
      </w:r>
      <w:r w:rsidR="00ED65B3" w:rsidRPr="006B08AB">
        <w:rPr>
          <w:rFonts w:cs="Traditional Arabic" w:hint="cs"/>
          <w:sz w:val="36"/>
          <w:szCs w:val="36"/>
          <w:rtl/>
          <w:lang w:bidi="ar-SA"/>
        </w:rPr>
        <w:t xml:space="preserve"> </w:t>
      </w:r>
      <w:r w:rsidR="00A43EBF" w:rsidRPr="006B08AB">
        <w:rPr>
          <w:rFonts w:cs="Traditional Arabic" w:hint="cs"/>
          <w:sz w:val="36"/>
          <w:szCs w:val="36"/>
          <w:rtl/>
          <w:lang w:bidi="ar-SA"/>
        </w:rPr>
        <w:t xml:space="preserve">, </w:t>
      </w:r>
      <w:r w:rsidR="009725C7" w:rsidRPr="006B08AB">
        <w:rPr>
          <w:rFonts w:cs="Traditional Arabic" w:hint="cs"/>
          <w:sz w:val="36"/>
          <w:szCs w:val="36"/>
          <w:rtl/>
          <w:lang w:bidi="ar-SA"/>
        </w:rPr>
        <w:t>وال</w:t>
      </w:r>
      <w:r w:rsidR="00A43EBF" w:rsidRPr="006B08AB">
        <w:rPr>
          <w:rFonts w:cs="Traditional Arabic" w:hint="cs"/>
          <w:sz w:val="36"/>
          <w:szCs w:val="36"/>
          <w:rtl/>
          <w:lang w:bidi="ar-SA"/>
        </w:rPr>
        <w:t>مالكية</w:t>
      </w:r>
      <w:r w:rsidR="00E84240" w:rsidRPr="006B08AB">
        <w:rPr>
          <w:rStyle w:val="a4"/>
          <w:rFonts w:ascii="Traditional Arabic" w:hAnsi="Traditional Arabic" w:cs="Traditional Arabic"/>
          <w:color w:val="000000"/>
          <w:sz w:val="36"/>
          <w:szCs w:val="36"/>
          <w:rtl/>
        </w:rPr>
        <w:t>(</w:t>
      </w:r>
      <w:r w:rsidR="00E84240" w:rsidRPr="006B08AB">
        <w:rPr>
          <w:rStyle w:val="a4"/>
          <w:rFonts w:ascii="Traditional Arabic" w:hAnsi="Traditional Arabic" w:cs="Traditional Arabic"/>
          <w:color w:val="000000"/>
          <w:sz w:val="36"/>
          <w:szCs w:val="36"/>
          <w:rtl/>
        </w:rPr>
        <w:footnoteReference w:id="8"/>
      </w:r>
      <w:r w:rsidR="00E84240" w:rsidRPr="006B08AB">
        <w:rPr>
          <w:rStyle w:val="a4"/>
          <w:rFonts w:ascii="Traditional Arabic" w:hAnsi="Traditional Arabic" w:cs="Traditional Arabic"/>
          <w:color w:val="000000"/>
          <w:sz w:val="36"/>
          <w:szCs w:val="36"/>
          <w:rtl/>
        </w:rPr>
        <w:t>)</w:t>
      </w:r>
      <w:r w:rsidR="00ED65B3" w:rsidRPr="006B08AB">
        <w:rPr>
          <w:rFonts w:cs="Traditional Arabic" w:hint="cs"/>
          <w:sz w:val="36"/>
          <w:szCs w:val="36"/>
          <w:rtl/>
          <w:lang w:bidi="ar-SA"/>
        </w:rPr>
        <w:t xml:space="preserve"> </w:t>
      </w:r>
      <w:r w:rsidR="00FC6720" w:rsidRPr="006B08AB">
        <w:rPr>
          <w:rFonts w:cs="Traditional Arabic" w:hint="cs"/>
          <w:sz w:val="36"/>
          <w:szCs w:val="36"/>
          <w:rtl/>
          <w:lang w:bidi="ar-SA"/>
        </w:rPr>
        <w:t>,</w:t>
      </w:r>
      <w:r w:rsidR="00741F77" w:rsidRPr="006B08AB">
        <w:rPr>
          <w:rFonts w:cs="Traditional Arabic" w:hint="cs"/>
          <w:sz w:val="36"/>
          <w:szCs w:val="36"/>
          <w:rtl/>
          <w:lang w:bidi="ar-SA"/>
        </w:rPr>
        <w:t xml:space="preserve"> </w:t>
      </w:r>
      <w:r w:rsidR="00FC6720" w:rsidRPr="006B08AB">
        <w:rPr>
          <w:rFonts w:cs="Traditional Arabic" w:hint="cs"/>
          <w:sz w:val="36"/>
          <w:szCs w:val="36"/>
          <w:rtl/>
          <w:lang w:bidi="ar-SA"/>
        </w:rPr>
        <w:t>و</w:t>
      </w:r>
      <w:r w:rsidR="00FE659B" w:rsidRPr="006B08AB">
        <w:rPr>
          <w:rFonts w:cs="Traditional Arabic" w:hint="cs"/>
          <w:sz w:val="36"/>
          <w:szCs w:val="36"/>
          <w:rtl/>
          <w:lang w:bidi="ar-SA"/>
        </w:rPr>
        <w:t xml:space="preserve"> </w:t>
      </w:r>
      <w:r w:rsidR="00A43EBF" w:rsidRPr="006B08AB">
        <w:rPr>
          <w:rFonts w:cs="Traditional Arabic" w:hint="cs"/>
          <w:sz w:val="36"/>
          <w:szCs w:val="36"/>
          <w:rtl/>
          <w:lang w:bidi="ar-SA"/>
        </w:rPr>
        <w:t>الشافعية</w:t>
      </w:r>
      <w:r w:rsidR="00FC6720" w:rsidRPr="006B08AB">
        <w:rPr>
          <w:rStyle w:val="a4"/>
          <w:rFonts w:ascii="Traditional Arabic" w:hAnsi="Traditional Arabic" w:cs="Traditional Arabic"/>
          <w:color w:val="000000"/>
          <w:sz w:val="36"/>
          <w:szCs w:val="36"/>
          <w:rtl/>
        </w:rPr>
        <w:t>(</w:t>
      </w:r>
      <w:r w:rsidR="00FC6720" w:rsidRPr="006B08AB">
        <w:rPr>
          <w:rStyle w:val="a4"/>
          <w:rFonts w:ascii="Traditional Arabic" w:hAnsi="Traditional Arabic" w:cs="Traditional Arabic"/>
          <w:color w:val="000000"/>
          <w:sz w:val="36"/>
          <w:szCs w:val="36"/>
          <w:rtl/>
        </w:rPr>
        <w:footnoteReference w:id="9"/>
      </w:r>
      <w:r w:rsidR="00FC6720" w:rsidRPr="006B08AB">
        <w:rPr>
          <w:rStyle w:val="a4"/>
          <w:rFonts w:ascii="Traditional Arabic" w:hAnsi="Traditional Arabic" w:cs="Traditional Arabic"/>
          <w:color w:val="000000"/>
          <w:sz w:val="36"/>
          <w:szCs w:val="36"/>
          <w:rtl/>
        </w:rPr>
        <w:t>)</w:t>
      </w:r>
      <w:r w:rsidR="00A43EBF" w:rsidRPr="006B08AB">
        <w:rPr>
          <w:rFonts w:cs="Traditional Arabic" w:hint="cs"/>
          <w:sz w:val="36"/>
          <w:szCs w:val="36"/>
          <w:rtl/>
          <w:lang w:bidi="ar-SA"/>
        </w:rPr>
        <w:t>,</w:t>
      </w:r>
      <w:r w:rsidR="00E3698A" w:rsidRPr="006B08AB">
        <w:rPr>
          <w:rFonts w:cs="Traditional Arabic" w:hint="cs"/>
          <w:sz w:val="36"/>
          <w:szCs w:val="36"/>
          <w:rtl/>
          <w:lang w:bidi="ar-SA"/>
        </w:rPr>
        <w:t xml:space="preserve"> </w:t>
      </w:r>
      <w:r w:rsidR="00D14CBA" w:rsidRPr="006B08AB">
        <w:rPr>
          <w:rFonts w:cs="Traditional Arabic" w:hint="cs"/>
          <w:sz w:val="36"/>
          <w:szCs w:val="36"/>
          <w:rtl/>
          <w:lang w:bidi="ar-SA"/>
        </w:rPr>
        <w:t>و</w:t>
      </w:r>
      <w:r w:rsidR="00A43EBF" w:rsidRPr="006B08AB">
        <w:rPr>
          <w:rFonts w:cs="Traditional Arabic" w:hint="cs"/>
          <w:sz w:val="36"/>
          <w:szCs w:val="36"/>
          <w:rtl/>
          <w:lang w:bidi="ar-SA"/>
        </w:rPr>
        <w:t xml:space="preserve">الحنابلة </w:t>
      </w:r>
      <w:r w:rsidR="0033156A" w:rsidRPr="006B08AB">
        <w:rPr>
          <w:rStyle w:val="a4"/>
          <w:rFonts w:ascii="Traditional Arabic" w:hAnsi="Traditional Arabic" w:cs="Traditional Arabic"/>
          <w:color w:val="000000"/>
          <w:sz w:val="36"/>
          <w:szCs w:val="36"/>
        </w:rPr>
        <w:t>(</w:t>
      </w:r>
      <w:r w:rsidR="0033156A" w:rsidRPr="006B08AB">
        <w:rPr>
          <w:rStyle w:val="a4"/>
          <w:rFonts w:ascii="Traditional Arabic" w:hAnsi="Traditional Arabic" w:cs="Traditional Arabic"/>
          <w:color w:val="000000"/>
          <w:sz w:val="36"/>
          <w:szCs w:val="36"/>
        </w:rPr>
        <w:footnoteReference w:id="10"/>
      </w:r>
      <w:r w:rsidR="0033156A" w:rsidRPr="006B08AB">
        <w:rPr>
          <w:rStyle w:val="a4"/>
          <w:rFonts w:ascii="Traditional Arabic" w:hAnsi="Traditional Arabic" w:cs="Traditional Arabic"/>
          <w:color w:val="000000"/>
          <w:sz w:val="36"/>
          <w:szCs w:val="36"/>
        </w:rPr>
        <w:t>)</w:t>
      </w:r>
      <w:r w:rsidR="00A43EBF" w:rsidRPr="006B08AB">
        <w:rPr>
          <w:rFonts w:cs="Traditional Arabic" w:hint="cs"/>
          <w:sz w:val="36"/>
          <w:szCs w:val="36"/>
          <w:rtl/>
          <w:lang w:bidi="ar-SA"/>
        </w:rPr>
        <w:t xml:space="preserve">. </w:t>
      </w:r>
      <w:r w:rsidR="000C6251" w:rsidRPr="006B08AB">
        <w:rPr>
          <w:rFonts w:cs="Traditional Arabic" w:hint="cs"/>
          <w:sz w:val="36"/>
          <w:szCs w:val="36"/>
          <w:rtl/>
          <w:lang w:bidi="ar-SA"/>
        </w:rPr>
        <w:t xml:space="preserve"> </w:t>
      </w:r>
    </w:p>
    <w:p w:rsidR="00832A50" w:rsidRPr="006B08AB" w:rsidRDefault="00A43EBF" w:rsidP="006B08AB">
      <w:pPr>
        <w:pStyle w:val="a5"/>
        <w:ind w:firstLine="454"/>
        <w:jc w:val="both"/>
        <w:rPr>
          <w:rFonts w:cs="Traditional Arabic"/>
          <w:sz w:val="36"/>
          <w:szCs w:val="36"/>
          <w:rtl/>
          <w:lang w:bidi="ar-SA"/>
        </w:rPr>
      </w:pPr>
      <w:r w:rsidRPr="006B08AB">
        <w:rPr>
          <w:rFonts w:cs="Traditional Arabic" w:hint="cs"/>
          <w:b/>
          <w:bCs/>
          <w:sz w:val="36"/>
          <w:szCs w:val="36"/>
          <w:rtl/>
          <w:lang w:bidi="ar-SA"/>
        </w:rPr>
        <w:t xml:space="preserve">من </w:t>
      </w:r>
      <w:r w:rsidR="00124573" w:rsidRPr="006B08AB">
        <w:rPr>
          <w:rFonts w:cs="Traditional Arabic" w:hint="cs"/>
          <w:b/>
          <w:bCs/>
          <w:sz w:val="36"/>
          <w:szCs w:val="36"/>
          <w:rtl/>
          <w:lang w:bidi="ar-SA"/>
        </w:rPr>
        <w:t>أدلة هذا القول</w:t>
      </w:r>
      <w:r w:rsidRPr="006B08AB">
        <w:rPr>
          <w:rFonts w:cs="Traditional Arabic" w:hint="cs"/>
          <w:b/>
          <w:bCs/>
          <w:sz w:val="36"/>
          <w:szCs w:val="36"/>
          <w:rtl/>
          <w:lang w:bidi="ar-SA"/>
        </w:rPr>
        <w:t xml:space="preserve">: </w:t>
      </w:r>
      <w:r w:rsidR="00993F37" w:rsidRPr="006B08AB">
        <w:rPr>
          <w:rFonts w:cs="Traditional Arabic" w:hint="cs"/>
          <w:sz w:val="36"/>
          <w:szCs w:val="36"/>
          <w:rtl/>
          <w:lang w:bidi="ar-SA"/>
        </w:rPr>
        <w:t xml:space="preserve"> </w:t>
      </w:r>
      <w:r w:rsidR="00E10376" w:rsidRPr="006B08AB">
        <w:rPr>
          <w:rFonts w:cs="Traditional Arabic" w:hint="cs"/>
          <w:sz w:val="36"/>
          <w:szCs w:val="36"/>
          <w:rtl/>
          <w:lang w:bidi="ar-SA"/>
        </w:rPr>
        <w:t xml:space="preserve"> </w:t>
      </w:r>
    </w:p>
    <w:p w:rsidR="00C51863" w:rsidRPr="006B08AB" w:rsidRDefault="00CB2DA3" w:rsidP="006B08AB">
      <w:pPr>
        <w:pStyle w:val="a5"/>
        <w:ind w:firstLine="454"/>
        <w:jc w:val="both"/>
        <w:rPr>
          <w:rFonts w:cs="Traditional Arabic"/>
          <w:color w:val="002060"/>
          <w:sz w:val="36"/>
          <w:szCs w:val="36"/>
          <w:rtl/>
          <w:lang w:bidi="ar-SA"/>
        </w:rPr>
      </w:pPr>
      <w:r w:rsidRPr="006B08AB">
        <w:rPr>
          <w:rFonts w:cs="Traditional Arabic" w:hint="cs"/>
          <w:b/>
          <w:bCs/>
          <w:sz w:val="36"/>
          <w:szCs w:val="36"/>
          <w:rtl/>
          <w:lang w:bidi="ar-SA"/>
        </w:rPr>
        <w:t>1-</w:t>
      </w:r>
      <w:r w:rsidRPr="006B08AB">
        <w:rPr>
          <w:rFonts w:cs="Traditional Arabic" w:hint="cs"/>
          <w:sz w:val="36"/>
          <w:szCs w:val="36"/>
          <w:rtl/>
          <w:lang w:bidi="ar-SA"/>
        </w:rPr>
        <w:t xml:space="preserve"> </w:t>
      </w:r>
      <w:r w:rsidR="00C51863" w:rsidRPr="006B08AB">
        <w:rPr>
          <w:rFonts w:cs="Traditional Arabic" w:hint="cs"/>
          <w:sz w:val="36"/>
          <w:szCs w:val="36"/>
          <w:rtl/>
          <w:lang w:bidi="ar-SA"/>
        </w:rPr>
        <w:t>عن</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عم</w:t>
      </w:r>
      <w:r w:rsidRPr="006B08AB">
        <w:rPr>
          <w:rFonts w:ascii="Traditional Arabic" w:cs="Traditional Arabic" w:hint="cs"/>
          <w:sz w:val="36"/>
          <w:szCs w:val="36"/>
          <w:rtl/>
          <w:lang w:bidi="ar-SA"/>
        </w:rPr>
        <w:t>ر بن الخطاب</w:t>
      </w:r>
      <w:r w:rsidR="00B558AD" w:rsidRPr="006B08AB">
        <w:rPr>
          <w:rFonts w:ascii="Traditional Arabic" w:cs="Traditional Arabic" w:hint="cs"/>
          <w:sz w:val="36"/>
          <w:szCs w:val="36"/>
          <w:lang w:bidi="ar-SA"/>
        </w:rPr>
        <w:sym w:font="AGA Arabesque" w:char="F074"/>
      </w:r>
      <w:r w:rsidRPr="006B08AB">
        <w:rPr>
          <w:rFonts w:cs="Traditional Arabic"/>
          <w:sz w:val="36"/>
          <w:szCs w:val="36"/>
          <w:lang w:bidi="ar-SA"/>
        </w:rPr>
        <w:t xml:space="preserve"> </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قَالَ</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لأبي</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أَيُّوب</w:t>
      </w:r>
      <w:r w:rsidR="0069076B" w:rsidRPr="006B08AB">
        <w:rPr>
          <w:rFonts w:ascii="Traditional Arabic" w:cs="Traditional Arabic" w:hint="cs"/>
          <w:sz w:val="36"/>
          <w:szCs w:val="36"/>
          <w:rtl/>
          <w:lang w:bidi="ar-SA"/>
        </w:rPr>
        <w:t xml:space="preserve"> </w:t>
      </w:r>
      <w:r w:rsidR="00B558AD" w:rsidRPr="006B08AB">
        <w:rPr>
          <w:rFonts w:ascii="Traditional Arabic" w:cs="Traditional Arabic" w:hint="cs"/>
          <w:sz w:val="36"/>
          <w:szCs w:val="36"/>
          <w:lang w:bidi="ar-SA"/>
        </w:rPr>
        <w:sym w:font="AGA Arabesque" w:char="F074"/>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لما</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أضلّ</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رَاحِلَته</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ففاته</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الْحَج فقال</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له</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عمر</w:t>
      </w:r>
      <w:r w:rsidR="00B558AD" w:rsidRPr="006B08AB">
        <w:rPr>
          <w:rFonts w:ascii="Traditional Arabic" w:cs="Traditional Arabic" w:hint="cs"/>
          <w:sz w:val="36"/>
          <w:szCs w:val="36"/>
          <w:lang w:bidi="ar-SA"/>
        </w:rPr>
        <w:sym w:font="AGA Arabesque" w:char="F074"/>
      </w:r>
      <w:r w:rsidR="00CC35BA" w:rsidRPr="006B08AB">
        <w:rPr>
          <w:rFonts w:cs="Traditional Arabic"/>
          <w:sz w:val="36"/>
          <w:szCs w:val="36"/>
          <w:lang w:bidi="ar-SA"/>
        </w:rPr>
        <w:t xml:space="preserve"> </w:t>
      </w:r>
      <w:r w:rsidR="00C51863" w:rsidRPr="006B08AB">
        <w:rPr>
          <w:rFonts w:ascii="Traditional Arabic" w:cs="Traditional Arabic"/>
          <w:sz w:val="36"/>
          <w:szCs w:val="36"/>
          <w:rtl/>
          <w:lang w:bidi="ar-SA"/>
        </w:rPr>
        <w:t xml:space="preserve">: " </w:t>
      </w:r>
      <w:r w:rsidR="00C51863" w:rsidRPr="006B08AB">
        <w:rPr>
          <w:rFonts w:ascii="Traditional Arabic" w:cs="Traditional Arabic" w:hint="cs"/>
          <w:sz w:val="36"/>
          <w:szCs w:val="36"/>
          <w:rtl/>
          <w:lang w:bidi="ar-SA"/>
        </w:rPr>
        <w:t>اصنع</w:t>
      </w:r>
      <w:r w:rsidR="00C51863" w:rsidRPr="006B08AB">
        <w:rPr>
          <w:rFonts w:ascii="Traditional Arabic" w:cs="Traditional Arabic"/>
          <w:sz w:val="36"/>
          <w:szCs w:val="36"/>
          <w:rtl/>
          <w:lang w:bidi="ar-SA"/>
        </w:rPr>
        <w:t xml:space="preserve"> </w:t>
      </w:r>
      <w:r w:rsidR="00B558AD"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كما</w:t>
      </w:r>
      <w:r w:rsidR="00C51863" w:rsidRPr="006B08AB">
        <w:rPr>
          <w:rFonts w:ascii="Traditional Arabic" w:cs="Traditional Arabic"/>
          <w:sz w:val="36"/>
          <w:szCs w:val="36"/>
          <w:rtl/>
          <w:lang w:bidi="ar-SA"/>
        </w:rPr>
        <w:t xml:space="preserve"> </w:t>
      </w:r>
      <w:r w:rsidR="00B558AD"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يصنع</w:t>
      </w:r>
      <w:r w:rsidR="00C51863" w:rsidRPr="006B08AB">
        <w:rPr>
          <w:rFonts w:ascii="Traditional Arabic" w:cs="Traditional Arabic"/>
          <w:sz w:val="36"/>
          <w:szCs w:val="36"/>
          <w:rtl/>
          <w:lang w:bidi="ar-SA"/>
        </w:rPr>
        <w:t xml:space="preserve"> </w:t>
      </w:r>
      <w:r w:rsidR="00B558AD"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المعتمر</w:t>
      </w:r>
      <w:r w:rsidR="00A51367" w:rsidRPr="006B08AB">
        <w:rPr>
          <w:rFonts w:ascii="Traditional Arabic" w:cs="Traditional Arabic"/>
          <w:sz w:val="36"/>
          <w:szCs w:val="36"/>
          <w:rtl/>
          <w:lang w:bidi="ar-SA"/>
        </w:rPr>
        <w:t>,</w:t>
      </w:r>
      <w:r w:rsidR="00E3698A" w:rsidRPr="006B08AB">
        <w:rPr>
          <w:rFonts w:ascii="Traditional Arabic" w:cs="Traditional Arabic" w:hint="cs"/>
          <w:sz w:val="36"/>
          <w:szCs w:val="36"/>
          <w:rtl/>
          <w:lang w:bidi="ar-SA"/>
        </w:rPr>
        <w:t xml:space="preserve"> </w:t>
      </w:r>
      <w:r w:rsidR="00C51863" w:rsidRPr="006B08AB">
        <w:rPr>
          <w:rFonts w:ascii="Traditional Arabic" w:cs="Traditional Arabic" w:hint="cs"/>
          <w:sz w:val="36"/>
          <w:szCs w:val="36"/>
          <w:rtl/>
          <w:lang w:bidi="ar-SA"/>
        </w:rPr>
        <w:t>ثم</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قد</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حللت</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فإذا</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أدركك</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الحج</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من</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قابل</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فاحجج</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وأهد</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ما</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استيسر</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من</w:t>
      </w:r>
      <w:r w:rsidR="00C51863" w:rsidRPr="006B08AB">
        <w:rPr>
          <w:rFonts w:ascii="Traditional Arabic" w:cs="Traditional Arabic"/>
          <w:sz w:val="36"/>
          <w:szCs w:val="36"/>
          <w:rtl/>
          <w:lang w:bidi="ar-SA"/>
        </w:rPr>
        <w:t xml:space="preserve"> </w:t>
      </w:r>
      <w:r w:rsidR="00C51863" w:rsidRPr="006B08AB">
        <w:rPr>
          <w:rFonts w:ascii="Traditional Arabic" w:cs="Traditional Arabic" w:hint="cs"/>
          <w:sz w:val="36"/>
          <w:szCs w:val="36"/>
          <w:rtl/>
          <w:lang w:bidi="ar-SA"/>
        </w:rPr>
        <w:t>الهدي</w:t>
      </w:r>
      <w:r w:rsidR="00C51863" w:rsidRPr="006B08AB">
        <w:rPr>
          <w:rFonts w:ascii="Traditional Arabic" w:cs="Traditional Arabic"/>
          <w:sz w:val="36"/>
          <w:szCs w:val="36"/>
          <w:rtl/>
          <w:lang w:bidi="ar-SA"/>
        </w:rPr>
        <w:t xml:space="preserve"> "</w:t>
      </w:r>
      <w:r w:rsidR="00277786" w:rsidRPr="006B08AB">
        <w:rPr>
          <w:rFonts w:cs="Traditional Arabic" w:hint="cs"/>
          <w:color w:val="002060"/>
          <w:sz w:val="36"/>
          <w:szCs w:val="36"/>
          <w:rtl/>
          <w:lang w:bidi="ar-SA"/>
        </w:rPr>
        <w:t xml:space="preserve"> </w:t>
      </w:r>
      <w:r w:rsidR="00277786" w:rsidRPr="006B08AB">
        <w:rPr>
          <w:rStyle w:val="a4"/>
          <w:rFonts w:ascii="Traditional Arabic" w:hAnsi="Traditional Arabic" w:cs="Traditional Arabic"/>
          <w:color w:val="000000"/>
          <w:sz w:val="36"/>
          <w:szCs w:val="36"/>
          <w:rtl/>
        </w:rPr>
        <w:t>(</w:t>
      </w:r>
      <w:r w:rsidR="00277786" w:rsidRPr="006B08AB">
        <w:rPr>
          <w:rStyle w:val="a4"/>
          <w:rFonts w:ascii="Traditional Arabic" w:hAnsi="Traditional Arabic" w:cs="Traditional Arabic"/>
          <w:color w:val="000000"/>
          <w:sz w:val="36"/>
          <w:szCs w:val="36"/>
          <w:rtl/>
        </w:rPr>
        <w:footnoteReference w:id="11"/>
      </w:r>
      <w:r w:rsidR="00277786" w:rsidRPr="006B08AB">
        <w:rPr>
          <w:rStyle w:val="a4"/>
          <w:rFonts w:ascii="Traditional Arabic" w:hAnsi="Traditional Arabic" w:cs="Traditional Arabic"/>
          <w:color w:val="000000"/>
          <w:sz w:val="36"/>
          <w:szCs w:val="36"/>
          <w:rtl/>
        </w:rPr>
        <w:t>)</w:t>
      </w:r>
      <w:r w:rsidR="00C51863" w:rsidRPr="006B08AB">
        <w:rPr>
          <w:rFonts w:cs="Traditional Arabic" w:hint="cs"/>
          <w:color w:val="002060"/>
          <w:sz w:val="36"/>
          <w:szCs w:val="36"/>
          <w:rtl/>
          <w:lang w:bidi="ar-SA"/>
        </w:rPr>
        <w:t>.</w:t>
      </w:r>
    </w:p>
    <w:p w:rsidR="00053AD1" w:rsidRPr="00C51F0D" w:rsidRDefault="00527706" w:rsidP="009377D1">
      <w:pPr>
        <w:pStyle w:val="a5"/>
        <w:ind w:firstLine="454"/>
        <w:jc w:val="both"/>
        <w:rPr>
          <w:rFonts w:cs="Traditional Arabic"/>
          <w:spacing w:val="-4"/>
          <w:sz w:val="36"/>
          <w:szCs w:val="36"/>
          <w:rtl/>
          <w:lang w:bidi="ar-SA"/>
        </w:rPr>
      </w:pPr>
      <w:r w:rsidRPr="00C51F0D">
        <w:rPr>
          <w:rFonts w:cs="Traditional Arabic" w:hint="cs"/>
          <w:b/>
          <w:bCs/>
          <w:spacing w:val="-4"/>
          <w:sz w:val="36"/>
          <w:szCs w:val="36"/>
          <w:rtl/>
          <w:lang w:bidi="ar-SA"/>
        </w:rPr>
        <w:t xml:space="preserve">2- </w:t>
      </w:r>
      <w:r w:rsidRPr="00C51F0D">
        <w:rPr>
          <w:rFonts w:cs="Traditional Arabic" w:hint="cs"/>
          <w:spacing w:val="-4"/>
          <w:sz w:val="36"/>
          <w:szCs w:val="36"/>
          <w:rtl/>
          <w:lang w:bidi="ar-SA"/>
        </w:rPr>
        <w:t>عن ابن عمر</w:t>
      </w:r>
      <w:r w:rsidR="003B184E" w:rsidRPr="00C51F0D">
        <w:rPr>
          <w:rFonts w:cs="Traditional Arabic" w:hint="cs"/>
          <w:spacing w:val="-4"/>
          <w:sz w:val="36"/>
          <w:szCs w:val="36"/>
          <w:rtl/>
          <w:lang w:bidi="ar-SA"/>
        </w:rPr>
        <w:t xml:space="preserve"> رضي الله عنهما</w:t>
      </w:r>
      <w:r w:rsidR="00053AD1" w:rsidRPr="00C51F0D">
        <w:rPr>
          <w:rFonts w:ascii="Traditional Arabic" w:cs="Traditional Arabic" w:hint="cs"/>
          <w:spacing w:val="-4"/>
          <w:sz w:val="36"/>
          <w:szCs w:val="36"/>
          <w:rtl/>
          <w:lang w:bidi="ar-SA"/>
        </w:rPr>
        <w:t xml:space="preserve"> أنه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قال</w:t>
      </w:r>
      <w:r w:rsidR="00053AD1" w:rsidRPr="00C51F0D">
        <w:rPr>
          <w:rFonts w:ascii="Traditional Arabic" w:cs="Traditional Arabic"/>
          <w:spacing w:val="-4"/>
          <w:sz w:val="36"/>
          <w:szCs w:val="36"/>
          <w:rtl/>
          <w:lang w:bidi="ar-SA"/>
        </w:rPr>
        <w:t>:</w:t>
      </w:r>
      <w:r w:rsidR="00C51F0D">
        <w:rPr>
          <w:rFonts w:ascii="Traditional Arabic" w:cs="Traditional Arabic" w:hint="cs"/>
          <w:spacing w:val="-4"/>
          <w:sz w:val="36"/>
          <w:szCs w:val="36"/>
          <w:rtl/>
          <w:lang w:bidi="ar-SA"/>
        </w:rPr>
        <w:t xml:space="preserve"> </w:t>
      </w:r>
      <w:r w:rsidR="00053AD1" w:rsidRPr="00C51F0D">
        <w:rPr>
          <w:rFonts w:ascii="Traditional Arabic" w:cs="Traditional Arabic"/>
          <w:spacing w:val="-4"/>
          <w:sz w:val="36"/>
          <w:szCs w:val="36"/>
          <w:rtl/>
          <w:lang w:bidi="ar-SA"/>
        </w:rPr>
        <w:t>"</w:t>
      </w:r>
      <w:r w:rsidR="00053AD1" w:rsidRPr="00C51F0D">
        <w:rPr>
          <w:rFonts w:ascii="Traditional Arabic" w:cs="Traditional Arabic" w:hint="cs"/>
          <w:spacing w:val="-4"/>
          <w:sz w:val="36"/>
          <w:szCs w:val="36"/>
          <w:rtl/>
          <w:lang w:bidi="ar-SA"/>
        </w:rPr>
        <w:t>من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أدرك</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ليلة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النحر</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من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الحاج</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فوقف</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بحيال</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عرفة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قبل</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أن</w:t>
      </w:r>
      <w:r w:rsidR="00053AD1" w:rsidRPr="00C51F0D">
        <w:rPr>
          <w:rFonts w:ascii="Traditional Arabic" w:cs="Traditional Arabic"/>
          <w:spacing w:val="-4"/>
          <w:sz w:val="36"/>
          <w:szCs w:val="36"/>
          <w:rtl/>
          <w:lang w:bidi="ar-SA"/>
        </w:rPr>
        <w:t xml:space="preserve"> </w:t>
      </w:r>
      <w:r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يطلع</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الفجر</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فقد</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أدرك</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الحج،</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ومن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لم</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يدرك</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عرفة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فوقف</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بها</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قبل</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يطلع</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الفجر</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فقد</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فاته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الحج،</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فليأت</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البيت</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فليطف</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به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سبعا</w:t>
      </w:r>
      <w:r w:rsidR="0053256C">
        <w:rPr>
          <w:rFonts w:ascii="Traditional Arabic" w:cs="Traditional Arabic" w:hint="cs"/>
          <w:spacing w:val="-4"/>
          <w:sz w:val="36"/>
          <w:szCs w:val="36"/>
          <w:rtl/>
          <w:lang w:bidi="ar-SA"/>
        </w:rPr>
        <w:t>ً</w:t>
      </w:r>
      <w:r w:rsidR="00053AD1" w:rsidRPr="00C51F0D">
        <w:rPr>
          <w:rFonts w:ascii="Traditional Arabic" w:cs="Traditional Arabic" w:hint="cs"/>
          <w:spacing w:val="-4"/>
          <w:sz w:val="36"/>
          <w:szCs w:val="36"/>
          <w:rtl/>
          <w:lang w:bidi="ar-SA"/>
        </w:rPr>
        <w:t>،</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ويطوف</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بين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الصفا</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والمروة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سبعا،</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ثم</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ليحلق</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أو</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يقصر</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إن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شاء،</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وإن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كان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معه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هديه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فلينحره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قبل</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يحلق،</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فإذا</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فرغ</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من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طوافه</w:t>
      </w:r>
      <w:r w:rsidR="00053AD1" w:rsidRPr="00C51F0D">
        <w:rPr>
          <w:rFonts w:asci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وسعيه</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فليحلق</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أو</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lastRenderedPageBreak/>
        <w:t>يقصر،</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ثم</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ليرجع</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إلى</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أهله،</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فإن</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أدركه</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الحج</w:t>
      </w:r>
      <w:r w:rsidR="00053AD1" w:rsidRPr="00C51F0D">
        <w:rPr>
          <w:rFonts w:ascii="Traditional Arabic" w:hAnsi="Traditional Arabic" w:cs="Traditional Arabic"/>
          <w:spacing w:val="-4"/>
          <w:sz w:val="36"/>
          <w:szCs w:val="36"/>
          <w:rtl/>
          <w:lang w:bidi="ar-SA"/>
        </w:rPr>
        <w:t xml:space="preserve"> </w:t>
      </w:r>
      <w:r w:rsidR="00CF245A" w:rsidRPr="00C51F0D">
        <w:rPr>
          <w:rFonts w:ascii="Traditional Arabic" w:hAnsi="Traditional Arabic" w:cs="Traditional Arabic" w:hint="cs"/>
          <w:spacing w:val="-4"/>
          <w:sz w:val="36"/>
          <w:szCs w:val="36"/>
          <w:rtl/>
          <w:lang w:bidi="ar-SA"/>
        </w:rPr>
        <w:t xml:space="preserve">من </w:t>
      </w:r>
      <w:r w:rsidR="00053AD1" w:rsidRPr="00C51F0D">
        <w:rPr>
          <w:rFonts w:ascii="Traditional Arabic" w:hAnsi="Traditional Arabic" w:cs="Traditional Arabic" w:hint="cs"/>
          <w:spacing w:val="-4"/>
          <w:sz w:val="36"/>
          <w:szCs w:val="36"/>
          <w:rtl/>
          <w:lang w:bidi="ar-SA"/>
        </w:rPr>
        <w:t>قابل</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فليحجج</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إن</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hAnsi="Traditional Arabic" w:cs="Traditional Arabic" w:hint="cs"/>
          <w:spacing w:val="-4"/>
          <w:sz w:val="36"/>
          <w:szCs w:val="36"/>
          <w:rtl/>
          <w:lang w:bidi="ar-SA"/>
        </w:rPr>
        <w:t>استطاع،</w:t>
      </w:r>
      <w:r w:rsidR="00053AD1" w:rsidRPr="00C51F0D">
        <w:rPr>
          <w:rFonts w:ascii="Traditional Arabic" w:hAns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وليهد</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بدنة،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فإن</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لم</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يجد</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هديا</w:t>
      </w:r>
      <w:r w:rsidR="00D81424" w:rsidRPr="00C51F0D">
        <w:rPr>
          <w:rFonts w:ascii="Traditional Arabic" w:cs="Traditional Arabic" w:hint="cs"/>
          <w:spacing w:val="-4"/>
          <w:sz w:val="36"/>
          <w:szCs w:val="36"/>
          <w:rtl/>
          <w:lang w:bidi="ar-SA"/>
        </w:rPr>
        <w:t>ً</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فليصم</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عنه</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ثلاثة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أيام</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في</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الحج</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وسبعة</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إذا</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رجع</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إلى</w:t>
      </w:r>
      <w:r w:rsidR="00053AD1" w:rsidRPr="00C51F0D">
        <w:rPr>
          <w:rFonts w:ascii="Traditional Arabic" w:cs="Traditional Arabic"/>
          <w:spacing w:val="-4"/>
          <w:sz w:val="36"/>
          <w:szCs w:val="36"/>
          <w:rtl/>
          <w:lang w:bidi="ar-SA"/>
        </w:rPr>
        <w:t xml:space="preserve"> </w:t>
      </w:r>
      <w:r w:rsidR="00053AD1" w:rsidRPr="00C51F0D">
        <w:rPr>
          <w:rFonts w:ascii="Traditional Arabic" w:cs="Traditional Arabic" w:hint="cs"/>
          <w:spacing w:val="-4"/>
          <w:sz w:val="36"/>
          <w:szCs w:val="36"/>
          <w:rtl/>
          <w:lang w:bidi="ar-SA"/>
        </w:rPr>
        <w:t>أهله</w:t>
      </w:r>
      <w:r w:rsidR="00292C19" w:rsidRPr="00E76183">
        <w:rPr>
          <w:rStyle w:val="a4"/>
          <w:rFonts w:ascii="Traditional Arabic" w:hAnsi="Traditional Arabic" w:cs="Traditional Arabic"/>
          <w:color w:val="000000"/>
          <w:sz w:val="36"/>
          <w:szCs w:val="36"/>
          <w:rtl/>
        </w:rPr>
        <w:t>(</w:t>
      </w:r>
      <w:r w:rsidR="00292C19" w:rsidRPr="00E76183">
        <w:rPr>
          <w:rStyle w:val="a4"/>
          <w:rFonts w:ascii="Traditional Arabic" w:hAnsi="Traditional Arabic" w:cs="Traditional Arabic"/>
          <w:color w:val="000000"/>
          <w:sz w:val="36"/>
          <w:szCs w:val="36"/>
          <w:rtl/>
        </w:rPr>
        <w:footnoteReference w:id="12"/>
      </w:r>
      <w:r w:rsidR="00292C19" w:rsidRPr="00E76183">
        <w:rPr>
          <w:rStyle w:val="a4"/>
          <w:rFonts w:ascii="Traditional Arabic" w:hAnsi="Traditional Arabic" w:cs="Traditional Arabic"/>
          <w:color w:val="000000"/>
          <w:sz w:val="36"/>
          <w:szCs w:val="36"/>
          <w:rtl/>
        </w:rPr>
        <w:t>)</w:t>
      </w:r>
      <w:r w:rsidR="00053AD1" w:rsidRPr="00C51F0D">
        <w:rPr>
          <w:rFonts w:cs="Traditional Arabic" w:hint="cs"/>
          <w:spacing w:val="-4"/>
          <w:sz w:val="36"/>
          <w:szCs w:val="36"/>
          <w:rtl/>
          <w:lang w:bidi="ar-SA"/>
        </w:rPr>
        <w:t>.</w:t>
      </w:r>
    </w:p>
    <w:p w:rsidR="00724593" w:rsidRPr="00CA08DE" w:rsidRDefault="0044747E" w:rsidP="00662709">
      <w:pPr>
        <w:pStyle w:val="a5"/>
        <w:spacing w:after="120"/>
        <w:ind w:firstLine="454"/>
        <w:jc w:val="both"/>
        <w:rPr>
          <w:rFonts w:cs="Traditional Arabic"/>
          <w:sz w:val="36"/>
          <w:szCs w:val="36"/>
          <w:rtl/>
          <w:lang w:bidi="ar-SA"/>
        </w:rPr>
      </w:pPr>
      <w:r w:rsidRPr="00CA08DE">
        <w:rPr>
          <w:rFonts w:cs="Traditional Arabic" w:hint="cs"/>
          <w:b/>
          <w:bCs/>
          <w:sz w:val="36"/>
          <w:szCs w:val="36"/>
          <w:rtl/>
          <w:lang w:bidi="ar-SA"/>
        </w:rPr>
        <w:t>3</w:t>
      </w:r>
      <w:r w:rsidR="00832A50" w:rsidRPr="00CA08DE">
        <w:rPr>
          <w:rFonts w:cs="Traditional Arabic" w:hint="cs"/>
          <w:b/>
          <w:bCs/>
          <w:sz w:val="36"/>
          <w:szCs w:val="36"/>
          <w:rtl/>
          <w:lang w:bidi="ar-SA"/>
        </w:rPr>
        <w:t>-</w:t>
      </w:r>
      <w:r w:rsidR="00F87C0C" w:rsidRPr="00CA08DE">
        <w:rPr>
          <w:rFonts w:cs="Traditional Arabic" w:hint="cs"/>
          <w:sz w:val="36"/>
          <w:szCs w:val="36"/>
          <w:rtl/>
          <w:lang w:bidi="ar-SA"/>
        </w:rPr>
        <w:t xml:space="preserve"> </w:t>
      </w:r>
      <w:r w:rsidR="0099272D" w:rsidRPr="00CA08DE">
        <w:rPr>
          <w:rFonts w:cs="Traditional Arabic" w:hint="cs"/>
          <w:sz w:val="36"/>
          <w:szCs w:val="36"/>
          <w:rtl/>
          <w:lang w:bidi="ar-SA"/>
        </w:rPr>
        <w:t xml:space="preserve">إجماع العلماء </w:t>
      </w:r>
      <w:r w:rsidR="00F87C0C" w:rsidRPr="00CA08DE">
        <w:rPr>
          <w:rFonts w:cs="Traditional Arabic" w:hint="cs"/>
          <w:sz w:val="36"/>
          <w:szCs w:val="36"/>
          <w:rtl/>
          <w:lang w:bidi="ar-SA"/>
        </w:rPr>
        <w:t xml:space="preserve">على </w:t>
      </w:r>
      <w:r w:rsidR="0099272D" w:rsidRPr="00CA08DE">
        <w:rPr>
          <w:rFonts w:cs="Traditional Arabic" w:hint="cs"/>
          <w:sz w:val="36"/>
          <w:szCs w:val="36"/>
          <w:rtl/>
          <w:lang w:bidi="ar-SA"/>
        </w:rPr>
        <w:t>أن من حبسه مرض حتى فاته الحج أن عليه الهدي فكذلك من فاته الوقوف بعرفة</w:t>
      </w:r>
      <w:r w:rsidR="008F44E0" w:rsidRPr="00CA08DE">
        <w:rPr>
          <w:rFonts w:cs="Traditional Arabic" w:hint="cs"/>
          <w:sz w:val="36"/>
          <w:szCs w:val="36"/>
          <w:rtl/>
          <w:lang w:bidi="ar-SA"/>
        </w:rPr>
        <w:t>,</w:t>
      </w:r>
      <w:r w:rsidR="0049148E" w:rsidRPr="00CA08DE">
        <w:rPr>
          <w:rFonts w:cs="Traditional Arabic" w:hint="cs"/>
          <w:sz w:val="36"/>
          <w:szCs w:val="36"/>
          <w:rtl/>
          <w:lang w:bidi="ar-SA"/>
        </w:rPr>
        <w:t xml:space="preserve"> </w:t>
      </w:r>
      <w:r w:rsidR="008F44E0" w:rsidRPr="00CA08DE">
        <w:rPr>
          <w:rFonts w:cs="Traditional Arabic" w:hint="cs"/>
          <w:sz w:val="36"/>
          <w:szCs w:val="36"/>
          <w:rtl/>
          <w:lang w:bidi="ar-SA"/>
        </w:rPr>
        <w:t>بدليل</w:t>
      </w:r>
      <w:r w:rsidR="000F0439" w:rsidRPr="00CA08DE">
        <w:rPr>
          <w:rFonts w:cs="Traditional Arabic" w:hint="cs"/>
          <w:sz w:val="36"/>
          <w:szCs w:val="36"/>
          <w:rtl/>
          <w:lang w:bidi="ar-SA"/>
        </w:rPr>
        <w:t xml:space="preserve"> قوله تعالى</w:t>
      </w:r>
      <w:r w:rsidR="008F44E0" w:rsidRPr="00CA08DE">
        <w:rPr>
          <w:rFonts w:cs="Traditional Arabic" w:hint="cs"/>
          <w:sz w:val="36"/>
          <w:szCs w:val="36"/>
          <w:rtl/>
          <w:lang w:bidi="ar-SA"/>
        </w:rPr>
        <w:t>:</w:t>
      </w:r>
      <w:r w:rsidR="000F0439" w:rsidRPr="00CA08DE">
        <w:rPr>
          <w:rFonts w:ascii="QCF_BSML" w:hAnsi="QCF_BSML" w:cs="QCF_BSML"/>
          <w:color w:val="000000"/>
          <w:sz w:val="36"/>
          <w:szCs w:val="36"/>
          <w:rtl/>
          <w:lang w:bidi="ar-SA"/>
        </w:rPr>
        <w:t xml:space="preserve"> </w:t>
      </w:r>
      <w:r w:rsidR="000F0439" w:rsidRPr="00CA08DE">
        <w:rPr>
          <w:rFonts w:ascii="QCF_BSML" w:hAnsi="QCF_BSML" w:cs="QCF_BSML"/>
          <w:color w:val="000000"/>
          <w:sz w:val="32"/>
          <w:szCs w:val="32"/>
          <w:rtl/>
          <w:lang w:bidi="ar-SA"/>
        </w:rPr>
        <w:t xml:space="preserve">ﭽ </w:t>
      </w:r>
      <w:r w:rsidR="000F0439" w:rsidRPr="00CA08DE">
        <w:rPr>
          <w:rFonts w:ascii="QCF_P030" w:hAnsi="QCF_P030" w:cs="QCF_P030"/>
          <w:color w:val="000000"/>
          <w:sz w:val="32"/>
          <w:szCs w:val="32"/>
          <w:rtl/>
          <w:lang w:bidi="ar-SA"/>
        </w:rPr>
        <w:t>ﯗ  ﯘ  ﯙ  ﯚ     ﯛ  ﯜ</w:t>
      </w:r>
      <w:r w:rsidR="000F0439" w:rsidRPr="00CA08DE">
        <w:rPr>
          <w:rFonts w:ascii="Arial" w:hAnsi="Arial" w:cs="Arial"/>
          <w:color w:val="000000"/>
          <w:sz w:val="32"/>
          <w:szCs w:val="32"/>
          <w:rtl/>
          <w:lang w:bidi="ar-SA"/>
        </w:rPr>
        <w:t xml:space="preserve"> </w:t>
      </w:r>
      <w:r w:rsidR="000F0439" w:rsidRPr="00CA08DE">
        <w:rPr>
          <w:rFonts w:ascii="QCF_BSML" w:hAnsi="QCF_BSML" w:cs="QCF_BSML"/>
          <w:color w:val="000000"/>
          <w:sz w:val="32"/>
          <w:szCs w:val="32"/>
          <w:rtl/>
          <w:lang w:bidi="ar-SA"/>
        </w:rPr>
        <w:t>ﭼ</w:t>
      </w:r>
      <w:r w:rsidR="00E22733" w:rsidRPr="00CA08DE">
        <w:rPr>
          <w:rStyle w:val="a4"/>
          <w:rFonts w:ascii="Traditional Arabic" w:hAnsi="Traditional Arabic" w:cs="Traditional Arabic"/>
          <w:color w:val="000000"/>
          <w:sz w:val="36"/>
          <w:szCs w:val="36"/>
          <w:rtl/>
        </w:rPr>
        <w:t>(</w:t>
      </w:r>
      <w:r w:rsidR="00E22733" w:rsidRPr="00CA08DE">
        <w:rPr>
          <w:rStyle w:val="a4"/>
          <w:rFonts w:ascii="Traditional Arabic" w:hAnsi="Traditional Arabic" w:cs="Traditional Arabic"/>
          <w:color w:val="000000"/>
          <w:sz w:val="36"/>
          <w:szCs w:val="36"/>
          <w:rtl/>
        </w:rPr>
        <w:footnoteReference w:id="13"/>
      </w:r>
      <w:r w:rsidR="00E22733" w:rsidRPr="00CA08DE">
        <w:rPr>
          <w:rStyle w:val="a4"/>
          <w:rFonts w:ascii="Traditional Arabic" w:hAnsi="Traditional Arabic" w:cs="Traditional Arabic"/>
          <w:color w:val="000000"/>
          <w:sz w:val="36"/>
          <w:szCs w:val="36"/>
          <w:rtl/>
        </w:rPr>
        <w:t>)</w:t>
      </w:r>
      <w:r w:rsidR="0099272D" w:rsidRPr="00CA08DE">
        <w:rPr>
          <w:rStyle w:val="a4"/>
          <w:rFonts w:ascii="Traditional Arabic" w:hAnsi="Traditional Arabic" w:cs="Traditional Arabic"/>
          <w:color w:val="000000"/>
          <w:sz w:val="36"/>
          <w:szCs w:val="36"/>
        </w:rPr>
        <w:t>(</w:t>
      </w:r>
      <w:r w:rsidR="0099272D" w:rsidRPr="00CA08DE">
        <w:rPr>
          <w:rStyle w:val="a4"/>
          <w:rFonts w:ascii="Traditional Arabic" w:hAnsi="Traditional Arabic" w:cs="Traditional Arabic"/>
          <w:color w:val="000000"/>
          <w:sz w:val="36"/>
          <w:szCs w:val="36"/>
        </w:rPr>
        <w:footnoteReference w:id="14"/>
      </w:r>
      <w:r w:rsidR="0099272D" w:rsidRPr="00CA08DE">
        <w:rPr>
          <w:rStyle w:val="a4"/>
          <w:rFonts w:ascii="Traditional Arabic" w:hAnsi="Traditional Arabic" w:cs="Traditional Arabic"/>
          <w:color w:val="000000"/>
          <w:sz w:val="36"/>
          <w:szCs w:val="36"/>
        </w:rPr>
        <w:t>)</w:t>
      </w:r>
      <w:r w:rsidR="0099272D" w:rsidRPr="00CA08DE">
        <w:rPr>
          <w:rFonts w:cs="Traditional Arabic" w:hint="cs"/>
          <w:sz w:val="36"/>
          <w:szCs w:val="36"/>
          <w:rtl/>
          <w:lang w:bidi="ar-SA"/>
        </w:rPr>
        <w:t>.</w:t>
      </w:r>
    </w:p>
    <w:p w:rsidR="0099272D" w:rsidRPr="00E76183" w:rsidRDefault="007E16E5" w:rsidP="00410168">
      <w:pPr>
        <w:pStyle w:val="a5"/>
        <w:ind w:firstLine="454"/>
        <w:jc w:val="both"/>
        <w:rPr>
          <w:rFonts w:cs="Traditional Arabic"/>
          <w:sz w:val="36"/>
          <w:szCs w:val="36"/>
          <w:rtl/>
          <w:lang w:bidi="ar-SA"/>
        </w:rPr>
      </w:pPr>
      <w:r>
        <w:rPr>
          <w:rFonts w:cs="Traditional Arabic" w:hint="cs"/>
          <w:b/>
          <w:bCs/>
          <w:sz w:val="36"/>
          <w:szCs w:val="36"/>
          <w:rtl/>
          <w:lang w:bidi="ar-SA"/>
        </w:rPr>
        <w:t>القول الأخر في المسألة</w:t>
      </w:r>
      <w:r w:rsidR="0099272D" w:rsidRPr="00E76183">
        <w:rPr>
          <w:rFonts w:cs="Traditional Arabic" w:hint="cs"/>
          <w:b/>
          <w:bCs/>
          <w:sz w:val="36"/>
          <w:szCs w:val="36"/>
          <w:rtl/>
          <w:lang w:bidi="ar-SA"/>
        </w:rPr>
        <w:t>:</w:t>
      </w:r>
      <w:r w:rsidR="0099272D" w:rsidRPr="00E76183">
        <w:rPr>
          <w:rFonts w:cs="Traditional Arabic" w:hint="cs"/>
          <w:sz w:val="36"/>
          <w:szCs w:val="36"/>
          <w:rtl/>
          <w:lang w:bidi="ar-SA"/>
        </w:rPr>
        <w:t xml:space="preserve"> يحل</w:t>
      </w:r>
      <w:r w:rsidR="00724593" w:rsidRPr="00E76183">
        <w:rPr>
          <w:rFonts w:cs="Traditional Arabic" w:hint="cs"/>
          <w:sz w:val="36"/>
          <w:szCs w:val="36"/>
          <w:rtl/>
          <w:lang w:bidi="ar-SA"/>
        </w:rPr>
        <w:t>ّ</w:t>
      </w:r>
      <w:r w:rsidR="0099272D" w:rsidRPr="00E76183">
        <w:rPr>
          <w:rFonts w:cs="Traditional Arabic" w:hint="cs"/>
          <w:sz w:val="36"/>
          <w:szCs w:val="36"/>
          <w:rtl/>
          <w:lang w:bidi="ar-SA"/>
        </w:rPr>
        <w:t xml:space="preserve"> </w:t>
      </w:r>
      <w:r w:rsidR="00FC631E" w:rsidRPr="00E76183">
        <w:rPr>
          <w:rFonts w:cs="Traditional Arabic" w:hint="cs"/>
          <w:sz w:val="36"/>
          <w:szCs w:val="36"/>
          <w:rtl/>
          <w:lang w:bidi="ar-SA"/>
        </w:rPr>
        <w:t>بأفعال</w:t>
      </w:r>
      <w:r w:rsidR="0099272D" w:rsidRPr="00E76183">
        <w:rPr>
          <w:rFonts w:cs="Traditional Arabic" w:hint="cs"/>
          <w:sz w:val="36"/>
          <w:szCs w:val="36"/>
          <w:rtl/>
          <w:lang w:bidi="ar-SA"/>
        </w:rPr>
        <w:t xml:space="preserve"> العمرة </w:t>
      </w:r>
      <w:r w:rsidR="0061596D" w:rsidRPr="00E76183">
        <w:rPr>
          <w:rFonts w:cs="Traditional Arabic" w:hint="cs"/>
          <w:sz w:val="36"/>
          <w:szCs w:val="36"/>
          <w:rtl/>
          <w:lang w:bidi="ar-SA"/>
        </w:rPr>
        <w:t xml:space="preserve">وعليه الحج من قابل </w:t>
      </w:r>
      <w:r w:rsidR="0099272D" w:rsidRPr="00E76183">
        <w:rPr>
          <w:rFonts w:cs="Traditional Arabic" w:hint="cs"/>
          <w:sz w:val="36"/>
          <w:szCs w:val="36"/>
          <w:rtl/>
          <w:lang w:bidi="ar-SA"/>
        </w:rPr>
        <w:t>وليس عليه الهدي</w:t>
      </w:r>
      <w:r w:rsidR="00011DAD" w:rsidRPr="00E76183">
        <w:rPr>
          <w:rFonts w:cs="Traditional Arabic" w:hint="cs"/>
          <w:sz w:val="36"/>
          <w:szCs w:val="36"/>
          <w:rtl/>
        </w:rPr>
        <w:t xml:space="preserve"> </w:t>
      </w:r>
      <w:r w:rsidR="00D55A8B" w:rsidRPr="00E76183">
        <w:rPr>
          <w:rFonts w:cs="Traditional Arabic" w:hint="cs"/>
          <w:sz w:val="36"/>
          <w:szCs w:val="36"/>
          <w:rtl/>
          <w:lang w:bidi="ar-SA"/>
        </w:rPr>
        <w:t>و به قال</w:t>
      </w:r>
      <w:r w:rsidR="00091FC4" w:rsidRPr="00E76183">
        <w:rPr>
          <w:rFonts w:cs="Traditional Arabic" w:hint="cs"/>
          <w:sz w:val="36"/>
          <w:szCs w:val="36"/>
          <w:rtl/>
          <w:lang w:bidi="ar-SA"/>
        </w:rPr>
        <w:t xml:space="preserve"> </w:t>
      </w:r>
      <w:r w:rsidR="00D55A8B" w:rsidRPr="00E76183">
        <w:rPr>
          <w:rFonts w:ascii="Traditional Arabic" w:cs="Traditional Arabic" w:hint="cs"/>
          <w:sz w:val="36"/>
          <w:szCs w:val="36"/>
          <w:rtl/>
          <w:lang w:bidi="ar-SA"/>
        </w:rPr>
        <w:t>زيد</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rtl/>
          <w:lang w:bidi="ar-SA"/>
        </w:rPr>
        <w:t>بن</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rtl/>
          <w:lang w:bidi="ar-SA"/>
        </w:rPr>
        <w:t>ثابت,</w:t>
      </w:r>
      <w:r w:rsidR="00E3698A" w:rsidRPr="00E76183">
        <w:rPr>
          <w:rFonts w:ascii="Traditional Arabic" w:cs="Traditional Arabic" w:hint="cs"/>
          <w:sz w:val="36"/>
          <w:szCs w:val="36"/>
          <w:rtl/>
          <w:lang w:bidi="ar-SA"/>
        </w:rPr>
        <w:t xml:space="preserve"> </w:t>
      </w:r>
      <w:r w:rsidR="00D55A8B" w:rsidRPr="00E76183">
        <w:rPr>
          <w:rFonts w:ascii="Traditional Arabic" w:cs="Traditional Arabic" w:hint="cs"/>
          <w:sz w:val="36"/>
          <w:szCs w:val="36"/>
          <w:rtl/>
          <w:lang w:bidi="ar-SA"/>
        </w:rPr>
        <w:t>وعبد</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rtl/>
          <w:lang w:bidi="ar-SA"/>
        </w:rPr>
        <w:t>الله</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rtl/>
          <w:lang w:bidi="ar-SA"/>
        </w:rPr>
        <w:t>بن</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rtl/>
          <w:lang w:bidi="ar-SA"/>
        </w:rPr>
        <w:t>عباس</w:t>
      </w:r>
      <w:r w:rsidR="00D55A8B" w:rsidRPr="00E76183">
        <w:rPr>
          <w:rFonts w:ascii="Traditional Arabic" w:cs="Traditional Arabic"/>
          <w:sz w:val="36"/>
          <w:szCs w:val="36"/>
          <w:rtl/>
          <w:lang w:bidi="ar-SA"/>
        </w:rPr>
        <w:t xml:space="preserve"> </w:t>
      </w:r>
      <w:r w:rsidR="00D55A8B" w:rsidRPr="00E76183">
        <w:rPr>
          <w:rFonts w:ascii="Traditional Arabic" w:cs="Traditional Arabic" w:hint="cs"/>
          <w:sz w:val="36"/>
          <w:szCs w:val="36"/>
          <w:lang w:bidi="ar-SA"/>
        </w:rPr>
        <w:sym w:font="AGA Arabesque" w:char="F079"/>
      </w:r>
      <w:r w:rsidR="00D55A8B" w:rsidRPr="00E76183">
        <w:rPr>
          <w:rStyle w:val="a4"/>
          <w:rFonts w:ascii="Traditional Arabic" w:hAnsi="Traditional Arabic" w:cs="Traditional Arabic"/>
          <w:color w:val="000000"/>
          <w:sz w:val="36"/>
          <w:szCs w:val="36"/>
          <w:rtl/>
        </w:rPr>
        <w:t>(</w:t>
      </w:r>
      <w:r w:rsidR="00D55A8B" w:rsidRPr="00E76183">
        <w:rPr>
          <w:rStyle w:val="a4"/>
          <w:rFonts w:ascii="Traditional Arabic" w:hAnsi="Traditional Arabic" w:cs="Traditional Arabic"/>
          <w:color w:val="000000"/>
          <w:sz w:val="36"/>
          <w:szCs w:val="36"/>
          <w:rtl/>
        </w:rPr>
        <w:footnoteReference w:id="15"/>
      </w:r>
      <w:r w:rsidR="00D55A8B" w:rsidRPr="00E76183">
        <w:rPr>
          <w:rStyle w:val="a4"/>
          <w:rFonts w:ascii="Traditional Arabic" w:hAnsi="Traditional Arabic" w:cs="Traditional Arabic"/>
          <w:color w:val="000000"/>
          <w:sz w:val="36"/>
          <w:szCs w:val="36"/>
          <w:rtl/>
        </w:rPr>
        <w:t>)</w:t>
      </w:r>
      <w:r w:rsidR="00D55A8B" w:rsidRPr="00E76183">
        <w:rPr>
          <w:rFonts w:cs="Traditional Arabic" w:hint="cs"/>
          <w:sz w:val="36"/>
          <w:szCs w:val="36"/>
          <w:rtl/>
          <w:lang w:bidi="ar-SA"/>
        </w:rPr>
        <w:t>,</w:t>
      </w:r>
      <w:r w:rsidR="00E3698A" w:rsidRPr="00E76183">
        <w:rPr>
          <w:rFonts w:cs="Traditional Arabic" w:hint="cs"/>
          <w:sz w:val="36"/>
          <w:szCs w:val="36"/>
          <w:rtl/>
          <w:lang w:bidi="ar-SA"/>
        </w:rPr>
        <w:t xml:space="preserve"> </w:t>
      </w:r>
      <w:r w:rsidR="00472603" w:rsidRPr="00E76183">
        <w:rPr>
          <w:rFonts w:cs="Traditional Arabic" w:hint="cs"/>
          <w:sz w:val="36"/>
          <w:szCs w:val="36"/>
          <w:rtl/>
          <w:lang w:bidi="ar-SA"/>
        </w:rPr>
        <w:t xml:space="preserve">و </w:t>
      </w:r>
      <w:r w:rsidR="00011DAD" w:rsidRPr="00E76183">
        <w:rPr>
          <w:rFonts w:cs="Traditional Arabic" w:hint="cs"/>
          <w:sz w:val="36"/>
          <w:szCs w:val="36"/>
          <w:rtl/>
        </w:rPr>
        <w:t>به قال الحنفية</w:t>
      </w:r>
      <w:r w:rsidR="009759C4" w:rsidRPr="00E76183">
        <w:rPr>
          <w:rStyle w:val="a4"/>
          <w:rFonts w:ascii="Traditional Arabic" w:hAnsi="Traditional Arabic" w:cs="Traditional Arabic"/>
          <w:color w:val="000000"/>
          <w:sz w:val="36"/>
          <w:szCs w:val="36"/>
          <w:rtl/>
        </w:rPr>
        <w:t>(</w:t>
      </w:r>
      <w:r w:rsidR="009759C4" w:rsidRPr="00E76183">
        <w:rPr>
          <w:rStyle w:val="a4"/>
          <w:rFonts w:ascii="Traditional Arabic" w:hAnsi="Traditional Arabic" w:cs="Traditional Arabic"/>
          <w:color w:val="000000"/>
          <w:sz w:val="36"/>
          <w:szCs w:val="36"/>
          <w:rtl/>
        </w:rPr>
        <w:footnoteReference w:id="16"/>
      </w:r>
      <w:r w:rsidR="009759C4" w:rsidRPr="00E76183">
        <w:rPr>
          <w:rStyle w:val="a4"/>
          <w:rFonts w:ascii="Traditional Arabic" w:hAnsi="Traditional Arabic" w:cs="Traditional Arabic"/>
          <w:color w:val="000000"/>
          <w:sz w:val="36"/>
          <w:szCs w:val="36"/>
          <w:rtl/>
        </w:rPr>
        <w:t>)</w:t>
      </w:r>
      <w:r w:rsidR="00472603" w:rsidRPr="00E76183">
        <w:rPr>
          <w:rFonts w:cs="Traditional Arabic" w:hint="cs"/>
          <w:sz w:val="36"/>
          <w:szCs w:val="36"/>
          <w:rtl/>
          <w:lang w:bidi="ar-SA"/>
        </w:rPr>
        <w:t>,</w:t>
      </w:r>
      <w:r w:rsidR="00E3698A" w:rsidRPr="00E76183">
        <w:rPr>
          <w:rFonts w:cs="Traditional Arabic" w:hint="cs"/>
          <w:sz w:val="36"/>
          <w:szCs w:val="36"/>
          <w:rtl/>
          <w:lang w:bidi="ar-SA"/>
        </w:rPr>
        <w:t xml:space="preserve"> </w:t>
      </w:r>
      <w:r w:rsidR="00472603" w:rsidRPr="00E76183">
        <w:rPr>
          <w:rFonts w:cs="Traditional Arabic" w:hint="cs"/>
          <w:sz w:val="36"/>
          <w:szCs w:val="36"/>
          <w:rtl/>
          <w:lang w:bidi="ar-SA"/>
        </w:rPr>
        <w:t>وأحمد في رواية</w:t>
      </w:r>
      <w:r w:rsidR="00472603" w:rsidRPr="00E76183">
        <w:rPr>
          <w:rStyle w:val="a4"/>
          <w:rFonts w:ascii="Traditional Arabic" w:hAnsi="Traditional Arabic" w:cs="Traditional Arabic"/>
          <w:color w:val="000000"/>
          <w:sz w:val="36"/>
          <w:szCs w:val="36"/>
          <w:rtl/>
        </w:rPr>
        <w:t>(</w:t>
      </w:r>
      <w:r w:rsidR="00472603" w:rsidRPr="00E76183">
        <w:rPr>
          <w:rStyle w:val="a4"/>
          <w:rFonts w:ascii="Traditional Arabic" w:hAnsi="Traditional Arabic" w:cs="Traditional Arabic"/>
          <w:color w:val="000000"/>
          <w:sz w:val="36"/>
          <w:szCs w:val="36"/>
          <w:rtl/>
        </w:rPr>
        <w:footnoteReference w:id="17"/>
      </w:r>
      <w:r w:rsidR="00472603" w:rsidRPr="00E76183">
        <w:rPr>
          <w:rStyle w:val="a4"/>
          <w:rFonts w:ascii="Traditional Arabic" w:hAnsi="Traditional Arabic" w:cs="Traditional Arabic"/>
          <w:color w:val="000000"/>
          <w:sz w:val="36"/>
          <w:szCs w:val="36"/>
          <w:rtl/>
        </w:rPr>
        <w:t>)</w:t>
      </w:r>
      <w:r w:rsidR="009D029B" w:rsidRPr="00E76183">
        <w:rPr>
          <w:rFonts w:cs="Traditional Arabic" w:hint="cs"/>
          <w:sz w:val="36"/>
          <w:szCs w:val="36"/>
          <w:rtl/>
        </w:rPr>
        <w:t>.</w:t>
      </w:r>
    </w:p>
    <w:p w:rsidR="00F179A5" w:rsidRPr="00E76183" w:rsidRDefault="00DA63C5" w:rsidP="00410168">
      <w:pPr>
        <w:pStyle w:val="a5"/>
        <w:ind w:firstLine="454"/>
        <w:jc w:val="both"/>
        <w:rPr>
          <w:rFonts w:cs="Traditional Arabic"/>
          <w:b/>
          <w:bCs/>
          <w:sz w:val="36"/>
          <w:szCs w:val="36"/>
          <w:rtl/>
          <w:lang w:bidi="ar-SA"/>
        </w:rPr>
      </w:pPr>
      <w:r w:rsidRPr="00E76183">
        <w:rPr>
          <w:rFonts w:cs="Traditional Arabic" w:hint="cs"/>
          <w:b/>
          <w:bCs/>
          <w:sz w:val="36"/>
          <w:szCs w:val="36"/>
          <w:rtl/>
          <w:lang w:bidi="ar-SA"/>
        </w:rPr>
        <w:t>من أدلة هذا القول:</w:t>
      </w:r>
    </w:p>
    <w:p w:rsidR="00D943FA" w:rsidRDefault="00EE2A57" w:rsidP="00410168">
      <w:pPr>
        <w:pStyle w:val="a5"/>
        <w:ind w:firstLine="454"/>
        <w:jc w:val="both"/>
        <w:rPr>
          <w:rFonts w:ascii="Traditional Arabic" w:cs="Traditional Arabic"/>
          <w:sz w:val="36"/>
          <w:szCs w:val="36"/>
          <w:rtl/>
          <w:lang w:bidi="ar-SA"/>
        </w:rPr>
      </w:pPr>
      <w:r w:rsidRPr="00E76183">
        <w:rPr>
          <w:rFonts w:cs="Traditional Arabic" w:hint="cs"/>
          <w:b/>
          <w:bCs/>
          <w:sz w:val="36"/>
          <w:szCs w:val="36"/>
          <w:rtl/>
          <w:lang w:bidi="ar-SA"/>
        </w:rPr>
        <w:t xml:space="preserve">1- </w:t>
      </w:r>
      <w:r w:rsidRPr="00E76183">
        <w:rPr>
          <w:rFonts w:ascii="Traditional Arabic" w:cs="Traditional Arabic" w:hint="cs"/>
          <w:sz w:val="36"/>
          <w:szCs w:val="36"/>
          <w:rtl/>
          <w:lang w:bidi="ar-SA"/>
        </w:rPr>
        <w:t>عن</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ابن</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عباس</w:t>
      </w:r>
      <w:r w:rsidR="006F2278" w:rsidRPr="00E76183">
        <w:rPr>
          <w:rFonts w:ascii="Traditional Arabic" w:cs="Traditional Arabic" w:hint="cs"/>
          <w:sz w:val="36"/>
          <w:szCs w:val="36"/>
          <w:rtl/>
          <w:lang w:bidi="ar-SA"/>
        </w:rPr>
        <w:t xml:space="preserve"> رضي الله عنهما</w:t>
      </w:r>
      <w:r w:rsidRPr="00E76183">
        <w:rPr>
          <w:rFonts w:ascii="Traditional Arabic" w:cs="Traditional Arabic"/>
          <w:sz w:val="36"/>
          <w:szCs w:val="36"/>
          <w:rtl/>
          <w:lang w:bidi="ar-SA"/>
        </w:rPr>
        <w:t xml:space="preserve"> , </w:t>
      </w:r>
      <w:r w:rsidRPr="00E76183">
        <w:rPr>
          <w:rFonts w:ascii="Traditional Arabic" w:cs="Traditional Arabic" w:hint="cs"/>
          <w:sz w:val="36"/>
          <w:szCs w:val="36"/>
          <w:rtl/>
          <w:lang w:bidi="ar-SA"/>
        </w:rPr>
        <w:t>قال</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قال</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رسول</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الله</w:t>
      </w:r>
      <w:r w:rsidRPr="00E76183">
        <w:rPr>
          <w:rFonts w:ascii="Traditional Arabic" w:cs="Traditional Arabic"/>
          <w:sz w:val="36"/>
          <w:szCs w:val="36"/>
          <w:rtl/>
          <w:lang w:bidi="ar-SA"/>
        </w:rPr>
        <w:t xml:space="preserve"> </w:t>
      </w:r>
      <w:r w:rsidRPr="00E76183">
        <w:rPr>
          <w:rFonts w:ascii="Traditional Arabic" w:cs="Traditional Arabic" w:hint="cs"/>
          <w:sz w:val="36"/>
          <w:szCs w:val="36"/>
          <w:lang w:bidi="ar-SA"/>
        </w:rPr>
        <w:sym w:font="AGA Arabesque" w:char="F072"/>
      </w:r>
      <w:r w:rsidR="00277FFE" w:rsidRPr="00E76183">
        <w:rPr>
          <w:rFonts w:ascii="Traditional Arabic" w:cs="Traditional Arabic" w:hint="cs"/>
          <w:sz w:val="36"/>
          <w:szCs w:val="36"/>
          <w:rtl/>
          <w:lang w:bidi="ar-SA"/>
        </w:rPr>
        <w:t xml:space="preserve"> </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"من</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أدرك</w:t>
      </w:r>
      <w:r w:rsidRPr="00E76183">
        <w:rPr>
          <w:rFonts w:ascii="Traditional Arabic" w:cs="Traditional Arabic"/>
          <w:sz w:val="36"/>
          <w:szCs w:val="36"/>
          <w:rtl/>
          <w:lang w:bidi="ar-SA"/>
        </w:rPr>
        <w:t xml:space="preserve"> </w:t>
      </w:r>
      <w:r w:rsidRPr="00E76183">
        <w:rPr>
          <w:rFonts w:ascii="Traditional Arabic" w:cs="Traditional Arabic" w:hint="cs"/>
          <w:sz w:val="36"/>
          <w:szCs w:val="36"/>
          <w:rtl/>
          <w:lang w:bidi="ar-SA"/>
        </w:rPr>
        <w:t>عرفات</w:t>
      </w:r>
      <w:r w:rsidRPr="00E76183">
        <w:rPr>
          <w:rFonts w:ascii="Traditional Arabic" w:cs="Traditional Arabic"/>
          <w:sz w:val="36"/>
          <w:szCs w:val="36"/>
          <w:rtl/>
          <w:lang w:bidi="ar-SA"/>
        </w:rPr>
        <w:t xml:space="preserve">  </w:t>
      </w:r>
      <w:r w:rsidRPr="00E76183">
        <w:rPr>
          <w:rFonts w:ascii="Traditional Arabic" w:hAnsi="Traditional Arabic" w:cs="Traditional Arabic" w:hint="cs"/>
          <w:spacing w:val="4"/>
          <w:sz w:val="36"/>
          <w:szCs w:val="36"/>
          <w:rtl/>
          <w:lang w:bidi="ar-SA"/>
        </w:rPr>
        <w:t>فوقف</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بها</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و</w:t>
      </w:r>
      <w:r w:rsidR="00F60550">
        <w:rPr>
          <w:rFonts w:ascii="Traditional Arabic" w:hAnsi="Traditional Arabic" w:cs="Traditional Arabic" w:hint="cs"/>
          <w:spacing w:val="4"/>
          <w:sz w:val="36"/>
          <w:szCs w:val="36"/>
          <w:rtl/>
          <w:lang w:bidi="ar-SA"/>
        </w:rPr>
        <w:t xml:space="preserve"> </w:t>
      </w:r>
      <w:r w:rsidRPr="00E76183">
        <w:rPr>
          <w:rFonts w:ascii="Traditional Arabic" w:hAnsi="Traditional Arabic" w:cs="Traditional Arabic" w:hint="cs"/>
          <w:spacing w:val="4"/>
          <w:sz w:val="36"/>
          <w:szCs w:val="36"/>
          <w:rtl/>
          <w:lang w:bidi="ar-SA"/>
        </w:rPr>
        <w:t>المزدلفة</w:t>
      </w:r>
      <w:r w:rsidR="00952929" w:rsidRPr="00E76183">
        <w:rPr>
          <w:rStyle w:val="a4"/>
          <w:rFonts w:ascii="Traditional Arabic" w:hAnsi="Traditional Arabic" w:cs="Traditional Arabic"/>
          <w:color w:val="000000"/>
          <w:sz w:val="36"/>
          <w:szCs w:val="36"/>
          <w:rtl/>
        </w:rPr>
        <w:t>(</w:t>
      </w:r>
      <w:r w:rsidR="00952929" w:rsidRPr="00E76183">
        <w:rPr>
          <w:rStyle w:val="a4"/>
          <w:rFonts w:ascii="Traditional Arabic" w:hAnsi="Traditional Arabic" w:cs="Traditional Arabic"/>
          <w:color w:val="000000"/>
          <w:sz w:val="36"/>
          <w:szCs w:val="36"/>
          <w:rtl/>
        </w:rPr>
        <w:footnoteReference w:id="18"/>
      </w:r>
      <w:r w:rsidR="00952929" w:rsidRPr="00E76183">
        <w:rPr>
          <w:rStyle w:val="a4"/>
          <w:rFonts w:ascii="Traditional Arabic" w:hAnsi="Traditional Arabic" w:cs="Traditional Arabic"/>
          <w:color w:val="000000"/>
          <w:sz w:val="36"/>
          <w:szCs w:val="36"/>
          <w:rtl/>
        </w:rPr>
        <w:t>)</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فقد</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تم</w:t>
      </w:r>
      <w:r w:rsidR="00FD6EDA" w:rsidRPr="00E76183">
        <w:rPr>
          <w:rFonts w:ascii="Traditional Arabic" w:hAnsi="Traditional Arabic" w:cs="Traditional Arabic" w:hint="cs"/>
          <w:spacing w:val="4"/>
          <w:sz w:val="36"/>
          <w:szCs w:val="36"/>
          <w:rtl/>
          <w:lang w:bidi="ar-SA"/>
        </w:rPr>
        <w:t>ّ</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حجه</w:t>
      </w:r>
      <w:r w:rsidRPr="00E76183">
        <w:rPr>
          <w:rFonts w:ascii="Traditional Arabic" w:hAnsi="Traditional Arabic" w:cs="Traditional Arabic"/>
          <w:spacing w:val="4"/>
          <w:sz w:val="36"/>
          <w:szCs w:val="36"/>
          <w:rtl/>
          <w:lang w:bidi="ar-SA"/>
        </w:rPr>
        <w:t xml:space="preserve"> </w:t>
      </w:r>
      <w:r w:rsidR="00410168">
        <w:rPr>
          <w:rFonts w:ascii="Traditional Arabic" w:hAnsi="Traditional Arabic" w:cs="Traditional Arabic" w:hint="cs"/>
          <w:spacing w:val="4"/>
          <w:sz w:val="36"/>
          <w:szCs w:val="36"/>
          <w:rtl/>
          <w:lang w:bidi="ar-SA"/>
        </w:rPr>
        <w:t xml:space="preserve"> </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و</w:t>
      </w:r>
      <w:r w:rsidR="00F60550">
        <w:rPr>
          <w:rFonts w:ascii="Traditional Arabic" w:hAnsi="Traditional Arabic" w:cs="Traditional Arabic" w:hint="cs"/>
          <w:spacing w:val="4"/>
          <w:sz w:val="36"/>
          <w:szCs w:val="36"/>
          <w:rtl/>
          <w:lang w:bidi="ar-SA"/>
        </w:rPr>
        <w:t xml:space="preserve"> </w:t>
      </w:r>
      <w:r w:rsidRPr="00E76183">
        <w:rPr>
          <w:rFonts w:ascii="Traditional Arabic" w:hAnsi="Traditional Arabic" w:cs="Traditional Arabic" w:hint="cs"/>
          <w:spacing w:val="4"/>
          <w:sz w:val="36"/>
          <w:szCs w:val="36"/>
          <w:rtl/>
          <w:lang w:bidi="ar-SA"/>
        </w:rPr>
        <w:t>من</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فاته</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عرفات</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فقد</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فاته</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الحج</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فليحل</w:t>
      </w:r>
      <w:r w:rsidR="00277FFE" w:rsidRPr="00E76183">
        <w:rPr>
          <w:rFonts w:ascii="Traditional Arabic" w:hAnsi="Traditional Arabic" w:cs="Traditional Arabic" w:hint="cs"/>
          <w:spacing w:val="4"/>
          <w:sz w:val="36"/>
          <w:szCs w:val="36"/>
          <w:rtl/>
          <w:lang w:bidi="ar-SA"/>
        </w:rPr>
        <w:t>ّ</w:t>
      </w:r>
      <w:r w:rsidRPr="00E76183">
        <w:rPr>
          <w:rFonts w:ascii="Traditional Arabic" w:hAnsi="Traditional Arabic" w:cs="Traditional Arabic"/>
          <w:spacing w:val="4"/>
          <w:sz w:val="36"/>
          <w:szCs w:val="36"/>
          <w:rtl/>
          <w:lang w:bidi="ar-SA"/>
        </w:rPr>
        <w:t xml:space="preserve"> </w:t>
      </w:r>
      <w:r w:rsidRPr="00E76183">
        <w:rPr>
          <w:rFonts w:ascii="Traditional Arabic" w:hAnsi="Traditional Arabic" w:cs="Traditional Arabic" w:hint="cs"/>
          <w:spacing w:val="4"/>
          <w:sz w:val="36"/>
          <w:szCs w:val="36"/>
          <w:rtl/>
          <w:lang w:bidi="ar-SA"/>
        </w:rPr>
        <w:t>بعمرة</w:t>
      </w:r>
      <w:r w:rsidR="00D0170B" w:rsidRPr="00E76183">
        <w:rPr>
          <w:rFonts w:ascii="Traditional Arabic" w:hAnsi="Traditional Arabic" w:cs="Traditional Arabic" w:hint="cs"/>
          <w:spacing w:val="4"/>
          <w:sz w:val="36"/>
          <w:szCs w:val="36"/>
          <w:rtl/>
          <w:lang w:bidi="ar-SA"/>
        </w:rPr>
        <w:t xml:space="preserve"> </w:t>
      </w:r>
      <w:r w:rsidR="00D943FA" w:rsidRPr="00E76183">
        <w:rPr>
          <w:rFonts w:ascii="Traditional Arabic" w:cs="Traditional Arabic" w:hint="cs"/>
          <w:sz w:val="36"/>
          <w:szCs w:val="36"/>
          <w:rtl/>
          <w:lang w:bidi="ar-SA"/>
        </w:rPr>
        <w:t xml:space="preserve"> </w:t>
      </w:r>
    </w:p>
    <w:p w:rsidR="00EE2A57" w:rsidRDefault="00EE2A57" w:rsidP="00662709">
      <w:pPr>
        <w:pStyle w:val="a5"/>
        <w:jc w:val="both"/>
        <w:rPr>
          <w:rFonts w:cs="Traditional Arabic"/>
          <w:sz w:val="36"/>
          <w:szCs w:val="36"/>
          <w:rtl/>
          <w:lang w:bidi="ar-SA"/>
        </w:rPr>
      </w:pPr>
      <w:r w:rsidRPr="00025DAE">
        <w:rPr>
          <w:rFonts w:ascii="Traditional Arabic" w:cs="Traditional Arabic" w:hint="cs"/>
          <w:sz w:val="36"/>
          <w:szCs w:val="36"/>
          <w:rtl/>
          <w:lang w:bidi="ar-SA"/>
        </w:rPr>
        <w:lastRenderedPageBreak/>
        <w:t>وعليه</w:t>
      </w:r>
      <w:r w:rsidRPr="00025DAE">
        <w:rPr>
          <w:rFonts w:ascii="Traditional Arabic" w:cs="Traditional Arabic"/>
          <w:sz w:val="36"/>
          <w:szCs w:val="36"/>
          <w:rtl/>
          <w:lang w:bidi="ar-SA"/>
        </w:rPr>
        <w:t xml:space="preserve"> </w:t>
      </w:r>
      <w:r w:rsidRPr="00025DAE">
        <w:rPr>
          <w:rFonts w:ascii="Traditional Arabic" w:cs="Traditional Arabic" w:hint="cs"/>
          <w:sz w:val="36"/>
          <w:szCs w:val="36"/>
          <w:rtl/>
          <w:lang w:bidi="ar-SA"/>
        </w:rPr>
        <w:t>الحج</w:t>
      </w:r>
      <w:r w:rsidRPr="00025DAE">
        <w:rPr>
          <w:rFonts w:ascii="Traditional Arabic" w:cs="Traditional Arabic"/>
          <w:sz w:val="36"/>
          <w:szCs w:val="36"/>
          <w:rtl/>
          <w:lang w:bidi="ar-SA"/>
        </w:rPr>
        <w:t xml:space="preserve"> </w:t>
      </w:r>
      <w:r w:rsidRPr="00025DAE">
        <w:rPr>
          <w:rFonts w:ascii="Traditional Arabic" w:cs="Traditional Arabic" w:hint="cs"/>
          <w:sz w:val="36"/>
          <w:szCs w:val="36"/>
          <w:rtl/>
          <w:lang w:bidi="ar-SA"/>
        </w:rPr>
        <w:t>من</w:t>
      </w:r>
      <w:r w:rsidRPr="00025DAE">
        <w:rPr>
          <w:rFonts w:ascii="Traditional Arabic" w:cs="Traditional Arabic"/>
          <w:sz w:val="36"/>
          <w:szCs w:val="36"/>
          <w:rtl/>
          <w:lang w:bidi="ar-SA"/>
        </w:rPr>
        <w:t xml:space="preserve"> </w:t>
      </w:r>
      <w:r w:rsidRPr="00025DAE">
        <w:rPr>
          <w:rFonts w:ascii="Traditional Arabic" w:cs="Traditional Arabic" w:hint="cs"/>
          <w:sz w:val="36"/>
          <w:szCs w:val="36"/>
          <w:rtl/>
          <w:lang w:bidi="ar-SA"/>
        </w:rPr>
        <w:t>قابل"</w:t>
      </w:r>
      <w:r w:rsidRPr="00025DAE">
        <w:rPr>
          <w:rStyle w:val="a4"/>
          <w:rFonts w:cs="Traditional Arabic"/>
          <w:sz w:val="36"/>
          <w:szCs w:val="36"/>
        </w:rPr>
        <w:t xml:space="preserve"> </w:t>
      </w:r>
      <w:r w:rsidRPr="00E76183">
        <w:rPr>
          <w:rStyle w:val="a4"/>
          <w:rFonts w:ascii="Traditional Arabic" w:hAnsi="Traditional Arabic" w:cs="Traditional Arabic"/>
          <w:color w:val="000000"/>
          <w:sz w:val="36"/>
          <w:szCs w:val="36"/>
        </w:rPr>
        <w:t>(</w:t>
      </w:r>
      <w:r w:rsidRPr="00E76183">
        <w:rPr>
          <w:rStyle w:val="a4"/>
          <w:rFonts w:ascii="Traditional Arabic" w:hAnsi="Traditional Arabic" w:cs="Traditional Arabic"/>
          <w:color w:val="000000"/>
          <w:sz w:val="36"/>
          <w:szCs w:val="36"/>
        </w:rPr>
        <w:footnoteReference w:id="19"/>
      </w:r>
      <w:r w:rsidRPr="00E76183">
        <w:rPr>
          <w:rStyle w:val="a4"/>
          <w:rFonts w:ascii="Traditional Arabic" w:hAnsi="Traditional Arabic" w:cs="Traditional Arabic"/>
          <w:color w:val="000000"/>
          <w:sz w:val="36"/>
          <w:szCs w:val="36"/>
        </w:rPr>
        <w:t>)</w:t>
      </w:r>
      <w:r w:rsidRPr="00025DAE">
        <w:rPr>
          <w:rFonts w:cs="Traditional Arabic" w:hint="cs"/>
          <w:sz w:val="36"/>
          <w:szCs w:val="36"/>
          <w:rtl/>
          <w:lang w:bidi="ar-SA"/>
        </w:rPr>
        <w:t>.</w:t>
      </w:r>
      <w:r w:rsidRPr="00025DAE">
        <w:rPr>
          <w:rFonts w:cs="Traditional Arabic"/>
          <w:sz w:val="36"/>
          <w:szCs w:val="36"/>
          <w:rtl/>
          <w:lang w:bidi="ar-SA"/>
        </w:rPr>
        <w:t xml:space="preserve"> </w:t>
      </w:r>
    </w:p>
    <w:p w:rsidR="00590940" w:rsidRPr="00462154" w:rsidRDefault="00590940" w:rsidP="00462154">
      <w:pPr>
        <w:pStyle w:val="a5"/>
        <w:ind w:firstLine="454"/>
        <w:jc w:val="both"/>
        <w:rPr>
          <w:rFonts w:cs="Traditional Arabic"/>
          <w:spacing w:val="-4"/>
          <w:sz w:val="36"/>
          <w:szCs w:val="36"/>
          <w:rtl/>
          <w:lang w:bidi="ar-SA"/>
        </w:rPr>
      </w:pPr>
      <w:r w:rsidRPr="00462154">
        <w:rPr>
          <w:rFonts w:cs="Traditional Arabic" w:hint="cs"/>
          <w:b/>
          <w:bCs/>
          <w:spacing w:val="-4"/>
          <w:sz w:val="36"/>
          <w:szCs w:val="36"/>
          <w:rtl/>
          <w:lang w:bidi="ar-SA"/>
        </w:rPr>
        <w:t xml:space="preserve">2- </w:t>
      </w:r>
      <w:r w:rsidRPr="00462154">
        <w:rPr>
          <w:rFonts w:cs="Traditional Arabic" w:hint="cs"/>
          <w:spacing w:val="-4"/>
          <w:sz w:val="36"/>
          <w:szCs w:val="36"/>
          <w:rtl/>
          <w:lang w:bidi="ar-SA"/>
        </w:rPr>
        <w:t>عن ابن عمر</w:t>
      </w:r>
      <w:r w:rsidRPr="00462154">
        <w:rPr>
          <w:rFonts w:cs="Traditional Arabic" w:hint="cs"/>
          <w:b/>
          <w:bCs/>
          <w:spacing w:val="-4"/>
          <w:sz w:val="36"/>
          <w:szCs w:val="36"/>
          <w:rtl/>
          <w:lang w:bidi="ar-SA"/>
        </w:rPr>
        <w:t xml:space="preserve"> </w:t>
      </w:r>
      <w:r w:rsidRPr="00462154">
        <w:rPr>
          <w:rFonts w:cs="Traditional Arabic" w:hint="cs"/>
          <w:spacing w:val="-4"/>
          <w:sz w:val="36"/>
          <w:szCs w:val="36"/>
          <w:rtl/>
          <w:lang w:bidi="ar-SA"/>
        </w:rPr>
        <w:t xml:space="preserve">رضي الله عنهما </w:t>
      </w:r>
      <w:r w:rsidRPr="00462154">
        <w:rPr>
          <w:rFonts w:ascii="Traditional Arabic" w:cs="Traditional Arabic" w:hint="cs"/>
          <w:spacing w:val="-4"/>
          <w:sz w:val="36"/>
          <w:szCs w:val="36"/>
          <w:rtl/>
          <w:lang w:bidi="ar-SA"/>
        </w:rPr>
        <w:t>أن</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رسول</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الله</w:t>
      </w:r>
      <w:r w:rsidRPr="00462154">
        <w:rPr>
          <w:rFonts w:ascii="Traditional Arabic" w:cs="Traditional Arabic" w:hint="cs"/>
          <w:spacing w:val="-4"/>
          <w:sz w:val="36"/>
          <w:szCs w:val="36"/>
          <w:lang w:bidi="ar-SA"/>
        </w:rPr>
        <w:sym w:font="AGA Arabesque" w:char="F072"/>
      </w:r>
      <w:r w:rsidRPr="00462154">
        <w:rPr>
          <w:rFonts w:cs="Traditional Arabic"/>
          <w:spacing w:val="-4"/>
          <w:sz w:val="36"/>
          <w:szCs w:val="36"/>
          <w:lang w:bidi="ar-SA"/>
        </w:rPr>
        <w:t xml:space="preserve"> </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قال</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"من</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وقف</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بعرفات</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بليل</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فقد</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أدرك</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الحج</w:t>
      </w:r>
      <w:r w:rsidR="00277FFE" w:rsidRPr="00462154">
        <w:rPr>
          <w:rFonts w:ascii="Traditional Arabic" w:cs="Traditional Arabic" w:hint="cs"/>
          <w:spacing w:val="-4"/>
          <w:sz w:val="36"/>
          <w:szCs w:val="36"/>
          <w:rtl/>
          <w:lang w:bidi="ar-SA"/>
        </w:rPr>
        <w:t xml:space="preserve"> </w:t>
      </w:r>
      <w:r w:rsidRPr="00462154">
        <w:rPr>
          <w:rFonts w:ascii="Traditional Arabic" w:cs="Traditional Arabic"/>
          <w:spacing w:val="-4"/>
          <w:sz w:val="36"/>
          <w:szCs w:val="36"/>
          <w:rtl/>
          <w:lang w:bidi="ar-SA"/>
        </w:rPr>
        <w:t>,</w:t>
      </w:r>
      <w:r w:rsidRPr="00462154">
        <w:rPr>
          <w:rFonts w:ascii="Traditional Arabic" w:cs="Traditional Arabic" w:hint="cs"/>
          <w:spacing w:val="-4"/>
          <w:sz w:val="36"/>
          <w:szCs w:val="36"/>
          <w:rtl/>
          <w:lang w:bidi="ar-SA"/>
        </w:rPr>
        <w:t xml:space="preserve"> ومن</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فاته</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عرفات</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بليل</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فقد</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فاته</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الحج</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فليحل</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بعمرة</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وعليه</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الحج</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من</w:t>
      </w:r>
      <w:r w:rsidRPr="00462154">
        <w:rPr>
          <w:rFonts w:ascii="Traditional Arabic" w:cs="Traditional Arabic"/>
          <w:spacing w:val="-4"/>
          <w:sz w:val="36"/>
          <w:szCs w:val="36"/>
          <w:rtl/>
          <w:lang w:bidi="ar-SA"/>
        </w:rPr>
        <w:t xml:space="preserve"> </w:t>
      </w:r>
      <w:r w:rsidRPr="00462154">
        <w:rPr>
          <w:rFonts w:ascii="Traditional Arabic" w:cs="Traditional Arabic" w:hint="cs"/>
          <w:spacing w:val="-4"/>
          <w:sz w:val="36"/>
          <w:szCs w:val="36"/>
          <w:rtl/>
          <w:lang w:bidi="ar-SA"/>
        </w:rPr>
        <w:t>قابل</w:t>
      </w:r>
      <w:r w:rsidRPr="00462154">
        <w:rPr>
          <w:rFonts w:cs="Traditional Arabic" w:hint="cs"/>
          <w:spacing w:val="-4"/>
          <w:sz w:val="36"/>
          <w:szCs w:val="36"/>
          <w:rtl/>
          <w:lang w:bidi="ar-SA"/>
        </w:rPr>
        <w:t xml:space="preserve">" </w:t>
      </w:r>
      <w:r w:rsidRPr="00462154">
        <w:rPr>
          <w:rStyle w:val="a4"/>
          <w:rFonts w:ascii="Traditional Arabic" w:hAnsi="Traditional Arabic" w:cs="Traditional Arabic"/>
          <w:color w:val="000000"/>
          <w:spacing w:val="-4"/>
          <w:sz w:val="36"/>
          <w:szCs w:val="36"/>
        </w:rPr>
        <w:t>(</w:t>
      </w:r>
      <w:r w:rsidRPr="00462154">
        <w:rPr>
          <w:rStyle w:val="a4"/>
          <w:rFonts w:ascii="Traditional Arabic" w:hAnsi="Traditional Arabic" w:cs="Traditional Arabic"/>
          <w:color w:val="000000"/>
          <w:spacing w:val="-4"/>
          <w:sz w:val="36"/>
          <w:szCs w:val="36"/>
        </w:rPr>
        <w:footnoteReference w:id="20"/>
      </w:r>
      <w:r w:rsidRPr="00462154">
        <w:rPr>
          <w:rStyle w:val="a4"/>
          <w:rFonts w:ascii="Traditional Arabic" w:hAnsi="Traditional Arabic" w:cs="Traditional Arabic"/>
          <w:color w:val="000000"/>
          <w:spacing w:val="-4"/>
          <w:sz w:val="36"/>
          <w:szCs w:val="36"/>
        </w:rPr>
        <w:t>)</w:t>
      </w:r>
      <w:r w:rsidRPr="00462154">
        <w:rPr>
          <w:rFonts w:cs="Traditional Arabic" w:hint="cs"/>
          <w:spacing w:val="-4"/>
          <w:sz w:val="36"/>
          <w:szCs w:val="36"/>
          <w:rtl/>
          <w:lang w:bidi="ar-SA"/>
        </w:rPr>
        <w:t xml:space="preserve">. </w:t>
      </w:r>
    </w:p>
    <w:p w:rsidR="00590940" w:rsidRPr="00025DAE" w:rsidRDefault="00DD322D" w:rsidP="00662709">
      <w:pPr>
        <w:pStyle w:val="a5"/>
        <w:jc w:val="both"/>
        <w:rPr>
          <w:rFonts w:cs="Traditional Arabic"/>
          <w:sz w:val="36"/>
          <w:szCs w:val="36"/>
          <w:rtl/>
          <w:lang w:bidi="ar-SA"/>
        </w:rPr>
      </w:pPr>
      <w:r>
        <w:rPr>
          <w:rFonts w:cs="Traditional Arabic" w:hint="cs"/>
          <w:b/>
          <w:bCs/>
          <w:spacing w:val="-2"/>
          <w:sz w:val="36"/>
          <w:szCs w:val="36"/>
          <w:rtl/>
          <w:lang w:bidi="ar-SA"/>
        </w:rPr>
        <w:t>وجه الدلالة</w:t>
      </w:r>
      <w:r w:rsidR="00590940" w:rsidRPr="005571E0">
        <w:rPr>
          <w:rFonts w:cs="Traditional Arabic" w:hint="cs"/>
          <w:b/>
          <w:bCs/>
          <w:spacing w:val="-2"/>
          <w:sz w:val="36"/>
          <w:szCs w:val="36"/>
          <w:rtl/>
          <w:lang w:bidi="ar-SA"/>
        </w:rPr>
        <w:t xml:space="preserve">: </w:t>
      </w:r>
      <w:r w:rsidR="00590940" w:rsidRPr="005571E0">
        <w:rPr>
          <w:rFonts w:cs="Traditional Arabic" w:hint="cs"/>
          <w:spacing w:val="-2"/>
          <w:sz w:val="36"/>
          <w:szCs w:val="36"/>
          <w:rtl/>
          <w:lang w:bidi="ar-SA"/>
        </w:rPr>
        <w:t xml:space="preserve">أن النبي </w:t>
      </w:r>
      <w:r w:rsidR="00590940" w:rsidRPr="005571E0">
        <w:rPr>
          <w:rFonts w:cs="Traditional Arabic" w:hint="cs"/>
          <w:spacing w:val="-2"/>
          <w:sz w:val="36"/>
          <w:szCs w:val="36"/>
          <w:lang w:bidi="ar-SA"/>
        </w:rPr>
        <w:sym w:font="AGA Arabesque" w:char="F072"/>
      </w:r>
      <w:r w:rsidR="00590940" w:rsidRPr="005571E0">
        <w:rPr>
          <w:rFonts w:cs="Traditional Arabic" w:hint="cs"/>
          <w:spacing w:val="-2"/>
          <w:sz w:val="36"/>
          <w:szCs w:val="36"/>
          <w:rtl/>
          <w:lang w:bidi="ar-SA"/>
        </w:rPr>
        <w:t xml:space="preserve"> جعل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التحلل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والحج</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من</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قابل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كل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الحكم</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في</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فائت</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الحج؛</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فمن</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ادعى</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زيادة</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الدم</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فقد</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جعل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الكل</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بعضا</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وهو</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نسخ</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أو</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تغيير</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فلا</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بد</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له</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من</w:t>
      </w:r>
      <w:r w:rsidR="00590940" w:rsidRPr="005571E0">
        <w:rPr>
          <w:rFonts w:ascii="Traditional Arabic" w:cs="Traditional Arabic"/>
          <w:color w:val="000000"/>
          <w:spacing w:val="-2"/>
          <w:sz w:val="36"/>
          <w:szCs w:val="36"/>
          <w:rtl/>
          <w:lang w:bidi="ar-SA"/>
        </w:rPr>
        <w:t xml:space="preserve"> </w:t>
      </w:r>
      <w:r w:rsidR="00590940" w:rsidRPr="005571E0">
        <w:rPr>
          <w:rFonts w:ascii="Traditional Arabic" w:cs="Traditional Arabic" w:hint="cs"/>
          <w:color w:val="000000"/>
          <w:spacing w:val="-2"/>
          <w:sz w:val="36"/>
          <w:szCs w:val="36"/>
          <w:rtl/>
          <w:lang w:bidi="ar-SA"/>
        </w:rPr>
        <w:t>دليل</w:t>
      </w:r>
      <w:r w:rsidR="00590940" w:rsidRPr="00E76183">
        <w:rPr>
          <w:rStyle w:val="a4"/>
          <w:rFonts w:ascii="Traditional Arabic" w:hAnsi="Traditional Arabic" w:cs="Traditional Arabic"/>
          <w:color w:val="000000"/>
          <w:sz w:val="36"/>
          <w:szCs w:val="36"/>
          <w:rtl/>
        </w:rPr>
        <w:t>(</w:t>
      </w:r>
      <w:r w:rsidR="00590940" w:rsidRPr="00E76183">
        <w:rPr>
          <w:rStyle w:val="a4"/>
          <w:rFonts w:ascii="Traditional Arabic" w:hAnsi="Traditional Arabic" w:cs="Traditional Arabic"/>
          <w:color w:val="000000"/>
          <w:sz w:val="36"/>
          <w:szCs w:val="36"/>
          <w:rtl/>
        </w:rPr>
        <w:footnoteReference w:id="21"/>
      </w:r>
      <w:r w:rsidR="00590940" w:rsidRPr="00E76183">
        <w:rPr>
          <w:rStyle w:val="a4"/>
          <w:rFonts w:ascii="Traditional Arabic" w:hAnsi="Traditional Arabic" w:cs="Traditional Arabic"/>
          <w:color w:val="000000"/>
          <w:sz w:val="36"/>
          <w:szCs w:val="36"/>
          <w:rtl/>
        </w:rPr>
        <w:t>)</w:t>
      </w:r>
      <w:r w:rsidR="00590940" w:rsidRPr="005571E0">
        <w:rPr>
          <w:rFonts w:ascii="Traditional Arabic" w:cs="Traditional Arabic" w:hint="cs"/>
          <w:color w:val="000000"/>
          <w:spacing w:val="-2"/>
          <w:sz w:val="36"/>
          <w:szCs w:val="36"/>
          <w:rtl/>
          <w:lang w:bidi="ar-SA"/>
        </w:rPr>
        <w:t>.</w:t>
      </w:r>
    </w:p>
    <w:p w:rsidR="005323E0" w:rsidRPr="00DF46EB" w:rsidRDefault="00590940" w:rsidP="00662709">
      <w:pPr>
        <w:pStyle w:val="a5"/>
        <w:ind w:firstLine="454"/>
        <w:jc w:val="both"/>
        <w:rPr>
          <w:rFonts w:cs="Traditional Arabic"/>
          <w:sz w:val="36"/>
          <w:szCs w:val="36"/>
          <w:rtl/>
          <w:lang w:bidi="ar-SA"/>
        </w:rPr>
      </w:pPr>
      <w:r w:rsidRPr="00277FFE">
        <w:rPr>
          <w:rFonts w:cs="Traditional Arabic" w:hint="cs"/>
          <w:b/>
          <w:bCs/>
          <w:sz w:val="36"/>
          <w:szCs w:val="36"/>
          <w:rtl/>
          <w:lang w:bidi="ar-SA"/>
        </w:rPr>
        <w:t>3</w:t>
      </w:r>
      <w:r w:rsidR="00F179A5" w:rsidRPr="00277FFE">
        <w:rPr>
          <w:rFonts w:cs="Traditional Arabic" w:hint="cs"/>
          <w:b/>
          <w:bCs/>
          <w:sz w:val="36"/>
          <w:szCs w:val="36"/>
          <w:rtl/>
          <w:lang w:bidi="ar-SA"/>
        </w:rPr>
        <w:t>-</w:t>
      </w:r>
      <w:r w:rsidR="00F179A5" w:rsidRPr="00DF46EB">
        <w:rPr>
          <w:rFonts w:cs="Traditional Arabic" w:hint="cs"/>
          <w:sz w:val="36"/>
          <w:szCs w:val="36"/>
          <w:rtl/>
          <w:lang w:bidi="ar-SA"/>
        </w:rPr>
        <w:t xml:space="preserve"> عن الأسود بن يزيد قال:</w:t>
      </w:r>
      <w:r w:rsidR="007F5B03">
        <w:rPr>
          <w:rFonts w:cs="Traditional Arabic" w:hint="cs"/>
          <w:sz w:val="36"/>
          <w:szCs w:val="36"/>
          <w:rtl/>
          <w:lang w:bidi="ar-SA"/>
        </w:rPr>
        <w:t xml:space="preserve"> </w:t>
      </w:r>
      <w:r w:rsidR="00F179A5" w:rsidRPr="00DF46EB">
        <w:rPr>
          <w:rFonts w:cs="Traditional Arabic" w:hint="cs"/>
          <w:sz w:val="36"/>
          <w:szCs w:val="36"/>
          <w:rtl/>
          <w:lang w:bidi="ar-SA"/>
        </w:rPr>
        <w:t>جاء رجل إلى عمر</w:t>
      </w:r>
      <w:r w:rsidR="00F179A5" w:rsidRPr="00DF46EB">
        <w:rPr>
          <w:rFonts w:asciiTheme="majorBidi" w:hAnsiTheme="majorBidi" w:cstheme="majorBidi"/>
          <w:sz w:val="36"/>
          <w:szCs w:val="36"/>
          <w:lang w:bidi="ar-SA"/>
        </w:rPr>
        <w:sym w:font="AGA Arabesque" w:char="F074"/>
      </w:r>
      <w:r w:rsidR="007F5B03">
        <w:rPr>
          <w:rFonts w:asciiTheme="majorBidi" w:hAnsiTheme="majorBidi" w:cstheme="majorBidi"/>
          <w:sz w:val="36"/>
          <w:szCs w:val="36"/>
          <w:lang w:bidi="ar-SA"/>
        </w:rPr>
        <w:t xml:space="preserve"> </w:t>
      </w:r>
      <w:r w:rsidR="00F179A5" w:rsidRPr="00DF46EB">
        <w:rPr>
          <w:rFonts w:cs="Traditional Arabic" w:hint="cs"/>
          <w:sz w:val="36"/>
          <w:szCs w:val="36"/>
          <w:rtl/>
          <w:lang w:bidi="ar-SA"/>
        </w:rPr>
        <w:t xml:space="preserve"> قد فاته الحج قال له عمر</w:t>
      </w:r>
      <w:r w:rsidR="00F179A5" w:rsidRPr="00DF46EB">
        <w:rPr>
          <w:rFonts w:cs="Traditional Arabic" w:hint="cs"/>
          <w:sz w:val="36"/>
          <w:szCs w:val="36"/>
          <w:lang w:bidi="ar-SA"/>
        </w:rPr>
        <w:sym w:font="AGA Arabesque" w:char="F074"/>
      </w:r>
      <w:r w:rsidR="007F5B03">
        <w:rPr>
          <w:rFonts w:cs="Traditional Arabic"/>
          <w:sz w:val="36"/>
          <w:szCs w:val="36"/>
          <w:lang w:bidi="ar-SA"/>
        </w:rPr>
        <w:t xml:space="preserve"> </w:t>
      </w:r>
      <w:r w:rsidR="00674B52">
        <w:rPr>
          <w:rFonts w:cs="Traditional Arabic" w:hint="cs"/>
          <w:sz w:val="36"/>
          <w:szCs w:val="36"/>
          <w:rtl/>
          <w:lang w:bidi="ar-SA"/>
        </w:rPr>
        <w:t xml:space="preserve"> :</w:t>
      </w:r>
      <w:r w:rsidR="007F5B03">
        <w:rPr>
          <w:rFonts w:cs="Traditional Arabic" w:hint="cs"/>
          <w:sz w:val="36"/>
          <w:szCs w:val="36"/>
          <w:rtl/>
          <w:lang w:bidi="ar-SA"/>
        </w:rPr>
        <w:t xml:space="preserve"> </w:t>
      </w:r>
      <w:r w:rsidR="00674B52">
        <w:rPr>
          <w:rFonts w:cs="Traditional Arabic" w:hint="cs"/>
          <w:sz w:val="36"/>
          <w:szCs w:val="36"/>
          <w:rtl/>
          <w:lang w:bidi="ar-SA"/>
        </w:rPr>
        <w:t>اجعلها</w:t>
      </w:r>
      <w:r w:rsidR="00674B52">
        <w:rPr>
          <w:rFonts w:cs="Traditional Arabic"/>
          <w:sz w:val="36"/>
          <w:szCs w:val="36"/>
          <w:rtl/>
          <w:lang w:bidi="ar-SA"/>
        </w:rPr>
        <w:t xml:space="preserve"> </w:t>
      </w:r>
      <w:r w:rsidR="00F179A5" w:rsidRPr="00DF46EB">
        <w:rPr>
          <w:rFonts w:cs="Traditional Arabic" w:hint="cs"/>
          <w:sz w:val="36"/>
          <w:szCs w:val="36"/>
          <w:rtl/>
          <w:lang w:bidi="ar-SA"/>
        </w:rPr>
        <w:t xml:space="preserve">عمرة وعليك </w:t>
      </w:r>
      <w:r w:rsidR="00196881">
        <w:rPr>
          <w:rFonts w:cs="Traditional Arabic" w:hint="cs"/>
          <w:sz w:val="36"/>
          <w:szCs w:val="36"/>
          <w:rtl/>
          <w:lang w:bidi="ar-SA"/>
        </w:rPr>
        <w:t>الحج من قابل قال الأسود مكثت عش</w:t>
      </w:r>
      <w:r w:rsidR="00F179A5" w:rsidRPr="00DF46EB">
        <w:rPr>
          <w:rFonts w:cs="Traditional Arabic" w:hint="cs"/>
          <w:sz w:val="36"/>
          <w:szCs w:val="36"/>
          <w:rtl/>
          <w:lang w:bidi="ar-SA"/>
        </w:rPr>
        <w:t>رين سنة ثم سالت زيد بن ثابت</w:t>
      </w:r>
      <w:r w:rsidR="00025DAE">
        <w:rPr>
          <w:rFonts w:cs="Traditional Arabic" w:hint="cs"/>
          <w:sz w:val="36"/>
          <w:szCs w:val="36"/>
          <w:rtl/>
          <w:lang w:bidi="ar-SA"/>
        </w:rPr>
        <w:t xml:space="preserve"> </w:t>
      </w:r>
      <w:r w:rsidR="00F179A5" w:rsidRPr="00DF46EB">
        <w:rPr>
          <w:rFonts w:cs="Traditional Arabic" w:hint="cs"/>
          <w:sz w:val="36"/>
          <w:szCs w:val="36"/>
          <w:lang w:bidi="ar-SA"/>
        </w:rPr>
        <w:sym w:font="AGA Arabesque" w:char="F074"/>
      </w:r>
      <w:r w:rsidR="00F179A5" w:rsidRPr="00DF46EB">
        <w:rPr>
          <w:rFonts w:cs="Traditional Arabic" w:hint="cs"/>
          <w:sz w:val="36"/>
          <w:szCs w:val="36"/>
          <w:rtl/>
          <w:lang w:bidi="ar-SA"/>
        </w:rPr>
        <w:t xml:space="preserve"> عن ذلك فقال مثل قول عمر</w:t>
      </w:r>
      <w:r w:rsidR="00D07755">
        <w:rPr>
          <w:rFonts w:cs="Traditional Arabic" w:hint="cs"/>
          <w:sz w:val="36"/>
          <w:szCs w:val="36"/>
          <w:rtl/>
          <w:lang w:bidi="ar-SA"/>
        </w:rPr>
        <w:t xml:space="preserve"> </w:t>
      </w:r>
      <w:r w:rsidR="00F179A5" w:rsidRPr="00DF46EB">
        <w:rPr>
          <w:rFonts w:cs="Traditional Arabic" w:hint="cs"/>
          <w:sz w:val="36"/>
          <w:szCs w:val="36"/>
          <w:lang w:bidi="ar-SA"/>
        </w:rPr>
        <w:sym w:font="AGA Arabesque" w:char="F074"/>
      </w:r>
      <w:r w:rsidR="00F179A5" w:rsidRPr="00DF46EB">
        <w:rPr>
          <w:rFonts w:cs="Traditional Arabic" w:hint="cs"/>
          <w:sz w:val="36"/>
          <w:szCs w:val="36"/>
          <w:rtl/>
          <w:lang w:bidi="ar-SA"/>
        </w:rPr>
        <w:t xml:space="preserve"> </w:t>
      </w:r>
      <w:r w:rsidR="00F179A5" w:rsidRPr="00E76183">
        <w:rPr>
          <w:rStyle w:val="a4"/>
          <w:rFonts w:ascii="Traditional Arabic" w:hAnsi="Traditional Arabic" w:cs="Traditional Arabic"/>
          <w:color w:val="000000"/>
          <w:sz w:val="36"/>
          <w:szCs w:val="36"/>
        </w:rPr>
        <w:t>(</w:t>
      </w:r>
      <w:r w:rsidR="00F179A5" w:rsidRPr="00E76183">
        <w:rPr>
          <w:rStyle w:val="a4"/>
          <w:rFonts w:ascii="Traditional Arabic" w:hAnsi="Traditional Arabic" w:cs="Traditional Arabic"/>
          <w:color w:val="000000"/>
          <w:sz w:val="36"/>
          <w:szCs w:val="36"/>
        </w:rPr>
        <w:footnoteReference w:id="22"/>
      </w:r>
      <w:r w:rsidR="00F179A5" w:rsidRPr="00E76183">
        <w:rPr>
          <w:rStyle w:val="a4"/>
          <w:rFonts w:ascii="Traditional Arabic" w:hAnsi="Traditional Arabic" w:cs="Traditional Arabic"/>
          <w:color w:val="000000"/>
          <w:sz w:val="36"/>
          <w:szCs w:val="36"/>
        </w:rPr>
        <w:t>)</w:t>
      </w:r>
      <w:r w:rsidR="00F179A5" w:rsidRPr="00DF46EB">
        <w:rPr>
          <w:rFonts w:cs="Traditional Arabic" w:hint="cs"/>
          <w:sz w:val="36"/>
          <w:szCs w:val="36"/>
          <w:rtl/>
          <w:lang w:bidi="ar-SA"/>
        </w:rPr>
        <w:t>.</w:t>
      </w:r>
      <w:r w:rsidR="00F179A5" w:rsidRPr="00DF46EB">
        <w:rPr>
          <w:rFonts w:cs="Traditional Arabic"/>
          <w:sz w:val="36"/>
          <w:szCs w:val="36"/>
          <w:rtl/>
          <w:lang w:bidi="ar-SA"/>
        </w:rPr>
        <w:t xml:space="preserve"> </w:t>
      </w:r>
      <w:r w:rsidR="00392DE4" w:rsidRPr="00DF46EB">
        <w:rPr>
          <w:rFonts w:cs="Traditional Arabic" w:hint="cs"/>
          <w:sz w:val="36"/>
          <w:szCs w:val="36"/>
          <w:rtl/>
          <w:lang w:bidi="ar-SA"/>
        </w:rPr>
        <w:t xml:space="preserve"> </w:t>
      </w:r>
    </w:p>
    <w:p w:rsidR="00FC631E" w:rsidRPr="00DF46EB" w:rsidRDefault="00F928DC" w:rsidP="00662709">
      <w:pPr>
        <w:pStyle w:val="a5"/>
        <w:ind w:firstLine="454"/>
        <w:jc w:val="both"/>
        <w:rPr>
          <w:rFonts w:cs="Traditional Arabic"/>
          <w:sz w:val="36"/>
          <w:szCs w:val="36"/>
          <w:rtl/>
          <w:lang w:bidi="ar-SA"/>
        </w:rPr>
      </w:pPr>
      <w:r w:rsidRPr="00DF46EB">
        <w:rPr>
          <w:rFonts w:cs="Traditional Arabic" w:hint="cs"/>
          <w:b/>
          <w:bCs/>
          <w:sz w:val="36"/>
          <w:szCs w:val="36"/>
          <w:rtl/>
          <w:lang w:bidi="ar-SA"/>
        </w:rPr>
        <w:t>وفي لفظ</w:t>
      </w:r>
      <w:r w:rsidRPr="00DF46EB">
        <w:rPr>
          <w:rFonts w:cs="Traditional Arabic" w:hint="cs"/>
          <w:sz w:val="36"/>
          <w:szCs w:val="36"/>
          <w:rtl/>
          <w:lang w:bidi="ar-SA"/>
        </w:rPr>
        <w:t xml:space="preserve"> قال:</w:t>
      </w:r>
      <w:r w:rsidR="007039EA">
        <w:rPr>
          <w:rFonts w:cs="Traditional Arabic" w:hint="cs"/>
          <w:sz w:val="36"/>
          <w:szCs w:val="36"/>
          <w:rtl/>
          <w:lang w:bidi="ar-SA"/>
        </w:rPr>
        <w:t xml:space="preserve"> </w:t>
      </w:r>
      <w:r w:rsidRPr="00DF46EB">
        <w:rPr>
          <w:rFonts w:cs="Traditional Arabic" w:hint="cs"/>
          <w:sz w:val="36"/>
          <w:szCs w:val="36"/>
          <w:rtl/>
          <w:lang w:bidi="ar-SA"/>
        </w:rPr>
        <w:t>"</w:t>
      </w:r>
      <w:r w:rsidR="009E44AD" w:rsidRPr="00DF46EB">
        <w:rPr>
          <w:rFonts w:cs="Traditional Arabic" w:hint="cs"/>
          <w:sz w:val="36"/>
          <w:szCs w:val="36"/>
          <w:rtl/>
          <w:lang w:bidi="ar-SA"/>
        </w:rPr>
        <w:t xml:space="preserve">و </w:t>
      </w:r>
      <w:r w:rsidRPr="00DF46EB">
        <w:rPr>
          <w:rFonts w:cs="Traditional Arabic" w:hint="cs"/>
          <w:sz w:val="36"/>
          <w:szCs w:val="36"/>
          <w:rtl/>
          <w:lang w:bidi="ar-SA"/>
        </w:rPr>
        <w:t>ليس عليه الهدي"</w:t>
      </w:r>
      <w:r w:rsidR="00661D1A" w:rsidRPr="00E76183">
        <w:rPr>
          <w:rStyle w:val="a4"/>
          <w:rFonts w:ascii="Traditional Arabic" w:hAnsi="Traditional Arabic" w:cs="Traditional Arabic"/>
          <w:color w:val="000000"/>
          <w:sz w:val="36"/>
          <w:szCs w:val="36"/>
          <w:rtl/>
        </w:rPr>
        <w:t>(</w:t>
      </w:r>
      <w:r w:rsidR="00661D1A" w:rsidRPr="00E76183">
        <w:rPr>
          <w:rStyle w:val="a4"/>
          <w:rFonts w:ascii="Traditional Arabic" w:hAnsi="Traditional Arabic" w:cs="Traditional Arabic"/>
          <w:color w:val="000000"/>
          <w:sz w:val="36"/>
          <w:szCs w:val="36"/>
          <w:rtl/>
        </w:rPr>
        <w:footnoteReference w:id="23"/>
      </w:r>
      <w:r w:rsidR="00661D1A" w:rsidRPr="00E76183">
        <w:rPr>
          <w:rStyle w:val="a4"/>
          <w:rFonts w:ascii="Traditional Arabic" w:hAnsi="Traditional Arabic" w:cs="Traditional Arabic"/>
          <w:color w:val="000000"/>
          <w:sz w:val="36"/>
          <w:szCs w:val="36"/>
          <w:rtl/>
        </w:rPr>
        <w:t>)</w:t>
      </w:r>
      <w:r w:rsidR="00FC631E" w:rsidRPr="00DF46EB">
        <w:rPr>
          <w:rFonts w:cs="Traditional Arabic" w:hint="cs"/>
          <w:sz w:val="36"/>
          <w:szCs w:val="36"/>
          <w:rtl/>
          <w:lang w:bidi="ar-SA"/>
        </w:rPr>
        <w:t>.</w:t>
      </w:r>
    </w:p>
    <w:p w:rsidR="008242FC" w:rsidRPr="009145B3" w:rsidRDefault="00CA5511" w:rsidP="00425309">
      <w:pPr>
        <w:pStyle w:val="a5"/>
        <w:ind w:firstLine="454"/>
        <w:jc w:val="both"/>
        <w:rPr>
          <w:rFonts w:cs="Traditional Arabic"/>
          <w:sz w:val="36"/>
          <w:szCs w:val="36"/>
          <w:rtl/>
          <w:lang w:bidi="ar-SA"/>
        </w:rPr>
      </w:pPr>
      <w:r>
        <w:rPr>
          <w:rFonts w:cs="Traditional Arabic" w:hint="cs"/>
          <w:b/>
          <w:bCs/>
          <w:sz w:val="36"/>
          <w:szCs w:val="36"/>
          <w:rtl/>
          <w:lang w:bidi="ar-SA"/>
        </w:rPr>
        <w:lastRenderedPageBreak/>
        <w:t>وجه الدلالة</w:t>
      </w:r>
      <w:r w:rsidR="00FC631E" w:rsidRPr="00DF46EB">
        <w:rPr>
          <w:rFonts w:cs="Traditional Arabic" w:hint="cs"/>
          <w:b/>
          <w:bCs/>
          <w:sz w:val="36"/>
          <w:szCs w:val="36"/>
          <w:rtl/>
          <w:lang w:bidi="ar-SA"/>
        </w:rPr>
        <w:t>:</w:t>
      </w:r>
      <w:r w:rsidR="00FC631E" w:rsidRPr="00DF46EB">
        <w:rPr>
          <w:rFonts w:cs="Traditional Arabic" w:hint="cs"/>
          <w:sz w:val="36"/>
          <w:szCs w:val="36"/>
          <w:rtl/>
          <w:lang w:bidi="ar-SA"/>
        </w:rPr>
        <w:t xml:space="preserve"> ولو كان الهدي واجبا</w:t>
      </w:r>
      <w:r w:rsidR="00F36AFF" w:rsidRPr="00DF46EB">
        <w:rPr>
          <w:rFonts w:cs="Traditional Arabic" w:hint="cs"/>
          <w:sz w:val="36"/>
          <w:szCs w:val="36"/>
          <w:rtl/>
          <w:lang w:bidi="ar-SA"/>
        </w:rPr>
        <w:t>ً</w:t>
      </w:r>
      <w:r w:rsidR="00FC631E" w:rsidRPr="00DF46EB">
        <w:rPr>
          <w:rFonts w:cs="Traditional Arabic" w:hint="cs"/>
          <w:sz w:val="36"/>
          <w:szCs w:val="36"/>
          <w:rtl/>
          <w:lang w:bidi="ar-SA"/>
        </w:rPr>
        <w:t xml:space="preserve"> لبي</w:t>
      </w:r>
      <w:r w:rsidR="00112905">
        <w:rPr>
          <w:rFonts w:cs="Traditional Arabic" w:hint="cs"/>
          <w:sz w:val="36"/>
          <w:szCs w:val="36"/>
          <w:rtl/>
          <w:lang w:bidi="ar-SA"/>
        </w:rPr>
        <w:t>ّ</w:t>
      </w:r>
      <w:r w:rsidR="00FC631E" w:rsidRPr="00DF46EB">
        <w:rPr>
          <w:rFonts w:cs="Traditional Arabic" w:hint="cs"/>
          <w:sz w:val="36"/>
          <w:szCs w:val="36"/>
          <w:rtl/>
          <w:lang w:bidi="ar-SA"/>
        </w:rPr>
        <w:t>نه له</w:t>
      </w:r>
      <w:r w:rsidR="00FC631E" w:rsidRPr="00E76183">
        <w:rPr>
          <w:rStyle w:val="a4"/>
          <w:rFonts w:ascii="Traditional Arabic" w:hAnsi="Traditional Arabic" w:cs="Traditional Arabic"/>
          <w:color w:val="000000"/>
          <w:sz w:val="36"/>
          <w:szCs w:val="36"/>
          <w:rtl/>
        </w:rPr>
        <w:t>(</w:t>
      </w:r>
      <w:r w:rsidR="00FC631E" w:rsidRPr="00E76183">
        <w:rPr>
          <w:rStyle w:val="a4"/>
          <w:rFonts w:ascii="Traditional Arabic" w:hAnsi="Traditional Arabic" w:cs="Traditional Arabic"/>
          <w:color w:val="000000"/>
          <w:sz w:val="36"/>
          <w:szCs w:val="36"/>
          <w:rtl/>
        </w:rPr>
        <w:footnoteReference w:id="24"/>
      </w:r>
      <w:r w:rsidR="00FC631E" w:rsidRPr="00E76183">
        <w:rPr>
          <w:rStyle w:val="a4"/>
          <w:rFonts w:ascii="Traditional Arabic" w:hAnsi="Traditional Arabic" w:cs="Traditional Arabic"/>
          <w:color w:val="000000"/>
          <w:sz w:val="36"/>
          <w:szCs w:val="36"/>
          <w:rtl/>
        </w:rPr>
        <w:t>)</w:t>
      </w:r>
      <w:r w:rsidR="00FC631E" w:rsidRPr="00DF46EB">
        <w:rPr>
          <w:rFonts w:cs="Traditional Arabic" w:hint="cs"/>
          <w:sz w:val="36"/>
          <w:szCs w:val="36"/>
          <w:rtl/>
          <w:lang w:bidi="ar-SA"/>
        </w:rPr>
        <w:t>.</w:t>
      </w:r>
      <w:r w:rsidR="0022328B" w:rsidRPr="00DF46EB">
        <w:rPr>
          <w:rFonts w:cs="Traditional Arabic" w:hint="cs"/>
          <w:sz w:val="36"/>
          <w:szCs w:val="36"/>
          <w:rtl/>
          <w:lang w:bidi="ar-SA"/>
        </w:rPr>
        <w:t xml:space="preserve"> </w:t>
      </w:r>
    </w:p>
    <w:p w:rsidR="000F1143" w:rsidRPr="001128B2" w:rsidRDefault="000F1143" w:rsidP="00662709">
      <w:pPr>
        <w:pStyle w:val="a5"/>
        <w:ind w:firstLine="454"/>
        <w:jc w:val="both"/>
        <w:rPr>
          <w:rFonts w:cs="Traditional Arabic"/>
          <w:sz w:val="36"/>
          <w:szCs w:val="36"/>
          <w:rtl/>
          <w:lang w:bidi="ar-SA"/>
        </w:rPr>
      </w:pPr>
      <w:r w:rsidRPr="001128B2">
        <w:rPr>
          <w:rFonts w:cs="Traditional Arabic" w:hint="cs"/>
          <w:b/>
          <w:bCs/>
          <w:sz w:val="36"/>
          <w:szCs w:val="36"/>
          <w:rtl/>
          <w:lang w:bidi="ar-SA"/>
        </w:rPr>
        <w:t>الراجح:</w:t>
      </w:r>
      <w:r w:rsidR="00585303">
        <w:rPr>
          <w:rFonts w:cs="Traditional Arabic" w:hint="cs"/>
          <w:b/>
          <w:bCs/>
          <w:sz w:val="36"/>
          <w:szCs w:val="36"/>
          <w:rtl/>
          <w:lang w:bidi="ar-SA"/>
        </w:rPr>
        <w:t xml:space="preserve"> </w:t>
      </w:r>
      <w:r w:rsidR="003E75E7" w:rsidRPr="001128B2">
        <w:rPr>
          <w:rFonts w:cs="Traditional Arabic" w:hint="cs"/>
          <w:sz w:val="36"/>
          <w:szCs w:val="36"/>
          <w:rtl/>
          <w:lang w:bidi="ar-SA"/>
        </w:rPr>
        <w:t>بعد عر</w:t>
      </w:r>
      <w:r w:rsidR="00DF46EB" w:rsidRPr="001128B2">
        <w:rPr>
          <w:rFonts w:cs="Traditional Arabic" w:hint="cs"/>
          <w:sz w:val="36"/>
          <w:szCs w:val="36"/>
          <w:rtl/>
          <w:lang w:bidi="ar-SA"/>
        </w:rPr>
        <w:t>ض أدلة كل قول</w:t>
      </w:r>
      <w:r w:rsidR="001E24B7">
        <w:rPr>
          <w:rFonts w:cs="Traditional Arabic" w:hint="cs"/>
          <w:sz w:val="36"/>
          <w:szCs w:val="36"/>
          <w:rtl/>
          <w:lang w:bidi="ar-SA"/>
        </w:rPr>
        <w:t xml:space="preserve"> وأدلتهم</w:t>
      </w:r>
      <w:r w:rsidR="00B7164A">
        <w:rPr>
          <w:rFonts w:cs="Traditional Arabic" w:hint="cs"/>
          <w:sz w:val="36"/>
          <w:szCs w:val="36"/>
          <w:rtl/>
          <w:lang w:bidi="ar-SA"/>
        </w:rPr>
        <w:t xml:space="preserve"> و بعد مناقشتها</w:t>
      </w:r>
      <w:r w:rsidR="001E24B7">
        <w:rPr>
          <w:rFonts w:cs="Traditional Arabic" w:hint="cs"/>
          <w:sz w:val="36"/>
          <w:szCs w:val="36"/>
          <w:rtl/>
          <w:lang w:bidi="ar-SA"/>
        </w:rPr>
        <w:t xml:space="preserve">, </w:t>
      </w:r>
      <w:r w:rsidR="004E5CA5">
        <w:rPr>
          <w:rFonts w:cs="Traditional Arabic" w:hint="cs"/>
          <w:sz w:val="36"/>
          <w:szCs w:val="36"/>
          <w:rtl/>
          <w:lang w:bidi="ar-SA"/>
        </w:rPr>
        <w:t xml:space="preserve">فإن </w:t>
      </w:r>
      <w:r w:rsidR="00DF46EB" w:rsidRPr="001128B2">
        <w:rPr>
          <w:rFonts w:cs="Traditional Arabic" w:hint="cs"/>
          <w:sz w:val="36"/>
          <w:szCs w:val="36"/>
          <w:rtl/>
          <w:lang w:bidi="ar-SA"/>
        </w:rPr>
        <w:t xml:space="preserve">الذي يظهر لي </w:t>
      </w:r>
      <w:r w:rsidR="004E5CA5">
        <w:rPr>
          <w:rFonts w:cs="Traditional Arabic" w:hint="cs"/>
          <w:sz w:val="36"/>
          <w:szCs w:val="36"/>
          <w:rtl/>
          <w:lang w:bidi="ar-SA"/>
        </w:rPr>
        <w:t>-</w:t>
      </w:r>
      <w:r w:rsidR="00DF46EB" w:rsidRPr="001128B2">
        <w:rPr>
          <w:rFonts w:cs="Traditional Arabic" w:hint="cs"/>
          <w:sz w:val="36"/>
          <w:szCs w:val="36"/>
          <w:rtl/>
          <w:lang w:bidi="ar-SA"/>
        </w:rPr>
        <w:t>والله أعلم</w:t>
      </w:r>
      <w:r w:rsidR="004E5CA5">
        <w:rPr>
          <w:rFonts w:cs="Traditional Arabic" w:hint="cs"/>
          <w:sz w:val="36"/>
          <w:szCs w:val="36"/>
          <w:rtl/>
          <w:lang w:bidi="ar-SA"/>
        </w:rPr>
        <w:t>-</w:t>
      </w:r>
      <w:r w:rsidR="002015F1">
        <w:rPr>
          <w:rFonts w:cs="Traditional Arabic" w:hint="cs"/>
          <w:sz w:val="36"/>
          <w:szCs w:val="36"/>
          <w:rtl/>
          <w:lang w:bidi="ar-SA"/>
        </w:rPr>
        <w:t xml:space="preserve"> </w:t>
      </w:r>
      <w:r w:rsidR="006F3C15" w:rsidRPr="001128B2">
        <w:rPr>
          <w:rFonts w:cs="Traditional Arabic" w:hint="cs"/>
          <w:sz w:val="36"/>
          <w:szCs w:val="36"/>
          <w:rtl/>
          <w:lang w:bidi="ar-SA"/>
        </w:rPr>
        <w:t>أن</w:t>
      </w:r>
      <w:r w:rsidRPr="001128B2">
        <w:rPr>
          <w:rFonts w:cs="Traditional Arabic" w:hint="cs"/>
          <w:sz w:val="36"/>
          <w:szCs w:val="36"/>
          <w:rtl/>
          <w:lang w:bidi="ar-SA"/>
        </w:rPr>
        <w:t xml:space="preserve"> </w:t>
      </w:r>
      <w:r w:rsidR="00D05B6C">
        <w:rPr>
          <w:rFonts w:cs="Traditional Arabic" w:hint="cs"/>
          <w:sz w:val="36"/>
          <w:szCs w:val="36"/>
          <w:rtl/>
          <w:lang w:bidi="ar-SA"/>
        </w:rPr>
        <w:t>من فاته الوقوف بعرفة يتحلل بأفعال العمرة</w:t>
      </w:r>
      <w:r w:rsidR="0099272D" w:rsidRPr="001128B2">
        <w:rPr>
          <w:rFonts w:cs="Traditional Arabic" w:hint="cs"/>
          <w:sz w:val="36"/>
          <w:szCs w:val="36"/>
          <w:rtl/>
          <w:lang w:bidi="ar-SA"/>
        </w:rPr>
        <w:t xml:space="preserve"> وعليه الهدي,</w:t>
      </w:r>
      <w:r w:rsidR="00B7164A">
        <w:rPr>
          <w:rFonts w:cs="Traditional Arabic" w:hint="cs"/>
          <w:sz w:val="36"/>
          <w:szCs w:val="36"/>
          <w:rtl/>
          <w:lang w:bidi="ar-SA"/>
        </w:rPr>
        <w:t xml:space="preserve"> </w:t>
      </w:r>
      <w:r w:rsidRPr="001128B2">
        <w:rPr>
          <w:rFonts w:cs="Traditional Arabic" w:hint="cs"/>
          <w:sz w:val="36"/>
          <w:szCs w:val="36"/>
          <w:rtl/>
          <w:lang w:bidi="ar-SA"/>
        </w:rPr>
        <w:t>ما ل</w:t>
      </w:r>
      <w:r w:rsidR="00A91739" w:rsidRPr="001128B2">
        <w:rPr>
          <w:rFonts w:cs="Traditional Arabic" w:hint="cs"/>
          <w:sz w:val="36"/>
          <w:szCs w:val="36"/>
          <w:rtl/>
          <w:lang w:bidi="ar-SA"/>
        </w:rPr>
        <w:t xml:space="preserve">م يشترط في النية </w:t>
      </w:r>
      <w:r w:rsidR="00121E3E" w:rsidRPr="001128B2">
        <w:rPr>
          <w:rFonts w:cs="Traditional Arabic" w:hint="cs"/>
          <w:sz w:val="36"/>
          <w:szCs w:val="36"/>
          <w:rtl/>
          <w:lang w:bidi="ar-SA"/>
        </w:rPr>
        <w:t>"</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إن</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حبسني</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حابس</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فمحلِّي</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حيث</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حبستني</w:t>
      </w:r>
      <w:r w:rsidR="00D749A2" w:rsidRPr="00E76183">
        <w:rPr>
          <w:rStyle w:val="a4"/>
          <w:rFonts w:ascii="Traditional Arabic" w:hAnsi="Traditional Arabic" w:cs="Traditional Arabic"/>
          <w:color w:val="000000"/>
          <w:sz w:val="36"/>
          <w:szCs w:val="36"/>
          <w:rtl/>
        </w:rPr>
        <w:t>(</w:t>
      </w:r>
      <w:r w:rsidR="00D749A2" w:rsidRPr="00E76183">
        <w:rPr>
          <w:rStyle w:val="a4"/>
          <w:rFonts w:ascii="Traditional Arabic" w:hAnsi="Traditional Arabic" w:cs="Traditional Arabic"/>
          <w:color w:val="000000"/>
          <w:sz w:val="36"/>
          <w:szCs w:val="36"/>
          <w:rtl/>
        </w:rPr>
        <w:footnoteReference w:id="25"/>
      </w:r>
      <w:r w:rsidR="00D749A2" w:rsidRPr="00E76183">
        <w:rPr>
          <w:rStyle w:val="a4"/>
          <w:rFonts w:ascii="Traditional Arabic" w:hAnsi="Traditional Arabic" w:cs="Traditional Arabic"/>
          <w:color w:val="000000"/>
          <w:sz w:val="36"/>
          <w:szCs w:val="36"/>
          <w:rtl/>
        </w:rPr>
        <w:t>)</w:t>
      </w:r>
      <w:r w:rsidR="004D79D8" w:rsidRPr="001128B2">
        <w:rPr>
          <w:rFonts w:ascii="Traditional Arabic" w:cs="Traditional Arabic" w:hint="cs"/>
          <w:color w:val="000000"/>
          <w:sz w:val="36"/>
          <w:szCs w:val="36"/>
          <w:rtl/>
          <w:lang w:bidi="ar-SA"/>
        </w:rPr>
        <w:t>"</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تحلل</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من</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إحرامه</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ولا</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شيء</w:t>
      </w:r>
      <w:r w:rsidR="004D79D8" w:rsidRPr="001128B2">
        <w:rPr>
          <w:rFonts w:ascii="Traditional Arabic" w:cs="Traditional Arabic"/>
          <w:color w:val="000000"/>
          <w:sz w:val="36"/>
          <w:szCs w:val="36"/>
          <w:rtl/>
          <w:lang w:bidi="ar-SA"/>
        </w:rPr>
        <w:t xml:space="preserve"> </w:t>
      </w:r>
      <w:r w:rsidR="004D79D8" w:rsidRPr="001128B2">
        <w:rPr>
          <w:rFonts w:ascii="Traditional Arabic" w:cs="Traditional Arabic" w:hint="cs"/>
          <w:color w:val="000000"/>
          <w:sz w:val="36"/>
          <w:szCs w:val="36"/>
          <w:rtl/>
          <w:lang w:bidi="ar-SA"/>
        </w:rPr>
        <w:t>عليه,</w:t>
      </w:r>
      <w:r w:rsidR="00B7164A">
        <w:rPr>
          <w:rFonts w:ascii="Traditional Arabic" w:cs="Traditional Arabic" w:hint="cs"/>
          <w:color w:val="000000"/>
          <w:sz w:val="36"/>
          <w:szCs w:val="36"/>
          <w:rtl/>
          <w:lang w:bidi="ar-SA"/>
        </w:rPr>
        <w:t xml:space="preserve"> </w:t>
      </w:r>
      <w:r w:rsidR="004D79D8" w:rsidRPr="001128B2">
        <w:rPr>
          <w:rFonts w:ascii="Traditional Arabic" w:cs="Traditional Arabic" w:hint="cs"/>
          <w:color w:val="000000"/>
          <w:sz w:val="36"/>
          <w:szCs w:val="36"/>
          <w:rtl/>
          <w:lang w:bidi="ar-SA"/>
        </w:rPr>
        <w:t>و</w:t>
      </w:r>
      <w:r w:rsidR="004F5D9B" w:rsidRPr="001128B2">
        <w:rPr>
          <w:rFonts w:ascii="Traditional Arabic" w:cs="Traditional Arabic" w:hint="cs"/>
          <w:color w:val="000000"/>
          <w:sz w:val="36"/>
          <w:szCs w:val="36"/>
          <w:rtl/>
          <w:lang w:bidi="ar-SA"/>
        </w:rPr>
        <w:t xml:space="preserve"> </w:t>
      </w:r>
      <w:r w:rsidR="004D79D8" w:rsidRPr="001128B2">
        <w:rPr>
          <w:rFonts w:ascii="Traditional Arabic" w:cs="Traditional Arabic" w:hint="cs"/>
          <w:color w:val="000000"/>
          <w:sz w:val="36"/>
          <w:szCs w:val="36"/>
          <w:rtl/>
          <w:lang w:bidi="ar-SA"/>
        </w:rPr>
        <w:t>به قال العلامة ابن عثيمين رحمه الله</w:t>
      </w:r>
      <w:r w:rsidR="004D79D8" w:rsidRPr="00E76183">
        <w:rPr>
          <w:rStyle w:val="a4"/>
          <w:rFonts w:ascii="Traditional Arabic" w:hAnsi="Traditional Arabic" w:cs="Traditional Arabic"/>
          <w:color w:val="000000"/>
          <w:sz w:val="36"/>
          <w:szCs w:val="36"/>
          <w:rtl/>
        </w:rPr>
        <w:t>(</w:t>
      </w:r>
      <w:r w:rsidR="004D79D8" w:rsidRPr="00E76183">
        <w:rPr>
          <w:rStyle w:val="a4"/>
          <w:rFonts w:ascii="Traditional Arabic" w:hAnsi="Traditional Arabic" w:cs="Traditional Arabic"/>
          <w:color w:val="000000"/>
          <w:sz w:val="36"/>
          <w:szCs w:val="36"/>
          <w:rtl/>
        </w:rPr>
        <w:footnoteReference w:id="26"/>
      </w:r>
      <w:r w:rsidR="004D79D8" w:rsidRPr="00E76183">
        <w:rPr>
          <w:rStyle w:val="a4"/>
          <w:rFonts w:ascii="Traditional Arabic" w:hAnsi="Traditional Arabic" w:cs="Traditional Arabic"/>
          <w:color w:val="000000"/>
          <w:sz w:val="36"/>
          <w:szCs w:val="36"/>
          <w:rtl/>
        </w:rPr>
        <w:t>)</w:t>
      </w:r>
      <w:r w:rsidR="00863C2B" w:rsidRPr="001128B2">
        <w:rPr>
          <w:rFonts w:ascii="Traditional Arabic" w:cs="Traditional Arabic" w:hint="cs"/>
          <w:color w:val="000000"/>
          <w:sz w:val="36"/>
          <w:szCs w:val="36"/>
          <w:rtl/>
          <w:lang w:bidi="ar-SA"/>
        </w:rPr>
        <w:t>,</w:t>
      </w:r>
      <w:r w:rsidR="00CC35BA">
        <w:rPr>
          <w:rFonts w:ascii="Traditional Arabic" w:cs="Traditional Arabic" w:hint="cs"/>
          <w:color w:val="000000"/>
          <w:sz w:val="36"/>
          <w:szCs w:val="36"/>
          <w:rtl/>
          <w:lang w:bidi="ar-SA"/>
        </w:rPr>
        <w:t xml:space="preserve"> </w:t>
      </w:r>
      <w:r w:rsidR="00863C2B" w:rsidRPr="001128B2">
        <w:rPr>
          <w:rFonts w:ascii="Traditional Arabic" w:cs="Traditional Arabic" w:hint="cs"/>
          <w:color w:val="000000"/>
          <w:sz w:val="36"/>
          <w:szCs w:val="36"/>
          <w:rtl/>
          <w:lang w:bidi="ar-SA"/>
        </w:rPr>
        <w:t>وذلك لقوة أدلة القائلين به.</w:t>
      </w:r>
      <w:r w:rsidR="00CE0360">
        <w:rPr>
          <w:rFonts w:cs="Traditional Arabic" w:hint="cs"/>
          <w:sz w:val="36"/>
          <w:szCs w:val="36"/>
          <w:rtl/>
          <w:lang w:bidi="ar-SA"/>
        </w:rPr>
        <w:t xml:space="preserve"> </w:t>
      </w:r>
    </w:p>
    <w:p w:rsidR="008469AF" w:rsidRPr="00F15086" w:rsidRDefault="008469AF" w:rsidP="00FB6985">
      <w:pPr>
        <w:autoSpaceDE w:val="0"/>
        <w:autoSpaceDN w:val="0"/>
        <w:adjustRightInd w:val="0"/>
        <w:spacing w:after="0" w:line="240" w:lineRule="auto"/>
        <w:ind w:firstLine="454"/>
        <w:jc w:val="both"/>
        <w:rPr>
          <w:rFonts w:ascii="Traditional Arabic" w:cs="Traditional Arabic"/>
          <w:color w:val="000000"/>
          <w:sz w:val="36"/>
          <w:szCs w:val="36"/>
          <w:rtl/>
          <w:lang w:bidi="ar-SA"/>
        </w:rPr>
      </w:pPr>
    </w:p>
    <w:sectPr w:rsidR="008469AF" w:rsidRPr="00F15086" w:rsidSect="00C40452">
      <w:headerReference w:type="default" r:id="rId8"/>
      <w:footerReference w:type="default" r:id="rId9"/>
      <w:footnotePr>
        <w:numRestart w:val="eachPage"/>
      </w:footnotePr>
      <w:pgSz w:w="11906" w:h="16838"/>
      <w:pgMar w:top="1701" w:right="1985" w:bottom="1701" w:left="1701" w:header="709" w:footer="709" w:gutter="0"/>
      <w:pgNumType w:start="36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F34" w:rsidRDefault="00892F34" w:rsidP="0015015F">
      <w:pPr>
        <w:spacing w:after="0" w:line="240" w:lineRule="auto"/>
      </w:pPr>
      <w:r>
        <w:separator/>
      </w:r>
    </w:p>
  </w:endnote>
  <w:endnote w:type="continuationSeparator" w:id="1">
    <w:p w:rsidR="00892F34" w:rsidRDefault="00892F34" w:rsidP="001501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7498676"/>
      <w:docPartObj>
        <w:docPartGallery w:val="Page Numbers (Bottom of Page)"/>
        <w:docPartUnique/>
      </w:docPartObj>
    </w:sdtPr>
    <w:sdtEndPr>
      <w:rPr>
        <w:lang w:val="en-US"/>
      </w:rPr>
    </w:sdtEndPr>
    <w:sdtContent>
      <w:p w:rsidR="00A479E5" w:rsidRDefault="00A479E5">
        <w:pPr>
          <w:pStyle w:val="a7"/>
          <w:jc w:val="center"/>
          <w:rPr>
            <w:rFonts w:asciiTheme="majorHAnsi" w:hAnsiTheme="majorHAnsi"/>
            <w:sz w:val="28"/>
            <w:szCs w:val="28"/>
          </w:rPr>
        </w:pPr>
        <w:r>
          <w:rPr>
            <w:rFonts w:asciiTheme="majorHAnsi" w:hAnsiTheme="majorHAnsi"/>
            <w:sz w:val="28"/>
            <w:szCs w:val="28"/>
            <w:rtl/>
            <w:lang w:val="ar-SA"/>
          </w:rPr>
          <w:t xml:space="preserve">~ </w:t>
        </w:r>
        <w:r w:rsidR="001C576E" w:rsidRPr="00A479E5">
          <w:rPr>
            <w:rFonts w:cs="Traditional Arabic"/>
            <w:b/>
            <w:bCs/>
          </w:rPr>
          <w:fldChar w:fldCharType="begin"/>
        </w:r>
        <w:r w:rsidRPr="00A479E5">
          <w:rPr>
            <w:rFonts w:cs="Traditional Arabic"/>
            <w:b/>
            <w:bCs/>
          </w:rPr>
          <w:instrText xml:space="preserve"> PAGE    \* MERGEFORMAT </w:instrText>
        </w:r>
        <w:r w:rsidR="001C576E" w:rsidRPr="00A479E5">
          <w:rPr>
            <w:rFonts w:cs="Traditional Arabic"/>
            <w:b/>
            <w:bCs/>
          </w:rPr>
          <w:fldChar w:fldCharType="separate"/>
        </w:r>
        <w:r w:rsidR="004E5CA5" w:rsidRPr="004E5CA5">
          <w:rPr>
            <w:rFonts w:asciiTheme="majorHAnsi" w:hAnsiTheme="majorHAnsi" w:cs="Traditional Arabic"/>
            <w:b/>
            <w:bCs/>
            <w:noProof/>
            <w:sz w:val="28"/>
            <w:szCs w:val="28"/>
            <w:rtl/>
            <w:lang w:val="ar-SA"/>
          </w:rPr>
          <w:t>373</w:t>
        </w:r>
        <w:r w:rsidR="001C576E" w:rsidRPr="00A479E5">
          <w:rPr>
            <w:rFonts w:cs="Traditional Arabic"/>
            <w:b/>
            <w:bCs/>
          </w:rPr>
          <w:fldChar w:fldCharType="end"/>
        </w:r>
        <w:r>
          <w:rPr>
            <w:rFonts w:asciiTheme="majorHAnsi" w:hAnsiTheme="majorHAnsi"/>
            <w:sz w:val="28"/>
            <w:szCs w:val="28"/>
            <w:rtl/>
            <w:lang w:val="ar-SA"/>
          </w:rPr>
          <w:t xml:space="preserve"> ~</w:t>
        </w:r>
      </w:p>
    </w:sdtContent>
  </w:sdt>
  <w:p w:rsidR="00A479E5" w:rsidRDefault="00A479E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F34" w:rsidRDefault="00892F34" w:rsidP="000E42E2">
      <w:pPr>
        <w:widowControl w:val="0"/>
        <w:spacing w:after="0" w:line="240" w:lineRule="auto"/>
        <w:jc w:val="both"/>
      </w:pPr>
      <w:r>
        <w:separator/>
      </w:r>
    </w:p>
  </w:footnote>
  <w:footnote w:type="continuationSeparator" w:id="1">
    <w:p w:rsidR="00892F34" w:rsidRDefault="00892F34" w:rsidP="000E42E2">
      <w:pPr>
        <w:widowControl w:val="0"/>
        <w:spacing w:after="0" w:line="240" w:lineRule="auto"/>
        <w:jc w:val="both"/>
      </w:pPr>
      <w:r>
        <w:separator/>
      </w:r>
    </w:p>
  </w:footnote>
  <w:footnote w:id="2">
    <w:p w:rsidR="001922C0" w:rsidRPr="002A7835" w:rsidRDefault="001922C0" w:rsidP="00CE4EC0">
      <w:pPr>
        <w:pStyle w:val="a3"/>
        <w:widowControl w:val="0"/>
        <w:spacing w:before="120"/>
        <w:ind w:left="454" w:hanging="454"/>
        <w:jc w:val="both"/>
        <w:rPr>
          <w:rFonts w:ascii="Tahoma" w:hAnsi="Tahoma" w:cs="Traditional Arabic"/>
          <w:color w:val="000000"/>
          <w:sz w:val="32"/>
          <w:szCs w:val="32"/>
          <w:rtl/>
        </w:rPr>
      </w:pPr>
      <w:r w:rsidRPr="001922C0">
        <w:rPr>
          <w:rFonts w:ascii="Tahoma" w:hAnsi="Tahoma" w:cs="Traditional Arabic"/>
          <w:color w:val="000000"/>
          <w:sz w:val="28"/>
          <w:szCs w:val="28"/>
          <w:rtl/>
        </w:rPr>
        <w:t>(</w:t>
      </w:r>
      <w:r w:rsidRPr="001922C0">
        <w:rPr>
          <w:rStyle w:val="a4"/>
          <w:rFonts w:ascii="Tahoma" w:hAnsi="Tahoma" w:cs="Traditional Arabic"/>
          <w:color w:val="000000"/>
          <w:sz w:val="28"/>
          <w:szCs w:val="28"/>
          <w:vertAlign w:val="baseline"/>
        </w:rPr>
        <w:footnoteRef/>
      </w:r>
      <w:r w:rsidRPr="001922C0">
        <w:rPr>
          <w:rFonts w:ascii="Tahoma" w:hAnsi="Tahoma" w:cs="Traditional Arabic"/>
          <w:color w:val="000000"/>
          <w:sz w:val="28"/>
          <w:szCs w:val="28"/>
          <w:rtl/>
        </w:rPr>
        <w:t>)</w:t>
      </w:r>
      <w:r>
        <w:rPr>
          <w:rFonts w:ascii="Tahoma" w:hAnsi="Tahoma" w:cs="Traditional Arabic" w:hint="cs"/>
          <w:color w:val="000000"/>
          <w:sz w:val="28"/>
          <w:szCs w:val="28"/>
          <w:rtl/>
        </w:rPr>
        <w:t xml:space="preserve"> </w:t>
      </w:r>
      <w:r w:rsidRPr="002A7835">
        <w:rPr>
          <w:rFonts w:ascii="Tahoma" w:hAnsi="Tahoma" w:cs="Traditional Arabic" w:hint="cs"/>
          <w:color w:val="000000"/>
          <w:sz w:val="32"/>
          <w:szCs w:val="32"/>
          <w:rtl/>
        </w:rPr>
        <w:t>الوقوف</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لغة</w:t>
      </w:r>
      <w:r w:rsidRPr="002A7835">
        <w:rPr>
          <w:rFonts w:ascii="Tahoma" w:hAnsi="Tahoma" w:cs="Traditional Arabic"/>
          <w:color w:val="000000"/>
          <w:sz w:val="32"/>
          <w:szCs w:val="32"/>
          <w:rtl/>
        </w:rPr>
        <w:t xml:space="preserve"> : </w:t>
      </w:r>
      <w:r w:rsidRPr="002A7835">
        <w:rPr>
          <w:rFonts w:ascii="Tahoma" w:hAnsi="Tahoma" w:cs="Traditional Arabic" w:hint="cs"/>
          <w:color w:val="000000"/>
          <w:sz w:val="32"/>
          <w:szCs w:val="32"/>
          <w:rtl/>
        </w:rPr>
        <w:t>السكون</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يقال</w:t>
      </w:r>
      <w:r w:rsidRPr="002A7835">
        <w:rPr>
          <w:rFonts w:ascii="Tahoma" w:hAnsi="Tahoma" w:cs="Traditional Arabic"/>
          <w:color w:val="000000"/>
          <w:sz w:val="32"/>
          <w:szCs w:val="32"/>
          <w:rtl/>
        </w:rPr>
        <w:t xml:space="preserve"> : </w:t>
      </w:r>
      <w:r w:rsidRPr="002A7835">
        <w:rPr>
          <w:rFonts w:ascii="Tahoma" w:hAnsi="Tahoma" w:cs="Traditional Arabic" w:hint="cs"/>
          <w:color w:val="000000"/>
          <w:sz w:val="32"/>
          <w:szCs w:val="32"/>
          <w:rtl/>
        </w:rPr>
        <w:t>وقفت</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الدابة</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تقف</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وقفاً</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ووقوفاً</w:t>
      </w:r>
      <w:r w:rsidRPr="002A7835">
        <w:rPr>
          <w:rFonts w:ascii="Tahoma" w:hAnsi="Tahoma" w:cs="Traditional Arabic"/>
          <w:color w:val="000000"/>
          <w:sz w:val="32"/>
          <w:szCs w:val="32"/>
          <w:rtl/>
        </w:rPr>
        <w:t xml:space="preserve"> : </w:t>
      </w:r>
      <w:r w:rsidRPr="002A7835">
        <w:rPr>
          <w:rFonts w:ascii="Tahoma" w:hAnsi="Tahoma" w:cs="Traditional Arabic" w:hint="cs"/>
          <w:color w:val="000000"/>
          <w:sz w:val="32"/>
          <w:szCs w:val="32"/>
          <w:rtl/>
        </w:rPr>
        <w:t>سكنت</w:t>
      </w:r>
      <w:r w:rsidRPr="002A7835">
        <w:rPr>
          <w:rFonts w:ascii="Tahoma" w:hAnsi="Tahoma" w:cs="Traditional Arabic"/>
          <w:color w:val="000000"/>
          <w:sz w:val="32"/>
          <w:szCs w:val="32"/>
          <w:rtl/>
        </w:rPr>
        <w:t xml:space="preserve"> .</w:t>
      </w:r>
    </w:p>
    <w:p w:rsidR="001922C0" w:rsidRPr="001922C0" w:rsidRDefault="001922C0" w:rsidP="00CE4EC0">
      <w:pPr>
        <w:pStyle w:val="a3"/>
        <w:widowControl w:val="0"/>
        <w:spacing w:before="120"/>
        <w:ind w:left="454" w:hanging="31"/>
        <w:jc w:val="both"/>
        <w:rPr>
          <w:rFonts w:ascii="Tahoma" w:hAnsi="Tahoma" w:cs="Traditional Arabic"/>
          <w:color w:val="000000"/>
          <w:sz w:val="32"/>
          <w:szCs w:val="32"/>
        </w:rPr>
      </w:pPr>
      <w:r w:rsidRPr="002A7835">
        <w:rPr>
          <w:rFonts w:ascii="Tahoma" w:hAnsi="Tahoma" w:cs="Traditional Arabic" w:hint="cs"/>
          <w:color w:val="000000"/>
          <w:sz w:val="32"/>
          <w:szCs w:val="32"/>
          <w:rtl/>
        </w:rPr>
        <w:t>ولا</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يخرج</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المعنى</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الاصطلاحي</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عن</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المعنى</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اللغوي. انظر: لسان</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العرب(9/360)،</w:t>
      </w:r>
      <w:r>
        <w:rPr>
          <w:rFonts w:ascii="Tahoma" w:hAnsi="Tahoma" w:cs="Traditional Arabic" w:hint="cs"/>
          <w:color w:val="000000"/>
          <w:sz w:val="32"/>
          <w:szCs w:val="32"/>
          <w:rtl/>
        </w:rPr>
        <w:t xml:space="preserve"> </w:t>
      </w:r>
      <w:r w:rsidRPr="002A7835">
        <w:rPr>
          <w:rFonts w:ascii="Tahoma" w:hAnsi="Tahoma" w:cs="Traditional Arabic" w:hint="cs"/>
          <w:color w:val="000000"/>
          <w:sz w:val="32"/>
          <w:szCs w:val="32"/>
          <w:rtl/>
        </w:rPr>
        <w:t>المصباح</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المنير</w:t>
      </w:r>
      <w:r>
        <w:rPr>
          <w:rFonts w:ascii="Tahoma" w:hAnsi="Tahoma" w:cs="Traditional Arabic" w:hint="cs"/>
          <w:color w:val="000000"/>
          <w:sz w:val="32"/>
          <w:szCs w:val="32"/>
          <w:rtl/>
        </w:rPr>
        <w:t xml:space="preserve"> </w:t>
      </w:r>
      <w:r w:rsidRPr="002A7835">
        <w:rPr>
          <w:rFonts w:ascii="Tahoma" w:hAnsi="Tahoma" w:cs="Traditional Arabic" w:hint="cs"/>
          <w:color w:val="000000"/>
          <w:sz w:val="32"/>
          <w:szCs w:val="32"/>
          <w:rtl/>
        </w:rPr>
        <w:t>(2/669)</w:t>
      </w:r>
      <w:r>
        <w:rPr>
          <w:rFonts w:ascii="Tahoma" w:hAnsi="Tahoma" w:cs="Traditional Arabic" w:hint="cs"/>
          <w:color w:val="000000"/>
          <w:sz w:val="32"/>
          <w:szCs w:val="32"/>
          <w:rtl/>
        </w:rPr>
        <w:t>.</w:t>
      </w:r>
    </w:p>
  </w:footnote>
  <w:footnote w:id="3">
    <w:p w:rsidR="00344BF5" w:rsidRPr="00D126EB" w:rsidRDefault="00344BF5" w:rsidP="00D126EB">
      <w:pPr>
        <w:pStyle w:val="a3"/>
        <w:widowControl w:val="0"/>
        <w:spacing w:before="120"/>
        <w:ind w:left="454" w:hanging="454"/>
        <w:jc w:val="both"/>
        <w:rPr>
          <w:rFonts w:ascii="Tahoma" w:hAnsi="Tahoma" w:cs="Traditional Arabic"/>
          <w:color w:val="000000"/>
          <w:sz w:val="32"/>
          <w:szCs w:val="32"/>
        </w:rPr>
      </w:pPr>
      <w:r w:rsidRPr="0070246B">
        <w:rPr>
          <w:rFonts w:ascii="Tahoma" w:hAnsi="Tahoma" w:cs="Traditional Arabic"/>
          <w:color w:val="000000"/>
          <w:sz w:val="32"/>
          <w:szCs w:val="32"/>
          <w:rtl/>
        </w:rPr>
        <w:t>(</w:t>
      </w:r>
      <w:r w:rsidRPr="00A81D6D">
        <w:footnoteRef/>
      </w:r>
      <w:r w:rsidRPr="0070246B">
        <w:rPr>
          <w:rFonts w:ascii="Tahoma" w:hAnsi="Tahoma" w:cs="Traditional Arabic"/>
          <w:color w:val="000000"/>
          <w:sz w:val="32"/>
          <w:szCs w:val="32"/>
          <w:rtl/>
        </w:rPr>
        <w:t>)</w:t>
      </w:r>
      <w:r w:rsidR="00A47742" w:rsidRPr="00A81D6D">
        <w:rPr>
          <w:rFonts w:ascii="Tahoma" w:hAnsi="Tahoma" w:cs="Traditional Arabic" w:hint="cs"/>
          <w:color w:val="000000"/>
          <w:sz w:val="32"/>
          <w:szCs w:val="32"/>
          <w:rtl/>
        </w:rPr>
        <w:t xml:space="preserve"> </w:t>
      </w:r>
      <w:r w:rsidRPr="002A7835">
        <w:rPr>
          <w:rFonts w:ascii="Tahoma" w:hAnsi="Tahoma" w:cs="Traditional Arabic" w:hint="cs"/>
          <w:color w:val="000000"/>
          <w:sz w:val="32"/>
          <w:szCs w:val="32"/>
          <w:rtl/>
        </w:rPr>
        <w:t>عرفات</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وعرفة</w:t>
      </w:r>
      <w:r w:rsidRPr="002A7835">
        <w:rPr>
          <w:rFonts w:ascii="Tahoma" w:hAnsi="Tahoma" w:cs="Traditional Arabic"/>
          <w:color w:val="000000"/>
          <w:sz w:val="32"/>
          <w:szCs w:val="32"/>
          <w:rtl/>
        </w:rPr>
        <w:t xml:space="preserve"> :</w:t>
      </w:r>
      <w:r w:rsidR="0091703A">
        <w:rPr>
          <w:rFonts w:ascii="Tahoma" w:hAnsi="Tahoma" w:cs="Traditional Arabic" w:hint="cs"/>
          <w:color w:val="000000"/>
          <w:sz w:val="32"/>
          <w:szCs w:val="32"/>
          <w:rtl/>
        </w:rPr>
        <w:t xml:space="preserve"> وهو واحد في لفظ الجمع,</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المكان</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الذي</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يؤدي</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فيه</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الحجاج</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ركن</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الحج</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وهو</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الوقوف</w:t>
      </w:r>
      <w:r w:rsidRPr="002A7835">
        <w:rPr>
          <w:rFonts w:ascii="Tahoma" w:hAnsi="Tahoma" w:cs="Traditional Arabic"/>
          <w:color w:val="000000"/>
          <w:sz w:val="32"/>
          <w:szCs w:val="32"/>
          <w:rtl/>
        </w:rPr>
        <w:t xml:space="preserve"> </w:t>
      </w:r>
      <w:r w:rsidRPr="002A7835">
        <w:rPr>
          <w:rFonts w:ascii="Tahoma" w:hAnsi="Tahoma" w:cs="Traditional Arabic" w:hint="cs"/>
          <w:color w:val="000000"/>
          <w:sz w:val="32"/>
          <w:szCs w:val="32"/>
          <w:rtl/>
        </w:rPr>
        <w:t>بها.</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سميت</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بذلك</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لأن</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آدم</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وحواء</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عليهما</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السلام</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تعارفا</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بها</w:t>
      </w:r>
      <w:r w:rsidR="0070246B" w:rsidRPr="002A7835">
        <w:rPr>
          <w:rFonts w:ascii="Tahoma" w:hAnsi="Tahoma" w:cs="Traditional Arabic"/>
          <w:color w:val="000000"/>
          <w:sz w:val="32"/>
          <w:szCs w:val="32"/>
          <w:rtl/>
        </w:rPr>
        <w:t xml:space="preserve">. </w:t>
      </w:r>
      <w:r w:rsidR="00AA5C4C" w:rsidRPr="002A7835">
        <w:rPr>
          <w:rFonts w:ascii="Tahoma" w:hAnsi="Tahoma" w:cs="Traditional Arabic" w:hint="cs"/>
          <w:color w:val="000000"/>
          <w:sz w:val="32"/>
          <w:szCs w:val="32"/>
          <w:rtl/>
        </w:rPr>
        <w:t>وقيل</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بل</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سميت</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بذلك</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لأن</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جبريل</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عليه</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السلام</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لما</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علم</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إبراهيم</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عليه</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السلام</w:t>
      </w:r>
      <w:r w:rsidR="0070246B" w:rsidRPr="002A7835">
        <w:rPr>
          <w:rFonts w:ascii="Tahoma" w:hAnsi="Tahoma" w:cs="Traditional Arabic"/>
          <w:color w:val="000000"/>
          <w:sz w:val="32"/>
          <w:szCs w:val="32"/>
          <w:rtl/>
        </w:rPr>
        <w:t xml:space="preserve"> - </w:t>
      </w:r>
      <w:r w:rsidR="0070246B" w:rsidRPr="002A7835">
        <w:rPr>
          <w:rFonts w:ascii="Tahoma" w:hAnsi="Tahoma" w:cs="Traditional Arabic" w:hint="cs"/>
          <w:color w:val="000000"/>
          <w:sz w:val="32"/>
          <w:szCs w:val="32"/>
          <w:rtl/>
        </w:rPr>
        <w:t>مناسك</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الحج</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قال</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له</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أعرفت؟</w:t>
      </w:r>
      <w:r w:rsidR="0070246B" w:rsidRPr="002A7835">
        <w:rPr>
          <w:rFonts w:ascii="Tahoma" w:hAnsi="Tahoma" w:cs="Traditional Arabic"/>
          <w:color w:val="000000"/>
          <w:sz w:val="32"/>
          <w:szCs w:val="32"/>
          <w:rtl/>
        </w:rPr>
        <w:t xml:space="preserve"> </w:t>
      </w:r>
      <w:r w:rsidR="00AA5C4C" w:rsidRPr="002A7835">
        <w:rPr>
          <w:rFonts w:ascii="Tahoma" w:hAnsi="Tahoma" w:cs="Traditional Arabic" w:hint="cs"/>
          <w:color w:val="000000"/>
          <w:sz w:val="32"/>
          <w:szCs w:val="32"/>
          <w:rtl/>
        </w:rPr>
        <w:t>وقيل</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بل</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سميت</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بذلك</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لأنه</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مكان</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مقدس</w:t>
      </w:r>
      <w:r w:rsidR="0070246B" w:rsidRPr="002A7835">
        <w:rPr>
          <w:rFonts w:ascii="Tahoma" w:hAnsi="Tahoma" w:cs="Traditional Arabic"/>
          <w:color w:val="000000"/>
          <w:sz w:val="32"/>
          <w:szCs w:val="32"/>
          <w:rtl/>
        </w:rPr>
        <w:t xml:space="preserve"> </w:t>
      </w:r>
      <w:r w:rsidR="0070246B" w:rsidRPr="002A7835">
        <w:rPr>
          <w:rFonts w:ascii="Tahoma" w:hAnsi="Tahoma" w:cs="Traditional Arabic" w:hint="cs"/>
          <w:color w:val="000000"/>
          <w:sz w:val="32"/>
          <w:szCs w:val="32"/>
          <w:rtl/>
        </w:rPr>
        <w:t>معظم.</w:t>
      </w:r>
      <w:r w:rsidR="0091703A">
        <w:rPr>
          <w:rFonts w:ascii="Tahoma" w:hAnsi="Tahoma" w:cs="Traditional Arabic" w:hint="cs"/>
          <w:color w:val="000000"/>
          <w:sz w:val="32"/>
          <w:szCs w:val="32"/>
          <w:rtl/>
        </w:rPr>
        <w:t xml:space="preserve"> وهي المشعر الأقصى من مشاعر الحج على الطريق بين مكة والطائف, على ثلاثة وعشرين كيلاً شرقاً من مكة.</w:t>
      </w:r>
      <w:r w:rsidR="00752E87" w:rsidRPr="002A7835">
        <w:rPr>
          <w:rFonts w:ascii="Tahoma" w:hAnsi="Tahoma" w:cs="Traditional Arabic" w:hint="cs"/>
          <w:color w:val="000000"/>
          <w:sz w:val="32"/>
          <w:szCs w:val="32"/>
          <w:rtl/>
        </w:rPr>
        <w:t xml:space="preserve"> </w:t>
      </w:r>
      <w:r w:rsidRPr="002A7835">
        <w:rPr>
          <w:rFonts w:ascii="Tahoma" w:hAnsi="Tahoma" w:cs="Traditional Arabic" w:hint="cs"/>
          <w:color w:val="000000"/>
          <w:sz w:val="32"/>
          <w:szCs w:val="32"/>
          <w:rtl/>
        </w:rPr>
        <w:t>انظر:</w:t>
      </w:r>
      <w:r w:rsidR="00752E87" w:rsidRPr="002A7835">
        <w:rPr>
          <w:rFonts w:ascii="Tahoma" w:hAnsi="Tahoma" w:cs="Traditional Arabic" w:hint="cs"/>
          <w:color w:val="000000"/>
          <w:sz w:val="32"/>
          <w:szCs w:val="32"/>
          <w:rtl/>
        </w:rPr>
        <w:t xml:space="preserve"> </w:t>
      </w:r>
      <w:r w:rsidR="0091703A">
        <w:rPr>
          <w:rFonts w:ascii="Tahoma" w:hAnsi="Tahoma" w:cs="Traditional Arabic" w:hint="cs"/>
          <w:color w:val="000000"/>
          <w:sz w:val="32"/>
          <w:szCs w:val="32"/>
          <w:rtl/>
        </w:rPr>
        <w:t>معجم البلدان(4/104), المعالم الأثيرة في السنة والسيرة,</w:t>
      </w:r>
      <w:r w:rsidR="00403583">
        <w:rPr>
          <w:rFonts w:ascii="Tahoma" w:hAnsi="Tahoma" w:cs="Traditional Arabic" w:hint="cs"/>
          <w:color w:val="000000"/>
          <w:sz w:val="32"/>
          <w:szCs w:val="32"/>
          <w:rtl/>
        </w:rPr>
        <w:t>ص (189), معجم الأمكنة الوارد ذكرها في صحيح البخاري</w:t>
      </w:r>
      <w:r w:rsidR="0091703A">
        <w:rPr>
          <w:rFonts w:ascii="Tahoma" w:hAnsi="Tahoma" w:cs="Traditional Arabic" w:hint="cs"/>
          <w:color w:val="000000"/>
          <w:sz w:val="32"/>
          <w:szCs w:val="32"/>
          <w:rtl/>
        </w:rPr>
        <w:t>,</w:t>
      </w:r>
      <w:r w:rsidR="00403583">
        <w:rPr>
          <w:rFonts w:ascii="Tahoma" w:hAnsi="Tahoma" w:cs="Traditional Arabic" w:hint="cs"/>
          <w:color w:val="000000"/>
          <w:sz w:val="32"/>
          <w:szCs w:val="32"/>
          <w:rtl/>
        </w:rPr>
        <w:t xml:space="preserve"> ص(323).</w:t>
      </w:r>
      <w:r w:rsidR="00167D41" w:rsidRPr="00B21375">
        <w:rPr>
          <w:rFonts w:cs="Traditional Arabic" w:hint="cs"/>
          <w:sz w:val="32"/>
          <w:szCs w:val="32"/>
          <w:rtl/>
          <w:lang w:bidi="ar-SA"/>
        </w:rPr>
        <w:t xml:space="preserve"> </w:t>
      </w:r>
    </w:p>
  </w:footnote>
  <w:footnote w:id="4">
    <w:p w:rsidR="00D126EB" w:rsidRPr="00D126EB" w:rsidRDefault="009677D1" w:rsidP="00D126EB">
      <w:pPr>
        <w:pStyle w:val="a3"/>
        <w:widowControl w:val="0"/>
        <w:ind w:left="454" w:hanging="454"/>
        <w:jc w:val="both"/>
        <w:rPr>
          <w:rFonts w:ascii="Tahoma" w:hAnsi="Tahoma" w:cs="Traditional Arabic"/>
          <w:sz w:val="32"/>
          <w:szCs w:val="32"/>
          <w:rtl/>
        </w:rPr>
      </w:pPr>
      <w:r w:rsidRPr="00D126EB">
        <w:rPr>
          <w:rFonts w:ascii="Tahoma" w:hAnsi="Tahoma" w:cs="Traditional Arabic"/>
          <w:color w:val="000000"/>
          <w:sz w:val="32"/>
          <w:szCs w:val="32"/>
          <w:rtl/>
        </w:rPr>
        <w:t>(</w:t>
      </w:r>
      <w:r w:rsidRPr="00D126EB">
        <w:rPr>
          <w:rFonts w:ascii="Tahoma" w:hAnsi="Tahoma" w:cs="Traditional Arabic"/>
          <w:color w:val="000000"/>
          <w:sz w:val="32"/>
          <w:szCs w:val="32"/>
        </w:rPr>
        <w:footnoteRef/>
      </w:r>
      <w:r w:rsidRPr="00D126EB">
        <w:rPr>
          <w:rFonts w:ascii="Tahoma" w:hAnsi="Tahoma" w:cs="Traditional Arabic"/>
          <w:color w:val="000000"/>
          <w:sz w:val="32"/>
          <w:szCs w:val="32"/>
          <w:rtl/>
        </w:rPr>
        <w:t>)</w:t>
      </w:r>
      <w:r w:rsidR="00D126EB">
        <w:rPr>
          <w:rFonts w:ascii="Tahoma" w:hAnsi="Tahoma" w:cs="Traditional Arabic" w:hint="cs"/>
          <w:sz w:val="32"/>
          <w:szCs w:val="32"/>
          <w:rtl/>
        </w:rPr>
        <w:t xml:space="preserve"> </w:t>
      </w:r>
      <w:r w:rsidR="00D126EB" w:rsidRPr="00D126EB">
        <w:rPr>
          <w:rFonts w:ascii="Tahoma" w:hAnsi="Tahoma" w:cs="Traditional Arabic" w:hint="cs"/>
          <w:sz w:val="32"/>
          <w:szCs w:val="32"/>
          <w:rtl/>
        </w:rPr>
        <w:t>اتفق العلماء على أن الوقوف بعرفة يوم التاسع من ذي الحجة ركن من أركان الحج لا يتم الحج إلا به وأن من فاته الوقوف فعليه أن يتحلل من إحرامه بالطواف والسعي وأن عليه حجاً من قابل, نقل النسفي, وابن رشد الإجماع على ذلك.</w:t>
      </w:r>
    </w:p>
    <w:p w:rsidR="00D126EB" w:rsidRPr="00D126EB" w:rsidRDefault="00D126EB" w:rsidP="00D126EB">
      <w:pPr>
        <w:pStyle w:val="a3"/>
        <w:widowControl w:val="0"/>
        <w:ind w:left="454" w:hanging="31"/>
        <w:jc w:val="both"/>
        <w:rPr>
          <w:rFonts w:ascii="Tahoma" w:hAnsi="Tahoma" w:cs="Traditional Arabic"/>
          <w:sz w:val="32"/>
          <w:szCs w:val="32"/>
          <w:rtl/>
        </w:rPr>
      </w:pPr>
      <w:r w:rsidRPr="00D126EB">
        <w:rPr>
          <w:rFonts w:ascii="Tahoma" w:hAnsi="Tahoma" w:cs="Traditional Arabic" w:hint="cs"/>
          <w:sz w:val="32"/>
          <w:szCs w:val="32"/>
          <w:rtl/>
        </w:rPr>
        <w:t>انظر: بدائع الصنائع(2/220), البحر الرائق (3/101), بداية المجتهد (3/332), الحاوي (4/237), المجموع(8/285), المغني (5/424-425), الفروع(6/77).</w:t>
      </w:r>
    </w:p>
    <w:p w:rsidR="009677D1" w:rsidRPr="009677D1" w:rsidRDefault="00D126EB" w:rsidP="00D126EB">
      <w:pPr>
        <w:pStyle w:val="a3"/>
        <w:widowControl w:val="0"/>
        <w:ind w:left="454" w:hanging="31"/>
        <w:jc w:val="both"/>
        <w:rPr>
          <w:rFonts w:ascii="Tahoma" w:hAnsi="Tahoma" w:cs="Traditional Arabic"/>
          <w:color w:val="000000"/>
          <w:sz w:val="28"/>
          <w:szCs w:val="28"/>
        </w:rPr>
      </w:pPr>
      <w:r w:rsidRPr="00D126EB">
        <w:rPr>
          <w:rFonts w:ascii="Tahoma" w:hAnsi="Tahoma" w:cs="Traditional Arabic" w:hint="cs"/>
          <w:sz w:val="32"/>
          <w:szCs w:val="32"/>
          <w:rtl/>
        </w:rPr>
        <w:t>إلا شذ عن المزني وأحمد في رواية: يمضي في حج فاسد من فاته الوقوف بعرفة. انظر: الإشراف  لابن المنذر</w:t>
      </w:r>
      <w:r>
        <w:rPr>
          <w:rFonts w:ascii="Tahoma" w:hAnsi="Tahoma" w:cs="Traditional Arabic" w:hint="cs"/>
          <w:sz w:val="32"/>
          <w:szCs w:val="32"/>
          <w:rtl/>
        </w:rPr>
        <w:t xml:space="preserve"> </w:t>
      </w:r>
      <w:r w:rsidRPr="00D126EB">
        <w:rPr>
          <w:rFonts w:ascii="Tahoma" w:hAnsi="Tahoma" w:cs="Traditional Arabic" w:hint="cs"/>
          <w:sz w:val="32"/>
          <w:szCs w:val="32"/>
          <w:rtl/>
        </w:rPr>
        <w:t>(5/336), المغني(5/425).</w:t>
      </w:r>
    </w:p>
  </w:footnote>
  <w:footnote w:id="5">
    <w:p w:rsidR="00136B6F" w:rsidRPr="00387ED3" w:rsidRDefault="00136B6F" w:rsidP="00662709">
      <w:pPr>
        <w:pStyle w:val="a3"/>
        <w:widowControl w:val="0"/>
        <w:ind w:left="454" w:hanging="454"/>
        <w:jc w:val="both"/>
        <w:rPr>
          <w:rFonts w:ascii="Tahoma" w:hAnsi="Tahoma" w:cs="Traditional Arabic"/>
          <w:sz w:val="32"/>
          <w:szCs w:val="32"/>
          <w:lang w:bidi="ar-SA"/>
        </w:rPr>
      </w:pPr>
      <w:r w:rsidRPr="00387ED3">
        <w:rPr>
          <w:rFonts w:ascii="Tahoma" w:hAnsi="Tahoma" w:cs="Traditional Arabic"/>
          <w:sz w:val="32"/>
          <w:szCs w:val="32"/>
          <w:rtl/>
        </w:rPr>
        <w:t>(</w:t>
      </w:r>
      <w:r w:rsidRPr="00387ED3">
        <w:rPr>
          <w:rStyle w:val="a4"/>
          <w:rFonts w:ascii="Tahoma" w:hAnsi="Tahoma" w:cs="Traditional Arabic"/>
          <w:sz w:val="32"/>
          <w:szCs w:val="32"/>
          <w:vertAlign w:val="baseline"/>
        </w:rPr>
        <w:footnoteRef/>
      </w:r>
      <w:r w:rsidRPr="00387ED3">
        <w:rPr>
          <w:rFonts w:ascii="Tahoma" w:hAnsi="Tahoma" w:cs="Traditional Arabic"/>
          <w:sz w:val="32"/>
          <w:szCs w:val="32"/>
          <w:rtl/>
        </w:rPr>
        <w:t>)</w:t>
      </w:r>
      <w:r w:rsidR="00246668" w:rsidRPr="00387ED3">
        <w:rPr>
          <w:rFonts w:ascii="Traditional Arabic" w:cs="Traditional Arabic" w:hint="cs"/>
          <w:sz w:val="32"/>
          <w:szCs w:val="32"/>
          <w:rtl/>
        </w:rPr>
        <w:t xml:space="preserve"> </w:t>
      </w:r>
      <w:r w:rsidR="00521CD7" w:rsidRPr="00387ED3">
        <w:rPr>
          <w:rFonts w:ascii="Traditional Arabic" w:cs="Traditional Arabic" w:hint="cs"/>
          <w:sz w:val="32"/>
          <w:szCs w:val="32"/>
          <w:rtl/>
        </w:rPr>
        <w:t>نقله عنه</w:t>
      </w:r>
      <w:r w:rsidR="007234EA" w:rsidRPr="00387ED3">
        <w:rPr>
          <w:rFonts w:ascii="Traditional Arabic" w:cs="Traditional Arabic" w:hint="cs"/>
          <w:sz w:val="32"/>
          <w:szCs w:val="32"/>
          <w:rtl/>
        </w:rPr>
        <w:t xml:space="preserve"> </w:t>
      </w:r>
      <w:r w:rsidR="00521CD7" w:rsidRPr="00387ED3">
        <w:rPr>
          <w:rFonts w:ascii="Traditional Arabic" w:cs="Traditional Arabic" w:hint="cs"/>
          <w:sz w:val="32"/>
          <w:szCs w:val="32"/>
          <w:rtl/>
        </w:rPr>
        <w:t>ا</w:t>
      </w:r>
      <w:r w:rsidR="007234EA" w:rsidRPr="00387ED3">
        <w:rPr>
          <w:rFonts w:ascii="Traditional Arabic" w:cs="Traditional Arabic" w:hint="cs"/>
          <w:sz w:val="32"/>
          <w:szCs w:val="32"/>
          <w:rtl/>
        </w:rPr>
        <w:t>بن أبي شيبة</w:t>
      </w:r>
      <w:r w:rsidR="00521CD7" w:rsidRPr="00387ED3">
        <w:rPr>
          <w:rFonts w:ascii="Traditional Arabic" w:cs="Traditional Arabic" w:hint="cs"/>
          <w:sz w:val="32"/>
          <w:szCs w:val="32"/>
          <w:rtl/>
        </w:rPr>
        <w:t xml:space="preserve"> في مصنفه</w:t>
      </w:r>
      <w:r w:rsidR="00387ED3" w:rsidRPr="00387ED3">
        <w:rPr>
          <w:rFonts w:ascii="Traditional Arabic" w:cs="Traditional Arabic" w:hint="cs"/>
          <w:sz w:val="32"/>
          <w:szCs w:val="32"/>
          <w:rtl/>
        </w:rPr>
        <w:t xml:space="preserve">( </w:t>
      </w:r>
      <w:r w:rsidR="00387ED3" w:rsidRPr="00387ED3">
        <w:rPr>
          <w:rFonts w:ascii="Traditional Arabic" w:hAnsi="Traditional Arabic" w:cs="Traditional Arabic"/>
          <w:sz w:val="32"/>
          <w:szCs w:val="32"/>
          <w:rtl/>
          <w:lang w:bidi="ar-SA"/>
        </w:rPr>
        <w:t>عن نافع قال:</w:t>
      </w:r>
      <w:r w:rsidR="00467AD2">
        <w:rPr>
          <w:rFonts w:ascii="Traditional Arabic" w:hAnsi="Traditional Arabic" w:cs="Traditional Arabic"/>
          <w:sz w:val="32"/>
          <w:szCs w:val="32"/>
          <w:rtl/>
          <w:lang w:bidi="ar-SA"/>
        </w:rPr>
        <w:t xml:space="preserve"> </w:t>
      </w:r>
      <w:r w:rsidR="00467AD2">
        <w:rPr>
          <w:rFonts w:ascii="Traditional Arabic" w:hAnsi="Traditional Arabic" w:cs="Traditional Arabic" w:hint="cs"/>
          <w:sz w:val="32"/>
          <w:szCs w:val="32"/>
          <w:rtl/>
          <w:lang w:bidi="ar-SA"/>
        </w:rPr>
        <w:t>"</w:t>
      </w:r>
      <w:r w:rsidR="00387ED3" w:rsidRPr="00387ED3">
        <w:rPr>
          <w:rFonts w:ascii="Traditional Arabic" w:hAnsi="Traditional Arabic" w:cs="Traditional Arabic"/>
          <w:sz w:val="32"/>
          <w:szCs w:val="32"/>
          <w:rtl/>
          <w:lang w:bidi="ar-SA"/>
        </w:rPr>
        <w:t>من وقف بعرفة بليل قبل أن يطلع الفجر، فقد أدرك الحج، ومن لا فقد فاته، فليطف بالبيت، وليسع بين الصفا والمروة، ويحلق رأسه، ويحل ويحج من العام المقبل ويهدي، فإن لم يجد فصيام ثلاثة أيام في الحج، وسبعة إذا رجع</w:t>
      </w:r>
      <w:r w:rsidR="00467AD2">
        <w:rPr>
          <w:rFonts w:ascii="Traditional Arabic" w:hAnsi="Traditional Arabic" w:cs="Traditional Arabic" w:hint="cs"/>
          <w:sz w:val="32"/>
          <w:szCs w:val="32"/>
          <w:rtl/>
          <w:lang w:bidi="ar-SA"/>
        </w:rPr>
        <w:t>"</w:t>
      </w:r>
      <w:r w:rsidR="00387ED3" w:rsidRPr="00387ED3">
        <w:rPr>
          <w:rFonts w:ascii="Traditional Arabic" w:hAnsi="Traditional Arabic" w:cs="Traditional Arabic" w:hint="cs"/>
          <w:sz w:val="32"/>
          <w:szCs w:val="32"/>
          <w:rtl/>
          <w:lang w:bidi="ar-SA"/>
        </w:rPr>
        <w:t xml:space="preserve">). </w:t>
      </w:r>
      <w:r w:rsidR="00E3698A" w:rsidRPr="00387ED3">
        <w:rPr>
          <w:rFonts w:ascii="Traditional Arabic" w:cs="Traditional Arabic" w:hint="cs"/>
          <w:sz w:val="32"/>
          <w:szCs w:val="32"/>
          <w:rtl/>
        </w:rPr>
        <w:t xml:space="preserve"> </w:t>
      </w:r>
      <w:r w:rsidR="007234EA" w:rsidRPr="00387ED3">
        <w:rPr>
          <w:rFonts w:ascii="Traditional Arabic" w:cs="Traditional Arabic" w:hint="cs"/>
          <w:sz w:val="32"/>
          <w:szCs w:val="32"/>
          <w:rtl/>
        </w:rPr>
        <w:t>انظر:</w:t>
      </w:r>
      <w:r w:rsidR="00FB6985" w:rsidRPr="00387ED3">
        <w:rPr>
          <w:rFonts w:ascii="Traditional Arabic" w:cs="Traditional Arabic" w:hint="cs"/>
          <w:sz w:val="32"/>
          <w:szCs w:val="32"/>
          <w:rtl/>
        </w:rPr>
        <w:t xml:space="preserve"> </w:t>
      </w:r>
      <w:r w:rsidR="007234EA" w:rsidRPr="00387ED3">
        <w:rPr>
          <w:rFonts w:ascii="Traditional Arabic" w:cs="Traditional Arabic" w:hint="cs"/>
          <w:sz w:val="32"/>
          <w:szCs w:val="32"/>
          <w:rtl/>
        </w:rPr>
        <w:t>مصنف</w:t>
      </w:r>
      <w:r w:rsidR="00521CD7" w:rsidRPr="00387ED3">
        <w:rPr>
          <w:rFonts w:ascii="Traditional Arabic" w:cs="Traditional Arabic" w:hint="cs"/>
          <w:sz w:val="32"/>
          <w:szCs w:val="32"/>
          <w:rtl/>
        </w:rPr>
        <w:t xml:space="preserve"> ابن أبي شيبة</w:t>
      </w:r>
      <w:r w:rsidR="00387ED3">
        <w:rPr>
          <w:rFonts w:ascii="Traditional Arabic" w:cs="Traditional Arabic" w:hint="cs"/>
          <w:sz w:val="32"/>
          <w:szCs w:val="32"/>
          <w:rtl/>
        </w:rPr>
        <w:t xml:space="preserve"> </w:t>
      </w:r>
      <w:r w:rsidR="007234EA" w:rsidRPr="00387ED3">
        <w:rPr>
          <w:rFonts w:ascii="Traditional Arabic" w:cs="Traditional Arabic" w:hint="cs"/>
          <w:sz w:val="32"/>
          <w:szCs w:val="32"/>
          <w:rtl/>
        </w:rPr>
        <w:t>(3/632)</w:t>
      </w:r>
      <w:r w:rsidR="00387ED3">
        <w:rPr>
          <w:rFonts w:ascii="Traditional Arabic" w:cs="Traditional Arabic" w:hint="cs"/>
          <w:sz w:val="32"/>
          <w:szCs w:val="32"/>
          <w:rtl/>
        </w:rPr>
        <w:t xml:space="preserve"> </w:t>
      </w:r>
      <w:r w:rsidR="007234EA" w:rsidRPr="00387ED3">
        <w:rPr>
          <w:rFonts w:ascii="Traditional Arabic" w:cs="Traditional Arabic" w:hint="cs"/>
          <w:sz w:val="32"/>
          <w:szCs w:val="32"/>
          <w:rtl/>
        </w:rPr>
        <w:t>برقم(</w:t>
      </w:r>
      <w:r w:rsidRPr="00387ED3">
        <w:rPr>
          <w:rFonts w:ascii="Traditional Arabic" w:cs="Traditional Arabic" w:hint="cs"/>
          <w:sz w:val="32"/>
          <w:szCs w:val="32"/>
          <w:rtl/>
        </w:rPr>
        <w:t>13858)</w:t>
      </w:r>
      <w:r w:rsidRPr="00387ED3">
        <w:rPr>
          <w:rFonts w:ascii="Tahoma" w:hAnsi="Tahoma" w:cs="Traditional Arabic" w:hint="cs"/>
          <w:sz w:val="32"/>
          <w:szCs w:val="32"/>
          <w:rtl/>
          <w:lang w:bidi="ar-SA"/>
        </w:rPr>
        <w:t>.</w:t>
      </w:r>
    </w:p>
  </w:footnote>
  <w:footnote w:id="6">
    <w:p w:rsidR="0033156A" w:rsidRPr="006B08AB" w:rsidRDefault="0033156A" w:rsidP="00662709">
      <w:pPr>
        <w:pStyle w:val="a3"/>
        <w:widowControl w:val="0"/>
        <w:ind w:left="454" w:hanging="454"/>
        <w:jc w:val="both"/>
        <w:rPr>
          <w:rFonts w:ascii="Tahoma" w:hAnsi="Tahoma" w:cs="Traditional Arabic"/>
          <w:color w:val="000000"/>
          <w:sz w:val="32"/>
          <w:szCs w:val="32"/>
          <w:lang w:bidi="ar-SA"/>
        </w:rPr>
      </w:pPr>
      <w:r w:rsidRPr="006B08AB">
        <w:rPr>
          <w:rFonts w:ascii="Tahoma" w:hAnsi="Tahoma" w:cs="Traditional Arabic"/>
          <w:color w:val="000000"/>
          <w:sz w:val="32"/>
          <w:szCs w:val="32"/>
          <w:rtl/>
        </w:rPr>
        <w:t>(</w:t>
      </w:r>
      <w:r w:rsidRPr="006B08AB">
        <w:rPr>
          <w:rStyle w:val="a4"/>
          <w:rFonts w:ascii="Tahoma" w:hAnsi="Tahoma" w:cs="Traditional Arabic"/>
          <w:color w:val="000000"/>
          <w:sz w:val="32"/>
          <w:szCs w:val="32"/>
          <w:vertAlign w:val="baseline"/>
        </w:rPr>
        <w:footnoteRef/>
      </w:r>
      <w:r w:rsidRPr="006B08AB">
        <w:rPr>
          <w:rFonts w:ascii="Tahoma" w:hAnsi="Tahoma" w:cs="Traditional Arabic"/>
          <w:color w:val="000000"/>
          <w:sz w:val="32"/>
          <w:szCs w:val="32"/>
          <w:rtl/>
        </w:rPr>
        <w:t>)</w:t>
      </w:r>
      <w:r w:rsidR="002869F2" w:rsidRPr="006B08AB">
        <w:rPr>
          <w:rFonts w:ascii="Tahoma" w:hAnsi="Tahoma" w:cs="Traditional Arabic" w:hint="cs"/>
          <w:color w:val="000000"/>
          <w:sz w:val="32"/>
          <w:szCs w:val="32"/>
          <w:rtl/>
        </w:rPr>
        <w:t xml:space="preserve"> </w:t>
      </w:r>
      <w:r w:rsidR="006E1D2E" w:rsidRPr="006B08AB">
        <w:rPr>
          <w:rFonts w:cs="Traditional Arabic" w:hint="cs"/>
          <w:sz w:val="32"/>
          <w:szCs w:val="32"/>
          <w:rtl/>
          <w:lang w:bidi="ar-SA"/>
        </w:rPr>
        <w:t>انظر أقوالهم في:مصنف ابن أبي شيبة</w:t>
      </w:r>
      <w:r w:rsidR="00CE74D1" w:rsidRPr="006B08AB">
        <w:rPr>
          <w:rFonts w:ascii="Tahoma" w:hAnsi="Tahoma" w:cs="Traditional Arabic" w:hint="cs"/>
          <w:color w:val="000000"/>
          <w:sz w:val="32"/>
          <w:szCs w:val="32"/>
          <w:rtl/>
          <w:lang w:bidi="ar-SA"/>
        </w:rPr>
        <w:t>(3/633-634),</w:t>
      </w:r>
      <w:r w:rsidR="00E3698A" w:rsidRPr="006B08AB">
        <w:rPr>
          <w:rFonts w:ascii="Tahoma" w:hAnsi="Tahoma" w:cs="Traditional Arabic" w:hint="cs"/>
          <w:color w:val="000000"/>
          <w:sz w:val="32"/>
          <w:szCs w:val="32"/>
          <w:rtl/>
          <w:lang w:bidi="ar-SA"/>
        </w:rPr>
        <w:t xml:space="preserve"> </w:t>
      </w:r>
      <w:r w:rsidR="00CE74D1" w:rsidRPr="006B08AB">
        <w:rPr>
          <w:rFonts w:ascii="Tahoma" w:hAnsi="Tahoma" w:cs="Traditional Arabic" w:hint="cs"/>
          <w:color w:val="000000"/>
          <w:sz w:val="32"/>
          <w:szCs w:val="32"/>
          <w:rtl/>
          <w:lang w:bidi="ar-SA"/>
        </w:rPr>
        <w:t>الإشراف لابن المنذر(3/387-388).</w:t>
      </w:r>
    </w:p>
  </w:footnote>
  <w:footnote w:id="7">
    <w:p w:rsidR="00E524F9" w:rsidRPr="006B08AB" w:rsidRDefault="00E524F9" w:rsidP="00662709">
      <w:pPr>
        <w:pStyle w:val="a3"/>
        <w:widowControl w:val="0"/>
        <w:ind w:left="454" w:hanging="454"/>
        <w:jc w:val="both"/>
        <w:rPr>
          <w:rFonts w:ascii="Tahoma" w:hAnsi="Tahoma" w:cs="Traditional Arabic"/>
          <w:color w:val="000000"/>
          <w:sz w:val="32"/>
          <w:szCs w:val="32"/>
        </w:rPr>
      </w:pPr>
      <w:r w:rsidRPr="006B08AB">
        <w:rPr>
          <w:rFonts w:ascii="Tahoma" w:hAnsi="Tahoma" w:cs="Traditional Arabic"/>
          <w:color w:val="000000"/>
          <w:sz w:val="32"/>
          <w:szCs w:val="32"/>
          <w:rtl/>
        </w:rPr>
        <w:t>(</w:t>
      </w:r>
      <w:r w:rsidRPr="006B08AB">
        <w:rPr>
          <w:rStyle w:val="a4"/>
          <w:rFonts w:ascii="Tahoma" w:hAnsi="Tahoma" w:cs="Traditional Arabic"/>
          <w:color w:val="000000"/>
          <w:sz w:val="32"/>
          <w:szCs w:val="32"/>
          <w:vertAlign w:val="baseline"/>
        </w:rPr>
        <w:footnoteRef/>
      </w:r>
      <w:r w:rsidRPr="006B08AB">
        <w:rPr>
          <w:rFonts w:ascii="Tahoma" w:hAnsi="Tahoma" w:cs="Traditional Arabic"/>
          <w:color w:val="000000"/>
          <w:sz w:val="32"/>
          <w:szCs w:val="32"/>
          <w:rtl/>
        </w:rPr>
        <w:t>)</w:t>
      </w:r>
      <w:r w:rsidRPr="006B08AB">
        <w:rPr>
          <w:rFonts w:ascii="Tahoma" w:hAnsi="Tahoma" w:cs="Traditional Arabic" w:hint="cs"/>
          <w:color w:val="000000"/>
          <w:sz w:val="32"/>
          <w:szCs w:val="32"/>
          <w:rtl/>
        </w:rPr>
        <w:t xml:space="preserve"> </w:t>
      </w:r>
      <w:r w:rsidRPr="006B08AB">
        <w:rPr>
          <w:rFonts w:ascii="Tahoma" w:hAnsi="Tahoma" w:cs="Traditional Arabic" w:hint="cs"/>
          <w:color w:val="000000"/>
          <w:sz w:val="32"/>
          <w:szCs w:val="32"/>
          <w:rtl/>
          <w:lang w:bidi="ar-SA"/>
        </w:rPr>
        <w:t>انظر: بدائع الصنائع(2/220)</w:t>
      </w:r>
      <w:r w:rsidRPr="006B08AB">
        <w:rPr>
          <w:rFonts w:ascii="Traditional Arabic" w:cs="Traditional Arabic" w:hint="cs"/>
          <w:color w:val="000000"/>
          <w:sz w:val="32"/>
          <w:szCs w:val="32"/>
          <w:rtl/>
          <w:lang w:bidi="ar-SA"/>
        </w:rPr>
        <w:t>,</w:t>
      </w:r>
      <w:r w:rsidR="00E3698A" w:rsidRPr="006B08AB">
        <w:rPr>
          <w:rFonts w:ascii="Traditional Arabic" w:cs="Traditional Arabic" w:hint="cs"/>
          <w:color w:val="000000"/>
          <w:sz w:val="32"/>
          <w:szCs w:val="32"/>
          <w:rtl/>
          <w:lang w:bidi="ar-SA"/>
        </w:rPr>
        <w:t xml:space="preserve"> </w:t>
      </w:r>
      <w:r w:rsidRPr="006B08AB">
        <w:rPr>
          <w:rFonts w:ascii="Traditional Arabic" w:cs="Traditional Arabic" w:hint="cs"/>
          <w:color w:val="000000"/>
          <w:sz w:val="32"/>
          <w:szCs w:val="32"/>
          <w:rtl/>
          <w:lang w:bidi="ar-SA"/>
        </w:rPr>
        <w:t>تبيين الحقائق(2/82)</w:t>
      </w:r>
      <w:r w:rsidRPr="006B08AB">
        <w:rPr>
          <w:rFonts w:ascii="Tahoma" w:hAnsi="Tahoma" w:cs="Traditional Arabic" w:hint="cs"/>
          <w:color w:val="000000"/>
          <w:sz w:val="32"/>
          <w:szCs w:val="32"/>
          <w:rtl/>
          <w:lang w:bidi="ar-SA"/>
        </w:rPr>
        <w:t>,</w:t>
      </w:r>
      <w:r w:rsidR="00E3698A" w:rsidRPr="006B08AB">
        <w:rPr>
          <w:rFonts w:ascii="Tahoma" w:hAnsi="Tahoma" w:cs="Traditional Arabic" w:hint="cs"/>
          <w:color w:val="000000"/>
          <w:sz w:val="32"/>
          <w:szCs w:val="32"/>
          <w:rtl/>
        </w:rPr>
        <w:t xml:space="preserve"> </w:t>
      </w:r>
      <w:r w:rsidRPr="006B08AB">
        <w:rPr>
          <w:rFonts w:ascii="Tahoma" w:hAnsi="Tahoma" w:cs="Traditional Arabic" w:hint="cs"/>
          <w:color w:val="000000"/>
          <w:sz w:val="32"/>
          <w:szCs w:val="32"/>
          <w:rtl/>
        </w:rPr>
        <w:t>البحر الرائق(3/101).</w:t>
      </w:r>
    </w:p>
  </w:footnote>
  <w:footnote w:id="8">
    <w:p w:rsidR="00E84240" w:rsidRPr="006B08AB" w:rsidRDefault="00E84240" w:rsidP="00662709">
      <w:pPr>
        <w:pStyle w:val="a3"/>
        <w:widowControl w:val="0"/>
        <w:ind w:left="454" w:hanging="454"/>
        <w:jc w:val="both"/>
        <w:rPr>
          <w:rFonts w:ascii="Tahoma" w:hAnsi="Tahoma" w:cs="Traditional Arabic"/>
          <w:color w:val="000000"/>
          <w:sz w:val="32"/>
          <w:szCs w:val="32"/>
        </w:rPr>
      </w:pPr>
      <w:r w:rsidRPr="006B08AB">
        <w:rPr>
          <w:rFonts w:ascii="Tahoma" w:hAnsi="Tahoma" w:cs="Traditional Arabic"/>
          <w:color w:val="000000"/>
          <w:sz w:val="32"/>
          <w:szCs w:val="32"/>
          <w:rtl/>
        </w:rPr>
        <w:t>(</w:t>
      </w:r>
      <w:r w:rsidRPr="006B08AB">
        <w:rPr>
          <w:rFonts w:ascii="Tahoma" w:hAnsi="Tahoma" w:cs="Traditional Arabic"/>
          <w:color w:val="000000"/>
          <w:sz w:val="32"/>
          <w:szCs w:val="32"/>
        </w:rPr>
        <w:footnoteRef/>
      </w:r>
      <w:r w:rsidRPr="006B08AB">
        <w:rPr>
          <w:rFonts w:ascii="Tahoma" w:hAnsi="Tahoma" w:cs="Traditional Arabic"/>
          <w:color w:val="000000"/>
          <w:sz w:val="32"/>
          <w:szCs w:val="32"/>
          <w:rtl/>
        </w:rPr>
        <w:t>)</w:t>
      </w:r>
      <w:r w:rsidR="00DD5AD7" w:rsidRPr="006B08AB">
        <w:rPr>
          <w:rFonts w:ascii="Tahoma" w:hAnsi="Tahoma" w:cs="Traditional Arabic" w:hint="cs"/>
          <w:color w:val="000000"/>
          <w:sz w:val="32"/>
          <w:szCs w:val="32"/>
          <w:rtl/>
        </w:rPr>
        <w:t xml:space="preserve"> </w:t>
      </w:r>
      <w:r w:rsidR="00FB05E9" w:rsidRPr="006B08AB">
        <w:rPr>
          <w:rFonts w:ascii="Tahoma" w:hAnsi="Tahoma" w:cs="Traditional Arabic" w:hint="cs"/>
          <w:color w:val="000000"/>
          <w:sz w:val="32"/>
          <w:szCs w:val="32"/>
          <w:rtl/>
        </w:rPr>
        <w:t>وهو</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عند</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مالك</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بالخيار</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إن</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شاء</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أقام</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على</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إحرامه</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إلى</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قابل</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فأتم</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حجه</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وأجزأه</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ولا</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شيء</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عليه</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وإن</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شاء</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تحلل</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بعمرة</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ثم</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قضى</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قابلا</w:t>
      </w:r>
      <w:r w:rsidR="00CF72B0" w:rsidRPr="006B08AB">
        <w:rPr>
          <w:rFonts w:ascii="Tahoma" w:hAnsi="Tahoma" w:cs="Traditional Arabic" w:hint="cs"/>
          <w:color w:val="000000"/>
          <w:sz w:val="32"/>
          <w:szCs w:val="32"/>
          <w:rtl/>
        </w:rPr>
        <w:t>ً</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وأهدى</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والاختيار</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أن</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يتحلل</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ولا</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يقيم</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على</w:t>
      </w:r>
      <w:r w:rsidR="00FB05E9" w:rsidRPr="006B08AB">
        <w:rPr>
          <w:rFonts w:ascii="Tahoma" w:hAnsi="Tahoma" w:cs="Traditional Arabic"/>
          <w:color w:val="000000"/>
          <w:sz w:val="32"/>
          <w:szCs w:val="32"/>
          <w:rtl/>
        </w:rPr>
        <w:t xml:space="preserve"> </w:t>
      </w:r>
      <w:r w:rsidR="00FB05E9" w:rsidRPr="006B08AB">
        <w:rPr>
          <w:rFonts w:ascii="Tahoma" w:hAnsi="Tahoma" w:cs="Traditional Arabic" w:hint="cs"/>
          <w:color w:val="000000"/>
          <w:sz w:val="32"/>
          <w:szCs w:val="32"/>
          <w:rtl/>
        </w:rPr>
        <w:t>إحرامه</w:t>
      </w:r>
      <w:r w:rsidR="00E168CC" w:rsidRPr="006B08AB">
        <w:rPr>
          <w:rFonts w:ascii="Tahoma" w:hAnsi="Tahoma" w:cs="Traditional Arabic" w:hint="cs"/>
          <w:color w:val="000000"/>
          <w:sz w:val="32"/>
          <w:szCs w:val="32"/>
          <w:rtl/>
        </w:rPr>
        <w:t>,</w:t>
      </w:r>
      <w:r w:rsidR="00E3698A" w:rsidRPr="006B08AB">
        <w:rPr>
          <w:rFonts w:ascii="Tahoma" w:hAnsi="Tahoma" w:cs="Traditional Arabic" w:hint="cs"/>
          <w:color w:val="000000"/>
          <w:sz w:val="32"/>
          <w:szCs w:val="32"/>
          <w:rtl/>
        </w:rPr>
        <w:t xml:space="preserve"> </w:t>
      </w:r>
      <w:r w:rsidR="00653D93" w:rsidRPr="006B08AB">
        <w:rPr>
          <w:rFonts w:ascii="Tahoma" w:hAnsi="Tahoma" w:cs="Traditional Arabic" w:hint="cs"/>
          <w:color w:val="000000"/>
          <w:sz w:val="32"/>
          <w:szCs w:val="32"/>
          <w:rtl/>
        </w:rPr>
        <w:t>إلا</w:t>
      </w:r>
      <w:r w:rsidR="00E168CC" w:rsidRPr="006B08AB">
        <w:rPr>
          <w:rFonts w:ascii="Tahoma" w:hAnsi="Tahoma" w:cs="Traditional Arabic" w:hint="cs"/>
          <w:color w:val="000000"/>
          <w:sz w:val="32"/>
          <w:szCs w:val="32"/>
          <w:rtl/>
        </w:rPr>
        <w:t xml:space="preserve"> أنه أجاز ذلك ل</w:t>
      </w:r>
      <w:r w:rsidR="00D778C9">
        <w:rPr>
          <w:rFonts w:ascii="Tahoma" w:hAnsi="Tahoma" w:cs="Traditional Arabic" w:hint="cs"/>
          <w:color w:val="000000"/>
          <w:sz w:val="32"/>
          <w:szCs w:val="32"/>
          <w:rtl/>
        </w:rPr>
        <w:t>ي</w:t>
      </w:r>
      <w:r w:rsidR="00E168CC" w:rsidRPr="006B08AB">
        <w:rPr>
          <w:rFonts w:ascii="Tahoma" w:hAnsi="Tahoma" w:cs="Traditional Arabic" w:hint="cs"/>
          <w:color w:val="000000"/>
          <w:sz w:val="32"/>
          <w:szCs w:val="32"/>
          <w:rtl/>
        </w:rPr>
        <w:t>سقط عنه الهدي.</w:t>
      </w:r>
      <w:r w:rsidR="00E3698A" w:rsidRPr="006B08AB">
        <w:rPr>
          <w:rFonts w:ascii="Tahoma" w:hAnsi="Tahoma" w:cs="Traditional Arabic" w:hint="cs"/>
          <w:color w:val="000000"/>
          <w:sz w:val="32"/>
          <w:szCs w:val="32"/>
          <w:rtl/>
        </w:rPr>
        <w:t xml:space="preserve"> </w:t>
      </w:r>
      <w:r w:rsidR="00E168CC" w:rsidRPr="006B08AB">
        <w:rPr>
          <w:rFonts w:ascii="Tahoma" w:hAnsi="Tahoma" w:cs="Traditional Arabic" w:hint="cs"/>
          <w:color w:val="000000"/>
          <w:sz w:val="32"/>
          <w:szCs w:val="32"/>
          <w:rtl/>
        </w:rPr>
        <w:t>انظر:</w:t>
      </w:r>
      <w:r w:rsidR="00E3698A" w:rsidRPr="006B08AB">
        <w:rPr>
          <w:rFonts w:ascii="Tahoma" w:hAnsi="Tahoma" w:cs="Traditional Arabic" w:hint="cs"/>
          <w:color w:val="000000"/>
          <w:sz w:val="32"/>
          <w:szCs w:val="32"/>
          <w:rtl/>
        </w:rPr>
        <w:t xml:space="preserve"> </w:t>
      </w:r>
      <w:r w:rsidR="00FB05E9" w:rsidRPr="006B08AB">
        <w:rPr>
          <w:rFonts w:ascii="Tahoma" w:hAnsi="Tahoma" w:cs="Traditional Arabic" w:hint="cs"/>
          <w:color w:val="000000"/>
          <w:sz w:val="32"/>
          <w:szCs w:val="32"/>
          <w:rtl/>
        </w:rPr>
        <w:t>الكافي</w:t>
      </w:r>
      <w:r w:rsidR="00182E5C" w:rsidRPr="006B08AB">
        <w:rPr>
          <w:rFonts w:ascii="Tahoma" w:hAnsi="Tahoma" w:cs="Traditional Arabic" w:hint="eastAsia"/>
          <w:color w:val="000000"/>
          <w:sz w:val="32"/>
          <w:szCs w:val="32"/>
          <w:rtl/>
        </w:rPr>
        <w:t> </w:t>
      </w:r>
      <w:r w:rsidR="00FB05E9" w:rsidRPr="006B08AB">
        <w:rPr>
          <w:rFonts w:ascii="Tahoma" w:hAnsi="Tahoma" w:cs="Traditional Arabic" w:hint="cs"/>
          <w:color w:val="000000"/>
          <w:sz w:val="32"/>
          <w:szCs w:val="32"/>
          <w:rtl/>
        </w:rPr>
        <w:t>في</w:t>
      </w:r>
      <w:r w:rsidR="00182E5C" w:rsidRPr="006B08AB">
        <w:rPr>
          <w:rFonts w:ascii="Tahoma" w:hAnsi="Tahoma" w:cs="Traditional Arabic" w:hint="eastAsia"/>
          <w:color w:val="000000"/>
          <w:sz w:val="32"/>
          <w:szCs w:val="32"/>
          <w:rtl/>
        </w:rPr>
        <w:t> </w:t>
      </w:r>
      <w:r w:rsidR="00FB05E9" w:rsidRPr="006B08AB">
        <w:rPr>
          <w:rFonts w:ascii="Tahoma" w:hAnsi="Tahoma" w:cs="Traditional Arabic" w:hint="cs"/>
          <w:color w:val="000000"/>
          <w:sz w:val="32"/>
          <w:szCs w:val="32"/>
          <w:rtl/>
        </w:rPr>
        <w:t>فقه</w:t>
      </w:r>
      <w:r w:rsidR="00182E5C" w:rsidRPr="006B08AB">
        <w:rPr>
          <w:rFonts w:ascii="Tahoma" w:hAnsi="Tahoma" w:cs="Traditional Arabic" w:hint="eastAsia"/>
          <w:color w:val="000000"/>
          <w:sz w:val="32"/>
          <w:szCs w:val="32"/>
          <w:rtl/>
        </w:rPr>
        <w:t> </w:t>
      </w:r>
      <w:r w:rsidR="00EC68C3" w:rsidRPr="006B08AB">
        <w:rPr>
          <w:rFonts w:ascii="Tahoma" w:hAnsi="Tahoma" w:cs="Traditional Arabic" w:hint="cs"/>
          <w:color w:val="000000"/>
          <w:sz w:val="32"/>
          <w:szCs w:val="32"/>
          <w:rtl/>
        </w:rPr>
        <w:t>أهل</w:t>
      </w:r>
      <w:r w:rsidR="00182E5C" w:rsidRPr="006B08AB">
        <w:rPr>
          <w:rFonts w:ascii="Tahoma" w:hAnsi="Tahoma" w:cs="Traditional Arabic" w:hint="eastAsia"/>
          <w:color w:val="000000"/>
          <w:sz w:val="32"/>
          <w:szCs w:val="32"/>
          <w:rtl/>
        </w:rPr>
        <w:t> </w:t>
      </w:r>
      <w:r w:rsidR="002A34E9" w:rsidRPr="006B08AB">
        <w:rPr>
          <w:rFonts w:ascii="Tahoma" w:hAnsi="Tahoma" w:cs="Traditional Arabic" w:hint="cs"/>
          <w:color w:val="000000"/>
          <w:sz w:val="32"/>
          <w:szCs w:val="32"/>
          <w:rtl/>
        </w:rPr>
        <w:t>المدينة(1/401),</w:t>
      </w:r>
      <w:r w:rsidR="00E3698A" w:rsidRPr="006B08AB">
        <w:rPr>
          <w:rFonts w:ascii="Tahoma" w:hAnsi="Tahoma" w:cs="Traditional Arabic" w:hint="cs"/>
          <w:color w:val="000000"/>
          <w:sz w:val="32"/>
          <w:szCs w:val="32"/>
          <w:rtl/>
        </w:rPr>
        <w:t xml:space="preserve"> </w:t>
      </w:r>
      <w:r w:rsidR="009D6DF5" w:rsidRPr="006B08AB">
        <w:rPr>
          <w:rFonts w:ascii="Tahoma" w:hAnsi="Tahoma" w:cs="Traditional Arabic" w:hint="cs"/>
          <w:color w:val="000000"/>
          <w:sz w:val="32"/>
          <w:szCs w:val="32"/>
          <w:rtl/>
        </w:rPr>
        <w:t>بداية</w:t>
      </w:r>
      <w:r w:rsidR="00182E5C" w:rsidRPr="006B08AB">
        <w:rPr>
          <w:rFonts w:ascii="Tahoma" w:hAnsi="Tahoma" w:cs="Traditional Arabic" w:hint="eastAsia"/>
          <w:color w:val="000000"/>
          <w:sz w:val="32"/>
          <w:szCs w:val="32"/>
          <w:rtl/>
        </w:rPr>
        <w:t> </w:t>
      </w:r>
      <w:r w:rsidR="009D6DF5" w:rsidRPr="006B08AB">
        <w:rPr>
          <w:rFonts w:ascii="Tahoma" w:hAnsi="Tahoma" w:cs="Traditional Arabic" w:hint="cs"/>
          <w:color w:val="000000"/>
          <w:sz w:val="32"/>
          <w:szCs w:val="32"/>
          <w:rtl/>
        </w:rPr>
        <w:t>المجتهد(</w:t>
      </w:r>
      <w:r w:rsidR="004A0A38" w:rsidRPr="006B08AB">
        <w:rPr>
          <w:rFonts w:ascii="Tahoma" w:hAnsi="Tahoma" w:cs="Traditional Arabic" w:hint="cs"/>
          <w:color w:val="000000"/>
          <w:sz w:val="32"/>
          <w:szCs w:val="32"/>
          <w:rtl/>
        </w:rPr>
        <w:t>3</w:t>
      </w:r>
      <w:r w:rsidR="009D6DF5" w:rsidRPr="006B08AB">
        <w:rPr>
          <w:rFonts w:ascii="Tahoma" w:hAnsi="Tahoma" w:cs="Traditional Arabic" w:hint="cs"/>
          <w:color w:val="000000"/>
          <w:sz w:val="32"/>
          <w:szCs w:val="32"/>
          <w:rtl/>
        </w:rPr>
        <w:t>/</w:t>
      </w:r>
      <w:r w:rsidR="004A0A38" w:rsidRPr="006B08AB">
        <w:rPr>
          <w:rFonts w:ascii="Tahoma" w:hAnsi="Tahoma" w:cs="Traditional Arabic" w:hint="cs"/>
          <w:color w:val="000000"/>
          <w:sz w:val="32"/>
          <w:szCs w:val="32"/>
          <w:rtl/>
        </w:rPr>
        <w:t>389-390</w:t>
      </w:r>
      <w:r w:rsidR="002A34E9" w:rsidRPr="006B08AB">
        <w:rPr>
          <w:rFonts w:ascii="Tahoma" w:hAnsi="Tahoma" w:cs="Traditional Arabic" w:hint="cs"/>
          <w:color w:val="000000"/>
          <w:sz w:val="32"/>
          <w:szCs w:val="32"/>
          <w:rtl/>
        </w:rPr>
        <w:t>),</w:t>
      </w:r>
      <w:r w:rsidR="00E3698A" w:rsidRPr="006B08AB">
        <w:rPr>
          <w:rFonts w:ascii="Tahoma" w:hAnsi="Tahoma" w:cs="Traditional Arabic" w:hint="cs"/>
          <w:color w:val="000000"/>
          <w:sz w:val="32"/>
          <w:szCs w:val="32"/>
          <w:rtl/>
        </w:rPr>
        <w:t xml:space="preserve"> </w:t>
      </w:r>
      <w:r w:rsidR="002E4DE9" w:rsidRPr="006B08AB">
        <w:rPr>
          <w:rFonts w:ascii="Tahoma" w:hAnsi="Tahoma" w:cs="Traditional Arabic" w:hint="cs"/>
          <w:color w:val="000000"/>
          <w:sz w:val="32"/>
          <w:szCs w:val="32"/>
          <w:rtl/>
        </w:rPr>
        <w:t>الذخيرة</w:t>
      </w:r>
      <w:r w:rsidR="00FB6985" w:rsidRPr="006B08AB">
        <w:rPr>
          <w:rFonts w:ascii="Tahoma" w:hAnsi="Tahoma" w:cs="Traditional Arabic" w:hint="cs"/>
          <w:color w:val="000000"/>
          <w:sz w:val="32"/>
          <w:szCs w:val="32"/>
          <w:rtl/>
        </w:rPr>
        <w:t xml:space="preserve"> </w:t>
      </w:r>
      <w:r w:rsidR="00182E5C" w:rsidRPr="006B08AB">
        <w:rPr>
          <w:rFonts w:ascii="Tahoma" w:hAnsi="Tahoma" w:cs="Traditional Arabic" w:hint="cs"/>
          <w:color w:val="000000"/>
          <w:sz w:val="32"/>
          <w:szCs w:val="32"/>
          <w:rtl/>
        </w:rPr>
        <w:t>(3/192),</w:t>
      </w:r>
      <w:r w:rsidR="00E3698A" w:rsidRPr="006B08AB">
        <w:rPr>
          <w:rFonts w:ascii="Tahoma" w:hAnsi="Tahoma" w:cs="Traditional Arabic" w:hint="cs"/>
          <w:color w:val="000000"/>
          <w:sz w:val="32"/>
          <w:szCs w:val="32"/>
          <w:rtl/>
        </w:rPr>
        <w:t xml:space="preserve"> </w:t>
      </w:r>
      <w:r w:rsidR="00182E5C" w:rsidRPr="006B08AB">
        <w:rPr>
          <w:rFonts w:ascii="Tahoma" w:hAnsi="Tahoma" w:cs="Traditional Arabic" w:hint="cs"/>
          <w:color w:val="000000"/>
          <w:sz w:val="32"/>
          <w:szCs w:val="32"/>
          <w:rtl/>
        </w:rPr>
        <w:t>موا</w:t>
      </w:r>
      <w:r w:rsidR="00212672" w:rsidRPr="006B08AB">
        <w:rPr>
          <w:rFonts w:ascii="Tahoma" w:hAnsi="Tahoma" w:cs="Traditional Arabic" w:hint="cs"/>
          <w:color w:val="000000"/>
          <w:sz w:val="32"/>
          <w:szCs w:val="32"/>
          <w:rtl/>
        </w:rPr>
        <w:t>هب</w:t>
      </w:r>
      <w:r w:rsidR="002A34E9" w:rsidRPr="006B08AB">
        <w:rPr>
          <w:rFonts w:ascii="Tahoma" w:hAnsi="Tahoma" w:cs="Traditional Arabic" w:hint="cs"/>
          <w:color w:val="000000"/>
          <w:sz w:val="32"/>
          <w:szCs w:val="32"/>
          <w:rtl/>
        </w:rPr>
        <w:t xml:space="preserve"> الجليل</w:t>
      </w:r>
      <w:r w:rsidR="00212672" w:rsidRPr="006B08AB">
        <w:rPr>
          <w:rFonts w:ascii="Tahoma" w:hAnsi="Tahoma" w:cs="Traditional Arabic" w:hint="cs"/>
          <w:color w:val="000000"/>
          <w:sz w:val="32"/>
          <w:szCs w:val="32"/>
          <w:rtl/>
        </w:rPr>
        <w:t>(4/301).</w:t>
      </w:r>
    </w:p>
  </w:footnote>
  <w:footnote w:id="9">
    <w:p w:rsidR="00FC6720" w:rsidRPr="006B08AB" w:rsidRDefault="00FC6720" w:rsidP="00662709">
      <w:pPr>
        <w:pStyle w:val="a3"/>
        <w:widowControl w:val="0"/>
        <w:ind w:left="454" w:hanging="454"/>
        <w:jc w:val="both"/>
        <w:rPr>
          <w:rFonts w:ascii="Tahoma" w:hAnsi="Tahoma" w:cs="Traditional Arabic"/>
          <w:color w:val="000000"/>
          <w:sz w:val="32"/>
          <w:szCs w:val="32"/>
          <w:lang w:bidi="ar-SA"/>
        </w:rPr>
      </w:pPr>
      <w:r w:rsidRPr="006B08AB">
        <w:rPr>
          <w:rFonts w:ascii="Tahoma" w:hAnsi="Tahoma" w:cs="Traditional Arabic"/>
          <w:color w:val="000000"/>
          <w:sz w:val="32"/>
          <w:szCs w:val="32"/>
          <w:rtl/>
        </w:rPr>
        <w:t>(</w:t>
      </w:r>
      <w:r w:rsidRPr="006B08AB">
        <w:rPr>
          <w:rStyle w:val="a4"/>
          <w:rFonts w:ascii="Tahoma" w:hAnsi="Tahoma" w:cs="Traditional Arabic"/>
          <w:color w:val="000000"/>
          <w:sz w:val="32"/>
          <w:szCs w:val="32"/>
          <w:vertAlign w:val="baseline"/>
        </w:rPr>
        <w:footnoteRef/>
      </w:r>
      <w:r w:rsidRPr="006B08AB">
        <w:rPr>
          <w:rFonts w:ascii="Tahoma" w:hAnsi="Tahoma" w:cs="Traditional Arabic"/>
          <w:color w:val="000000"/>
          <w:sz w:val="32"/>
          <w:szCs w:val="32"/>
          <w:rtl/>
        </w:rPr>
        <w:t>)</w:t>
      </w:r>
      <w:r w:rsidR="00C57CB6" w:rsidRPr="006B08AB">
        <w:rPr>
          <w:rFonts w:cs="Traditional Arabic" w:hint="cs"/>
          <w:sz w:val="32"/>
          <w:szCs w:val="32"/>
          <w:rtl/>
          <w:lang w:bidi="ar-SA"/>
        </w:rPr>
        <w:t xml:space="preserve"> انظر:</w:t>
      </w:r>
      <w:r w:rsidR="007578C0" w:rsidRPr="006B08AB">
        <w:rPr>
          <w:rFonts w:cs="Traditional Arabic" w:hint="cs"/>
          <w:sz w:val="32"/>
          <w:szCs w:val="32"/>
          <w:rtl/>
          <w:lang w:bidi="ar-SA"/>
        </w:rPr>
        <w:t xml:space="preserve"> الوسيط(2/708),</w:t>
      </w:r>
      <w:r w:rsidR="009A27BA" w:rsidRPr="006B08AB">
        <w:rPr>
          <w:rFonts w:cs="Traditional Arabic" w:hint="cs"/>
          <w:sz w:val="32"/>
          <w:szCs w:val="32"/>
          <w:rtl/>
          <w:lang w:bidi="ar-SA"/>
        </w:rPr>
        <w:t xml:space="preserve"> </w:t>
      </w:r>
      <w:r w:rsidR="00C57CB6" w:rsidRPr="006B08AB">
        <w:rPr>
          <w:rFonts w:cs="Traditional Arabic" w:hint="cs"/>
          <w:sz w:val="32"/>
          <w:szCs w:val="32"/>
          <w:rtl/>
          <w:lang w:bidi="ar-SA"/>
        </w:rPr>
        <w:t>العزيز</w:t>
      </w:r>
      <w:r w:rsidR="00A91D6B" w:rsidRPr="006B08AB">
        <w:rPr>
          <w:rFonts w:cs="Traditional Arabic" w:hint="cs"/>
          <w:sz w:val="32"/>
          <w:szCs w:val="32"/>
          <w:rtl/>
          <w:lang w:bidi="ar-SA"/>
        </w:rPr>
        <w:t>(</w:t>
      </w:r>
      <w:r w:rsidR="00A30B78" w:rsidRPr="006B08AB">
        <w:rPr>
          <w:rFonts w:cs="Traditional Arabic" w:hint="cs"/>
          <w:sz w:val="32"/>
          <w:szCs w:val="32"/>
          <w:rtl/>
          <w:lang w:bidi="ar-SA"/>
        </w:rPr>
        <w:t>3</w:t>
      </w:r>
      <w:r w:rsidR="00A91D6B" w:rsidRPr="006B08AB">
        <w:rPr>
          <w:rFonts w:cs="Traditional Arabic" w:hint="cs"/>
          <w:sz w:val="32"/>
          <w:szCs w:val="32"/>
          <w:rtl/>
          <w:lang w:bidi="ar-SA"/>
        </w:rPr>
        <w:t>/</w:t>
      </w:r>
      <w:r w:rsidR="00A30B78" w:rsidRPr="006B08AB">
        <w:rPr>
          <w:rFonts w:cs="Traditional Arabic" w:hint="cs"/>
          <w:sz w:val="32"/>
          <w:szCs w:val="32"/>
          <w:rtl/>
          <w:lang w:bidi="ar-SA"/>
        </w:rPr>
        <w:t>418</w:t>
      </w:r>
      <w:r w:rsidR="00A91D6B" w:rsidRPr="006B08AB">
        <w:rPr>
          <w:rFonts w:cs="Traditional Arabic" w:hint="cs"/>
          <w:sz w:val="32"/>
          <w:szCs w:val="32"/>
          <w:rtl/>
          <w:lang w:bidi="ar-SA"/>
        </w:rPr>
        <w:t>),</w:t>
      </w:r>
      <w:r w:rsidR="009A27BA" w:rsidRPr="006B08AB">
        <w:rPr>
          <w:rFonts w:cs="Traditional Arabic" w:hint="cs"/>
          <w:sz w:val="32"/>
          <w:szCs w:val="32"/>
          <w:rtl/>
          <w:lang w:bidi="ar-SA"/>
        </w:rPr>
        <w:t xml:space="preserve"> </w:t>
      </w:r>
      <w:r w:rsidR="007578C0" w:rsidRPr="006B08AB">
        <w:rPr>
          <w:rFonts w:ascii="Tahoma" w:hAnsi="Tahoma" w:cs="Traditional Arabic" w:hint="cs"/>
          <w:color w:val="000000"/>
          <w:sz w:val="32"/>
          <w:szCs w:val="32"/>
          <w:rtl/>
          <w:lang w:bidi="ar-SA"/>
        </w:rPr>
        <w:t>المجموع(8/290).</w:t>
      </w:r>
    </w:p>
  </w:footnote>
  <w:footnote w:id="10">
    <w:p w:rsidR="0033156A" w:rsidRPr="006B08AB" w:rsidRDefault="0033156A" w:rsidP="00662709">
      <w:pPr>
        <w:pStyle w:val="a3"/>
        <w:widowControl w:val="0"/>
        <w:ind w:left="454" w:hanging="454"/>
        <w:jc w:val="both"/>
        <w:rPr>
          <w:rFonts w:cs="Traditional Arabic"/>
          <w:sz w:val="32"/>
          <w:szCs w:val="32"/>
        </w:rPr>
      </w:pPr>
      <w:r w:rsidRPr="006B08AB">
        <w:rPr>
          <w:rFonts w:ascii="Tahoma" w:hAnsi="Tahoma" w:cs="Traditional Arabic"/>
          <w:sz w:val="32"/>
          <w:szCs w:val="32"/>
          <w:rtl/>
        </w:rPr>
        <w:t>(</w:t>
      </w:r>
      <w:r w:rsidRPr="006B08AB">
        <w:rPr>
          <w:rStyle w:val="a4"/>
          <w:rFonts w:ascii="Tahoma" w:hAnsi="Tahoma" w:cs="Traditional Arabic"/>
          <w:sz w:val="32"/>
          <w:szCs w:val="32"/>
          <w:vertAlign w:val="baseline"/>
        </w:rPr>
        <w:footnoteRef/>
      </w:r>
      <w:r w:rsidRPr="006B08AB">
        <w:rPr>
          <w:rFonts w:ascii="Tahoma" w:hAnsi="Tahoma" w:cs="Traditional Arabic"/>
          <w:sz w:val="32"/>
          <w:szCs w:val="32"/>
          <w:rtl/>
        </w:rPr>
        <w:t>)</w:t>
      </w:r>
      <w:r w:rsidR="004E5A31" w:rsidRPr="006B08AB">
        <w:rPr>
          <w:rFonts w:cs="Traditional Arabic" w:hint="cs"/>
          <w:sz w:val="32"/>
          <w:szCs w:val="32"/>
          <w:rtl/>
          <w:lang w:bidi="ar-SA"/>
        </w:rPr>
        <w:t xml:space="preserve"> </w:t>
      </w:r>
      <w:r w:rsidR="001F4C4F" w:rsidRPr="006B08AB">
        <w:rPr>
          <w:rFonts w:cs="Traditional Arabic" w:hint="cs"/>
          <w:sz w:val="32"/>
          <w:szCs w:val="32"/>
          <w:rtl/>
          <w:lang w:bidi="ar-SA"/>
        </w:rPr>
        <w:t>انظر:</w:t>
      </w:r>
      <w:r w:rsidR="003D6837" w:rsidRPr="006B08AB">
        <w:rPr>
          <w:rFonts w:cs="Traditional Arabic" w:hint="cs"/>
          <w:sz w:val="32"/>
          <w:szCs w:val="32"/>
          <w:rtl/>
          <w:lang w:bidi="ar-SA"/>
        </w:rPr>
        <w:t xml:space="preserve"> المغني (</w:t>
      </w:r>
      <w:r w:rsidR="00314C0C" w:rsidRPr="006B08AB">
        <w:rPr>
          <w:rFonts w:cs="Traditional Arabic" w:hint="cs"/>
          <w:sz w:val="32"/>
          <w:szCs w:val="32"/>
          <w:rtl/>
          <w:lang w:bidi="ar-SA"/>
        </w:rPr>
        <w:t>5</w:t>
      </w:r>
      <w:r w:rsidR="003D6837" w:rsidRPr="006B08AB">
        <w:rPr>
          <w:rFonts w:cs="Traditional Arabic" w:hint="cs"/>
          <w:sz w:val="32"/>
          <w:szCs w:val="32"/>
          <w:rtl/>
          <w:lang w:bidi="ar-SA"/>
        </w:rPr>
        <w:t>/</w:t>
      </w:r>
      <w:r w:rsidR="00314C0C" w:rsidRPr="006B08AB">
        <w:rPr>
          <w:rFonts w:cs="Traditional Arabic" w:hint="cs"/>
          <w:sz w:val="32"/>
          <w:szCs w:val="32"/>
          <w:rtl/>
          <w:lang w:bidi="ar-SA"/>
        </w:rPr>
        <w:t>425-427</w:t>
      </w:r>
      <w:r w:rsidR="003D6837" w:rsidRPr="006B08AB">
        <w:rPr>
          <w:rFonts w:cs="Traditional Arabic" w:hint="cs"/>
          <w:sz w:val="32"/>
          <w:szCs w:val="32"/>
          <w:rtl/>
          <w:lang w:bidi="ar-SA"/>
        </w:rPr>
        <w:t>),</w:t>
      </w:r>
      <w:r w:rsidR="009A27BA" w:rsidRPr="006B08AB">
        <w:rPr>
          <w:rFonts w:cs="Traditional Arabic" w:hint="cs"/>
          <w:sz w:val="32"/>
          <w:szCs w:val="32"/>
          <w:rtl/>
          <w:lang w:bidi="ar-SA"/>
        </w:rPr>
        <w:t xml:space="preserve"> </w:t>
      </w:r>
      <w:r w:rsidR="004D15D6" w:rsidRPr="006B08AB">
        <w:rPr>
          <w:rFonts w:cs="Traditional Arabic" w:hint="cs"/>
          <w:sz w:val="32"/>
          <w:szCs w:val="32"/>
          <w:rtl/>
          <w:lang w:bidi="ar-SA"/>
        </w:rPr>
        <w:t>الفروع</w:t>
      </w:r>
      <w:r w:rsidR="00A54F82" w:rsidRPr="006B08AB">
        <w:rPr>
          <w:rFonts w:cs="Traditional Arabic" w:hint="cs"/>
          <w:sz w:val="32"/>
          <w:szCs w:val="32"/>
          <w:rtl/>
          <w:lang w:bidi="ar-SA"/>
        </w:rPr>
        <w:t>(6/77),</w:t>
      </w:r>
      <w:r w:rsidR="0038051E" w:rsidRPr="006B08AB">
        <w:rPr>
          <w:rFonts w:cs="Traditional Arabic" w:hint="cs"/>
          <w:sz w:val="32"/>
          <w:szCs w:val="32"/>
          <w:rtl/>
          <w:lang w:bidi="ar-SA"/>
        </w:rPr>
        <w:t xml:space="preserve"> الإنصاف</w:t>
      </w:r>
      <w:r w:rsidR="00EC6D12" w:rsidRPr="006B08AB">
        <w:rPr>
          <w:rFonts w:cs="Traditional Arabic" w:hint="cs"/>
          <w:sz w:val="32"/>
          <w:szCs w:val="32"/>
          <w:rtl/>
        </w:rPr>
        <w:t xml:space="preserve">(4/63-64), و روي عن أحمد مثل قول مالك رحمه الله فقال: </w:t>
      </w:r>
      <w:r w:rsidR="00EC6D12" w:rsidRPr="006B08AB">
        <w:rPr>
          <w:rFonts w:ascii="Traditional Arabic" w:hAnsi="Traditional Arabic" w:cs="Traditional Arabic"/>
          <w:sz w:val="32"/>
          <w:szCs w:val="32"/>
          <w:rtl/>
          <w:lang w:bidi="ar-SA"/>
        </w:rPr>
        <w:t>إذا اختار من فاته الحج البقاء على إحرامه ليحج من قابل فله ذلك</w:t>
      </w:r>
      <w:r w:rsidR="00EC6D12" w:rsidRPr="006B08AB">
        <w:rPr>
          <w:rFonts w:cs="Traditional Arabic" w:hint="cs"/>
          <w:sz w:val="32"/>
          <w:szCs w:val="32"/>
          <w:rtl/>
        </w:rPr>
        <w:t xml:space="preserve">. انظر: </w:t>
      </w:r>
      <w:r w:rsidR="00EC6D12" w:rsidRPr="006B08AB">
        <w:rPr>
          <w:rFonts w:ascii="Tahoma" w:hAnsi="Tahoma" w:cs="Traditional Arabic" w:hint="cs"/>
          <w:color w:val="000000"/>
          <w:sz w:val="32"/>
          <w:szCs w:val="32"/>
          <w:rtl/>
        </w:rPr>
        <w:t>شرح الزركشي(3/359)</w:t>
      </w:r>
      <w:r w:rsidR="00EC6D12" w:rsidRPr="006B08AB">
        <w:rPr>
          <w:rFonts w:cs="Traditional Arabic" w:hint="cs"/>
          <w:sz w:val="32"/>
          <w:szCs w:val="32"/>
          <w:rtl/>
          <w:lang w:bidi="ar-SA"/>
        </w:rPr>
        <w:t>, المغني(5/428), الإنصاف(4/66).</w:t>
      </w:r>
    </w:p>
  </w:footnote>
  <w:footnote w:id="11">
    <w:p w:rsidR="009A27BA" w:rsidRPr="006B08AB" w:rsidRDefault="00277786" w:rsidP="00662709">
      <w:pPr>
        <w:pStyle w:val="a3"/>
        <w:widowControl w:val="0"/>
        <w:ind w:left="454" w:hanging="454"/>
        <w:jc w:val="both"/>
        <w:rPr>
          <w:rFonts w:ascii="Tahoma" w:hAnsi="Tahoma" w:cs="Traditional Arabic"/>
          <w:color w:val="000000"/>
          <w:sz w:val="32"/>
          <w:szCs w:val="32"/>
          <w:rtl/>
          <w:lang w:bidi="ar-SA"/>
        </w:rPr>
      </w:pPr>
      <w:r w:rsidRPr="006B08AB">
        <w:rPr>
          <w:rFonts w:ascii="Tahoma" w:hAnsi="Tahoma" w:cs="Traditional Arabic"/>
          <w:color w:val="000000"/>
          <w:sz w:val="32"/>
          <w:szCs w:val="32"/>
          <w:rtl/>
          <w:lang w:bidi="ar-SA"/>
        </w:rPr>
        <w:t>(</w:t>
      </w:r>
      <w:r w:rsidRPr="006B08AB">
        <w:rPr>
          <w:rFonts w:ascii="Tahoma" w:hAnsi="Tahoma" w:cs="Traditional Arabic"/>
          <w:color w:val="000000"/>
          <w:sz w:val="32"/>
          <w:szCs w:val="32"/>
          <w:lang w:bidi="ar-SA"/>
        </w:rPr>
        <w:footnoteRef/>
      </w:r>
      <w:r w:rsidRPr="006B08AB">
        <w:rPr>
          <w:rFonts w:ascii="Tahoma" w:hAnsi="Tahoma" w:cs="Traditional Arabic"/>
          <w:color w:val="000000"/>
          <w:sz w:val="32"/>
          <w:szCs w:val="32"/>
          <w:rtl/>
          <w:lang w:bidi="ar-SA"/>
        </w:rPr>
        <w:t xml:space="preserve">) </w:t>
      </w:r>
      <w:r w:rsidRPr="006B08AB">
        <w:rPr>
          <w:rFonts w:ascii="Tahoma" w:hAnsi="Tahoma" w:cs="Traditional Arabic" w:hint="cs"/>
          <w:color w:val="000000"/>
          <w:sz w:val="32"/>
          <w:szCs w:val="32"/>
          <w:rtl/>
          <w:lang w:bidi="ar-SA"/>
        </w:rPr>
        <w:t>أخرجه</w:t>
      </w:r>
      <w:r w:rsidR="000310FC" w:rsidRPr="006B08AB">
        <w:rPr>
          <w:rFonts w:ascii="Tahoma" w:hAnsi="Tahoma" w:cs="Traditional Arabic" w:hint="cs"/>
          <w:color w:val="000000"/>
          <w:sz w:val="32"/>
          <w:szCs w:val="32"/>
          <w:rtl/>
          <w:lang w:bidi="ar-SA"/>
        </w:rPr>
        <w:t xml:space="preserve"> مالك في الموطأ</w:t>
      </w:r>
      <w:r w:rsidR="008F686F" w:rsidRPr="006B08AB">
        <w:rPr>
          <w:rFonts w:ascii="Tahoma" w:hAnsi="Tahoma" w:cs="Traditional Arabic" w:hint="cs"/>
          <w:color w:val="000000"/>
          <w:sz w:val="32"/>
          <w:szCs w:val="32"/>
          <w:rtl/>
          <w:lang w:bidi="ar-SA"/>
        </w:rPr>
        <w:t>,</w:t>
      </w:r>
      <w:r w:rsidR="009A27BA" w:rsidRPr="006B08AB">
        <w:rPr>
          <w:rFonts w:ascii="Tahoma" w:hAnsi="Tahoma" w:cs="Traditional Arabic" w:hint="cs"/>
          <w:color w:val="000000"/>
          <w:sz w:val="32"/>
          <w:szCs w:val="32"/>
          <w:rtl/>
          <w:lang w:bidi="ar-SA"/>
        </w:rPr>
        <w:t xml:space="preserve"> </w:t>
      </w:r>
      <w:r w:rsidR="008F686F" w:rsidRPr="006B08AB">
        <w:rPr>
          <w:rFonts w:ascii="Tahoma" w:hAnsi="Tahoma" w:cs="Traditional Arabic" w:hint="cs"/>
          <w:color w:val="000000"/>
          <w:sz w:val="32"/>
          <w:szCs w:val="32"/>
          <w:rtl/>
          <w:lang w:bidi="ar-SA"/>
        </w:rPr>
        <w:t>كتاب الحج,</w:t>
      </w:r>
      <w:r w:rsidR="009A27BA" w:rsidRPr="006B08AB">
        <w:rPr>
          <w:rFonts w:ascii="Tahoma" w:hAnsi="Tahoma" w:cs="Traditional Arabic" w:hint="cs"/>
          <w:color w:val="000000"/>
          <w:sz w:val="32"/>
          <w:szCs w:val="32"/>
          <w:rtl/>
          <w:lang w:bidi="ar-SA"/>
        </w:rPr>
        <w:t xml:space="preserve"> </w:t>
      </w:r>
      <w:r w:rsidR="008F686F" w:rsidRPr="006B08AB">
        <w:rPr>
          <w:rFonts w:ascii="Tahoma" w:hAnsi="Tahoma" w:cs="Traditional Arabic" w:hint="cs"/>
          <w:color w:val="000000"/>
          <w:sz w:val="32"/>
          <w:szCs w:val="32"/>
          <w:rtl/>
          <w:lang w:bidi="ar-SA"/>
        </w:rPr>
        <w:t>باب هدي من فاته</w:t>
      </w:r>
      <w:r w:rsidR="00DF7D4B" w:rsidRPr="006B08AB">
        <w:rPr>
          <w:rFonts w:ascii="Tahoma" w:hAnsi="Tahoma" w:cs="Traditional Arabic" w:hint="cs"/>
          <w:color w:val="000000"/>
          <w:sz w:val="32"/>
          <w:szCs w:val="32"/>
          <w:rtl/>
          <w:lang w:bidi="ar-SA"/>
        </w:rPr>
        <w:t xml:space="preserve"> الحج(1/383)</w:t>
      </w:r>
      <w:r w:rsidR="009A27BA" w:rsidRPr="006B08AB">
        <w:rPr>
          <w:rFonts w:ascii="Tahoma" w:hAnsi="Tahoma" w:cs="Traditional Arabic" w:hint="cs"/>
          <w:color w:val="000000"/>
          <w:sz w:val="32"/>
          <w:szCs w:val="32"/>
          <w:rtl/>
          <w:lang w:bidi="ar-SA"/>
        </w:rPr>
        <w:t xml:space="preserve"> </w:t>
      </w:r>
      <w:r w:rsidR="00DF7D4B" w:rsidRPr="006B08AB">
        <w:rPr>
          <w:rFonts w:ascii="Tahoma" w:hAnsi="Tahoma" w:cs="Traditional Arabic" w:hint="cs"/>
          <w:color w:val="000000"/>
          <w:sz w:val="32"/>
          <w:szCs w:val="32"/>
          <w:rtl/>
          <w:lang w:bidi="ar-SA"/>
        </w:rPr>
        <w:t xml:space="preserve">برقم(153), </w:t>
      </w:r>
      <w:r w:rsidR="000310FC" w:rsidRPr="006B08AB">
        <w:rPr>
          <w:rFonts w:ascii="Tahoma" w:hAnsi="Tahoma" w:cs="Traditional Arabic" w:hint="cs"/>
          <w:color w:val="000000"/>
          <w:sz w:val="32"/>
          <w:szCs w:val="32"/>
          <w:rtl/>
          <w:lang w:bidi="ar-SA"/>
        </w:rPr>
        <w:t>و</w:t>
      </w:r>
      <w:r w:rsidRPr="006B08AB">
        <w:rPr>
          <w:rFonts w:ascii="Tahoma" w:hAnsi="Tahoma" w:cs="Traditional Arabic" w:hint="cs"/>
          <w:color w:val="000000"/>
          <w:sz w:val="32"/>
          <w:szCs w:val="32"/>
          <w:rtl/>
          <w:lang w:bidi="ar-SA"/>
        </w:rPr>
        <w:t>البيهقي في الكبرى</w:t>
      </w:r>
      <w:r w:rsidR="00E76183"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w:t>
      </w:r>
      <w:r w:rsidR="009A27BA"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كتاب الحج</w:t>
      </w:r>
      <w:r w:rsidR="00E76183"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w:t>
      </w:r>
      <w:r w:rsidR="009A27BA"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باب ما يفعل من فاته الحج(5/284)</w:t>
      </w:r>
      <w:r w:rsidR="00E76183"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رقم</w:t>
      </w:r>
      <w:r w:rsidR="00DF7D4B" w:rsidRPr="006B08AB">
        <w:rPr>
          <w:rFonts w:ascii="Tahoma" w:hAnsi="Tahoma" w:cs="Traditional Arabic" w:hint="cs"/>
          <w:color w:val="000000"/>
          <w:sz w:val="32"/>
          <w:szCs w:val="32"/>
          <w:rtl/>
          <w:lang w:bidi="ar-SA"/>
        </w:rPr>
        <w:t xml:space="preserve"> الحديث</w:t>
      </w:r>
      <w:r w:rsidR="009A27BA" w:rsidRPr="006B08AB">
        <w:rPr>
          <w:rFonts w:ascii="Tahoma" w:hAnsi="Tahoma" w:cs="Traditional Arabic" w:hint="cs"/>
          <w:color w:val="000000"/>
          <w:sz w:val="32"/>
          <w:szCs w:val="32"/>
          <w:rtl/>
          <w:lang w:bidi="ar-SA"/>
        </w:rPr>
        <w:t xml:space="preserve"> </w:t>
      </w:r>
      <w:r w:rsidR="00DF7D4B" w:rsidRPr="006B08AB">
        <w:rPr>
          <w:rFonts w:ascii="Tahoma" w:hAnsi="Tahoma" w:cs="Traditional Arabic" w:hint="cs"/>
          <w:color w:val="000000"/>
          <w:sz w:val="32"/>
          <w:szCs w:val="32"/>
          <w:rtl/>
          <w:lang w:bidi="ar-SA"/>
        </w:rPr>
        <w:t>(9821)</w:t>
      </w:r>
      <w:r w:rsidR="00E76183" w:rsidRPr="006B08AB">
        <w:rPr>
          <w:rFonts w:ascii="Tahoma" w:hAnsi="Tahoma" w:cs="Traditional Arabic" w:hint="cs"/>
          <w:color w:val="000000"/>
          <w:sz w:val="32"/>
          <w:szCs w:val="32"/>
          <w:rtl/>
          <w:lang w:bidi="ar-SA"/>
        </w:rPr>
        <w:t xml:space="preserve"> </w:t>
      </w:r>
      <w:r w:rsidR="00DF7D4B" w:rsidRPr="006B08AB">
        <w:rPr>
          <w:rFonts w:ascii="Tahoma" w:hAnsi="Tahoma" w:cs="Traditional Arabic" w:hint="cs"/>
          <w:color w:val="000000"/>
          <w:sz w:val="32"/>
          <w:szCs w:val="32"/>
          <w:rtl/>
          <w:lang w:bidi="ar-SA"/>
        </w:rPr>
        <w:t xml:space="preserve">, </w:t>
      </w:r>
      <w:r w:rsidR="00881225" w:rsidRPr="006B08AB">
        <w:rPr>
          <w:rFonts w:ascii="Tahoma" w:hAnsi="Tahoma" w:cs="Traditional Arabic" w:hint="cs"/>
          <w:color w:val="000000"/>
          <w:sz w:val="32"/>
          <w:szCs w:val="32"/>
          <w:rtl/>
          <w:lang w:bidi="ar-SA"/>
        </w:rPr>
        <w:t>وقال الحافظ ابن حجر:</w:t>
      </w:r>
      <w:r w:rsidR="009A27BA" w:rsidRPr="006B08AB">
        <w:rPr>
          <w:rFonts w:ascii="Tahoma" w:hAnsi="Tahoma" w:cs="Traditional Arabic" w:hint="cs"/>
          <w:color w:val="000000"/>
          <w:sz w:val="32"/>
          <w:szCs w:val="32"/>
          <w:rtl/>
          <w:lang w:bidi="ar-SA"/>
        </w:rPr>
        <w:t xml:space="preserve"> </w:t>
      </w:r>
      <w:r w:rsidR="00881225" w:rsidRPr="006B08AB">
        <w:rPr>
          <w:rFonts w:ascii="Tahoma" w:hAnsi="Tahoma" w:cs="Traditional Arabic" w:hint="cs"/>
          <w:color w:val="000000"/>
          <w:sz w:val="32"/>
          <w:szCs w:val="32"/>
          <w:rtl/>
          <w:lang w:bidi="ar-SA"/>
        </w:rPr>
        <w:t>"</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ورجال</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إسناده</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ثقات،</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لكن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صورته</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منقطع؛</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لأن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سليمان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وإن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أدرك</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أبا</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أيوب،</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لكنه</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لم</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يدرك</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زمن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القصة،</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ولم</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ينقل</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أبا</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أيوب</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أخبره</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بها</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لكنه</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على</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مذهب</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ابن</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عبد</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البر</w:t>
      </w:r>
      <w:r w:rsidR="00881225" w:rsidRPr="006B08AB">
        <w:rPr>
          <w:rFonts w:ascii="Tahoma" w:hAnsi="Tahoma" w:cs="Traditional Arabic"/>
          <w:color w:val="000000"/>
          <w:sz w:val="32"/>
          <w:szCs w:val="32"/>
          <w:rtl/>
          <w:lang w:bidi="ar-SA"/>
        </w:rPr>
        <w:t xml:space="preserve"> </w:t>
      </w:r>
      <w:r w:rsidR="00881225" w:rsidRPr="006B08AB">
        <w:rPr>
          <w:rFonts w:ascii="Tahoma" w:hAnsi="Tahoma" w:cs="Traditional Arabic" w:hint="cs"/>
          <w:color w:val="000000"/>
          <w:sz w:val="32"/>
          <w:szCs w:val="32"/>
          <w:rtl/>
          <w:lang w:bidi="ar-SA"/>
        </w:rPr>
        <w:t>موصول</w:t>
      </w:r>
      <w:r w:rsidR="007A3637" w:rsidRPr="006B08AB">
        <w:rPr>
          <w:rFonts w:ascii="Tahoma" w:hAnsi="Tahoma" w:cs="Traditional Arabic" w:hint="cs"/>
          <w:color w:val="000000"/>
          <w:sz w:val="32"/>
          <w:szCs w:val="32"/>
          <w:rtl/>
          <w:lang w:bidi="ar-SA"/>
        </w:rPr>
        <w:t>"</w:t>
      </w:r>
      <w:r w:rsidR="003347A5" w:rsidRPr="006B08AB">
        <w:rPr>
          <w:rFonts w:ascii="Tahoma" w:hAnsi="Tahoma" w:cs="Traditional Arabic" w:hint="cs"/>
          <w:color w:val="000000"/>
          <w:sz w:val="32"/>
          <w:szCs w:val="32"/>
          <w:rtl/>
          <w:lang w:bidi="ar-SA"/>
        </w:rPr>
        <w:t xml:space="preserve">وصححه ابن </w:t>
      </w:r>
      <w:r w:rsidR="009A27BA" w:rsidRPr="006B08AB">
        <w:rPr>
          <w:rFonts w:ascii="Tahoma" w:hAnsi="Tahoma" w:cs="Traditional Arabic" w:hint="cs"/>
          <w:color w:val="000000"/>
          <w:sz w:val="32"/>
          <w:szCs w:val="32"/>
          <w:rtl/>
          <w:lang w:bidi="ar-SA"/>
        </w:rPr>
        <w:t>الملقن.</w:t>
      </w:r>
    </w:p>
    <w:p w:rsidR="00277786" w:rsidRPr="00B21375" w:rsidRDefault="003347A5" w:rsidP="00662709">
      <w:pPr>
        <w:pStyle w:val="a3"/>
        <w:widowControl w:val="0"/>
        <w:ind w:left="454" w:hanging="31"/>
        <w:jc w:val="both"/>
        <w:rPr>
          <w:rFonts w:ascii="Tahoma" w:hAnsi="Tahoma" w:cs="Traditional Arabic"/>
          <w:color w:val="000000"/>
          <w:sz w:val="32"/>
          <w:szCs w:val="32"/>
          <w:lang w:bidi="ar-SA"/>
        </w:rPr>
      </w:pPr>
      <w:r w:rsidRPr="006B08AB">
        <w:rPr>
          <w:rFonts w:ascii="Tahoma" w:hAnsi="Tahoma" w:cs="Traditional Arabic" w:hint="cs"/>
          <w:color w:val="000000"/>
          <w:sz w:val="32"/>
          <w:szCs w:val="32"/>
          <w:rtl/>
          <w:lang w:bidi="ar-SA"/>
        </w:rPr>
        <w:t>انظر:</w:t>
      </w:r>
      <w:r w:rsidR="00E3698A" w:rsidRPr="006B08AB">
        <w:rPr>
          <w:rFonts w:ascii="Tahoma" w:hAnsi="Tahoma" w:cs="Traditional Arabic" w:hint="cs"/>
          <w:color w:val="000000"/>
          <w:sz w:val="32"/>
          <w:szCs w:val="32"/>
          <w:rtl/>
          <w:lang w:bidi="ar-SA"/>
        </w:rPr>
        <w:t xml:space="preserve"> </w:t>
      </w:r>
      <w:r w:rsidR="000049F9" w:rsidRPr="006B08AB">
        <w:rPr>
          <w:rFonts w:ascii="Tahoma" w:hAnsi="Tahoma" w:cs="Traditional Arabic" w:hint="cs"/>
          <w:color w:val="000000"/>
          <w:sz w:val="32"/>
          <w:szCs w:val="32"/>
          <w:rtl/>
          <w:lang w:bidi="ar-SA"/>
        </w:rPr>
        <w:t>التلخيص الحبير(2/555),</w:t>
      </w:r>
      <w:r w:rsidR="00E3698A" w:rsidRPr="006B08AB">
        <w:rPr>
          <w:rFonts w:ascii="Tahoma" w:hAnsi="Tahoma" w:cs="Traditional Arabic" w:hint="cs"/>
          <w:color w:val="000000"/>
          <w:sz w:val="32"/>
          <w:szCs w:val="32"/>
          <w:rtl/>
          <w:lang w:bidi="ar-SA"/>
        </w:rPr>
        <w:t xml:space="preserve"> </w:t>
      </w:r>
      <w:r w:rsidRPr="006B08AB">
        <w:rPr>
          <w:rFonts w:ascii="Tahoma" w:hAnsi="Tahoma" w:cs="Traditional Arabic" w:hint="cs"/>
          <w:color w:val="000000"/>
          <w:sz w:val="32"/>
          <w:szCs w:val="32"/>
          <w:rtl/>
          <w:lang w:bidi="ar-SA"/>
        </w:rPr>
        <w:t>البدر المنير(6/428)</w:t>
      </w:r>
      <w:r w:rsidR="00881225" w:rsidRPr="006B08AB">
        <w:rPr>
          <w:rFonts w:ascii="Tahoma" w:hAnsi="Tahoma" w:cs="Traditional Arabic"/>
          <w:color w:val="000000"/>
          <w:sz w:val="32"/>
          <w:szCs w:val="32"/>
          <w:rtl/>
          <w:lang w:bidi="ar-SA"/>
        </w:rPr>
        <w:t>.</w:t>
      </w:r>
    </w:p>
  </w:footnote>
  <w:footnote w:id="12">
    <w:p w:rsidR="00292C19" w:rsidRPr="00B21375" w:rsidRDefault="00292C19" w:rsidP="00662709">
      <w:pPr>
        <w:pStyle w:val="a3"/>
        <w:widowControl w:val="0"/>
        <w:ind w:left="454" w:hanging="454"/>
        <w:jc w:val="both"/>
        <w:rPr>
          <w:rFonts w:ascii="Tahoma" w:hAnsi="Tahoma" w:cs="Traditional Arabic"/>
          <w:color w:val="000000"/>
          <w:sz w:val="32"/>
          <w:szCs w:val="32"/>
          <w:lang w:bidi="ar-SA"/>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 xml:space="preserve">) </w:t>
      </w:r>
      <w:r w:rsidRPr="00B21375">
        <w:rPr>
          <w:rFonts w:ascii="Tahoma" w:hAnsi="Tahoma" w:cs="Traditional Arabic" w:hint="cs"/>
          <w:color w:val="000000"/>
          <w:sz w:val="32"/>
          <w:szCs w:val="32"/>
          <w:rtl/>
        </w:rPr>
        <w:t>أخرجه الشافعي في مسنده(1/124)</w:t>
      </w:r>
      <w:r w:rsidR="00D86432" w:rsidRPr="00B21375">
        <w:rPr>
          <w:rFonts w:ascii="Tahoma" w:hAnsi="Tahoma" w:cs="Traditional Arabic" w:hint="cs"/>
          <w:color w:val="000000"/>
          <w:sz w:val="32"/>
          <w:szCs w:val="32"/>
          <w:rtl/>
        </w:rPr>
        <w:t>,</w:t>
      </w:r>
      <w:r w:rsidR="00E3698A">
        <w:rPr>
          <w:rFonts w:ascii="Tahoma" w:hAnsi="Tahoma" w:cs="Traditional Arabic" w:hint="cs"/>
          <w:color w:val="000000"/>
          <w:sz w:val="32"/>
          <w:szCs w:val="32"/>
          <w:rtl/>
        </w:rPr>
        <w:t xml:space="preserve"> </w:t>
      </w:r>
      <w:r w:rsidR="00D86432" w:rsidRPr="00B21375">
        <w:rPr>
          <w:rFonts w:ascii="Tahoma" w:hAnsi="Tahoma" w:cs="Traditional Arabic" w:hint="cs"/>
          <w:color w:val="000000"/>
          <w:sz w:val="32"/>
          <w:szCs w:val="32"/>
          <w:rtl/>
        </w:rPr>
        <w:t>والبيهقي في الكبرى,</w:t>
      </w:r>
      <w:r w:rsidR="00E3698A">
        <w:rPr>
          <w:rFonts w:ascii="Tahoma" w:hAnsi="Tahoma" w:cs="Traditional Arabic" w:hint="cs"/>
          <w:color w:val="000000"/>
          <w:sz w:val="32"/>
          <w:szCs w:val="32"/>
          <w:rtl/>
        </w:rPr>
        <w:t xml:space="preserve"> </w:t>
      </w:r>
      <w:r w:rsidR="00D86432" w:rsidRPr="00B21375">
        <w:rPr>
          <w:rFonts w:ascii="Tahoma" w:hAnsi="Tahoma" w:cs="Traditional Arabic" w:hint="cs"/>
          <w:color w:val="000000"/>
          <w:sz w:val="32"/>
          <w:szCs w:val="32"/>
          <w:rtl/>
        </w:rPr>
        <w:t>كتاب الحج,</w:t>
      </w:r>
      <w:r w:rsidR="00E3698A">
        <w:rPr>
          <w:rFonts w:ascii="Tahoma" w:hAnsi="Tahoma" w:cs="Traditional Arabic" w:hint="cs"/>
          <w:color w:val="000000"/>
          <w:sz w:val="32"/>
          <w:szCs w:val="32"/>
          <w:rtl/>
        </w:rPr>
        <w:t xml:space="preserve"> </w:t>
      </w:r>
      <w:r w:rsidR="00D86432" w:rsidRPr="00B21375">
        <w:rPr>
          <w:rFonts w:ascii="Tahoma" w:hAnsi="Tahoma" w:cs="Traditional Arabic" w:hint="cs"/>
          <w:color w:val="000000"/>
          <w:sz w:val="32"/>
          <w:szCs w:val="32"/>
          <w:rtl/>
        </w:rPr>
        <w:t>باب ما يفعل من فاته الحج</w:t>
      </w:r>
      <w:r w:rsidR="008A44FF">
        <w:rPr>
          <w:rFonts w:ascii="Tahoma" w:hAnsi="Tahoma" w:cs="Traditional Arabic" w:hint="cs"/>
          <w:color w:val="000000"/>
          <w:sz w:val="32"/>
          <w:szCs w:val="32"/>
          <w:rtl/>
        </w:rPr>
        <w:t xml:space="preserve"> </w:t>
      </w:r>
      <w:r w:rsidR="00D86432" w:rsidRPr="00B21375">
        <w:rPr>
          <w:rFonts w:ascii="Tahoma" w:hAnsi="Tahoma" w:cs="Traditional Arabic" w:hint="cs"/>
          <w:color w:val="000000"/>
          <w:sz w:val="32"/>
          <w:szCs w:val="32"/>
          <w:rtl/>
        </w:rPr>
        <w:t>(5/283)رقم الحديث(9820)</w:t>
      </w:r>
      <w:r w:rsidRPr="00B21375">
        <w:rPr>
          <w:rFonts w:ascii="Tahoma" w:hAnsi="Tahoma" w:cs="Traditional Arabic" w:hint="cs"/>
          <w:color w:val="000000"/>
          <w:sz w:val="32"/>
          <w:szCs w:val="32"/>
          <w:rtl/>
        </w:rPr>
        <w:t>,</w:t>
      </w:r>
      <w:r w:rsidR="00E3698A">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وقال الحافظ: "</w:t>
      </w:r>
      <w:r w:rsidR="00177281" w:rsidRPr="00B21375">
        <w:rPr>
          <w:rFonts w:ascii="Tahoma" w:hAnsi="Tahoma" w:cs="Traditional Arabic" w:hint="cs"/>
          <w:color w:val="000000"/>
          <w:sz w:val="32"/>
          <w:szCs w:val="32"/>
          <w:rtl/>
        </w:rPr>
        <w:t>إ</w:t>
      </w:r>
      <w:r w:rsidRPr="00B21375">
        <w:rPr>
          <w:rFonts w:ascii="Tahoma" w:hAnsi="Tahoma" w:cs="Traditional Arabic" w:hint="cs"/>
          <w:color w:val="000000"/>
          <w:sz w:val="32"/>
          <w:szCs w:val="32"/>
          <w:rtl/>
        </w:rPr>
        <w:t>سناده صحيح"</w:t>
      </w:r>
      <w:r w:rsidR="00440DE5" w:rsidRPr="00B21375">
        <w:rPr>
          <w:rFonts w:ascii="Tahoma" w:hAnsi="Tahoma" w:cs="Traditional Arabic" w:hint="cs"/>
          <w:color w:val="000000"/>
          <w:sz w:val="32"/>
          <w:szCs w:val="32"/>
          <w:rtl/>
          <w:lang w:bidi="ar-SA"/>
        </w:rPr>
        <w:t>,</w:t>
      </w:r>
      <w:r w:rsidR="00E3698A">
        <w:rPr>
          <w:rFonts w:ascii="Tahoma" w:hAnsi="Tahoma" w:cs="Traditional Arabic" w:hint="cs"/>
          <w:color w:val="000000"/>
          <w:sz w:val="32"/>
          <w:szCs w:val="32"/>
          <w:rtl/>
          <w:lang w:bidi="ar-SA"/>
        </w:rPr>
        <w:t xml:space="preserve"> </w:t>
      </w:r>
      <w:r w:rsidR="00440DE5" w:rsidRPr="00B21375">
        <w:rPr>
          <w:rFonts w:ascii="Tahoma" w:hAnsi="Tahoma" w:cs="Traditional Arabic" w:hint="cs"/>
          <w:color w:val="000000"/>
          <w:sz w:val="32"/>
          <w:szCs w:val="32"/>
          <w:rtl/>
          <w:lang w:bidi="ar-SA"/>
        </w:rPr>
        <w:t>انظر:</w:t>
      </w:r>
      <w:r w:rsidR="00E3698A">
        <w:rPr>
          <w:rFonts w:ascii="Tahoma" w:hAnsi="Tahoma" w:cs="Traditional Arabic" w:hint="cs"/>
          <w:color w:val="000000"/>
          <w:sz w:val="32"/>
          <w:szCs w:val="32"/>
          <w:rtl/>
          <w:lang w:bidi="ar-SA"/>
        </w:rPr>
        <w:t xml:space="preserve"> التلخيص الحبير</w:t>
      </w:r>
      <w:r w:rsidR="008A44FF">
        <w:rPr>
          <w:rFonts w:ascii="Tahoma" w:hAnsi="Tahoma" w:cs="Traditional Arabic" w:hint="cs"/>
          <w:color w:val="000000"/>
          <w:sz w:val="32"/>
          <w:szCs w:val="32"/>
          <w:rtl/>
          <w:lang w:bidi="ar-SA"/>
        </w:rPr>
        <w:t xml:space="preserve"> </w:t>
      </w:r>
      <w:r w:rsidR="00E3698A">
        <w:rPr>
          <w:rFonts w:ascii="Tahoma" w:hAnsi="Tahoma" w:cs="Traditional Arabic" w:hint="cs"/>
          <w:color w:val="000000"/>
          <w:sz w:val="32"/>
          <w:szCs w:val="32"/>
          <w:rtl/>
          <w:lang w:bidi="ar-SA"/>
        </w:rPr>
        <w:t xml:space="preserve">(2/553), </w:t>
      </w:r>
      <w:r w:rsidR="00F5604B" w:rsidRPr="00B21375">
        <w:rPr>
          <w:rFonts w:ascii="Tahoma" w:hAnsi="Tahoma" w:cs="Traditional Arabic" w:hint="cs"/>
          <w:color w:val="000000"/>
          <w:sz w:val="32"/>
          <w:szCs w:val="32"/>
          <w:rtl/>
          <w:lang w:bidi="ar-SA"/>
        </w:rPr>
        <w:t xml:space="preserve">وقال في الدراية:" </w:t>
      </w:r>
      <w:r w:rsidR="00116953" w:rsidRPr="00B21375">
        <w:rPr>
          <w:rFonts w:ascii="Tahoma" w:hAnsi="Tahoma" w:cs="Traditional Arabic" w:hint="cs"/>
          <w:color w:val="000000"/>
          <w:sz w:val="32"/>
          <w:szCs w:val="32"/>
          <w:rtl/>
          <w:lang w:bidi="ar-SA"/>
        </w:rPr>
        <w:t>صحيح</w:t>
      </w:r>
      <w:r w:rsidR="00F5604B" w:rsidRPr="00B21375">
        <w:rPr>
          <w:rFonts w:ascii="Tahoma" w:hAnsi="Tahoma" w:cs="Traditional Arabic" w:hint="cs"/>
          <w:color w:val="000000"/>
          <w:sz w:val="32"/>
          <w:szCs w:val="32"/>
          <w:rtl/>
          <w:lang w:bidi="ar-SA"/>
        </w:rPr>
        <w:t xml:space="preserve"> موقوفاً</w:t>
      </w:r>
      <w:r w:rsidR="00116953" w:rsidRPr="00B21375">
        <w:rPr>
          <w:rFonts w:ascii="Tahoma" w:hAnsi="Tahoma" w:cs="Traditional Arabic" w:hint="cs"/>
          <w:color w:val="000000"/>
          <w:sz w:val="32"/>
          <w:szCs w:val="32"/>
          <w:rtl/>
          <w:lang w:bidi="ar-SA"/>
        </w:rPr>
        <w:t>".</w:t>
      </w:r>
      <w:r w:rsidR="007768A4">
        <w:rPr>
          <w:rFonts w:ascii="Tahoma" w:hAnsi="Tahoma" w:cs="Traditional Arabic" w:hint="cs"/>
          <w:color w:val="000000"/>
          <w:sz w:val="32"/>
          <w:szCs w:val="32"/>
          <w:rtl/>
          <w:lang w:bidi="ar-SA"/>
        </w:rPr>
        <w:t xml:space="preserve"> </w:t>
      </w:r>
      <w:r w:rsidR="00116953" w:rsidRPr="00B21375">
        <w:rPr>
          <w:rFonts w:ascii="Tahoma" w:hAnsi="Tahoma" w:cs="Traditional Arabic" w:hint="cs"/>
          <w:color w:val="000000"/>
          <w:sz w:val="32"/>
          <w:szCs w:val="32"/>
          <w:rtl/>
          <w:lang w:bidi="ar-SA"/>
        </w:rPr>
        <w:t>انظر:</w:t>
      </w:r>
      <w:r w:rsidR="007768A4">
        <w:rPr>
          <w:rFonts w:ascii="Tahoma" w:hAnsi="Tahoma" w:cs="Traditional Arabic" w:hint="cs"/>
          <w:color w:val="000000"/>
          <w:sz w:val="32"/>
          <w:szCs w:val="32"/>
          <w:rtl/>
          <w:lang w:bidi="ar-SA"/>
        </w:rPr>
        <w:t xml:space="preserve"> </w:t>
      </w:r>
      <w:r w:rsidR="00116953" w:rsidRPr="00B21375">
        <w:rPr>
          <w:rFonts w:ascii="Tahoma" w:hAnsi="Tahoma" w:cs="Traditional Arabic" w:hint="cs"/>
          <w:color w:val="000000"/>
          <w:sz w:val="32"/>
          <w:szCs w:val="32"/>
          <w:rtl/>
          <w:lang w:bidi="ar-SA"/>
        </w:rPr>
        <w:t>الدراية(2/4</w:t>
      </w:r>
      <w:r w:rsidR="0083486C" w:rsidRPr="00B21375">
        <w:rPr>
          <w:rFonts w:ascii="Tahoma" w:hAnsi="Tahoma" w:cs="Traditional Arabic" w:hint="cs"/>
          <w:color w:val="000000"/>
          <w:sz w:val="32"/>
          <w:szCs w:val="32"/>
          <w:rtl/>
          <w:lang w:bidi="ar-SA"/>
        </w:rPr>
        <w:t>7</w:t>
      </w:r>
      <w:r w:rsidR="00116953" w:rsidRPr="00B21375">
        <w:rPr>
          <w:rFonts w:ascii="Tahoma" w:hAnsi="Tahoma" w:cs="Traditional Arabic" w:hint="cs"/>
          <w:color w:val="000000"/>
          <w:sz w:val="32"/>
          <w:szCs w:val="32"/>
          <w:rtl/>
          <w:lang w:bidi="ar-SA"/>
        </w:rPr>
        <w:t>).</w:t>
      </w:r>
    </w:p>
  </w:footnote>
  <w:footnote w:id="13">
    <w:p w:rsidR="00E22733" w:rsidRPr="00E76183" w:rsidRDefault="00E22733" w:rsidP="00662709">
      <w:pPr>
        <w:pStyle w:val="a3"/>
        <w:widowControl w:val="0"/>
        <w:ind w:left="454" w:hanging="454"/>
        <w:jc w:val="both"/>
        <w:rPr>
          <w:rFonts w:ascii="Tahoma" w:hAnsi="Tahoma" w:cs="Traditional Arabic"/>
          <w:color w:val="000000"/>
          <w:sz w:val="32"/>
          <w:szCs w:val="32"/>
          <w:lang w:bidi="ar-SA"/>
        </w:rPr>
      </w:pPr>
      <w:r w:rsidRPr="00E76183">
        <w:rPr>
          <w:rFonts w:ascii="Tahoma" w:hAnsi="Tahoma" w:cs="Traditional Arabic"/>
          <w:color w:val="000000"/>
          <w:sz w:val="32"/>
          <w:szCs w:val="32"/>
          <w:rtl/>
        </w:rPr>
        <w:t>(</w:t>
      </w:r>
      <w:r w:rsidRPr="00E76183">
        <w:rPr>
          <w:rStyle w:val="a4"/>
          <w:rFonts w:ascii="Tahoma" w:hAnsi="Tahoma" w:cs="Traditional Arabic"/>
          <w:color w:val="000000"/>
          <w:sz w:val="32"/>
          <w:szCs w:val="32"/>
          <w:vertAlign w:val="baseline"/>
        </w:rPr>
        <w:footnoteRef/>
      </w:r>
      <w:r w:rsidRPr="00E76183">
        <w:rPr>
          <w:rFonts w:ascii="Tahoma" w:hAnsi="Tahoma" w:cs="Traditional Arabic"/>
          <w:color w:val="000000"/>
          <w:sz w:val="32"/>
          <w:szCs w:val="32"/>
          <w:rtl/>
        </w:rPr>
        <w:t xml:space="preserve">) </w:t>
      </w:r>
      <w:r w:rsidRPr="00E76183">
        <w:rPr>
          <w:rFonts w:ascii="Tahoma" w:hAnsi="Tahoma" w:cs="Traditional Arabic" w:hint="cs"/>
          <w:color w:val="000000"/>
          <w:sz w:val="32"/>
          <w:szCs w:val="32"/>
          <w:rtl/>
        </w:rPr>
        <w:t>سورة البقرة,</w:t>
      </w:r>
      <w:r w:rsidR="00F86BD5" w:rsidRPr="00E76183">
        <w:rPr>
          <w:rFonts w:ascii="Tahoma" w:hAnsi="Tahoma" w:cs="Traditional Arabic" w:hint="cs"/>
          <w:color w:val="000000"/>
          <w:sz w:val="32"/>
          <w:szCs w:val="32"/>
          <w:rtl/>
        </w:rPr>
        <w:t xml:space="preserve"> </w:t>
      </w:r>
      <w:r w:rsidRPr="00E76183">
        <w:rPr>
          <w:rFonts w:ascii="Tahoma" w:hAnsi="Tahoma" w:cs="Traditional Arabic" w:hint="cs"/>
          <w:color w:val="000000"/>
          <w:sz w:val="32"/>
          <w:szCs w:val="32"/>
          <w:rtl/>
        </w:rPr>
        <w:t>الآية(196).</w:t>
      </w:r>
    </w:p>
  </w:footnote>
  <w:footnote w:id="14">
    <w:p w:rsidR="0099272D" w:rsidRPr="00E76183" w:rsidRDefault="0099272D" w:rsidP="00662709">
      <w:pPr>
        <w:pStyle w:val="a3"/>
        <w:widowControl w:val="0"/>
        <w:ind w:left="454" w:hanging="454"/>
        <w:jc w:val="both"/>
        <w:rPr>
          <w:rFonts w:ascii="Tahoma" w:hAnsi="Tahoma" w:cs="Traditional Arabic"/>
          <w:color w:val="002060"/>
          <w:sz w:val="32"/>
          <w:szCs w:val="32"/>
        </w:rPr>
      </w:pPr>
      <w:r w:rsidRPr="00E76183">
        <w:rPr>
          <w:rFonts w:ascii="Tahoma" w:hAnsi="Tahoma" w:cs="Traditional Arabic"/>
          <w:color w:val="002060"/>
          <w:sz w:val="32"/>
          <w:szCs w:val="32"/>
          <w:rtl/>
        </w:rPr>
        <w:t>(</w:t>
      </w:r>
      <w:r w:rsidRPr="00E76183">
        <w:rPr>
          <w:rStyle w:val="a4"/>
          <w:rFonts w:ascii="Tahoma" w:hAnsi="Tahoma" w:cs="Traditional Arabic"/>
          <w:sz w:val="32"/>
          <w:szCs w:val="32"/>
          <w:vertAlign w:val="baseline"/>
        </w:rPr>
        <w:footnoteRef/>
      </w:r>
      <w:r w:rsidRPr="00E76183">
        <w:rPr>
          <w:rFonts w:ascii="Tahoma" w:hAnsi="Tahoma" w:cs="Traditional Arabic"/>
          <w:sz w:val="32"/>
          <w:szCs w:val="32"/>
          <w:rtl/>
        </w:rPr>
        <w:t>)</w:t>
      </w:r>
      <w:r w:rsidR="002869F2" w:rsidRPr="00E76183">
        <w:rPr>
          <w:rFonts w:ascii="Tahoma" w:hAnsi="Tahoma" w:cs="Traditional Arabic" w:hint="cs"/>
          <w:sz w:val="32"/>
          <w:szCs w:val="32"/>
          <w:rtl/>
        </w:rPr>
        <w:t xml:space="preserve"> </w:t>
      </w:r>
      <w:r w:rsidR="00EA72E4" w:rsidRPr="00E76183">
        <w:rPr>
          <w:rFonts w:cs="Traditional Arabic" w:hint="cs"/>
          <w:sz w:val="32"/>
          <w:szCs w:val="32"/>
          <w:rtl/>
          <w:lang w:bidi="ar-SA"/>
        </w:rPr>
        <w:t>انظر:</w:t>
      </w:r>
      <w:r w:rsidR="00107E9E" w:rsidRPr="00E76183">
        <w:rPr>
          <w:rFonts w:cs="Traditional Arabic" w:hint="cs"/>
          <w:sz w:val="32"/>
          <w:szCs w:val="32"/>
          <w:rtl/>
          <w:lang w:bidi="ar-SA"/>
        </w:rPr>
        <w:t xml:space="preserve"> </w:t>
      </w:r>
      <w:r w:rsidR="003A515E" w:rsidRPr="00E76183">
        <w:rPr>
          <w:rFonts w:cs="Traditional Arabic" w:hint="cs"/>
          <w:sz w:val="32"/>
          <w:szCs w:val="32"/>
          <w:rtl/>
          <w:lang w:bidi="ar-SA"/>
        </w:rPr>
        <w:t>بداية المجتهد</w:t>
      </w:r>
      <w:r w:rsidR="00E42DA2" w:rsidRPr="00E76183">
        <w:rPr>
          <w:rFonts w:cs="Traditional Arabic" w:hint="cs"/>
          <w:sz w:val="32"/>
          <w:szCs w:val="32"/>
          <w:rtl/>
          <w:lang w:bidi="ar-SA"/>
        </w:rPr>
        <w:t>(3</w:t>
      </w:r>
      <w:r w:rsidRPr="00E76183">
        <w:rPr>
          <w:rFonts w:cs="Traditional Arabic" w:hint="cs"/>
          <w:sz w:val="32"/>
          <w:szCs w:val="32"/>
          <w:rtl/>
          <w:lang w:bidi="ar-SA"/>
        </w:rPr>
        <w:t>/</w:t>
      </w:r>
      <w:r w:rsidR="00E42DA2" w:rsidRPr="00E76183">
        <w:rPr>
          <w:rFonts w:cs="Traditional Arabic" w:hint="cs"/>
          <w:sz w:val="32"/>
          <w:szCs w:val="32"/>
          <w:rtl/>
          <w:lang w:bidi="ar-SA"/>
        </w:rPr>
        <w:t>390)</w:t>
      </w:r>
      <w:r w:rsidR="00E76183" w:rsidRPr="00E76183">
        <w:rPr>
          <w:rFonts w:cs="Traditional Arabic" w:hint="cs"/>
          <w:sz w:val="32"/>
          <w:szCs w:val="32"/>
          <w:rtl/>
          <w:lang w:bidi="ar-SA"/>
        </w:rPr>
        <w:t>,</w:t>
      </w:r>
      <w:r w:rsidR="009C1C12" w:rsidRPr="00E76183">
        <w:rPr>
          <w:rFonts w:ascii="Tahoma" w:hAnsi="Tahoma" w:cs="Traditional Arabic" w:hint="cs"/>
          <w:color w:val="002060"/>
          <w:sz w:val="32"/>
          <w:szCs w:val="32"/>
          <w:rtl/>
        </w:rPr>
        <w:t xml:space="preserve"> </w:t>
      </w:r>
      <w:r w:rsidR="00E76183" w:rsidRPr="00E76183">
        <w:rPr>
          <w:rFonts w:ascii="Tahoma" w:hAnsi="Tahoma" w:cs="Traditional Arabic" w:hint="cs"/>
          <w:color w:val="000000"/>
          <w:sz w:val="32"/>
          <w:szCs w:val="32"/>
          <w:rtl/>
        </w:rPr>
        <w:t>المغني (</w:t>
      </w:r>
      <w:r w:rsidR="00314C0C">
        <w:rPr>
          <w:rFonts w:ascii="Tahoma" w:hAnsi="Tahoma" w:cs="Traditional Arabic" w:hint="cs"/>
          <w:color w:val="000000"/>
          <w:sz w:val="32"/>
          <w:szCs w:val="32"/>
          <w:rtl/>
        </w:rPr>
        <w:t>5</w:t>
      </w:r>
      <w:r w:rsidR="00E76183" w:rsidRPr="00E76183">
        <w:rPr>
          <w:rFonts w:ascii="Tahoma" w:hAnsi="Tahoma" w:cs="Traditional Arabic" w:hint="cs"/>
          <w:color w:val="000000"/>
          <w:sz w:val="32"/>
          <w:szCs w:val="32"/>
          <w:rtl/>
        </w:rPr>
        <w:t>/</w:t>
      </w:r>
      <w:r w:rsidR="00314C0C">
        <w:rPr>
          <w:rFonts w:ascii="Tahoma" w:hAnsi="Tahoma" w:cs="Traditional Arabic" w:hint="cs"/>
          <w:color w:val="000000"/>
          <w:sz w:val="32"/>
          <w:szCs w:val="32"/>
          <w:rtl/>
        </w:rPr>
        <w:t>427</w:t>
      </w:r>
      <w:r w:rsidR="00E76183" w:rsidRPr="00E76183">
        <w:rPr>
          <w:rFonts w:ascii="Tahoma" w:hAnsi="Tahoma" w:cs="Traditional Arabic" w:hint="cs"/>
          <w:color w:val="000000"/>
          <w:sz w:val="32"/>
          <w:szCs w:val="32"/>
          <w:rtl/>
        </w:rPr>
        <w:t>), العدة شرح العمدة (1/196).</w:t>
      </w:r>
    </w:p>
  </w:footnote>
  <w:footnote w:id="15">
    <w:p w:rsidR="00D55A8B" w:rsidRPr="00B21375" w:rsidRDefault="00D55A8B" w:rsidP="00662709">
      <w:pPr>
        <w:pStyle w:val="a3"/>
        <w:widowControl w:val="0"/>
        <w:ind w:left="454" w:hanging="454"/>
        <w:jc w:val="both"/>
        <w:rPr>
          <w:rFonts w:ascii="Tahoma" w:hAnsi="Tahoma" w:cs="Traditional Arabic"/>
          <w:sz w:val="32"/>
          <w:szCs w:val="32"/>
          <w:lang w:bidi="ar-SA"/>
        </w:rPr>
      </w:pPr>
      <w:r w:rsidRPr="00E76183">
        <w:rPr>
          <w:rFonts w:ascii="Tahoma" w:hAnsi="Tahoma" w:cs="Traditional Arabic"/>
          <w:color w:val="000000"/>
          <w:sz w:val="32"/>
          <w:szCs w:val="32"/>
          <w:rtl/>
        </w:rPr>
        <w:t>(</w:t>
      </w:r>
      <w:r w:rsidRPr="00E76183">
        <w:rPr>
          <w:rFonts w:ascii="Tahoma" w:hAnsi="Tahoma" w:cs="Traditional Arabic"/>
          <w:color w:val="000000"/>
          <w:sz w:val="32"/>
          <w:szCs w:val="32"/>
        </w:rPr>
        <w:footnoteRef/>
      </w:r>
      <w:r w:rsidRPr="00E76183">
        <w:rPr>
          <w:rFonts w:ascii="Tahoma" w:hAnsi="Tahoma" w:cs="Traditional Arabic"/>
          <w:color w:val="000000"/>
          <w:sz w:val="32"/>
          <w:szCs w:val="32"/>
          <w:rtl/>
        </w:rPr>
        <w:t xml:space="preserve">) </w:t>
      </w:r>
      <w:r w:rsidRPr="00E76183">
        <w:rPr>
          <w:rFonts w:ascii="Tahoma" w:hAnsi="Tahoma" w:cs="Traditional Arabic" w:hint="cs"/>
          <w:color w:val="000000"/>
          <w:sz w:val="32"/>
          <w:szCs w:val="32"/>
          <w:rtl/>
        </w:rPr>
        <w:t>انظر أقوالهم في:</w:t>
      </w:r>
      <w:r w:rsidR="00C13A85" w:rsidRPr="00E76183">
        <w:rPr>
          <w:rFonts w:ascii="Tahoma" w:hAnsi="Tahoma" w:cs="Traditional Arabic" w:hint="cs"/>
          <w:color w:val="000000"/>
          <w:sz w:val="32"/>
          <w:szCs w:val="32"/>
          <w:rtl/>
        </w:rPr>
        <w:t xml:space="preserve"> بدائع الصنائع(2/220)</w:t>
      </w:r>
      <w:r w:rsidR="00E3698A" w:rsidRPr="00E76183">
        <w:rPr>
          <w:rFonts w:ascii="Tahoma" w:hAnsi="Tahoma" w:cs="Traditional Arabic" w:hint="cs"/>
          <w:color w:val="000000"/>
          <w:sz w:val="32"/>
          <w:szCs w:val="32"/>
          <w:rtl/>
        </w:rPr>
        <w:t xml:space="preserve">, </w:t>
      </w:r>
      <w:r w:rsidR="008C5A04" w:rsidRPr="00E76183">
        <w:rPr>
          <w:rFonts w:ascii="Tahoma" w:hAnsi="Tahoma" w:cs="Traditional Arabic" w:hint="cs"/>
          <w:color w:val="000000"/>
          <w:sz w:val="32"/>
          <w:szCs w:val="32"/>
          <w:rtl/>
        </w:rPr>
        <w:t xml:space="preserve">يحل بأفعال العمرة </w:t>
      </w:r>
      <w:r w:rsidR="008C5A04" w:rsidRPr="00E3698A">
        <w:rPr>
          <w:rFonts w:ascii="Tahoma" w:hAnsi="Tahoma" w:cs="Traditional Arabic" w:hint="cs"/>
          <w:color w:val="000000"/>
          <w:sz w:val="32"/>
          <w:szCs w:val="32"/>
          <w:rtl/>
        </w:rPr>
        <w:t>وهو م</w:t>
      </w:r>
      <w:r w:rsidR="00F87C0C" w:rsidRPr="00E3698A">
        <w:rPr>
          <w:rFonts w:ascii="Tahoma" w:hAnsi="Tahoma" w:cs="Traditional Arabic" w:hint="cs"/>
          <w:color w:val="000000"/>
          <w:sz w:val="32"/>
          <w:szCs w:val="32"/>
          <w:rtl/>
        </w:rPr>
        <w:t>ذهب الجمهور ما عدا الحنابلة,</w:t>
      </w:r>
      <w:r w:rsidR="00E3698A" w:rsidRPr="00E3698A">
        <w:rPr>
          <w:rFonts w:ascii="Tahoma" w:hAnsi="Tahoma" w:cs="Traditional Arabic" w:hint="cs"/>
          <w:color w:val="000000"/>
          <w:sz w:val="32"/>
          <w:szCs w:val="32"/>
          <w:rtl/>
        </w:rPr>
        <w:t xml:space="preserve"> </w:t>
      </w:r>
      <w:r w:rsidR="00F87C0C" w:rsidRPr="00E3698A">
        <w:rPr>
          <w:rFonts w:ascii="Tahoma" w:hAnsi="Tahoma" w:cs="Traditional Arabic" w:hint="cs"/>
          <w:color w:val="000000"/>
          <w:sz w:val="32"/>
          <w:szCs w:val="32"/>
          <w:rtl/>
        </w:rPr>
        <w:t>وأبي</w:t>
      </w:r>
      <w:r w:rsidR="008C5A04" w:rsidRPr="00E3698A">
        <w:rPr>
          <w:rFonts w:ascii="Tahoma" w:hAnsi="Tahoma" w:cs="Traditional Arabic" w:hint="cs"/>
          <w:color w:val="000000"/>
          <w:sz w:val="32"/>
          <w:szCs w:val="32"/>
          <w:rtl/>
        </w:rPr>
        <w:t xml:space="preserve"> يوسف.</w:t>
      </w:r>
    </w:p>
  </w:footnote>
  <w:footnote w:id="16">
    <w:p w:rsidR="00652AA8" w:rsidRDefault="009759C4" w:rsidP="00662709">
      <w:pPr>
        <w:pStyle w:val="a3"/>
        <w:widowControl w:val="0"/>
        <w:ind w:left="454" w:hanging="454"/>
        <w:jc w:val="both"/>
        <w:rPr>
          <w:rFonts w:ascii="Tahoma" w:hAnsi="Tahoma" w:cs="Traditional Arabic"/>
          <w:color w:val="000000"/>
          <w:spacing w:val="-4"/>
          <w:sz w:val="32"/>
          <w:szCs w:val="32"/>
          <w:rtl/>
          <w:lang w:bidi="ar-SA"/>
        </w:rPr>
      </w:pPr>
      <w:r w:rsidRPr="007F5B03">
        <w:rPr>
          <w:rFonts w:ascii="Tahoma" w:hAnsi="Tahoma" w:cs="Traditional Arabic"/>
          <w:color w:val="000000"/>
          <w:spacing w:val="-4"/>
          <w:sz w:val="32"/>
          <w:szCs w:val="32"/>
          <w:rtl/>
        </w:rPr>
        <w:t>(</w:t>
      </w:r>
      <w:r w:rsidRPr="007F5B03">
        <w:rPr>
          <w:rStyle w:val="a4"/>
          <w:rFonts w:ascii="Tahoma" w:hAnsi="Tahoma" w:cs="Traditional Arabic"/>
          <w:color w:val="000000"/>
          <w:spacing w:val="-4"/>
          <w:sz w:val="32"/>
          <w:szCs w:val="32"/>
          <w:vertAlign w:val="baseline"/>
        </w:rPr>
        <w:footnoteRef/>
      </w:r>
      <w:r w:rsidRPr="007F5B03">
        <w:rPr>
          <w:rFonts w:ascii="Tahoma" w:hAnsi="Tahoma" w:cs="Traditional Arabic"/>
          <w:color w:val="000000"/>
          <w:spacing w:val="-4"/>
          <w:sz w:val="32"/>
          <w:szCs w:val="32"/>
          <w:rtl/>
        </w:rPr>
        <w:t>)</w:t>
      </w:r>
      <w:r w:rsidR="007D30F4" w:rsidRPr="007F5B03">
        <w:rPr>
          <w:rFonts w:ascii="Tahoma" w:hAnsi="Tahoma" w:cs="Traditional Arabic" w:hint="cs"/>
          <w:color w:val="000000"/>
          <w:spacing w:val="-4"/>
          <w:sz w:val="32"/>
          <w:szCs w:val="32"/>
          <w:rtl/>
          <w:lang w:bidi="ar-SA"/>
        </w:rPr>
        <w:t xml:space="preserve"> </w:t>
      </w:r>
      <w:r w:rsidR="00652AA8">
        <w:rPr>
          <w:rFonts w:ascii="Tahoma" w:hAnsi="Tahoma" w:cs="Traditional Arabic" w:hint="cs"/>
          <w:color w:val="000000"/>
          <w:spacing w:val="-4"/>
          <w:sz w:val="32"/>
          <w:szCs w:val="32"/>
          <w:rtl/>
          <w:lang w:bidi="ar-SA"/>
        </w:rPr>
        <w:t>قالت الحنيفة : ويحلّ بأفعال العمرة , أما عند أبي يوسف, ينقلب إحرامه إحرام العمرة.</w:t>
      </w:r>
    </w:p>
    <w:p w:rsidR="009759C4" w:rsidRPr="007F5B03" w:rsidRDefault="007D30F4" w:rsidP="00662709">
      <w:pPr>
        <w:pStyle w:val="a3"/>
        <w:widowControl w:val="0"/>
        <w:ind w:left="454" w:hanging="31"/>
        <w:jc w:val="both"/>
        <w:rPr>
          <w:rFonts w:ascii="Tahoma" w:hAnsi="Tahoma" w:cs="Traditional Arabic"/>
          <w:color w:val="000000"/>
          <w:spacing w:val="-4"/>
          <w:sz w:val="32"/>
          <w:szCs w:val="32"/>
        </w:rPr>
      </w:pPr>
      <w:r w:rsidRPr="007F5B03">
        <w:rPr>
          <w:rFonts w:ascii="Tahoma" w:hAnsi="Tahoma" w:cs="Traditional Arabic" w:hint="cs"/>
          <w:color w:val="000000"/>
          <w:spacing w:val="-4"/>
          <w:sz w:val="32"/>
          <w:szCs w:val="32"/>
          <w:rtl/>
          <w:lang w:bidi="ar-SA"/>
        </w:rPr>
        <w:t>ا</w:t>
      </w:r>
      <w:r w:rsidR="00340336" w:rsidRPr="007F5B03">
        <w:rPr>
          <w:rFonts w:ascii="Tahoma" w:hAnsi="Tahoma" w:cs="Traditional Arabic" w:hint="cs"/>
          <w:color w:val="000000"/>
          <w:spacing w:val="-4"/>
          <w:sz w:val="32"/>
          <w:szCs w:val="32"/>
          <w:rtl/>
          <w:lang w:bidi="ar-SA"/>
        </w:rPr>
        <w:t xml:space="preserve">نظر: </w:t>
      </w:r>
      <w:r w:rsidR="001C2AEA" w:rsidRPr="007F5B03">
        <w:rPr>
          <w:rFonts w:ascii="Tahoma" w:hAnsi="Tahoma" w:cs="Traditional Arabic" w:hint="cs"/>
          <w:color w:val="000000"/>
          <w:spacing w:val="-4"/>
          <w:sz w:val="32"/>
          <w:szCs w:val="32"/>
          <w:rtl/>
          <w:lang w:bidi="ar-SA"/>
        </w:rPr>
        <w:t>بدائع الصنائع(2/220)</w:t>
      </w:r>
      <w:r w:rsidR="001C2AEA" w:rsidRPr="007F5B03">
        <w:rPr>
          <w:rFonts w:ascii="Traditional Arabic" w:cs="Traditional Arabic" w:hint="cs"/>
          <w:color w:val="000000"/>
          <w:spacing w:val="-4"/>
          <w:sz w:val="32"/>
          <w:szCs w:val="32"/>
          <w:rtl/>
          <w:lang w:bidi="ar-SA"/>
        </w:rPr>
        <w:t>,</w:t>
      </w:r>
      <w:r w:rsidR="00E3698A" w:rsidRPr="007F5B03">
        <w:rPr>
          <w:rFonts w:ascii="Traditional Arabic" w:cs="Traditional Arabic" w:hint="cs"/>
          <w:color w:val="000000"/>
          <w:spacing w:val="-4"/>
          <w:sz w:val="32"/>
          <w:szCs w:val="32"/>
          <w:rtl/>
          <w:lang w:bidi="ar-SA"/>
        </w:rPr>
        <w:t xml:space="preserve"> </w:t>
      </w:r>
      <w:r w:rsidR="00340336" w:rsidRPr="007F5B03">
        <w:rPr>
          <w:rFonts w:ascii="Traditional Arabic" w:cs="Traditional Arabic" w:hint="cs"/>
          <w:color w:val="000000"/>
          <w:spacing w:val="-4"/>
          <w:sz w:val="32"/>
          <w:szCs w:val="32"/>
          <w:rtl/>
          <w:lang w:bidi="ar-SA"/>
        </w:rPr>
        <w:t>اللباب(1/</w:t>
      </w:r>
      <w:r w:rsidR="008D63DD" w:rsidRPr="007F5B03">
        <w:rPr>
          <w:rFonts w:ascii="Traditional Arabic" w:cs="Traditional Arabic" w:hint="cs"/>
          <w:color w:val="000000"/>
          <w:spacing w:val="-4"/>
          <w:sz w:val="32"/>
          <w:szCs w:val="32"/>
          <w:rtl/>
          <w:lang w:bidi="ar-SA"/>
        </w:rPr>
        <w:t>221</w:t>
      </w:r>
      <w:r w:rsidR="00340336" w:rsidRPr="007F5B03">
        <w:rPr>
          <w:rFonts w:ascii="Traditional Arabic" w:cs="Traditional Arabic" w:hint="cs"/>
          <w:color w:val="000000"/>
          <w:spacing w:val="-4"/>
          <w:sz w:val="32"/>
          <w:szCs w:val="32"/>
          <w:rtl/>
          <w:lang w:bidi="ar-SA"/>
        </w:rPr>
        <w:t>),</w:t>
      </w:r>
      <w:r w:rsidR="00E3698A" w:rsidRPr="007F5B03">
        <w:rPr>
          <w:rFonts w:ascii="Traditional Arabic" w:cs="Traditional Arabic" w:hint="cs"/>
          <w:color w:val="000000"/>
          <w:spacing w:val="-4"/>
          <w:sz w:val="32"/>
          <w:szCs w:val="32"/>
          <w:rtl/>
          <w:lang w:bidi="ar-SA"/>
        </w:rPr>
        <w:t xml:space="preserve"> </w:t>
      </w:r>
      <w:r w:rsidRPr="007F5B03">
        <w:rPr>
          <w:rFonts w:ascii="Traditional Arabic" w:cs="Traditional Arabic" w:hint="cs"/>
          <w:color w:val="000000"/>
          <w:spacing w:val="-4"/>
          <w:sz w:val="32"/>
          <w:szCs w:val="32"/>
          <w:rtl/>
          <w:lang w:bidi="ar-SA"/>
        </w:rPr>
        <w:t>تبيين الحقائق(2/82)</w:t>
      </w:r>
      <w:r w:rsidRPr="007F5B03">
        <w:rPr>
          <w:rFonts w:ascii="Tahoma" w:hAnsi="Tahoma" w:cs="Traditional Arabic" w:hint="cs"/>
          <w:color w:val="000000"/>
          <w:spacing w:val="-4"/>
          <w:sz w:val="32"/>
          <w:szCs w:val="32"/>
          <w:rtl/>
          <w:lang w:bidi="ar-SA"/>
        </w:rPr>
        <w:t>,</w:t>
      </w:r>
      <w:r w:rsidR="00674B52" w:rsidRPr="007F5B03">
        <w:rPr>
          <w:rFonts w:ascii="Tahoma" w:hAnsi="Tahoma" w:cs="Traditional Arabic" w:hint="cs"/>
          <w:color w:val="000000"/>
          <w:spacing w:val="-4"/>
          <w:sz w:val="32"/>
          <w:szCs w:val="32"/>
          <w:rtl/>
          <w:lang w:bidi="ar-SA"/>
        </w:rPr>
        <w:t xml:space="preserve"> </w:t>
      </w:r>
      <w:r w:rsidRPr="007F5B03">
        <w:rPr>
          <w:rFonts w:ascii="Tahoma" w:hAnsi="Tahoma" w:cs="Traditional Arabic" w:hint="cs"/>
          <w:color w:val="000000"/>
          <w:spacing w:val="-4"/>
          <w:sz w:val="32"/>
          <w:szCs w:val="32"/>
          <w:rtl/>
        </w:rPr>
        <w:t>البحر الرائق(3/101).</w:t>
      </w:r>
    </w:p>
  </w:footnote>
  <w:footnote w:id="17">
    <w:p w:rsidR="00472603" w:rsidRPr="00B21375" w:rsidRDefault="00472603" w:rsidP="00662709">
      <w:pPr>
        <w:pStyle w:val="a3"/>
        <w:widowControl w:val="0"/>
        <w:ind w:left="454" w:hanging="454"/>
        <w:jc w:val="both"/>
        <w:rPr>
          <w:rFonts w:ascii="Tahoma" w:hAnsi="Tahoma" w:cs="Traditional Arabic"/>
          <w:sz w:val="32"/>
          <w:szCs w:val="32"/>
          <w:lang w:bidi="ar-SA"/>
        </w:rPr>
      </w:pPr>
      <w:r w:rsidRPr="00B21375">
        <w:rPr>
          <w:rFonts w:ascii="Tahoma" w:hAnsi="Tahoma" w:cs="Traditional Arabic"/>
          <w:sz w:val="32"/>
          <w:szCs w:val="32"/>
          <w:rtl/>
        </w:rPr>
        <w:t>(</w:t>
      </w:r>
      <w:r w:rsidRPr="00B21375">
        <w:rPr>
          <w:rStyle w:val="a4"/>
          <w:rFonts w:ascii="Tahoma" w:hAnsi="Tahoma" w:cs="Traditional Arabic"/>
          <w:sz w:val="32"/>
          <w:szCs w:val="32"/>
          <w:vertAlign w:val="baseline"/>
        </w:rPr>
        <w:footnoteRef/>
      </w:r>
      <w:r w:rsidRPr="00B21375">
        <w:rPr>
          <w:rFonts w:ascii="Tahoma" w:hAnsi="Tahoma" w:cs="Traditional Arabic"/>
          <w:sz w:val="32"/>
          <w:szCs w:val="32"/>
          <w:rtl/>
        </w:rPr>
        <w:t>)</w:t>
      </w:r>
      <w:r w:rsidRPr="00B21375">
        <w:rPr>
          <w:rFonts w:cs="Traditional Arabic" w:hint="cs"/>
          <w:sz w:val="32"/>
          <w:szCs w:val="32"/>
          <w:rtl/>
          <w:lang w:bidi="ar-SA"/>
        </w:rPr>
        <w:t xml:space="preserve"> </w:t>
      </w:r>
      <w:r w:rsidR="00804661">
        <w:rPr>
          <w:rFonts w:cs="Traditional Arabic" w:hint="cs"/>
          <w:sz w:val="32"/>
          <w:szCs w:val="32"/>
          <w:rtl/>
          <w:lang w:bidi="ar-SA"/>
        </w:rPr>
        <w:t>انظر:</w:t>
      </w:r>
      <w:r w:rsidR="00E3698A">
        <w:rPr>
          <w:rFonts w:cs="Traditional Arabic" w:hint="cs"/>
          <w:sz w:val="32"/>
          <w:szCs w:val="32"/>
          <w:rtl/>
          <w:lang w:bidi="ar-SA"/>
        </w:rPr>
        <w:t xml:space="preserve"> </w:t>
      </w:r>
      <w:r w:rsidR="00CB658C" w:rsidRPr="00B21375">
        <w:rPr>
          <w:rFonts w:cs="Traditional Arabic" w:hint="cs"/>
          <w:sz w:val="32"/>
          <w:szCs w:val="32"/>
          <w:rtl/>
          <w:lang w:bidi="ar-SA"/>
        </w:rPr>
        <w:t>المغني (</w:t>
      </w:r>
      <w:r w:rsidR="00314C0C">
        <w:rPr>
          <w:rFonts w:cs="Traditional Arabic" w:hint="cs"/>
          <w:sz w:val="32"/>
          <w:szCs w:val="32"/>
          <w:rtl/>
          <w:lang w:bidi="ar-SA"/>
        </w:rPr>
        <w:t>5</w:t>
      </w:r>
      <w:r w:rsidR="00CB658C" w:rsidRPr="00B21375">
        <w:rPr>
          <w:rFonts w:cs="Traditional Arabic" w:hint="cs"/>
          <w:sz w:val="32"/>
          <w:szCs w:val="32"/>
          <w:rtl/>
          <w:lang w:bidi="ar-SA"/>
        </w:rPr>
        <w:t>/</w:t>
      </w:r>
      <w:r w:rsidR="00314C0C">
        <w:rPr>
          <w:rFonts w:cs="Traditional Arabic" w:hint="cs"/>
          <w:sz w:val="32"/>
          <w:szCs w:val="32"/>
          <w:rtl/>
          <w:lang w:bidi="ar-SA"/>
        </w:rPr>
        <w:t>427</w:t>
      </w:r>
      <w:r w:rsidR="00CB658C" w:rsidRPr="00B21375">
        <w:rPr>
          <w:rFonts w:cs="Traditional Arabic" w:hint="cs"/>
          <w:sz w:val="32"/>
          <w:szCs w:val="32"/>
          <w:rtl/>
          <w:lang w:bidi="ar-SA"/>
        </w:rPr>
        <w:t>),</w:t>
      </w:r>
      <w:r w:rsidR="00E3698A">
        <w:rPr>
          <w:rFonts w:cs="Traditional Arabic" w:hint="cs"/>
          <w:sz w:val="32"/>
          <w:szCs w:val="32"/>
          <w:rtl/>
          <w:lang w:bidi="ar-SA"/>
        </w:rPr>
        <w:t xml:space="preserve"> </w:t>
      </w:r>
      <w:r w:rsidR="00AF775E">
        <w:rPr>
          <w:rFonts w:cs="Traditional Arabic" w:hint="cs"/>
          <w:sz w:val="32"/>
          <w:szCs w:val="32"/>
          <w:rtl/>
          <w:lang w:bidi="ar-SA"/>
        </w:rPr>
        <w:t xml:space="preserve">المبدع (3/192), </w:t>
      </w:r>
      <w:r w:rsidR="00CB658C" w:rsidRPr="00B21375">
        <w:rPr>
          <w:rFonts w:cs="Traditional Arabic" w:hint="cs"/>
          <w:sz w:val="32"/>
          <w:szCs w:val="32"/>
          <w:rtl/>
          <w:lang w:bidi="ar-SA"/>
        </w:rPr>
        <w:t>الإنصاف</w:t>
      </w:r>
      <w:r w:rsidR="0038051E" w:rsidRPr="00B21375">
        <w:rPr>
          <w:rFonts w:cs="Traditional Arabic" w:hint="cs"/>
          <w:sz w:val="32"/>
          <w:szCs w:val="32"/>
          <w:rtl/>
        </w:rPr>
        <w:t>(4/63-64).</w:t>
      </w:r>
    </w:p>
  </w:footnote>
  <w:footnote w:id="18">
    <w:p w:rsidR="00952929" w:rsidRPr="005D36E1" w:rsidRDefault="00952929" w:rsidP="000C2F16">
      <w:pPr>
        <w:pStyle w:val="a3"/>
        <w:widowControl w:val="0"/>
        <w:ind w:left="454" w:hanging="454"/>
        <w:jc w:val="both"/>
        <w:rPr>
          <w:rFonts w:ascii="Tahoma" w:hAnsi="Tahoma" w:cs="Traditional Arabic"/>
          <w:color w:val="000000"/>
          <w:sz w:val="32"/>
          <w:szCs w:val="32"/>
        </w:rPr>
      </w:pPr>
      <w:r w:rsidRPr="005D36E1">
        <w:rPr>
          <w:rFonts w:ascii="Tahoma" w:hAnsi="Tahoma" w:cs="Traditional Arabic"/>
          <w:color w:val="000000"/>
          <w:sz w:val="32"/>
          <w:szCs w:val="32"/>
          <w:rtl/>
        </w:rPr>
        <w:t>(</w:t>
      </w:r>
      <w:r w:rsidRPr="005D36E1">
        <w:rPr>
          <w:color w:val="000000"/>
        </w:rPr>
        <w:footnoteRef/>
      </w:r>
      <w:r w:rsidRPr="005D36E1">
        <w:rPr>
          <w:rFonts w:ascii="Tahoma" w:hAnsi="Tahoma" w:cs="Traditional Arabic"/>
          <w:color w:val="000000"/>
          <w:sz w:val="32"/>
          <w:szCs w:val="32"/>
          <w:rtl/>
        </w:rPr>
        <w:t>)</w:t>
      </w:r>
      <w:r w:rsidRPr="005D36E1">
        <w:rPr>
          <w:rFonts w:ascii="Tahoma" w:hAnsi="Tahoma" w:cs="Traditional Arabic" w:hint="cs"/>
          <w:color w:val="000000"/>
          <w:sz w:val="32"/>
          <w:szCs w:val="32"/>
          <w:rtl/>
        </w:rPr>
        <w:t xml:space="preserve"> الم</w:t>
      </w:r>
      <w:r w:rsidR="007427EB">
        <w:rPr>
          <w:rFonts w:ascii="Tahoma" w:hAnsi="Tahoma" w:cs="Traditional Arabic" w:hint="cs"/>
          <w:color w:val="000000"/>
          <w:sz w:val="32"/>
          <w:szCs w:val="32"/>
          <w:rtl/>
        </w:rPr>
        <w:t>ُ</w:t>
      </w:r>
      <w:r w:rsidRPr="005D36E1">
        <w:rPr>
          <w:rFonts w:ascii="Tahoma" w:hAnsi="Tahoma" w:cs="Traditional Arabic" w:hint="cs"/>
          <w:color w:val="000000"/>
          <w:sz w:val="32"/>
          <w:szCs w:val="32"/>
          <w:rtl/>
        </w:rPr>
        <w:t>ز</w:t>
      </w:r>
      <w:r w:rsidR="007427EB">
        <w:rPr>
          <w:rFonts w:ascii="Tahoma" w:hAnsi="Tahoma" w:cs="Traditional Arabic" w:hint="cs"/>
          <w:color w:val="000000"/>
          <w:sz w:val="32"/>
          <w:szCs w:val="32"/>
          <w:rtl/>
        </w:rPr>
        <w:t>ْ</w:t>
      </w:r>
      <w:r w:rsidRPr="005D36E1">
        <w:rPr>
          <w:rFonts w:ascii="Tahoma" w:hAnsi="Tahoma" w:cs="Traditional Arabic" w:hint="cs"/>
          <w:color w:val="000000"/>
          <w:sz w:val="32"/>
          <w:szCs w:val="32"/>
          <w:rtl/>
        </w:rPr>
        <w:t>د</w:t>
      </w:r>
      <w:r w:rsidR="007427EB">
        <w:rPr>
          <w:rFonts w:ascii="Tahoma" w:hAnsi="Tahoma" w:cs="Traditional Arabic" w:hint="cs"/>
          <w:color w:val="000000"/>
          <w:sz w:val="32"/>
          <w:szCs w:val="32"/>
          <w:rtl/>
        </w:rPr>
        <w:t>َ</w:t>
      </w:r>
      <w:r w:rsidRPr="005D36E1">
        <w:rPr>
          <w:rFonts w:ascii="Tahoma" w:hAnsi="Tahoma" w:cs="Traditional Arabic" w:hint="cs"/>
          <w:color w:val="000000"/>
          <w:sz w:val="32"/>
          <w:szCs w:val="32"/>
          <w:rtl/>
        </w:rPr>
        <w:t>ل</w:t>
      </w:r>
      <w:r w:rsidR="007427EB">
        <w:rPr>
          <w:rFonts w:ascii="Tahoma" w:hAnsi="Tahoma" w:cs="Traditional Arabic" w:hint="cs"/>
          <w:color w:val="000000"/>
          <w:sz w:val="32"/>
          <w:szCs w:val="32"/>
          <w:rtl/>
        </w:rPr>
        <w:t>ِ</w:t>
      </w:r>
      <w:r w:rsidRPr="005D36E1">
        <w:rPr>
          <w:rFonts w:ascii="Tahoma" w:hAnsi="Tahoma" w:cs="Traditional Arabic" w:hint="cs"/>
          <w:color w:val="000000"/>
          <w:sz w:val="32"/>
          <w:szCs w:val="32"/>
          <w:rtl/>
        </w:rPr>
        <w:t>ف</w:t>
      </w:r>
      <w:r w:rsidR="007427EB">
        <w:rPr>
          <w:rFonts w:ascii="Tahoma" w:hAnsi="Tahoma" w:cs="Traditional Arabic" w:hint="cs"/>
          <w:color w:val="000000"/>
          <w:sz w:val="32"/>
          <w:szCs w:val="32"/>
          <w:rtl/>
        </w:rPr>
        <w:t>َ</w:t>
      </w:r>
      <w:r w:rsidRPr="005D36E1">
        <w:rPr>
          <w:rFonts w:ascii="Tahoma" w:hAnsi="Tahoma" w:cs="Traditional Arabic" w:hint="cs"/>
          <w:color w:val="000000"/>
          <w:sz w:val="32"/>
          <w:szCs w:val="32"/>
          <w:rtl/>
        </w:rPr>
        <w:t>ة</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وهي</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المكان</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الذي</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يقرب</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إلى</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مكة</w:t>
      </w:r>
      <w:r w:rsidR="007427EB">
        <w:rPr>
          <w:rFonts w:ascii="Tahoma" w:hAnsi="Tahoma" w:cs="Traditional Arabic" w:hint="cs"/>
          <w:color w:val="000000"/>
          <w:sz w:val="32"/>
          <w:szCs w:val="32"/>
          <w:rtl/>
        </w:rPr>
        <w:t xml:space="preserve"> بين منى وعرفات</w:t>
      </w:r>
      <w:r w:rsidR="00D30A85" w:rsidRPr="005D36E1">
        <w:rPr>
          <w:rFonts w:ascii="Tahoma" w:hAnsi="Tahoma" w:cs="Traditional Arabic" w:hint="cs"/>
          <w:color w:val="000000"/>
          <w:sz w:val="32"/>
          <w:szCs w:val="32"/>
          <w:rtl/>
        </w:rPr>
        <w:t>,</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وحد</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المزدلفة</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ما</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بين</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المأزمين</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ووادي</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محسر</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والمأزمان</w:t>
      </w:r>
      <w:r w:rsidRPr="005D36E1">
        <w:rPr>
          <w:rFonts w:ascii="Tahoma" w:hAnsi="Tahoma" w:cs="Traditional Arabic"/>
          <w:color w:val="000000"/>
          <w:sz w:val="32"/>
          <w:szCs w:val="32"/>
          <w:rtl/>
        </w:rPr>
        <w:t xml:space="preserve">: </w:t>
      </w:r>
      <w:r w:rsidRPr="005D36E1">
        <w:rPr>
          <w:rFonts w:ascii="Tahoma" w:hAnsi="Tahoma" w:cs="Traditional Arabic" w:hint="cs"/>
          <w:color w:val="000000"/>
          <w:sz w:val="32"/>
          <w:szCs w:val="32"/>
          <w:rtl/>
        </w:rPr>
        <w:t>المضيقان</w:t>
      </w:r>
      <w:r w:rsidR="00D30A85" w:rsidRPr="005D36E1">
        <w:rPr>
          <w:rFonts w:ascii="Tahoma" w:hAnsi="Tahoma" w:cs="Traditional Arabic" w:hint="cs"/>
          <w:color w:val="000000"/>
          <w:sz w:val="32"/>
          <w:szCs w:val="32"/>
          <w:rtl/>
        </w:rPr>
        <w:t>.</w:t>
      </w:r>
      <w:r w:rsidR="002A09D6" w:rsidRPr="005D36E1">
        <w:rPr>
          <w:rFonts w:ascii="Tahoma" w:hAnsi="Tahoma" w:cs="Traditional Arabic" w:hint="cs"/>
          <w:color w:val="000000"/>
          <w:sz w:val="32"/>
          <w:szCs w:val="32"/>
          <w:rtl/>
        </w:rPr>
        <w:t>اختلف</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فيها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لم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سمي</w:t>
      </w:r>
      <w:r w:rsidR="00F852F2">
        <w:rPr>
          <w:rFonts w:ascii="Tahoma" w:hAnsi="Tahoma" w:cs="Traditional Arabic" w:hint="cs"/>
          <w:color w:val="000000"/>
          <w:sz w:val="32"/>
          <w:szCs w:val="32"/>
          <w:rtl/>
        </w:rPr>
        <w:t>ّ</w:t>
      </w:r>
      <w:r w:rsidR="002A09D6" w:rsidRPr="005D36E1">
        <w:rPr>
          <w:rFonts w:ascii="Tahoma" w:hAnsi="Tahoma" w:cs="Traditional Arabic" w:hint="cs"/>
          <w:color w:val="000000"/>
          <w:sz w:val="32"/>
          <w:szCs w:val="32"/>
          <w:rtl/>
        </w:rPr>
        <w:t>ت</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بذلك</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فقيل</w:t>
      </w:r>
      <w:r w:rsidR="00A47E18">
        <w:rPr>
          <w:rFonts w:ascii="Tahoma" w:hAnsi="Tahoma" w:cs="Traditional Arabic" w:hint="cs"/>
          <w:color w:val="000000"/>
          <w:sz w:val="32"/>
          <w:szCs w:val="32"/>
          <w:rtl/>
        </w:rPr>
        <w:t>:</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مزدلفة</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منقولة</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من</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الازدلاف</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وهو</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الاجتماع،</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وفي</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التنزيل</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وأزلفنا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ثم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الآخرين،</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وقيل</w:t>
      </w:r>
      <w:r w:rsidR="00A47E18">
        <w:rPr>
          <w:rFonts w:ascii="Tahoma" w:hAnsi="Tahoma" w:cs="Traditional Arabic"/>
          <w:color w:val="000000"/>
          <w:sz w:val="32"/>
          <w:szCs w:val="32"/>
          <w:rtl/>
        </w:rPr>
        <w:t>:</w:t>
      </w:r>
      <w:r w:rsidR="00E3698A">
        <w:rPr>
          <w:rFonts w:ascii="Tahoma" w:hAnsi="Tahoma" w:cs="Traditional Arabic" w:hint="cs"/>
          <w:color w:val="000000"/>
          <w:sz w:val="32"/>
          <w:szCs w:val="32"/>
          <w:rtl/>
        </w:rPr>
        <w:t xml:space="preserve"> </w:t>
      </w:r>
      <w:r w:rsidR="002A09D6" w:rsidRPr="005D36E1">
        <w:rPr>
          <w:rFonts w:ascii="Tahoma" w:hAnsi="Tahoma" w:cs="Traditional Arabic" w:hint="cs"/>
          <w:color w:val="000000"/>
          <w:sz w:val="32"/>
          <w:szCs w:val="32"/>
          <w:rtl/>
        </w:rPr>
        <w:t>الازدلاف</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الاقتراب</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لأنها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مقربة</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من</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 xml:space="preserve">الله، وأهلها يزدلفون أي: </w:t>
      </w:r>
      <w:r w:rsidR="00EF297B" w:rsidRPr="005D36E1">
        <w:rPr>
          <w:rFonts w:ascii="Tahoma" w:hAnsi="Tahoma" w:cs="Traditional Arabic" w:hint="cs"/>
          <w:color w:val="000000"/>
          <w:sz w:val="32"/>
          <w:szCs w:val="32"/>
          <w:rtl/>
        </w:rPr>
        <w:t>يتقربون</w:t>
      </w:r>
      <w:r w:rsidR="002A09D6" w:rsidRPr="005D36E1">
        <w:rPr>
          <w:rFonts w:ascii="Tahoma" w:hAnsi="Tahoma" w:cs="Traditional Arabic" w:hint="cs"/>
          <w:color w:val="000000"/>
          <w:sz w:val="32"/>
          <w:szCs w:val="32"/>
          <w:rtl/>
        </w:rPr>
        <w:t xml:space="preserve"> إلى الله تعالى بالوقوف فيها,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وقيل</w:t>
      </w:r>
      <w:r w:rsidR="002A09D6" w:rsidRPr="005D36E1">
        <w:rPr>
          <w:rFonts w:ascii="Tahoma" w:hAnsi="Tahoma" w:cs="Traditional Arabic"/>
          <w:color w:val="000000"/>
          <w:sz w:val="32"/>
          <w:szCs w:val="32"/>
          <w:rtl/>
        </w:rPr>
        <w:t>:</w:t>
      </w:r>
      <w:r w:rsidR="002A09D6" w:rsidRPr="005D36E1">
        <w:rPr>
          <w:rFonts w:ascii="Tahoma" w:hAnsi="Tahoma" w:cs="Traditional Arabic" w:hint="cs"/>
          <w:color w:val="000000"/>
          <w:sz w:val="32"/>
          <w:szCs w:val="32"/>
          <w:rtl/>
        </w:rPr>
        <w:t xml:space="preserve"> لازدلاف</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الناس</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في</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منى</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بعد</w:t>
      </w:r>
      <w:r w:rsidR="002A09D6" w:rsidRPr="005D36E1">
        <w:rPr>
          <w:rFonts w:ascii="Tahoma" w:hAnsi="Tahoma" w:cs="Traditional Arabic"/>
          <w:color w:val="000000"/>
          <w:sz w:val="32"/>
          <w:szCs w:val="32"/>
          <w:rtl/>
        </w:rPr>
        <w:t xml:space="preserve"> </w:t>
      </w:r>
      <w:r w:rsidR="00A47E18" w:rsidRPr="005D36E1">
        <w:rPr>
          <w:rFonts w:ascii="Tahoma" w:hAnsi="Tahoma" w:cs="Traditional Arabic" w:hint="cs"/>
          <w:color w:val="000000"/>
          <w:sz w:val="32"/>
          <w:szCs w:val="32"/>
          <w:rtl/>
        </w:rPr>
        <w:t>الإفاضة</w:t>
      </w:r>
      <w:r w:rsidR="002A09D6" w:rsidRPr="005D36E1">
        <w:rPr>
          <w:rFonts w:ascii="Tahoma" w:hAnsi="Tahoma" w:cs="Traditional Arabic" w:hint="cs"/>
          <w:color w:val="000000"/>
          <w:sz w:val="32"/>
          <w:szCs w:val="32"/>
          <w:rtl/>
        </w:rPr>
        <w:t>،</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وقيل</w:t>
      </w:r>
      <w:r w:rsidR="002A09D6" w:rsidRPr="005D36E1">
        <w:rPr>
          <w:rFonts w:ascii="Tahoma" w:hAnsi="Tahoma" w:cs="Traditional Arabic"/>
          <w:color w:val="000000"/>
          <w:sz w:val="32"/>
          <w:szCs w:val="32"/>
          <w:rtl/>
        </w:rPr>
        <w:t>:</w:t>
      </w:r>
      <w:r w:rsidR="002A09D6" w:rsidRPr="005D36E1">
        <w:rPr>
          <w:rFonts w:ascii="Tahoma" w:hAnsi="Tahoma" w:cs="Traditional Arabic" w:hint="cs"/>
          <w:color w:val="000000"/>
          <w:sz w:val="32"/>
          <w:szCs w:val="32"/>
          <w:rtl/>
        </w:rPr>
        <w:t xml:space="preserve"> لأن</w:t>
      </w:r>
      <w:r w:rsidR="002A09D6" w:rsidRPr="005D36E1">
        <w:rPr>
          <w:rFonts w:ascii="Tahoma" w:hAnsi="Tahoma" w:cs="Traditional Arabic"/>
          <w:color w:val="000000"/>
          <w:sz w:val="32"/>
          <w:szCs w:val="32"/>
          <w:rtl/>
        </w:rPr>
        <w:t xml:space="preserve"> </w:t>
      </w:r>
      <w:r w:rsidR="00C13D94">
        <w:rPr>
          <w:rFonts w:ascii="Tahoma" w:hAnsi="Tahoma" w:cs="Traditional Arabic" w:hint="cs"/>
          <w:color w:val="000000"/>
          <w:sz w:val="32"/>
          <w:szCs w:val="32"/>
          <w:rtl/>
        </w:rPr>
        <w:t xml:space="preserve">آدم </w:t>
      </w:r>
      <w:r w:rsidR="002A09D6" w:rsidRPr="005D36E1">
        <w:rPr>
          <w:rFonts w:ascii="Tahoma" w:hAnsi="Tahoma" w:cs="Traditional Arabic" w:hint="cs"/>
          <w:color w:val="000000"/>
          <w:sz w:val="32"/>
          <w:szCs w:val="32"/>
          <w:rtl/>
        </w:rPr>
        <w:t>عليه</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الصلاة</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والسلام،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اجتمع</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فيها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مع</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حواء،</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عليها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السلام،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وازدلف</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إليها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أي</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دنا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منها,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أو</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لأنه</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يجمع</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فيها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بين</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الصلاتين،</w:t>
      </w:r>
      <w:r w:rsidR="00FB0355">
        <w:rPr>
          <w:rFonts w:ascii="Tahoma" w:hAnsi="Tahoma" w:cs="Traditional Arabic" w:hint="cs"/>
          <w:color w:val="000000"/>
          <w:sz w:val="32"/>
          <w:szCs w:val="32"/>
          <w:rtl/>
        </w:rPr>
        <w:t xml:space="preserve"> </w:t>
      </w:r>
      <w:r w:rsidR="002A09D6" w:rsidRPr="005D36E1">
        <w:rPr>
          <w:rFonts w:ascii="Tahoma" w:hAnsi="Tahoma" w:cs="Traditional Arabic" w:hint="cs"/>
          <w:color w:val="000000"/>
          <w:sz w:val="32"/>
          <w:szCs w:val="32"/>
          <w:rtl/>
        </w:rPr>
        <w:t>وقيل</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إن</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آدم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لما</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هبط</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إلى</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الأرض</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لم</w:t>
      </w:r>
      <w:r w:rsidR="002A09D6" w:rsidRPr="005D36E1">
        <w:rPr>
          <w:rFonts w:ascii="Tahoma" w:hAnsi="Tahoma" w:cs="Traditional Arabic"/>
          <w:color w:val="000000"/>
          <w:sz w:val="32"/>
          <w:szCs w:val="32"/>
          <w:rtl/>
        </w:rPr>
        <w:t xml:space="preserve"> </w:t>
      </w:r>
      <w:r w:rsidR="002A09D6" w:rsidRPr="005D36E1">
        <w:rPr>
          <w:rFonts w:ascii="Tahoma" w:hAnsi="Tahoma" w:cs="Traditional Arabic" w:hint="cs"/>
          <w:color w:val="000000"/>
          <w:sz w:val="32"/>
          <w:szCs w:val="32"/>
          <w:rtl/>
        </w:rPr>
        <w:t>يزدلف</w:t>
      </w:r>
      <w:r w:rsidR="002A09D6" w:rsidRPr="005D36E1">
        <w:rPr>
          <w:rFonts w:ascii="Tahoma" w:hAnsi="Tahoma" w:cs="Traditional Arabic"/>
          <w:color w:val="000000"/>
          <w:sz w:val="32"/>
          <w:szCs w:val="32"/>
          <w:rtl/>
        </w:rPr>
        <w:t xml:space="preserve"> </w:t>
      </w:r>
      <w:r w:rsidR="002A09D6" w:rsidRPr="00E3698A">
        <w:rPr>
          <w:rFonts w:ascii="Tahoma" w:hAnsi="Tahoma" w:cs="Traditional Arabic" w:hint="cs"/>
          <w:color w:val="000000"/>
          <w:spacing w:val="-4"/>
          <w:sz w:val="32"/>
          <w:szCs w:val="32"/>
          <w:rtl/>
        </w:rPr>
        <w:t>إلى</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حواء</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أو</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تزدلف</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إليه</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حتى</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تعارفا</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بعرفة</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واجتمعا</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بالمزدلفة</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فسميت</w:t>
      </w:r>
      <w:r w:rsidR="002A09D6" w:rsidRPr="00E3698A">
        <w:rPr>
          <w:rFonts w:ascii="Tahoma" w:hAnsi="Tahoma" w:cs="Traditional Arabic"/>
          <w:color w:val="000000"/>
          <w:spacing w:val="-4"/>
          <w:sz w:val="32"/>
          <w:szCs w:val="32"/>
          <w:rtl/>
        </w:rPr>
        <w:t xml:space="preserve"> </w:t>
      </w:r>
      <w:r w:rsidR="002A09D6" w:rsidRPr="00E3698A">
        <w:rPr>
          <w:rFonts w:ascii="Tahoma" w:hAnsi="Tahoma" w:cs="Traditional Arabic" w:hint="cs"/>
          <w:color w:val="000000"/>
          <w:spacing w:val="-4"/>
          <w:sz w:val="32"/>
          <w:szCs w:val="32"/>
          <w:rtl/>
        </w:rPr>
        <w:t>جمعاً</w:t>
      </w:r>
      <w:r w:rsidR="002A09D6" w:rsidRPr="00E3698A">
        <w:rPr>
          <w:rFonts w:ascii="Tahoma" w:hAnsi="Tahoma" w:cs="Traditional Arabic"/>
          <w:color w:val="000000"/>
          <w:spacing w:val="-4"/>
          <w:sz w:val="32"/>
          <w:szCs w:val="32"/>
          <w:rtl/>
        </w:rPr>
        <w:t xml:space="preserve"> </w:t>
      </w:r>
      <w:r w:rsidR="001E1C92">
        <w:rPr>
          <w:rFonts w:ascii="Tahoma" w:hAnsi="Tahoma" w:cs="Traditional Arabic" w:hint="cs"/>
          <w:color w:val="000000"/>
          <w:spacing w:val="-4"/>
          <w:sz w:val="32"/>
          <w:szCs w:val="32"/>
          <w:rtl/>
        </w:rPr>
        <w:t>ومزدلفة.</w:t>
      </w:r>
      <w:r w:rsidR="00906A44" w:rsidRPr="00E3698A">
        <w:rPr>
          <w:rFonts w:ascii="Tahoma" w:hAnsi="Tahoma" w:cs="Traditional Arabic" w:hint="cs"/>
          <w:color w:val="000000"/>
          <w:spacing w:val="-4"/>
          <w:sz w:val="32"/>
          <w:szCs w:val="32"/>
          <w:rtl/>
        </w:rPr>
        <w:t xml:space="preserve"> </w:t>
      </w:r>
      <w:r w:rsidR="00D30A85" w:rsidRPr="00E3698A">
        <w:rPr>
          <w:rFonts w:ascii="Tahoma" w:hAnsi="Tahoma" w:cs="Traditional Arabic" w:hint="cs"/>
          <w:color w:val="000000"/>
          <w:spacing w:val="-4"/>
          <w:sz w:val="32"/>
          <w:szCs w:val="32"/>
          <w:rtl/>
        </w:rPr>
        <w:t>انظر:</w:t>
      </w:r>
      <w:r w:rsidR="00E3698A" w:rsidRPr="00E3698A">
        <w:rPr>
          <w:rFonts w:ascii="Tahoma" w:hAnsi="Tahoma" w:cs="Traditional Arabic" w:hint="cs"/>
          <w:color w:val="000000"/>
          <w:spacing w:val="-4"/>
          <w:sz w:val="32"/>
          <w:szCs w:val="32"/>
          <w:rtl/>
        </w:rPr>
        <w:t xml:space="preserve"> </w:t>
      </w:r>
      <w:r w:rsidR="005D36E1" w:rsidRPr="00E3698A">
        <w:rPr>
          <w:rFonts w:ascii="Tahoma" w:hAnsi="Tahoma" w:cs="Traditional Arabic" w:hint="cs"/>
          <w:color w:val="000000"/>
          <w:spacing w:val="-4"/>
          <w:sz w:val="32"/>
          <w:szCs w:val="32"/>
          <w:rtl/>
        </w:rPr>
        <w:t>معجم البلدان</w:t>
      </w:r>
      <w:r w:rsidR="001E1C92">
        <w:rPr>
          <w:rFonts w:ascii="Tahoma" w:hAnsi="Tahoma" w:cs="Traditional Arabic" w:hint="cs"/>
          <w:color w:val="000000"/>
          <w:spacing w:val="-4"/>
          <w:sz w:val="32"/>
          <w:szCs w:val="32"/>
          <w:rtl/>
        </w:rPr>
        <w:t xml:space="preserve"> </w:t>
      </w:r>
      <w:r w:rsidR="007427EB">
        <w:rPr>
          <w:rFonts w:ascii="Tahoma" w:hAnsi="Tahoma" w:cs="Traditional Arabic" w:hint="cs"/>
          <w:color w:val="000000"/>
          <w:spacing w:val="-4"/>
          <w:sz w:val="32"/>
          <w:szCs w:val="32"/>
          <w:rtl/>
        </w:rPr>
        <w:t>(5/120-121), المعالم الأثيرة في السنة والسيرة, ص(251),</w:t>
      </w:r>
      <w:r w:rsidR="007427EB">
        <w:rPr>
          <w:rFonts w:ascii="Tahoma" w:hAnsi="Tahoma" w:cs="Traditional Arabic" w:hint="cs"/>
          <w:color w:val="000000"/>
          <w:sz w:val="32"/>
          <w:szCs w:val="32"/>
          <w:rtl/>
        </w:rPr>
        <w:t xml:space="preserve"> معجم الأمكنة الوارد ذكرها في صحيح البخاري, ص(403)</w:t>
      </w:r>
    </w:p>
  </w:footnote>
  <w:footnote w:id="19">
    <w:p w:rsidR="00EE2A57" w:rsidRPr="007F5B03" w:rsidRDefault="00EE2A57" w:rsidP="000C2F16">
      <w:pPr>
        <w:pStyle w:val="a3"/>
        <w:widowControl w:val="0"/>
        <w:ind w:left="454" w:hanging="454"/>
        <w:jc w:val="both"/>
        <w:rPr>
          <w:rFonts w:ascii="Traditional Arabic" w:cs="Traditional Arabic"/>
          <w:color w:val="000000"/>
          <w:sz w:val="32"/>
          <w:szCs w:val="32"/>
          <w:lang w:bidi="ar-SA"/>
        </w:rPr>
      </w:pPr>
      <w:r w:rsidRPr="007F5B03">
        <w:rPr>
          <w:rFonts w:ascii="Tahoma" w:hAnsi="Tahoma" w:cs="Traditional Arabic"/>
          <w:color w:val="000000"/>
          <w:sz w:val="32"/>
          <w:szCs w:val="32"/>
          <w:rtl/>
        </w:rPr>
        <w:t>(</w:t>
      </w:r>
      <w:r w:rsidRPr="007F5B03">
        <w:rPr>
          <w:rStyle w:val="a4"/>
          <w:rFonts w:ascii="Tahoma" w:hAnsi="Tahoma" w:cs="Traditional Arabic"/>
          <w:color w:val="000000"/>
          <w:sz w:val="32"/>
          <w:szCs w:val="32"/>
          <w:vertAlign w:val="baseline"/>
        </w:rPr>
        <w:footnoteRef/>
      </w:r>
      <w:r w:rsidRPr="007F5B03">
        <w:rPr>
          <w:rFonts w:ascii="Tahoma" w:hAnsi="Tahoma" w:cs="Traditional Arabic"/>
          <w:color w:val="000000"/>
          <w:sz w:val="32"/>
          <w:szCs w:val="32"/>
          <w:rtl/>
        </w:rPr>
        <w:t>)</w:t>
      </w:r>
      <w:r w:rsidRPr="007F5B03">
        <w:rPr>
          <w:rFonts w:ascii="Tahoma" w:hAnsi="Tahoma" w:cs="Traditional Arabic" w:hint="cs"/>
          <w:color w:val="000000"/>
          <w:sz w:val="32"/>
          <w:szCs w:val="32"/>
          <w:rtl/>
        </w:rPr>
        <w:t xml:space="preserve"> أخر</w:t>
      </w:r>
      <w:r w:rsidR="009F7391" w:rsidRPr="007F5B03">
        <w:rPr>
          <w:rFonts w:ascii="Tahoma" w:hAnsi="Tahoma" w:cs="Traditional Arabic" w:hint="cs"/>
          <w:color w:val="000000"/>
          <w:sz w:val="32"/>
          <w:szCs w:val="32"/>
          <w:rtl/>
        </w:rPr>
        <w:t>جه الدار قطني في سننه,</w:t>
      </w:r>
      <w:r w:rsidR="00D063D2" w:rsidRPr="007F5B03">
        <w:rPr>
          <w:rFonts w:ascii="Tahoma" w:hAnsi="Tahoma" w:cs="Traditional Arabic" w:hint="cs"/>
          <w:color w:val="000000"/>
          <w:sz w:val="32"/>
          <w:szCs w:val="32"/>
          <w:rtl/>
        </w:rPr>
        <w:t xml:space="preserve"> </w:t>
      </w:r>
      <w:r w:rsidR="009F7391" w:rsidRPr="007F5B03">
        <w:rPr>
          <w:rFonts w:ascii="Tahoma" w:hAnsi="Tahoma" w:cs="Traditional Arabic" w:hint="cs"/>
          <w:color w:val="000000"/>
          <w:sz w:val="32"/>
          <w:szCs w:val="32"/>
          <w:rtl/>
        </w:rPr>
        <w:t>كتاب الحج,</w:t>
      </w:r>
      <w:r w:rsidR="00D063D2"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باب المواقيت (3/263)رقم الحديث(2519),</w:t>
      </w:r>
      <w:r w:rsidR="00674B52"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وضعفه الزيلعي,</w:t>
      </w:r>
      <w:r w:rsidR="00D063D2"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وابن الجوزي,</w:t>
      </w:r>
      <w:r w:rsidR="00D063D2"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وابن حجر,</w:t>
      </w:r>
      <w:r w:rsidR="00D063D2"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والألباني</w:t>
      </w:r>
      <w:r w:rsidRPr="007F5B03">
        <w:rPr>
          <w:rFonts w:ascii="Tahoma" w:hAnsi="Tahoma" w:cs="Traditional Arabic" w:hint="cs"/>
          <w:color w:val="000000"/>
          <w:sz w:val="32"/>
          <w:szCs w:val="32"/>
          <w:rtl/>
          <w:lang w:bidi="ar-SA"/>
        </w:rPr>
        <w:t>.</w:t>
      </w:r>
      <w:r w:rsidR="00D063D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انظر:</w:t>
      </w:r>
      <w:r w:rsidR="00674B5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نصب الراية</w:t>
      </w:r>
      <w:r w:rsidR="00674B5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(3/145),</w:t>
      </w:r>
      <w:r w:rsidR="00D063D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البدر المنير</w:t>
      </w:r>
      <w:r w:rsidR="00464DEA">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(6/423),</w:t>
      </w:r>
      <w:r w:rsidR="00674B5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التلخيص الحبير(2/553),</w:t>
      </w:r>
      <w:r w:rsidR="00D063D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إرواء الغليل(4/345)</w:t>
      </w:r>
      <w:r w:rsidRPr="007F5B03">
        <w:rPr>
          <w:rFonts w:ascii="Traditional Arabic" w:cs="Traditional Arabic" w:hint="cs"/>
          <w:color w:val="000000"/>
          <w:sz w:val="32"/>
          <w:szCs w:val="32"/>
          <w:rtl/>
          <w:lang w:bidi="ar-SA"/>
        </w:rPr>
        <w:t xml:space="preserve"> رقم الحديث(1134)</w:t>
      </w:r>
      <w:r w:rsidR="00804661" w:rsidRPr="007F5B03">
        <w:rPr>
          <w:rFonts w:ascii="Traditional Arabic" w:cs="Traditional Arabic" w:hint="cs"/>
          <w:color w:val="000000"/>
          <w:sz w:val="32"/>
          <w:szCs w:val="32"/>
          <w:rtl/>
          <w:lang w:bidi="ar-SA"/>
        </w:rPr>
        <w:t>.</w:t>
      </w:r>
    </w:p>
  </w:footnote>
  <w:footnote w:id="20">
    <w:p w:rsidR="00590940" w:rsidRPr="00B21375" w:rsidRDefault="00590940" w:rsidP="000C2F16">
      <w:pPr>
        <w:pStyle w:val="a3"/>
        <w:widowControl w:val="0"/>
        <w:ind w:left="454" w:hanging="454"/>
        <w:jc w:val="both"/>
        <w:rPr>
          <w:rFonts w:ascii="Tahoma" w:hAnsi="Tahoma" w:cs="Traditional Arabic"/>
          <w:color w:val="000000"/>
          <w:sz w:val="32"/>
          <w:szCs w:val="32"/>
          <w:rtl/>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w:t>
      </w:r>
      <w:r w:rsidRPr="00B21375">
        <w:rPr>
          <w:rFonts w:ascii="Tahoma" w:hAnsi="Tahoma" w:cs="Traditional Arabic" w:hint="cs"/>
          <w:color w:val="000000"/>
          <w:sz w:val="32"/>
          <w:szCs w:val="32"/>
          <w:rtl/>
        </w:rPr>
        <w:t xml:space="preserve"> أخرجه الدار قطني في سننه,</w:t>
      </w:r>
      <w:r>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كتاب الحج,</w:t>
      </w:r>
      <w:r>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باب المواقيت(3/263</w:t>
      </w:r>
      <w:r>
        <w:rPr>
          <w:rFonts w:ascii="Tahoma" w:hAnsi="Tahoma" w:cs="Traditional Arabic" w:hint="cs"/>
          <w:color w:val="000000"/>
          <w:sz w:val="32"/>
          <w:szCs w:val="32"/>
          <w:rtl/>
        </w:rPr>
        <w:t xml:space="preserve">)رقم الحديث(2518), </w:t>
      </w:r>
      <w:r w:rsidRPr="00B21375">
        <w:rPr>
          <w:rFonts w:ascii="Tahoma" w:hAnsi="Tahoma" w:cs="Traditional Arabic" w:hint="cs"/>
          <w:color w:val="000000"/>
          <w:sz w:val="32"/>
          <w:szCs w:val="32"/>
          <w:rtl/>
        </w:rPr>
        <w:t>وقال:</w:t>
      </w:r>
      <w:r w:rsidR="001201A5">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"فيه رحمة بن مصعب ضعيف,</w:t>
      </w:r>
      <w:r>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وضعف الحديثَ: الزيلعي,</w:t>
      </w:r>
      <w:r>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وابن الجوزي,</w:t>
      </w:r>
      <w:r>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وابن حجر</w:t>
      </w:r>
      <w:r w:rsidRPr="00B21375">
        <w:rPr>
          <w:rFonts w:ascii="Tahoma" w:hAnsi="Tahoma" w:cs="Traditional Arabic" w:hint="cs"/>
          <w:color w:val="000000"/>
          <w:sz w:val="32"/>
          <w:szCs w:val="32"/>
          <w:rtl/>
          <w:lang w:bidi="ar-SA"/>
        </w:rPr>
        <w:t>.</w:t>
      </w:r>
    </w:p>
    <w:p w:rsidR="00590940" w:rsidRPr="00B21375" w:rsidRDefault="00590940" w:rsidP="000C2F16">
      <w:pPr>
        <w:pStyle w:val="a3"/>
        <w:widowControl w:val="0"/>
        <w:ind w:left="454" w:firstLine="55"/>
        <w:jc w:val="both"/>
        <w:rPr>
          <w:rFonts w:cs="Traditional Arabic"/>
          <w:sz w:val="32"/>
          <w:szCs w:val="32"/>
          <w:lang w:bidi="ar-SA"/>
        </w:rPr>
      </w:pPr>
      <w:r w:rsidRPr="00B21375">
        <w:rPr>
          <w:rFonts w:ascii="Tahoma" w:hAnsi="Tahoma" w:cs="Traditional Arabic" w:hint="cs"/>
          <w:color w:val="000000"/>
          <w:sz w:val="32"/>
          <w:szCs w:val="32"/>
          <w:rtl/>
          <w:lang w:bidi="ar-SA"/>
        </w:rPr>
        <w:t>انظر: نصب الراية(3/92),</w:t>
      </w:r>
      <w:r>
        <w:rPr>
          <w:rFonts w:ascii="Tahoma" w:hAnsi="Tahoma" w:cs="Traditional Arabic" w:hint="cs"/>
          <w:color w:val="000000"/>
          <w:sz w:val="32"/>
          <w:szCs w:val="32"/>
          <w:rtl/>
          <w:lang w:bidi="ar-SA"/>
        </w:rPr>
        <w:t xml:space="preserve"> </w:t>
      </w:r>
      <w:r w:rsidRPr="00B21375">
        <w:rPr>
          <w:rFonts w:ascii="Tahoma" w:hAnsi="Tahoma" w:cs="Traditional Arabic" w:hint="cs"/>
          <w:color w:val="000000"/>
          <w:sz w:val="32"/>
          <w:szCs w:val="32"/>
          <w:rtl/>
          <w:lang w:bidi="ar-SA"/>
        </w:rPr>
        <w:t>البدر المنير(6/423),</w:t>
      </w:r>
      <w:r>
        <w:rPr>
          <w:rFonts w:ascii="Tahoma" w:hAnsi="Tahoma" w:cs="Traditional Arabic" w:hint="cs"/>
          <w:color w:val="000000"/>
          <w:sz w:val="32"/>
          <w:szCs w:val="32"/>
          <w:rtl/>
          <w:lang w:bidi="ar-SA"/>
        </w:rPr>
        <w:t xml:space="preserve"> </w:t>
      </w:r>
      <w:r w:rsidRPr="00B21375">
        <w:rPr>
          <w:rFonts w:ascii="Tahoma" w:hAnsi="Tahoma" w:cs="Traditional Arabic" w:hint="cs"/>
          <w:color w:val="000000"/>
          <w:sz w:val="32"/>
          <w:szCs w:val="32"/>
          <w:rtl/>
          <w:lang w:bidi="ar-SA"/>
        </w:rPr>
        <w:t>التلخيص الحبير(2/553).</w:t>
      </w:r>
    </w:p>
  </w:footnote>
  <w:footnote w:id="21">
    <w:p w:rsidR="00590940" w:rsidRPr="00B21375" w:rsidRDefault="00590940" w:rsidP="000C2F16">
      <w:pPr>
        <w:pStyle w:val="a3"/>
        <w:widowControl w:val="0"/>
        <w:ind w:left="454" w:hanging="454"/>
        <w:jc w:val="both"/>
        <w:rPr>
          <w:rFonts w:ascii="Tahoma" w:hAnsi="Tahoma" w:cs="Traditional Arabic"/>
          <w:color w:val="000000"/>
          <w:sz w:val="32"/>
          <w:szCs w:val="32"/>
          <w:lang w:bidi="ar-SA"/>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w:t>
      </w:r>
      <w:r w:rsidRPr="00B21375">
        <w:rPr>
          <w:rFonts w:ascii="Traditional Arabic" w:cs="Traditional Arabic" w:hint="cs"/>
          <w:color w:val="000000"/>
          <w:sz w:val="32"/>
          <w:szCs w:val="32"/>
          <w:rtl/>
          <w:lang w:bidi="ar-SA"/>
        </w:rPr>
        <w:t xml:space="preserve"> انظر:</w:t>
      </w:r>
      <w:r>
        <w:rPr>
          <w:rFonts w:ascii="Traditional Arabic" w:cs="Traditional Arabic" w:hint="cs"/>
          <w:color w:val="000000"/>
          <w:sz w:val="32"/>
          <w:szCs w:val="32"/>
          <w:rtl/>
          <w:lang w:bidi="ar-SA"/>
        </w:rPr>
        <w:t xml:space="preserve"> </w:t>
      </w:r>
      <w:r w:rsidRPr="00B21375">
        <w:rPr>
          <w:rFonts w:ascii="Traditional Arabic" w:cs="Traditional Arabic" w:hint="cs"/>
          <w:color w:val="000000"/>
          <w:sz w:val="32"/>
          <w:szCs w:val="32"/>
          <w:rtl/>
          <w:lang w:bidi="ar-SA"/>
        </w:rPr>
        <w:t>بدائع الصنائع(2/221).</w:t>
      </w:r>
    </w:p>
  </w:footnote>
  <w:footnote w:id="22">
    <w:p w:rsidR="00F179A5" w:rsidRPr="00B21375" w:rsidRDefault="00F179A5" w:rsidP="000C2F16">
      <w:pPr>
        <w:pStyle w:val="a3"/>
        <w:widowControl w:val="0"/>
        <w:ind w:left="454" w:hanging="454"/>
        <w:jc w:val="both"/>
        <w:rPr>
          <w:rFonts w:ascii="Tahoma" w:hAnsi="Tahoma" w:cs="Traditional Arabic"/>
          <w:color w:val="000000"/>
          <w:sz w:val="32"/>
          <w:szCs w:val="32"/>
          <w:lang w:bidi="ar-SA"/>
        </w:rPr>
      </w:pPr>
      <w:r w:rsidRPr="007F5B03">
        <w:rPr>
          <w:rFonts w:ascii="Tahoma" w:hAnsi="Tahoma" w:cs="Traditional Arabic"/>
          <w:color w:val="000000"/>
          <w:sz w:val="32"/>
          <w:szCs w:val="32"/>
          <w:rtl/>
        </w:rPr>
        <w:t>(</w:t>
      </w:r>
      <w:r w:rsidRPr="007F5B03">
        <w:rPr>
          <w:rStyle w:val="a4"/>
          <w:rFonts w:ascii="Tahoma" w:hAnsi="Tahoma" w:cs="Traditional Arabic"/>
          <w:color w:val="000000"/>
          <w:sz w:val="32"/>
          <w:szCs w:val="32"/>
          <w:vertAlign w:val="baseline"/>
        </w:rPr>
        <w:footnoteRef/>
      </w:r>
      <w:r w:rsidRPr="007F5B03">
        <w:rPr>
          <w:rFonts w:ascii="Tahoma" w:hAnsi="Tahoma" w:cs="Traditional Arabic"/>
          <w:color w:val="000000"/>
          <w:sz w:val="32"/>
          <w:szCs w:val="32"/>
          <w:rtl/>
        </w:rPr>
        <w:t>)</w:t>
      </w:r>
      <w:r w:rsidRPr="007F5B03">
        <w:rPr>
          <w:rFonts w:ascii="Tahoma" w:hAnsi="Tahoma" w:cs="Traditional Arabic" w:hint="cs"/>
          <w:color w:val="000000"/>
          <w:sz w:val="32"/>
          <w:szCs w:val="32"/>
          <w:rtl/>
        </w:rPr>
        <w:t xml:space="preserve"> </w:t>
      </w:r>
      <w:r w:rsidRPr="007F5B03">
        <w:rPr>
          <w:rFonts w:cs="Traditional Arabic" w:hint="cs"/>
          <w:sz w:val="32"/>
          <w:szCs w:val="32"/>
          <w:rtl/>
          <w:lang w:bidi="ar-SA"/>
        </w:rPr>
        <w:t>أخرجه المالك في الموطأ,</w:t>
      </w:r>
      <w:r w:rsidR="00343228" w:rsidRPr="007F5B03">
        <w:rPr>
          <w:rFonts w:cs="Traditional Arabic" w:hint="cs"/>
          <w:sz w:val="32"/>
          <w:szCs w:val="32"/>
          <w:rtl/>
          <w:lang w:bidi="ar-SA"/>
        </w:rPr>
        <w:t xml:space="preserve"> </w:t>
      </w:r>
      <w:r w:rsidRPr="007F5B03">
        <w:rPr>
          <w:rFonts w:cs="Traditional Arabic" w:hint="cs"/>
          <w:sz w:val="32"/>
          <w:szCs w:val="32"/>
          <w:rtl/>
          <w:lang w:bidi="ar-SA"/>
        </w:rPr>
        <w:t>كتاب الحج,</w:t>
      </w:r>
      <w:r w:rsidR="00343228" w:rsidRPr="007F5B03">
        <w:rPr>
          <w:rFonts w:cs="Traditional Arabic" w:hint="cs"/>
          <w:sz w:val="32"/>
          <w:szCs w:val="32"/>
          <w:rtl/>
          <w:lang w:bidi="ar-SA"/>
        </w:rPr>
        <w:t xml:space="preserve"> </w:t>
      </w:r>
      <w:r w:rsidRPr="007F5B03">
        <w:rPr>
          <w:rFonts w:cs="Traditional Arabic" w:hint="cs"/>
          <w:sz w:val="32"/>
          <w:szCs w:val="32"/>
          <w:rtl/>
          <w:lang w:bidi="ar-SA"/>
        </w:rPr>
        <w:t>باب ما رخص للمحرم أن يقتل من الدواب</w:t>
      </w:r>
      <w:r w:rsidR="00CA08DE">
        <w:rPr>
          <w:rFonts w:cs="Traditional Arabic" w:hint="cs"/>
          <w:sz w:val="32"/>
          <w:szCs w:val="32"/>
          <w:rtl/>
          <w:lang w:bidi="ar-SA"/>
        </w:rPr>
        <w:t xml:space="preserve"> </w:t>
      </w:r>
      <w:r w:rsidRPr="007F5B03">
        <w:rPr>
          <w:rFonts w:cs="Traditional Arabic" w:hint="cs"/>
          <w:sz w:val="32"/>
          <w:szCs w:val="32"/>
          <w:rtl/>
          <w:lang w:bidi="ar-SA"/>
        </w:rPr>
        <w:t>(1/147)</w:t>
      </w:r>
      <w:r w:rsidR="00CA08DE">
        <w:rPr>
          <w:rFonts w:cs="Traditional Arabic" w:hint="cs"/>
          <w:sz w:val="32"/>
          <w:szCs w:val="32"/>
          <w:rtl/>
          <w:lang w:bidi="ar-SA"/>
        </w:rPr>
        <w:t xml:space="preserve"> </w:t>
      </w:r>
      <w:r w:rsidRPr="007F5B03">
        <w:rPr>
          <w:rFonts w:cs="Traditional Arabic" w:hint="cs"/>
          <w:sz w:val="32"/>
          <w:szCs w:val="32"/>
          <w:rtl/>
          <w:lang w:bidi="ar-SA"/>
        </w:rPr>
        <w:t>رقم الحديث</w:t>
      </w:r>
      <w:r w:rsidR="00CA08DE">
        <w:rPr>
          <w:rFonts w:cs="Traditional Arabic" w:hint="cs"/>
          <w:sz w:val="32"/>
          <w:szCs w:val="32"/>
          <w:rtl/>
          <w:lang w:bidi="ar-SA"/>
        </w:rPr>
        <w:t xml:space="preserve"> </w:t>
      </w:r>
      <w:r w:rsidRPr="007F5B03">
        <w:rPr>
          <w:rFonts w:cs="Traditional Arabic" w:hint="cs"/>
          <w:sz w:val="32"/>
          <w:szCs w:val="32"/>
          <w:rtl/>
          <w:lang w:bidi="ar-SA"/>
        </w:rPr>
        <w:t>(431),والبيهقي في الكبرى,</w:t>
      </w:r>
      <w:r w:rsidR="00322A5B">
        <w:rPr>
          <w:rFonts w:cs="Traditional Arabic" w:hint="cs"/>
          <w:sz w:val="32"/>
          <w:szCs w:val="32"/>
          <w:rtl/>
          <w:lang w:bidi="ar-SA"/>
        </w:rPr>
        <w:t xml:space="preserve"> </w:t>
      </w:r>
      <w:r w:rsidRPr="007F5B03">
        <w:rPr>
          <w:rFonts w:cs="Traditional Arabic" w:hint="cs"/>
          <w:sz w:val="32"/>
          <w:szCs w:val="32"/>
          <w:rtl/>
          <w:lang w:bidi="ar-SA"/>
        </w:rPr>
        <w:t>كتاب الحج,</w:t>
      </w:r>
      <w:r w:rsidR="00343228" w:rsidRPr="007F5B03">
        <w:rPr>
          <w:rFonts w:cs="Traditional Arabic" w:hint="cs"/>
          <w:sz w:val="32"/>
          <w:szCs w:val="32"/>
          <w:rtl/>
          <w:lang w:bidi="ar-SA"/>
        </w:rPr>
        <w:t xml:space="preserve"> </w:t>
      </w:r>
      <w:r w:rsidRPr="007F5B03">
        <w:rPr>
          <w:rFonts w:cs="Traditional Arabic" w:hint="cs"/>
          <w:sz w:val="32"/>
          <w:szCs w:val="32"/>
          <w:rtl/>
          <w:lang w:bidi="ar-SA"/>
        </w:rPr>
        <w:t>باب ما يفعل من فاته الحج(5/285</w:t>
      </w:r>
      <w:r w:rsidRPr="007F5B03">
        <w:rPr>
          <w:rFonts w:cs="Traditional Arabic" w:hint="cs"/>
          <w:sz w:val="32"/>
          <w:szCs w:val="32"/>
          <w:rtl/>
        </w:rPr>
        <w:t>)</w:t>
      </w:r>
      <w:r w:rsidR="00322A5B">
        <w:rPr>
          <w:rFonts w:cs="Traditional Arabic" w:hint="cs"/>
          <w:sz w:val="32"/>
          <w:szCs w:val="32"/>
          <w:rtl/>
        </w:rPr>
        <w:t xml:space="preserve"> </w:t>
      </w:r>
      <w:r w:rsidRPr="007F5B03">
        <w:rPr>
          <w:rFonts w:cs="Traditional Arabic" w:hint="cs"/>
          <w:sz w:val="32"/>
          <w:szCs w:val="32"/>
          <w:rtl/>
        </w:rPr>
        <w:t>رقم الحديث(9824),</w:t>
      </w:r>
      <w:r w:rsidR="00343228" w:rsidRPr="007F5B03">
        <w:rPr>
          <w:rFonts w:cs="Traditional Arabic" w:hint="cs"/>
          <w:sz w:val="32"/>
          <w:szCs w:val="32"/>
          <w:rtl/>
        </w:rPr>
        <w:t xml:space="preserve"> </w:t>
      </w:r>
      <w:r w:rsidRPr="007F5B03">
        <w:rPr>
          <w:rFonts w:cs="Traditional Arabic" w:hint="cs"/>
          <w:sz w:val="32"/>
          <w:szCs w:val="32"/>
          <w:rtl/>
        </w:rPr>
        <w:t xml:space="preserve">و </w:t>
      </w:r>
      <w:r w:rsidR="009F7391" w:rsidRPr="007F5B03">
        <w:rPr>
          <w:rFonts w:ascii="Tahoma" w:hAnsi="Tahoma" w:cs="Traditional Arabic" w:hint="cs"/>
          <w:color w:val="000000"/>
          <w:sz w:val="32"/>
          <w:szCs w:val="32"/>
          <w:rtl/>
        </w:rPr>
        <w:t>قال البيهقي:</w:t>
      </w:r>
      <w:r w:rsidR="00343228" w:rsidRPr="007F5B03">
        <w:rPr>
          <w:rFonts w:ascii="Tahoma" w:hAnsi="Tahoma" w:cs="Traditional Arabic" w:hint="cs"/>
          <w:color w:val="000000"/>
          <w:sz w:val="32"/>
          <w:szCs w:val="32"/>
          <w:rtl/>
        </w:rPr>
        <w:t xml:space="preserve"> </w:t>
      </w:r>
      <w:r w:rsidR="009F7391" w:rsidRPr="007F5B03">
        <w:rPr>
          <w:rFonts w:ascii="Tahoma" w:hAnsi="Tahoma" w:cs="Traditional Arabic" w:hint="cs"/>
          <w:color w:val="000000"/>
          <w:sz w:val="32"/>
          <w:szCs w:val="32"/>
          <w:rtl/>
        </w:rPr>
        <w:t>إسناده متصل</w:t>
      </w:r>
      <w:r w:rsidRPr="007F5B03">
        <w:rPr>
          <w:rFonts w:ascii="Tahoma" w:hAnsi="Tahoma" w:cs="Traditional Arabic" w:hint="cs"/>
          <w:color w:val="000000"/>
          <w:sz w:val="32"/>
          <w:szCs w:val="32"/>
          <w:rtl/>
        </w:rPr>
        <w:t>,</w:t>
      </w:r>
      <w:r w:rsidR="00343228" w:rsidRPr="007F5B03">
        <w:rPr>
          <w:rFonts w:ascii="Tahoma" w:hAnsi="Tahoma" w:cs="Traditional Arabic" w:hint="cs"/>
          <w:color w:val="000000"/>
          <w:sz w:val="32"/>
          <w:szCs w:val="32"/>
          <w:rtl/>
        </w:rPr>
        <w:t xml:space="preserve"> </w:t>
      </w:r>
      <w:r w:rsidRPr="007F5B03">
        <w:rPr>
          <w:rFonts w:ascii="Tahoma" w:hAnsi="Tahoma" w:cs="Traditional Arabic" w:hint="cs"/>
          <w:color w:val="000000"/>
          <w:sz w:val="32"/>
          <w:szCs w:val="32"/>
          <w:rtl/>
        </w:rPr>
        <w:t xml:space="preserve">و </w:t>
      </w:r>
      <w:r w:rsidRPr="007F5B03">
        <w:rPr>
          <w:rFonts w:ascii="Traditional Arabic" w:cs="Traditional Arabic" w:hint="cs"/>
          <w:color w:val="000000"/>
          <w:sz w:val="32"/>
          <w:szCs w:val="32"/>
          <w:rtl/>
          <w:lang w:bidi="ar-SA"/>
        </w:rPr>
        <w:t>قال</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الشافعي</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"الحديث</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المتصل</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عن</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عمر</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يوافق</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حديثنا</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ويزيد</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حديثنا</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عليه</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الهدي،</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والذي</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يزيد</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في</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الحديث</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أولى</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بالحفظ</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من</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الذي</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لم</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يأت</w:t>
      </w:r>
      <w:r w:rsidRPr="007F5B03">
        <w:rPr>
          <w:rFonts w:ascii="Traditional Arabic" w:cs="Traditional Arabic"/>
          <w:color w:val="000000"/>
          <w:sz w:val="32"/>
          <w:szCs w:val="32"/>
          <w:rtl/>
          <w:lang w:bidi="ar-SA"/>
        </w:rPr>
        <w:t xml:space="preserve"> </w:t>
      </w:r>
      <w:r w:rsidRPr="007F5B03">
        <w:rPr>
          <w:rFonts w:ascii="Traditional Arabic" w:cs="Traditional Arabic" w:hint="cs"/>
          <w:color w:val="000000"/>
          <w:sz w:val="32"/>
          <w:szCs w:val="32"/>
          <w:rtl/>
          <w:lang w:bidi="ar-SA"/>
        </w:rPr>
        <w:t>بالزيادة",</w:t>
      </w:r>
      <w:r w:rsidR="00674B52" w:rsidRPr="007F5B03">
        <w:rPr>
          <w:rFonts w:ascii="Traditional Arabic" w:cs="Traditional Arabic" w:hint="cs"/>
          <w:color w:val="000000"/>
          <w:sz w:val="32"/>
          <w:szCs w:val="32"/>
          <w:rtl/>
          <w:lang w:bidi="ar-SA"/>
        </w:rPr>
        <w:t xml:space="preserve"> </w:t>
      </w:r>
      <w:r w:rsidRPr="007F5B03">
        <w:rPr>
          <w:rFonts w:ascii="Traditional Arabic" w:cs="Traditional Arabic" w:hint="cs"/>
          <w:color w:val="000000"/>
          <w:sz w:val="32"/>
          <w:szCs w:val="32"/>
          <w:rtl/>
          <w:lang w:bidi="ar-SA"/>
        </w:rPr>
        <w:t>وصححه الألباني.</w:t>
      </w:r>
      <w:r w:rsidR="008C1155"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انظر: البدر المنير(6/430),</w:t>
      </w:r>
      <w:r w:rsidR="00343228"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التلخيص الحبير</w:t>
      </w:r>
      <w:r w:rsidR="007F5B03"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(2/556),</w:t>
      </w:r>
      <w:r w:rsidR="00674B52" w:rsidRPr="007F5B03">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إرواء الغليل</w:t>
      </w:r>
      <w:r w:rsidR="00C706B1">
        <w:rPr>
          <w:rFonts w:ascii="Tahoma" w:hAnsi="Tahoma" w:cs="Traditional Arabic" w:hint="cs"/>
          <w:color w:val="000000"/>
          <w:sz w:val="32"/>
          <w:szCs w:val="32"/>
          <w:rtl/>
          <w:lang w:bidi="ar-SA"/>
        </w:rPr>
        <w:t xml:space="preserve"> </w:t>
      </w:r>
      <w:r w:rsidRPr="007F5B03">
        <w:rPr>
          <w:rFonts w:ascii="Tahoma" w:hAnsi="Tahoma" w:cs="Traditional Arabic" w:hint="cs"/>
          <w:color w:val="000000"/>
          <w:sz w:val="32"/>
          <w:szCs w:val="32"/>
          <w:rtl/>
          <w:lang w:bidi="ar-SA"/>
        </w:rPr>
        <w:t xml:space="preserve">(4/346). </w:t>
      </w:r>
    </w:p>
  </w:footnote>
  <w:footnote w:id="23">
    <w:p w:rsidR="00661D1A" w:rsidRPr="00B21375" w:rsidRDefault="00661D1A" w:rsidP="000C2F16">
      <w:pPr>
        <w:pStyle w:val="a3"/>
        <w:widowControl w:val="0"/>
        <w:ind w:left="454" w:hanging="454"/>
        <w:jc w:val="both"/>
        <w:rPr>
          <w:rFonts w:ascii="Tahoma" w:hAnsi="Tahoma" w:cs="Traditional Arabic"/>
          <w:color w:val="000000"/>
          <w:sz w:val="32"/>
          <w:szCs w:val="32"/>
          <w:lang w:bidi="ar-SA"/>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w:t>
      </w:r>
      <w:r w:rsidR="008520F8" w:rsidRPr="00B21375">
        <w:rPr>
          <w:rFonts w:ascii="Tahoma" w:hAnsi="Tahoma" w:cs="Traditional Arabic" w:hint="cs"/>
          <w:color w:val="000000"/>
          <w:sz w:val="32"/>
          <w:szCs w:val="32"/>
          <w:rtl/>
        </w:rPr>
        <w:t xml:space="preserve"> انظر:</w:t>
      </w:r>
      <w:r w:rsidR="00674B52">
        <w:rPr>
          <w:rFonts w:ascii="Tahoma" w:hAnsi="Tahoma" w:cs="Traditional Arabic" w:hint="cs"/>
          <w:color w:val="000000"/>
          <w:sz w:val="32"/>
          <w:szCs w:val="32"/>
          <w:rtl/>
        </w:rPr>
        <w:t xml:space="preserve"> </w:t>
      </w:r>
      <w:r w:rsidR="008520F8" w:rsidRPr="00B21375">
        <w:rPr>
          <w:rFonts w:ascii="Tahoma" w:hAnsi="Tahoma" w:cs="Traditional Arabic" w:hint="cs"/>
          <w:color w:val="000000"/>
          <w:sz w:val="32"/>
          <w:szCs w:val="32"/>
          <w:rtl/>
        </w:rPr>
        <w:t>ال</w:t>
      </w:r>
      <w:r w:rsidRPr="00B21375">
        <w:rPr>
          <w:rFonts w:ascii="Tahoma" w:hAnsi="Tahoma" w:cs="Traditional Arabic" w:hint="cs"/>
          <w:color w:val="000000"/>
          <w:sz w:val="32"/>
          <w:szCs w:val="32"/>
          <w:rtl/>
        </w:rPr>
        <w:t>سنن الكبرى(5/</w:t>
      </w:r>
      <w:r w:rsidR="00BE5100" w:rsidRPr="00B21375">
        <w:rPr>
          <w:rFonts w:ascii="Tahoma" w:hAnsi="Tahoma" w:cs="Traditional Arabic" w:hint="cs"/>
          <w:color w:val="000000"/>
          <w:sz w:val="32"/>
          <w:szCs w:val="32"/>
          <w:rtl/>
        </w:rPr>
        <w:t>285</w:t>
      </w:r>
      <w:r w:rsidR="008520F8" w:rsidRPr="00B21375">
        <w:rPr>
          <w:rFonts w:ascii="Tahoma" w:hAnsi="Tahoma" w:cs="Traditional Arabic" w:hint="cs"/>
          <w:color w:val="000000"/>
          <w:sz w:val="32"/>
          <w:szCs w:val="32"/>
          <w:rtl/>
        </w:rPr>
        <w:t>)</w:t>
      </w:r>
      <w:r w:rsidR="002248DA" w:rsidRPr="00B21375">
        <w:rPr>
          <w:rFonts w:ascii="Tahoma" w:hAnsi="Tahoma" w:cs="Traditional Arabic" w:hint="cs"/>
          <w:color w:val="000000"/>
          <w:sz w:val="32"/>
          <w:szCs w:val="32"/>
          <w:rtl/>
        </w:rPr>
        <w:t>.</w:t>
      </w:r>
    </w:p>
  </w:footnote>
  <w:footnote w:id="24">
    <w:p w:rsidR="00FC631E" w:rsidRPr="00B21375" w:rsidRDefault="00FC631E" w:rsidP="000C2F16">
      <w:pPr>
        <w:pStyle w:val="a3"/>
        <w:widowControl w:val="0"/>
        <w:ind w:left="454" w:hanging="454"/>
        <w:jc w:val="both"/>
        <w:rPr>
          <w:rFonts w:ascii="Tahoma" w:hAnsi="Tahoma" w:cs="Traditional Arabic"/>
          <w:color w:val="000000"/>
          <w:sz w:val="32"/>
          <w:szCs w:val="32"/>
          <w:lang w:bidi="ar-SA"/>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 xml:space="preserve">) </w:t>
      </w:r>
      <w:r w:rsidR="00CF6A17" w:rsidRPr="00B21375">
        <w:rPr>
          <w:rFonts w:ascii="Tahoma" w:hAnsi="Tahoma" w:cs="Traditional Arabic" w:hint="cs"/>
          <w:color w:val="000000"/>
          <w:sz w:val="32"/>
          <w:szCs w:val="32"/>
          <w:rtl/>
        </w:rPr>
        <w:t>انظر:</w:t>
      </w:r>
      <w:r w:rsidR="009D67FF" w:rsidRPr="00B21375">
        <w:rPr>
          <w:rFonts w:ascii="Tahoma" w:hAnsi="Tahoma" w:cs="Traditional Arabic" w:hint="cs"/>
          <w:color w:val="000000"/>
          <w:sz w:val="32"/>
          <w:szCs w:val="32"/>
          <w:rtl/>
          <w:lang w:bidi="ar-SA"/>
        </w:rPr>
        <w:t xml:space="preserve"> فتح القدير(3/136),</w:t>
      </w:r>
      <w:r w:rsidR="00CF6A17" w:rsidRPr="00B21375">
        <w:rPr>
          <w:rFonts w:ascii="Tahoma" w:hAnsi="Tahoma" w:cs="Traditional Arabic" w:hint="cs"/>
          <w:color w:val="000000"/>
          <w:sz w:val="32"/>
          <w:szCs w:val="32"/>
          <w:rtl/>
        </w:rPr>
        <w:t xml:space="preserve"> تبيين الحقائق</w:t>
      </w:r>
      <w:r w:rsidR="009D67FF" w:rsidRPr="00B21375">
        <w:rPr>
          <w:rFonts w:ascii="Tahoma" w:hAnsi="Tahoma" w:cs="Traditional Arabic" w:hint="cs"/>
          <w:color w:val="000000"/>
          <w:sz w:val="32"/>
          <w:szCs w:val="32"/>
          <w:rtl/>
          <w:lang w:bidi="ar-SA"/>
        </w:rPr>
        <w:t>(2/82).</w:t>
      </w:r>
    </w:p>
  </w:footnote>
  <w:footnote w:id="25">
    <w:p w:rsidR="00D749A2" w:rsidRPr="0038796B" w:rsidRDefault="00D749A2" w:rsidP="00662709">
      <w:pPr>
        <w:pStyle w:val="a3"/>
        <w:widowControl w:val="0"/>
        <w:ind w:left="454" w:hanging="454"/>
        <w:jc w:val="both"/>
        <w:rPr>
          <w:rFonts w:ascii="Tahoma" w:hAnsi="Tahoma" w:cs="Traditional Arabic"/>
          <w:color w:val="000000"/>
          <w:spacing w:val="-2"/>
          <w:sz w:val="28"/>
          <w:szCs w:val="28"/>
          <w:lang w:bidi="ar-SA"/>
        </w:rPr>
      </w:pPr>
      <w:r w:rsidRPr="0038796B">
        <w:rPr>
          <w:rFonts w:ascii="Tahoma" w:hAnsi="Tahoma" w:cs="Traditional Arabic"/>
          <w:color w:val="000000"/>
          <w:spacing w:val="-2"/>
          <w:sz w:val="32"/>
          <w:szCs w:val="32"/>
          <w:rtl/>
        </w:rPr>
        <w:t>(</w:t>
      </w:r>
      <w:r w:rsidRPr="0038796B">
        <w:rPr>
          <w:rStyle w:val="a4"/>
          <w:rFonts w:ascii="Tahoma" w:hAnsi="Tahoma" w:cs="Traditional Arabic"/>
          <w:color w:val="000000"/>
          <w:spacing w:val="-2"/>
          <w:sz w:val="32"/>
          <w:szCs w:val="32"/>
          <w:vertAlign w:val="baseline"/>
        </w:rPr>
        <w:footnoteRef/>
      </w:r>
      <w:r w:rsidRPr="0038796B">
        <w:rPr>
          <w:rFonts w:ascii="Tahoma" w:hAnsi="Tahoma" w:cs="Traditional Arabic"/>
          <w:color w:val="000000"/>
          <w:spacing w:val="-2"/>
          <w:sz w:val="32"/>
          <w:szCs w:val="32"/>
          <w:rtl/>
        </w:rPr>
        <w:t xml:space="preserve">) </w:t>
      </w:r>
      <w:r w:rsidR="00481787" w:rsidRPr="0038796B">
        <w:rPr>
          <w:rFonts w:ascii="Tahoma" w:hAnsi="Tahoma" w:cs="Traditional Arabic" w:hint="cs"/>
          <w:spacing w:val="-2"/>
          <w:sz w:val="32"/>
          <w:szCs w:val="32"/>
          <w:rtl/>
        </w:rPr>
        <w:t>متفق عليه :</w:t>
      </w:r>
      <w:r w:rsidR="00D05B6C" w:rsidRPr="0038796B">
        <w:rPr>
          <w:rFonts w:ascii="Tahoma" w:hAnsi="Tahoma" w:cs="Traditional Arabic" w:hint="cs"/>
          <w:spacing w:val="-2"/>
          <w:sz w:val="32"/>
          <w:szCs w:val="32"/>
          <w:rtl/>
        </w:rPr>
        <w:t xml:space="preserve"> </w:t>
      </w:r>
      <w:r w:rsidR="00481787" w:rsidRPr="0038796B">
        <w:rPr>
          <w:rFonts w:ascii="Tahoma" w:hAnsi="Tahoma" w:cs="Traditional Arabic" w:hint="cs"/>
          <w:spacing w:val="-2"/>
          <w:sz w:val="32"/>
          <w:szCs w:val="32"/>
          <w:rtl/>
        </w:rPr>
        <w:t>من حديث عائشة رضي الله عنها,</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قالت</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دخل</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رسول</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الله</w:t>
      </w:r>
      <w:r w:rsidR="00481787" w:rsidRPr="0038796B">
        <w:rPr>
          <w:rFonts w:ascii="Traditional Arabic" w:cs="Traditional Arabic"/>
          <w:spacing w:val="-2"/>
          <w:sz w:val="32"/>
          <w:szCs w:val="32"/>
          <w:rtl/>
          <w:lang w:bidi="ar-SA"/>
        </w:rPr>
        <w:t xml:space="preserve"> </w:t>
      </w:r>
      <w:r w:rsidR="00481787" w:rsidRPr="0038796B">
        <w:rPr>
          <w:rFonts w:cs="Traditional Arabic"/>
          <w:spacing w:val="-2"/>
          <w:sz w:val="32"/>
          <w:szCs w:val="32"/>
          <w:lang w:bidi="ar-SA"/>
        </w:rPr>
        <w:t xml:space="preserve"> </w:t>
      </w:r>
      <w:r w:rsidR="00481787" w:rsidRPr="0038796B">
        <w:rPr>
          <w:rFonts w:ascii="Traditional Arabic" w:cs="Traditional Arabic" w:hint="cs"/>
          <w:spacing w:val="-2"/>
          <w:sz w:val="32"/>
          <w:szCs w:val="32"/>
          <w:lang w:bidi="ar-SA"/>
        </w:rPr>
        <w:sym w:font="AGA Arabesque" w:char="F072"/>
      </w:r>
      <w:r w:rsidR="00481787" w:rsidRPr="0038796B">
        <w:rPr>
          <w:rFonts w:ascii="Traditional Arabic" w:cs="Traditional Arabic" w:hint="cs"/>
          <w:spacing w:val="-2"/>
          <w:sz w:val="32"/>
          <w:szCs w:val="32"/>
          <w:rtl/>
          <w:lang w:bidi="ar-SA"/>
        </w:rPr>
        <w:t>على</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ضباعة</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بنت</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الزبير رضي الله عنها،</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فقال</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لها</w:t>
      </w:r>
      <w:r w:rsidR="00481787" w:rsidRPr="0038796B">
        <w:rPr>
          <w:rFonts w:ascii="Traditional Arabic" w:cs="Traditional Arabic"/>
          <w:spacing w:val="-2"/>
          <w:sz w:val="32"/>
          <w:szCs w:val="32"/>
          <w:rtl/>
          <w:lang w:bidi="ar-SA"/>
        </w:rPr>
        <w:t xml:space="preserve">: </w:t>
      </w:r>
      <w:r w:rsidR="009E6C3C" w:rsidRPr="0038796B">
        <w:rPr>
          <w:rFonts w:ascii="Traditional Arabic" w:cs="Traditional Arabic" w:hint="cs"/>
          <w:spacing w:val="-2"/>
          <w:sz w:val="32"/>
          <w:szCs w:val="32"/>
          <w:rtl/>
          <w:lang w:bidi="ar-SA"/>
        </w:rPr>
        <w:t>"</w:t>
      </w:r>
      <w:r w:rsidR="00481787" w:rsidRPr="0038796B">
        <w:rPr>
          <w:rFonts w:ascii="Traditional Arabic" w:cs="Traditional Arabic" w:hint="cs"/>
          <w:spacing w:val="-2"/>
          <w:sz w:val="32"/>
          <w:szCs w:val="32"/>
          <w:rtl/>
          <w:lang w:bidi="ar-SA"/>
        </w:rPr>
        <w:t>لعلك</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أردت</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الحج؟</w:t>
      </w:r>
      <w:r w:rsidR="009E6C3C" w:rsidRPr="0038796B">
        <w:rPr>
          <w:rFonts w:ascii="Traditional Arabic" w:cs="Traditional Arabic" w:hint="cs"/>
          <w:spacing w:val="-2"/>
          <w:sz w:val="32"/>
          <w:szCs w:val="32"/>
          <w:rtl/>
          <w:lang w:bidi="ar-SA"/>
        </w:rPr>
        <w:t>"</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قالت</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والله</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لا</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أجدني</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إلا</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وجعة،</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فقال</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لها</w:t>
      </w:r>
      <w:r w:rsidR="00481787" w:rsidRPr="0038796B">
        <w:rPr>
          <w:rFonts w:ascii="Traditional Arabic" w:cs="Traditional Arabic"/>
          <w:spacing w:val="-2"/>
          <w:sz w:val="32"/>
          <w:szCs w:val="32"/>
          <w:rtl/>
          <w:lang w:bidi="ar-SA"/>
        </w:rPr>
        <w:t xml:space="preserve">: " </w:t>
      </w:r>
      <w:r w:rsidR="00481787" w:rsidRPr="0038796B">
        <w:rPr>
          <w:rFonts w:ascii="Traditional Arabic" w:cs="Traditional Arabic" w:hint="cs"/>
          <w:spacing w:val="-2"/>
          <w:sz w:val="32"/>
          <w:szCs w:val="32"/>
          <w:rtl/>
          <w:lang w:bidi="ar-SA"/>
        </w:rPr>
        <w:t>حجي</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واشترطي،</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وقولي</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اللهم</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محلي</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حيث</w:t>
      </w:r>
      <w:r w:rsidR="00481787" w:rsidRPr="0038796B">
        <w:rPr>
          <w:rFonts w:ascii="Traditional Arabic" w:cs="Traditional Arabic"/>
          <w:spacing w:val="-2"/>
          <w:sz w:val="32"/>
          <w:szCs w:val="32"/>
          <w:rtl/>
          <w:lang w:bidi="ar-SA"/>
        </w:rPr>
        <w:t xml:space="preserve"> </w:t>
      </w:r>
      <w:r w:rsidR="00481787" w:rsidRPr="0038796B">
        <w:rPr>
          <w:rFonts w:ascii="Traditional Arabic" w:cs="Traditional Arabic" w:hint="cs"/>
          <w:spacing w:val="-2"/>
          <w:sz w:val="32"/>
          <w:szCs w:val="32"/>
          <w:rtl/>
          <w:lang w:bidi="ar-SA"/>
        </w:rPr>
        <w:t>حبستني</w:t>
      </w:r>
      <w:r w:rsidR="00481787" w:rsidRPr="0038796B">
        <w:rPr>
          <w:rFonts w:ascii="Traditional Arabic" w:cs="Traditional Arabic"/>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w:t>
      </w:r>
      <w:r w:rsidR="003A591F"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أخرجه البخاري في</w:t>
      </w:r>
      <w:r w:rsidR="007631FE" w:rsidRPr="0038796B">
        <w:rPr>
          <w:rFonts w:ascii="Tahoma" w:hAnsi="Tahoma" w:cs="Traditional Arabic" w:hint="cs"/>
          <w:color w:val="000000"/>
          <w:spacing w:val="-2"/>
          <w:sz w:val="32"/>
          <w:szCs w:val="32"/>
          <w:rtl/>
          <w:lang w:bidi="ar-SA"/>
        </w:rPr>
        <w:t xml:space="preserve"> صحيحه, </w:t>
      </w:r>
      <w:r w:rsidR="00481787" w:rsidRPr="0038796B">
        <w:rPr>
          <w:rFonts w:ascii="Tahoma" w:hAnsi="Tahoma" w:cs="Traditional Arabic" w:hint="cs"/>
          <w:color w:val="000000"/>
          <w:spacing w:val="-2"/>
          <w:sz w:val="32"/>
          <w:szCs w:val="32"/>
          <w:rtl/>
          <w:lang w:bidi="ar-SA"/>
        </w:rPr>
        <w:t>كتاب النكاح,</w:t>
      </w:r>
      <w:r w:rsidR="003A591F"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باب الأكفاء في الدين(7/7)</w:t>
      </w:r>
      <w:r w:rsidR="003300E7"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رقم الحديث(5089),</w:t>
      </w:r>
      <w:r w:rsidR="003A591F"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ومسلم في صحيحه,</w:t>
      </w:r>
      <w:r w:rsidR="003A591F"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كتاب الحج</w:t>
      </w:r>
      <w:r w:rsidR="00890EB8"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w:t>
      </w:r>
      <w:r w:rsidR="003A591F"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باب جواز اشتراط المحرم التحلل بعذر المرض ونحوه</w:t>
      </w:r>
      <w:r w:rsidR="003300E7"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(2/867)</w:t>
      </w:r>
      <w:r w:rsidR="000B231C"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رقم الحديث</w:t>
      </w:r>
      <w:r w:rsidR="00674B52" w:rsidRPr="0038796B">
        <w:rPr>
          <w:rFonts w:ascii="Tahoma" w:hAnsi="Tahoma" w:cs="Traditional Arabic" w:hint="cs"/>
          <w:color w:val="000000"/>
          <w:spacing w:val="-2"/>
          <w:sz w:val="32"/>
          <w:szCs w:val="32"/>
          <w:rtl/>
          <w:lang w:bidi="ar-SA"/>
        </w:rPr>
        <w:t xml:space="preserve"> </w:t>
      </w:r>
      <w:r w:rsidR="00481787" w:rsidRPr="0038796B">
        <w:rPr>
          <w:rFonts w:ascii="Tahoma" w:hAnsi="Tahoma" w:cs="Traditional Arabic" w:hint="cs"/>
          <w:color w:val="000000"/>
          <w:spacing w:val="-2"/>
          <w:sz w:val="32"/>
          <w:szCs w:val="32"/>
          <w:rtl/>
          <w:lang w:bidi="ar-SA"/>
        </w:rPr>
        <w:t>(1207).</w:t>
      </w:r>
    </w:p>
  </w:footnote>
  <w:footnote w:id="26">
    <w:p w:rsidR="004D79D8" w:rsidRPr="004D79D8" w:rsidRDefault="004D79D8" w:rsidP="00662709">
      <w:pPr>
        <w:pStyle w:val="a3"/>
        <w:widowControl w:val="0"/>
        <w:ind w:left="454" w:hanging="454"/>
        <w:jc w:val="both"/>
        <w:rPr>
          <w:rFonts w:ascii="Tahoma" w:hAnsi="Tahoma" w:cs="Traditional Arabic"/>
          <w:color w:val="000000"/>
          <w:sz w:val="28"/>
          <w:szCs w:val="28"/>
          <w:lang w:bidi="ar-SA"/>
        </w:rPr>
      </w:pPr>
      <w:r w:rsidRPr="00B21375">
        <w:rPr>
          <w:rFonts w:ascii="Tahoma" w:hAnsi="Tahoma" w:cs="Traditional Arabic"/>
          <w:color w:val="000000"/>
          <w:sz w:val="32"/>
          <w:szCs w:val="32"/>
          <w:rtl/>
        </w:rPr>
        <w:t>(</w:t>
      </w:r>
      <w:r w:rsidRPr="00B21375">
        <w:rPr>
          <w:rStyle w:val="a4"/>
          <w:rFonts w:ascii="Tahoma" w:hAnsi="Tahoma" w:cs="Traditional Arabic"/>
          <w:color w:val="000000"/>
          <w:sz w:val="32"/>
          <w:szCs w:val="32"/>
          <w:vertAlign w:val="baseline"/>
        </w:rPr>
        <w:footnoteRef/>
      </w:r>
      <w:r w:rsidRPr="00B21375">
        <w:rPr>
          <w:rFonts w:ascii="Tahoma" w:hAnsi="Tahoma" w:cs="Traditional Arabic"/>
          <w:color w:val="000000"/>
          <w:sz w:val="32"/>
          <w:szCs w:val="32"/>
          <w:rtl/>
        </w:rPr>
        <w:t xml:space="preserve">) </w:t>
      </w:r>
      <w:r w:rsidRPr="00B21375">
        <w:rPr>
          <w:rFonts w:ascii="Tahoma" w:hAnsi="Tahoma" w:cs="Traditional Arabic" w:hint="cs"/>
          <w:color w:val="000000"/>
          <w:sz w:val="32"/>
          <w:szCs w:val="32"/>
          <w:rtl/>
        </w:rPr>
        <w:t>انظر:</w:t>
      </w:r>
      <w:r w:rsidR="003A591F">
        <w:rPr>
          <w:rFonts w:ascii="Tahoma" w:hAnsi="Tahoma" w:cs="Traditional Arabic" w:hint="cs"/>
          <w:color w:val="000000"/>
          <w:sz w:val="32"/>
          <w:szCs w:val="32"/>
          <w:rtl/>
        </w:rPr>
        <w:t xml:space="preserve"> </w:t>
      </w:r>
      <w:r w:rsidRPr="00B21375">
        <w:rPr>
          <w:rFonts w:ascii="Tahoma" w:hAnsi="Tahoma" w:cs="Traditional Arabic" w:hint="cs"/>
          <w:color w:val="000000"/>
          <w:sz w:val="32"/>
          <w:szCs w:val="32"/>
          <w:rtl/>
        </w:rPr>
        <w:t>مجموع فتاوى ورسائل ابن عثيمين(24/298).</w:t>
      </w:r>
      <w:r>
        <w:rPr>
          <w:rFonts w:ascii="Tahoma" w:hAnsi="Tahoma" w:cs="Traditional Arabic" w:hint="cs"/>
          <w:color w:val="000000"/>
          <w:sz w:val="28"/>
          <w:szCs w:val="28"/>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color w:val="000000"/>
        <w:sz w:val="32"/>
        <w:szCs w:val="32"/>
        <w:rtl/>
        <w:lang w:eastAsia="ar-SA" w:bidi="ar-SA"/>
      </w:rPr>
      <w:alias w:val="العنوان"/>
      <w:id w:val="77738743"/>
      <w:placeholder>
        <w:docPart w:val="44AD467A75374E6AAA018E5FBC021093"/>
      </w:placeholder>
      <w:dataBinding w:prefixMappings="xmlns:ns0='http://schemas.openxmlformats.org/package/2006/metadata/core-properties' xmlns:ns1='http://purl.org/dc/elements/1.1/'" w:xpath="/ns0:coreProperties[1]/ns1:title[1]" w:storeItemID="{6C3C8BC8-F283-45AE-878A-BAB7291924A1}"/>
      <w:text/>
    </w:sdtPr>
    <w:sdtContent>
      <w:p w:rsidR="00A479E5" w:rsidRPr="00A479E5" w:rsidRDefault="00A479E5" w:rsidP="00A479E5">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A479E5">
          <w:rPr>
            <w:rFonts w:asciiTheme="majorHAnsi" w:eastAsiaTheme="majorEastAsia" w:hAnsiTheme="majorHAnsi" w:cs="DecoType Naskh" w:hint="cs"/>
            <w:color w:val="000000"/>
            <w:sz w:val="32"/>
            <w:szCs w:val="32"/>
            <w:rtl/>
            <w:lang w:eastAsia="ar-SA" w:bidi="ar-SA"/>
          </w:rPr>
          <w:t>آراء</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نافع</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رحمه</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الله</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مولى</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ابن</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عمر</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رضي</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الله</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عنهما</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الفقهية</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آراؤه</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في</w:t>
        </w:r>
        <w:r w:rsidRPr="00A479E5">
          <w:rPr>
            <w:rFonts w:asciiTheme="majorHAnsi" w:eastAsiaTheme="majorEastAsia" w:hAnsiTheme="majorHAnsi" w:cs="DecoType Naskh"/>
            <w:color w:val="000000"/>
            <w:sz w:val="32"/>
            <w:szCs w:val="32"/>
            <w:rtl/>
            <w:lang w:eastAsia="ar-SA" w:bidi="ar-SA"/>
          </w:rPr>
          <w:t xml:space="preserve"> </w:t>
        </w:r>
        <w:r w:rsidRPr="00A479E5">
          <w:rPr>
            <w:rFonts w:asciiTheme="majorHAnsi" w:eastAsiaTheme="majorEastAsia" w:hAnsiTheme="majorHAnsi" w:cs="DecoType Naskh" w:hint="cs"/>
            <w:color w:val="000000"/>
            <w:sz w:val="32"/>
            <w:szCs w:val="32"/>
            <w:rtl/>
            <w:lang w:eastAsia="ar-SA" w:bidi="ar-SA"/>
          </w:rPr>
          <w:t>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3256D"/>
    <w:multiLevelType w:val="hybridMultilevel"/>
    <w:tmpl w:val="C75A541E"/>
    <w:lvl w:ilvl="0" w:tplc="47CCD6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D22C0B"/>
    <w:multiLevelType w:val="hybridMultilevel"/>
    <w:tmpl w:val="C75A541E"/>
    <w:lvl w:ilvl="0" w:tplc="47CCD6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1A2D15"/>
    <w:multiLevelType w:val="hybridMultilevel"/>
    <w:tmpl w:val="C75A541E"/>
    <w:lvl w:ilvl="0" w:tplc="47CCD6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471EA6"/>
    <w:rsid w:val="00001636"/>
    <w:rsid w:val="00003265"/>
    <w:rsid w:val="00003DE4"/>
    <w:rsid w:val="000049F9"/>
    <w:rsid w:val="00011776"/>
    <w:rsid w:val="00011DAD"/>
    <w:rsid w:val="0001316A"/>
    <w:rsid w:val="000160DE"/>
    <w:rsid w:val="00016793"/>
    <w:rsid w:val="00023DD6"/>
    <w:rsid w:val="00025DAE"/>
    <w:rsid w:val="0002649B"/>
    <w:rsid w:val="000310FC"/>
    <w:rsid w:val="00034581"/>
    <w:rsid w:val="00035196"/>
    <w:rsid w:val="0004392B"/>
    <w:rsid w:val="00044195"/>
    <w:rsid w:val="0004463E"/>
    <w:rsid w:val="0004658E"/>
    <w:rsid w:val="00053AD1"/>
    <w:rsid w:val="00057D48"/>
    <w:rsid w:val="0007622D"/>
    <w:rsid w:val="000771B0"/>
    <w:rsid w:val="00077884"/>
    <w:rsid w:val="00091FC4"/>
    <w:rsid w:val="000967AC"/>
    <w:rsid w:val="00096D5D"/>
    <w:rsid w:val="00096E3A"/>
    <w:rsid w:val="000A0588"/>
    <w:rsid w:val="000A58F2"/>
    <w:rsid w:val="000A6379"/>
    <w:rsid w:val="000A6662"/>
    <w:rsid w:val="000B03D2"/>
    <w:rsid w:val="000B231C"/>
    <w:rsid w:val="000B6F30"/>
    <w:rsid w:val="000C05E7"/>
    <w:rsid w:val="000C2F16"/>
    <w:rsid w:val="000C6251"/>
    <w:rsid w:val="000D59C9"/>
    <w:rsid w:val="000D5F97"/>
    <w:rsid w:val="000E11B4"/>
    <w:rsid w:val="000E42E2"/>
    <w:rsid w:val="000E525A"/>
    <w:rsid w:val="000F0439"/>
    <w:rsid w:val="000F1143"/>
    <w:rsid w:val="000F44C4"/>
    <w:rsid w:val="00107E9E"/>
    <w:rsid w:val="001128B2"/>
    <w:rsid w:val="00112905"/>
    <w:rsid w:val="00116953"/>
    <w:rsid w:val="001201A5"/>
    <w:rsid w:val="00121E3E"/>
    <w:rsid w:val="001221DD"/>
    <w:rsid w:val="00124573"/>
    <w:rsid w:val="0012472D"/>
    <w:rsid w:val="00126DCC"/>
    <w:rsid w:val="001308F6"/>
    <w:rsid w:val="0013205A"/>
    <w:rsid w:val="00135EA0"/>
    <w:rsid w:val="00136B6F"/>
    <w:rsid w:val="00136F94"/>
    <w:rsid w:val="0015015F"/>
    <w:rsid w:val="0016111A"/>
    <w:rsid w:val="00162BA2"/>
    <w:rsid w:val="00165123"/>
    <w:rsid w:val="00167D41"/>
    <w:rsid w:val="0017276E"/>
    <w:rsid w:val="00175280"/>
    <w:rsid w:val="00176CA0"/>
    <w:rsid w:val="00177281"/>
    <w:rsid w:val="00177F12"/>
    <w:rsid w:val="00182E5C"/>
    <w:rsid w:val="00186725"/>
    <w:rsid w:val="001922C0"/>
    <w:rsid w:val="001925BA"/>
    <w:rsid w:val="0019366C"/>
    <w:rsid w:val="0019411D"/>
    <w:rsid w:val="00196881"/>
    <w:rsid w:val="00197E53"/>
    <w:rsid w:val="001A105F"/>
    <w:rsid w:val="001B4EA6"/>
    <w:rsid w:val="001B5332"/>
    <w:rsid w:val="001C2AEA"/>
    <w:rsid w:val="001C576E"/>
    <w:rsid w:val="001C67AF"/>
    <w:rsid w:val="001D0F9C"/>
    <w:rsid w:val="001D3C85"/>
    <w:rsid w:val="001D5E11"/>
    <w:rsid w:val="001E1695"/>
    <w:rsid w:val="001E1C92"/>
    <w:rsid w:val="001E24B7"/>
    <w:rsid w:val="001E5770"/>
    <w:rsid w:val="001E712F"/>
    <w:rsid w:val="001F4B21"/>
    <w:rsid w:val="001F4C4F"/>
    <w:rsid w:val="001F725F"/>
    <w:rsid w:val="002015F1"/>
    <w:rsid w:val="00201E0F"/>
    <w:rsid w:val="00211080"/>
    <w:rsid w:val="00211DD9"/>
    <w:rsid w:val="00212672"/>
    <w:rsid w:val="00214B60"/>
    <w:rsid w:val="00214EDD"/>
    <w:rsid w:val="00215EBE"/>
    <w:rsid w:val="00220CBC"/>
    <w:rsid w:val="0022136D"/>
    <w:rsid w:val="0022328B"/>
    <w:rsid w:val="00224216"/>
    <w:rsid w:val="002248DA"/>
    <w:rsid w:val="00230E86"/>
    <w:rsid w:val="00240FF7"/>
    <w:rsid w:val="00242166"/>
    <w:rsid w:val="00242F08"/>
    <w:rsid w:val="002461FD"/>
    <w:rsid w:val="00246520"/>
    <w:rsid w:val="00246668"/>
    <w:rsid w:val="00254F3C"/>
    <w:rsid w:val="002562C8"/>
    <w:rsid w:val="0026346C"/>
    <w:rsid w:val="00266A82"/>
    <w:rsid w:val="002723BB"/>
    <w:rsid w:val="00273A54"/>
    <w:rsid w:val="002767E1"/>
    <w:rsid w:val="00277786"/>
    <w:rsid w:val="00277FFE"/>
    <w:rsid w:val="002804BD"/>
    <w:rsid w:val="00281E1F"/>
    <w:rsid w:val="00283380"/>
    <w:rsid w:val="00283613"/>
    <w:rsid w:val="002838AB"/>
    <w:rsid w:val="002869F2"/>
    <w:rsid w:val="0028705F"/>
    <w:rsid w:val="0028786E"/>
    <w:rsid w:val="00292263"/>
    <w:rsid w:val="00292C19"/>
    <w:rsid w:val="00294A80"/>
    <w:rsid w:val="00297580"/>
    <w:rsid w:val="002A09D6"/>
    <w:rsid w:val="002A32AB"/>
    <w:rsid w:val="002A34E9"/>
    <w:rsid w:val="002A415D"/>
    <w:rsid w:val="002A4998"/>
    <w:rsid w:val="002A7835"/>
    <w:rsid w:val="002B282B"/>
    <w:rsid w:val="002B42F0"/>
    <w:rsid w:val="002B5869"/>
    <w:rsid w:val="002C0301"/>
    <w:rsid w:val="002C0BAB"/>
    <w:rsid w:val="002C0FB0"/>
    <w:rsid w:val="002C37AB"/>
    <w:rsid w:val="002C433E"/>
    <w:rsid w:val="002C76DB"/>
    <w:rsid w:val="002D044F"/>
    <w:rsid w:val="002D22D4"/>
    <w:rsid w:val="002D3B99"/>
    <w:rsid w:val="002D40BC"/>
    <w:rsid w:val="002D4906"/>
    <w:rsid w:val="002D6103"/>
    <w:rsid w:val="002D62E7"/>
    <w:rsid w:val="002D68AF"/>
    <w:rsid w:val="002D6F74"/>
    <w:rsid w:val="002E4DE9"/>
    <w:rsid w:val="002E71AD"/>
    <w:rsid w:val="002F136C"/>
    <w:rsid w:val="002F5C4D"/>
    <w:rsid w:val="00304ECA"/>
    <w:rsid w:val="00305598"/>
    <w:rsid w:val="003056F4"/>
    <w:rsid w:val="00314C0C"/>
    <w:rsid w:val="00322A5B"/>
    <w:rsid w:val="00327C42"/>
    <w:rsid w:val="003300E7"/>
    <w:rsid w:val="0033156A"/>
    <w:rsid w:val="003344FE"/>
    <w:rsid w:val="003347A5"/>
    <w:rsid w:val="00340336"/>
    <w:rsid w:val="00343228"/>
    <w:rsid w:val="00344BF5"/>
    <w:rsid w:val="00354AA2"/>
    <w:rsid w:val="00364EF5"/>
    <w:rsid w:val="0037562A"/>
    <w:rsid w:val="0038051E"/>
    <w:rsid w:val="0038796B"/>
    <w:rsid w:val="00387A94"/>
    <w:rsid w:val="00387ED3"/>
    <w:rsid w:val="00392DE4"/>
    <w:rsid w:val="0039330F"/>
    <w:rsid w:val="0039700A"/>
    <w:rsid w:val="003A4640"/>
    <w:rsid w:val="003A515E"/>
    <w:rsid w:val="003A591F"/>
    <w:rsid w:val="003A5F5C"/>
    <w:rsid w:val="003B0647"/>
    <w:rsid w:val="003B184E"/>
    <w:rsid w:val="003C1D91"/>
    <w:rsid w:val="003C25C3"/>
    <w:rsid w:val="003C4BE2"/>
    <w:rsid w:val="003C6A58"/>
    <w:rsid w:val="003D0944"/>
    <w:rsid w:val="003D23FD"/>
    <w:rsid w:val="003D4BCD"/>
    <w:rsid w:val="003D6439"/>
    <w:rsid w:val="003D6837"/>
    <w:rsid w:val="003E5CD5"/>
    <w:rsid w:val="003E75E7"/>
    <w:rsid w:val="003F0745"/>
    <w:rsid w:val="003F1705"/>
    <w:rsid w:val="003F1C0B"/>
    <w:rsid w:val="003F2935"/>
    <w:rsid w:val="003F55EE"/>
    <w:rsid w:val="003F59C4"/>
    <w:rsid w:val="003F6F9E"/>
    <w:rsid w:val="00403583"/>
    <w:rsid w:val="00405491"/>
    <w:rsid w:val="00410168"/>
    <w:rsid w:val="0041241E"/>
    <w:rsid w:val="004177FC"/>
    <w:rsid w:val="00422CE6"/>
    <w:rsid w:val="00425309"/>
    <w:rsid w:val="004360E2"/>
    <w:rsid w:val="004376C1"/>
    <w:rsid w:val="00440DE5"/>
    <w:rsid w:val="00441D84"/>
    <w:rsid w:val="004440EC"/>
    <w:rsid w:val="00444D52"/>
    <w:rsid w:val="00446D6A"/>
    <w:rsid w:val="0044747E"/>
    <w:rsid w:val="004520BA"/>
    <w:rsid w:val="00462154"/>
    <w:rsid w:val="004631C9"/>
    <w:rsid w:val="004641E6"/>
    <w:rsid w:val="00464CD0"/>
    <w:rsid w:val="00464DEA"/>
    <w:rsid w:val="00467AD2"/>
    <w:rsid w:val="00470089"/>
    <w:rsid w:val="00471EA6"/>
    <w:rsid w:val="00472603"/>
    <w:rsid w:val="00473066"/>
    <w:rsid w:val="004744BC"/>
    <w:rsid w:val="00475AD2"/>
    <w:rsid w:val="00481787"/>
    <w:rsid w:val="00481D16"/>
    <w:rsid w:val="004821BE"/>
    <w:rsid w:val="004852B0"/>
    <w:rsid w:val="004854D9"/>
    <w:rsid w:val="0049148E"/>
    <w:rsid w:val="00492B6A"/>
    <w:rsid w:val="00497D75"/>
    <w:rsid w:val="004A0A38"/>
    <w:rsid w:val="004A36EE"/>
    <w:rsid w:val="004A730A"/>
    <w:rsid w:val="004B21F4"/>
    <w:rsid w:val="004B4B2D"/>
    <w:rsid w:val="004B7ADA"/>
    <w:rsid w:val="004C2E55"/>
    <w:rsid w:val="004C3F3C"/>
    <w:rsid w:val="004C5918"/>
    <w:rsid w:val="004C79D9"/>
    <w:rsid w:val="004C7F48"/>
    <w:rsid w:val="004D15D6"/>
    <w:rsid w:val="004D68F1"/>
    <w:rsid w:val="004D6A88"/>
    <w:rsid w:val="004D79D8"/>
    <w:rsid w:val="004E5A31"/>
    <w:rsid w:val="004E5CA5"/>
    <w:rsid w:val="004F5D9B"/>
    <w:rsid w:val="005014F5"/>
    <w:rsid w:val="005054EB"/>
    <w:rsid w:val="00506C01"/>
    <w:rsid w:val="0050761D"/>
    <w:rsid w:val="00510427"/>
    <w:rsid w:val="0052089F"/>
    <w:rsid w:val="00521CD7"/>
    <w:rsid w:val="00523E02"/>
    <w:rsid w:val="005251F5"/>
    <w:rsid w:val="00526B0F"/>
    <w:rsid w:val="00527706"/>
    <w:rsid w:val="005323E0"/>
    <w:rsid w:val="0053256C"/>
    <w:rsid w:val="00532FDB"/>
    <w:rsid w:val="00537F77"/>
    <w:rsid w:val="005452DD"/>
    <w:rsid w:val="00547018"/>
    <w:rsid w:val="00553D71"/>
    <w:rsid w:val="00554A47"/>
    <w:rsid w:val="00555541"/>
    <w:rsid w:val="00555EA9"/>
    <w:rsid w:val="00556168"/>
    <w:rsid w:val="005571E0"/>
    <w:rsid w:val="00562D05"/>
    <w:rsid w:val="0056301A"/>
    <w:rsid w:val="005761E6"/>
    <w:rsid w:val="00576853"/>
    <w:rsid w:val="00581D0F"/>
    <w:rsid w:val="005829D8"/>
    <w:rsid w:val="00585303"/>
    <w:rsid w:val="00590940"/>
    <w:rsid w:val="00592FC7"/>
    <w:rsid w:val="005A3429"/>
    <w:rsid w:val="005A7691"/>
    <w:rsid w:val="005B4EEC"/>
    <w:rsid w:val="005C6B07"/>
    <w:rsid w:val="005C71B3"/>
    <w:rsid w:val="005D36E1"/>
    <w:rsid w:val="005E0B38"/>
    <w:rsid w:val="005E5A6A"/>
    <w:rsid w:val="005E6097"/>
    <w:rsid w:val="005E6301"/>
    <w:rsid w:val="005F5512"/>
    <w:rsid w:val="005F598D"/>
    <w:rsid w:val="0060174F"/>
    <w:rsid w:val="00613125"/>
    <w:rsid w:val="006148C6"/>
    <w:rsid w:val="0061596D"/>
    <w:rsid w:val="0061699B"/>
    <w:rsid w:val="006200BA"/>
    <w:rsid w:val="006304E0"/>
    <w:rsid w:val="00634856"/>
    <w:rsid w:val="00637AD5"/>
    <w:rsid w:val="00637AFF"/>
    <w:rsid w:val="0065198F"/>
    <w:rsid w:val="006525B0"/>
    <w:rsid w:val="00652AA8"/>
    <w:rsid w:val="006535DC"/>
    <w:rsid w:val="00653D93"/>
    <w:rsid w:val="00654AA4"/>
    <w:rsid w:val="00657E34"/>
    <w:rsid w:val="00661A0B"/>
    <w:rsid w:val="00661D1A"/>
    <w:rsid w:val="00662709"/>
    <w:rsid w:val="00672838"/>
    <w:rsid w:val="00674B52"/>
    <w:rsid w:val="00677B0B"/>
    <w:rsid w:val="006900A3"/>
    <w:rsid w:val="0069076B"/>
    <w:rsid w:val="00691B43"/>
    <w:rsid w:val="006A3961"/>
    <w:rsid w:val="006A4545"/>
    <w:rsid w:val="006A5CCA"/>
    <w:rsid w:val="006B0370"/>
    <w:rsid w:val="006B08AB"/>
    <w:rsid w:val="006B5BA3"/>
    <w:rsid w:val="006B6716"/>
    <w:rsid w:val="006C6859"/>
    <w:rsid w:val="006C72E1"/>
    <w:rsid w:val="006D308B"/>
    <w:rsid w:val="006E1D2E"/>
    <w:rsid w:val="006E36FE"/>
    <w:rsid w:val="006E5B9B"/>
    <w:rsid w:val="006F2278"/>
    <w:rsid w:val="006F3C15"/>
    <w:rsid w:val="006F7930"/>
    <w:rsid w:val="00700CF2"/>
    <w:rsid w:val="0070185C"/>
    <w:rsid w:val="0070246B"/>
    <w:rsid w:val="007039EA"/>
    <w:rsid w:val="007125E4"/>
    <w:rsid w:val="00715DBD"/>
    <w:rsid w:val="00715E77"/>
    <w:rsid w:val="00717E9E"/>
    <w:rsid w:val="00722679"/>
    <w:rsid w:val="00723448"/>
    <w:rsid w:val="007234EA"/>
    <w:rsid w:val="00724593"/>
    <w:rsid w:val="007332E5"/>
    <w:rsid w:val="007340AB"/>
    <w:rsid w:val="00734975"/>
    <w:rsid w:val="00735A6C"/>
    <w:rsid w:val="00741F77"/>
    <w:rsid w:val="00742172"/>
    <w:rsid w:val="007427EB"/>
    <w:rsid w:val="00752B44"/>
    <w:rsid w:val="00752E87"/>
    <w:rsid w:val="00753370"/>
    <w:rsid w:val="007578C0"/>
    <w:rsid w:val="00760A62"/>
    <w:rsid w:val="00762F9B"/>
    <w:rsid w:val="007631FE"/>
    <w:rsid w:val="0076552E"/>
    <w:rsid w:val="00766E02"/>
    <w:rsid w:val="00770703"/>
    <w:rsid w:val="007768A4"/>
    <w:rsid w:val="007778BB"/>
    <w:rsid w:val="007812EE"/>
    <w:rsid w:val="00782B8C"/>
    <w:rsid w:val="00782C41"/>
    <w:rsid w:val="00782FDB"/>
    <w:rsid w:val="00783E8A"/>
    <w:rsid w:val="00786A86"/>
    <w:rsid w:val="00794E29"/>
    <w:rsid w:val="007A0732"/>
    <w:rsid w:val="007A3637"/>
    <w:rsid w:val="007A54D6"/>
    <w:rsid w:val="007B1DAE"/>
    <w:rsid w:val="007B503A"/>
    <w:rsid w:val="007C3A92"/>
    <w:rsid w:val="007C5FA4"/>
    <w:rsid w:val="007C6ECA"/>
    <w:rsid w:val="007D30F4"/>
    <w:rsid w:val="007E16E5"/>
    <w:rsid w:val="007E2094"/>
    <w:rsid w:val="007E2A65"/>
    <w:rsid w:val="007E385F"/>
    <w:rsid w:val="007E44C2"/>
    <w:rsid w:val="007E6087"/>
    <w:rsid w:val="007E6F18"/>
    <w:rsid w:val="007F368F"/>
    <w:rsid w:val="007F5B03"/>
    <w:rsid w:val="00804661"/>
    <w:rsid w:val="00811684"/>
    <w:rsid w:val="00817564"/>
    <w:rsid w:val="008242FC"/>
    <w:rsid w:val="00832A50"/>
    <w:rsid w:val="0083486C"/>
    <w:rsid w:val="0084373B"/>
    <w:rsid w:val="008469AF"/>
    <w:rsid w:val="00850556"/>
    <w:rsid w:val="008513F8"/>
    <w:rsid w:val="008520F8"/>
    <w:rsid w:val="00853449"/>
    <w:rsid w:val="00860793"/>
    <w:rsid w:val="00863194"/>
    <w:rsid w:val="00863C2B"/>
    <w:rsid w:val="00872498"/>
    <w:rsid w:val="00873C03"/>
    <w:rsid w:val="008759E8"/>
    <w:rsid w:val="00876266"/>
    <w:rsid w:val="008779A1"/>
    <w:rsid w:val="00881225"/>
    <w:rsid w:val="00881602"/>
    <w:rsid w:val="00881E20"/>
    <w:rsid w:val="00883249"/>
    <w:rsid w:val="008850A4"/>
    <w:rsid w:val="00890EB8"/>
    <w:rsid w:val="00892F34"/>
    <w:rsid w:val="008944A9"/>
    <w:rsid w:val="00894737"/>
    <w:rsid w:val="00897F31"/>
    <w:rsid w:val="008A3706"/>
    <w:rsid w:val="008A44FF"/>
    <w:rsid w:val="008A7CD3"/>
    <w:rsid w:val="008B0D0B"/>
    <w:rsid w:val="008B0F8C"/>
    <w:rsid w:val="008B2687"/>
    <w:rsid w:val="008B49C7"/>
    <w:rsid w:val="008B5B4A"/>
    <w:rsid w:val="008B7152"/>
    <w:rsid w:val="008C1155"/>
    <w:rsid w:val="008C3D20"/>
    <w:rsid w:val="008C3D37"/>
    <w:rsid w:val="008C53BB"/>
    <w:rsid w:val="008C5605"/>
    <w:rsid w:val="008C5A04"/>
    <w:rsid w:val="008D2640"/>
    <w:rsid w:val="008D63DD"/>
    <w:rsid w:val="008D7D04"/>
    <w:rsid w:val="008E4C0B"/>
    <w:rsid w:val="008F44E0"/>
    <w:rsid w:val="008F686F"/>
    <w:rsid w:val="008F6FAA"/>
    <w:rsid w:val="00906806"/>
    <w:rsid w:val="00906A44"/>
    <w:rsid w:val="00910D9C"/>
    <w:rsid w:val="00913119"/>
    <w:rsid w:val="009145B3"/>
    <w:rsid w:val="009146F6"/>
    <w:rsid w:val="0091703A"/>
    <w:rsid w:val="00917A5D"/>
    <w:rsid w:val="00923CA6"/>
    <w:rsid w:val="00926C3E"/>
    <w:rsid w:val="0093203C"/>
    <w:rsid w:val="0093248A"/>
    <w:rsid w:val="00932B7A"/>
    <w:rsid w:val="00933FA6"/>
    <w:rsid w:val="009377D1"/>
    <w:rsid w:val="00942200"/>
    <w:rsid w:val="00942296"/>
    <w:rsid w:val="009446E9"/>
    <w:rsid w:val="00944EDA"/>
    <w:rsid w:val="009458FA"/>
    <w:rsid w:val="00952929"/>
    <w:rsid w:val="0095383F"/>
    <w:rsid w:val="00953CFF"/>
    <w:rsid w:val="00965574"/>
    <w:rsid w:val="009677D1"/>
    <w:rsid w:val="00970A9F"/>
    <w:rsid w:val="00972181"/>
    <w:rsid w:val="009725C7"/>
    <w:rsid w:val="00974095"/>
    <w:rsid w:val="009759C4"/>
    <w:rsid w:val="00975AC2"/>
    <w:rsid w:val="0099092F"/>
    <w:rsid w:val="0099272D"/>
    <w:rsid w:val="00993F37"/>
    <w:rsid w:val="00995200"/>
    <w:rsid w:val="009960DE"/>
    <w:rsid w:val="009A27BA"/>
    <w:rsid w:val="009A319B"/>
    <w:rsid w:val="009B279A"/>
    <w:rsid w:val="009B469A"/>
    <w:rsid w:val="009C0886"/>
    <w:rsid w:val="009C16E7"/>
    <w:rsid w:val="009C1B47"/>
    <w:rsid w:val="009C1C12"/>
    <w:rsid w:val="009C2592"/>
    <w:rsid w:val="009D029B"/>
    <w:rsid w:val="009D40BD"/>
    <w:rsid w:val="009D503D"/>
    <w:rsid w:val="009D5FEC"/>
    <w:rsid w:val="009D67FF"/>
    <w:rsid w:val="009D6DF5"/>
    <w:rsid w:val="009E105E"/>
    <w:rsid w:val="009E44AD"/>
    <w:rsid w:val="009E52C6"/>
    <w:rsid w:val="009E6C3C"/>
    <w:rsid w:val="009F5F3C"/>
    <w:rsid w:val="009F6B70"/>
    <w:rsid w:val="009F7391"/>
    <w:rsid w:val="00A050E0"/>
    <w:rsid w:val="00A067DC"/>
    <w:rsid w:val="00A15241"/>
    <w:rsid w:val="00A1640F"/>
    <w:rsid w:val="00A23A54"/>
    <w:rsid w:val="00A241BA"/>
    <w:rsid w:val="00A30B78"/>
    <w:rsid w:val="00A311D7"/>
    <w:rsid w:val="00A31780"/>
    <w:rsid w:val="00A34BEC"/>
    <w:rsid w:val="00A43EBF"/>
    <w:rsid w:val="00A47742"/>
    <w:rsid w:val="00A479E5"/>
    <w:rsid w:val="00A47E18"/>
    <w:rsid w:val="00A507FC"/>
    <w:rsid w:val="00A51367"/>
    <w:rsid w:val="00A51B27"/>
    <w:rsid w:val="00A54F82"/>
    <w:rsid w:val="00A63A94"/>
    <w:rsid w:val="00A6770C"/>
    <w:rsid w:val="00A702FC"/>
    <w:rsid w:val="00A71A16"/>
    <w:rsid w:val="00A75B83"/>
    <w:rsid w:val="00A81D6D"/>
    <w:rsid w:val="00A8634D"/>
    <w:rsid w:val="00A8659B"/>
    <w:rsid w:val="00A91739"/>
    <w:rsid w:val="00A91D6B"/>
    <w:rsid w:val="00A9298A"/>
    <w:rsid w:val="00A944DA"/>
    <w:rsid w:val="00A94715"/>
    <w:rsid w:val="00A96EB2"/>
    <w:rsid w:val="00AA12F0"/>
    <w:rsid w:val="00AA5C4C"/>
    <w:rsid w:val="00AE066E"/>
    <w:rsid w:val="00AE07EA"/>
    <w:rsid w:val="00AE1361"/>
    <w:rsid w:val="00AE569E"/>
    <w:rsid w:val="00AE5709"/>
    <w:rsid w:val="00AE76F8"/>
    <w:rsid w:val="00AF32B8"/>
    <w:rsid w:val="00AF4A27"/>
    <w:rsid w:val="00AF674F"/>
    <w:rsid w:val="00AF775E"/>
    <w:rsid w:val="00B102EF"/>
    <w:rsid w:val="00B10E82"/>
    <w:rsid w:val="00B111D2"/>
    <w:rsid w:val="00B148A3"/>
    <w:rsid w:val="00B21375"/>
    <w:rsid w:val="00B34512"/>
    <w:rsid w:val="00B3488D"/>
    <w:rsid w:val="00B3546A"/>
    <w:rsid w:val="00B35CFD"/>
    <w:rsid w:val="00B35D67"/>
    <w:rsid w:val="00B367EA"/>
    <w:rsid w:val="00B372D7"/>
    <w:rsid w:val="00B42BD9"/>
    <w:rsid w:val="00B45251"/>
    <w:rsid w:val="00B466CE"/>
    <w:rsid w:val="00B51C88"/>
    <w:rsid w:val="00B558AD"/>
    <w:rsid w:val="00B55CB5"/>
    <w:rsid w:val="00B660A5"/>
    <w:rsid w:val="00B7164A"/>
    <w:rsid w:val="00B71706"/>
    <w:rsid w:val="00B72502"/>
    <w:rsid w:val="00B77984"/>
    <w:rsid w:val="00B8215A"/>
    <w:rsid w:val="00BA29DA"/>
    <w:rsid w:val="00BA5BC4"/>
    <w:rsid w:val="00BB1481"/>
    <w:rsid w:val="00BC28C8"/>
    <w:rsid w:val="00BC61AB"/>
    <w:rsid w:val="00BD4303"/>
    <w:rsid w:val="00BD4F7B"/>
    <w:rsid w:val="00BE0B4A"/>
    <w:rsid w:val="00BE1E39"/>
    <w:rsid w:val="00BE5100"/>
    <w:rsid w:val="00BE58A3"/>
    <w:rsid w:val="00BF0427"/>
    <w:rsid w:val="00BF0D82"/>
    <w:rsid w:val="00BF202B"/>
    <w:rsid w:val="00BF3D7E"/>
    <w:rsid w:val="00BF4EF8"/>
    <w:rsid w:val="00BF6B7D"/>
    <w:rsid w:val="00C03C6E"/>
    <w:rsid w:val="00C053DC"/>
    <w:rsid w:val="00C07F1B"/>
    <w:rsid w:val="00C13A85"/>
    <w:rsid w:val="00C13D94"/>
    <w:rsid w:val="00C26134"/>
    <w:rsid w:val="00C26B1D"/>
    <w:rsid w:val="00C30CAD"/>
    <w:rsid w:val="00C35393"/>
    <w:rsid w:val="00C35FED"/>
    <w:rsid w:val="00C40452"/>
    <w:rsid w:val="00C45B12"/>
    <w:rsid w:val="00C51863"/>
    <w:rsid w:val="00C51F0D"/>
    <w:rsid w:val="00C5772E"/>
    <w:rsid w:val="00C57CB6"/>
    <w:rsid w:val="00C6201C"/>
    <w:rsid w:val="00C6395E"/>
    <w:rsid w:val="00C66119"/>
    <w:rsid w:val="00C66622"/>
    <w:rsid w:val="00C706B1"/>
    <w:rsid w:val="00C90A22"/>
    <w:rsid w:val="00C97A70"/>
    <w:rsid w:val="00CA08DE"/>
    <w:rsid w:val="00CA3EDE"/>
    <w:rsid w:val="00CA5511"/>
    <w:rsid w:val="00CB2B4E"/>
    <w:rsid w:val="00CB2DA3"/>
    <w:rsid w:val="00CB481F"/>
    <w:rsid w:val="00CB4D64"/>
    <w:rsid w:val="00CB658C"/>
    <w:rsid w:val="00CC35BA"/>
    <w:rsid w:val="00CD5080"/>
    <w:rsid w:val="00CD591B"/>
    <w:rsid w:val="00CE0360"/>
    <w:rsid w:val="00CE25FF"/>
    <w:rsid w:val="00CE4EC0"/>
    <w:rsid w:val="00CE529C"/>
    <w:rsid w:val="00CE6052"/>
    <w:rsid w:val="00CE74D1"/>
    <w:rsid w:val="00CF10A6"/>
    <w:rsid w:val="00CF245A"/>
    <w:rsid w:val="00CF35CD"/>
    <w:rsid w:val="00CF6A17"/>
    <w:rsid w:val="00CF72B0"/>
    <w:rsid w:val="00CF7767"/>
    <w:rsid w:val="00D00C24"/>
    <w:rsid w:val="00D0170B"/>
    <w:rsid w:val="00D05B6C"/>
    <w:rsid w:val="00D060A1"/>
    <w:rsid w:val="00D063D2"/>
    <w:rsid w:val="00D0761E"/>
    <w:rsid w:val="00D07755"/>
    <w:rsid w:val="00D10FE1"/>
    <w:rsid w:val="00D12495"/>
    <w:rsid w:val="00D125B7"/>
    <w:rsid w:val="00D126EB"/>
    <w:rsid w:val="00D12BDD"/>
    <w:rsid w:val="00D131FD"/>
    <w:rsid w:val="00D14CBA"/>
    <w:rsid w:val="00D22425"/>
    <w:rsid w:val="00D224FC"/>
    <w:rsid w:val="00D23BC7"/>
    <w:rsid w:val="00D27F6A"/>
    <w:rsid w:val="00D30090"/>
    <w:rsid w:val="00D30A85"/>
    <w:rsid w:val="00D319FB"/>
    <w:rsid w:val="00D32582"/>
    <w:rsid w:val="00D32947"/>
    <w:rsid w:val="00D335D9"/>
    <w:rsid w:val="00D375EF"/>
    <w:rsid w:val="00D4324F"/>
    <w:rsid w:val="00D4593E"/>
    <w:rsid w:val="00D46F59"/>
    <w:rsid w:val="00D4718E"/>
    <w:rsid w:val="00D505EE"/>
    <w:rsid w:val="00D55A8B"/>
    <w:rsid w:val="00D625ED"/>
    <w:rsid w:val="00D63846"/>
    <w:rsid w:val="00D674AF"/>
    <w:rsid w:val="00D70589"/>
    <w:rsid w:val="00D710CD"/>
    <w:rsid w:val="00D73B57"/>
    <w:rsid w:val="00D749A2"/>
    <w:rsid w:val="00D77096"/>
    <w:rsid w:val="00D778C9"/>
    <w:rsid w:val="00D81424"/>
    <w:rsid w:val="00D853B6"/>
    <w:rsid w:val="00D86432"/>
    <w:rsid w:val="00D86DB8"/>
    <w:rsid w:val="00D9241B"/>
    <w:rsid w:val="00D9399B"/>
    <w:rsid w:val="00D943FA"/>
    <w:rsid w:val="00DA24CC"/>
    <w:rsid w:val="00DA63C5"/>
    <w:rsid w:val="00DB1174"/>
    <w:rsid w:val="00DB5032"/>
    <w:rsid w:val="00DC0FE9"/>
    <w:rsid w:val="00DD150E"/>
    <w:rsid w:val="00DD322D"/>
    <w:rsid w:val="00DD3BFF"/>
    <w:rsid w:val="00DD5AD7"/>
    <w:rsid w:val="00DD75E3"/>
    <w:rsid w:val="00DE09E6"/>
    <w:rsid w:val="00DE0D5C"/>
    <w:rsid w:val="00DE340D"/>
    <w:rsid w:val="00DE76C7"/>
    <w:rsid w:val="00DE77A3"/>
    <w:rsid w:val="00DE77B9"/>
    <w:rsid w:val="00DF46EB"/>
    <w:rsid w:val="00DF7D4B"/>
    <w:rsid w:val="00E0321F"/>
    <w:rsid w:val="00E04D73"/>
    <w:rsid w:val="00E10376"/>
    <w:rsid w:val="00E13063"/>
    <w:rsid w:val="00E168CC"/>
    <w:rsid w:val="00E22566"/>
    <w:rsid w:val="00E22733"/>
    <w:rsid w:val="00E22CA0"/>
    <w:rsid w:val="00E25DFC"/>
    <w:rsid w:val="00E305C8"/>
    <w:rsid w:val="00E31AC2"/>
    <w:rsid w:val="00E33E5A"/>
    <w:rsid w:val="00E35D2C"/>
    <w:rsid w:val="00E3698A"/>
    <w:rsid w:val="00E4217E"/>
    <w:rsid w:val="00E42251"/>
    <w:rsid w:val="00E42C3C"/>
    <w:rsid w:val="00E42DA2"/>
    <w:rsid w:val="00E43670"/>
    <w:rsid w:val="00E44090"/>
    <w:rsid w:val="00E46F71"/>
    <w:rsid w:val="00E5152B"/>
    <w:rsid w:val="00E524F9"/>
    <w:rsid w:val="00E538AC"/>
    <w:rsid w:val="00E66245"/>
    <w:rsid w:val="00E7081A"/>
    <w:rsid w:val="00E76183"/>
    <w:rsid w:val="00E81195"/>
    <w:rsid w:val="00E84240"/>
    <w:rsid w:val="00E97F6E"/>
    <w:rsid w:val="00EA19A8"/>
    <w:rsid w:val="00EA72E4"/>
    <w:rsid w:val="00EB34B1"/>
    <w:rsid w:val="00EB6DC6"/>
    <w:rsid w:val="00EC061C"/>
    <w:rsid w:val="00EC1C34"/>
    <w:rsid w:val="00EC390B"/>
    <w:rsid w:val="00EC68C3"/>
    <w:rsid w:val="00EC6D12"/>
    <w:rsid w:val="00ED0B78"/>
    <w:rsid w:val="00ED65B3"/>
    <w:rsid w:val="00ED681D"/>
    <w:rsid w:val="00ED76FC"/>
    <w:rsid w:val="00EE1EFB"/>
    <w:rsid w:val="00EE2A57"/>
    <w:rsid w:val="00EE7EC9"/>
    <w:rsid w:val="00EF0E9D"/>
    <w:rsid w:val="00EF297B"/>
    <w:rsid w:val="00F00F06"/>
    <w:rsid w:val="00F01502"/>
    <w:rsid w:val="00F15086"/>
    <w:rsid w:val="00F179A5"/>
    <w:rsid w:val="00F24629"/>
    <w:rsid w:val="00F2501D"/>
    <w:rsid w:val="00F300CA"/>
    <w:rsid w:val="00F35604"/>
    <w:rsid w:val="00F36AFF"/>
    <w:rsid w:val="00F377B1"/>
    <w:rsid w:val="00F411F0"/>
    <w:rsid w:val="00F5604B"/>
    <w:rsid w:val="00F60550"/>
    <w:rsid w:val="00F64334"/>
    <w:rsid w:val="00F64442"/>
    <w:rsid w:val="00F70525"/>
    <w:rsid w:val="00F70964"/>
    <w:rsid w:val="00F734B1"/>
    <w:rsid w:val="00F73CDC"/>
    <w:rsid w:val="00F74BE8"/>
    <w:rsid w:val="00F8081A"/>
    <w:rsid w:val="00F8400E"/>
    <w:rsid w:val="00F852F2"/>
    <w:rsid w:val="00F86BD5"/>
    <w:rsid w:val="00F87C0C"/>
    <w:rsid w:val="00F90919"/>
    <w:rsid w:val="00F928DC"/>
    <w:rsid w:val="00F96D41"/>
    <w:rsid w:val="00FA573B"/>
    <w:rsid w:val="00FB0355"/>
    <w:rsid w:val="00FB05E9"/>
    <w:rsid w:val="00FB0BE6"/>
    <w:rsid w:val="00FB3193"/>
    <w:rsid w:val="00FB3734"/>
    <w:rsid w:val="00FB4693"/>
    <w:rsid w:val="00FB68C9"/>
    <w:rsid w:val="00FB6985"/>
    <w:rsid w:val="00FC09CB"/>
    <w:rsid w:val="00FC5599"/>
    <w:rsid w:val="00FC631E"/>
    <w:rsid w:val="00FC6720"/>
    <w:rsid w:val="00FC6F2F"/>
    <w:rsid w:val="00FD6EDA"/>
    <w:rsid w:val="00FE659B"/>
    <w:rsid w:val="00FF043A"/>
    <w:rsid w:val="00FF45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04"/>
    <w:pPr>
      <w:bidi/>
    </w:pPr>
    <w:rPr>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15015F"/>
    <w:pPr>
      <w:spacing w:after="0" w:line="240" w:lineRule="auto"/>
    </w:pPr>
    <w:rPr>
      <w:sz w:val="20"/>
      <w:szCs w:val="20"/>
    </w:rPr>
  </w:style>
  <w:style w:type="character" w:customStyle="1" w:styleId="Char">
    <w:name w:val="نص حاشية سفلية Char"/>
    <w:basedOn w:val="a0"/>
    <w:link w:val="a3"/>
    <w:uiPriority w:val="99"/>
    <w:rsid w:val="0015015F"/>
    <w:rPr>
      <w:sz w:val="20"/>
      <w:szCs w:val="20"/>
      <w:lang w:bidi="ar-AE"/>
    </w:rPr>
  </w:style>
  <w:style w:type="character" w:styleId="a4">
    <w:name w:val="footnote reference"/>
    <w:basedOn w:val="a0"/>
    <w:uiPriority w:val="99"/>
    <w:unhideWhenUsed/>
    <w:rsid w:val="0015015F"/>
    <w:rPr>
      <w:vertAlign w:val="superscript"/>
    </w:rPr>
  </w:style>
  <w:style w:type="paragraph" w:styleId="a5">
    <w:name w:val="No Spacing"/>
    <w:uiPriority w:val="1"/>
    <w:qFormat/>
    <w:rsid w:val="00A91739"/>
    <w:pPr>
      <w:bidi/>
      <w:spacing w:after="0" w:line="240" w:lineRule="auto"/>
    </w:pPr>
    <w:rPr>
      <w:lang w:bidi="ar-AE"/>
    </w:rPr>
  </w:style>
  <w:style w:type="paragraph" w:styleId="a6">
    <w:name w:val="header"/>
    <w:basedOn w:val="a"/>
    <w:link w:val="Char0"/>
    <w:uiPriority w:val="99"/>
    <w:unhideWhenUsed/>
    <w:rsid w:val="00A479E5"/>
    <w:pPr>
      <w:tabs>
        <w:tab w:val="center" w:pos="4153"/>
        <w:tab w:val="right" w:pos="8306"/>
      </w:tabs>
      <w:spacing w:after="0" w:line="240" w:lineRule="auto"/>
    </w:pPr>
  </w:style>
  <w:style w:type="character" w:customStyle="1" w:styleId="Char0">
    <w:name w:val="رأس صفحة Char"/>
    <w:basedOn w:val="a0"/>
    <w:link w:val="a6"/>
    <w:uiPriority w:val="99"/>
    <w:rsid w:val="00A479E5"/>
    <w:rPr>
      <w:lang w:bidi="ar-AE"/>
    </w:rPr>
  </w:style>
  <w:style w:type="paragraph" w:styleId="a7">
    <w:name w:val="footer"/>
    <w:basedOn w:val="a"/>
    <w:link w:val="Char1"/>
    <w:uiPriority w:val="99"/>
    <w:unhideWhenUsed/>
    <w:rsid w:val="00A479E5"/>
    <w:pPr>
      <w:tabs>
        <w:tab w:val="center" w:pos="4153"/>
        <w:tab w:val="right" w:pos="8306"/>
      </w:tabs>
      <w:spacing w:after="0" w:line="240" w:lineRule="auto"/>
    </w:pPr>
  </w:style>
  <w:style w:type="character" w:customStyle="1" w:styleId="Char1">
    <w:name w:val="تذييل صفحة Char"/>
    <w:basedOn w:val="a0"/>
    <w:link w:val="a7"/>
    <w:uiPriority w:val="99"/>
    <w:rsid w:val="00A479E5"/>
    <w:rPr>
      <w:lang w:bidi="ar-AE"/>
    </w:rPr>
  </w:style>
  <w:style w:type="paragraph" w:styleId="a8">
    <w:name w:val="Balloon Text"/>
    <w:basedOn w:val="a"/>
    <w:link w:val="Char2"/>
    <w:uiPriority w:val="99"/>
    <w:semiHidden/>
    <w:unhideWhenUsed/>
    <w:rsid w:val="00A479E5"/>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A479E5"/>
    <w:rPr>
      <w:rFonts w:ascii="Tahoma" w:hAnsi="Tahoma" w:cs="Tahoma"/>
      <w:sz w:val="16"/>
      <w:szCs w:val="16"/>
      <w:lang w:bidi="ar-A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AD467A75374E6AAA018E5FBC021093"/>
        <w:category>
          <w:name w:val="عام"/>
          <w:gallery w:val="placeholder"/>
        </w:category>
        <w:types>
          <w:type w:val="bbPlcHdr"/>
        </w:types>
        <w:behaviors>
          <w:behavior w:val="content"/>
        </w:behaviors>
        <w:guid w:val="{FCC4498F-6BC5-4108-B973-0988CCB72617}"/>
      </w:docPartPr>
      <w:docPartBody>
        <w:p w:rsidR="00B639B5" w:rsidRDefault="00E42680" w:rsidP="00E42680">
          <w:pPr>
            <w:pStyle w:val="44AD467A75374E6AAA018E5FBC02109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42680"/>
    <w:rsid w:val="000D1B4A"/>
    <w:rsid w:val="00152AF9"/>
    <w:rsid w:val="004F62D6"/>
    <w:rsid w:val="007B43E1"/>
    <w:rsid w:val="009A7834"/>
    <w:rsid w:val="00A524C9"/>
    <w:rsid w:val="00B639B5"/>
    <w:rsid w:val="00C02C74"/>
    <w:rsid w:val="00E42680"/>
    <w:rsid w:val="00E576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9B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4AD467A75374E6AAA018E5FBC021093">
    <w:name w:val="44AD467A75374E6AAA018E5FBC021093"/>
    <w:rsid w:val="00E42680"/>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DF3CC4F-35F2-4769-B091-76532A0DF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5</Pages>
  <Words>374</Words>
  <Characters>2135</Characters>
  <Application>Microsoft Office Word</Application>
  <DocSecurity>0</DocSecurity>
  <Lines>17</Lines>
  <Paragraphs>5</Paragraphs>
  <ScaleCrop>false</ScaleCrop>
  <HeadingPairs>
    <vt:vector size="2" baseType="variant">
      <vt:variant>
        <vt:lpstr>العنوان</vt:lpstr>
      </vt:variant>
      <vt:variant>
        <vt:i4>1</vt:i4>
      </vt:variant>
    </vt:vector>
  </HeadingPairs>
  <TitlesOfParts>
    <vt:vector size="1" baseType="lpstr">
      <vt:lpstr/>
    </vt:vector>
  </TitlesOfParts>
  <Company>dell</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raja</dc:creator>
  <cp:keywords/>
  <dc:description/>
  <cp:lastModifiedBy>win 7</cp:lastModifiedBy>
  <cp:revision>228</cp:revision>
  <cp:lastPrinted>2010-10-02T17:31:00Z</cp:lastPrinted>
  <dcterms:created xsi:type="dcterms:W3CDTF">2012-01-21T16:09:00Z</dcterms:created>
  <dcterms:modified xsi:type="dcterms:W3CDTF">2014-05-26T02:21:00Z</dcterms:modified>
</cp:coreProperties>
</file>