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10B3" w:rsidRPr="00667845" w:rsidRDefault="00700E27" w:rsidP="00623AB3">
      <w:pPr>
        <w:widowControl/>
        <w:autoSpaceDE w:val="0"/>
        <w:autoSpaceDN w:val="0"/>
        <w:adjustRightInd w:val="0"/>
        <w:spacing w:after="120"/>
        <w:rPr>
          <w:rFonts w:ascii="Traditional Arabic"/>
          <w:b/>
          <w:bCs/>
          <w:sz w:val="40"/>
          <w:szCs w:val="40"/>
          <w:rtl/>
          <w:lang w:eastAsia="en-US"/>
        </w:rPr>
      </w:pPr>
      <w:r w:rsidRPr="00700E27">
        <w:rPr>
          <w:rFonts w:ascii="Traditional Arabic" w:hint="cs"/>
          <w:b/>
          <w:bCs/>
          <w:sz w:val="40"/>
          <w:szCs w:val="40"/>
          <w:rtl/>
          <w:lang w:eastAsia="en-US"/>
        </w:rPr>
        <w:t>الفرع الثالث:</w:t>
      </w:r>
      <w:r w:rsidR="00FD05D4">
        <w:rPr>
          <w:rFonts w:ascii="Traditional Arabic" w:hint="cs"/>
          <w:b/>
          <w:bCs/>
          <w:sz w:val="40"/>
          <w:szCs w:val="40"/>
          <w:rtl/>
          <w:lang w:eastAsia="en-US"/>
        </w:rPr>
        <w:t xml:space="preserve"> </w:t>
      </w:r>
      <w:r w:rsidRPr="00700E27">
        <w:rPr>
          <w:rFonts w:ascii="Traditional Arabic" w:hint="cs"/>
          <w:b/>
          <w:bCs/>
          <w:sz w:val="40"/>
          <w:szCs w:val="40"/>
          <w:rtl/>
          <w:lang w:eastAsia="en-US"/>
        </w:rPr>
        <w:t>إذا</w:t>
      </w:r>
      <w:r w:rsidR="002710B3" w:rsidRPr="00700E27">
        <w:rPr>
          <w:rFonts w:ascii="Traditional Arabic"/>
          <w:b/>
          <w:bCs/>
          <w:sz w:val="40"/>
          <w:szCs w:val="40"/>
          <w:rtl/>
          <w:lang w:eastAsia="en-US"/>
        </w:rPr>
        <w:t xml:space="preserve"> </w:t>
      </w:r>
      <w:r w:rsidR="002710B3" w:rsidRPr="00700E27">
        <w:rPr>
          <w:rFonts w:ascii="Traditional Arabic" w:hint="eastAsia"/>
          <w:b/>
          <w:bCs/>
          <w:sz w:val="40"/>
          <w:szCs w:val="40"/>
          <w:rtl/>
          <w:lang w:eastAsia="en-US"/>
        </w:rPr>
        <w:t>كان</w:t>
      </w:r>
      <w:r w:rsidR="002710B3" w:rsidRPr="00700E27">
        <w:rPr>
          <w:rFonts w:ascii="Traditional Arabic"/>
          <w:b/>
          <w:bCs/>
          <w:sz w:val="40"/>
          <w:szCs w:val="40"/>
          <w:rtl/>
          <w:lang w:eastAsia="en-US"/>
        </w:rPr>
        <w:t xml:space="preserve"> </w:t>
      </w:r>
      <w:r w:rsidR="002710B3" w:rsidRPr="00700E27">
        <w:rPr>
          <w:rFonts w:ascii="Traditional Arabic" w:hint="eastAsia"/>
          <w:b/>
          <w:bCs/>
          <w:sz w:val="40"/>
          <w:szCs w:val="40"/>
          <w:rtl/>
          <w:lang w:eastAsia="en-US"/>
        </w:rPr>
        <w:t>تشهد</w:t>
      </w:r>
      <w:r w:rsidR="002710B3" w:rsidRPr="00700E27">
        <w:rPr>
          <w:rFonts w:ascii="Traditional Arabic"/>
          <w:b/>
          <w:bCs/>
          <w:sz w:val="40"/>
          <w:szCs w:val="40"/>
          <w:rtl/>
          <w:lang w:eastAsia="en-US"/>
        </w:rPr>
        <w:t xml:space="preserve"> </w:t>
      </w:r>
      <w:r w:rsidR="002710B3" w:rsidRPr="00700E27">
        <w:rPr>
          <w:rFonts w:ascii="Traditional Arabic" w:hint="eastAsia"/>
          <w:b/>
          <w:bCs/>
          <w:sz w:val="40"/>
          <w:szCs w:val="40"/>
          <w:rtl/>
          <w:lang w:eastAsia="en-US"/>
        </w:rPr>
        <w:t>الإمام</w:t>
      </w:r>
      <w:r w:rsidR="002710B3" w:rsidRPr="00700E27">
        <w:rPr>
          <w:rFonts w:ascii="Traditional Arabic"/>
          <w:b/>
          <w:bCs/>
          <w:sz w:val="40"/>
          <w:szCs w:val="40"/>
          <w:rtl/>
          <w:lang w:eastAsia="en-US"/>
        </w:rPr>
        <w:t xml:space="preserve"> </w:t>
      </w:r>
      <w:r w:rsidR="002710B3" w:rsidRPr="00700E27">
        <w:rPr>
          <w:rFonts w:ascii="Traditional Arabic" w:hint="eastAsia"/>
          <w:b/>
          <w:bCs/>
          <w:sz w:val="40"/>
          <w:szCs w:val="40"/>
          <w:rtl/>
          <w:lang w:eastAsia="en-US"/>
        </w:rPr>
        <w:t>في</w:t>
      </w:r>
      <w:r w:rsidR="002710B3" w:rsidRPr="00700E27">
        <w:rPr>
          <w:rFonts w:ascii="Traditional Arabic"/>
          <w:b/>
          <w:bCs/>
          <w:sz w:val="40"/>
          <w:szCs w:val="40"/>
          <w:rtl/>
          <w:lang w:eastAsia="en-US"/>
        </w:rPr>
        <w:t xml:space="preserve"> </w:t>
      </w:r>
      <w:r w:rsidR="002710B3" w:rsidRPr="00700E27">
        <w:rPr>
          <w:rFonts w:ascii="Traditional Arabic" w:hint="eastAsia"/>
          <w:b/>
          <w:bCs/>
          <w:sz w:val="40"/>
          <w:szCs w:val="40"/>
          <w:rtl/>
          <w:lang w:eastAsia="en-US"/>
        </w:rPr>
        <w:t>موضع</w:t>
      </w:r>
      <w:r w:rsidR="002710B3" w:rsidRPr="00700E27">
        <w:rPr>
          <w:rFonts w:ascii="Traditional Arabic"/>
          <w:b/>
          <w:bCs/>
          <w:sz w:val="40"/>
          <w:szCs w:val="40"/>
          <w:rtl/>
          <w:lang w:eastAsia="en-US"/>
        </w:rPr>
        <w:t xml:space="preserve"> </w:t>
      </w:r>
      <w:r w:rsidR="002710B3" w:rsidRPr="00700E27">
        <w:rPr>
          <w:rFonts w:ascii="Traditional Arabic" w:hint="eastAsia"/>
          <w:b/>
          <w:bCs/>
          <w:sz w:val="40"/>
          <w:szCs w:val="40"/>
          <w:rtl/>
          <w:lang w:eastAsia="en-US"/>
        </w:rPr>
        <w:t>وتر</w:t>
      </w:r>
      <w:r w:rsidR="002710B3" w:rsidRPr="00700E27">
        <w:rPr>
          <w:rFonts w:ascii="Traditional Arabic"/>
          <w:b/>
          <w:bCs/>
          <w:sz w:val="40"/>
          <w:szCs w:val="40"/>
          <w:rtl/>
          <w:lang w:eastAsia="en-US"/>
        </w:rPr>
        <w:t xml:space="preserve"> </w:t>
      </w:r>
      <w:r w:rsidR="002710B3" w:rsidRPr="00700E27">
        <w:rPr>
          <w:rFonts w:ascii="Traditional Arabic" w:hint="eastAsia"/>
          <w:b/>
          <w:bCs/>
          <w:sz w:val="40"/>
          <w:szCs w:val="40"/>
          <w:rtl/>
          <w:lang w:eastAsia="en-US"/>
        </w:rPr>
        <w:t>من</w:t>
      </w:r>
      <w:r w:rsidR="002710B3" w:rsidRPr="00700E27">
        <w:rPr>
          <w:rFonts w:ascii="Traditional Arabic"/>
          <w:b/>
          <w:bCs/>
          <w:sz w:val="40"/>
          <w:szCs w:val="40"/>
          <w:rtl/>
          <w:lang w:eastAsia="en-US"/>
        </w:rPr>
        <w:t xml:space="preserve"> </w:t>
      </w:r>
      <w:r w:rsidR="002710B3" w:rsidRPr="00700E27">
        <w:rPr>
          <w:rFonts w:ascii="Traditional Arabic" w:hint="eastAsia"/>
          <w:b/>
          <w:bCs/>
          <w:sz w:val="40"/>
          <w:szCs w:val="40"/>
          <w:rtl/>
          <w:lang w:eastAsia="en-US"/>
        </w:rPr>
        <w:t>صلاة</w:t>
      </w:r>
      <w:r w:rsidR="002710B3" w:rsidRPr="00700E27">
        <w:rPr>
          <w:rFonts w:ascii="Traditional Arabic"/>
          <w:b/>
          <w:bCs/>
          <w:sz w:val="40"/>
          <w:szCs w:val="40"/>
          <w:rtl/>
          <w:lang w:eastAsia="en-US"/>
        </w:rPr>
        <w:t xml:space="preserve"> </w:t>
      </w:r>
      <w:r w:rsidR="002710B3" w:rsidRPr="00700E27">
        <w:rPr>
          <w:rFonts w:ascii="Traditional Arabic" w:hint="eastAsia"/>
          <w:b/>
          <w:bCs/>
          <w:sz w:val="40"/>
          <w:szCs w:val="40"/>
          <w:rtl/>
          <w:lang w:eastAsia="en-US"/>
        </w:rPr>
        <w:t>المأموم</w:t>
      </w:r>
      <w:r w:rsidR="002710B3" w:rsidRPr="00700E27">
        <w:rPr>
          <w:rFonts w:ascii="Traditional Arabic" w:hint="cs"/>
          <w:b/>
          <w:bCs/>
          <w:sz w:val="40"/>
          <w:szCs w:val="40"/>
          <w:rtl/>
          <w:lang w:eastAsia="en-US"/>
        </w:rPr>
        <w:t xml:space="preserve"> فهل يتشهد معه فيه؟</w:t>
      </w:r>
      <w:r w:rsidR="002710B3" w:rsidRPr="002710B3">
        <w:rPr>
          <w:rStyle w:val="ae"/>
          <w:rtl/>
        </w:rPr>
        <w:t>(</w:t>
      </w:r>
      <w:r w:rsidR="002710B3">
        <w:rPr>
          <w:rStyle w:val="ae"/>
          <w:rtl/>
        </w:rPr>
        <w:footnoteReference w:id="2"/>
      </w:r>
      <w:r w:rsidR="002710B3" w:rsidRPr="002710B3">
        <w:rPr>
          <w:rStyle w:val="ae"/>
          <w:rtl/>
        </w:rPr>
        <w:t>)</w:t>
      </w:r>
      <w:r w:rsidR="002710B3">
        <w:rPr>
          <w:rFonts w:ascii="Traditional Arabic"/>
          <w:b/>
          <w:bCs/>
          <w:sz w:val="44"/>
          <w:szCs w:val="44"/>
          <w:rtl/>
          <w:lang w:eastAsia="en-US"/>
        </w:rPr>
        <w:t>.</w:t>
      </w:r>
      <w:r w:rsidR="00A35BA7">
        <w:rPr>
          <w:rFonts w:ascii="Traditional Arabic" w:hint="cs"/>
          <w:b/>
          <w:bCs/>
          <w:sz w:val="40"/>
          <w:szCs w:val="40"/>
          <w:rtl/>
          <w:lang w:eastAsia="en-US"/>
        </w:rPr>
        <w:t xml:space="preserve"> </w:t>
      </w:r>
    </w:p>
    <w:p w:rsidR="00751A1F" w:rsidRPr="00197CF8" w:rsidRDefault="00751A1F" w:rsidP="00623AB3">
      <w:pPr>
        <w:widowControl/>
        <w:autoSpaceDE w:val="0"/>
        <w:autoSpaceDN w:val="0"/>
        <w:adjustRightInd w:val="0"/>
        <w:spacing w:after="120"/>
        <w:rPr>
          <w:rFonts w:ascii="Traditional Arabic"/>
          <w:color w:val="auto"/>
          <w:spacing w:val="-2"/>
          <w:rtl/>
          <w:lang w:eastAsia="en-US"/>
        </w:rPr>
      </w:pPr>
      <w:r w:rsidRPr="00197CF8">
        <w:rPr>
          <w:rFonts w:ascii="Traditional Arabic" w:hint="cs"/>
          <w:color w:val="auto"/>
          <w:spacing w:val="-2"/>
          <w:rtl/>
          <w:lang w:eastAsia="en-US"/>
        </w:rPr>
        <w:t>يرى</w:t>
      </w:r>
      <w:r w:rsidR="008D0C39" w:rsidRPr="00197CF8">
        <w:rPr>
          <w:rFonts w:ascii="Traditional Arabic" w:hint="eastAsia"/>
          <w:color w:val="auto"/>
          <w:spacing w:val="-2"/>
          <w:rtl/>
          <w:lang w:eastAsia="en-US"/>
        </w:rPr>
        <w:t> </w:t>
      </w:r>
      <w:r w:rsidRPr="00197CF8">
        <w:rPr>
          <w:rFonts w:ascii="Traditional Arabic" w:hint="cs"/>
          <w:color w:val="auto"/>
          <w:spacing w:val="-2"/>
          <w:rtl/>
          <w:lang w:eastAsia="en-US"/>
        </w:rPr>
        <w:t>نافع</w:t>
      </w:r>
      <w:r w:rsidR="008D0C39" w:rsidRPr="00197CF8">
        <w:rPr>
          <w:rFonts w:ascii="Traditional Arabic" w:hint="eastAsia"/>
          <w:color w:val="auto"/>
          <w:spacing w:val="-2"/>
          <w:rtl/>
          <w:lang w:eastAsia="en-US"/>
        </w:rPr>
        <w:t> </w:t>
      </w:r>
      <w:r w:rsidR="00560967" w:rsidRPr="00197CF8">
        <w:rPr>
          <w:rFonts w:ascii="Traditional Arabic" w:hint="cs"/>
          <w:color w:val="auto"/>
          <w:spacing w:val="-2"/>
          <w:rtl/>
          <w:lang w:eastAsia="en-US"/>
        </w:rPr>
        <w:t>رحمه الله</w:t>
      </w:r>
      <w:r w:rsidR="00BF6591" w:rsidRPr="00197CF8">
        <w:rPr>
          <w:rFonts w:ascii="Traditional Arabic" w:hint="cs"/>
          <w:rtl/>
          <w:lang w:eastAsia="en-US"/>
        </w:rPr>
        <w:t xml:space="preserve"> </w:t>
      </w:r>
      <w:r w:rsidR="00557B59" w:rsidRPr="00197CF8">
        <w:rPr>
          <w:rFonts w:ascii="Traditional Arabic" w:hint="eastAsia"/>
          <w:rtl/>
          <w:lang w:eastAsia="en-US"/>
        </w:rPr>
        <w:t>فيمن</w:t>
      </w:r>
      <w:r w:rsidR="00557B59" w:rsidRPr="00197CF8">
        <w:rPr>
          <w:rFonts w:ascii="Traditional Arabic"/>
          <w:rtl/>
          <w:lang w:eastAsia="en-US"/>
        </w:rPr>
        <w:t xml:space="preserve"> </w:t>
      </w:r>
      <w:r w:rsidR="00557B59" w:rsidRPr="00197CF8">
        <w:rPr>
          <w:rFonts w:ascii="Traditional Arabic" w:hint="eastAsia"/>
          <w:rtl/>
          <w:lang w:eastAsia="en-US"/>
        </w:rPr>
        <w:t>دخل</w:t>
      </w:r>
      <w:r w:rsidR="00557B59" w:rsidRPr="00197CF8">
        <w:rPr>
          <w:rFonts w:ascii="Traditional Arabic"/>
          <w:rtl/>
          <w:lang w:eastAsia="en-US"/>
        </w:rPr>
        <w:t xml:space="preserve"> </w:t>
      </w:r>
      <w:r w:rsidR="00557B59" w:rsidRPr="00197CF8">
        <w:rPr>
          <w:rFonts w:ascii="Traditional Arabic" w:hint="eastAsia"/>
          <w:rtl/>
          <w:lang w:eastAsia="en-US"/>
        </w:rPr>
        <w:t>مع</w:t>
      </w:r>
      <w:r w:rsidR="00557B59" w:rsidRPr="00197CF8">
        <w:rPr>
          <w:rFonts w:ascii="Traditional Arabic"/>
          <w:rtl/>
          <w:lang w:eastAsia="en-US"/>
        </w:rPr>
        <w:t xml:space="preserve"> </w:t>
      </w:r>
      <w:r w:rsidR="00557B59" w:rsidRPr="00197CF8">
        <w:rPr>
          <w:rFonts w:ascii="Traditional Arabic" w:hint="eastAsia"/>
          <w:rtl/>
          <w:lang w:eastAsia="en-US"/>
        </w:rPr>
        <w:t>الإمام</w:t>
      </w:r>
      <w:r w:rsidR="00557B59" w:rsidRPr="00197CF8">
        <w:rPr>
          <w:rFonts w:ascii="Traditional Arabic"/>
          <w:rtl/>
          <w:lang w:eastAsia="en-US"/>
        </w:rPr>
        <w:t xml:space="preserve"> </w:t>
      </w:r>
      <w:r w:rsidR="00557B59" w:rsidRPr="00197CF8">
        <w:rPr>
          <w:rFonts w:ascii="Traditional Arabic" w:hint="eastAsia"/>
          <w:rtl/>
          <w:lang w:eastAsia="en-US"/>
        </w:rPr>
        <w:t>وقد</w:t>
      </w:r>
      <w:r w:rsidR="00557B59" w:rsidRPr="00197CF8">
        <w:rPr>
          <w:rFonts w:ascii="Traditional Arabic"/>
          <w:rtl/>
          <w:lang w:eastAsia="en-US"/>
        </w:rPr>
        <w:t xml:space="preserve"> </w:t>
      </w:r>
      <w:r w:rsidR="00557B59" w:rsidRPr="00197CF8">
        <w:rPr>
          <w:rFonts w:ascii="Traditional Arabic" w:hint="eastAsia"/>
          <w:rtl/>
          <w:lang w:eastAsia="en-US"/>
        </w:rPr>
        <w:t>سبقه</w:t>
      </w:r>
      <w:r w:rsidR="00557B59" w:rsidRPr="00197CF8">
        <w:rPr>
          <w:rFonts w:ascii="Traditional Arabic"/>
          <w:rtl/>
          <w:lang w:eastAsia="en-US"/>
        </w:rPr>
        <w:t xml:space="preserve"> </w:t>
      </w:r>
      <w:r w:rsidR="00557B59" w:rsidRPr="00197CF8">
        <w:rPr>
          <w:rFonts w:ascii="Traditional Arabic" w:hint="eastAsia"/>
          <w:rtl/>
          <w:lang w:eastAsia="en-US"/>
        </w:rPr>
        <w:t>بركعة</w:t>
      </w:r>
      <w:r w:rsidR="00557B59" w:rsidRPr="00197CF8">
        <w:rPr>
          <w:rFonts w:ascii="Traditional Arabic"/>
          <w:rtl/>
          <w:lang w:eastAsia="en-US"/>
        </w:rPr>
        <w:t xml:space="preserve"> </w:t>
      </w:r>
      <w:r w:rsidR="00477D53">
        <w:rPr>
          <w:rFonts w:ascii="Traditional Arabic" w:hint="cs"/>
          <w:color w:val="auto"/>
          <w:rtl/>
          <w:lang w:eastAsia="en-US"/>
        </w:rPr>
        <w:t xml:space="preserve">لزم عليه </w:t>
      </w:r>
      <w:r w:rsidR="00477D53">
        <w:rPr>
          <w:rFonts w:ascii="Traditional Arabic" w:hint="eastAsia"/>
          <w:color w:val="auto"/>
          <w:rtl/>
          <w:lang w:eastAsia="en-US"/>
        </w:rPr>
        <w:t>أن</w:t>
      </w:r>
      <w:r w:rsidR="00557B59" w:rsidRPr="00197CF8">
        <w:rPr>
          <w:rFonts w:ascii="Traditional Arabic"/>
          <w:color w:val="auto"/>
          <w:rtl/>
          <w:lang w:eastAsia="en-US"/>
        </w:rPr>
        <w:t xml:space="preserve"> </w:t>
      </w:r>
      <w:r w:rsidR="00557B59" w:rsidRPr="00197CF8">
        <w:rPr>
          <w:rFonts w:ascii="Traditional Arabic" w:hint="eastAsia"/>
          <w:color w:val="auto"/>
          <w:rtl/>
          <w:lang w:eastAsia="en-US"/>
        </w:rPr>
        <w:t>يتشهد</w:t>
      </w:r>
      <w:r w:rsidR="00557B59" w:rsidRPr="00197CF8">
        <w:rPr>
          <w:rFonts w:ascii="Traditional Arabic"/>
          <w:color w:val="auto"/>
          <w:rtl/>
          <w:lang w:eastAsia="en-US"/>
        </w:rPr>
        <w:t xml:space="preserve"> </w:t>
      </w:r>
      <w:r w:rsidR="00557B59" w:rsidRPr="00197CF8">
        <w:rPr>
          <w:rFonts w:ascii="Traditional Arabic" w:hint="eastAsia"/>
          <w:color w:val="auto"/>
          <w:rtl/>
          <w:lang w:eastAsia="en-US"/>
        </w:rPr>
        <w:t>معه</w:t>
      </w:r>
      <w:r w:rsidR="00557B59" w:rsidRPr="00197CF8">
        <w:rPr>
          <w:rFonts w:ascii="Traditional Arabic"/>
          <w:rtl/>
          <w:lang w:eastAsia="en-US"/>
        </w:rPr>
        <w:t xml:space="preserve"> </w:t>
      </w:r>
      <w:r w:rsidR="00557B59" w:rsidRPr="00197CF8">
        <w:rPr>
          <w:rFonts w:ascii="Traditional Arabic" w:hint="eastAsia"/>
          <w:rtl/>
          <w:lang w:eastAsia="en-US"/>
        </w:rPr>
        <w:t>في</w:t>
      </w:r>
      <w:r w:rsidR="00557B59" w:rsidRPr="00197CF8">
        <w:rPr>
          <w:rFonts w:ascii="Traditional Arabic"/>
          <w:rtl/>
          <w:lang w:eastAsia="en-US"/>
        </w:rPr>
        <w:t xml:space="preserve"> </w:t>
      </w:r>
      <w:r w:rsidR="00557B59" w:rsidRPr="00197CF8">
        <w:rPr>
          <w:rFonts w:ascii="Traditional Arabic" w:hint="eastAsia"/>
          <w:rtl/>
          <w:lang w:eastAsia="en-US"/>
        </w:rPr>
        <w:t>الركعتين</w:t>
      </w:r>
      <w:r w:rsidR="00557B59" w:rsidRPr="00197CF8">
        <w:rPr>
          <w:rFonts w:ascii="Traditional Arabic"/>
          <w:rtl/>
          <w:lang w:eastAsia="en-US"/>
        </w:rPr>
        <w:t xml:space="preserve"> </w:t>
      </w:r>
      <w:r w:rsidR="00BF6591" w:rsidRPr="00197CF8">
        <w:rPr>
          <w:rFonts w:ascii="Traditional Arabic" w:hint="eastAsia"/>
          <w:rtl/>
          <w:lang w:eastAsia="en-US"/>
        </w:rPr>
        <w:t>و</w:t>
      </w:r>
      <w:r w:rsidR="00557B59" w:rsidRPr="00197CF8">
        <w:rPr>
          <w:rFonts w:ascii="Traditional Arabic"/>
          <w:rtl/>
          <w:lang w:eastAsia="en-US"/>
        </w:rPr>
        <w:t xml:space="preserve"> </w:t>
      </w:r>
      <w:r w:rsidR="00BF6591" w:rsidRPr="00197CF8">
        <w:rPr>
          <w:rFonts w:ascii="Traditional Arabic" w:hint="cs"/>
          <w:rtl/>
          <w:lang w:eastAsia="en-US"/>
        </w:rPr>
        <w:t xml:space="preserve">الأربع </w:t>
      </w:r>
      <w:r w:rsidR="00557B59" w:rsidRPr="00197CF8">
        <w:rPr>
          <w:rFonts w:ascii="Traditional Arabic" w:hint="eastAsia"/>
          <w:rtl/>
          <w:lang w:eastAsia="en-US"/>
        </w:rPr>
        <w:t>وإن</w:t>
      </w:r>
      <w:r w:rsidR="00557B59" w:rsidRPr="00197CF8">
        <w:rPr>
          <w:rFonts w:ascii="Traditional Arabic"/>
          <w:rtl/>
          <w:lang w:eastAsia="en-US"/>
        </w:rPr>
        <w:t xml:space="preserve"> </w:t>
      </w:r>
      <w:r w:rsidR="00557B59" w:rsidRPr="00197CF8">
        <w:rPr>
          <w:rFonts w:ascii="Traditional Arabic" w:hint="eastAsia"/>
          <w:rtl/>
          <w:lang w:eastAsia="en-US"/>
        </w:rPr>
        <w:t>كان</w:t>
      </w:r>
      <w:r w:rsidR="00557B59" w:rsidRPr="00197CF8">
        <w:rPr>
          <w:rFonts w:ascii="Traditional Arabic"/>
          <w:rtl/>
          <w:lang w:eastAsia="en-US"/>
        </w:rPr>
        <w:t xml:space="preserve"> </w:t>
      </w:r>
      <w:r w:rsidR="00557B59" w:rsidRPr="00197CF8">
        <w:rPr>
          <w:rFonts w:ascii="Traditional Arabic" w:hint="eastAsia"/>
          <w:rtl/>
          <w:lang w:eastAsia="en-US"/>
        </w:rPr>
        <w:t>ذلك</w:t>
      </w:r>
      <w:r w:rsidR="00557B59" w:rsidRPr="00197CF8">
        <w:rPr>
          <w:rFonts w:ascii="Traditional Arabic"/>
          <w:rtl/>
          <w:lang w:eastAsia="en-US"/>
        </w:rPr>
        <w:t xml:space="preserve"> </w:t>
      </w:r>
      <w:r w:rsidR="00557B59" w:rsidRPr="00197CF8">
        <w:rPr>
          <w:rFonts w:ascii="Traditional Arabic" w:hint="eastAsia"/>
          <w:rtl/>
          <w:lang w:eastAsia="en-US"/>
        </w:rPr>
        <w:t>له</w:t>
      </w:r>
      <w:r w:rsidR="00E46B4D" w:rsidRPr="00197CF8">
        <w:rPr>
          <w:rFonts w:ascii="Traditional Arabic" w:hint="cs"/>
          <w:rtl/>
          <w:lang w:eastAsia="en-US"/>
        </w:rPr>
        <w:t xml:space="preserve"> </w:t>
      </w:r>
      <w:r w:rsidR="00557B59" w:rsidRPr="00197CF8">
        <w:rPr>
          <w:rFonts w:ascii="Traditional Arabic" w:hint="eastAsia"/>
          <w:rtl/>
          <w:lang w:eastAsia="en-US"/>
        </w:rPr>
        <w:t>وترا</w:t>
      </w:r>
      <w:r w:rsidR="00557B59" w:rsidRPr="00197CF8">
        <w:rPr>
          <w:rFonts w:ascii="Traditional Arabic" w:hint="cs"/>
          <w:rtl/>
          <w:lang w:eastAsia="en-US"/>
        </w:rPr>
        <w:t>ً</w:t>
      </w:r>
      <w:r w:rsidRPr="00197CF8">
        <w:rPr>
          <w:rStyle w:val="ae"/>
          <w:color w:val="auto"/>
          <w:spacing w:val="-2"/>
          <w:rtl/>
        </w:rPr>
        <w:t>(</w:t>
      </w:r>
      <w:r w:rsidRPr="00197CF8">
        <w:rPr>
          <w:rStyle w:val="ae"/>
          <w:color w:val="auto"/>
          <w:spacing w:val="-2"/>
          <w:rtl/>
        </w:rPr>
        <w:footnoteReference w:id="3"/>
      </w:r>
      <w:r w:rsidRPr="00197CF8">
        <w:rPr>
          <w:rStyle w:val="ae"/>
          <w:color w:val="auto"/>
          <w:spacing w:val="-2"/>
          <w:rtl/>
        </w:rPr>
        <w:t>)</w:t>
      </w:r>
      <w:r w:rsidRPr="00197CF8">
        <w:rPr>
          <w:rFonts w:ascii="Traditional Arabic" w:hint="cs"/>
          <w:color w:val="auto"/>
          <w:spacing w:val="-2"/>
          <w:rtl/>
          <w:lang w:eastAsia="en-US"/>
        </w:rPr>
        <w:t>,</w:t>
      </w:r>
      <w:r w:rsidR="00E46B4D" w:rsidRPr="00197CF8">
        <w:rPr>
          <w:rFonts w:ascii="Traditional Arabic" w:hint="cs"/>
          <w:color w:val="auto"/>
          <w:spacing w:val="-2"/>
          <w:rtl/>
          <w:lang w:eastAsia="en-US"/>
        </w:rPr>
        <w:t xml:space="preserve"> </w:t>
      </w:r>
      <w:r w:rsidR="008D0C39" w:rsidRPr="00197CF8">
        <w:rPr>
          <w:rFonts w:ascii="Traditional Arabic" w:hint="cs"/>
          <w:color w:val="auto"/>
          <w:spacing w:val="-2"/>
          <w:rtl/>
          <w:lang w:eastAsia="en-US"/>
        </w:rPr>
        <w:t>و</w:t>
      </w:r>
      <w:r w:rsidRPr="00197CF8">
        <w:rPr>
          <w:rFonts w:ascii="Traditional Arabic" w:hint="cs"/>
          <w:color w:val="auto"/>
          <w:spacing w:val="-2"/>
          <w:rtl/>
          <w:lang w:eastAsia="en-US"/>
        </w:rPr>
        <w:t>به</w:t>
      </w:r>
      <w:r w:rsidR="008D0C39" w:rsidRPr="00197CF8">
        <w:rPr>
          <w:rFonts w:ascii="Traditional Arabic" w:hint="eastAsia"/>
          <w:color w:val="auto"/>
          <w:spacing w:val="-2"/>
          <w:rtl/>
          <w:lang w:eastAsia="en-US"/>
        </w:rPr>
        <w:t> </w:t>
      </w:r>
      <w:r w:rsidRPr="00197CF8">
        <w:rPr>
          <w:rFonts w:ascii="Traditional Arabic" w:hint="cs"/>
          <w:color w:val="auto"/>
          <w:spacing w:val="-2"/>
          <w:rtl/>
          <w:lang w:eastAsia="en-US"/>
        </w:rPr>
        <w:t>قا</w:t>
      </w:r>
      <w:r w:rsidR="00B05CD9" w:rsidRPr="00197CF8">
        <w:rPr>
          <w:rFonts w:ascii="Traditional Arabic" w:hint="cs"/>
          <w:color w:val="auto"/>
          <w:spacing w:val="-2"/>
          <w:rtl/>
          <w:lang w:eastAsia="en-US"/>
        </w:rPr>
        <w:t>ل</w:t>
      </w:r>
      <w:r w:rsidR="008D0C39" w:rsidRPr="00197CF8">
        <w:rPr>
          <w:rFonts w:ascii="Traditional Arabic" w:hint="eastAsia"/>
          <w:color w:val="auto"/>
          <w:spacing w:val="-2"/>
          <w:rtl/>
          <w:lang w:eastAsia="en-US"/>
        </w:rPr>
        <w:t> </w:t>
      </w:r>
      <w:r w:rsidR="00B72431" w:rsidRPr="00197CF8">
        <w:rPr>
          <w:rFonts w:ascii="Traditional Arabic" w:hint="cs"/>
          <w:color w:val="auto"/>
          <w:spacing w:val="-2"/>
          <w:rtl/>
          <w:lang w:eastAsia="en-US"/>
        </w:rPr>
        <w:t>ابن</w:t>
      </w:r>
      <w:r w:rsidR="008D0C39" w:rsidRPr="00197CF8">
        <w:rPr>
          <w:rFonts w:ascii="Traditional Arabic" w:hint="eastAsia"/>
          <w:color w:val="auto"/>
          <w:spacing w:val="-2"/>
          <w:rtl/>
          <w:lang w:eastAsia="en-US"/>
        </w:rPr>
        <w:t> </w:t>
      </w:r>
      <w:r w:rsidR="00B72431" w:rsidRPr="00197CF8">
        <w:rPr>
          <w:rFonts w:ascii="Traditional Arabic" w:hint="cs"/>
          <w:color w:val="auto"/>
          <w:spacing w:val="-2"/>
          <w:rtl/>
          <w:lang w:eastAsia="en-US"/>
        </w:rPr>
        <w:t>المسيب,</w:t>
      </w:r>
      <w:r w:rsidR="00E46B4D" w:rsidRPr="00197CF8">
        <w:rPr>
          <w:rFonts w:ascii="Traditional Arabic" w:hint="cs"/>
          <w:color w:val="auto"/>
          <w:spacing w:val="-2"/>
          <w:rtl/>
          <w:lang w:eastAsia="en-US"/>
        </w:rPr>
        <w:t xml:space="preserve"> </w:t>
      </w:r>
      <w:r w:rsidR="00B72431" w:rsidRPr="00197CF8">
        <w:rPr>
          <w:rFonts w:ascii="Traditional Arabic" w:hint="cs"/>
          <w:color w:val="auto"/>
          <w:spacing w:val="-2"/>
          <w:rtl/>
          <w:lang w:eastAsia="en-US"/>
        </w:rPr>
        <w:t>و</w:t>
      </w:r>
      <w:r w:rsidR="00B05CD9" w:rsidRPr="00197CF8">
        <w:rPr>
          <w:rFonts w:ascii="Traditional Arabic" w:hint="cs"/>
          <w:color w:val="auto"/>
          <w:spacing w:val="-2"/>
          <w:rtl/>
          <w:lang w:eastAsia="en-US"/>
        </w:rPr>
        <w:t>الحسن</w:t>
      </w:r>
      <w:r w:rsidR="008D0C39" w:rsidRPr="00197CF8">
        <w:rPr>
          <w:rFonts w:ascii="Traditional Arabic" w:hint="eastAsia"/>
          <w:color w:val="auto"/>
          <w:spacing w:val="-2"/>
          <w:rtl/>
          <w:lang w:eastAsia="en-US"/>
        </w:rPr>
        <w:t> </w:t>
      </w:r>
      <w:r w:rsidR="00B05CD9" w:rsidRPr="00197CF8">
        <w:rPr>
          <w:rFonts w:ascii="Traditional Arabic" w:hint="cs"/>
          <w:color w:val="auto"/>
          <w:spacing w:val="-2"/>
          <w:rtl/>
          <w:lang w:eastAsia="en-US"/>
        </w:rPr>
        <w:t>البصري</w:t>
      </w:r>
      <w:r w:rsidR="00557B59" w:rsidRPr="00197CF8">
        <w:rPr>
          <w:rFonts w:ascii="Traditional Arabic" w:hint="cs"/>
          <w:color w:val="auto"/>
          <w:spacing w:val="-2"/>
          <w:rtl/>
          <w:lang w:eastAsia="en-US"/>
        </w:rPr>
        <w:t>,</w:t>
      </w:r>
      <w:r w:rsidR="00E46B4D" w:rsidRPr="00197CF8">
        <w:rPr>
          <w:rFonts w:ascii="Traditional Arabic" w:hint="cs"/>
          <w:color w:val="auto"/>
          <w:spacing w:val="-2"/>
          <w:rtl/>
          <w:lang w:eastAsia="en-US"/>
        </w:rPr>
        <w:t xml:space="preserve"> </w:t>
      </w:r>
      <w:r w:rsidR="00557B59" w:rsidRPr="00197CF8">
        <w:rPr>
          <w:rFonts w:ascii="Traditional Arabic" w:hint="cs"/>
          <w:color w:val="auto"/>
          <w:spacing w:val="-2"/>
          <w:rtl/>
          <w:lang w:eastAsia="en-US"/>
        </w:rPr>
        <w:t>والزهري,</w:t>
      </w:r>
      <w:r w:rsidR="00E46B4D" w:rsidRPr="00197CF8">
        <w:rPr>
          <w:rFonts w:ascii="Traditional Arabic" w:hint="cs"/>
          <w:color w:val="auto"/>
          <w:spacing w:val="-2"/>
          <w:rtl/>
          <w:lang w:eastAsia="en-US"/>
        </w:rPr>
        <w:t xml:space="preserve"> </w:t>
      </w:r>
      <w:r w:rsidR="00557B59" w:rsidRPr="00197CF8">
        <w:rPr>
          <w:rFonts w:ascii="Traditional Arabic" w:hint="cs"/>
          <w:color w:val="auto"/>
          <w:spacing w:val="-2"/>
          <w:rtl/>
          <w:lang w:eastAsia="en-US"/>
        </w:rPr>
        <w:t>والثوري</w:t>
      </w:r>
      <w:r w:rsidR="0074087A" w:rsidRPr="00197CF8">
        <w:rPr>
          <w:rStyle w:val="ae"/>
          <w:color w:val="auto"/>
          <w:spacing w:val="-2"/>
          <w:rtl/>
        </w:rPr>
        <w:t>(</w:t>
      </w:r>
      <w:r w:rsidR="0074087A" w:rsidRPr="00197CF8">
        <w:rPr>
          <w:rStyle w:val="ae"/>
          <w:color w:val="auto"/>
          <w:spacing w:val="-2"/>
          <w:rtl/>
        </w:rPr>
        <w:footnoteReference w:id="4"/>
      </w:r>
      <w:r w:rsidR="0074087A" w:rsidRPr="00197CF8">
        <w:rPr>
          <w:rStyle w:val="ae"/>
          <w:color w:val="auto"/>
          <w:spacing w:val="-2"/>
          <w:rtl/>
        </w:rPr>
        <w:t>)</w:t>
      </w:r>
      <w:r w:rsidR="00C66095" w:rsidRPr="00197CF8">
        <w:rPr>
          <w:rFonts w:ascii="Traditional Arabic" w:hint="cs"/>
          <w:color w:val="auto"/>
          <w:spacing w:val="-2"/>
          <w:rtl/>
          <w:lang w:eastAsia="en-US"/>
        </w:rPr>
        <w:t>,</w:t>
      </w:r>
      <w:r w:rsidR="00E46B4D" w:rsidRPr="00197CF8">
        <w:rPr>
          <w:rFonts w:ascii="Traditional Arabic" w:hint="cs"/>
          <w:color w:val="auto"/>
          <w:spacing w:val="-2"/>
          <w:rtl/>
          <w:lang w:eastAsia="en-US"/>
        </w:rPr>
        <w:t xml:space="preserve"> </w:t>
      </w:r>
      <w:r w:rsidR="00BF6591" w:rsidRPr="00197CF8">
        <w:rPr>
          <w:rFonts w:ascii="Traditional Arabic" w:hint="cs"/>
          <w:color w:val="auto"/>
          <w:spacing w:val="-2"/>
          <w:rtl/>
          <w:lang w:eastAsia="en-US"/>
        </w:rPr>
        <w:t xml:space="preserve">وهو </w:t>
      </w:r>
      <w:r w:rsidR="00845478" w:rsidRPr="00197CF8">
        <w:rPr>
          <w:rFonts w:ascii="Traditional Arabic" w:hint="cs"/>
          <w:color w:val="auto"/>
          <w:spacing w:val="-2"/>
          <w:rtl/>
          <w:lang w:eastAsia="en-US"/>
        </w:rPr>
        <w:t>مذهب</w:t>
      </w:r>
      <w:r w:rsidR="008D0C39" w:rsidRPr="00197CF8">
        <w:rPr>
          <w:rFonts w:ascii="Traditional Arabic" w:hint="eastAsia"/>
          <w:color w:val="auto"/>
          <w:spacing w:val="-2"/>
          <w:rtl/>
          <w:lang w:eastAsia="en-US"/>
        </w:rPr>
        <w:t> </w:t>
      </w:r>
      <w:r w:rsidR="001A0123" w:rsidRPr="00197CF8">
        <w:rPr>
          <w:rFonts w:ascii="Traditional Arabic" w:hint="cs"/>
          <w:color w:val="auto"/>
          <w:spacing w:val="-2"/>
          <w:rtl/>
          <w:lang w:eastAsia="en-US"/>
        </w:rPr>
        <w:t>المالكية</w:t>
      </w:r>
      <w:r w:rsidR="001A0123" w:rsidRPr="00197CF8">
        <w:rPr>
          <w:rStyle w:val="ae"/>
          <w:color w:val="auto"/>
          <w:spacing w:val="-2"/>
          <w:rtl/>
        </w:rPr>
        <w:t>(</w:t>
      </w:r>
      <w:r w:rsidR="001A0123" w:rsidRPr="00197CF8">
        <w:rPr>
          <w:rStyle w:val="ae"/>
          <w:color w:val="auto"/>
          <w:spacing w:val="-2"/>
          <w:rtl/>
        </w:rPr>
        <w:footnoteReference w:id="5"/>
      </w:r>
      <w:r w:rsidR="001A0123" w:rsidRPr="00197CF8">
        <w:rPr>
          <w:rStyle w:val="ae"/>
          <w:color w:val="auto"/>
          <w:spacing w:val="-2"/>
          <w:rtl/>
        </w:rPr>
        <w:t>)</w:t>
      </w:r>
      <w:r w:rsidR="00775FC5" w:rsidRPr="00197CF8">
        <w:rPr>
          <w:rFonts w:ascii="Traditional Arabic" w:hint="cs"/>
          <w:color w:val="auto"/>
          <w:spacing w:val="-2"/>
          <w:rtl/>
          <w:lang w:eastAsia="en-US"/>
        </w:rPr>
        <w:t>,</w:t>
      </w:r>
      <w:r w:rsidR="00E46B4D" w:rsidRPr="00197CF8">
        <w:rPr>
          <w:rFonts w:ascii="Traditional Arabic" w:hint="cs"/>
          <w:color w:val="auto"/>
          <w:spacing w:val="-2"/>
          <w:rtl/>
          <w:lang w:eastAsia="en-US"/>
        </w:rPr>
        <w:t xml:space="preserve"> </w:t>
      </w:r>
      <w:r w:rsidR="00C16A31" w:rsidRPr="00197CF8">
        <w:rPr>
          <w:rFonts w:ascii="Traditional Arabic" w:hint="cs"/>
          <w:color w:val="auto"/>
          <w:rtl/>
          <w:lang w:eastAsia="en-US"/>
        </w:rPr>
        <w:t>و به قال</w:t>
      </w:r>
      <w:r w:rsidR="00436D85" w:rsidRPr="00197CF8">
        <w:rPr>
          <w:rFonts w:ascii="Traditional Arabic" w:hint="cs"/>
          <w:color w:val="auto"/>
          <w:rtl/>
          <w:lang w:eastAsia="en-US"/>
        </w:rPr>
        <w:t xml:space="preserve"> الماوردي</w:t>
      </w:r>
      <w:r w:rsidR="005F6617" w:rsidRPr="005F6617">
        <w:rPr>
          <w:rStyle w:val="ae"/>
          <w:rtl/>
        </w:rPr>
        <w:t>(</w:t>
      </w:r>
      <w:r w:rsidR="005F6617">
        <w:rPr>
          <w:rStyle w:val="ae"/>
          <w:rtl/>
        </w:rPr>
        <w:footnoteReference w:id="6"/>
      </w:r>
      <w:r w:rsidR="005F6617" w:rsidRPr="005F6617">
        <w:rPr>
          <w:rStyle w:val="ae"/>
          <w:rtl/>
        </w:rPr>
        <w:t>)</w:t>
      </w:r>
      <w:r w:rsidR="00436D85" w:rsidRPr="00197CF8">
        <w:rPr>
          <w:rFonts w:ascii="Traditional Arabic" w:hint="cs"/>
          <w:color w:val="auto"/>
          <w:rtl/>
          <w:lang w:eastAsia="en-US"/>
        </w:rPr>
        <w:t xml:space="preserve"> من الشافعية</w:t>
      </w:r>
      <w:r w:rsidR="00436D85" w:rsidRPr="00197CF8">
        <w:rPr>
          <w:rStyle w:val="ae"/>
          <w:rtl/>
        </w:rPr>
        <w:t>(</w:t>
      </w:r>
      <w:r w:rsidR="00436D85" w:rsidRPr="00197CF8">
        <w:rPr>
          <w:rStyle w:val="ae"/>
          <w:rtl/>
        </w:rPr>
        <w:footnoteReference w:id="7"/>
      </w:r>
      <w:r w:rsidR="00436D85" w:rsidRPr="00197CF8">
        <w:rPr>
          <w:rStyle w:val="ae"/>
          <w:rtl/>
        </w:rPr>
        <w:t>)</w:t>
      </w:r>
      <w:r w:rsidR="00436D85" w:rsidRPr="00197CF8">
        <w:rPr>
          <w:rFonts w:ascii="Traditional Arabic" w:hint="cs"/>
          <w:color w:val="auto"/>
          <w:rtl/>
          <w:lang w:eastAsia="en-US"/>
        </w:rPr>
        <w:t>.</w:t>
      </w:r>
    </w:p>
    <w:p w:rsidR="00EA5231" w:rsidRPr="00197CF8" w:rsidRDefault="00DD3B82" w:rsidP="00734E9C">
      <w:pPr>
        <w:widowControl/>
        <w:autoSpaceDE w:val="0"/>
        <w:autoSpaceDN w:val="0"/>
        <w:adjustRightInd w:val="0"/>
        <w:rPr>
          <w:rFonts w:ascii="Traditional Arabic"/>
          <w:b/>
          <w:bCs/>
          <w:color w:val="auto"/>
          <w:rtl/>
          <w:lang w:eastAsia="en-US"/>
        </w:rPr>
      </w:pPr>
      <w:r w:rsidRPr="00197CF8">
        <w:rPr>
          <w:rFonts w:ascii="Traditional Arabic" w:hint="cs"/>
          <w:color w:val="auto"/>
          <w:rtl/>
          <w:lang w:eastAsia="en-US"/>
        </w:rPr>
        <w:t xml:space="preserve"> </w:t>
      </w:r>
      <w:r w:rsidR="00A03137" w:rsidRPr="00197CF8">
        <w:rPr>
          <w:rFonts w:ascii="Traditional Arabic" w:hint="cs"/>
          <w:b/>
          <w:bCs/>
          <w:color w:val="auto"/>
          <w:rtl/>
          <w:lang w:eastAsia="en-US"/>
        </w:rPr>
        <w:t>من أدلة هذا القول:</w:t>
      </w:r>
    </w:p>
    <w:p w:rsidR="004F0D52" w:rsidRPr="00197CF8" w:rsidRDefault="00A03137" w:rsidP="00DE5BDF">
      <w:pPr>
        <w:widowControl/>
        <w:autoSpaceDE w:val="0"/>
        <w:autoSpaceDN w:val="0"/>
        <w:adjustRightInd w:val="0"/>
        <w:rPr>
          <w:rFonts w:ascii="Traditional Arabic"/>
          <w:b/>
          <w:bCs/>
          <w:color w:val="auto"/>
          <w:rtl/>
          <w:lang w:eastAsia="en-US"/>
        </w:rPr>
      </w:pPr>
      <w:r w:rsidRPr="00197CF8">
        <w:rPr>
          <w:rFonts w:ascii="Traditional Arabic" w:hint="cs"/>
          <w:b/>
          <w:bCs/>
          <w:color w:val="auto"/>
          <w:rtl/>
          <w:lang w:eastAsia="en-US"/>
        </w:rPr>
        <w:lastRenderedPageBreak/>
        <w:t>1</w:t>
      </w:r>
      <w:r w:rsidR="00184D0F" w:rsidRPr="00197CF8">
        <w:rPr>
          <w:rFonts w:ascii="Traditional Arabic" w:hint="cs"/>
          <w:b/>
          <w:bCs/>
          <w:color w:val="auto"/>
          <w:rtl/>
          <w:lang w:eastAsia="en-US"/>
        </w:rPr>
        <w:t>-</w:t>
      </w:r>
      <w:r w:rsidR="00EE1A8D" w:rsidRPr="00197CF8">
        <w:rPr>
          <w:rFonts w:ascii="Traditional Arabic" w:hint="eastAsia"/>
          <w:b/>
          <w:bCs/>
          <w:rtl/>
          <w:lang w:eastAsia="en-US"/>
        </w:rPr>
        <w:t xml:space="preserve"> </w:t>
      </w:r>
      <w:r w:rsidR="00EE1A8D" w:rsidRPr="00197CF8">
        <w:rPr>
          <w:rFonts w:ascii="Traditional Arabic" w:hint="eastAsia"/>
          <w:color w:val="auto"/>
          <w:rtl/>
          <w:lang w:eastAsia="en-US"/>
        </w:rPr>
        <w:t>عن</w:t>
      </w:r>
      <w:r w:rsidR="00EE1A8D" w:rsidRPr="00197CF8">
        <w:rPr>
          <w:rFonts w:ascii="Traditional Arabic"/>
          <w:color w:val="auto"/>
          <w:rtl/>
          <w:lang w:eastAsia="en-US"/>
        </w:rPr>
        <w:t xml:space="preserve"> </w:t>
      </w:r>
      <w:r w:rsidR="00EE1A8D" w:rsidRPr="00197CF8">
        <w:rPr>
          <w:rFonts w:ascii="Traditional Arabic" w:hint="eastAsia"/>
          <w:color w:val="auto"/>
          <w:rtl/>
          <w:lang w:eastAsia="en-US"/>
        </w:rPr>
        <w:t>أبي</w:t>
      </w:r>
      <w:r w:rsidR="00EE1A8D" w:rsidRPr="00197CF8">
        <w:rPr>
          <w:rFonts w:ascii="Traditional Arabic"/>
          <w:color w:val="auto"/>
          <w:rtl/>
          <w:lang w:eastAsia="en-US"/>
        </w:rPr>
        <w:t xml:space="preserve"> </w:t>
      </w:r>
      <w:r w:rsidR="00EE1A8D" w:rsidRPr="00197CF8">
        <w:rPr>
          <w:rFonts w:ascii="Traditional Arabic" w:hint="eastAsia"/>
          <w:color w:val="auto"/>
          <w:rtl/>
          <w:lang w:eastAsia="en-US"/>
        </w:rPr>
        <w:t>هريرة</w:t>
      </w:r>
      <w:r w:rsidR="00C92884">
        <w:rPr>
          <w:rFonts w:ascii="Traditional Arabic" w:hint="cs"/>
          <w:color w:val="auto"/>
          <w:rtl/>
          <w:lang w:eastAsia="en-US"/>
        </w:rPr>
        <w:t xml:space="preserve"> </w:t>
      </w:r>
      <w:r w:rsidR="00C82257" w:rsidRPr="00197CF8">
        <w:rPr>
          <w:rFonts w:ascii="Traditional Arabic" w:hint="eastAsia"/>
          <w:color w:val="auto"/>
          <w:lang w:eastAsia="en-US"/>
        </w:rPr>
        <w:sym w:font="AGA Arabesque" w:char="F074"/>
      </w:r>
      <w:r w:rsidR="00EE1A8D" w:rsidRPr="00197CF8">
        <w:rPr>
          <w:rFonts w:ascii="Traditional Arabic" w:hint="eastAsia"/>
          <w:color w:val="auto"/>
          <w:rtl/>
          <w:lang w:eastAsia="en-US"/>
        </w:rPr>
        <w:t>،</w:t>
      </w:r>
      <w:r w:rsidR="00EE1A8D" w:rsidRPr="00197CF8">
        <w:rPr>
          <w:rFonts w:ascii="Traditional Arabic"/>
          <w:color w:val="auto"/>
          <w:rtl/>
          <w:lang w:eastAsia="en-US"/>
        </w:rPr>
        <w:t xml:space="preserve"> </w:t>
      </w:r>
      <w:r w:rsidR="00EE1A8D" w:rsidRPr="00197CF8">
        <w:rPr>
          <w:rFonts w:ascii="Traditional Arabic" w:hint="eastAsia"/>
          <w:color w:val="auto"/>
          <w:rtl/>
          <w:lang w:eastAsia="en-US"/>
        </w:rPr>
        <w:t>عن</w:t>
      </w:r>
      <w:r w:rsidR="00EE1A8D" w:rsidRPr="00197CF8">
        <w:rPr>
          <w:rFonts w:ascii="Traditional Arabic"/>
          <w:color w:val="auto"/>
          <w:rtl/>
          <w:lang w:eastAsia="en-US"/>
        </w:rPr>
        <w:t xml:space="preserve"> </w:t>
      </w:r>
      <w:r w:rsidR="00EE1A8D" w:rsidRPr="00197CF8">
        <w:rPr>
          <w:rFonts w:ascii="Traditional Arabic" w:hint="eastAsia"/>
          <w:color w:val="auto"/>
          <w:rtl/>
          <w:lang w:eastAsia="en-US"/>
        </w:rPr>
        <w:t>النبي</w:t>
      </w:r>
      <w:r w:rsidR="00C92884">
        <w:rPr>
          <w:rFonts w:ascii="Traditional Arabic" w:hint="cs"/>
          <w:color w:val="auto"/>
          <w:rtl/>
          <w:lang w:eastAsia="en-US"/>
        </w:rPr>
        <w:t xml:space="preserve"> </w:t>
      </w:r>
      <w:r w:rsidR="007E0FA3" w:rsidRPr="00197CF8">
        <w:rPr>
          <w:rFonts w:ascii="Traditional Arabic"/>
          <w:color w:val="auto"/>
          <w:lang w:eastAsia="en-US"/>
        </w:rPr>
        <w:t xml:space="preserve"> </w:t>
      </w:r>
      <w:r w:rsidR="007E0FA3" w:rsidRPr="00197CF8">
        <w:rPr>
          <w:rFonts w:ascii="Traditional Arabic" w:hint="eastAsia"/>
          <w:color w:val="auto"/>
          <w:lang w:eastAsia="en-US"/>
        </w:rPr>
        <w:sym w:font="AGA Arabesque" w:char="F072"/>
      </w:r>
      <w:r w:rsidR="00EE1A8D" w:rsidRPr="00197CF8">
        <w:rPr>
          <w:rFonts w:ascii="Traditional Arabic" w:hint="eastAsia"/>
          <w:color w:val="auto"/>
          <w:rtl/>
          <w:lang w:eastAsia="en-US"/>
        </w:rPr>
        <w:t>أنه</w:t>
      </w:r>
      <w:r w:rsidR="00EE1A8D" w:rsidRPr="00197CF8">
        <w:rPr>
          <w:rFonts w:ascii="Traditional Arabic"/>
          <w:color w:val="auto"/>
          <w:rtl/>
          <w:lang w:eastAsia="en-US"/>
        </w:rPr>
        <w:t xml:space="preserve"> </w:t>
      </w:r>
      <w:r w:rsidR="00EE1A8D" w:rsidRPr="00197CF8">
        <w:rPr>
          <w:rFonts w:ascii="Traditional Arabic" w:hint="eastAsia"/>
          <w:color w:val="auto"/>
          <w:rtl/>
          <w:lang w:eastAsia="en-US"/>
        </w:rPr>
        <w:t>قال</w:t>
      </w:r>
      <w:r w:rsidR="00EE1A8D" w:rsidRPr="00197CF8">
        <w:rPr>
          <w:rFonts w:ascii="Traditional Arabic"/>
          <w:color w:val="auto"/>
          <w:rtl/>
          <w:lang w:eastAsia="en-US"/>
        </w:rPr>
        <w:t xml:space="preserve">: " </w:t>
      </w:r>
      <w:r w:rsidR="00EE1A8D" w:rsidRPr="00197CF8">
        <w:rPr>
          <w:rFonts w:ascii="Traditional Arabic" w:hint="eastAsia"/>
          <w:color w:val="auto"/>
          <w:rtl/>
          <w:lang w:eastAsia="en-US"/>
        </w:rPr>
        <w:t>إنما</w:t>
      </w:r>
      <w:r w:rsidR="00EE1A8D" w:rsidRPr="00197CF8">
        <w:rPr>
          <w:rFonts w:ascii="Traditional Arabic"/>
          <w:color w:val="auto"/>
          <w:rtl/>
          <w:lang w:eastAsia="en-US"/>
        </w:rPr>
        <w:t xml:space="preserve"> </w:t>
      </w:r>
      <w:r w:rsidR="00EE1A8D" w:rsidRPr="00197CF8">
        <w:rPr>
          <w:rFonts w:ascii="Traditional Arabic" w:hint="eastAsia"/>
          <w:color w:val="auto"/>
          <w:rtl/>
          <w:lang w:eastAsia="en-US"/>
        </w:rPr>
        <w:t>ج</w:t>
      </w:r>
      <w:r w:rsidR="004E11BE" w:rsidRPr="00197CF8">
        <w:rPr>
          <w:rFonts w:ascii="Traditional Arabic" w:hint="cs"/>
          <w:color w:val="auto"/>
          <w:rtl/>
          <w:lang w:eastAsia="en-US"/>
        </w:rPr>
        <w:t>ُ</w:t>
      </w:r>
      <w:r w:rsidR="00EE1A8D" w:rsidRPr="00197CF8">
        <w:rPr>
          <w:rFonts w:ascii="Traditional Arabic" w:hint="eastAsia"/>
          <w:color w:val="auto"/>
          <w:rtl/>
          <w:lang w:eastAsia="en-US"/>
        </w:rPr>
        <w:t>ع</w:t>
      </w:r>
      <w:r w:rsidR="004E11BE" w:rsidRPr="00197CF8">
        <w:rPr>
          <w:rFonts w:ascii="Traditional Arabic" w:hint="cs"/>
          <w:color w:val="auto"/>
          <w:rtl/>
          <w:lang w:eastAsia="en-US"/>
        </w:rPr>
        <w:t>ِ</w:t>
      </w:r>
      <w:r w:rsidR="00EE1A8D" w:rsidRPr="00197CF8">
        <w:rPr>
          <w:rFonts w:ascii="Traditional Arabic" w:hint="eastAsia"/>
          <w:color w:val="auto"/>
          <w:rtl/>
          <w:lang w:eastAsia="en-US"/>
        </w:rPr>
        <w:t>ل</w:t>
      </w:r>
      <w:r w:rsidR="004E11BE" w:rsidRPr="00197CF8">
        <w:rPr>
          <w:rFonts w:ascii="Traditional Arabic" w:hint="cs"/>
          <w:color w:val="auto"/>
          <w:rtl/>
          <w:lang w:eastAsia="en-US"/>
        </w:rPr>
        <w:t>َ</w:t>
      </w:r>
      <w:r w:rsidR="00EE1A8D" w:rsidRPr="00197CF8">
        <w:rPr>
          <w:rFonts w:ascii="Traditional Arabic"/>
          <w:color w:val="auto"/>
          <w:rtl/>
          <w:lang w:eastAsia="en-US"/>
        </w:rPr>
        <w:t xml:space="preserve"> </w:t>
      </w:r>
      <w:r w:rsidR="00EE1A8D" w:rsidRPr="00197CF8">
        <w:rPr>
          <w:rFonts w:ascii="Traditional Arabic" w:hint="eastAsia"/>
          <w:color w:val="auto"/>
          <w:rtl/>
          <w:lang w:eastAsia="en-US"/>
        </w:rPr>
        <w:t>الإمام</w:t>
      </w:r>
      <w:r w:rsidR="00EE1A8D" w:rsidRPr="00197CF8">
        <w:rPr>
          <w:rFonts w:ascii="Traditional Arabic"/>
          <w:color w:val="auto"/>
          <w:rtl/>
          <w:lang w:eastAsia="en-US"/>
        </w:rPr>
        <w:t xml:space="preserve"> </w:t>
      </w:r>
      <w:r w:rsidR="00EE1A8D" w:rsidRPr="00197CF8">
        <w:rPr>
          <w:rFonts w:ascii="Traditional Arabic" w:hint="eastAsia"/>
          <w:color w:val="auto"/>
          <w:rtl/>
          <w:lang w:eastAsia="en-US"/>
        </w:rPr>
        <w:t>ليؤتم</w:t>
      </w:r>
      <w:r w:rsidR="00EE1A8D" w:rsidRPr="00197CF8">
        <w:rPr>
          <w:rFonts w:ascii="Traditional Arabic"/>
          <w:color w:val="auto"/>
          <w:rtl/>
          <w:lang w:eastAsia="en-US"/>
        </w:rPr>
        <w:t xml:space="preserve"> </w:t>
      </w:r>
      <w:r w:rsidR="00EE1A8D" w:rsidRPr="00197CF8">
        <w:rPr>
          <w:rFonts w:ascii="Traditional Arabic" w:hint="eastAsia"/>
          <w:color w:val="auto"/>
          <w:rtl/>
          <w:lang w:eastAsia="en-US"/>
        </w:rPr>
        <w:t>به،</w:t>
      </w:r>
      <w:r w:rsidR="00EE1A8D" w:rsidRPr="00197CF8">
        <w:rPr>
          <w:rFonts w:ascii="Traditional Arabic"/>
          <w:color w:val="auto"/>
          <w:rtl/>
          <w:lang w:eastAsia="en-US"/>
        </w:rPr>
        <w:t xml:space="preserve"> </w:t>
      </w:r>
      <w:r w:rsidR="00EE1A8D" w:rsidRPr="00197CF8">
        <w:rPr>
          <w:rFonts w:ascii="Traditional Arabic" w:hint="eastAsia"/>
          <w:color w:val="auto"/>
          <w:rtl/>
          <w:lang w:eastAsia="en-US"/>
        </w:rPr>
        <w:t>فلا</w:t>
      </w:r>
      <w:r w:rsidR="00EE1A8D" w:rsidRPr="00197CF8">
        <w:rPr>
          <w:rFonts w:ascii="Traditional Arabic"/>
          <w:color w:val="auto"/>
          <w:rtl/>
          <w:lang w:eastAsia="en-US"/>
        </w:rPr>
        <w:t xml:space="preserve"> </w:t>
      </w:r>
      <w:r w:rsidR="00C82257" w:rsidRPr="00197CF8">
        <w:rPr>
          <w:rFonts w:ascii="Traditional Arabic"/>
          <w:color w:val="auto"/>
          <w:rtl/>
          <w:lang w:eastAsia="en-US"/>
        </w:rPr>
        <w:t xml:space="preserve"> </w:t>
      </w:r>
      <w:r w:rsidR="00EE1A8D" w:rsidRPr="00197CF8">
        <w:rPr>
          <w:rFonts w:ascii="Traditional Arabic" w:hint="eastAsia"/>
          <w:color w:val="auto"/>
          <w:rtl/>
          <w:lang w:eastAsia="en-US"/>
        </w:rPr>
        <w:t>تختلفوا</w:t>
      </w:r>
      <w:r w:rsidR="00EE1A8D" w:rsidRPr="00197CF8">
        <w:rPr>
          <w:rFonts w:ascii="Traditional Arabic"/>
          <w:color w:val="auto"/>
          <w:rtl/>
          <w:lang w:eastAsia="en-US"/>
        </w:rPr>
        <w:t xml:space="preserve"> </w:t>
      </w:r>
      <w:r w:rsidR="007E0FA3" w:rsidRPr="00197CF8">
        <w:rPr>
          <w:rFonts w:ascii="Traditional Arabic"/>
          <w:color w:val="auto"/>
          <w:rtl/>
          <w:lang w:eastAsia="en-US"/>
        </w:rPr>
        <w:t xml:space="preserve"> </w:t>
      </w:r>
      <w:r w:rsidR="00EE1A8D" w:rsidRPr="00197CF8">
        <w:rPr>
          <w:rFonts w:ascii="Traditional Arabic" w:hint="eastAsia"/>
          <w:color w:val="auto"/>
          <w:rtl/>
          <w:lang w:eastAsia="en-US"/>
        </w:rPr>
        <w:t>عليه،</w:t>
      </w:r>
      <w:r w:rsidR="00EE1A8D" w:rsidRPr="00197CF8">
        <w:rPr>
          <w:rFonts w:ascii="Traditional Arabic"/>
          <w:color w:val="auto"/>
          <w:rtl/>
          <w:lang w:eastAsia="en-US"/>
        </w:rPr>
        <w:t xml:space="preserve"> </w:t>
      </w:r>
      <w:r w:rsidR="00EE1A8D" w:rsidRPr="00197CF8">
        <w:rPr>
          <w:rFonts w:ascii="Traditional Arabic" w:hint="eastAsia"/>
          <w:color w:val="auto"/>
          <w:rtl/>
          <w:lang w:eastAsia="en-US"/>
        </w:rPr>
        <w:t>فإذا</w:t>
      </w:r>
      <w:r w:rsidR="00EE1A8D" w:rsidRPr="00197CF8">
        <w:rPr>
          <w:rFonts w:ascii="Traditional Arabic"/>
          <w:color w:val="auto"/>
          <w:rtl/>
          <w:lang w:eastAsia="en-US"/>
        </w:rPr>
        <w:t xml:space="preserve"> </w:t>
      </w:r>
      <w:r w:rsidR="00EE1A8D" w:rsidRPr="00197CF8">
        <w:rPr>
          <w:rFonts w:ascii="Traditional Arabic" w:hint="eastAsia"/>
          <w:color w:val="auto"/>
          <w:rtl/>
          <w:lang w:eastAsia="en-US"/>
        </w:rPr>
        <w:t>ركع،</w:t>
      </w:r>
      <w:r w:rsidR="00EE1A8D" w:rsidRPr="00197CF8">
        <w:rPr>
          <w:rFonts w:ascii="Traditional Arabic"/>
          <w:color w:val="auto"/>
          <w:rtl/>
          <w:lang w:eastAsia="en-US"/>
        </w:rPr>
        <w:t xml:space="preserve"> </w:t>
      </w:r>
      <w:r w:rsidR="00EE1A8D" w:rsidRPr="00197CF8">
        <w:rPr>
          <w:rFonts w:ascii="Traditional Arabic" w:hint="eastAsia"/>
          <w:color w:val="auto"/>
          <w:rtl/>
          <w:lang w:eastAsia="en-US"/>
        </w:rPr>
        <w:t>فاركعوا،</w:t>
      </w:r>
      <w:r w:rsidR="00EE1A8D" w:rsidRPr="00197CF8">
        <w:rPr>
          <w:rFonts w:ascii="Traditional Arabic"/>
          <w:color w:val="auto"/>
          <w:rtl/>
          <w:lang w:eastAsia="en-US"/>
        </w:rPr>
        <w:t xml:space="preserve"> </w:t>
      </w:r>
      <w:r w:rsidR="00EE1A8D" w:rsidRPr="00197CF8">
        <w:rPr>
          <w:rFonts w:ascii="Traditional Arabic" w:hint="eastAsia"/>
          <w:color w:val="auto"/>
          <w:rtl/>
          <w:lang w:eastAsia="en-US"/>
        </w:rPr>
        <w:t>وإذا</w:t>
      </w:r>
      <w:r w:rsidR="00EE1A8D" w:rsidRPr="00197CF8">
        <w:rPr>
          <w:rFonts w:ascii="Traditional Arabic"/>
          <w:color w:val="auto"/>
          <w:rtl/>
          <w:lang w:eastAsia="en-US"/>
        </w:rPr>
        <w:t xml:space="preserve"> </w:t>
      </w:r>
      <w:r w:rsidR="00EE1A8D" w:rsidRPr="00197CF8">
        <w:rPr>
          <w:rFonts w:ascii="Traditional Arabic" w:hint="eastAsia"/>
          <w:color w:val="auto"/>
          <w:rtl/>
          <w:lang w:eastAsia="en-US"/>
        </w:rPr>
        <w:t>قال</w:t>
      </w:r>
      <w:r w:rsidR="00EE1A8D" w:rsidRPr="00197CF8">
        <w:rPr>
          <w:rFonts w:ascii="Traditional Arabic"/>
          <w:color w:val="auto"/>
          <w:rtl/>
          <w:lang w:eastAsia="en-US"/>
        </w:rPr>
        <w:t xml:space="preserve">: </w:t>
      </w:r>
      <w:r w:rsidR="00EE1A8D" w:rsidRPr="00197CF8">
        <w:rPr>
          <w:rFonts w:ascii="Traditional Arabic" w:hint="eastAsia"/>
          <w:color w:val="auto"/>
          <w:rtl/>
          <w:lang w:eastAsia="en-US"/>
        </w:rPr>
        <w:t>سمع</w:t>
      </w:r>
      <w:r w:rsidR="00EE1A8D" w:rsidRPr="00197CF8">
        <w:rPr>
          <w:rFonts w:ascii="Traditional Arabic"/>
          <w:color w:val="auto"/>
          <w:rtl/>
          <w:lang w:eastAsia="en-US"/>
        </w:rPr>
        <w:t xml:space="preserve"> </w:t>
      </w:r>
      <w:r w:rsidR="00EE1A8D" w:rsidRPr="00197CF8">
        <w:rPr>
          <w:rFonts w:ascii="Traditional Arabic" w:hint="eastAsia"/>
          <w:color w:val="auto"/>
          <w:rtl/>
          <w:lang w:eastAsia="en-US"/>
        </w:rPr>
        <w:t>الله</w:t>
      </w:r>
      <w:r w:rsidR="00EE1A8D" w:rsidRPr="00197CF8">
        <w:rPr>
          <w:rFonts w:ascii="Traditional Arabic"/>
          <w:color w:val="auto"/>
          <w:rtl/>
          <w:lang w:eastAsia="en-US"/>
        </w:rPr>
        <w:t xml:space="preserve"> </w:t>
      </w:r>
      <w:r w:rsidR="00EE1A8D" w:rsidRPr="00197CF8">
        <w:rPr>
          <w:rFonts w:ascii="Traditional Arabic" w:hint="eastAsia"/>
          <w:color w:val="auto"/>
          <w:rtl/>
          <w:lang w:eastAsia="en-US"/>
        </w:rPr>
        <w:t>لمن</w:t>
      </w:r>
      <w:r w:rsidR="00EE1A8D" w:rsidRPr="00197CF8">
        <w:rPr>
          <w:rFonts w:ascii="Traditional Arabic"/>
          <w:color w:val="auto"/>
          <w:rtl/>
          <w:lang w:eastAsia="en-US"/>
        </w:rPr>
        <w:t xml:space="preserve"> </w:t>
      </w:r>
      <w:r w:rsidR="00EE1A8D" w:rsidRPr="00197CF8">
        <w:rPr>
          <w:rFonts w:ascii="Traditional Arabic" w:hint="eastAsia"/>
          <w:color w:val="auto"/>
          <w:rtl/>
          <w:lang w:eastAsia="en-US"/>
        </w:rPr>
        <w:t>حمده،</w:t>
      </w:r>
      <w:r w:rsidR="00EE1A8D" w:rsidRPr="00197CF8">
        <w:rPr>
          <w:rFonts w:ascii="Traditional Arabic"/>
          <w:color w:val="auto"/>
          <w:rtl/>
          <w:lang w:eastAsia="en-US"/>
        </w:rPr>
        <w:t xml:space="preserve"> </w:t>
      </w:r>
      <w:r w:rsidR="00EE1A8D" w:rsidRPr="00197CF8">
        <w:rPr>
          <w:rFonts w:ascii="Traditional Arabic" w:hint="eastAsia"/>
          <w:color w:val="auto"/>
          <w:rtl/>
          <w:lang w:eastAsia="en-US"/>
        </w:rPr>
        <w:t>فقولوا</w:t>
      </w:r>
      <w:r w:rsidR="00EE1A8D" w:rsidRPr="00197CF8">
        <w:rPr>
          <w:rFonts w:ascii="Traditional Arabic"/>
          <w:color w:val="auto"/>
          <w:rtl/>
          <w:lang w:eastAsia="en-US"/>
        </w:rPr>
        <w:t xml:space="preserve">: </w:t>
      </w:r>
      <w:r w:rsidR="00EE1A8D" w:rsidRPr="00197CF8">
        <w:rPr>
          <w:rFonts w:ascii="Traditional Arabic" w:hint="eastAsia"/>
          <w:color w:val="auto"/>
          <w:rtl/>
          <w:lang w:eastAsia="en-US"/>
        </w:rPr>
        <w:t>ربنا</w:t>
      </w:r>
      <w:r w:rsidR="00EE1A8D" w:rsidRPr="00197CF8">
        <w:rPr>
          <w:rFonts w:ascii="Traditional Arabic"/>
          <w:color w:val="auto"/>
          <w:rtl/>
          <w:lang w:eastAsia="en-US"/>
        </w:rPr>
        <w:t xml:space="preserve"> </w:t>
      </w:r>
      <w:r w:rsidR="00EE1A8D" w:rsidRPr="00197CF8">
        <w:rPr>
          <w:rFonts w:ascii="Traditional Arabic" w:hint="eastAsia"/>
          <w:color w:val="auto"/>
          <w:rtl/>
          <w:lang w:eastAsia="en-US"/>
        </w:rPr>
        <w:t>لك</w:t>
      </w:r>
      <w:r w:rsidR="00EE1A8D" w:rsidRPr="00197CF8">
        <w:rPr>
          <w:rFonts w:ascii="Traditional Arabic"/>
          <w:color w:val="auto"/>
          <w:rtl/>
          <w:lang w:eastAsia="en-US"/>
        </w:rPr>
        <w:t xml:space="preserve"> </w:t>
      </w:r>
      <w:r w:rsidR="00EE1A8D" w:rsidRPr="00197CF8">
        <w:rPr>
          <w:rFonts w:ascii="Traditional Arabic" w:hint="eastAsia"/>
          <w:color w:val="auto"/>
          <w:rtl/>
          <w:lang w:eastAsia="en-US"/>
        </w:rPr>
        <w:t>الحمد،</w:t>
      </w:r>
      <w:r w:rsidR="00EE1A8D" w:rsidRPr="00197CF8">
        <w:rPr>
          <w:rFonts w:ascii="Traditional Arabic"/>
          <w:color w:val="auto"/>
          <w:rtl/>
          <w:lang w:eastAsia="en-US"/>
        </w:rPr>
        <w:t xml:space="preserve"> </w:t>
      </w:r>
      <w:r w:rsidR="00EE1A8D" w:rsidRPr="00197CF8">
        <w:rPr>
          <w:rFonts w:ascii="Traditional Arabic" w:hint="eastAsia"/>
          <w:color w:val="auto"/>
          <w:rtl/>
          <w:lang w:eastAsia="en-US"/>
        </w:rPr>
        <w:t>و</w:t>
      </w:r>
      <w:r w:rsidR="00DD1F7A">
        <w:rPr>
          <w:rFonts w:ascii="Traditional Arabic" w:hint="cs"/>
          <w:color w:val="auto"/>
          <w:rtl/>
          <w:lang w:eastAsia="en-US"/>
        </w:rPr>
        <w:t xml:space="preserve"> </w:t>
      </w:r>
      <w:r w:rsidR="00EE1A8D" w:rsidRPr="00197CF8">
        <w:rPr>
          <w:rFonts w:ascii="Traditional Arabic" w:hint="eastAsia"/>
          <w:color w:val="auto"/>
          <w:rtl/>
          <w:lang w:eastAsia="en-US"/>
        </w:rPr>
        <w:t>إذا</w:t>
      </w:r>
      <w:r w:rsidR="00EE1A8D" w:rsidRPr="00197CF8">
        <w:rPr>
          <w:rFonts w:ascii="Traditional Arabic"/>
          <w:color w:val="auto"/>
          <w:rtl/>
          <w:lang w:eastAsia="en-US"/>
        </w:rPr>
        <w:t xml:space="preserve"> </w:t>
      </w:r>
      <w:r w:rsidR="00EE1A8D" w:rsidRPr="00197CF8">
        <w:rPr>
          <w:rFonts w:ascii="Traditional Arabic" w:hint="eastAsia"/>
          <w:color w:val="auto"/>
          <w:rtl/>
          <w:lang w:eastAsia="en-US"/>
        </w:rPr>
        <w:t>سجد</w:t>
      </w:r>
      <w:r w:rsidR="00EE1A8D" w:rsidRPr="00197CF8">
        <w:rPr>
          <w:rFonts w:ascii="Traditional Arabic"/>
          <w:color w:val="auto"/>
          <w:rtl/>
          <w:lang w:eastAsia="en-US"/>
        </w:rPr>
        <w:t xml:space="preserve"> </w:t>
      </w:r>
      <w:r w:rsidR="00EE1A8D" w:rsidRPr="00197CF8">
        <w:rPr>
          <w:rFonts w:ascii="Traditional Arabic" w:hint="eastAsia"/>
          <w:color w:val="auto"/>
          <w:rtl/>
          <w:lang w:eastAsia="en-US"/>
        </w:rPr>
        <w:t>فاسجدوا</w:t>
      </w:r>
      <w:r w:rsidR="00DD1F7A">
        <w:rPr>
          <w:rFonts w:ascii="Traditional Arabic" w:hint="cs"/>
          <w:color w:val="auto"/>
          <w:rtl/>
          <w:lang w:eastAsia="en-US"/>
        </w:rPr>
        <w:t xml:space="preserve"> </w:t>
      </w:r>
      <w:r w:rsidR="00EE1A8D" w:rsidRPr="00197CF8">
        <w:rPr>
          <w:rFonts w:ascii="Traditional Arabic" w:hint="eastAsia"/>
          <w:color w:val="auto"/>
          <w:rtl/>
          <w:lang w:eastAsia="en-US"/>
        </w:rPr>
        <w:t>،</w:t>
      </w:r>
      <w:r w:rsidR="00EE1A8D" w:rsidRPr="00197CF8">
        <w:rPr>
          <w:rFonts w:ascii="Traditional Arabic"/>
          <w:color w:val="auto"/>
          <w:rtl/>
          <w:lang w:eastAsia="en-US"/>
        </w:rPr>
        <w:t xml:space="preserve"> </w:t>
      </w:r>
      <w:r w:rsidR="00EE1A8D" w:rsidRPr="00197CF8">
        <w:rPr>
          <w:rFonts w:ascii="Traditional Arabic" w:hint="eastAsia"/>
          <w:color w:val="auto"/>
          <w:rtl/>
          <w:lang w:eastAsia="en-US"/>
        </w:rPr>
        <w:t>و</w:t>
      </w:r>
      <w:r w:rsidR="00DD1F7A">
        <w:rPr>
          <w:rFonts w:ascii="Traditional Arabic" w:hint="cs"/>
          <w:color w:val="auto"/>
          <w:rtl/>
          <w:lang w:eastAsia="en-US"/>
        </w:rPr>
        <w:t xml:space="preserve"> </w:t>
      </w:r>
      <w:r w:rsidR="00EE1A8D" w:rsidRPr="00197CF8">
        <w:rPr>
          <w:rFonts w:ascii="Traditional Arabic" w:hint="eastAsia"/>
          <w:color w:val="auto"/>
          <w:rtl/>
          <w:lang w:eastAsia="en-US"/>
        </w:rPr>
        <w:t>إذا</w:t>
      </w:r>
      <w:r w:rsidR="00EE1A8D" w:rsidRPr="00197CF8">
        <w:rPr>
          <w:rFonts w:ascii="Traditional Arabic"/>
          <w:color w:val="auto"/>
          <w:rtl/>
          <w:lang w:eastAsia="en-US"/>
        </w:rPr>
        <w:t xml:space="preserve"> </w:t>
      </w:r>
      <w:r w:rsidR="00EE1A8D" w:rsidRPr="00197CF8">
        <w:rPr>
          <w:rFonts w:ascii="Traditional Arabic" w:hint="eastAsia"/>
          <w:color w:val="auto"/>
          <w:rtl/>
          <w:lang w:eastAsia="en-US"/>
        </w:rPr>
        <w:t>صلى</w:t>
      </w:r>
      <w:r w:rsidR="00EE1A8D" w:rsidRPr="00197CF8">
        <w:rPr>
          <w:rFonts w:ascii="Traditional Arabic"/>
          <w:color w:val="auto"/>
          <w:rtl/>
          <w:lang w:eastAsia="en-US"/>
        </w:rPr>
        <w:t xml:space="preserve"> </w:t>
      </w:r>
      <w:r w:rsidR="00EE1A8D" w:rsidRPr="00197CF8">
        <w:rPr>
          <w:rFonts w:ascii="Traditional Arabic" w:hint="eastAsia"/>
          <w:color w:val="auto"/>
          <w:rtl/>
          <w:lang w:eastAsia="en-US"/>
        </w:rPr>
        <w:t>جالسا</w:t>
      </w:r>
      <w:r w:rsidR="003C5332" w:rsidRPr="00197CF8">
        <w:rPr>
          <w:rFonts w:ascii="Traditional Arabic" w:hint="cs"/>
          <w:color w:val="auto"/>
          <w:rtl/>
          <w:lang w:eastAsia="en-US"/>
        </w:rPr>
        <w:t>ً</w:t>
      </w:r>
      <w:r w:rsidR="008E7C59">
        <w:rPr>
          <w:rFonts w:ascii="Traditional Arabic" w:hint="cs"/>
          <w:color w:val="auto"/>
          <w:rtl/>
          <w:lang w:eastAsia="en-US"/>
        </w:rPr>
        <w:t xml:space="preserve"> </w:t>
      </w:r>
      <w:r w:rsidR="00EE1A8D" w:rsidRPr="00197CF8">
        <w:rPr>
          <w:rFonts w:ascii="Traditional Arabic" w:hint="eastAsia"/>
          <w:color w:val="auto"/>
          <w:rtl/>
          <w:lang w:eastAsia="en-US"/>
        </w:rPr>
        <w:t>،</w:t>
      </w:r>
      <w:r w:rsidR="00EE1A8D" w:rsidRPr="00197CF8">
        <w:rPr>
          <w:rFonts w:ascii="Traditional Arabic"/>
          <w:color w:val="auto"/>
          <w:rtl/>
          <w:lang w:eastAsia="en-US"/>
        </w:rPr>
        <w:t xml:space="preserve"> </w:t>
      </w:r>
      <w:r w:rsidR="00EE1A8D" w:rsidRPr="00197CF8">
        <w:rPr>
          <w:rFonts w:ascii="Traditional Arabic" w:hint="eastAsia"/>
          <w:color w:val="auto"/>
          <w:rtl/>
          <w:lang w:eastAsia="en-US"/>
        </w:rPr>
        <w:t>فصلوا</w:t>
      </w:r>
      <w:r w:rsidR="00EE1A8D" w:rsidRPr="00197CF8">
        <w:rPr>
          <w:rFonts w:ascii="Traditional Arabic"/>
          <w:color w:val="auto"/>
          <w:rtl/>
          <w:lang w:eastAsia="en-US"/>
        </w:rPr>
        <w:t xml:space="preserve"> </w:t>
      </w:r>
      <w:r w:rsidR="00EE1A8D" w:rsidRPr="00197CF8">
        <w:rPr>
          <w:rFonts w:ascii="Traditional Arabic" w:hint="eastAsia"/>
          <w:color w:val="auto"/>
          <w:rtl/>
          <w:lang w:eastAsia="en-US"/>
        </w:rPr>
        <w:t>جلوسا</w:t>
      </w:r>
      <w:r w:rsidR="003C5332" w:rsidRPr="00197CF8">
        <w:rPr>
          <w:rFonts w:ascii="Traditional Arabic" w:hint="cs"/>
          <w:color w:val="auto"/>
          <w:rtl/>
          <w:lang w:eastAsia="en-US"/>
        </w:rPr>
        <w:t>ً</w:t>
      </w:r>
      <w:r w:rsidR="00EE1A8D" w:rsidRPr="00197CF8">
        <w:rPr>
          <w:rFonts w:ascii="Traditional Arabic"/>
          <w:color w:val="auto"/>
          <w:rtl/>
          <w:lang w:eastAsia="en-US"/>
        </w:rPr>
        <w:t xml:space="preserve"> </w:t>
      </w:r>
      <w:r w:rsidR="00EE1A8D" w:rsidRPr="00197CF8">
        <w:rPr>
          <w:rFonts w:ascii="Traditional Arabic" w:hint="eastAsia"/>
          <w:color w:val="auto"/>
          <w:rtl/>
          <w:lang w:eastAsia="en-US"/>
        </w:rPr>
        <w:t>أجمعون</w:t>
      </w:r>
      <w:r w:rsidR="008E7C59">
        <w:rPr>
          <w:rFonts w:ascii="Traditional Arabic" w:hint="cs"/>
          <w:color w:val="auto"/>
          <w:rtl/>
          <w:lang w:eastAsia="en-US"/>
        </w:rPr>
        <w:t xml:space="preserve"> </w:t>
      </w:r>
      <w:r w:rsidR="00EE1A8D" w:rsidRPr="00197CF8">
        <w:rPr>
          <w:rFonts w:ascii="Traditional Arabic" w:hint="eastAsia"/>
          <w:color w:val="auto"/>
          <w:rtl/>
          <w:lang w:eastAsia="en-US"/>
        </w:rPr>
        <w:t>،</w:t>
      </w:r>
      <w:r w:rsidR="00EE1A8D" w:rsidRPr="00197CF8">
        <w:rPr>
          <w:rFonts w:ascii="Traditional Arabic"/>
          <w:color w:val="auto"/>
          <w:rtl/>
          <w:lang w:eastAsia="en-US"/>
        </w:rPr>
        <w:t xml:space="preserve"> </w:t>
      </w:r>
      <w:r w:rsidR="00EE1A8D" w:rsidRPr="00197CF8">
        <w:rPr>
          <w:rFonts w:ascii="Traditional Arabic" w:hint="eastAsia"/>
          <w:color w:val="auto"/>
          <w:rtl/>
          <w:lang w:eastAsia="en-US"/>
        </w:rPr>
        <w:t>و</w:t>
      </w:r>
      <w:r w:rsidR="00DD1F7A">
        <w:rPr>
          <w:rFonts w:ascii="Traditional Arabic" w:hint="cs"/>
          <w:color w:val="auto"/>
          <w:rtl/>
          <w:lang w:eastAsia="en-US"/>
        </w:rPr>
        <w:t xml:space="preserve"> </w:t>
      </w:r>
      <w:r w:rsidR="00EE1A8D" w:rsidRPr="00197CF8">
        <w:rPr>
          <w:rFonts w:ascii="Traditional Arabic" w:hint="eastAsia"/>
          <w:color w:val="auto"/>
          <w:rtl/>
          <w:lang w:eastAsia="en-US"/>
        </w:rPr>
        <w:t>أقيموا</w:t>
      </w:r>
      <w:r w:rsidR="00EE1A8D" w:rsidRPr="00197CF8">
        <w:rPr>
          <w:rFonts w:ascii="Traditional Arabic"/>
          <w:color w:val="auto"/>
          <w:rtl/>
          <w:lang w:eastAsia="en-US"/>
        </w:rPr>
        <w:t xml:space="preserve"> </w:t>
      </w:r>
      <w:r w:rsidR="00EE1A8D" w:rsidRPr="00197CF8">
        <w:rPr>
          <w:rFonts w:ascii="Traditional Arabic" w:hint="eastAsia"/>
          <w:color w:val="auto"/>
          <w:rtl/>
          <w:lang w:eastAsia="en-US"/>
        </w:rPr>
        <w:t>الصف</w:t>
      </w:r>
      <w:r w:rsidR="005A0E19">
        <w:rPr>
          <w:rFonts w:ascii="Traditional Arabic" w:hint="cs"/>
          <w:color w:val="auto"/>
          <w:rtl/>
          <w:lang w:eastAsia="en-US"/>
        </w:rPr>
        <w:t>ّ</w:t>
      </w:r>
      <w:r w:rsidR="00EE1A8D" w:rsidRPr="00197CF8">
        <w:rPr>
          <w:rFonts w:ascii="Traditional Arabic"/>
          <w:color w:val="auto"/>
          <w:rtl/>
          <w:lang w:eastAsia="en-US"/>
        </w:rPr>
        <w:t xml:space="preserve"> </w:t>
      </w:r>
      <w:r w:rsidR="00EE1A8D" w:rsidRPr="00197CF8">
        <w:rPr>
          <w:rFonts w:ascii="Traditional Arabic" w:hint="eastAsia"/>
          <w:color w:val="auto"/>
          <w:rtl/>
          <w:lang w:eastAsia="en-US"/>
        </w:rPr>
        <w:t>في</w:t>
      </w:r>
      <w:r w:rsidR="008E7C59">
        <w:rPr>
          <w:rFonts w:ascii="Traditional Arabic" w:hint="cs"/>
          <w:color w:val="auto"/>
          <w:rtl/>
          <w:lang w:eastAsia="en-US"/>
        </w:rPr>
        <w:t xml:space="preserve"> </w:t>
      </w:r>
      <w:r w:rsidR="00EE1A8D" w:rsidRPr="00197CF8">
        <w:rPr>
          <w:rFonts w:ascii="Traditional Arabic" w:hint="eastAsia"/>
          <w:color w:val="auto"/>
          <w:rtl/>
          <w:lang w:eastAsia="en-US"/>
        </w:rPr>
        <w:t>الصلاة،</w:t>
      </w:r>
      <w:r w:rsidR="00EE1A8D" w:rsidRPr="00197CF8">
        <w:rPr>
          <w:rFonts w:ascii="Traditional Arabic"/>
          <w:color w:val="auto"/>
          <w:rtl/>
          <w:lang w:eastAsia="en-US"/>
        </w:rPr>
        <w:t xml:space="preserve"> </w:t>
      </w:r>
      <w:r w:rsidR="00EE1A8D" w:rsidRPr="00197CF8">
        <w:rPr>
          <w:rFonts w:ascii="Traditional Arabic" w:hint="eastAsia"/>
          <w:color w:val="auto"/>
          <w:rtl/>
          <w:lang w:eastAsia="en-US"/>
        </w:rPr>
        <w:t>فإن</w:t>
      </w:r>
      <w:r w:rsidR="00EE1A8D" w:rsidRPr="00197CF8">
        <w:rPr>
          <w:rFonts w:ascii="Traditional Arabic"/>
          <w:color w:val="auto"/>
          <w:rtl/>
          <w:lang w:eastAsia="en-US"/>
        </w:rPr>
        <w:t xml:space="preserve"> </w:t>
      </w:r>
      <w:r w:rsidR="00EE1A8D" w:rsidRPr="00197CF8">
        <w:rPr>
          <w:rFonts w:ascii="Traditional Arabic" w:hint="eastAsia"/>
          <w:color w:val="auto"/>
          <w:rtl/>
          <w:lang w:eastAsia="en-US"/>
        </w:rPr>
        <w:t>إقامة</w:t>
      </w:r>
      <w:r w:rsidR="00EE1A8D" w:rsidRPr="00197CF8">
        <w:rPr>
          <w:rFonts w:ascii="Traditional Arabic"/>
          <w:color w:val="auto"/>
          <w:rtl/>
          <w:lang w:eastAsia="en-US"/>
        </w:rPr>
        <w:t xml:space="preserve"> </w:t>
      </w:r>
      <w:r w:rsidR="00EE1A8D" w:rsidRPr="00197CF8">
        <w:rPr>
          <w:rFonts w:ascii="Traditional Arabic" w:hint="eastAsia"/>
          <w:color w:val="auto"/>
          <w:rtl/>
          <w:lang w:eastAsia="en-US"/>
        </w:rPr>
        <w:t>الصف</w:t>
      </w:r>
      <w:r w:rsidR="005A0E19">
        <w:rPr>
          <w:rFonts w:ascii="Traditional Arabic" w:hint="cs"/>
          <w:color w:val="auto"/>
          <w:rtl/>
          <w:lang w:eastAsia="en-US"/>
        </w:rPr>
        <w:t>ّ</w:t>
      </w:r>
      <w:r w:rsidR="00EE1A8D" w:rsidRPr="00197CF8">
        <w:rPr>
          <w:rFonts w:ascii="Traditional Arabic"/>
          <w:color w:val="auto"/>
          <w:rtl/>
          <w:lang w:eastAsia="en-US"/>
        </w:rPr>
        <w:t xml:space="preserve"> </w:t>
      </w:r>
      <w:r w:rsidR="00EE1A8D" w:rsidRPr="00197CF8">
        <w:rPr>
          <w:rFonts w:ascii="Traditional Arabic" w:hint="eastAsia"/>
          <w:color w:val="auto"/>
          <w:rtl/>
          <w:lang w:eastAsia="en-US"/>
        </w:rPr>
        <w:t>من</w:t>
      </w:r>
      <w:r w:rsidR="00EE1A8D" w:rsidRPr="00197CF8">
        <w:rPr>
          <w:rFonts w:ascii="Traditional Arabic"/>
          <w:color w:val="auto"/>
          <w:rtl/>
          <w:lang w:eastAsia="en-US"/>
        </w:rPr>
        <w:t xml:space="preserve"> </w:t>
      </w:r>
      <w:r w:rsidR="00EE1A8D" w:rsidRPr="00197CF8">
        <w:rPr>
          <w:rFonts w:ascii="Traditional Arabic" w:hint="eastAsia"/>
          <w:color w:val="auto"/>
          <w:rtl/>
          <w:lang w:eastAsia="en-US"/>
        </w:rPr>
        <w:t>حسن</w:t>
      </w:r>
      <w:r w:rsidR="00EE1A8D" w:rsidRPr="00197CF8">
        <w:rPr>
          <w:rFonts w:ascii="Traditional Arabic"/>
          <w:color w:val="auto"/>
          <w:rtl/>
          <w:lang w:eastAsia="en-US"/>
        </w:rPr>
        <w:t xml:space="preserve"> </w:t>
      </w:r>
      <w:r w:rsidR="00EE1A8D" w:rsidRPr="00197CF8">
        <w:rPr>
          <w:rFonts w:ascii="Traditional Arabic" w:hint="eastAsia"/>
          <w:color w:val="auto"/>
          <w:rtl/>
          <w:lang w:eastAsia="en-US"/>
        </w:rPr>
        <w:t>الصلاة</w:t>
      </w:r>
      <w:r w:rsidR="00EE1A8D" w:rsidRPr="00197CF8">
        <w:rPr>
          <w:rStyle w:val="ae"/>
          <w:rtl/>
        </w:rPr>
        <w:t>(</w:t>
      </w:r>
      <w:r w:rsidR="00EE1A8D" w:rsidRPr="00197CF8">
        <w:rPr>
          <w:rStyle w:val="ae"/>
          <w:rtl/>
        </w:rPr>
        <w:footnoteReference w:id="8"/>
      </w:r>
      <w:r w:rsidR="00EE1A8D" w:rsidRPr="00197CF8">
        <w:rPr>
          <w:rStyle w:val="ae"/>
          <w:rtl/>
        </w:rPr>
        <w:t>)</w:t>
      </w:r>
      <w:r w:rsidR="00EE1A8D" w:rsidRPr="00197CF8">
        <w:rPr>
          <w:rFonts w:ascii="Traditional Arabic"/>
          <w:b/>
          <w:bCs/>
          <w:rtl/>
          <w:lang w:eastAsia="en-US"/>
        </w:rPr>
        <w:t>"</w:t>
      </w:r>
      <w:r w:rsidR="00EA5231" w:rsidRPr="00197CF8">
        <w:rPr>
          <w:rFonts w:ascii="Traditional Arabic" w:hint="cs"/>
          <w:color w:val="auto"/>
          <w:rtl/>
          <w:lang w:eastAsia="en-US"/>
        </w:rPr>
        <w:t>.</w:t>
      </w:r>
    </w:p>
    <w:p w:rsidR="004F0D52" w:rsidRPr="00197CF8" w:rsidRDefault="00731242" w:rsidP="00734E9C">
      <w:pPr>
        <w:widowControl/>
        <w:autoSpaceDE w:val="0"/>
        <w:autoSpaceDN w:val="0"/>
        <w:adjustRightInd w:val="0"/>
        <w:rPr>
          <w:rFonts w:ascii="Traditional Arabic"/>
          <w:color w:val="auto"/>
          <w:rtl/>
          <w:lang w:eastAsia="en-US"/>
        </w:rPr>
      </w:pPr>
      <w:r w:rsidRPr="00197CF8">
        <w:rPr>
          <w:rFonts w:ascii="Traditional Arabic" w:hint="cs"/>
          <w:b/>
          <w:bCs/>
          <w:color w:val="auto"/>
          <w:rtl/>
          <w:lang w:eastAsia="en-US"/>
        </w:rPr>
        <w:t xml:space="preserve">وجه الدلالة: </w:t>
      </w:r>
      <w:r w:rsidRPr="00197CF8">
        <w:rPr>
          <w:rFonts w:ascii="Traditional Arabic" w:hint="cs"/>
          <w:color w:val="auto"/>
          <w:rtl/>
          <w:lang w:eastAsia="en-US"/>
        </w:rPr>
        <w:t>أن</w:t>
      </w:r>
      <w:r w:rsidRPr="00197CF8">
        <w:rPr>
          <w:rFonts w:ascii="Traditional Arabic"/>
          <w:rtl/>
          <w:lang w:eastAsia="en-US"/>
        </w:rPr>
        <w:t xml:space="preserve"> </w:t>
      </w:r>
      <w:r w:rsidRPr="00197CF8">
        <w:rPr>
          <w:rFonts w:ascii="Traditional Arabic" w:hint="cs"/>
          <w:rtl/>
          <w:lang w:eastAsia="en-US"/>
        </w:rPr>
        <w:t>الإنسان قد يترك الركن</w:t>
      </w:r>
      <w:r w:rsidRPr="00197CF8">
        <w:rPr>
          <w:rFonts w:ascii="Traditional Arabic"/>
          <w:rtl/>
          <w:lang w:eastAsia="en-US"/>
        </w:rPr>
        <w:t xml:space="preserve"> </w:t>
      </w:r>
      <w:r w:rsidRPr="00197CF8">
        <w:rPr>
          <w:rFonts w:ascii="Traditional Arabic" w:hint="eastAsia"/>
          <w:rtl/>
          <w:lang w:eastAsia="en-US"/>
        </w:rPr>
        <w:t>من</w:t>
      </w:r>
      <w:r w:rsidRPr="00197CF8">
        <w:rPr>
          <w:rFonts w:ascii="Traditional Arabic"/>
          <w:rtl/>
          <w:lang w:eastAsia="en-US"/>
        </w:rPr>
        <w:t xml:space="preserve"> </w:t>
      </w:r>
      <w:r w:rsidRPr="00197CF8">
        <w:rPr>
          <w:rFonts w:ascii="Traditional Arabic" w:hint="eastAsia"/>
          <w:rtl/>
          <w:lang w:eastAsia="en-US"/>
        </w:rPr>
        <w:t>أجل</w:t>
      </w:r>
      <w:r w:rsidRPr="00197CF8">
        <w:rPr>
          <w:rFonts w:ascii="Traditional Arabic"/>
          <w:rtl/>
          <w:lang w:eastAsia="en-US"/>
        </w:rPr>
        <w:t xml:space="preserve"> </w:t>
      </w:r>
      <w:r w:rsidRPr="00197CF8">
        <w:rPr>
          <w:rFonts w:ascii="Traditional Arabic" w:hint="eastAsia"/>
          <w:rtl/>
          <w:lang w:eastAsia="en-US"/>
        </w:rPr>
        <w:t>متابعة</w:t>
      </w:r>
      <w:r w:rsidRPr="00197CF8">
        <w:rPr>
          <w:rFonts w:ascii="Traditional Arabic"/>
          <w:rtl/>
          <w:lang w:eastAsia="en-US"/>
        </w:rPr>
        <w:t xml:space="preserve"> </w:t>
      </w:r>
      <w:r w:rsidRPr="00197CF8">
        <w:rPr>
          <w:rFonts w:ascii="Traditional Arabic" w:hint="eastAsia"/>
          <w:rtl/>
          <w:lang w:eastAsia="en-US"/>
        </w:rPr>
        <w:t>الإمام،</w:t>
      </w:r>
      <w:r w:rsidR="004F0D52" w:rsidRPr="00197CF8">
        <w:rPr>
          <w:rFonts w:ascii="Traditional Arabic" w:hint="cs"/>
          <w:rtl/>
          <w:lang w:eastAsia="en-US"/>
        </w:rPr>
        <w:t xml:space="preserve"> </w:t>
      </w:r>
      <w:r w:rsidRPr="00197CF8">
        <w:rPr>
          <w:rFonts w:ascii="Traditional Arabic" w:hint="cs"/>
          <w:rtl/>
          <w:lang w:eastAsia="en-US"/>
        </w:rPr>
        <w:t xml:space="preserve">فقد قال </w:t>
      </w:r>
      <w:r w:rsidRPr="00197CF8">
        <w:rPr>
          <w:rFonts w:ascii="Traditional Arabic" w:hint="eastAsia"/>
          <w:rtl/>
          <w:lang w:eastAsia="en-US"/>
        </w:rPr>
        <w:t>النبيُّ</w:t>
      </w:r>
      <w:r w:rsidRPr="00197CF8">
        <w:rPr>
          <w:rFonts w:ascii="Traditional Arabic"/>
          <w:rtl/>
          <w:lang w:eastAsia="en-US"/>
        </w:rPr>
        <w:t xml:space="preserve"> </w:t>
      </w:r>
      <w:r w:rsidR="004F0D52" w:rsidRPr="00197CF8">
        <w:rPr>
          <w:rFonts w:asciiTheme="majorBidi" w:hAnsiTheme="majorBidi" w:cstheme="majorBidi"/>
          <w:lang w:eastAsia="en-US"/>
        </w:rPr>
        <w:sym w:font="AGA Arabesque" w:char="F072"/>
      </w:r>
      <w:r w:rsidRPr="00197CF8">
        <w:rPr>
          <w:rFonts w:ascii="Traditional Arabic"/>
          <w:rtl/>
          <w:lang w:eastAsia="en-US"/>
        </w:rPr>
        <w:t>:</w:t>
      </w:r>
      <w:r w:rsidR="004F0D52" w:rsidRPr="00197CF8">
        <w:rPr>
          <w:rFonts w:ascii="Traditional Arabic" w:hint="cs"/>
          <w:rtl/>
          <w:lang w:eastAsia="en-US"/>
        </w:rPr>
        <w:t xml:space="preserve"> </w:t>
      </w:r>
      <w:r w:rsidR="004F0D52" w:rsidRPr="00197CF8">
        <w:rPr>
          <w:rFonts w:ascii="Traditional Arabic"/>
          <w:rtl/>
          <w:lang w:eastAsia="en-US"/>
        </w:rPr>
        <w:t xml:space="preserve"> </w:t>
      </w:r>
      <w:r w:rsidRPr="00197CF8">
        <w:rPr>
          <w:rFonts w:ascii="Traditional Arabic" w:hint="cs"/>
          <w:rtl/>
          <w:lang w:eastAsia="en-US"/>
        </w:rPr>
        <w:t>"</w:t>
      </w:r>
      <w:r w:rsidRPr="00197CF8">
        <w:rPr>
          <w:rFonts w:ascii="Traditional Arabic" w:hint="eastAsia"/>
          <w:rtl/>
          <w:lang w:eastAsia="en-US"/>
        </w:rPr>
        <w:t>إذا</w:t>
      </w:r>
      <w:r w:rsidRPr="00197CF8">
        <w:rPr>
          <w:rFonts w:ascii="Traditional Arabic"/>
          <w:rtl/>
          <w:lang w:eastAsia="en-US"/>
        </w:rPr>
        <w:t xml:space="preserve"> </w:t>
      </w:r>
      <w:r w:rsidRPr="00197CF8">
        <w:rPr>
          <w:rFonts w:ascii="Traditional Arabic" w:hint="eastAsia"/>
          <w:rtl/>
          <w:lang w:eastAsia="en-US"/>
        </w:rPr>
        <w:t>صَلَّى</w:t>
      </w:r>
      <w:r w:rsidRPr="00197CF8">
        <w:rPr>
          <w:rFonts w:ascii="Traditional Arabic"/>
          <w:rtl/>
          <w:lang w:eastAsia="en-US"/>
        </w:rPr>
        <w:t xml:space="preserve"> </w:t>
      </w:r>
      <w:r w:rsidRPr="00197CF8">
        <w:rPr>
          <w:rFonts w:ascii="Traditional Arabic" w:hint="eastAsia"/>
          <w:rtl/>
          <w:lang w:eastAsia="en-US"/>
        </w:rPr>
        <w:t>قاعداً</w:t>
      </w:r>
      <w:r w:rsidRPr="00197CF8">
        <w:rPr>
          <w:rFonts w:ascii="Traditional Arabic"/>
          <w:rtl/>
          <w:lang w:eastAsia="en-US"/>
        </w:rPr>
        <w:t xml:space="preserve"> </w:t>
      </w:r>
      <w:r w:rsidRPr="00197CF8">
        <w:rPr>
          <w:rFonts w:ascii="Traditional Arabic" w:hint="eastAsia"/>
          <w:rtl/>
          <w:lang w:eastAsia="en-US"/>
        </w:rPr>
        <w:t>فصلُّوا</w:t>
      </w:r>
      <w:r w:rsidRPr="00197CF8">
        <w:rPr>
          <w:rFonts w:ascii="Traditional Arabic"/>
          <w:rtl/>
          <w:lang w:eastAsia="en-US"/>
        </w:rPr>
        <w:t xml:space="preserve"> </w:t>
      </w:r>
      <w:r w:rsidRPr="00197CF8">
        <w:rPr>
          <w:rFonts w:ascii="Traditional Arabic" w:hint="eastAsia"/>
          <w:rtl/>
          <w:lang w:eastAsia="en-US"/>
        </w:rPr>
        <w:t>قعوداً</w:t>
      </w:r>
      <w:r w:rsidRPr="00197CF8">
        <w:rPr>
          <w:rFonts w:ascii="Traditional Arabic" w:hint="cs"/>
          <w:rtl/>
          <w:lang w:eastAsia="en-US"/>
        </w:rPr>
        <w:t xml:space="preserve">" </w:t>
      </w:r>
      <w:r w:rsidRPr="00197CF8">
        <w:rPr>
          <w:rFonts w:ascii="Traditional Arabic" w:hint="eastAsia"/>
          <w:rtl/>
          <w:lang w:eastAsia="en-US"/>
        </w:rPr>
        <w:t>فيترك</w:t>
      </w:r>
      <w:r w:rsidRPr="00197CF8">
        <w:rPr>
          <w:rFonts w:ascii="Traditional Arabic"/>
          <w:rtl/>
          <w:lang w:eastAsia="en-US"/>
        </w:rPr>
        <w:t xml:space="preserve"> </w:t>
      </w:r>
      <w:r w:rsidRPr="00197CF8">
        <w:rPr>
          <w:rFonts w:ascii="Traditional Arabic" w:hint="eastAsia"/>
          <w:rtl/>
          <w:lang w:eastAsia="en-US"/>
        </w:rPr>
        <w:t>رُكنَ</w:t>
      </w:r>
      <w:r w:rsidRPr="00197CF8">
        <w:rPr>
          <w:rFonts w:ascii="Traditional Arabic"/>
          <w:rtl/>
          <w:lang w:eastAsia="en-US"/>
        </w:rPr>
        <w:t xml:space="preserve"> </w:t>
      </w:r>
      <w:r w:rsidRPr="00197CF8">
        <w:rPr>
          <w:rFonts w:ascii="Traditional Arabic" w:hint="eastAsia"/>
          <w:rtl/>
          <w:lang w:eastAsia="en-US"/>
        </w:rPr>
        <w:t>القيام</w:t>
      </w:r>
      <w:r w:rsidR="004F0D52" w:rsidRPr="00197CF8">
        <w:rPr>
          <w:rFonts w:ascii="Traditional Arabic" w:hint="cs"/>
          <w:rtl/>
          <w:lang w:eastAsia="en-US"/>
        </w:rPr>
        <w:t xml:space="preserve"> </w:t>
      </w:r>
      <w:r w:rsidRPr="00197CF8">
        <w:rPr>
          <w:rFonts w:ascii="Traditional Arabic" w:hint="eastAsia"/>
          <w:rtl/>
          <w:lang w:eastAsia="en-US"/>
        </w:rPr>
        <w:t>،</w:t>
      </w:r>
      <w:r w:rsidRPr="00197CF8">
        <w:rPr>
          <w:rFonts w:ascii="Traditional Arabic"/>
          <w:rtl/>
          <w:lang w:eastAsia="en-US"/>
        </w:rPr>
        <w:t xml:space="preserve"> </w:t>
      </w:r>
      <w:r w:rsidRPr="00197CF8">
        <w:rPr>
          <w:rFonts w:ascii="Traditional Arabic" w:hint="cs"/>
          <w:rtl/>
          <w:lang w:eastAsia="en-US"/>
        </w:rPr>
        <w:t>وركن الركوع</w:t>
      </w:r>
      <w:r w:rsidRPr="00197CF8">
        <w:rPr>
          <w:rFonts w:ascii="Traditional Arabic"/>
          <w:rtl/>
          <w:lang w:eastAsia="en-US"/>
        </w:rPr>
        <w:t xml:space="preserve"> </w:t>
      </w:r>
      <w:r w:rsidRPr="00197CF8">
        <w:rPr>
          <w:rFonts w:ascii="Traditional Arabic" w:hint="cs"/>
          <w:rtl/>
          <w:lang w:eastAsia="en-US"/>
        </w:rPr>
        <w:t>فيجلس</w:t>
      </w:r>
      <w:r w:rsidRPr="00197CF8">
        <w:rPr>
          <w:rFonts w:ascii="Traditional Arabic" w:hint="cs"/>
          <w:color w:val="auto"/>
          <w:rtl/>
          <w:lang w:eastAsia="en-US"/>
        </w:rPr>
        <w:t xml:space="preserve"> في</w:t>
      </w:r>
      <w:r w:rsidR="004F0D52" w:rsidRPr="00197CF8">
        <w:rPr>
          <w:rFonts w:ascii="Traditional Arabic" w:hint="cs"/>
          <w:color w:val="auto"/>
          <w:rtl/>
          <w:lang w:eastAsia="en-US"/>
        </w:rPr>
        <w:t xml:space="preserve"> موضع </w:t>
      </w:r>
    </w:p>
    <w:p w:rsidR="00731242" w:rsidRPr="00197CF8" w:rsidRDefault="00731242" w:rsidP="00734E9C">
      <w:pPr>
        <w:widowControl/>
        <w:autoSpaceDE w:val="0"/>
        <w:autoSpaceDN w:val="0"/>
        <w:adjustRightInd w:val="0"/>
        <w:ind w:firstLine="0"/>
        <w:rPr>
          <w:rFonts w:ascii="Traditional Arabic"/>
          <w:rtl/>
          <w:lang w:eastAsia="en-US"/>
        </w:rPr>
      </w:pPr>
      <w:r w:rsidRPr="00197CF8">
        <w:rPr>
          <w:rFonts w:ascii="Traditional Arabic" w:hint="eastAsia"/>
          <w:rtl/>
          <w:lang w:eastAsia="en-US"/>
        </w:rPr>
        <w:t>القيام،</w:t>
      </w:r>
      <w:r w:rsidRPr="00197CF8">
        <w:rPr>
          <w:rFonts w:ascii="Traditional Arabic"/>
          <w:rtl/>
          <w:lang w:eastAsia="en-US"/>
        </w:rPr>
        <w:t xml:space="preserve"> </w:t>
      </w:r>
      <w:r w:rsidRPr="00197CF8">
        <w:rPr>
          <w:rFonts w:ascii="Traditional Arabic" w:hint="eastAsia"/>
          <w:rtl/>
          <w:lang w:eastAsia="en-US"/>
        </w:rPr>
        <w:t>ويومئ</w:t>
      </w:r>
      <w:r w:rsidRPr="00197CF8">
        <w:rPr>
          <w:rFonts w:ascii="Traditional Arabic"/>
          <w:rtl/>
          <w:lang w:eastAsia="en-US"/>
        </w:rPr>
        <w:t xml:space="preserve"> </w:t>
      </w:r>
      <w:r w:rsidRPr="00197CF8">
        <w:rPr>
          <w:rFonts w:ascii="Traditional Arabic" w:hint="eastAsia"/>
          <w:rtl/>
          <w:lang w:eastAsia="en-US"/>
        </w:rPr>
        <w:t>في</w:t>
      </w:r>
      <w:r w:rsidRPr="00197CF8">
        <w:rPr>
          <w:rFonts w:ascii="Traditional Arabic"/>
          <w:rtl/>
          <w:lang w:eastAsia="en-US"/>
        </w:rPr>
        <w:t xml:space="preserve"> </w:t>
      </w:r>
      <w:r w:rsidRPr="00197CF8">
        <w:rPr>
          <w:rFonts w:ascii="Traditional Arabic" w:hint="eastAsia"/>
          <w:rtl/>
          <w:lang w:eastAsia="en-US"/>
        </w:rPr>
        <w:t>موضع</w:t>
      </w:r>
      <w:r w:rsidRPr="00197CF8">
        <w:rPr>
          <w:rFonts w:ascii="Traditional Arabic"/>
          <w:rtl/>
          <w:lang w:eastAsia="en-US"/>
        </w:rPr>
        <w:t xml:space="preserve"> </w:t>
      </w:r>
      <w:r w:rsidRPr="00197CF8">
        <w:rPr>
          <w:rFonts w:ascii="Traditional Arabic" w:hint="eastAsia"/>
          <w:rtl/>
          <w:lang w:eastAsia="en-US"/>
        </w:rPr>
        <w:t>الرُّكوع،</w:t>
      </w:r>
      <w:r w:rsidRPr="00197CF8">
        <w:rPr>
          <w:rFonts w:ascii="Traditional Arabic"/>
          <w:rtl/>
          <w:lang w:eastAsia="en-US"/>
        </w:rPr>
        <w:t xml:space="preserve"> </w:t>
      </w:r>
      <w:r w:rsidRPr="00197CF8">
        <w:rPr>
          <w:rFonts w:ascii="Traditional Arabic" w:hint="eastAsia"/>
          <w:rtl/>
          <w:lang w:eastAsia="en-US"/>
        </w:rPr>
        <w:t>كلُّ</w:t>
      </w:r>
      <w:r w:rsidRPr="00197CF8">
        <w:rPr>
          <w:rFonts w:ascii="Traditional Arabic"/>
          <w:rtl/>
          <w:lang w:eastAsia="en-US"/>
        </w:rPr>
        <w:t xml:space="preserve"> </w:t>
      </w:r>
      <w:r w:rsidRPr="00197CF8">
        <w:rPr>
          <w:rFonts w:ascii="Traditional Arabic" w:hint="eastAsia"/>
          <w:rtl/>
          <w:lang w:eastAsia="en-US"/>
        </w:rPr>
        <w:t>هذا</w:t>
      </w:r>
      <w:r w:rsidRPr="00197CF8">
        <w:rPr>
          <w:rFonts w:ascii="Traditional Arabic"/>
          <w:rtl/>
          <w:lang w:eastAsia="en-US"/>
        </w:rPr>
        <w:t xml:space="preserve"> </w:t>
      </w:r>
      <w:r w:rsidRPr="00197CF8">
        <w:rPr>
          <w:rFonts w:ascii="Traditional Arabic" w:hint="eastAsia"/>
          <w:rtl/>
          <w:lang w:eastAsia="en-US"/>
        </w:rPr>
        <w:t>من</w:t>
      </w:r>
      <w:r w:rsidRPr="00197CF8">
        <w:rPr>
          <w:rFonts w:ascii="Traditional Arabic"/>
          <w:rtl/>
          <w:lang w:eastAsia="en-US"/>
        </w:rPr>
        <w:t xml:space="preserve"> </w:t>
      </w:r>
      <w:r w:rsidRPr="00197CF8">
        <w:rPr>
          <w:rFonts w:ascii="Traditional Arabic" w:hint="eastAsia"/>
          <w:rtl/>
          <w:lang w:eastAsia="en-US"/>
        </w:rPr>
        <w:t>أجل</w:t>
      </w:r>
      <w:r w:rsidRPr="00197CF8">
        <w:rPr>
          <w:rFonts w:ascii="Traditional Arabic"/>
          <w:rtl/>
          <w:lang w:eastAsia="en-US"/>
        </w:rPr>
        <w:t xml:space="preserve"> </w:t>
      </w:r>
      <w:r w:rsidRPr="00197CF8">
        <w:rPr>
          <w:rFonts w:ascii="Traditional Arabic" w:hint="eastAsia"/>
          <w:rtl/>
          <w:lang w:eastAsia="en-US"/>
        </w:rPr>
        <w:t>متابعة</w:t>
      </w:r>
      <w:r w:rsidRPr="00197CF8">
        <w:rPr>
          <w:rFonts w:ascii="Traditional Arabic"/>
          <w:rtl/>
          <w:lang w:eastAsia="en-US"/>
        </w:rPr>
        <w:t xml:space="preserve"> </w:t>
      </w:r>
      <w:r w:rsidRPr="00197CF8">
        <w:rPr>
          <w:rFonts w:ascii="Traditional Arabic" w:hint="eastAsia"/>
          <w:rtl/>
          <w:lang w:eastAsia="en-US"/>
        </w:rPr>
        <w:t>الإمام</w:t>
      </w:r>
      <w:r w:rsidRPr="00197CF8">
        <w:rPr>
          <w:rStyle w:val="ae"/>
          <w:rtl/>
        </w:rPr>
        <w:t>(</w:t>
      </w:r>
      <w:r w:rsidRPr="00197CF8">
        <w:rPr>
          <w:rStyle w:val="ae"/>
          <w:rtl/>
        </w:rPr>
        <w:footnoteReference w:id="9"/>
      </w:r>
      <w:r w:rsidRPr="00197CF8">
        <w:rPr>
          <w:rStyle w:val="ae"/>
          <w:rtl/>
        </w:rPr>
        <w:t>)</w:t>
      </w:r>
      <w:r w:rsidRPr="00197CF8">
        <w:rPr>
          <w:rFonts w:ascii="Traditional Arabic"/>
          <w:rtl/>
          <w:lang w:eastAsia="en-US"/>
        </w:rPr>
        <w:t>.</w:t>
      </w:r>
    </w:p>
    <w:p w:rsidR="006E6FB2" w:rsidRPr="00197CF8" w:rsidRDefault="003C0D5D" w:rsidP="00734E9C">
      <w:pPr>
        <w:widowControl/>
        <w:autoSpaceDE w:val="0"/>
        <w:autoSpaceDN w:val="0"/>
        <w:adjustRightInd w:val="0"/>
        <w:rPr>
          <w:rFonts w:ascii="Traditional Arabic"/>
          <w:color w:val="auto"/>
          <w:rtl/>
          <w:lang w:eastAsia="en-US"/>
        </w:rPr>
      </w:pPr>
      <w:r w:rsidRPr="00197CF8">
        <w:rPr>
          <w:rFonts w:ascii="Traditional Arabic" w:hint="cs"/>
          <w:b/>
          <w:bCs/>
          <w:color w:val="auto"/>
          <w:rtl/>
          <w:lang w:eastAsia="en-US"/>
        </w:rPr>
        <w:t>2</w:t>
      </w:r>
      <w:r w:rsidR="00184D0F" w:rsidRPr="00197CF8">
        <w:rPr>
          <w:rFonts w:ascii="Traditional Arabic" w:hint="cs"/>
          <w:b/>
          <w:bCs/>
          <w:color w:val="auto"/>
          <w:rtl/>
          <w:lang w:eastAsia="en-US"/>
        </w:rPr>
        <w:t>-</w:t>
      </w:r>
      <w:r w:rsidR="008F2D1E" w:rsidRPr="00197CF8">
        <w:rPr>
          <w:rFonts w:ascii="Traditional Arabic" w:hint="eastAsia"/>
          <w:b/>
          <w:bCs/>
          <w:color w:val="auto"/>
          <w:rtl/>
          <w:lang w:eastAsia="en-US"/>
        </w:rPr>
        <w:t xml:space="preserve"> </w:t>
      </w:r>
      <w:r w:rsidR="008F2D1E" w:rsidRPr="00197CF8">
        <w:rPr>
          <w:rFonts w:ascii="Traditional Arabic" w:hint="eastAsia"/>
          <w:color w:val="auto"/>
          <w:rtl/>
          <w:lang w:eastAsia="en-US"/>
        </w:rPr>
        <w:t>أنه</w:t>
      </w:r>
      <w:r w:rsidR="008F2D1E" w:rsidRPr="00197CF8">
        <w:rPr>
          <w:rFonts w:ascii="Traditional Arabic"/>
          <w:color w:val="auto"/>
          <w:rtl/>
          <w:lang w:eastAsia="en-US"/>
        </w:rPr>
        <w:t xml:space="preserve"> </w:t>
      </w:r>
      <w:r w:rsidR="008F2D1E" w:rsidRPr="00197CF8">
        <w:rPr>
          <w:rFonts w:ascii="Traditional Arabic" w:hint="eastAsia"/>
          <w:color w:val="auto"/>
          <w:rtl/>
          <w:lang w:eastAsia="en-US"/>
        </w:rPr>
        <w:t>بالاقتداء</w:t>
      </w:r>
      <w:r w:rsidR="008F2D1E" w:rsidRPr="00197CF8">
        <w:rPr>
          <w:rFonts w:ascii="Traditional Arabic"/>
          <w:color w:val="auto"/>
          <w:rtl/>
          <w:lang w:eastAsia="en-US"/>
        </w:rPr>
        <w:t xml:space="preserve"> </w:t>
      </w:r>
      <w:r w:rsidR="008F2D1E" w:rsidRPr="00197CF8">
        <w:rPr>
          <w:rFonts w:ascii="Traditional Arabic" w:hint="eastAsia"/>
          <w:color w:val="auto"/>
          <w:rtl/>
          <w:lang w:eastAsia="en-US"/>
        </w:rPr>
        <w:t>التزم</w:t>
      </w:r>
      <w:r w:rsidR="008F2D1E" w:rsidRPr="00197CF8">
        <w:rPr>
          <w:rFonts w:ascii="Traditional Arabic"/>
          <w:color w:val="auto"/>
          <w:rtl/>
          <w:lang w:eastAsia="en-US"/>
        </w:rPr>
        <w:t xml:space="preserve"> </w:t>
      </w:r>
      <w:r w:rsidR="008024D5" w:rsidRPr="00197CF8">
        <w:rPr>
          <w:rFonts w:ascii="Traditional Arabic" w:hint="cs"/>
          <w:color w:val="auto"/>
          <w:rtl/>
          <w:lang w:eastAsia="en-US"/>
        </w:rPr>
        <w:t>إتباعه</w:t>
      </w:r>
      <w:r w:rsidR="008F2D1E" w:rsidRPr="00197CF8">
        <w:rPr>
          <w:rStyle w:val="ae"/>
          <w:color w:val="auto"/>
          <w:rtl/>
        </w:rPr>
        <w:t>(</w:t>
      </w:r>
      <w:r w:rsidR="008F2D1E" w:rsidRPr="00197CF8">
        <w:rPr>
          <w:rStyle w:val="ae"/>
          <w:color w:val="auto"/>
          <w:rtl/>
        </w:rPr>
        <w:footnoteReference w:id="10"/>
      </w:r>
      <w:r w:rsidR="008F2D1E" w:rsidRPr="00197CF8">
        <w:rPr>
          <w:rStyle w:val="ae"/>
          <w:color w:val="auto"/>
          <w:rtl/>
        </w:rPr>
        <w:t>)</w:t>
      </w:r>
      <w:r w:rsidR="00A756DB" w:rsidRPr="00197CF8">
        <w:rPr>
          <w:rFonts w:ascii="Traditional Arabic" w:hint="cs"/>
          <w:color w:val="auto"/>
          <w:rtl/>
          <w:lang w:eastAsia="en-US"/>
        </w:rPr>
        <w:t>.</w:t>
      </w:r>
    </w:p>
    <w:p w:rsidR="00CA4E88" w:rsidRPr="00197CF8" w:rsidRDefault="00CA4E88" w:rsidP="00734E9C">
      <w:pPr>
        <w:widowControl/>
        <w:autoSpaceDE w:val="0"/>
        <w:autoSpaceDN w:val="0"/>
        <w:adjustRightInd w:val="0"/>
        <w:spacing w:after="120"/>
        <w:rPr>
          <w:rFonts w:ascii="Traditional Arabic"/>
          <w:rtl/>
          <w:lang w:eastAsia="en-US"/>
        </w:rPr>
      </w:pPr>
      <w:r w:rsidRPr="00197CF8">
        <w:rPr>
          <w:rFonts w:ascii="Traditional Arabic" w:hint="cs"/>
          <w:b/>
          <w:bCs/>
          <w:color w:val="auto"/>
          <w:rtl/>
          <w:lang w:eastAsia="en-US"/>
        </w:rPr>
        <w:t>3-</w:t>
      </w:r>
      <w:r w:rsidRPr="00197CF8">
        <w:rPr>
          <w:rFonts w:ascii="Traditional Arabic" w:hint="cs"/>
          <w:color w:val="auto"/>
          <w:rtl/>
          <w:lang w:eastAsia="en-US"/>
        </w:rPr>
        <w:t xml:space="preserve"> </w:t>
      </w:r>
      <w:r w:rsidR="00C316C9" w:rsidRPr="00197CF8">
        <w:rPr>
          <w:rFonts w:ascii="Traditional Arabic" w:hint="cs"/>
          <w:rtl/>
          <w:lang w:eastAsia="en-US"/>
        </w:rPr>
        <w:t>قياس</w:t>
      </w:r>
      <w:r w:rsidRPr="00197CF8">
        <w:rPr>
          <w:rFonts w:ascii="Traditional Arabic" w:hint="cs"/>
          <w:rtl/>
          <w:lang w:eastAsia="en-US"/>
        </w:rPr>
        <w:t xml:space="preserve"> على قعود المسبوق مع الإمام في غير محل قعوده</w:t>
      </w:r>
      <w:r w:rsidR="00300B3F">
        <w:rPr>
          <w:rFonts w:ascii="Traditional Arabic" w:hint="cs"/>
          <w:rtl/>
          <w:lang w:eastAsia="en-US"/>
        </w:rPr>
        <w:t>, أي كما يلزم متابعته في الأفعال فكذلك في الأقوال</w:t>
      </w:r>
      <w:r w:rsidR="00512C11" w:rsidRPr="00512C11">
        <w:rPr>
          <w:rStyle w:val="ae"/>
          <w:rtl/>
        </w:rPr>
        <w:t>(</w:t>
      </w:r>
      <w:r w:rsidR="00512C11">
        <w:rPr>
          <w:rStyle w:val="ae"/>
          <w:rtl/>
        </w:rPr>
        <w:footnoteReference w:id="11"/>
      </w:r>
      <w:r w:rsidR="00512C11" w:rsidRPr="00512C11">
        <w:rPr>
          <w:rStyle w:val="ae"/>
          <w:rtl/>
        </w:rPr>
        <w:t>)</w:t>
      </w:r>
      <w:r w:rsidRPr="00197CF8">
        <w:rPr>
          <w:rFonts w:ascii="Traditional Arabic" w:hint="cs"/>
          <w:rtl/>
          <w:lang w:eastAsia="en-US"/>
        </w:rPr>
        <w:t>.</w:t>
      </w:r>
    </w:p>
    <w:p w:rsidR="0045097A" w:rsidRPr="00197CF8" w:rsidRDefault="0045097A" w:rsidP="00734E9C">
      <w:pPr>
        <w:widowControl/>
        <w:autoSpaceDE w:val="0"/>
        <w:autoSpaceDN w:val="0"/>
        <w:adjustRightInd w:val="0"/>
        <w:rPr>
          <w:rFonts w:ascii="Traditional Arabic"/>
          <w:b/>
          <w:bCs/>
          <w:u w:val="double"/>
          <w:rtl/>
          <w:lang w:eastAsia="en-US"/>
        </w:rPr>
      </w:pPr>
      <w:r w:rsidRPr="00197CF8">
        <w:rPr>
          <w:rFonts w:ascii="Traditional Arabic" w:hint="cs"/>
          <w:b/>
          <w:bCs/>
          <w:u w:val="double"/>
          <w:rtl/>
          <w:lang w:eastAsia="en-US"/>
        </w:rPr>
        <w:t>الأقوال في المسألة:</w:t>
      </w:r>
    </w:p>
    <w:p w:rsidR="0045097A" w:rsidRPr="00197CF8" w:rsidRDefault="0045097A" w:rsidP="00734E9C">
      <w:pPr>
        <w:widowControl/>
        <w:autoSpaceDE w:val="0"/>
        <w:autoSpaceDN w:val="0"/>
        <w:adjustRightInd w:val="0"/>
        <w:rPr>
          <w:rFonts w:ascii="Traditional Arabic"/>
          <w:b/>
          <w:bCs/>
          <w:rtl/>
          <w:lang w:eastAsia="en-US"/>
        </w:rPr>
      </w:pPr>
      <w:r w:rsidRPr="00197CF8">
        <w:rPr>
          <w:rFonts w:ascii="Traditional Arabic" w:hint="cs"/>
          <w:b/>
          <w:bCs/>
          <w:rtl/>
          <w:lang w:eastAsia="en-US"/>
        </w:rPr>
        <w:t>للعلماء في المسألة ثلاثة أقوال.</w:t>
      </w:r>
    </w:p>
    <w:p w:rsidR="0045097A" w:rsidRPr="00197CF8" w:rsidRDefault="0045097A" w:rsidP="00734E9C">
      <w:pPr>
        <w:widowControl/>
        <w:autoSpaceDE w:val="0"/>
        <w:autoSpaceDN w:val="0"/>
        <w:adjustRightInd w:val="0"/>
        <w:rPr>
          <w:rFonts w:ascii="Traditional Arabic"/>
          <w:b/>
          <w:bCs/>
          <w:rtl/>
          <w:lang w:eastAsia="en-US"/>
        </w:rPr>
      </w:pPr>
      <w:r w:rsidRPr="00197CF8">
        <w:rPr>
          <w:rFonts w:ascii="Traditional Arabic" w:hint="cs"/>
          <w:b/>
          <w:bCs/>
          <w:rtl/>
          <w:lang w:eastAsia="en-US"/>
        </w:rPr>
        <w:t>أحدها: ما تقدم من اختيار نافع ومن وافقه.</w:t>
      </w:r>
    </w:p>
    <w:p w:rsidR="00570E2E" w:rsidRPr="00197CF8" w:rsidRDefault="00690A12" w:rsidP="00734E9C">
      <w:pPr>
        <w:widowControl/>
        <w:autoSpaceDE w:val="0"/>
        <w:autoSpaceDN w:val="0"/>
        <w:adjustRightInd w:val="0"/>
        <w:rPr>
          <w:rFonts w:ascii="Traditional Arabic"/>
          <w:color w:val="auto"/>
          <w:rtl/>
          <w:lang w:eastAsia="en-US"/>
        </w:rPr>
      </w:pPr>
      <w:r w:rsidRPr="00197CF8">
        <w:rPr>
          <w:rFonts w:ascii="Traditional Arabic" w:hint="cs"/>
          <w:b/>
          <w:bCs/>
          <w:color w:val="auto"/>
          <w:rtl/>
          <w:lang w:eastAsia="en-US"/>
        </w:rPr>
        <w:t xml:space="preserve">القول </w:t>
      </w:r>
      <w:r w:rsidR="00412465" w:rsidRPr="00197CF8">
        <w:rPr>
          <w:rFonts w:ascii="Traditional Arabic" w:hint="cs"/>
          <w:b/>
          <w:bCs/>
          <w:color w:val="auto"/>
          <w:rtl/>
          <w:lang w:eastAsia="en-US"/>
        </w:rPr>
        <w:t>الثاني</w:t>
      </w:r>
      <w:r w:rsidRPr="00197CF8">
        <w:rPr>
          <w:rFonts w:ascii="Traditional Arabic" w:hint="cs"/>
          <w:b/>
          <w:bCs/>
          <w:color w:val="auto"/>
          <w:rtl/>
          <w:lang w:eastAsia="en-US"/>
        </w:rPr>
        <w:t xml:space="preserve"> </w:t>
      </w:r>
      <w:r w:rsidR="00751A1F" w:rsidRPr="00197CF8">
        <w:rPr>
          <w:rFonts w:ascii="Traditional Arabic" w:hint="cs"/>
          <w:b/>
          <w:bCs/>
          <w:color w:val="auto"/>
          <w:rtl/>
          <w:lang w:eastAsia="en-US"/>
        </w:rPr>
        <w:t>:</w:t>
      </w:r>
      <w:r w:rsidR="00E46B4D" w:rsidRPr="00197CF8">
        <w:rPr>
          <w:rFonts w:ascii="Traditional Arabic" w:hint="cs"/>
          <w:color w:val="auto"/>
          <w:rtl/>
          <w:lang w:eastAsia="en-US"/>
        </w:rPr>
        <w:t xml:space="preserve"> </w:t>
      </w:r>
      <w:r w:rsidR="00751A1F" w:rsidRPr="00197CF8">
        <w:rPr>
          <w:rFonts w:ascii="Traditional Arabic" w:hint="cs"/>
          <w:color w:val="auto"/>
          <w:rtl/>
          <w:lang w:eastAsia="en-US"/>
        </w:rPr>
        <w:t>لا يتشهد</w:t>
      </w:r>
      <w:r w:rsidR="00C175C8" w:rsidRPr="00197CF8">
        <w:rPr>
          <w:rFonts w:ascii="Traditional Arabic" w:hint="cs"/>
          <w:color w:val="auto"/>
          <w:rtl/>
          <w:lang w:eastAsia="en-US"/>
        </w:rPr>
        <w:t xml:space="preserve"> مع الإمام</w:t>
      </w:r>
      <w:r w:rsidR="00751A1F" w:rsidRPr="00197CF8">
        <w:rPr>
          <w:rFonts w:ascii="Traditional Arabic" w:hint="cs"/>
          <w:color w:val="auto"/>
          <w:rtl/>
          <w:lang w:eastAsia="en-US"/>
        </w:rPr>
        <w:t>,</w:t>
      </w:r>
      <w:r w:rsidR="00E46B4D" w:rsidRPr="00197CF8">
        <w:rPr>
          <w:rFonts w:ascii="Traditional Arabic" w:hint="cs"/>
          <w:color w:val="auto"/>
          <w:rtl/>
          <w:lang w:eastAsia="en-US"/>
        </w:rPr>
        <w:t xml:space="preserve"> </w:t>
      </w:r>
      <w:r w:rsidR="00751A1F" w:rsidRPr="00197CF8">
        <w:rPr>
          <w:rFonts w:ascii="Traditional Arabic" w:hint="cs"/>
          <w:color w:val="auto"/>
          <w:rtl/>
          <w:lang w:eastAsia="en-US"/>
        </w:rPr>
        <w:t xml:space="preserve">وهو قول </w:t>
      </w:r>
      <w:r w:rsidR="006E6FB2" w:rsidRPr="00197CF8">
        <w:rPr>
          <w:rFonts w:ascii="Traditional Arabic" w:hint="cs"/>
          <w:color w:val="auto"/>
          <w:rtl/>
          <w:lang w:eastAsia="en-US"/>
        </w:rPr>
        <w:t>إبراهيم</w:t>
      </w:r>
      <w:r w:rsidR="00156988" w:rsidRPr="00197CF8">
        <w:rPr>
          <w:rFonts w:ascii="Traditional Arabic" w:hint="cs"/>
          <w:color w:val="auto"/>
          <w:rtl/>
          <w:lang w:eastAsia="en-US"/>
        </w:rPr>
        <w:t xml:space="preserve"> النخعي,</w:t>
      </w:r>
      <w:r w:rsidR="00E46B4D" w:rsidRPr="00197CF8">
        <w:rPr>
          <w:rFonts w:ascii="Traditional Arabic" w:hint="cs"/>
          <w:color w:val="auto"/>
          <w:rtl/>
          <w:lang w:eastAsia="en-US"/>
        </w:rPr>
        <w:t xml:space="preserve"> </w:t>
      </w:r>
      <w:r w:rsidR="00156988" w:rsidRPr="00197CF8">
        <w:rPr>
          <w:rFonts w:ascii="Traditional Arabic" w:hint="cs"/>
          <w:color w:val="auto"/>
          <w:rtl/>
          <w:lang w:eastAsia="en-US"/>
        </w:rPr>
        <w:t>ومكحول,</w:t>
      </w:r>
      <w:r w:rsidR="00E46B4D" w:rsidRPr="00197CF8">
        <w:rPr>
          <w:rFonts w:hint="cs"/>
          <w:color w:val="auto"/>
          <w:rtl/>
        </w:rPr>
        <w:t xml:space="preserve"> </w:t>
      </w:r>
      <w:r w:rsidRPr="00197CF8">
        <w:rPr>
          <w:rFonts w:hint="cs"/>
          <w:color w:val="auto"/>
          <w:rtl/>
        </w:rPr>
        <w:t>و عطاء,</w:t>
      </w:r>
      <w:r w:rsidR="00397EE4" w:rsidRPr="00197CF8">
        <w:rPr>
          <w:rFonts w:hint="cs"/>
          <w:color w:val="auto"/>
          <w:rtl/>
        </w:rPr>
        <w:t xml:space="preserve"> </w:t>
      </w:r>
      <w:r w:rsidR="00751A1F" w:rsidRPr="00197CF8">
        <w:rPr>
          <w:rFonts w:ascii="Traditional Arabic" w:hint="cs"/>
          <w:color w:val="auto"/>
          <w:rtl/>
          <w:lang w:eastAsia="en-US"/>
        </w:rPr>
        <w:t>وعمرو بن دينار</w:t>
      </w:r>
      <w:r w:rsidR="00751A1F" w:rsidRPr="00197CF8">
        <w:rPr>
          <w:rStyle w:val="ae"/>
          <w:color w:val="auto"/>
          <w:rtl/>
        </w:rPr>
        <w:t>(</w:t>
      </w:r>
      <w:r w:rsidR="00751A1F" w:rsidRPr="00197CF8">
        <w:rPr>
          <w:rStyle w:val="ae"/>
          <w:color w:val="auto"/>
          <w:rtl/>
        </w:rPr>
        <w:footnoteReference w:id="12"/>
      </w:r>
      <w:r w:rsidR="00751A1F" w:rsidRPr="00197CF8">
        <w:rPr>
          <w:rStyle w:val="ae"/>
          <w:color w:val="auto"/>
          <w:rtl/>
        </w:rPr>
        <w:t>)</w:t>
      </w:r>
      <w:r w:rsidR="00C82257" w:rsidRPr="00197CF8">
        <w:rPr>
          <w:rFonts w:ascii="Traditional Arabic" w:hint="cs"/>
          <w:color w:val="auto"/>
          <w:rtl/>
          <w:lang w:eastAsia="en-US"/>
        </w:rPr>
        <w:t>,</w:t>
      </w:r>
      <w:r w:rsidR="00E46B4D" w:rsidRPr="00197CF8">
        <w:rPr>
          <w:rFonts w:ascii="Traditional Arabic" w:hint="cs"/>
          <w:color w:val="auto"/>
          <w:rtl/>
          <w:lang w:eastAsia="en-US"/>
        </w:rPr>
        <w:t xml:space="preserve"> </w:t>
      </w:r>
      <w:r w:rsidR="00D8194D" w:rsidRPr="00197CF8">
        <w:rPr>
          <w:rFonts w:ascii="Traditional Arabic" w:hint="cs"/>
          <w:color w:val="auto"/>
          <w:rtl/>
          <w:lang w:eastAsia="en-US"/>
        </w:rPr>
        <w:t xml:space="preserve">و </w:t>
      </w:r>
      <w:r w:rsidR="00570E2E" w:rsidRPr="00197CF8">
        <w:rPr>
          <w:rFonts w:ascii="Traditional Arabic" w:hint="cs"/>
          <w:color w:val="auto"/>
          <w:rtl/>
          <w:lang w:eastAsia="en-US"/>
        </w:rPr>
        <w:t>به قال الشافعية</w:t>
      </w:r>
      <w:r w:rsidR="00AF7C68" w:rsidRPr="00197CF8">
        <w:rPr>
          <w:rFonts w:ascii="Traditional Arabic" w:hint="cs"/>
          <w:color w:val="auto"/>
          <w:rtl/>
          <w:lang w:eastAsia="en-US"/>
        </w:rPr>
        <w:t xml:space="preserve"> في وجه</w:t>
      </w:r>
      <w:r w:rsidR="00570E2E" w:rsidRPr="00197CF8">
        <w:rPr>
          <w:rStyle w:val="ae"/>
          <w:color w:val="auto"/>
          <w:rtl/>
        </w:rPr>
        <w:t>(</w:t>
      </w:r>
      <w:r w:rsidR="00570E2E" w:rsidRPr="00197CF8">
        <w:rPr>
          <w:rStyle w:val="ae"/>
          <w:color w:val="auto"/>
          <w:rtl/>
        </w:rPr>
        <w:footnoteReference w:id="13"/>
      </w:r>
      <w:r w:rsidR="00570E2E" w:rsidRPr="00197CF8">
        <w:rPr>
          <w:rStyle w:val="ae"/>
          <w:color w:val="auto"/>
          <w:rtl/>
        </w:rPr>
        <w:t>)</w:t>
      </w:r>
      <w:r w:rsidR="00570E2E" w:rsidRPr="00197CF8">
        <w:rPr>
          <w:rFonts w:ascii="Traditional Arabic" w:hint="cs"/>
          <w:color w:val="auto"/>
          <w:rtl/>
          <w:lang w:eastAsia="en-US"/>
        </w:rPr>
        <w:t>.</w:t>
      </w:r>
    </w:p>
    <w:p w:rsidR="003543AA" w:rsidRPr="00197CF8" w:rsidRDefault="00FF23D1" w:rsidP="00734E9C">
      <w:pPr>
        <w:widowControl/>
        <w:autoSpaceDE w:val="0"/>
        <w:autoSpaceDN w:val="0"/>
        <w:adjustRightInd w:val="0"/>
        <w:rPr>
          <w:rFonts w:ascii="Traditional Arabic"/>
          <w:b/>
          <w:bCs/>
          <w:color w:val="auto"/>
          <w:rtl/>
          <w:lang w:eastAsia="en-US"/>
        </w:rPr>
      </w:pPr>
      <w:r>
        <w:rPr>
          <w:rFonts w:ascii="Traditional Arabic" w:hint="cs"/>
          <w:b/>
          <w:bCs/>
          <w:color w:val="auto"/>
          <w:rtl/>
          <w:lang w:eastAsia="en-US"/>
        </w:rPr>
        <w:t>من أدلة هذا القول</w:t>
      </w:r>
      <w:r w:rsidR="00C73B66" w:rsidRPr="00197CF8">
        <w:rPr>
          <w:rFonts w:ascii="Traditional Arabic" w:hint="cs"/>
          <w:b/>
          <w:bCs/>
          <w:color w:val="auto"/>
          <w:rtl/>
          <w:lang w:eastAsia="en-US"/>
        </w:rPr>
        <w:t>:</w:t>
      </w:r>
    </w:p>
    <w:p w:rsidR="006E6FB2" w:rsidRPr="00197CF8" w:rsidRDefault="00C73B66" w:rsidP="00734E9C">
      <w:pPr>
        <w:widowControl/>
        <w:autoSpaceDE w:val="0"/>
        <w:autoSpaceDN w:val="0"/>
        <w:adjustRightInd w:val="0"/>
        <w:rPr>
          <w:rFonts w:ascii="Traditional Arabic"/>
          <w:color w:val="auto"/>
          <w:rtl/>
          <w:lang w:eastAsia="en-US"/>
        </w:rPr>
      </w:pPr>
      <w:r w:rsidRPr="00197CF8">
        <w:rPr>
          <w:rFonts w:ascii="Traditional Arabic" w:hint="cs"/>
          <w:b/>
          <w:bCs/>
          <w:rtl/>
          <w:lang w:eastAsia="en-US"/>
        </w:rPr>
        <w:lastRenderedPageBreak/>
        <w:t>1-</w:t>
      </w:r>
      <w:r w:rsidRPr="00197CF8">
        <w:rPr>
          <w:rFonts w:ascii="Traditional Arabic" w:hint="cs"/>
          <w:rtl/>
          <w:lang w:eastAsia="en-US"/>
        </w:rPr>
        <w:t xml:space="preserve"> </w:t>
      </w:r>
      <w:r w:rsidR="00C175C8" w:rsidRPr="00197CF8">
        <w:rPr>
          <w:rFonts w:ascii="Traditional Arabic" w:hint="cs"/>
          <w:rtl/>
          <w:lang w:eastAsia="en-US"/>
        </w:rPr>
        <w:t>أنه</w:t>
      </w:r>
      <w:r w:rsidR="00DC1918" w:rsidRPr="00197CF8">
        <w:rPr>
          <w:rFonts w:ascii="Traditional Arabic"/>
          <w:rtl/>
          <w:lang w:eastAsia="en-US"/>
        </w:rPr>
        <w:t xml:space="preserve"> </w:t>
      </w:r>
      <w:r w:rsidR="00DC1918" w:rsidRPr="00197CF8">
        <w:rPr>
          <w:rFonts w:ascii="Traditional Arabic" w:hint="eastAsia"/>
          <w:rtl/>
          <w:lang w:eastAsia="en-US"/>
        </w:rPr>
        <w:t>ليس</w:t>
      </w:r>
      <w:r w:rsidR="00DC1918" w:rsidRPr="00197CF8">
        <w:rPr>
          <w:rFonts w:ascii="Traditional Arabic"/>
          <w:rtl/>
          <w:lang w:eastAsia="en-US"/>
        </w:rPr>
        <w:t xml:space="preserve"> </w:t>
      </w:r>
      <w:r w:rsidR="00DC1918" w:rsidRPr="00197CF8">
        <w:rPr>
          <w:rFonts w:ascii="Traditional Arabic" w:hint="eastAsia"/>
          <w:rtl/>
          <w:lang w:eastAsia="en-US"/>
        </w:rPr>
        <w:t>في</w:t>
      </w:r>
      <w:r w:rsidR="00DC1918" w:rsidRPr="00197CF8">
        <w:rPr>
          <w:rFonts w:ascii="Traditional Arabic"/>
          <w:rtl/>
          <w:lang w:eastAsia="en-US"/>
        </w:rPr>
        <w:t xml:space="preserve"> </w:t>
      </w:r>
      <w:r w:rsidR="00DC1918" w:rsidRPr="00197CF8">
        <w:rPr>
          <w:rFonts w:ascii="Traditional Arabic" w:hint="eastAsia"/>
          <w:rtl/>
          <w:lang w:eastAsia="en-US"/>
        </w:rPr>
        <w:t>محل</w:t>
      </w:r>
      <w:r w:rsidR="00DC1918" w:rsidRPr="00197CF8">
        <w:rPr>
          <w:rFonts w:ascii="Traditional Arabic"/>
          <w:rtl/>
          <w:lang w:eastAsia="en-US"/>
        </w:rPr>
        <w:t xml:space="preserve"> </w:t>
      </w:r>
      <w:r w:rsidR="00DC1918" w:rsidRPr="00197CF8">
        <w:rPr>
          <w:rFonts w:ascii="Traditional Arabic" w:hint="eastAsia"/>
          <w:rtl/>
          <w:lang w:eastAsia="en-US"/>
        </w:rPr>
        <w:t>تشهده؛</w:t>
      </w:r>
      <w:r w:rsidR="00DC1918" w:rsidRPr="00197CF8">
        <w:rPr>
          <w:rFonts w:ascii="Traditional Arabic"/>
          <w:rtl/>
          <w:lang w:eastAsia="en-US"/>
        </w:rPr>
        <w:t xml:space="preserve"> </w:t>
      </w:r>
      <w:r w:rsidR="00DC1918" w:rsidRPr="00197CF8">
        <w:rPr>
          <w:rFonts w:ascii="Traditional Arabic" w:hint="eastAsia"/>
          <w:rtl/>
          <w:lang w:eastAsia="en-US"/>
        </w:rPr>
        <w:t>لأن</w:t>
      </w:r>
      <w:r w:rsidR="00DC1918" w:rsidRPr="00197CF8">
        <w:rPr>
          <w:rFonts w:ascii="Traditional Arabic"/>
          <w:rtl/>
          <w:lang w:eastAsia="en-US"/>
        </w:rPr>
        <w:t xml:space="preserve"> </w:t>
      </w:r>
      <w:r w:rsidR="00DC1918" w:rsidRPr="00197CF8">
        <w:rPr>
          <w:rFonts w:ascii="Traditional Arabic" w:hint="eastAsia"/>
          <w:rtl/>
          <w:lang w:eastAsia="en-US"/>
        </w:rPr>
        <w:t>التشهد</w:t>
      </w:r>
      <w:r w:rsidR="00DC1918" w:rsidRPr="00197CF8">
        <w:rPr>
          <w:rFonts w:ascii="Traditional Arabic"/>
          <w:rtl/>
          <w:lang w:eastAsia="en-US"/>
        </w:rPr>
        <w:t xml:space="preserve"> </w:t>
      </w:r>
      <w:r w:rsidR="00DC1918" w:rsidRPr="00197CF8">
        <w:rPr>
          <w:rFonts w:ascii="Traditional Arabic" w:hint="eastAsia"/>
          <w:rtl/>
          <w:lang w:eastAsia="en-US"/>
        </w:rPr>
        <w:t>يكون</w:t>
      </w:r>
      <w:r w:rsidR="00DC1918" w:rsidRPr="00197CF8">
        <w:rPr>
          <w:rFonts w:ascii="Traditional Arabic"/>
          <w:rtl/>
          <w:lang w:eastAsia="en-US"/>
        </w:rPr>
        <w:t xml:space="preserve"> </w:t>
      </w:r>
      <w:r w:rsidR="00DC1918" w:rsidRPr="00197CF8">
        <w:rPr>
          <w:rFonts w:ascii="Traditional Arabic" w:hint="eastAsia"/>
          <w:rtl/>
          <w:lang w:eastAsia="en-US"/>
        </w:rPr>
        <w:t>بعد</w:t>
      </w:r>
      <w:r w:rsidR="00DC1918" w:rsidRPr="00197CF8">
        <w:rPr>
          <w:rFonts w:ascii="Traditional Arabic"/>
          <w:rtl/>
          <w:lang w:eastAsia="en-US"/>
        </w:rPr>
        <w:t xml:space="preserve"> </w:t>
      </w:r>
      <w:r w:rsidR="00DC1918" w:rsidRPr="00197CF8">
        <w:rPr>
          <w:rFonts w:ascii="Traditional Arabic" w:hint="eastAsia"/>
          <w:rtl/>
          <w:lang w:eastAsia="en-US"/>
        </w:rPr>
        <w:t>ركعتين،</w:t>
      </w:r>
      <w:r w:rsidR="00DC1918" w:rsidRPr="00197CF8">
        <w:rPr>
          <w:rFonts w:ascii="Traditional Arabic"/>
          <w:rtl/>
          <w:lang w:eastAsia="en-US"/>
        </w:rPr>
        <w:t xml:space="preserve"> </w:t>
      </w:r>
      <w:r w:rsidR="00DC1918" w:rsidRPr="00197CF8">
        <w:rPr>
          <w:rFonts w:ascii="Traditional Arabic" w:hint="eastAsia"/>
          <w:rtl/>
          <w:lang w:eastAsia="en-US"/>
        </w:rPr>
        <w:t>أو</w:t>
      </w:r>
      <w:r w:rsidR="00DC1918" w:rsidRPr="00197CF8">
        <w:rPr>
          <w:rFonts w:ascii="Traditional Arabic"/>
          <w:rtl/>
          <w:lang w:eastAsia="en-US"/>
        </w:rPr>
        <w:t xml:space="preserve"> </w:t>
      </w:r>
      <w:r w:rsidR="00DC1918" w:rsidRPr="00197CF8">
        <w:rPr>
          <w:rFonts w:ascii="Traditional Arabic" w:hint="eastAsia"/>
          <w:rtl/>
          <w:lang w:eastAsia="en-US"/>
        </w:rPr>
        <w:t>بعد</w:t>
      </w:r>
      <w:r w:rsidR="00DC1918" w:rsidRPr="00197CF8">
        <w:rPr>
          <w:rFonts w:ascii="Traditional Arabic"/>
          <w:rtl/>
          <w:lang w:eastAsia="en-US"/>
        </w:rPr>
        <w:t xml:space="preserve"> </w:t>
      </w:r>
      <w:r w:rsidR="00DC1918" w:rsidRPr="00197CF8">
        <w:rPr>
          <w:rFonts w:ascii="Traditional Arabic" w:hint="eastAsia"/>
          <w:rtl/>
          <w:lang w:eastAsia="en-US"/>
        </w:rPr>
        <w:t>الأخيرة،</w:t>
      </w:r>
      <w:r w:rsidR="00DC1918" w:rsidRPr="00197CF8">
        <w:rPr>
          <w:rFonts w:ascii="Traditional Arabic"/>
          <w:rtl/>
          <w:lang w:eastAsia="en-US"/>
        </w:rPr>
        <w:t xml:space="preserve"> </w:t>
      </w:r>
      <w:r w:rsidR="00DC1918" w:rsidRPr="00197CF8">
        <w:rPr>
          <w:rFonts w:ascii="Traditional Arabic" w:hint="eastAsia"/>
          <w:rtl/>
          <w:lang w:eastAsia="en-US"/>
        </w:rPr>
        <w:t>وهذه</w:t>
      </w:r>
      <w:r w:rsidR="00DC1918" w:rsidRPr="00197CF8">
        <w:rPr>
          <w:rFonts w:ascii="Traditional Arabic"/>
          <w:rtl/>
          <w:lang w:eastAsia="en-US"/>
        </w:rPr>
        <w:t xml:space="preserve"> </w:t>
      </w:r>
      <w:r w:rsidR="00DC1918" w:rsidRPr="00197CF8">
        <w:rPr>
          <w:rFonts w:ascii="Traditional Arabic" w:hint="eastAsia"/>
          <w:rtl/>
          <w:lang w:eastAsia="en-US"/>
        </w:rPr>
        <w:t>الركعة</w:t>
      </w:r>
      <w:r w:rsidR="00DC1918" w:rsidRPr="00197CF8">
        <w:rPr>
          <w:rFonts w:ascii="Traditional Arabic"/>
          <w:rtl/>
          <w:lang w:eastAsia="en-US"/>
        </w:rPr>
        <w:t xml:space="preserve"> </w:t>
      </w:r>
      <w:r w:rsidR="00DC1918" w:rsidRPr="00197CF8">
        <w:rPr>
          <w:rFonts w:ascii="Traditional Arabic" w:hint="eastAsia"/>
          <w:rtl/>
          <w:lang w:eastAsia="en-US"/>
        </w:rPr>
        <w:t>ليست</w:t>
      </w:r>
      <w:r w:rsidR="00DC1918" w:rsidRPr="00197CF8">
        <w:rPr>
          <w:rFonts w:ascii="Traditional Arabic"/>
          <w:rtl/>
          <w:lang w:eastAsia="en-US"/>
        </w:rPr>
        <w:t xml:space="preserve"> </w:t>
      </w:r>
      <w:r w:rsidR="00DC1918" w:rsidRPr="00197CF8">
        <w:rPr>
          <w:rFonts w:ascii="Traditional Arabic" w:hint="eastAsia"/>
          <w:rtl/>
          <w:lang w:eastAsia="en-US"/>
        </w:rPr>
        <w:t>الأخيرة</w:t>
      </w:r>
      <w:r w:rsidR="00DC1918" w:rsidRPr="00197CF8">
        <w:rPr>
          <w:rFonts w:ascii="Traditional Arabic"/>
          <w:rtl/>
          <w:lang w:eastAsia="en-US"/>
        </w:rPr>
        <w:t xml:space="preserve"> </w:t>
      </w:r>
      <w:r w:rsidR="00DC1918" w:rsidRPr="00197CF8">
        <w:rPr>
          <w:rFonts w:ascii="Traditional Arabic" w:hint="eastAsia"/>
          <w:rtl/>
          <w:lang w:eastAsia="en-US"/>
        </w:rPr>
        <w:t>له،</w:t>
      </w:r>
      <w:r w:rsidR="00DC1918" w:rsidRPr="00197CF8">
        <w:rPr>
          <w:rFonts w:ascii="Traditional Arabic"/>
          <w:rtl/>
          <w:lang w:eastAsia="en-US"/>
        </w:rPr>
        <w:t xml:space="preserve"> </w:t>
      </w:r>
      <w:r w:rsidR="00DC1918" w:rsidRPr="00197CF8">
        <w:rPr>
          <w:rFonts w:ascii="Traditional Arabic" w:hint="eastAsia"/>
          <w:rtl/>
          <w:lang w:eastAsia="en-US"/>
        </w:rPr>
        <w:t>بل</w:t>
      </w:r>
      <w:r w:rsidR="00DC1918" w:rsidRPr="00197CF8">
        <w:rPr>
          <w:rFonts w:ascii="Traditional Arabic"/>
          <w:rtl/>
          <w:lang w:eastAsia="en-US"/>
        </w:rPr>
        <w:t xml:space="preserve"> </w:t>
      </w:r>
      <w:r w:rsidR="00DC1918" w:rsidRPr="00197CF8">
        <w:rPr>
          <w:rFonts w:ascii="Traditional Arabic" w:hint="eastAsia"/>
          <w:rtl/>
          <w:lang w:eastAsia="en-US"/>
        </w:rPr>
        <w:t>هي</w:t>
      </w:r>
      <w:r w:rsidR="00DC1918" w:rsidRPr="00197CF8">
        <w:rPr>
          <w:rFonts w:ascii="Traditional Arabic"/>
          <w:rtl/>
          <w:lang w:eastAsia="en-US"/>
        </w:rPr>
        <w:t xml:space="preserve"> </w:t>
      </w:r>
      <w:r w:rsidR="00DC1918" w:rsidRPr="00197CF8">
        <w:rPr>
          <w:rFonts w:ascii="Traditional Arabic" w:hint="eastAsia"/>
          <w:rtl/>
          <w:lang w:eastAsia="en-US"/>
        </w:rPr>
        <w:t>لا</w:t>
      </w:r>
      <w:r w:rsidR="00DC1918" w:rsidRPr="00197CF8">
        <w:rPr>
          <w:rFonts w:ascii="Traditional Arabic"/>
          <w:rtl/>
          <w:lang w:eastAsia="en-US"/>
        </w:rPr>
        <w:t xml:space="preserve"> </w:t>
      </w:r>
      <w:r w:rsidR="00DC1918" w:rsidRPr="00197CF8">
        <w:rPr>
          <w:rFonts w:ascii="Traditional Arabic" w:hint="eastAsia"/>
          <w:rtl/>
          <w:lang w:eastAsia="en-US"/>
        </w:rPr>
        <w:t>تعتبر</w:t>
      </w:r>
      <w:r w:rsidR="00DC1918" w:rsidRPr="00197CF8">
        <w:rPr>
          <w:rFonts w:ascii="Traditional Arabic"/>
          <w:rtl/>
          <w:lang w:eastAsia="en-US"/>
        </w:rPr>
        <w:t xml:space="preserve"> </w:t>
      </w:r>
      <w:r w:rsidR="00DC1918" w:rsidRPr="00197CF8">
        <w:rPr>
          <w:rFonts w:ascii="Traditional Arabic" w:hint="eastAsia"/>
          <w:rtl/>
          <w:lang w:eastAsia="en-US"/>
        </w:rPr>
        <w:t>له</w:t>
      </w:r>
      <w:r w:rsidR="00DC1918" w:rsidRPr="00197CF8">
        <w:rPr>
          <w:rFonts w:ascii="Traditional Arabic"/>
          <w:rtl/>
          <w:lang w:eastAsia="en-US"/>
        </w:rPr>
        <w:t xml:space="preserve"> </w:t>
      </w:r>
      <w:r w:rsidR="00DC1918" w:rsidRPr="00197CF8">
        <w:rPr>
          <w:rFonts w:ascii="Traditional Arabic" w:hint="eastAsia"/>
          <w:rtl/>
          <w:lang w:eastAsia="en-US"/>
        </w:rPr>
        <w:t>شيئا</w:t>
      </w:r>
      <w:r w:rsidR="00B06CAD" w:rsidRPr="00197CF8">
        <w:rPr>
          <w:rFonts w:ascii="Traditional Arabic" w:hint="cs"/>
          <w:rtl/>
          <w:lang w:eastAsia="en-US"/>
        </w:rPr>
        <w:t>ً</w:t>
      </w:r>
      <w:r w:rsidR="00DC1918" w:rsidRPr="00197CF8">
        <w:rPr>
          <w:rFonts w:ascii="Traditional Arabic" w:hint="eastAsia"/>
          <w:rtl/>
          <w:lang w:eastAsia="en-US"/>
        </w:rPr>
        <w:t>،</w:t>
      </w:r>
      <w:r w:rsidR="00DC1918" w:rsidRPr="00197CF8">
        <w:rPr>
          <w:rFonts w:ascii="Traditional Arabic"/>
          <w:rtl/>
          <w:lang w:eastAsia="en-US"/>
        </w:rPr>
        <w:t xml:space="preserve"> </w:t>
      </w:r>
      <w:r w:rsidR="00DC1918" w:rsidRPr="00197CF8">
        <w:rPr>
          <w:rFonts w:ascii="Traditional Arabic" w:hint="eastAsia"/>
          <w:rtl/>
          <w:lang w:eastAsia="en-US"/>
        </w:rPr>
        <w:t>يجلسها</w:t>
      </w:r>
      <w:r w:rsidR="00DC1918" w:rsidRPr="00197CF8">
        <w:rPr>
          <w:rFonts w:ascii="Traditional Arabic"/>
          <w:rtl/>
          <w:lang w:eastAsia="en-US"/>
        </w:rPr>
        <w:t xml:space="preserve"> </w:t>
      </w:r>
      <w:r w:rsidR="008B1BAF" w:rsidRPr="00197CF8">
        <w:rPr>
          <w:rFonts w:ascii="Traditional Arabic" w:hint="cs"/>
          <w:rtl/>
          <w:lang w:eastAsia="en-US"/>
        </w:rPr>
        <w:t>ل</w:t>
      </w:r>
      <w:r w:rsidR="00DC1918" w:rsidRPr="00197CF8">
        <w:rPr>
          <w:rFonts w:ascii="Traditional Arabic" w:hint="eastAsia"/>
          <w:rtl/>
          <w:lang w:eastAsia="en-US"/>
        </w:rPr>
        <w:t>متابعة</w:t>
      </w:r>
      <w:r w:rsidR="00B06CAD" w:rsidRPr="00197CF8">
        <w:rPr>
          <w:rFonts w:ascii="Traditional Arabic" w:hint="cs"/>
          <w:rtl/>
          <w:lang w:eastAsia="en-US"/>
        </w:rPr>
        <w:t xml:space="preserve"> الإمام</w:t>
      </w:r>
      <w:r w:rsidR="00DC1918" w:rsidRPr="00197CF8">
        <w:rPr>
          <w:rFonts w:ascii="Traditional Arabic"/>
          <w:rtl/>
          <w:lang w:eastAsia="en-US"/>
        </w:rPr>
        <w:t xml:space="preserve"> </w:t>
      </w:r>
      <w:r w:rsidR="00DC1918" w:rsidRPr="00197CF8">
        <w:rPr>
          <w:rFonts w:ascii="Traditional Arabic" w:hint="eastAsia"/>
          <w:rtl/>
          <w:lang w:eastAsia="en-US"/>
        </w:rPr>
        <w:t>فقط</w:t>
      </w:r>
      <w:r w:rsidR="00040205" w:rsidRPr="00197CF8">
        <w:rPr>
          <w:rStyle w:val="ae"/>
          <w:rtl/>
        </w:rPr>
        <w:t>(</w:t>
      </w:r>
      <w:r w:rsidR="00040205" w:rsidRPr="00197CF8">
        <w:rPr>
          <w:rStyle w:val="ae"/>
          <w:rtl/>
        </w:rPr>
        <w:footnoteReference w:id="14"/>
      </w:r>
      <w:r w:rsidR="00040205" w:rsidRPr="00197CF8">
        <w:rPr>
          <w:rStyle w:val="ae"/>
          <w:rtl/>
        </w:rPr>
        <w:t>)</w:t>
      </w:r>
      <w:r w:rsidR="00DC1918" w:rsidRPr="00197CF8">
        <w:rPr>
          <w:rFonts w:ascii="Traditional Arabic" w:hint="cs"/>
          <w:color w:val="auto"/>
          <w:rtl/>
          <w:lang w:eastAsia="en-US"/>
        </w:rPr>
        <w:t>.</w:t>
      </w:r>
    </w:p>
    <w:p w:rsidR="00C73B66" w:rsidRPr="00197CF8" w:rsidRDefault="00C73B66" w:rsidP="00734E9C">
      <w:pPr>
        <w:widowControl/>
        <w:autoSpaceDE w:val="0"/>
        <w:autoSpaceDN w:val="0"/>
        <w:adjustRightInd w:val="0"/>
        <w:spacing w:after="120"/>
        <w:rPr>
          <w:rFonts w:ascii="Traditional Arabic"/>
          <w:color w:val="auto"/>
          <w:rtl/>
          <w:lang w:eastAsia="en-US"/>
        </w:rPr>
      </w:pPr>
      <w:r w:rsidRPr="00197CF8">
        <w:rPr>
          <w:rFonts w:ascii="Traditional Arabic" w:hint="cs"/>
          <w:b/>
          <w:bCs/>
          <w:rtl/>
          <w:lang w:eastAsia="en-US"/>
        </w:rPr>
        <w:t>2-</w:t>
      </w:r>
      <w:r w:rsidRPr="00197CF8">
        <w:rPr>
          <w:rFonts w:ascii="Traditional Arabic" w:hint="cs"/>
          <w:rtl/>
          <w:lang w:eastAsia="en-US"/>
        </w:rPr>
        <w:t xml:space="preserve"> أ</w:t>
      </w:r>
      <w:r w:rsidRPr="00197CF8">
        <w:rPr>
          <w:rFonts w:ascii="Traditional Arabic" w:hint="eastAsia"/>
          <w:rtl/>
          <w:lang w:eastAsia="en-US"/>
        </w:rPr>
        <w:t>ن</w:t>
      </w:r>
      <w:r w:rsidRPr="00197CF8">
        <w:rPr>
          <w:rFonts w:ascii="Traditional Arabic"/>
          <w:rtl/>
          <w:lang w:eastAsia="en-US"/>
        </w:rPr>
        <w:t xml:space="preserve"> </w:t>
      </w:r>
      <w:r w:rsidRPr="00197CF8">
        <w:rPr>
          <w:rFonts w:ascii="Traditional Arabic" w:hint="eastAsia"/>
          <w:rtl/>
          <w:lang w:eastAsia="en-US"/>
        </w:rPr>
        <w:t>متابعة</w:t>
      </w:r>
      <w:r w:rsidRPr="00197CF8">
        <w:rPr>
          <w:rFonts w:ascii="Traditional Arabic"/>
          <w:rtl/>
          <w:lang w:eastAsia="en-US"/>
        </w:rPr>
        <w:t xml:space="preserve"> </w:t>
      </w:r>
      <w:r w:rsidRPr="00197CF8">
        <w:rPr>
          <w:rFonts w:ascii="Traditional Arabic" w:hint="cs"/>
          <w:rtl/>
          <w:lang w:eastAsia="en-US"/>
        </w:rPr>
        <w:t>الإمام</w:t>
      </w:r>
      <w:r w:rsidRPr="00197CF8">
        <w:rPr>
          <w:rFonts w:ascii="Traditional Arabic"/>
          <w:rtl/>
          <w:lang w:eastAsia="en-US"/>
        </w:rPr>
        <w:t xml:space="preserve"> </w:t>
      </w:r>
      <w:r w:rsidRPr="00197CF8">
        <w:rPr>
          <w:rFonts w:ascii="Traditional Arabic" w:hint="cs"/>
          <w:rtl/>
          <w:lang w:eastAsia="en-US"/>
        </w:rPr>
        <w:t>إنما</w:t>
      </w:r>
      <w:r w:rsidRPr="00197CF8">
        <w:rPr>
          <w:rFonts w:ascii="Traditional Arabic"/>
          <w:rtl/>
          <w:lang w:eastAsia="en-US"/>
        </w:rPr>
        <w:t xml:space="preserve"> </w:t>
      </w:r>
      <w:r w:rsidRPr="00197CF8">
        <w:rPr>
          <w:rFonts w:ascii="Traditional Arabic" w:hint="eastAsia"/>
          <w:rtl/>
          <w:lang w:eastAsia="en-US"/>
        </w:rPr>
        <w:t>تجب</w:t>
      </w:r>
      <w:r w:rsidRPr="00197CF8">
        <w:rPr>
          <w:rFonts w:ascii="Traditional Arabic"/>
          <w:rtl/>
          <w:lang w:eastAsia="en-US"/>
        </w:rPr>
        <w:t xml:space="preserve"> </w:t>
      </w:r>
      <w:r w:rsidRPr="00197CF8">
        <w:rPr>
          <w:rFonts w:ascii="Traditional Arabic" w:hint="eastAsia"/>
          <w:rtl/>
          <w:lang w:eastAsia="en-US"/>
        </w:rPr>
        <w:t>في</w:t>
      </w:r>
      <w:r w:rsidRPr="00197CF8">
        <w:rPr>
          <w:rFonts w:ascii="Traditional Arabic"/>
          <w:rtl/>
          <w:lang w:eastAsia="en-US"/>
        </w:rPr>
        <w:t xml:space="preserve"> </w:t>
      </w:r>
      <w:r w:rsidRPr="00197CF8">
        <w:rPr>
          <w:rFonts w:ascii="Traditional Arabic" w:hint="cs"/>
          <w:rtl/>
          <w:lang w:eastAsia="en-US"/>
        </w:rPr>
        <w:t>الأفعال</w:t>
      </w:r>
      <w:r w:rsidRPr="00197CF8">
        <w:rPr>
          <w:rFonts w:ascii="Traditional Arabic"/>
          <w:rtl/>
          <w:lang w:eastAsia="en-US"/>
        </w:rPr>
        <w:t xml:space="preserve"> </w:t>
      </w:r>
      <w:r w:rsidRPr="00197CF8">
        <w:rPr>
          <w:rFonts w:ascii="Traditional Arabic" w:hint="eastAsia"/>
          <w:rtl/>
          <w:lang w:eastAsia="en-US"/>
        </w:rPr>
        <w:t>وكذا</w:t>
      </w:r>
      <w:r w:rsidRPr="00197CF8">
        <w:rPr>
          <w:rFonts w:ascii="Traditional Arabic"/>
          <w:rtl/>
          <w:lang w:eastAsia="en-US"/>
        </w:rPr>
        <w:t xml:space="preserve"> </w:t>
      </w:r>
      <w:r w:rsidRPr="00197CF8">
        <w:rPr>
          <w:rFonts w:ascii="Traditional Arabic" w:hint="eastAsia"/>
          <w:rtl/>
          <w:lang w:eastAsia="en-US"/>
        </w:rPr>
        <w:t>في</w:t>
      </w:r>
      <w:r w:rsidRPr="00197CF8">
        <w:rPr>
          <w:rFonts w:ascii="Traditional Arabic"/>
          <w:rtl/>
          <w:lang w:eastAsia="en-US"/>
        </w:rPr>
        <w:t xml:space="preserve"> </w:t>
      </w:r>
      <w:r w:rsidRPr="00197CF8">
        <w:rPr>
          <w:rFonts w:ascii="Traditional Arabic" w:hint="cs"/>
          <w:rtl/>
          <w:lang w:eastAsia="en-US"/>
        </w:rPr>
        <w:t>الأقوال</w:t>
      </w:r>
      <w:r w:rsidRPr="00197CF8">
        <w:rPr>
          <w:rFonts w:ascii="Traditional Arabic"/>
          <w:rtl/>
          <w:lang w:eastAsia="en-US"/>
        </w:rPr>
        <w:t xml:space="preserve"> </w:t>
      </w:r>
      <w:r w:rsidRPr="00197CF8">
        <w:rPr>
          <w:rFonts w:ascii="Traditional Arabic" w:hint="eastAsia"/>
          <w:rtl/>
          <w:lang w:eastAsia="en-US"/>
        </w:rPr>
        <w:t>المحسوبة</w:t>
      </w:r>
      <w:r w:rsidRPr="00197CF8">
        <w:rPr>
          <w:rFonts w:ascii="Traditional Arabic"/>
          <w:rtl/>
          <w:lang w:eastAsia="en-US"/>
        </w:rPr>
        <w:t xml:space="preserve"> </w:t>
      </w:r>
      <w:r w:rsidRPr="00197CF8">
        <w:rPr>
          <w:rFonts w:ascii="Traditional Arabic" w:hint="cs"/>
          <w:rtl/>
          <w:lang w:eastAsia="en-US"/>
        </w:rPr>
        <w:t>للإمام</w:t>
      </w:r>
      <w:r w:rsidRPr="00197CF8">
        <w:rPr>
          <w:rFonts w:ascii="Traditional Arabic"/>
          <w:rtl/>
          <w:lang w:eastAsia="en-US"/>
        </w:rPr>
        <w:t xml:space="preserve"> </w:t>
      </w:r>
      <w:r w:rsidRPr="00197CF8">
        <w:rPr>
          <w:rFonts w:ascii="Traditional Arabic" w:hint="eastAsia"/>
          <w:rtl/>
          <w:lang w:eastAsia="en-US"/>
        </w:rPr>
        <w:t>ولا</w:t>
      </w:r>
      <w:r w:rsidRPr="00197CF8">
        <w:rPr>
          <w:rFonts w:ascii="Traditional Arabic"/>
          <w:rtl/>
          <w:lang w:eastAsia="en-US"/>
        </w:rPr>
        <w:t xml:space="preserve"> </w:t>
      </w:r>
      <w:r w:rsidRPr="00197CF8">
        <w:rPr>
          <w:rFonts w:ascii="Traditional Arabic" w:hint="eastAsia"/>
          <w:rtl/>
          <w:lang w:eastAsia="en-US"/>
        </w:rPr>
        <w:t>يجب</w:t>
      </w:r>
      <w:r w:rsidRPr="00197CF8">
        <w:rPr>
          <w:rFonts w:ascii="Traditional Arabic"/>
          <w:rtl/>
          <w:lang w:eastAsia="en-US"/>
        </w:rPr>
        <w:t xml:space="preserve"> </w:t>
      </w:r>
      <w:r w:rsidRPr="00197CF8">
        <w:rPr>
          <w:rFonts w:ascii="Traditional Arabic" w:hint="eastAsia"/>
          <w:rtl/>
          <w:lang w:eastAsia="en-US"/>
        </w:rPr>
        <w:t>في</w:t>
      </w:r>
      <w:r w:rsidRPr="00197CF8">
        <w:rPr>
          <w:rFonts w:ascii="Traditional Arabic"/>
          <w:rtl/>
          <w:lang w:eastAsia="en-US"/>
        </w:rPr>
        <w:t xml:space="preserve"> </w:t>
      </w:r>
      <w:r w:rsidRPr="00197CF8">
        <w:rPr>
          <w:rFonts w:ascii="Traditional Arabic" w:hint="cs"/>
          <w:rtl/>
          <w:lang w:eastAsia="en-US"/>
        </w:rPr>
        <w:t>الأقوال</w:t>
      </w:r>
      <w:r w:rsidRPr="00197CF8">
        <w:rPr>
          <w:rFonts w:ascii="Traditional Arabic"/>
          <w:rtl/>
          <w:lang w:eastAsia="en-US"/>
        </w:rPr>
        <w:t xml:space="preserve"> </w:t>
      </w:r>
      <w:r w:rsidRPr="00197CF8">
        <w:rPr>
          <w:rFonts w:ascii="Traditional Arabic" w:hint="cs"/>
          <w:rtl/>
          <w:lang w:eastAsia="en-US"/>
        </w:rPr>
        <w:t>ال</w:t>
      </w:r>
      <w:r w:rsidR="00472444">
        <w:rPr>
          <w:rFonts w:ascii="Traditional Arabic" w:hint="cs"/>
          <w:rtl/>
          <w:lang w:eastAsia="en-US"/>
        </w:rPr>
        <w:t>ّ</w:t>
      </w:r>
      <w:r w:rsidRPr="00197CF8">
        <w:rPr>
          <w:rFonts w:ascii="Traditional Arabic" w:hint="cs"/>
          <w:rtl/>
          <w:lang w:eastAsia="en-US"/>
        </w:rPr>
        <w:t>تي</w:t>
      </w:r>
      <w:r w:rsidRPr="00197CF8">
        <w:rPr>
          <w:rFonts w:ascii="Traditional Arabic"/>
          <w:rtl/>
          <w:lang w:eastAsia="en-US"/>
        </w:rPr>
        <w:t xml:space="preserve"> </w:t>
      </w:r>
      <w:r w:rsidRPr="00197CF8">
        <w:rPr>
          <w:rFonts w:ascii="Traditional Arabic" w:hint="eastAsia"/>
          <w:rtl/>
          <w:lang w:eastAsia="en-US"/>
        </w:rPr>
        <w:t>لا</w:t>
      </w:r>
      <w:r w:rsidRPr="00197CF8">
        <w:rPr>
          <w:rFonts w:ascii="Traditional Arabic"/>
          <w:rtl/>
          <w:lang w:eastAsia="en-US"/>
        </w:rPr>
        <w:t xml:space="preserve"> </w:t>
      </w:r>
      <w:r w:rsidRPr="00197CF8">
        <w:rPr>
          <w:rFonts w:ascii="Traditional Arabic" w:hint="eastAsia"/>
          <w:rtl/>
          <w:lang w:eastAsia="en-US"/>
        </w:rPr>
        <w:t>تحسب</w:t>
      </w:r>
      <w:r w:rsidRPr="00197CF8">
        <w:rPr>
          <w:rFonts w:ascii="Traditional Arabic"/>
          <w:rtl/>
          <w:lang w:eastAsia="en-US"/>
        </w:rPr>
        <w:t xml:space="preserve"> </w:t>
      </w:r>
      <w:r w:rsidRPr="00197CF8">
        <w:rPr>
          <w:rFonts w:ascii="Traditional Arabic" w:hint="eastAsia"/>
          <w:rtl/>
          <w:lang w:eastAsia="en-US"/>
        </w:rPr>
        <w:t>له</w:t>
      </w:r>
      <w:r w:rsidRPr="00197CF8">
        <w:rPr>
          <w:rFonts w:ascii="Traditional Arabic"/>
          <w:rtl/>
          <w:lang w:eastAsia="en-US"/>
        </w:rPr>
        <w:t xml:space="preserve"> </w:t>
      </w:r>
      <w:r w:rsidRPr="00197CF8">
        <w:rPr>
          <w:rFonts w:ascii="Traditional Arabic" w:hint="cs"/>
          <w:rtl/>
          <w:lang w:eastAsia="en-US"/>
        </w:rPr>
        <w:t>لأنه</w:t>
      </w:r>
      <w:r w:rsidRPr="00197CF8">
        <w:rPr>
          <w:rFonts w:ascii="Traditional Arabic"/>
          <w:rtl/>
          <w:lang w:eastAsia="en-US"/>
        </w:rPr>
        <w:t xml:space="preserve"> </w:t>
      </w:r>
      <w:r w:rsidRPr="00197CF8">
        <w:rPr>
          <w:rFonts w:ascii="Traditional Arabic" w:hint="eastAsia"/>
          <w:rtl/>
          <w:lang w:eastAsia="en-US"/>
        </w:rPr>
        <w:t>لا</w:t>
      </w:r>
      <w:r w:rsidRPr="00197CF8">
        <w:rPr>
          <w:rFonts w:ascii="Traditional Arabic"/>
          <w:rtl/>
          <w:lang w:eastAsia="en-US"/>
        </w:rPr>
        <w:t xml:space="preserve"> </w:t>
      </w:r>
      <w:r w:rsidRPr="00197CF8">
        <w:rPr>
          <w:rFonts w:ascii="Traditional Arabic" w:hint="eastAsia"/>
          <w:rtl/>
          <w:lang w:eastAsia="en-US"/>
        </w:rPr>
        <w:t>يحل</w:t>
      </w:r>
      <w:r w:rsidR="00472444">
        <w:rPr>
          <w:rFonts w:ascii="Traditional Arabic" w:hint="cs"/>
          <w:rtl/>
          <w:lang w:eastAsia="en-US"/>
        </w:rPr>
        <w:t>ّ</w:t>
      </w:r>
      <w:r w:rsidRPr="00197CF8">
        <w:rPr>
          <w:rFonts w:ascii="Traditional Arabic"/>
          <w:rtl/>
          <w:lang w:eastAsia="en-US"/>
        </w:rPr>
        <w:t xml:space="preserve"> </w:t>
      </w:r>
      <w:r w:rsidRPr="00197CF8">
        <w:rPr>
          <w:rFonts w:ascii="Traditional Arabic" w:hint="eastAsia"/>
          <w:rtl/>
          <w:lang w:eastAsia="en-US"/>
        </w:rPr>
        <w:t>تركها</w:t>
      </w:r>
      <w:r w:rsidRPr="00197CF8">
        <w:rPr>
          <w:rFonts w:ascii="Traditional Arabic"/>
          <w:rtl/>
          <w:lang w:eastAsia="en-US"/>
        </w:rPr>
        <w:t xml:space="preserve"> </w:t>
      </w:r>
      <w:r w:rsidRPr="00197CF8">
        <w:rPr>
          <w:rFonts w:ascii="Traditional Arabic" w:hint="eastAsia"/>
          <w:rtl/>
          <w:lang w:eastAsia="en-US"/>
        </w:rPr>
        <w:t>بصورة</w:t>
      </w:r>
      <w:r w:rsidRPr="00197CF8">
        <w:rPr>
          <w:rFonts w:ascii="Traditional Arabic"/>
          <w:rtl/>
          <w:lang w:eastAsia="en-US"/>
        </w:rPr>
        <w:t xml:space="preserve"> </w:t>
      </w:r>
      <w:r w:rsidRPr="00197CF8">
        <w:rPr>
          <w:rFonts w:ascii="Traditional Arabic" w:hint="eastAsia"/>
          <w:rtl/>
          <w:lang w:eastAsia="en-US"/>
        </w:rPr>
        <w:t>المتابعة</w:t>
      </w:r>
      <w:r w:rsidRPr="00197CF8">
        <w:rPr>
          <w:rFonts w:ascii="Traditional Arabic"/>
          <w:rtl/>
          <w:lang w:eastAsia="en-US"/>
        </w:rPr>
        <w:t xml:space="preserve"> </w:t>
      </w:r>
      <w:r w:rsidRPr="00197CF8">
        <w:rPr>
          <w:rFonts w:ascii="Traditional Arabic" w:hint="eastAsia"/>
          <w:rtl/>
          <w:lang w:eastAsia="en-US"/>
        </w:rPr>
        <w:t>بخلاف</w:t>
      </w:r>
      <w:r w:rsidRPr="00197CF8">
        <w:rPr>
          <w:rFonts w:ascii="Traditional Arabic"/>
          <w:rtl/>
          <w:lang w:eastAsia="en-US"/>
        </w:rPr>
        <w:t xml:space="preserve"> </w:t>
      </w:r>
      <w:r w:rsidRPr="00197CF8">
        <w:rPr>
          <w:rFonts w:ascii="Traditional Arabic" w:hint="cs"/>
          <w:rtl/>
          <w:lang w:eastAsia="en-US"/>
        </w:rPr>
        <w:t>الأفعال</w:t>
      </w:r>
      <w:r w:rsidRPr="00197CF8">
        <w:rPr>
          <w:rFonts w:ascii="Traditional Arabic"/>
          <w:rtl/>
          <w:lang w:eastAsia="en-US"/>
        </w:rPr>
        <w:t xml:space="preserve"> </w:t>
      </w:r>
      <w:r w:rsidRPr="00197CF8">
        <w:rPr>
          <w:rFonts w:ascii="Traditional Arabic" w:hint="cs"/>
          <w:rtl/>
          <w:lang w:eastAsia="en-US"/>
        </w:rPr>
        <w:t>ومتى</w:t>
      </w:r>
      <w:r w:rsidRPr="00197CF8">
        <w:rPr>
          <w:rFonts w:ascii="Traditional Arabic"/>
          <w:rtl/>
          <w:lang w:eastAsia="en-US"/>
        </w:rPr>
        <w:t xml:space="preserve"> </w:t>
      </w:r>
      <w:r w:rsidRPr="00197CF8">
        <w:rPr>
          <w:rFonts w:ascii="Traditional Arabic" w:hint="eastAsia"/>
          <w:rtl/>
          <w:lang w:eastAsia="en-US"/>
        </w:rPr>
        <w:t>أدركه</w:t>
      </w:r>
      <w:r w:rsidRPr="00197CF8">
        <w:rPr>
          <w:rFonts w:ascii="Traditional Arabic"/>
          <w:rtl/>
          <w:lang w:eastAsia="en-US"/>
        </w:rPr>
        <w:t xml:space="preserve"> </w:t>
      </w:r>
      <w:r w:rsidRPr="00197CF8">
        <w:rPr>
          <w:rFonts w:ascii="Traditional Arabic" w:hint="eastAsia"/>
          <w:rtl/>
          <w:lang w:eastAsia="en-US"/>
        </w:rPr>
        <w:t>في</w:t>
      </w:r>
      <w:r w:rsidRPr="00197CF8">
        <w:rPr>
          <w:rFonts w:ascii="Traditional Arabic"/>
          <w:rtl/>
          <w:lang w:eastAsia="en-US"/>
        </w:rPr>
        <w:t xml:space="preserve"> </w:t>
      </w:r>
      <w:r w:rsidRPr="00197CF8">
        <w:rPr>
          <w:rFonts w:ascii="Traditional Arabic" w:hint="eastAsia"/>
          <w:rtl/>
          <w:lang w:eastAsia="en-US"/>
        </w:rPr>
        <w:t>ركوع</w:t>
      </w:r>
      <w:r w:rsidRPr="00197CF8">
        <w:rPr>
          <w:rFonts w:ascii="Traditional Arabic"/>
          <w:rtl/>
          <w:lang w:eastAsia="en-US"/>
        </w:rPr>
        <w:t xml:space="preserve"> </w:t>
      </w:r>
      <w:r w:rsidRPr="00197CF8">
        <w:rPr>
          <w:rFonts w:ascii="Traditional Arabic" w:hint="eastAsia"/>
          <w:rtl/>
          <w:lang w:eastAsia="en-US"/>
        </w:rPr>
        <w:t>أو</w:t>
      </w:r>
      <w:r w:rsidRPr="00197CF8">
        <w:rPr>
          <w:rFonts w:ascii="Traditional Arabic"/>
          <w:rtl/>
          <w:lang w:eastAsia="en-US"/>
        </w:rPr>
        <w:t xml:space="preserve"> </w:t>
      </w:r>
      <w:r w:rsidRPr="00197CF8">
        <w:rPr>
          <w:rFonts w:ascii="Traditional Arabic" w:hint="eastAsia"/>
          <w:rtl/>
          <w:lang w:eastAsia="en-US"/>
        </w:rPr>
        <w:t>بعد</w:t>
      </w:r>
      <w:r w:rsidRPr="00E85CDA">
        <w:rPr>
          <w:rFonts w:ascii="Traditional Arabic" w:hint="eastAsia"/>
          <w:rtl/>
          <w:lang w:eastAsia="en-US"/>
        </w:rPr>
        <w:t>ه</w:t>
      </w:r>
      <w:r w:rsidRPr="00E85CDA">
        <w:rPr>
          <w:rFonts w:ascii="Traditional Arabic"/>
          <w:rtl/>
          <w:lang w:eastAsia="en-US"/>
        </w:rPr>
        <w:t xml:space="preserve"> </w:t>
      </w:r>
      <w:r w:rsidRPr="00E85CDA">
        <w:rPr>
          <w:rFonts w:ascii="Traditional Arabic" w:hint="eastAsia"/>
          <w:rtl/>
          <w:lang w:eastAsia="en-US"/>
        </w:rPr>
        <w:t>لا</w:t>
      </w:r>
      <w:r w:rsidRPr="00E85CDA">
        <w:rPr>
          <w:rFonts w:ascii="Traditional Arabic"/>
          <w:rtl/>
          <w:lang w:eastAsia="en-US"/>
        </w:rPr>
        <w:t xml:space="preserve"> </w:t>
      </w:r>
      <w:r w:rsidRPr="00E85CDA">
        <w:rPr>
          <w:rFonts w:ascii="Traditional Arabic" w:hint="eastAsia"/>
          <w:rtl/>
          <w:lang w:eastAsia="en-US"/>
        </w:rPr>
        <w:t>يأتي</w:t>
      </w:r>
      <w:r w:rsidRPr="00E85CDA">
        <w:rPr>
          <w:rFonts w:ascii="Traditional Arabic"/>
          <w:rtl/>
          <w:lang w:eastAsia="en-US"/>
        </w:rPr>
        <w:t xml:space="preserve"> </w:t>
      </w:r>
      <w:r w:rsidRPr="00E85CDA">
        <w:rPr>
          <w:rFonts w:ascii="Traditional Arabic" w:hint="eastAsia"/>
          <w:rtl/>
          <w:lang w:eastAsia="en-US"/>
        </w:rPr>
        <w:t>بدعاء</w:t>
      </w:r>
      <w:r w:rsidRPr="00E85CDA">
        <w:rPr>
          <w:rFonts w:ascii="Traditional Arabic"/>
          <w:rtl/>
          <w:lang w:eastAsia="en-US"/>
        </w:rPr>
        <w:t xml:space="preserve"> </w:t>
      </w:r>
      <w:r w:rsidRPr="00E85CDA">
        <w:rPr>
          <w:rFonts w:ascii="Traditional Arabic" w:hint="eastAsia"/>
          <w:rtl/>
          <w:lang w:eastAsia="en-US"/>
        </w:rPr>
        <w:t>الافتتاح</w:t>
      </w:r>
      <w:r w:rsidRPr="00E85CDA">
        <w:rPr>
          <w:rFonts w:ascii="Traditional Arabic"/>
          <w:rtl/>
          <w:lang w:eastAsia="en-US"/>
        </w:rPr>
        <w:t xml:space="preserve"> </w:t>
      </w:r>
      <w:r w:rsidRPr="00E85CDA">
        <w:rPr>
          <w:rFonts w:ascii="Traditional Arabic" w:hint="eastAsia"/>
          <w:rtl/>
          <w:lang w:eastAsia="en-US"/>
        </w:rPr>
        <w:t>لا</w:t>
      </w:r>
      <w:r w:rsidRPr="00E85CDA">
        <w:rPr>
          <w:rFonts w:ascii="Traditional Arabic"/>
          <w:rtl/>
          <w:lang w:eastAsia="en-US"/>
        </w:rPr>
        <w:t xml:space="preserve"> </w:t>
      </w:r>
      <w:r w:rsidRPr="00E85CDA">
        <w:rPr>
          <w:rFonts w:ascii="Traditional Arabic" w:hint="eastAsia"/>
          <w:rtl/>
          <w:lang w:eastAsia="en-US"/>
        </w:rPr>
        <w:t>في</w:t>
      </w:r>
      <w:r w:rsidRPr="00E85CDA">
        <w:rPr>
          <w:rFonts w:ascii="Traditional Arabic"/>
          <w:rtl/>
          <w:lang w:eastAsia="en-US"/>
        </w:rPr>
        <w:t xml:space="preserve"> </w:t>
      </w:r>
      <w:r w:rsidRPr="00E85CDA">
        <w:rPr>
          <w:rFonts w:ascii="Traditional Arabic" w:hint="eastAsia"/>
          <w:rtl/>
          <w:lang w:eastAsia="en-US"/>
        </w:rPr>
        <w:t>الحال</w:t>
      </w:r>
      <w:r w:rsidRPr="00E85CDA">
        <w:rPr>
          <w:rFonts w:ascii="Traditional Arabic"/>
          <w:rtl/>
          <w:lang w:eastAsia="en-US"/>
        </w:rPr>
        <w:t xml:space="preserve"> </w:t>
      </w:r>
      <w:r w:rsidRPr="00E85CDA">
        <w:rPr>
          <w:rFonts w:ascii="Traditional Arabic" w:hint="eastAsia"/>
          <w:rtl/>
          <w:lang w:eastAsia="en-US"/>
        </w:rPr>
        <w:t>ولا</w:t>
      </w:r>
      <w:r w:rsidRPr="00E85CDA">
        <w:rPr>
          <w:rFonts w:ascii="Traditional Arabic"/>
          <w:rtl/>
          <w:lang w:eastAsia="en-US"/>
        </w:rPr>
        <w:t xml:space="preserve"> </w:t>
      </w:r>
      <w:r w:rsidRPr="00E85CDA">
        <w:rPr>
          <w:rFonts w:ascii="Traditional Arabic" w:hint="eastAsia"/>
          <w:rtl/>
          <w:lang w:eastAsia="en-US"/>
        </w:rPr>
        <w:t>فيما</w:t>
      </w:r>
      <w:r w:rsidRPr="00E85CDA">
        <w:rPr>
          <w:rFonts w:ascii="Traditional Arabic"/>
          <w:rtl/>
          <w:lang w:eastAsia="en-US"/>
        </w:rPr>
        <w:t xml:space="preserve"> </w:t>
      </w:r>
      <w:r w:rsidRPr="00E85CDA">
        <w:rPr>
          <w:rFonts w:ascii="Traditional Arabic" w:hint="eastAsia"/>
          <w:rtl/>
          <w:lang w:eastAsia="en-US"/>
        </w:rPr>
        <w:t>بعده</w:t>
      </w:r>
      <w:r w:rsidRPr="00E85CDA">
        <w:rPr>
          <w:rFonts w:ascii="Traditional Arabic"/>
          <w:rtl/>
          <w:lang w:eastAsia="en-US"/>
        </w:rPr>
        <w:t xml:space="preserve"> </w:t>
      </w:r>
      <w:r w:rsidR="00E85CDA" w:rsidRPr="00E85CDA">
        <w:rPr>
          <w:rFonts w:ascii="Traditional Arabic" w:hAnsi="Traditional Arabic"/>
          <w:rtl/>
          <w:lang w:eastAsia="en-US"/>
        </w:rPr>
        <w:t>حتى لو أدركه في آخر التشهد فأحرم وجلس فسلم الإمام عقب جلوسه فقام إلى تدارك ما عليه لم يأت بدعاء الافتتاح لفوات محله وإن سلم قبل جلوسه أتى به</w:t>
      </w:r>
      <w:r w:rsidR="00E85CDA" w:rsidRPr="00E85CDA">
        <w:rPr>
          <w:rStyle w:val="ae"/>
          <w:rtl/>
        </w:rPr>
        <w:t xml:space="preserve"> </w:t>
      </w:r>
      <w:r w:rsidR="00D35F4A" w:rsidRPr="00E85CDA">
        <w:rPr>
          <w:rStyle w:val="ae"/>
          <w:rtl/>
        </w:rPr>
        <w:t>(</w:t>
      </w:r>
      <w:r w:rsidR="00D35F4A" w:rsidRPr="00E85CDA">
        <w:rPr>
          <w:rStyle w:val="ae"/>
          <w:rtl/>
        </w:rPr>
        <w:footnoteReference w:id="15"/>
      </w:r>
      <w:r w:rsidR="00D35F4A" w:rsidRPr="00E85CDA">
        <w:rPr>
          <w:rStyle w:val="ae"/>
          <w:rtl/>
        </w:rPr>
        <w:t>)</w:t>
      </w:r>
      <w:r w:rsidRPr="00E85CDA">
        <w:rPr>
          <w:rFonts w:ascii="Traditional Arabic" w:hint="cs"/>
          <w:color w:val="auto"/>
          <w:rtl/>
          <w:lang w:eastAsia="en-US"/>
        </w:rPr>
        <w:t>.</w:t>
      </w:r>
    </w:p>
    <w:p w:rsidR="0045097A" w:rsidRPr="00197CF8" w:rsidRDefault="00FD67C2" w:rsidP="00734E9C">
      <w:pPr>
        <w:widowControl/>
        <w:autoSpaceDE w:val="0"/>
        <w:autoSpaceDN w:val="0"/>
        <w:adjustRightInd w:val="0"/>
        <w:rPr>
          <w:rFonts w:ascii="Traditional Arabic"/>
          <w:color w:val="auto"/>
          <w:rtl/>
          <w:lang w:eastAsia="en-US"/>
        </w:rPr>
      </w:pPr>
      <w:r w:rsidRPr="00197CF8">
        <w:rPr>
          <w:rFonts w:ascii="Traditional Arabic" w:hint="cs"/>
          <w:b/>
          <w:bCs/>
          <w:color w:val="auto"/>
          <w:rtl/>
          <w:lang w:eastAsia="en-US"/>
        </w:rPr>
        <w:t>القول الثالث:</w:t>
      </w:r>
      <w:r w:rsidR="00AA7F1C" w:rsidRPr="00197CF8">
        <w:rPr>
          <w:rFonts w:ascii="Traditional Arabic" w:hint="cs"/>
          <w:color w:val="auto"/>
          <w:rtl/>
          <w:lang w:eastAsia="en-US"/>
        </w:rPr>
        <w:t xml:space="preserve"> يسن</w:t>
      </w:r>
      <w:r w:rsidR="001B71DA">
        <w:rPr>
          <w:rFonts w:ascii="Traditional Arabic" w:hint="cs"/>
          <w:color w:val="auto"/>
          <w:rtl/>
          <w:lang w:eastAsia="en-US"/>
        </w:rPr>
        <w:t>ّ</w:t>
      </w:r>
      <w:r w:rsidRPr="00197CF8">
        <w:rPr>
          <w:rFonts w:ascii="Traditional Arabic" w:hint="cs"/>
          <w:color w:val="auto"/>
          <w:rtl/>
          <w:lang w:eastAsia="en-US"/>
        </w:rPr>
        <w:t xml:space="preserve"> للمسبوق أن يتشهّد مع الإمام في غير محل تشهده، ولا يج</w:t>
      </w:r>
      <w:r w:rsidR="00D972EA" w:rsidRPr="00197CF8">
        <w:rPr>
          <w:rFonts w:ascii="Traditional Arabic" w:hint="cs"/>
          <w:color w:val="auto"/>
          <w:rtl/>
          <w:lang w:eastAsia="en-US"/>
        </w:rPr>
        <w:t>ب ذلك</w:t>
      </w:r>
      <w:r w:rsidR="00EE7992" w:rsidRPr="00197CF8">
        <w:rPr>
          <w:rFonts w:ascii="Traditional Arabic" w:hint="cs"/>
          <w:color w:val="auto"/>
          <w:rtl/>
          <w:lang w:eastAsia="en-US"/>
        </w:rPr>
        <w:t xml:space="preserve"> </w:t>
      </w:r>
      <w:r w:rsidR="00D972EA" w:rsidRPr="00197CF8">
        <w:rPr>
          <w:rFonts w:ascii="Traditional Arabic" w:hint="cs"/>
          <w:color w:val="auto"/>
          <w:rtl/>
          <w:lang w:eastAsia="en-US"/>
        </w:rPr>
        <w:t>عليه</w:t>
      </w:r>
      <w:r w:rsidR="00AC5418" w:rsidRPr="00197CF8">
        <w:rPr>
          <w:rFonts w:ascii="Traditional Arabic" w:hint="cs"/>
          <w:color w:val="auto"/>
          <w:rtl/>
          <w:lang w:eastAsia="en-US"/>
        </w:rPr>
        <w:t>,</w:t>
      </w:r>
      <w:r w:rsidR="00D972EA" w:rsidRPr="00197CF8">
        <w:rPr>
          <w:rFonts w:ascii="Traditional Arabic" w:hint="cs"/>
          <w:color w:val="auto"/>
          <w:rtl/>
          <w:lang w:eastAsia="en-US"/>
        </w:rPr>
        <w:t xml:space="preserve"> و به قال</w:t>
      </w:r>
      <w:r w:rsidR="00AA7F1C" w:rsidRPr="00197CF8">
        <w:rPr>
          <w:rFonts w:ascii="Traditional Arabic" w:hint="cs"/>
          <w:color w:val="auto"/>
          <w:rtl/>
          <w:lang w:eastAsia="en-US"/>
        </w:rPr>
        <w:t xml:space="preserve"> </w:t>
      </w:r>
      <w:r w:rsidR="00AA7F1C" w:rsidRPr="00197CF8">
        <w:rPr>
          <w:rFonts w:ascii="Traditional Arabic" w:hint="cs"/>
          <w:color w:val="auto"/>
          <w:spacing w:val="-2"/>
          <w:rtl/>
          <w:lang w:eastAsia="en-US"/>
        </w:rPr>
        <w:t>الحنفية</w:t>
      </w:r>
      <w:r w:rsidR="00AA7F1C" w:rsidRPr="00197CF8">
        <w:rPr>
          <w:rStyle w:val="ae"/>
          <w:color w:val="auto"/>
          <w:spacing w:val="-2"/>
          <w:rtl/>
        </w:rPr>
        <w:t>(</w:t>
      </w:r>
      <w:r w:rsidR="00AA7F1C" w:rsidRPr="00197CF8">
        <w:rPr>
          <w:rStyle w:val="ae"/>
          <w:color w:val="auto"/>
          <w:spacing w:val="-2"/>
          <w:rtl/>
        </w:rPr>
        <w:footnoteReference w:id="16"/>
      </w:r>
      <w:r w:rsidR="00AA7F1C" w:rsidRPr="00197CF8">
        <w:rPr>
          <w:rStyle w:val="ae"/>
          <w:color w:val="auto"/>
          <w:spacing w:val="-2"/>
          <w:rtl/>
        </w:rPr>
        <w:t>)</w:t>
      </w:r>
      <w:r w:rsidR="00AA7F1C" w:rsidRPr="00197CF8">
        <w:rPr>
          <w:rFonts w:ascii="Traditional Arabic" w:hint="cs"/>
          <w:color w:val="auto"/>
          <w:spacing w:val="-2"/>
          <w:rtl/>
          <w:lang w:eastAsia="en-US"/>
        </w:rPr>
        <w:t>,</w:t>
      </w:r>
      <w:r w:rsidR="00E46B4D" w:rsidRPr="00197CF8">
        <w:rPr>
          <w:rFonts w:ascii="Traditional Arabic" w:hint="cs"/>
          <w:color w:val="auto"/>
          <w:spacing w:val="-2"/>
          <w:rtl/>
          <w:lang w:eastAsia="en-US"/>
        </w:rPr>
        <w:t xml:space="preserve"> </w:t>
      </w:r>
      <w:r w:rsidR="00AA7F1C" w:rsidRPr="00197CF8">
        <w:rPr>
          <w:rFonts w:ascii="Traditional Arabic" w:hint="cs"/>
          <w:color w:val="auto"/>
          <w:spacing w:val="-2"/>
          <w:rtl/>
          <w:lang w:eastAsia="en-US"/>
        </w:rPr>
        <w:t>و</w:t>
      </w:r>
      <w:r w:rsidRPr="00197CF8">
        <w:rPr>
          <w:rFonts w:ascii="Traditional Arabic" w:hint="cs"/>
          <w:color w:val="auto"/>
          <w:rtl/>
          <w:lang w:eastAsia="en-US"/>
        </w:rPr>
        <w:t xml:space="preserve"> الشافعيّة في المعتمد</w:t>
      </w:r>
      <w:r w:rsidRPr="00197CF8">
        <w:rPr>
          <w:rFonts w:ascii="Traditional Arabic"/>
          <w:color w:val="auto"/>
          <w:vertAlign w:val="superscript"/>
          <w:rtl/>
          <w:lang w:eastAsia="en-US"/>
        </w:rPr>
        <w:t>(</w:t>
      </w:r>
      <w:r w:rsidRPr="00197CF8">
        <w:rPr>
          <w:rFonts w:ascii="Traditional Arabic"/>
          <w:color w:val="auto"/>
          <w:vertAlign w:val="superscript"/>
          <w:rtl/>
          <w:lang w:eastAsia="en-US"/>
        </w:rPr>
        <w:footnoteReference w:id="17"/>
      </w:r>
      <w:r w:rsidRPr="00197CF8">
        <w:rPr>
          <w:rFonts w:ascii="Traditional Arabic"/>
          <w:color w:val="auto"/>
          <w:vertAlign w:val="superscript"/>
          <w:rtl/>
          <w:lang w:eastAsia="en-US"/>
        </w:rPr>
        <w:t>)</w:t>
      </w:r>
      <w:r w:rsidR="00512826" w:rsidRPr="00197CF8">
        <w:rPr>
          <w:rFonts w:ascii="Traditional Arabic" w:hint="cs"/>
          <w:color w:val="auto"/>
          <w:rtl/>
          <w:lang w:eastAsia="en-US"/>
        </w:rPr>
        <w:t>,</w:t>
      </w:r>
      <w:r w:rsidR="00E46B4D" w:rsidRPr="00197CF8">
        <w:rPr>
          <w:rFonts w:ascii="Traditional Arabic" w:hint="cs"/>
          <w:color w:val="auto"/>
          <w:rtl/>
          <w:lang w:eastAsia="en-US"/>
        </w:rPr>
        <w:t xml:space="preserve"> </w:t>
      </w:r>
      <w:r w:rsidR="00512826" w:rsidRPr="00197CF8">
        <w:rPr>
          <w:rFonts w:ascii="Traditional Arabic" w:hint="cs"/>
          <w:color w:val="auto"/>
          <w:rtl/>
          <w:lang w:eastAsia="en-US"/>
        </w:rPr>
        <w:t>والحنابلة</w:t>
      </w:r>
      <w:r w:rsidR="00512826" w:rsidRPr="00197CF8">
        <w:rPr>
          <w:rStyle w:val="ae"/>
          <w:rtl/>
        </w:rPr>
        <w:t>(</w:t>
      </w:r>
      <w:r w:rsidR="00512826" w:rsidRPr="00197CF8">
        <w:rPr>
          <w:rStyle w:val="ae"/>
          <w:rtl/>
        </w:rPr>
        <w:footnoteReference w:id="18"/>
      </w:r>
      <w:r w:rsidR="00512826" w:rsidRPr="00197CF8">
        <w:rPr>
          <w:rStyle w:val="ae"/>
          <w:rtl/>
        </w:rPr>
        <w:t>)</w:t>
      </w:r>
      <w:r w:rsidR="00512826" w:rsidRPr="00197CF8">
        <w:rPr>
          <w:rFonts w:ascii="Traditional Arabic" w:hint="cs"/>
          <w:color w:val="auto"/>
          <w:rtl/>
          <w:lang w:eastAsia="en-US"/>
        </w:rPr>
        <w:t>.</w:t>
      </w:r>
    </w:p>
    <w:p w:rsidR="004E5B24" w:rsidRPr="00197CF8" w:rsidRDefault="00B72582" w:rsidP="00734E9C">
      <w:pPr>
        <w:widowControl/>
        <w:autoSpaceDE w:val="0"/>
        <w:autoSpaceDN w:val="0"/>
        <w:adjustRightInd w:val="0"/>
        <w:rPr>
          <w:rFonts w:ascii="Traditional Arabic"/>
          <w:b/>
          <w:bCs/>
          <w:color w:val="auto"/>
          <w:rtl/>
          <w:lang w:eastAsia="en-US"/>
        </w:rPr>
      </w:pPr>
      <w:r w:rsidRPr="00197CF8">
        <w:rPr>
          <w:rFonts w:ascii="Traditional Arabic" w:hint="cs"/>
          <w:b/>
          <w:bCs/>
          <w:color w:val="auto"/>
          <w:rtl/>
          <w:lang w:eastAsia="en-US"/>
        </w:rPr>
        <w:t>الدليل:</w:t>
      </w:r>
      <w:r w:rsidR="00FD67C2" w:rsidRPr="00197CF8">
        <w:rPr>
          <w:rFonts w:ascii="Traditional Arabic"/>
          <w:b/>
          <w:bCs/>
          <w:color w:val="auto"/>
          <w:rtl/>
          <w:lang w:eastAsia="en-US"/>
        </w:rPr>
        <w:t xml:space="preserve"> </w:t>
      </w:r>
      <w:r w:rsidR="004E5B24" w:rsidRPr="00197CF8">
        <w:rPr>
          <w:rFonts w:ascii="Traditional Arabic" w:hint="eastAsia"/>
          <w:color w:val="auto"/>
          <w:rtl/>
          <w:lang w:eastAsia="en-US"/>
        </w:rPr>
        <w:t>أن</w:t>
      </w:r>
      <w:r w:rsidR="001B71DA">
        <w:rPr>
          <w:rFonts w:ascii="Traditional Arabic" w:hint="cs"/>
          <w:color w:val="auto"/>
          <w:rtl/>
          <w:lang w:eastAsia="en-US"/>
        </w:rPr>
        <w:t>ّ</w:t>
      </w:r>
      <w:r w:rsidR="004E5B24" w:rsidRPr="00197CF8">
        <w:rPr>
          <w:rFonts w:ascii="Traditional Arabic" w:hint="eastAsia"/>
          <w:color w:val="auto"/>
          <w:rtl/>
          <w:lang w:eastAsia="en-US"/>
        </w:rPr>
        <w:t>ه</w:t>
      </w:r>
      <w:r w:rsidR="004E5B24" w:rsidRPr="00197CF8">
        <w:rPr>
          <w:rFonts w:ascii="Traditional Arabic"/>
          <w:color w:val="auto"/>
          <w:rtl/>
          <w:lang w:eastAsia="en-US"/>
        </w:rPr>
        <w:t xml:space="preserve"> </w:t>
      </w:r>
      <w:r w:rsidR="004E5B24" w:rsidRPr="00197CF8">
        <w:rPr>
          <w:rFonts w:ascii="Traditional Arabic" w:hint="eastAsia"/>
          <w:color w:val="auto"/>
          <w:rtl/>
          <w:lang w:eastAsia="en-US"/>
        </w:rPr>
        <w:t>إن</w:t>
      </w:r>
      <w:r w:rsidR="001B71DA">
        <w:rPr>
          <w:rFonts w:ascii="Traditional Arabic" w:hint="cs"/>
          <w:color w:val="auto"/>
          <w:rtl/>
          <w:lang w:eastAsia="en-US"/>
        </w:rPr>
        <w:t>ّ</w:t>
      </w:r>
      <w:r w:rsidR="004E5B24" w:rsidRPr="00197CF8">
        <w:rPr>
          <w:rFonts w:ascii="Traditional Arabic" w:hint="eastAsia"/>
          <w:color w:val="auto"/>
          <w:rtl/>
          <w:lang w:eastAsia="en-US"/>
        </w:rPr>
        <w:t>ما</w:t>
      </w:r>
      <w:r w:rsidR="004E5B24" w:rsidRPr="00197CF8">
        <w:rPr>
          <w:rFonts w:ascii="Traditional Arabic"/>
          <w:color w:val="auto"/>
          <w:rtl/>
          <w:lang w:eastAsia="en-US"/>
        </w:rPr>
        <w:t xml:space="preserve"> </w:t>
      </w:r>
      <w:r w:rsidR="004E5B24" w:rsidRPr="00197CF8">
        <w:rPr>
          <w:rFonts w:ascii="Traditional Arabic" w:hint="eastAsia"/>
          <w:color w:val="auto"/>
          <w:rtl/>
          <w:lang w:eastAsia="en-US"/>
        </w:rPr>
        <w:t>يلزمه</w:t>
      </w:r>
      <w:r w:rsidR="004E5B24" w:rsidRPr="00197CF8">
        <w:rPr>
          <w:rFonts w:ascii="Traditional Arabic"/>
          <w:color w:val="auto"/>
          <w:rtl/>
          <w:lang w:eastAsia="en-US"/>
        </w:rPr>
        <w:t xml:space="preserve"> </w:t>
      </w:r>
      <w:r w:rsidR="004E5B24" w:rsidRPr="00197CF8">
        <w:rPr>
          <w:rFonts w:ascii="Traditional Arabic" w:hint="eastAsia"/>
          <w:color w:val="auto"/>
          <w:rtl/>
          <w:lang w:eastAsia="en-US"/>
        </w:rPr>
        <w:t>متابعة</w:t>
      </w:r>
      <w:r w:rsidR="004E5B24" w:rsidRPr="00197CF8">
        <w:rPr>
          <w:rFonts w:ascii="Traditional Arabic"/>
          <w:color w:val="auto"/>
          <w:rtl/>
          <w:lang w:eastAsia="en-US"/>
        </w:rPr>
        <w:t xml:space="preserve"> </w:t>
      </w:r>
      <w:r w:rsidR="004E5B24" w:rsidRPr="00197CF8">
        <w:rPr>
          <w:rFonts w:ascii="Traditional Arabic" w:hint="eastAsia"/>
          <w:color w:val="auto"/>
          <w:rtl/>
          <w:lang w:eastAsia="en-US"/>
        </w:rPr>
        <w:t>الإمام</w:t>
      </w:r>
      <w:r w:rsidR="004E5B24" w:rsidRPr="00197CF8">
        <w:rPr>
          <w:rFonts w:ascii="Traditional Arabic"/>
          <w:color w:val="auto"/>
          <w:rtl/>
          <w:lang w:eastAsia="en-US"/>
        </w:rPr>
        <w:t xml:space="preserve"> </w:t>
      </w:r>
      <w:r w:rsidR="004E5B24" w:rsidRPr="00197CF8">
        <w:rPr>
          <w:rFonts w:ascii="Traditional Arabic" w:hint="eastAsia"/>
          <w:color w:val="auto"/>
          <w:rtl/>
          <w:lang w:eastAsia="en-US"/>
        </w:rPr>
        <w:t>في</w:t>
      </w:r>
      <w:r w:rsidR="004E5B24" w:rsidRPr="00197CF8">
        <w:rPr>
          <w:rFonts w:ascii="Traditional Arabic"/>
          <w:color w:val="auto"/>
          <w:rtl/>
          <w:lang w:eastAsia="en-US"/>
        </w:rPr>
        <w:t xml:space="preserve"> </w:t>
      </w:r>
      <w:r w:rsidR="004E5B24" w:rsidRPr="00197CF8">
        <w:rPr>
          <w:rFonts w:ascii="Traditional Arabic" w:hint="eastAsia"/>
          <w:color w:val="auto"/>
          <w:rtl/>
          <w:lang w:eastAsia="en-US"/>
        </w:rPr>
        <w:t>الأفعال،</w:t>
      </w:r>
      <w:r w:rsidR="004E5B24" w:rsidRPr="00197CF8">
        <w:rPr>
          <w:rFonts w:ascii="Traditional Arabic"/>
          <w:color w:val="auto"/>
          <w:rtl/>
          <w:lang w:eastAsia="en-US"/>
        </w:rPr>
        <w:t xml:space="preserve"> </w:t>
      </w:r>
      <w:r w:rsidR="004E5B24" w:rsidRPr="00197CF8">
        <w:rPr>
          <w:rFonts w:ascii="Traditional Arabic" w:hint="eastAsia"/>
          <w:color w:val="auto"/>
          <w:rtl/>
          <w:lang w:eastAsia="en-US"/>
        </w:rPr>
        <w:t>دون</w:t>
      </w:r>
      <w:r w:rsidR="004E5B24" w:rsidRPr="00197CF8">
        <w:rPr>
          <w:rFonts w:ascii="Traditional Arabic"/>
          <w:color w:val="auto"/>
          <w:rtl/>
          <w:lang w:eastAsia="en-US"/>
        </w:rPr>
        <w:t xml:space="preserve"> </w:t>
      </w:r>
      <w:r w:rsidR="004E5B24" w:rsidRPr="00197CF8">
        <w:rPr>
          <w:rFonts w:ascii="Traditional Arabic" w:hint="eastAsia"/>
          <w:color w:val="auto"/>
          <w:rtl/>
          <w:lang w:eastAsia="en-US"/>
        </w:rPr>
        <w:t>الأذكا</w:t>
      </w:r>
      <w:r w:rsidR="004E5B24" w:rsidRPr="00197CF8">
        <w:rPr>
          <w:rFonts w:ascii="Traditional Arabic" w:hint="cs"/>
          <w:color w:val="auto"/>
          <w:rtl/>
          <w:lang w:eastAsia="en-US"/>
        </w:rPr>
        <w:t>ر</w:t>
      </w:r>
      <w:r w:rsidR="004E5B24" w:rsidRPr="00197CF8">
        <w:rPr>
          <w:rStyle w:val="ae"/>
          <w:rtl/>
        </w:rPr>
        <w:t>(</w:t>
      </w:r>
      <w:r w:rsidR="004E5B24" w:rsidRPr="00197CF8">
        <w:rPr>
          <w:rStyle w:val="ae"/>
          <w:rtl/>
        </w:rPr>
        <w:footnoteReference w:id="19"/>
      </w:r>
      <w:r w:rsidR="004E5B24" w:rsidRPr="00197CF8">
        <w:rPr>
          <w:rStyle w:val="ae"/>
          <w:rtl/>
        </w:rPr>
        <w:t>)</w:t>
      </w:r>
      <w:r w:rsidR="004E5B24" w:rsidRPr="00197CF8">
        <w:rPr>
          <w:rFonts w:ascii="Traditional Arabic" w:hint="cs"/>
          <w:color w:val="auto"/>
          <w:rtl/>
          <w:lang w:eastAsia="en-US"/>
        </w:rPr>
        <w:t>.</w:t>
      </w:r>
    </w:p>
    <w:p w:rsidR="00546081" w:rsidRPr="00197CF8" w:rsidRDefault="001141C6" w:rsidP="00734E9C">
      <w:pPr>
        <w:widowControl/>
        <w:autoSpaceDE w:val="0"/>
        <w:autoSpaceDN w:val="0"/>
        <w:adjustRightInd w:val="0"/>
        <w:rPr>
          <w:rtl/>
        </w:rPr>
      </w:pPr>
      <w:r w:rsidRPr="00197CF8">
        <w:rPr>
          <w:rFonts w:ascii="Traditional Arabic" w:hint="cs"/>
          <w:b/>
          <w:bCs/>
          <w:color w:val="auto"/>
          <w:rtl/>
          <w:lang w:eastAsia="en-US"/>
        </w:rPr>
        <w:t>الراجح:</w:t>
      </w:r>
      <w:r w:rsidR="00E46B4D" w:rsidRPr="00197CF8">
        <w:rPr>
          <w:rFonts w:ascii="Traditional Arabic" w:hint="cs"/>
          <w:b/>
          <w:bCs/>
          <w:color w:val="auto"/>
          <w:rtl/>
          <w:lang w:eastAsia="en-US"/>
        </w:rPr>
        <w:t xml:space="preserve"> </w:t>
      </w:r>
      <w:r w:rsidR="00E73A3D" w:rsidRPr="00197CF8">
        <w:rPr>
          <w:rFonts w:ascii="Traditional Arabic" w:hint="cs"/>
          <w:color w:val="auto"/>
          <w:rtl/>
          <w:lang w:eastAsia="en-US"/>
        </w:rPr>
        <w:t xml:space="preserve">الذي يظهر رجحانه </w:t>
      </w:r>
      <w:r w:rsidR="00DB3D1A" w:rsidRPr="00197CF8">
        <w:rPr>
          <w:rFonts w:ascii="Traditional Arabic" w:hint="cs"/>
          <w:color w:val="auto"/>
          <w:rtl/>
          <w:lang w:eastAsia="en-US"/>
        </w:rPr>
        <w:t>والله أعلم هو:</w:t>
      </w:r>
      <w:r w:rsidR="00FD67C2" w:rsidRPr="00197CF8">
        <w:rPr>
          <w:rFonts w:hint="cs"/>
          <w:rtl/>
        </w:rPr>
        <w:t xml:space="preserve"> أن المسبوق يتشهّد مع الإمام في غير محل تشهّده جوازاً لا وجوباً؛</w:t>
      </w:r>
      <w:r w:rsidR="000A320D">
        <w:rPr>
          <w:rFonts w:hint="cs"/>
          <w:rtl/>
        </w:rPr>
        <w:t xml:space="preserve"> </w:t>
      </w:r>
      <w:r w:rsidR="00546081" w:rsidRPr="00197CF8">
        <w:rPr>
          <w:rFonts w:hint="cs"/>
          <w:rtl/>
        </w:rPr>
        <w:t>وذلك لما يلي:</w:t>
      </w:r>
    </w:p>
    <w:p w:rsidR="00546081" w:rsidRPr="00197CF8" w:rsidRDefault="005F40CB" w:rsidP="00734E9C">
      <w:pPr>
        <w:widowControl/>
        <w:tabs>
          <w:tab w:val="left" w:pos="1132"/>
          <w:tab w:val="left" w:pos="1274"/>
        </w:tabs>
        <w:autoSpaceDE w:val="0"/>
        <w:autoSpaceDN w:val="0"/>
        <w:adjustRightInd w:val="0"/>
        <w:rPr>
          <w:rtl/>
        </w:rPr>
      </w:pPr>
      <w:r w:rsidRPr="005F40CB">
        <w:rPr>
          <w:rFonts w:hint="cs"/>
          <w:b/>
          <w:bCs/>
          <w:rtl/>
        </w:rPr>
        <w:t>1-</w:t>
      </w:r>
      <w:r>
        <w:rPr>
          <w:rFonts w:hint="cs"/>
          <w:rtl/>
        </w:rPr>
        <w:t xml:space="preserve"> </w:t>
      </w:r>
      <w:r w:rsidR="00E43D12">
        <w:rPr>
          <w:rFonts w:hint="cs"/>
          <w:rtl/>
        </w:rPr>
        <w:t>لقوة الدليل الذي استدلوا به</w:t>
      </w:r>
      <w:r w:rsidR="00546081" w:rsidRPr="00197CF8">
        <w:rPr>
          <w:rFonts w:hint="cs"/>
          <w:rtl/>
        </w:rPr>
        <w:t>.</w:t>
      </w:r>
    </w:p>
    <w:p w:rsidR="00FD67C2" w:rsidRPr="005F40CB" w:rsidRDefault="005F40CB" w:rsidP="00734E9C">
      <w:pPr>
        <w:widowControl/>
        <w:tabs>
          <w:tab w:val="left" w:pos="1132"/>
        </w:tabs>
        <w:autoSpaceDE w:val="0"/>
        <w:autoSpaceDN w:val="0"/>
        <w:adjustRightInd w:val="0"/>
        <w:rPr>
          <w:rFonts w:ascii="Traditional Arabic"/>
          <w:color w:val="auto"/>
          <w:rtl/>
          <w:lang w:eastAsia="en-US"/>
        </w:rPr>
      </w:pPr>
      <w:r w:rsidRPr="005F40CB">
        <w:rPr>
          <w:rFonts w:hint="cs"/>
          <w:b/>
          <w:bCs/>
          <w:rtl/>
        </w:rPr>
        <w:lastRenderedPageBreak/>
        <w:t>2-</w:t>
      </w:r>
      <w:r>
        <w:rPr>
          <w:rFonts w:hint="cs"/>
          <w:rtl/>
        </w:rPr>
        <w:t xml:space="preserve"> </w:t>
      </w:r>
      <w:r w:rsidR="00FD67C2" w:rsidRPr="00197CF8">
        <w:rPr>
          <w:rFonts w:hint="cs"/>
          <w:rtl/>
        </w:rPr>
        <w:t>لأن تشهّده في هذا المحل ليس بواجب عليه، ولا هو مما يلزمه متابعة الإمام فيه؛ إذ المتابعة إنما هي في الأفعال. ولو وجبت المتابعة في السّرائر فلربما أدّى ذلك إلى وقوع في المنهي عنه من سبق الإمام</w:t>
      </w:r>
      <w:r w:rsidR="00527A36" w:rsidRPr="00197CF8">
        <w:rPr>
          <w:rFonts w:hint="cs"/>
          <w:rtl/>
        </w:rPr>
        <w:t>,</w:t>
      </w:r>
      <w:r w:rsidR="00C92884">
        <w:rPr>
          <w:rFonts w:hint="cs"/>
          <w:rtl/>
        </w:rPr>
        <w:t xml:space="preserve"> </w:t>
      </w:r>
      <w:r w:rsidR="00527A36" w:rsidRPr="00197CF8">
        <w:rPr>
          <w:rFonts w:hint="cs"/>
          <w:rtl/>
        </w:rPr>
        <w:t>لأن</w:t>
      </w:r>
      <w:r w:rsidR="00C92884">
        <w:rPr>
          <w:rFonts w:hint="cs"/>
          <w:rtl/>
        </w:rPr>
        <w:t>ّ</w:t>
      </w:r>
      <w:r w:rsidR="00527A36" w:rsidRPr="00197CF8">
        <w:rPr>
          <w:rFonts w:hint="cs"/>
          <w:rtl/>
        </w:rPr>
        <w:t xml:space="preserve"> المأموم قد يدرك</w:t>
      </w:r>
      <w:r w:rsidR="00AC6E9C">
        <w:rPr>
          <w:rFonts w:hint="cs"/>
          <w:rtl/>
        </w:rPr>
        <w:t xml:space="preserve"> مع</w:t>
      </w:r>
      <w:r w:rsidR="00527A36" w:rsidRPr="00197CF8">
        <w:rPr>
          <w:rFonts w:hint="cs"/>
          <w:rtl/>
        </w:rPr>
        <w:t xml:space="preserve"> الإمام في التشهد وهو يدخل معه فيقوم الإمام والمأموم لا تجد الفرصة ليتشهد معه.</w:t>
      </w:r>
    </w:p>
    <w:p w:rsidR="00B448E7" w:rsidRPr="005F40CB" w:rsidRDefault="005F40CB" w:rsidP="00734E9C">
      <w:pPr>
        <w:widowControl/>
        <w:tabs>
          <w:tab w:val="left" w:pos="1132"/>
        </w:tabs>
        <w:autoSpaceDE w:val="0"/>
        <w:autoSpaceDN w:val="0"/>
        <w:adjustRightInd w:val="0"/>
        <w:rPr>
          <w:rFonts w:ascii="Traditional Arabic"/>
          <w:color w:val="auto"/>
          <w:lang w:eastAsia="en-US"/>
        </w:rPr>
      </w:pPr>
      <w:r w:rsidRPr="005F40CB">
        <w:rPr>
          <w:rFonts w:ascii="Traditional Arabic" w:hint="cs"/>
          <w:b/>
          <w:bCs/>
          <w:color w:val="auto"/>
          <w:rtl/>
          <w:lang w:eastAsia="en-US"/>
        </w:rPr>
        <w:t>3-</w:t>
      </w:r>
      <w:r>
        <w:rPr>
          <w:rFonts w:ascii="Traditional Arabic" w:hint="cs"/>
          <w:color w:val="auto"/>
          <w:rtl/>
          <w:lang w:eastAsia="en-US"/>
        </w:rPr>
        <w:t xml:space="preserve"> </w:t>
      </w:r>
      <w:r w:rsidR="00CA1DF5" w:rsidRPr="005F40CB">
        <w:rPr>
          <w:rFonts w:ascii="Traditional Arabic" w:hint="cs"/>
          <w:color w:val="auto"/>
          <w:rtl/>
          <w:lang w:eastAsia="en-US"/>
        </w:rPr>
        <w:t xml:space="preserve">قال </w:t>
      </w:r>
      <w:r w:rsidR="00946503" w:rsidRPr="005F40CB">
        <w:rPr>
          <w:rFonts w:ascii="Traditional Arabic" w:hint="cs"/>
          <w:color w:val="auto"/>
          <w:rtl/>
          <w:lang w:eastAsia="en-US"/>
        </w:rPr>
        <w:t>ال</w:t>
      </w:r>
      <w:r w:rsidR="00CA1DF5" w:rsidRPr="005F40CB">
        <w:rPr>
          <w:rFonts w:ascii="Traditional Arabic" w:hint="cs"/>
          <w:color w:val="auto"/>
          <w:rtl/>
          <w:lang w:eastAsia="en-US"/>
        </w:rPr>
        <w:t>شيخ ابن باز رحمه الله:</w:t>
      </w:r>
      <w:r w:rsidR="00CA1DF5" w:rsidRPr="005F40CB">
        <w:rPr>
          <w:rFonts w:ascii="Traditional Arabic" w:hint="eastAsia"/>
          <w:b/>
          <w:bCs/>
          <w:rtl/>
          <w:lang w:eastAsia="en-US"/>
        </w:rPr>
        <w:t xml:space="preserve"> </w:t>
      </w:r>
      <w:r w:rsidR="00CA1DF5" w:rsidRPr="005F40CB">
        <w:rPr>
          <w:rFonts w:ascii="Traditional Arabic" w:hint="eastAsia"/>
          <w:rtl/>
          <w:lang w:eastAsia="en-US"/>
        </w:rPr>
        <w:t>أفضل</w:t>
      </w:r>
      <w:r w:rsidR="00CA1DF5" w:rsidRPr="005F40CB">
        <w:rPr>
          <w:rFonts w:ascii="Traditional Arabic"/>
          <w:rtl/>
          <w:lang w:eastAsia="en-US"/>
        </w:rPr>
        <w:t xml:space="preserve"> </w:t>
      </w:r>
      <w:r w:rsidR="00CA1DF5" w:rsidRPr="005F40CB">
        <w:rPr>
          <w:rFonts w:ascii="Traditional Arabic" w:hint="eastAsia"/>
          <w:rtl/>
          <w:lang w:eastAsia="en-US"/>
        </w:rPr>
        <w:t>له</w:t>
      </w:r>
      <w:r w:rsidR="00CA1DF5" w:rsidRPr="005F40CB">
        <w:rPr>
          <w:rFonts w:ascii="Traditional Arabic"/>
          <w:rtl/>
          <w:lang w:eastAsia="en-US"/>
        </w:rPr>
        <w:t xml:space="preserve"> </w:t>
      </w:r>
      <w:r w:rsidR="00CA1DF5" w:rsidRPr="005F40CB">
        <w:rPr>
          <w:rFonts w:ascii="Traditional Arabic" w:hint="eastAsia"/>
          <w:rtl/>
          <w:lang w:eastAsia="en-US"/>
        </w:rPr>
        <w:t>أن</w:t>
      </w:r>
      <w:r w:rsidR="00CA1DF5" w:rsidRPr="005F40CB">
        <w:rPr>
          <w:rFonts w:ascii="Traditional Arabic"/>
          <w:rtl/>
          <w:lang w:eastAsia="en-US"/>
        </w:rPr>
        <w:t xml:space="preserve"> </w:t>
      </w:r>
      <w:r w:rsidR="00CA1DF5" w:rsidRPr="005F40CB">
        <w:rPr>
          <w:rFonts w:ascii="Traditional Arabic" w:hint="eastAsia"/>
          <w:rtl/>
          <w:lang w:eastAsia="en-US"/>
        </w:rPr>
        <w:t>يأتي</w:t>
      </w:r>
      <w:r w:rsidR="00CA1DF5" w:rsidRPr="005F40CB">
        <w:rPr>
          <w:rFonts w:ascii="Traditional Arabic"/>
          <w:rtl/>
          <w:lang w:eastAsia="en-US"/>
        </w:rPr>
        <w:t xml:space="preserve"> </w:t>
      </w:r>
      <w:r w:rsidR="00CA1DF5" w:rsidRPr="005F40CB">
        <w:rPr>
          <w:rFonts w:ascii="Traditional Arabic" w:hint="eastAsia"/>
          <w:rtl/>
          <w:lang w:eastAsia="en-US"/>
        </w:rPr>
        <w:t>بالتشهد؛</w:t>
      </w:r>
      <w:r w:rsidR="00CA1DF5" w:rsidRPr="005F40CB">
        <w:rPr>
          <w:rFonts w:ascii="Traditional Arabic"/>
          <w:rtl/>
          <w:lang w:eastAsia="en-US"/>
        </w:rPr>
        <w:t xml:space="preserve"> </w:t>
      </w:r>
      <w:r w:rsidR="00CA1DF5" w:rsidRPr="005F40CB">
        <w:rPr>
          <w:rFonts w:ascii="Traditional Arabic" w:hint="eastAsia"/>
          <w:rtl/>
          <w:lang w:eastAsia="en-US"/>
        </w:rPr>
        <w:t>لعموم</w:t>
      </w:r>
      <w:r w:rsidR="00CA1DF5" w:rsidRPr="005F40CB">
        <w:rPr>
          <w:rFonts w:ascii="Traditional Arabic"/>
          <w:rtl/>
          <w:lang w:eastAsia="en-US"/>
        </w:rPr>
        <w:t xml:space="preserve"> </w:t>
      </w:r>
      <w:r w:rsidR="00CA1DF5" w:rsidRPr="005F40CB">
        <w:rPr>
          <w:rFonts w:ascii="Traditional Arabic" w:hint="eastAsia"/>
          <w:rtl/>
          <w:lang w:eastAsia="en-US"/>
        </w:rPr>
        <w:t>قوله</w:t>
      </w:r>
      <w:r w:rsidR="00CA1DF5" w:rsidRPr="005F40CB">
        <w:rPr>
          <w:rFonts w:ascii="Traditional Arabic"/>
          <w:rtl/>
          <w:lang w:eastAsia="en-US"/>
        </w:rPr>
        <w:t xml:space="preserve"> </w:t>
      </w:r>
      <w:r w:rsidR="007C591E" w:rsidRPr="00197CF8">
        <w:rPr>
          <w:rFonts w:hint="eastAsia"/>
          <w:lang w:eastAsia="en-US"/>
        </w:rPr>
        <w:sym w:font="AGA Arabesque" w:char="F072"/>
      </w:r>
      <w:r w:rsidR="00CA1DF5" w:rsidRPr="005F40CB">
        <w:rPr>
          <w:rFonts w:ascii="Traditional Arabic"/>
          <w:rtl/>
          <w:lang w:eastAsia="en-US"/>
        </w:rPr>
        <w:t xml:space="preserve">: </w:t>
      </w:r>
      <w:r w:rsidR="00EE7EDE" w:rsidRPr="005F40CB">
        <w:rPr>
          <w:rFonts w:ascii="Traditional Arabic" w:hint="cs"/>
          <w:rtl/>
          <w:lang w:eastAsia="en-US"/>
        </w:rPr>
        <w:t>"</w:t>
      </w:r>
      <w:r w:rsidR="00CA1DF5" w:rsidRPr="005F40CB">
        <w:rPr>
          <w:rFonts w:ascii="Traditional Arabic" w:hint="eastAsia"/>
          <w:rtl/>
          <w:lang w:eastAsia="en-US"/>
        </w:rPr>
        <w:t>إنما</w:t>
      </w:r>
      <w:r w:rsidR="00CA1DF5" w:rsidRPr="005F40CB">
        <w:rPr>
          <w:rFonts w:ascii="Traditional Arabic"/>
          <w:rtl/>
          <w:lang w:eastAsia="en-US"/>
        </w:rPr>
        <w:t xml:space="preserve"> </w:t>
      </w:r>
      <w:r w:rsidR="007C591E" w:rsidRPr="005F40CB">
        <w:rPr>
          <w:rFonts w:ascii="Traditional Arabic"/>
          <w:rtl/>
          <w:lang w:eastAsia="en-US"/>
        </w:rPr>
        <w:t xml:space="preserve"> </w:t>
      </w:r>
      <w:r w:rsidR="00CA1DF5" w:rsidRPr="005F40CB">
        <w:rPr>
          <w:rFonts w:ascii="Traditional Arabic" w:hint="eastAsia"/>
          <w:rtl/>
          <w:lang w:eastAsia="en-US"/>
        </w:rPr>
        <w:t>جعل</w:t>
      </w:r>
      <w:r w:rsidR="00CA1DF5" w:rsidRPr="005F40CB">
        <w:rPr>
          <w:rFonts w:ascii="Traditional Arabic"/>
          <w:rtl/>
          <w:lang w:eastAsia="en-US"/>
        </w:rPr>
        <w:t xml:space="preserve"> </w:t>
      </w:r>
      <w:r w:rsidR="00CA1DF5" w:rsidRPr="005F40CB">
        <w:rPr>
          <w:rFonts w:ascii="Traditional Arabic" w:hint="eastAsia"/>
          <w:rtl/>
          <w:lang w:eastAsia="en-US"/>
        </w:rPr>
        <w:t>الإمام</w:t>
      </w:r>
      <w:r w:rsidR="00CA1DF5" w:rsidRPr="005F40CB">
        <w:rPr>
          <w:rFonts w:ascii="Traditional Arabic"/>
          <w:rtl/>
          <w:lang w:eastAsia="en-US"/>
        </w:rPr>
        <w:t xml:space="preserve"> </w:t>
      </w:r>
      <w:r w:rsidR="00CA1DF5" w:rsidRPr="005F40CB">
        <w:rPr>
          <w:rFonts w:ascii="Traditional Arabic" w:hint="eastAsia"/>
          <w:rtl/>
          <w:lang w:eastAsia="en-US"/>
        </w:rPr>
        <w:t>ليؤتم</w:t>
      </w:r>
      <w:r w:rsidR="00CA1DF5" w:rsidRPr="005F40CB">
        <w:rPr>
          <w:rFonts w:ascii="Traditional Arabic"/>
          <w:rtl/>
          <w:lang w:eastAsia="en-US"/>
        </w:rPr>
        <w:t xml:space="preserve"> </w:t>
      </w:r>
      <w:r w:rsidR="00CA1DF5" w:rsidRPr="005F40CB">
        <w:rPr>
          <w:rFonts w:ascii="Traditional Arabic" w:hint="eastAsia"/>
          <w:rtl/>
          <w:lang w:eastAsia="en-US"/>
        </w:rPr>
        <w:t>به</w:t>
      </w:r>
      <w:r w:rsidR="00CA1DF5" w:rsidRPr="005F40CB">
        <w:rPr>
          <w:rFonts w:ascii="Traditional Arabic" w:hint="cs"/>
          <w:rtl/>
          <w:lang w:eastAsia="en-US"/>
        </w:rPr>
        <w:t>,</w:t>
      </w:r>
      <w:r w:rsidR="00C92884">
        <w:rPr>
          <w:rFonts w:ascii="Traditional Arabic" w:hint="cs"/>
          <w:rtl/>
          <w:lang w:eastAsia="en-US"/>
        </w:rPr>
        <w:t xml:space="preserve"> </w:t>
      </w:r>
      <w:r w:rsidR="00CA1DF5" w:rsidRPr="005F40CB">
        <w:rPr>
          <w:rFonts w:ascii="Traditional Arabic" w:hint="eastAsia"/>
          <w:rtl/>
          <w:lang w:eastAsia="en-US"/>
        </w:rPr>
        <w:t>فلا</w:t>
      </w:r>
      <w:r w:rsidR="00CA1DF5" w:rsidRPr="005F40CB">
        <w:rPr>
          <w:rFonts w:ascii="Traditional Arabic"/>
          <w:rtl/>
          <w:lang w:eastAsia="en-US"/>
        </w:rPr>
        <w:t xml:space="preserve"> </w:t>
      </w:r>
      <w:r w:rsidR="00CA1DF5" w:rsidRPr="005F40CB">
        <w:rPr>
          <w:rFonts w:ascii="Traditional Arabic" w:hint="eastAsia"/>
          <w:rtl/>
          <w:lang w:eastAsia="en-US"/>
        </w:rPr>
        <w:t>تختلفوا</w:t>
      </w:r>
      <w:r w:rsidR="00CA1DF5" w:rsidRPr="005F40CB">
        <w:rPr>
          <w:rFonts w:ascii="Traditional Arabic"/>
          <w:rtl/>
          <w:lang w:eastAsia="en-US"/>
        </w:rPr>
        <w:t xml:space="preserve"> </w:t>
      </w:r>
      <w:r w:rsidR="00CA1DF5" w:rsidRPr="005F40CB">
        <w:rPr>
          <w:rFonts w:ascii="Traditional Arabic" w:hint="eastAsia"/>
          <w:rtl/>
          <w:lang w:eastAsia="en-US"/>
        </w:rPr>
        <w:t>عليه</w:t>
      </w:r>
      <w:r w:rsidR="00EE7EDE" w:rsidRPr="005F40CB">
        <w:rPr>
          <w:rFonts w:ascii="Traditional Arabic" w:hint="cs"/>
          <w:rtl/>
          <w:lang w:eastAsia="en-US"/>
        </w:rPr>
        <w:t>"</w:t>
      </w:r>
      <w:r w:rsidR="00CA1DF5" w:rsidRPr="005F40CB">
        <w:rPr>
          <w:rFonts w:ascii="Traditional Arabic"/>
          <w:rtl/>
          <w:lang w:eastAsia="en-US"/>
        </w:rPr>
        <w:t xml:space="preserve"> </w:t>
      </w:r>
      <w:r w:rsidR="00CA1DF5" w:rsidRPr="005F40CB">
        <w:rPr>
          <w:rFonts w:ascii="Traditional Arabic" w:hint="eastAsia"/>
          <w:rtl/>
          <w:lang w:eastAsia="en-US"/>
        </w:rPr>
        <w:t>فالأفضل</w:t>
      </w:r>
      <w:r w:rsidR="00CA1DF5" w:rsidRPr="005F40CB">
        <w:rPr>
          <w:rFonts w:ascii="Traditional Arabic"/>
          <w:rtl/>
          <w:lang w:eastAsia="en-US"/>
        </w:rPr>
        <w:t xml:space="preserve"> </w:t>
      </w:r>
      <w:r w:rsidR="00CA1DF5" w:rsidRPr="005F40CB">
        <w:rPr>
          <w:rFonts w:ascii="Traditional Arabic" w:hint="eastAsia"/>
          <w:rtl/>
          <w:lang w:eastAsia="en-US"/>
        </w:rPr>
        <w:t>أن</w:t>
      </w:r>
      <w:r w:rsidR="00CA1DF5" w:rsidRPr="005F40CB">
        <w:rPr>
          <w:rFonts w:ascii="Traditional Arabic"/>
          <w:rtl/>
          <w:lang w:eastAsia="en-US"/>
        </w:rPr>
        <w:t xml:space="preserve"> </w:t>
      </w:r>
      <w:r w:rsidR="00CA1DF5" w:rsidRPr="005F40CB">
        <w:rPr>
          <w:rFonts w:ascii="Traditional Arabic" w:hint="eastAsia"/>
          <w:rtl/>
          <w:lang w:eastAsia="en-US"/>
        </w:rPr>
        <w:t>يأتي</w:t>
      </w:r>
      <w:r w:rsidR="00CA1DF5" w:rsidRPr="005F40CB">
        <w:rPr>
          <w:rFonts w:ascii="Traditional Arabic"/>
          <w:rtl/>
          <w:lang w:eastAsia="en-US"/>
        </w:rPr>
        <w:t xml:space="preserve"> </w:t>
      </w:r>
      <w:r w:rsidR="00CA1DF5" w:rsidRPr="005F40CB">
        <w:rPr>
          <w:rFonts w:ascii="Traditional Arabic" w:hint="eastAsia"/>
          <w:rtl/>
          <w:lang w:eastAsia="en-US"/>
        </w:rPr>
        <w:t>بهذا،</w:t>
      </w:r>
      <w:r w:rsidR="00CA1DF5" w:rsidRPr="005F40CB">
        <w:rPr>
          <w:rFonts w:ascii="Traditional Arabic"/>
          <w:rtl/>
          <w:lang w:eastAsia="en-US"/>
        </w:rPr>
        <w:t xml:space="preserve"> </w:t>
      </w:r>
      <w:r w:rsidR="00CA1DF5" w:rsidRPr="005F40CB">
        <w:rPr>
          <w:rFonts w:ascii="Traditional Arabic" w:hint="eastAsia"/>
          <w:rtl/>
          <w:lang w:eastAsia="en-US"/>
        </w:rPr>
        <w:t>ولا</w:t>
      </w:r>
      <w:r w:rsidR="00CA1DF5" w:rsidRPr="005F40CB">
        <w:rPr>
          <w:rFonts w:ascii="Traditional Arabic"/>
          <w:rtl/>
          <w:lang w:eastAsia="en-US"/>
        </w:rPr>
        <w:t xml:space="preserve"> </w:t>
      </w:r>
      <w:r w:rsidR="00CA1DF5" w:rsidRPr="005F40CB">
        <w:rPr>
          <w:rFonts w:ascii="Traditional Arabic" w:hint="eastAsia"/>
          <w:rtl/>
          <w:lang w:eastAsia="en-US"/>
        </w:rPr>
        <w:t>يظهر</w:t>
      </w:r>
      <w:r w:rsidR="00CA1DF5" w:rsidRPr="005F40CB">
        <w:rPr>
          <w:rFonts w:ascii="Traditional Arabic"/>
          <w:rtl/>
          <w:lang w:eastAsia="en-US"/>
        </w:rPr>
        <w:t xml:space="preserve"> </w:t>
      </w:r>
      <w:r w:rsidR="00CA1DF5" w:rsidRPr="005F40CB">
        <w:rPr>
          <w:rFonts w:ascii="Traditional Arabic" w:hint="eastAsia"/>
          <w:rtl/>
          <w:lang w:eastAsia="en-US"/>
        </w:rPr>
        <w:t>لي</w:t>
      </w:r>
      <w:r w:rsidR="00CA1DF5" w:rsidRPr="005F40CB">
        <w:rPr>
          <w:rFonts w:ascii="Traditional Arabic"/>
          <w:rtl/>
          <w:lang w:eastAsia="en-US"/>
        </w:rPr>
        <w:t xml:space="preserve"> </w:t>
      </w:r>
      <w:r w:rsidR="00CA1DF5" w:rsidRPr="005F40CB">
        <w:rPr>
          <w:rFonts w:ascii="Traditional Arabic" w:hint="eastAsia"/>
          <w:rtl/>
          <w:lang w:eastAsia="en-US"/>
        </w:rPr>
        <w:t>أنه</w:t>
      </w:r>
      <w:r w:rsidR="00CA1DF5" w:rsidRPr="005F40CB">
        <w:rPr>
          <w:rFonts w:ascii="Traditional Arabic"/>
          <w:rtl/>
          <w:lang w:eastAsia="en-US"/>
        </w:rPr>
        <w:t xml:space="preserve"> </w:t>
      </w:r>
      <w:r w:rsidR="00CA1DF5" w:rsidRPr="005F40CB">
        <w:rPr>
          <w:rFonts w:ascii="Traditional Arabic" w:hint="eastAsia"/>
          <w:rtl/>
          <w:lang w:eastAsia="en-US"/>
        </w:rPr>
        <w:t>لازم</w:t>
      </w:r>
      <w:r w:rsidR="00CA1DF5" w:rsidRPr="005F40CB">
        <w:rPr>
          <w:rFonts w:ascii="Traditional Arabic"/>
          <w:rtl/>
          <w:lang w:eastAsia="en-US"/>
        </w:rPr>
        <w:t xml:space="preserve"> </w:t>
      </w:r>
      <w:r w:rsidR="00CA1DF5" w:rsidRPr="005F40CB">
        <w:rPr>
          <w:rFonts w:ascii="Traditional Arabic" w:hint="eastAsia"/>
          <w:rtl/>
          <w:lang w:eastAsia="en-US"/>
        </w:rPr>
        <w:t>له؛</w:t>
      </w:r>
      <w:r w:rsidR="00CA1DF5" w:rsidRPr="005F40CB">
        <w:rPr>
          <w:rFonts w:ascii="Traditional Arabic"/>
          <w:rtl/>
          <w:lang w:eastAsia="en-US"/>
        </w:rPr>
        <w:t xml:space="preserve"> </w:t>
      </w:r>
      <w:r w:rsidR="00CA1DF5" w:rsidRPr="005F40CB">
        <w:rPr>
          <w:rFonts w:ascii="Traditional Arabic" w:hint="eastAsia"/>
          <w:rtl/>
          <w:lang w:eastAsia="en-US"/>
        </w:rPr>
        <w:t>لأنه</w:t>
      </w:r>
      <w:r w:rsidR="00CA1DF5" w:rsidRPr="005F40CB">
        <w:rPr>
          <w:rFonts w:ascii="Traditional Arabic"/>
          <w:rtl/>
          <w:lang w:eastAsia="en-US"/>
        </w:rPr>
        <w:t xml:space="preserve"> </w:t>
      </w:r>
      <w:r w:rsidR="00CA1DF5" w:rsidRPr="005F40CB">
        <w:rPr>
          <w:rFonts w:ascii="Traditional Arabic" w:hint="eastAsia"/>
          <w:rtl/>
          <w:lang w:eastAsia="en-US"/>
        </w:rPr>
        <w:t>ليس</w:t>
      </w:r>
      <w:r w:rsidR="00CA1DF5" w:rsidRPr="005F40CB">
        <w:rPr>
          <w:rFonts w:ascii="Traditional Arabic"/>
          <w:rtl/>
          <w:lang w:eastAsia="en-US"/>
        </w:rPr>
        <w:t xml:space="preserve"> </w:t>
      </w:r>
      <w:r w:rsidR="00CA1DF5" w:rsidRPr="005F40CB">
        <w:rPr>
          <w:rFonts w:ascii="Traditional Arabic" w:hint="eastAsia"/>
          <w:rtl/>
          <w:lang w:eastAsia="en-US"/>
        </w:rPr>
        <w:t>في</w:t>
      </w:r>
      <w:r w:rsidR="00CA1DF5" w:rsidRPr="005F40CB">
        <w:rPr>
          <w:rFonts w:ascii="Traditional Arabic"/>
          <w:rtl/>
          <w:lang w:eastAsia="en-US"/>
        </w:rPr>
        <w:t xml:space="preserve"> </w:t>
      </w:r>
      <w:r w:rsidR="00CA1DF5" w:rsidRPr="005F40CB">
        <w:rPr>
          <w:rFonts w:ascii="Traditional Arabic" w:hint="eastAsia"/>
          <w:rtl/>
          <w:lang w:eastAsia="en-US"/>
        </w:rPr>
        <w:t>محله،</w:t>
      </w:r>
      <w:r w:rsidR="00CA1DF5" w:rsidRPr="005F40CB">
        <w:rPr>
          <w:rFonts w:ascii="Traditional Arabic"/>
          <w:rtl/>
          <w:lang w:eastAsia="en-US"/>
        </w:rPr>
        <w:t xml:space="preserve"> </w:t>
      </w:r>
      <w:r w:rsidR="00CA1DF5" w:rsidRPr="005F40CB">
        <w:rPr>
          <w:rFonts w:ascii="Traditional Arabic" w:hint="eastAsia"/>
          <w:rtl/>
          <w:lang w:eastAsia="en-US"/>
        </w:rPr>
        <w:t>والأظهر</w:t>
      </w:r>
      <w:r w:rsidR="00CA1DF5" w:rsidRPr="005F40CB">
        <w:rPr>
          <w:rFonts w:ascii="Traditional Arabic"/>
          <w:rtl/>
          <w:lang w:eastAsia="en-US"/>
        </w:rPr>
        <w:t xml:space="preserve"> </w:t>
      </w:r>
      <w:r w:rsidR="00CA1DF5" w:rsidRPr="005F40CB">
        <w:rPr>
          <w:rFonts w:ascii="Traditional Arabic" w:hint="eastAsia"/>
          <w:rtl/>
          <w:lang w:eastAsia="en-US"/>
        </w:rPr>
        <w:t>أنه</w:t>
      </w:r>
      <w:r w:rsidR="00CA1DF5" w:rsidRPr="005F40CB">
        <w:rPr>
          <w:rFonts w:ascii="Traditional Arabic"/>
          <w:rtl/>
          <w:lang w:eastAsia="en-US"/>
        </w:rPr>
        <w:t xml:space="preserve"> </w:t>
      </w:r>
      <w:r w:rsidR="00CA1DF5" w:rsidRPr="005F40CB">
        <w:rPr>
          <w:rFonts w:ascii="Traditional Arabic" w:hint="eastAsia"/>
          <w:rtl/>
          <w:lang w:eastAsia="en-US"/>
        </w:rPr>
        <w:t>غير</w:t>
      </w:r>
      <w:r w:rsidR="00CA1DF5" w:rsidRPr="005F40CB">
        <w:rPr>
          <w:rFonts w:ascii="Traditional Arabic"/>
          <w:rtl/>
          <w:lang w:eastAsia="en-US"/>
        </w:rPr>
        <w:t xml:space="preserve"> </w:t>
      </w:r>
      <w:r w:rsidR="00CA1DF5" w:rsidRPr="005F40CB">
        <w:rPr>
          <w:rFonts w:ascii="Traditional Arabic" w:hint="eastAsia"/>
          <w:rtl/>
          <w:lang w:eastAsia="en-US"/>
        </w:rPr>
        <w:t>لازم،</w:t>
      </w:r>
      <w:r w:rsidR="00CA1DF5" w:rsidRPr="005F40CB">
        <w:rPr>
          <w:rFonts w:ascii="Traditional Arabic"/>
          <w:rtl/>
          <w:lang w:eastAsia="en-US"/>
        </w:rPr>
        <w:t xml:space="preserve"> </w:t>
      </w:r>
      <w:r w:rsidR="00CA1DF5" w:rsidRPr="005F40CB">
        <w:rPr>
          <w:rFonts w:ascii="Traditional Arabic" w:hint="eastAsia"/>
          <w:rtl/>
          <w:lang w:eastAsia="en-US"/>
        </w:rPr>
        <w:t>لكن</w:t>
      </w:r>
      <w:r w:rsidR="00CA1DF5" w:rsidRPr="005F40CB">
        <w:rPr>
          <w:rFonts w:ascii="Traditional Arabic"/>
          <w:rtl/>
          <w:lang w:eastAsia="en-US"/>
        </w:rPr>
        <w:t xml:space="preserve"> </w:t>
      </w:r>
      <w:r w:rsidR="00CA1DF5" w:rsidRPr="005F40CB">
        <w:rPr>
          <w:rFonts w:ascii="Traditional Arabic" w:hint="eastAsia"/>
          <w:rtl/>
          <w:lang w:eastAsia="en-US"/>
        </w:rPr>
        <w:t>لو</w:t>
      </w:r>
      <w:r w:rsidR="00CA1DF5" w:rsidRPr="005F40CB">
        <w:rPr>
          <w:rFonts w:ascii="Traditional Arabic"/>
          <w:rtl/>
          <w:lang w:eastAsia="en-US"/>
        </w:rPr>
        <w:t xml:space="preserve"> </w:t>
      </w:r>
      <w:r w:rsidR="00CA1DF5" w:rsidRPr="005F40CB">
        <w:rPr>
          <w:rFonts w:ascii="Traditional Arabic" w:hint="eastAsia"/>
          <w:rtl/>
          <w:lang w:eastAsia="en-US"/>
        </w:rPr>
        <w:t>فعل</w:t>
      </w:r>
      <w:r w:rsidR="00CA1DF5" w:rsidRPr="005F40CB">
        <w:rPr>
          <w:rFonts w:ascii="Traditional Arabic"/>
          <w:rtl/>
          <w:lang w:eastAsia="en-US"/>
        </w:rPr>
        <w:t xml:space="preserve"> </w:t>
      </w:r>
      <w:r w:rsidR="00CA1DF5" w:rsidRPr="005F40CB">
        <w:rPr>
          <w:rFonts w:ascii="Traditional Arabic" w:hint="eastAsia"/>
          <w:rtl/>
          <w:lang w:eastAsia="en-US"/>
        </w:rPr>
        <w:t>ذلك</w:t>
      </w:r>
      <w:r w:rsidR="00CA1DF5" w:rsidRPr="005F40CB">
        <w:rPr>
          <w:rFonts w:ascii="Traditional Arabic"/>
          <w:rtl/>
          <w:lang w:eastAsia="en-US"/>
        </w:rPr>
        <w:t xml:space="preserve"> </w:t>
      </w:r>
      <w:r w:rsidR="00CA1DF5" w:rsidRPr="005F40CB">
        <w:rPr>
          <w:rFonts w:ascii="Traditional Arabic" w:hint="eastAsia"/>
          <w:rtl/>
          <w:lang w:eastAsia="en-US"/>
        </w:rPr>
        <w:t>وأتى</w:t>
      </w:r>
      <w:r w:rsidR="00CA1DF5" w:rsidRPr="005F40CB">
        <w:rPr>
          <w:rFonts w:ascii="Traditional Arabic"/>
          <w:rtl/>
          <w:lang w:eastAsia="en-US"/>
        </w:rPr>
        <w:t xml:space="preserve"> </w:t>
      </w:r>
      <w:r w:rsidR="00CA1DF5" w:rsidRPr="005F40CB">
        <w:rPr>
          <w:rFonts w:ascii="Traditional Arabic" w:hint="eastAsia"/>
          <w:rtl/>
          <w:lang w:eastAsia="en-US"/>
        </w:rPr>
        <w:t>به؛</w:t>
      </w:r>
      <w:r w:rsidR="00CA1DF5" w:rsidRPr="005F40CB">
        <w:rPr>
          <w:rFonts w:ascii="Traditional Arabic"/>
          <w:rtl/>
          <w:lang w:eastAsia="en-US"/>
        </w:rPr>
        <w:t xml:space="preserve"> </w:t>
      </w:r>
      <w:r w:rsidR="00CA1DF5" w:rsidRPr="005F40CB">
        <w:rPr>
          <w:rFonts w:ascii="Traditional Arabic" w:hint="eastAsia"/>
          <w:rtl/>
          <w:lang w:eastAsia="en-US"/>
        </w:rPr>
        <w:t>لأنه</w:t>
      </w:r>
      <w:r w:rsidR="00CA1DF5" w:rsidRPr="005F40CB">
        <w:rPr>
          <w:rFonts w:ascii="Traditional Arabic"/>
          <w:rtl/>
          <w:lang w:eastAsia="en-US"/>
        </w:rPr>
        <w:t xml:space="preserve"> </w:t>
      </w:r>
      <w:r w:rsidR="00CA1DF5" w:rsidRPr="005F40CB">
        <w:rPr>
          <w:rFonts w:ascii="Traditional Arabic" w:hint="eastAsia"/>
          <w:rtl/>
          <w:lang w:eastAsia="en-US"/>
        </w:rPr>
        <w:t>ذ</w:t>
      </w:r>
      <w:r w:rsidR="00DB3D1A" w:rsidRPr="005F40CB">
        <w:rPr>
          <w:rFonts w:ascii="Traditional Arabic" w:hint="cs"/>
          <w:rtl/>
          <w:lang w:eastAsia="en-US"/>
        </w:rPr>
        <w:t>ِ</w:t>
      </w:r>
      <w:r w:rsidR="00CA1DF5" w:rsidRPr="005F40CB">
        <w:rPr>
          <w:rFonts w:ascii="Traditional Arabic" w:hint="eastAsia"/>
          <w:rtl/>
          <w:lang w:eastAsia="en-US"/>
        </w:rPr>
        <w:t>ك</w:t>
      </w:r>
      <w:r w:rsidR="00DB3D1A" w:rsidRPr="005F40CB">
        <w:rPr>
          <w:rFonts w:ascii="Traditional Arabic" w:hint="cs"/>
          <w:rtl/>
          <w:lang w:eastAsia="en-US"/>
        </w:rPr>
        <w:t>ْ</w:t>
      </w:r>
      <w:r w:rsidR="00CA1DF5" w:rsidRPr="005F40CB">
        <w:rPr>
          <w:rFonts w:ascii="Traditional Arabic" w:hint="eastAsia"/>
          <w:rtl/>
          <w:lang w:eastAsia="en-US"/>
        </w:rPr>
        <w:t>ر</w:t>
      </w:r>
      <w:r w:rsidR="00191CDB" w:rsidRPr="005F40CB">
        <w:rPr>
          <w:rFonts w:ascii="Traditional Arabic" w:hint="cs"/>
          <w:rtl/>
          <w:lang w:eastAsia="en-US"/>
        </w:rPr>
        <w:t>ٌ</w:t>
      </w:r>
      <w:r w:rsidR="00CA1DF5" w:rsidRPr="005F40CB">
        <w:rPr>
          <w:rFonts w:ascii="Traditional Arabic" w:hint="eastAsia"/>
          <w:rtl/>
          <w:lang w:eastAsia="en-US"/>
        </w:rPr>
        <w:t>،</w:t>
      </w:r>
      <w:r w:rsidR="00CA1DF5" w:rsidRPr="005F40CB">
        <w:rPr>
          <w:rFonts w:ascii="Traditional Arabic"/>
          <w:rtl/>
          <w:lang w:eastAsia="en-US"/>
        </w:rPr>
        <w:t xml:space="preserve"> </w:t>
      </w:r>
      <w:r w:rsidR="00CA1DF5" w:rsidRPr="005F40CB">
        <w:rPr>
          <w:rFonts w:ascii="Traditional Arabic" w:hint="eastAsia"/>
          <w:rtl/>
          <w:lang w:eastAsia="en-US"/>
        </w:rPr>
        <w:t>ولأنه</w:t>
      </w:r>
      <w:r w:rsidR="00CA1DF5" w:rsidRPr="005F40CB">
        <w:rPr>
          <w:rFonts w:ascii="Traditional Arabic"/>
          <w:rtl/>
          <w:lang w:eastAsia="en-US"/>
        </w:rPr>
        <w:t xml:space="preserve"> </w:t>
      </w:r>
      <w:r w:rsidR="00CA1DF5" w:rsidRPr="005F40CB">
        <w:rPr>
          <w:rFonts w:ascii="Traditional Arabic" w:hint="eastAsia"/>
          <w:rtl/>
          <w:lang w:eastAsia="en-US"/>
        </w:rPr>
        <w:t>خير،</w:t>
      </w:r>
      <w:r w:rsidR="00CA1DF5" w:rsidRPr="005F40CB">
        <w:rPr>
          <w:rFonts w:ascii="Traditional Arabic"/>
          <w:rtl/>
          <w:lang w:eastAsia="en-US"/>
        </w:rPr>
        <w:t xml:space="preserve"> </w:t>
      </w:r>
      <w:r w:rsidR="00CA1DF5" w:rsidRPr="005F40CB">
        <w:rPr>
          <w:rFonts w:ascii="Traditional Arabic" w:hint="eastAsia"/>
          <w:rtl/>
          <w:lang w:eastAsia="en-US"/>
        </w:rPr>
        <w:t>وأن</w:t>
      </w:r>
      <w:r w:rsidR="00CA1DF5" w:rsidRPr="005F40CB">
        <w:rPr>
          <w:rFonts w:ascii="Traditional Arabic"/>
          <w:rtl/>
          <w:lang w:eastAsia="en-US"/>
        </w:rPr>
        <w:t xml:space="preserve"> </w:t>
      </w:r>
      <w:r w:rsidR="00CA1DF5" w:rsidRPr="005F40CB">
        <w:rPr>
          <w:rFonts w:ascii="Traditional Arabic" w:hint="eastAsia"/>
          <w:rtl/>
          <w:lang w:eastAsia="en-US"/>
        </w:rPr>
        <w:t>فيه</w:t>
      </w:r>
      <w:r w:rsidR="00CA1DF5" w:rsidRPr="005F40CB">
        <w:rPr>
          <w:rFonts w:ascii="Traditional Arabic"/>
          <w:rtl/>
          <w:lang w:eastAsia="en-US"/>
        </w:rPr>
        <w:t xml:space="preserve"> </w:t>
      </w:r>
      <w:r w:rsidR="00CA1DF5" w:rsidRPr="005F40CB">
        <w:rPr>
          <w:rFonts w:ascii="Traditional Arabic" w:hint="eastAsia"/>
          <w:rtl/>
          <w:lang w:eastAsia="en-US"/>
        </w:rPr>
        <w:t>متابعة</w:t>
      </w:r>
      <w:r w:rsidR="00CA1DF5" w:rsidRPr="005F40CB">
        <w:rPr>
          <w:rFonts w:ascii="Traditional Arabic"/>
          <w:rtl/>
          <w:lang w:eastAsia="en-US"/>
        </w:rPr>
        <w:t xml:space="preserve"> </w:t>
      </w:r>
      <w:r w:rsidR="00CA1DF5" w:rsidRPr="005F40CB">
        <w:rPr>
          <w:rFonts w:ascii="Traditional Arabic" w:hint="eastAsia"/>
          <w:rtl/>
          <w:lang w:eastAsia="en-US"/>
        </w:rPr>
        <w:t>للإمام</w:t>
      </w:r>
      <w:r w:rsidR="00CA1DF5" w:rsidRPr="005F40CB">
        <w:rPr>
          <w:rFonts w:ascii="Traditional Arabic"/>
          <w:rtl/>
          <w:lang w:eastAsia="en-US"/>
        </w:rPr>
        <w:t xml:space="preserve"> </w:t>
      </w:r>
      <w:r w:rsidR="00CA1DF5" w:rsidRPr="005F40CB">
        <w:rPr>
          <w:rFonts w:ascii="Traditional Arabic" w:hint="eastAsia"/>
          <w:rtl/>
          <w:lang w:eastAsia="en-US"/>
        </w:rPr>
        <w:t>فهذا</w:t>
      </w:r>
      <w:r w:rsidR="00CA1DF5" w:rsidRPr="005F40CB">
        <w:rPr>
          <w:rFonts w:ascii="Traditional Arabic"/>
          <w:rtl/>
          <w:lang w:eastAsia="en-US"/>
        </w:rPr>
        <w:t xml:space="preserve"> </w:t>
      </w:r>
      <w:r w:rsidR="00CA1DF5" w:rsidRPr="005F40CB">
        <w:rPr>
          <w:rFonts w:ascii="Traditional Arabic" w:hint="eastAsia"/>
          <w:rtl/>
          <w:lang w:eastAsia="en-US"/>
        </w:rPr>
        <w:t>أفضل</w:t>
      </w:r>
      <w:r w:rsidR="00CA1DF5" w:rsidRPr="005F40CB">
        <w:rPr>
          <w:rFonts w:ascii="Traditional Arabic"/>
          <w:rtl/>
          <w:lang w:eastAsia="en-US"/>
        </w:rPr>
        <w:t xml:space="preserve"> </w:t>
      </w:r>
      <w:r w:rsidR="00CA1DF5" w:rsidRPr="005F40CB">
        <w:rPr>
          <w:rFonts w:ascii="Traditional Arabic" w:hint="eastAsia"/>
          <w:rtl/>
          <w:lang w:eastAsia="en-US"/>
        </w:rPr>
        <w:t>وأولى،</w:t>
      </w:r>
      <w:r w:rsidR="00CA1DF5" w:rsidRPr="005F40CB">
        <w:rPr>
          <w:rFonts w:ascii="Traditional Arabic"/>
          <w:rtl/>
          <w:lang w:eastAsia="en-US"/>
        </w:rPr>
        <w:t xml:space="preserve"> </w:t>
      </w:r>
      <w:r w:rsidR="00CA1DF5" w:rsidRPr="005F40CB">
        <w:rPr>
          <w:rFonts w:ascii="Traditional Arabic" w:hint="eastAsia"/>
          <w:rtl/>
          <w:lang w:eastAsia="en-US"/>
        </w:rPr>
        <w:t>لكن</w:t>
      </w:r>
      <w:r w:rsidR="00CA1DF5" w:rsidRPr="005F40CB">
        <w:rPr>
          <w:rFonts w:ascii="Traditional Arabic"/>
          <w:rtl/>
          <w:lang w:eastAsia="en-US"/>
        </w:rPr>
        <w:t xml:space="preserve"> </w:t>
      </w:r>
      <w:r w:rsidR="00CA1DF5" w:rsidRPr="005F40CB">
        <w:rPr>
          <w:rFonts w:ascii="Traditional Arabic" w:hint="eastAsia"/>
          <w:rtl/>
          <w:lang w:eastAsia="en-US"/>
        </w:rPr>
        <w:t>لا</w:t>
      </w:r>
      <w:r w:rsidR="00CA1DF5" w:rsidRPr="005F40CB">
        <w:rPr>
          <w:rFonts w:ascii="Traditional Arabic"/>
          <w:rtl/>
          <w:lang w:eastAsia="en-US"/>
        </w:rPr>
        <w:t xml:space="preserve"> </w:t>
      </w:r>
      <w:r w:rsidR="00CA1DF5" w:rsidRPr="005F40CB">
        <w:rPr>
          <w:rFonts w:ascii="Traditional Arabic" w:hint="eastAsia"/>
          <w:rtl/>
          <w:lang w:eastAsia="en-US"/>
        </w:rPr>
        <w:t>يلزمه</w:t>
      </w:r>
      <w:r w:rsidR="00CA1DF5" w:rsidRPr="005F40CB">
        <w:rPr>
          <w:rFonts w:ascii="Traditional Arabic"/>
          <w:rtl/>
          <w:lang w:eastAsia="en-US"/>
        </w:rPr>
        <w:t xml:space="preserve"> </w:t>
      </w:r>
      <w:r w:rsidR="00CA1DF5" w:rsidRPr="005F40CB">
        <w:rPr>
          <w:rFonts w:ascii="Traditional Arabic" w:hint="eastAsia"/>
          <w:rtl/>
          <w:lang w:eastAsia="en-US"/>
        </w:rPr>
        <w:t>لكونه</w:t>
      </w:r>
      <w:r w:rsidR="00CA1DF5" w:rsidRPr="005F40CB">
        <w:rPr>
          <w:rFonts w:ascii="Traditional Arabic"/>
          <w:rtl/>
          <w:lang w:eastAsia="en-US"/>
        </w:rPr>
        <w:t xml:space="preserve"> </w:t>
      </w:r>
      <w:r w:rsidR="00CA1DF5" w:rsidRPr="005F40CB">
        <w:rPr>
          <w:rFonts w:ascii="Traditional Arabic" w:hint="eastAsia"/>
          <w:rtl/>
          <w:lang w:eastAsia="en-US"/>
        </w:rPr>
        <w:t>ليس</w:t>
      </w:r>
      <w:r w:rsidR="00CA1DF5" w:rsidRPr="005F40CB">
        <w:rPr>
          <w:rFonts w:ascii="Traditional Arabic"/>
          <w:rtl/>
          <w:lang w:eastAsia="en-US"/>
        </w:rPr>
        <w:t xml:space="preserve"> </w:t>
      </w:r>
      <w:r w:rsidR="00CA1DF5" w:rsidRPr="005F40CB">
        <w:rPr>
          <w:rFonts w:ascii="Traditional Arabic" w:hint="eastAsia"/>
          <w:rtl/>
          <w:lang w:eastAsia="en-US"/>
        </w:rPr>
        <w:t>في</w:t>
      </w:r>
      <w:r w:rsidR="00CA1DF5" w:rsidRPr="005F40CB">
        <w:rPr>
          <w:rFonts w:ascii="Traditional Arabic"/>
          <w:rtl/>
          <w:lang w:eastAsia="en-US"/>
        </w:rPr>
        <w:t xml:space="preserve"> </w:t>
      </w:r>
      <w:r w:rsidR="00CA1DF5" w:rsidRPr="005F40CB">
        <w:rPr>
          <w:rFonts w:ascii="Traditional Arabic" w:hint="eastAsia"/>
          <w:rtl/>
          <w:lang w:eastAsia="en-US"/>
        </w:rPr>
        <w:t>محل</w:t>
      </w:r>
      <w:r w:rsidR="00CA1DF5" w:rsidRPr="005F40CB">
        <w:rPr>
          <w:rFonts w:ascii="Traditional Arabic"/>
          <w:rtl/>
          <w:lang w:eastAsia="en-US"/>
        </w:rPr>
        <w:t xml:space="preserve"> </w:t>
      </w:r>
      <w:r w:rsidR="00CA1DF5" w:rsidRPr="005F40CB">
        <w:rPr>
          <w:rFonts w:ascii="Traditional Arabic" w:hint="eastAsia"/>
          <w:rtl/>
          <w:lang w:eastAsia="en-US"/>
        </w:rPr>
        <w:t>تشهده؛</w:t>
      </w:r>
      <w:r w:rsidR="00CA1DF5" w:rsidRPr="005F40CB">
        <w:rPr>
          <w:rFonts w:ascii="Traditional Arabic"/>
          <w:rtl/>
          <w:lang w:eastAsia="en-US"/>
        </w:rPr>
        <w:t xml:space="preserve"> </w:t>
      </w:r>
      <w:r w:rsidR="00CA1DF5" w:rsidRPr="005F40CB">
        <w:rPr>
          <w:rFonts w:ascii="Traditional Arabic" w:hint="eastAsia"/>
          <w:rtl/>
          <w:lang w:eastAsia="en-US"/>
        </w:rPr>
        <w:t>لأن</w:t>
      </w:r>
      <w:r w:rsidR="00CA1DF5" w:rsidRPr="005F40CB">
        <w:rPr>
          <w:rFonts w:ascii="Traditional Arabic"/>
          <w:rtl/>
          <w:lang w:eastAsia="en-US"/>
        </w:rPr>
        <w:t xml:space="preserve"> </w:t>
      </w:r>
      <w:r w:rsidR="00CA1DF5" w:rsidRPr="005F40CB">
        <w:rPr>
          <w:rFonts w:ascii="Traditional Arabic" w:hint="eastAsia"/>
          <w:rtl/>
          <w:lang w:eastAsia="en-US"/>
        </w:rPr>
        <w:t>التشهد</w:t>
      </w:r>
      <w:r w:rsidR="00CA1DF5" w:rsidRPr="005F40CB">
        <w:rPr>
          <w:rFonts w:ascii="Traditional Arabic"/>
          <w:rtl/>
          <w:lang w:eastAsia="en-US"/>
        </w:rPr>
        <w:t xml:space="preserve"> </w:t>
      </w:r>
      <w:r w:rsidR="00CA1DF5" w:rsidRPr="005F40CB">
        <w:rPr>
          <w:rFonts w:ascii="Traditional Arabic" w:hint="eastAsia"/>
          <w:rtl/>
          <w:lang w:eastAsia="en-US"/>
        </w:rPr>
        <w:t>يكون</w:t>
      </w:r>
      <w:r w:rsidR="00CA1DF5" w:rsidRPr="005F40CB">
        <w:rPr>
          <w:rFonts w:ascii="Traditional Arabic"/>
          <w:rtl/>
          <w:lang w:eastAsia="en-US"/>
        </w:rPr>
        <w:t xml:space="preserve"> </w:t>
      </w:r>
      <w:r w:rsidR="00CA1DF5" w:rsidRPr="005F40CB">
        <w:rPr>
          <w:rFonts w:ascii="Traditional Arabic" w:hint="eastAsia"/>
          <w:rtl/>
          <w:lang w:eastAsia="en-US"/>
        </w:rPr>
        <w:t>بعد</w:t>
      </w:r>
      <w:r w:rsidR="00CA1DF5" w:rsidRPr="005F40CB">
        <w:rPr>
          <w:rFonts w:ascii="Traditional Arabic"/>
          <w:rtl/>
          <w:lang w:eastAsia="en-US"/>
        </w:rPr>
        <w:t xml:space="preserve"> </w:t>
      </w:r>
      <w:r w:rsidR="00CA1DF5" w:rsidRPr="005F40CB">
        <w:rPr>
          <w:rFonts w:ascii="Traditional Arabic" w:hint="eastAsia"/>
          <w:rtl/>
          <w:lang w:eastAsia="en-US"/>
        </w:rPr>
        <w:t>ركعتين،</w:t>
      </w:r>
      <w:r w:rsidR="00CA1DF5" w:rsidRPr="005F40CB">
        <w:rPr>
          <w:rFonts w:ascii="Traditional Arabic"/>
          <w:rtl/>
          <w:lang w:eastAsia="en-US"/>
        </w:rPr>
        <w:t xml:space="preserve"> </w:t>
      </w:r>
      <w:r w:rsidR="00CA1DF5" w:rsidRPr="005F40CB">
        <w:rPr>
          <w:rFonts w:ascii="Traditional Arabic" w:hint="eastAsia"/>
          <w:rtl/>
          <w:lang w:eastAsia="en-US"/>
        </w:rPr>
        <w:t>أو</w:t>
      </w:r>
      <w:r w:rsidR="00CA1DF5" w:rsidRPr="005F40CB">
        <w:rPr>
          <w:rFonts w:ascii="Traditional Arabic"/>
          <w:rtl/>
          <w:lang w:eastAsia="en-US"/>
        </w:rPr>
        <w:t xml:space="preserve"> </w:t>
      </w:r>
      <w:r w:rsidR="00CA1DF5" w:rsidRPr="005F40CB">
        <w:rPr>
          <w:rFonts w:ascii="Traditional Arabic" w:hint="eastAsia"/>
          <w:rtl/>
          <w:lang w:eastAsia="en-US"/>
        </w:rPr>
        <w:t>بعد</w:t>
      </w:r>
      <w:r w:rsidR="00CA1DF5" w:rsidRPr="005F40CB">
        <w:rPr>
          <w:rFonts w:ascii="Traditional Arabic"/>
          <w:rtl/>
          <w:lang w:eastAsia="en-US"/>
        </w:rPr>
        <w:t xml:space="preserve"> </w:t>
      </w:r>
      <w:r w:rsidR="00CA1DF5" w:rsidRPr="005F40CB">
        <w:rPr>
          <w:rFonts w:ascii="Traditional Arabic" w:hint="eastAsia"/>
          <w:rtl/>
          <w:lang w:eastAsia="en-US"/>
        </w:rPr>
        <w:t>الأخيرة،</w:t>
      </w:r>
      <w:r w:rsidR="00CA1DF5" w:rsidRPr="005F40CB">
        <w:rPr>
          <w:rFonts w:ascii="Traditional Arabic"/>
          <w:rtl/>
          <w:lang w:eastAsia="en-US"/>
        </w:rPr>
        <w:t xml:space="preserve"> </w:t>
      </w:r>
      <w:r w:rsidR="00CA1DF5" w:rsidRPr="005F40CB">
        <w:rPr>
          <w:rFonts w:ascii="Traditional Arabic" w:hint="eastAsia"/>
          <w:rtl/>
          <w:lang w:eastAsia="en-US"/>
        </w:rPr>
        <w:t>وهذه</w:t>
      </w:r>
      <w:r w:rsidR="00CA1DF5" w:rsidRPr="005F40CB">
        <w:rPr>
          <w:rFonts w:ascii="Traditional Arabic"/>
          <w:rtl/>
          <w:lang w:eastAsia="en-US"/>
        </w:rPr>
        <w:t xml:space="preserve"> </w:t>
      </w:r>
      <w:r w:rsidR="00CA1DF5" w:rsidRPr="005F40CB">
        <w:rPr>
          <w:rFonts w:ascii="Traditional Arabic" w:hint="eastAsia"/>
          <w:rtl/>
          <w:lang w:eastAsia="en-US"/>
        </w:rPr>
        <w:t>الركعة</w:t>
      </w:r>
      <w:r w:rsidR="00CA1DF5" w:rsidRPr="005F40CB">
        <w:rPr>
          <w:rFonts w:ascii="Traditional Arabic"/>
          <w:rtl/>
          <w:lang w:eastAsia="en-US"/>
        </w:rPr>
        <w:t xml:space="preserve"> </w:t>
      </w:r>
      <w:r w:rsidR="00CA1DF5" w:rsidRPr="005F40CB">
        <w:rPr>
          <w:rFonts w:ascii="Traditional Arabic" w:hint="eastAsia"/>
          <w:rtl/>
          <w:lang w:eastAsia="en-US"/>
        </w:rPr>
        <w:t>ليست</w:t>
      </w:r>
      <w:r w:rsidR="00CA1DF5" w:rsidRPr="005F40CB">
        <w:rPr>
          <w:rFonts w:ascii="Traditional Arabic"/>
          <w:rtl/>
          <w:lang w:eastAsia="en-US"/>
        </w:rPr>
        <w:t xml:space="preserve"> </w:t>
      </w:r>
      <w:r w:rsidR="00CA1DF5" w:rsidRPr="005F40CB">
        <w:rPr>
          <w:rFonts w:ascii="Traditional Arabic" w:hint="eastAsia"/>
          <w:rtl/>
          <w:lang w:eastAsia="en-US"/>
        </w:rPr>
        <w:t>الأخيرة</w:t>
      </w:r>
      <w:r w:rsidR="00CA1DF5" w:rsidRPr="005F40CB">
        <w:rPr>
          <w:rFonts w:ascii="Traditional Arabic"/>
          <w:rtl/>
          <w:lang w:eastAsia="en-US"/>
        </w:rPr>
        <w:t xml:space="preserve"> </w:t>
      </w:r>
      <w:r w:rsidR="00CA1DF5" w:rsidRPr="005F40CB">
        <w:rPr>
          <w:rFonts w:ascii="Traditional Arabic" w:hint="eastAsia"/>
          <w:rtl/>
          <w:lang w:eastAsia="en-US"/>
        </w:rPr>
        <w:t>له،</w:t>
      </w:r>
      <w:r w:rsidR="00CA1DF5" w:rsidRPr="005F40CB">
        <w:rPr>
          <w:rFonts w:ascii="Traditional Arabic"/>
          <w:rtl/>
          <w:lang w:eastAsia="en-US"/>
        </w:rPr>
        <w:t xml:space="preserve"> </w:t>
      </w:r>
      <w:r w:rsidR="00CA1DF5" w:rsidRPr="005F40CB">
        <w:rPr>
          <w:rFonts w:ascii="Traditional Arabic" w:hint="eastAsia"/>
          <w:rtl/>
          <w:lang w:eastAsia="en-US"/>
        </w:rPr>
        <w:t>بل</w:t>
      </w:r>
      <w:r w:rsidR="00CA1DF5" w:rsidRPr="005F40CB">
        <w:rPr>
          <w:rFonts w:ascii="Traditional Arabic"/>
          <w:rtl/>
          <w:lang w:eastAsia="en-US"/>
        </w:rPr>
        <w:t xml:space="preserve"> </w:t>
      </w:r>
      <w:r w:rsidR="00CA1DF5" w:rsidRPr="005F40CB">
        <w:rPr>
          <w:rFonts w:ascii="Traditional Arabic" w:hint="eastAsia"/>
          <w:rtl/>
          <w:lang w:eastAsia="en-US"/>
        </w:rPr>
        <w:t>هي</w:t>
      </w:r>
      <w:r w:rsidR="00CA1DF5" w:rsidRPr="005F40CB">
        <w:rPr>
          <w:rFonts w:ascii="Traditional Arabic"/>
          <w:rtl/>
          <w:lang w:eastAsia="en-US"/>
        </w:rPr>
        <w:t xml:space="preserve"> </w:t>
      </w:r>
      <w:r w:rsidR="00CA1DF5" w:rsidRPr="005F40CB">
        <w:rPr>
          <w:rFonts w:ascii="Traditional Arabic" w:hint="eastAsia"/>
          <w:rtl/>
          <w:lang w:eastAsia="en-US"/>
        </w:rPr>
        <w:t>لا</w:t>
      </w:r>
      <w:r w:rsidR="00CA1DF5" w:rsidRPr="005F40CB">
        <w:rPr>
          <w:rFonts w:ascii="Traditional Arabic"/>
          <w:rtl/>
          <w:lang w:eastAsia="en-US"/>
        </w:rPr>
        <w:t xml:space="preserve"> </w:t>
      </w:r>
      <w:r w:rsidR="00CA1DF5" w:rsidRPr="005F40CB">
        <w:rPr>
          <w:rFonts w:ascii="Traditional Arabic" w:hint="eastAsia"/>
          <w:rtl/>
          <w:lang w:eastAsia="en-US"/>
        </w:rPr>
        <w:t>تعتبر</w:t>
      </w:r>
      <w:r w:rsidR="00CA1DF5" w:rsidRPr="005F40CB">
        <w:rPr>
          <w:rFonts w:ascii="Traditional Arabic"/>
          <w:rtl/>
          <w:lang w:eastAsia="en-US"/>
        </w:rPr>
        <w:t xml:space="preserve"> </w:t>
      </w:r>
      <w:r w:rsidR="00CA1DF5" w:rsidRPr="005F40CB">
        <w:rPr>
          <w:rFonts w:ascii="Traditional Arabic" w:hint="eastAsia"/>
          <w:rtl/>
          <w:lang w:eastAsia="en-US"/>
        </w:rPr>
        <w:t>له</w:t>
      </w:r>
      <w:r w:rsidR="00CA1DF5" w:rsidRPr="005F40CB">
        <w:rPr>
          <w:rFonts w:ascii="Traditional Arabic"/>
          <w:rtl/>
          <w:lang w:eastAsia="en-US"/>
        </w:rPr>
        <w:t xml:space="preserve"> </w:t>
      </w:r>
      <w:r w:rsidR="00CA1DF5" w:rsidRPr="005F40CB">
        <w:rPr>
          <w:rFonts w:ascii="Traditional Arabic" w:hint="eastAsia"/>
          <w:rtl/>
          <w:lang w:eastAsia="en-US"/>
        </w:rPr>
        <w:t>شيئا،</w:t>
      </w:r>
      <w:r w:rsidR="00CA1DF5" w:rsidRPr="005F40CB">
        <w:rPr>
          <w:rFonts w:ascii="Traditional Arabic"/>
          <w:rtl/>
          <w:lang w:eastAsia="en-US"/>
        </w:rPr>
        <w:t xml:space="preserve"> </w:t>
      </w:r>
      <w:r w:rsidR="00CA1DF5" w:rsidRPr="005F40CB">
        <w:rPr>
          <w:rFonts w:ascii="Traditional Arabic" w:hint="eastAsia"/>
          <w:rtl/>
          <w:lang w:eastAsia="en-US"/>
        </w:rPr>
        <w:t>يجلسها</w:t>
      </w:r>
      <w:r w:rsidR="00CA1DF5" w:rsidRPr="005F40CB">
        <w:rPr>
          <w:rFonts w:ascii="Traditional Arabic"/>
          <w:rtl/>
          <w:lang w:eastAsia="en-US"/>
        </w:rPr>
        <w:t xml:space="preserve"> </w:t>
      </w:r>
      <w:r w:rsidR="00CA1DF5" w:rsidRPr="005F40CB">
        <w:rPr>
          <w:rFonts w:ascii="Traditional Arabic" w:hint="eastAsia"/>
          <w:rtl/>
          <w:lang w:eastAsia="en-US"/>
        </w:rPr>
        <w:t>متابعة</w:t>
      </w:r>
      <w:r w:rsidR="00CA1DF5" w:rsidRPr="005F40CB">
        <w:rPr>
          <w:rFonts w:ascii="Traditional Arabic"/>
          <w:rtl/>
          <w:lang w:eastAsia="en-US"/>
        </w:rPr>
        <w:t xml:space="preserve"> </w:t>
      </w:r>
      <w:r w:rsidR="00CA1DF5" w:rsidRPr="005F40CB">
        <w:rPr>
          <w:rFonts w:ascii="Traditional Arabic" w:hint="eastAsia"/>
          <w:rtl/>
          <w:lang w:eastAsia="en-US"/>
        </w:rPr>
        <w:t>فقط</w:t>
      </w:r>
      <w:r w:rsidR="0040121C" w:rsidRPr="00197CF8">
        <w:rPr>
          <w:rStyle w:val="ae"/>
          <w:rtl/>
        </w:rPr>
        <w:t>(</w:t>
      </w:r>
      <w:r w:rsidR="0040121C" w:rsidRPr="00197CF8">
        <w:rPr>
          <w:rStyle w:val="ae"/>
          <w:rtl/>
        </w:rPr>
        <w:footnoteReference w:id="20"/>
      </w:r>
      <w:r w:rsidR="0040121C" w:rsidRPr="00197CF8">
        <w:rPr>
          <w:rStyle w:val="ae"/>
          <w:rtl/>
        </w:rPr>
        <w:t>)</w:t>
      </w:r>
      <w:r w:rsidR="0040121C" w:rsidRPr="005F40CB">
        <w:rPr>
          <w:rFonts w:ascii="Traditional Arabic" w:hint="cs"/>
          <w:color w:val="auto"/>
          <w:rtl/>
          <w:lang w:eastAsia="en-US"/>
        </w:rPr>
        <w:t>.</w:t>
      </w:r>
      <w:r w:rsidR="00142A09" w:rsidRPr="005F40CB">
        <w:rPr>
          <w:rFonts w:ascii="Traditional Arabic" w:hint="cs"/>
          <w:color w:val="auto"/>
          <w:rtl/>
          <w:lang w:eastAsia="en-US"/>
        </w:rPr>
        <w:t xml:space="preserve"> </w:t>
      </w:r>
      <w:r w:rsidR="00375A45" w:rsidRPr="005F40CB">
        <w:rPr>
          <w:rFonts w:ascii="Traditional Arabic" w:hint="cs"/>
          <w:color w:val="auto"/>
          <w:rtl/>
          <w:lang w:eastAsia="en-US"/>
        </w:rPr>
        <w:t xml:space="preserve"> </w:t>
      </w:r>
    </w:p>
    <w:sectPr w:rsidR="00B448E7" w:rsidRPr="005F40CB" w:rsidSect="007210E1">
      <w:headerReference w:type="even" r:id="rId7"/>
      <w:headerReference w:type="default" r:id="rId8"/>
      <w:footerReference w:type="even" r:id="rId9"/>
      <w:footerReference w:type="default" r:id="rId10"/>
      <w:headerReference w:type="first" r:id="rId11"/>
      <w:footerReference w:type="first" r:id="rId12"/>
      <w:footnotePr>
        <w:numRestart w:val="eachPage"/>
      </w:footnotePr>
      <w:pgSz w:w="11906" w:h="16838"/>
      <w:pgMar w:top="1701" w:right="1985" w:bottom="1701" w:left="1701" w:header="709" w:footer="709" w:gutter="0"/>
      <w:pgNumType w:start="207"/>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F47A1" w:rsidRDefault="009F47A1" w:rsidP="002710B3">
      <w:r>
        <w:separator/>
      </w:r>
    </w:p>
  </w:endnote>
  <w:endnote w:type="continuationSeparator" w:id="1">
    <w:p w:rsidR="009F47A1" w:rsidRDefault="009F47A1" w:rsidP="002710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Monotype Koufi">
    <w:panose1 w:val="00000000000000000000"/>
    <w:charset w:val="B2"/>
    <w:family w:val="auto"/>
    <w:pitch w:val="variable"/>
    <w:sig w:usb0="02942001" w:usb1="03D40006" w:usb2="02620000" w:usb3="00000000" w:csb0="00000040" w:csb1="00000000"/>
  </w:font>
  <w:font w:name="Andalus">
    <w:panose1 w:val="02020603050405020304"/>
    <w:charset w:val="B2"/>
    <w:family w:val="auto"/>
    <w:pitch w:val="variable"/>
    <w:sig w:usb0="00002001" w:usb1="00000000" w:usb2="00000000" w:usb3="00000000" w:csb0="00000040" w:csb1="00000000"/>
  </w:font>
  <w:font w:name="Simplified Arabic">
    <w:panose1 w:val="02020603050405020304"/>
    <w:charset w:val="B2"/>
    <w:family w:val="auto"/>
    <w:pitch w:val="variable"/>
    <w:sig w:usb0="00002001" w:usb1="00000000" w:usb2="00000000" w:usb3="00000000" w:csb0="00000040" w:csb1="00000000"/>
  </w:font>
  <w:font w:name="Simplified Arabic Fixed">
    <w:panose1 w:val="02070309020205020404"/>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00000000" w:usb2="00000000" w:usb3="00000000" w:csb0="00000040" w:csb1="00000000"/>
  </w:font>
  <w:font w:name="MS Mincho">
    <w:altName w:val="ＭＳ 明朝"/>
    <w:panose1 w:val="02020609040205080304"/>
    <w:charset w:val="80"/>
    <w:family w:val="modern"/>
    <w:pitch w:val="fixed"/>
    <w:sig w:usb0="E00002FF" w:usb1="6AC7FDFB" w:usb2="00000012" w:usb3="00000000" w:csb0="0002009F" w:csb1="00000000"/>
  </w:font>
  <w:font w:name="AGA Arabesque">
    <w:panose1 w:val="05010101010101010101"/>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2B5B" w:rsidRDefault="00FD2B5B">
    <w:pPr>
      <w:pStyle w:val="aff"/>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hAnsiTheme="majorHAnsi"/>
        <w:sz w:val="28"/>
        <w:szCs w:val="28"/>
        <w:rtl/>
        <w:lang w:val="ar-SA"/>
      </w:rPr>
      <w:id w:val="11745989"/>
      <w:docPartObj>
        <w:docPartGallery w:val="Page Numbers (Bottom of Page)"/>
        <w:docPartUnique/>
      </w:docPartObj>
    </w:sdtPr>
    <w:sdtEndPr>
      <w:rPr>
        <w:lang w:val="en-US"/>
      </w:rPr>
    </w:sdtEndPr>
    <w:sdtContent>
      <w:p w:rsidR="00FD2B5B" w:rsidRDefault="00FD2B5B">
        <w:pPr>
          <w:pStyle w:val="aff"/>
          <w:jc w:val="center"/>
          <w:rPr>
            <w:rFonts w:asciiTheme="majorHAnsi" w:hAnsiTheme="majorHAnsi"/>
            <w:sz w:val="28"/>
            <w:szCs w:val="28"/>
          </w:rPr>
        </w:pPr>
        <w:r>
          <w:rPr>
            <w:rFonts w:asciiTheme="majorHAnsi" w:hAnsiTheme="majorHAnsi"/>
            <w:sz w:val="28"/>
            <w:szCs w:val="28"/>
            <w:rtl/>
            <w:lang w:val="ar-SA"/>
          </w:rPr>
          <w:t xml:space="preserve">~ </w:t>
        </w:r>
        <w:r w:rsidR="003C2B55" w:rsidRPr="00FD2B5B">
          <w:rPr>
            <w:b/>
            <w:bCs/>
          </w:rPr>
          <w:fldChar w:fldCharType="begin"/>
        </w:r>
        <w:r w:rsidRPr="00FD2B5B">
          <w:rPr>
            <w:b/>
            <w:bCs/>
          </w:rPr>
          <w:instrText xml:space="preserve"> PAGE    \* MERGEFORMAT </w:instrText>
        </w:r>
        <w:r w:rsidR="003C2B55" w:rsidRPr="00FD2B5B">
          <w:rPr>
            <w:b/>
            <w:bCs/>
          </w:rPr>
          <w:fldChar w:fldCharType="separate"/>
        </w:r>
        <w:r w:rsidR="007210E1" w:rsidRPr="007210E1">
          <w:rPr>
            <w:rFonts w:asciiTheme="majorHAnsi" w:hAnsiTheme="majorHAnsi"/>
            <w:b/>
            <w:bCs/>
            <w:noProof/>
            <w:sz w:val="28"/>
            <w:szCs w:val="28"/>
            <w:rtl/>
            <w:lang w:val="ar-SA"/>
          </w:rPr>
          <w:t>210</w:t>
        </w:r>
        <w:r w:rsidR="003C2B55" w:rsidRPr="00FD2B5B">
          <w:rPr>
            <w:b/>
            <w:bCs/>
          </w:rPr>
          <w:fldChar w:fldCharType="end"/>
        </w:r>
        <w:r>
          <w:rPr>
            <w:rFonts w:asciiTheme="majorHAnsi" w:hAnsiTheme="majorHAnsi"/>
            <w:sz w:val="28"/>
            <w:szCs w:val="28"/>
            <w:rtl/>
            <w:lang w:val="ar-SA"/>
          </w:rPr>
          <w:t xml:space="preserve"> ~</w:t>
        </w:r>
      </w:p>
    </w:sdtContent>
  </w:sdt>
  <w:p w:rsidR="00FD2B5B" w:rsidRDefault="00FD2B5B">
    <w:pPr>
      <w:pStyle w:val="aff"/>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2B5B" w:rsidRDefault="00FD2B5B">
    <w:pPr>
      <w:pStyle w:val="af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F47A1" w:rsidRDefault="009F47A1" w:rsidP="002710B3">
      <w:r>
        <w:separator/>
      </w:r>
    </w:p>
  </w:footnote>
  <w:footnote w:type="continuationSeparator" w:id="1">
    <w:p w:rsidR="009F47A1" w:rsidRDefault="009F47A1" w:rsidP="002710B3">
      <w:r>
        <w:continuationSeparator/>
      </w:r>
    </w:p>
  </w:footnote>
  <w:footnote w:id="2">
    <w:p w:rsidR="002710B3" w:rsidRPr="00197CF8" w:rsidRDefault="002710B3" w:rsidP="00E91091">
      <w:pPr>
        <w:pStyle w:val="af3"/>
        <w:spacing w:after="120"/>
        <w:rPr>
          <w:rFonts w:ascii="Tahoma" w:hAnsi="Tahoma"/>
          <w:sz w:val="32"/>
          <w:szCs w:val="32"/>
        </w:rPr>
      </w:pPr>
      <w:r w:rsidRPr="00197CF8">
        <w:rPr>
          <w:rFonts w:ascii="Tahoma" w:hAnsi="Tahoma"/>
          <w:sz w:val="32"/>
          <w:szCs w:val="32"/>
          <w:rtl/>
        </w:rPr>
        <w:t>(</w:t>
      </w:r>
      <w:r w:rsidRPr="00197CF8">
        <w:rPr>
          <w:sz w:val="32"/>
          <w:szCs w:val="32"/>
        </w:rPr>
        <w:footnoteRef/>
      </w:r>
      <w:r w:rsidRPr="00197CF8">
        <w:rPr>
          <w:rFonts w:ascii="Tahoma" w:hAnsi="Tahoma"/>
          <w:sz w:val="32"/>
          <w:szCs w:val="32"/>
          <w:rtl/>
        </w:rPr>
        <w:t>)</w:t>
      </w:r>
      <w:r w:rsidR="006E6FB2" w:rsidRPr="00197CF8">
        <w:rPr>
          <w:rFonts w:ascii="Tahoma" w:hAnsi="Tahoma" w:hint="cs"/>
          <w:sz w:val="32"/>
          <w:szCs w:val="32"/>
          <w:rtl/>
        </w:rPr>
        <w:t xml:space="preserve"> </w:t>
      </w:r>
      <w:r w:rsidR="005A0E19">
        <w:rPr>
          <w:rFonts w:ascii="Tahoma" w:hAnsi="Tahoma" w:hint="cs"/>
          <w:sz w:val="32"/>
          <w:szCs w:val="32"/>
          <w:rtl/>
        </w:rPr>
        <w:t xml:space="preserve">اتفق الفقهاء على </w:t>
      </w:r>
      <w:r w:rsidR="00690EB8" w:rsidRPr="00197CF8">
        <w:rPr>
          <w:rFonts w:ascii="Tahoma" w:hAnsi="Tahoma" w:hint="eastAsia"/>
          <w:sz w:val="32"/>
          <w:szCs w:val="32"/>
          <w:rtl/>
        </w:rPr>
        <w:t>إن</w:t>
      </w:r>
      <w:r w:rsidR="00690EB8" w:rsidRPr="00197CF8">
        <w:rPr>
          <w:rFonts w:ascii="Tahoma" w:hAnsi="Tahoma"/>
          <w:sz w:val="32"/>
          <w:szCs w:val="32"/>
          <w:rtl/>
        </w:rPr>
        <w:t xml:space="preserve"> </w:t>
      </w:r>
      <w:r w:rsidR="00690EB8" w:rsidRPr="00197CF8">
        <w:rPr>
          <w:rFonts w:ascii="Tahoma" w:hAnsi="Tahoma" w:hint="eastAsia"/>
          <w:sz w:val="32"/>
          <w:szCs w:val="32"/>
          <w:rtl/>
        </w:rPr>
        <w:t>كان</w:t>
      </w:r>
      <w:r w:rsidR="00690EB8" w:rsidRPr="00197CF8">
        <w:rPr>
          <w:rFonts w:ascii="Tahoma" w:hAnsi="Tahoma"/>
          <w:sz w:val="32"/>
          <w:szCs w:val="32"/>
          <w:rtl/>
        </w:rPr>
        <w:t xml:space="preserve"> </w:t>
      </w:r>
      <w:r w:rsidR="00690EB8" w:rsidRPr="00197CF8">
        <w:rPr>
          <w:rFonts w:ascii="Tahoma" w:hAnsi="Tahoma" w:hint="eastAsia"/>
          <w:sz w:val="32"/>
          <w:szCs w:val="32"/>
          <w:rtl/>
        </w:rPr>
        <w:t>تشهد</w:t>
      </w:r>
      <w:r w:rsidR="00690EB8" w:rsidRPr="00197CF8">
        <w:rPr>
          <w:rFonts w:ascii="Tahoma" w:hAnsi="Tahoma"/>
          <w:sz w:val="32"/>
          <w:szCs w:val="32"/>
          <w:rtl/>
        </w:rPr>
        <w:t xml:space="preserve"> </w:t>
      </w:r>
      <w:r w:rsidR="00690EB8" w:rsidRPr="00197CF8">
        <w:rPr>
          <w:rFonts w:ascii="Tahoma" w:hAnsi="Tahoma" w:hint="eastAsia"/>
          <w:sz w:val="32"/>
          <w:szCs w:val="32"/>
          <w:rtl/>
        </w:rPr>
        <w:t>الإمام</w:t>
      </w:r>
      <w:r w:rsidR="00690EB8" w:rsidRPr="00197CF8">
        <w:rPr>
          <w:rFonts w:ascii="Tahoma" w:hAnsi="Tahoma"/>
          <w:sz w:val="32"/>
          <w:szCs w:val="32"/>
          <w:rtl/>
        </w:rPr>
        <w:t xml:space="preserve"> </w:t>
      </w:r>
      <w:r w:rsidR="00690EB8" w:rsidRPr="00197CF8">
        <w:rPr>
          <w:rFonts w:ascii="Tahoma" w:hAnsi="Tahoma" w:hint="eastAsia"/>
          <w:sz w:val="32"/>
          <w:szCs w:val="32"/>
          <w:rtl/>
        </w:rPr>
        <w:t>في</w:t>
      </w:r>
      <w:r w:rsidR="00690EB8" w:rsidRPr="00197CF8">
        <w:rPr>
          <w:rFonts w:ascii="Tahoma" w:hAnsi="Tahoma"/>
          <w:sz w:val="32"/>
          <w:szCs w:val="32"/>
          <w:rtl/>
        </w:rPr>
        <w:t xml:space="preserve"> </w:t>
      </w:r>
      <w:r w:rsidR="00690EB8" w:rsidRPr="00197CF8">
        <w:rPr>
          <w:rFonts w:ascii="Tahoma" w:hAnsi="Tahoma" w:hint="eastAsia"/>
          <w:sz w:val="32"/>
          <w:szCs w:val="32"/>
          <w:rtl/>
        </w:rPr>
        <w:t>موضع</w:t>
      </w:r>
      <w:r w:rsidR="00690EB8" w:rsidRPr="00197CF8">
        <w:rPr>
          <w:rFonts w:ascii="Tahoma" w:hAnsi="Tahoma"/>
          <w:sz w:val="32"/>
          <w:szCs w:val="32"/>
          <w:rtl/>
        </w:rPr>
        <w:t xml:space="preserve"> </w:t>
      </w:r>
      <w:r w:rsidR="00690EB8" w:rsidRPr="00197CF8">
        <w:rPr>
          <w:rFonts w:ascii="Tahoma" w:hAnsi="Tahoma" w:hint="eastAsia"/>
          <w:sz w:val="32"/>
          <w:szCs w:val="32"/>
          <w:rtl/>
        </w:rPr>
        <w:t>وتر</w:t>
      </w:r>
      <w:r w:rsidR="00690EB8" w:rsidRPr="00197CF8">
        <w:rPr>
          <w:rFonts w:ascii="Tahoma" w:hAnsi="Tahoma"/>
          <w:sz w:val="32"/>
          <w:szCs w:val="32"/>
          <w:rtl/>
        </w:rPr>
        <w:t xml:space="preserve"> </w:t>
      </w:r>
      <w:r w:rsidR="00690EB8" w:rsidRPr="00197CF8">
        <w:rPr>
          <w:rFonts w:ascii="Tahoma" w:hAnsi="Tahoma" w:hint="eastAsia"/>
          <w:sz w:val="32"/>
          <w:szCs w:val="32"/>
          <w:rtl/>
        </w:rPr>
        <w:t>من</w:t>
      </w:r>
      <w:r w:rsidR="00690EB8" w:rsidRPr="00197CF8">
        <w:rPr>
          <w:rFonts w:ascii="Tahoma" w:hAnsi="Tahoma"/>
          <w:sz w:val="32"/>
          <w:szCs w:val="32"/>
          <w:rtl/>
        </w:rPr>
        <w:t xml:space="preserve"> </w:t>
      </w:r>
      <w:r w:rsidR="00690EB8" w:rsidRPr="00197CF8">
        <w:rPr>
          <w:rFonts w:ascii="Tahoma" w:hAnsi="Tahoma" w:hint="eastAsia"/>
          <w:sz w:val="32"/>
          <w:szCs w:val="32"/>
          <w:rtl/>
        </w:rPr>
        <w:t>صلاة</w:t>
      </w:r>
      <w:r w:rsidR="00690EB8" w:rsidRPr="00197CF8">
        <w:rPr>
          <w:rFonts w:ascii="Tahoma" w:hAnsi="Tahoma"/>
          <w:sz w:val="32"/>
          <w:szCs w:val="32"/>
          <w:rtl/>
        </w:rPr>
        <w:t xml:space="preserve"> </w:t>
      </w:r>
      <w:r w:rsidR="00690EB8" w:rsidRPr="00197CF8">
        <w:rPr>
          <w:rFonts w:ascii="Tahoma" w:hAnsi="Tahoma" w:hint="eastAsia"/>
          <w:sz w:val="32"/>
          <w:szCs w:val="32"/>
          <w:rtl/>
        </w:rPr>
        <w:t>المأموم</w:t>
      </w:r>
      <w:r w:rsidR="00690EB8" w:rsidRPr="00197CF8">
        <w:rPr>
          <w:rFonts w:ascii="Tahoma" w:hAnsi="Tahoma"/>
          <w:sz w:val="32"/>
          <w:szCs w:val="32"/>
          <w:rtl/>
        </w:rPr>
        <w:t xml:space="preserve"> </w:t>
      </w:r>
      <w:r w:rsidRPr="00197CF8">
        <w:rPr>
          <w:rFonts w:ascii="Tahoma" w:hAnsi="Tahoma" w:hint="eastAsia"/>
          <w:sz w:val="32"/>
          <w:szCs w:val="32"/>
          <w:rtl/>
        </w:rPr>
        <w:t>فإنه</w:t>
      </w:r>
      <w:r w:rsidRPr="00197CF8">
        <w:rPr>
          <w:rFonts w:ascii="Tahoma" w:hAnsi="Tahoma"/>
          <w:sz w:val="32"/>
          <w:szCs w:val="32"/>
          <w:rtl/>
        </w:rPr>
        <w:t xml:space="preserve"> </w:t>
      </w:r>
      <w:r w:rsidRPr="00197CF8">
        <w:rPr>
          <w:rFonts w:ascii="Tahoma" w:hAnsi="Tahoma" w:hint="eastAsia"/>
          <w:sz w:val="32"/>
          <w:szCs w:val="32"/>
          <w:rtl/>
        </w:rPr>
        <w:t>يتابعه</w:t>
      </w:r>
      <w:r w:rsidRPr="00197CF8">
        <w:rPr>
          <w:rFonts w:ascii="Tahoma" w:hAnsi="Tahoma"/>
          <w:sz w:val="32"/>
          <w:szCs w:val="32"/>
          <w:rtl/>
        </w:rPr>
        <w:t xml:space="preserve"> </w:t>
      </w:r>
      <w:r w:rsidRPr="00197CF8">
        <w:rPr>
          <w:rFonts w:ascii="Tahoma" w:hAnsi="Tahoma" w:hint="eastAsia"/>
          <w:sz w:val="32"/>
          <w:szCs w:val="32"/>
          <w:rtl/>
        </w:rPr>
        <w:t>في</w:t>
      </w:r>
      <w:r w:rsidRPr="00197CF8">
        <w:rPr>
          <w:rFonts w:ascii="Tahoma" w:hAnsi="Tahoma"/>
          <w:sz w:val="32"/>
          <w:szCs w:val="32"/>
          <w:rtl/>
        </w:rPr>
        <w:t xml:space="preserve"> </w:t>
      </w:r>
      <w:r w:rsidRPr="00197CF8">
        <w:rPr>
          <w:rFonts w:ascii="Tahoma" w:hAnsi="Tahoma" w:hint="eastAsia"/>
          <w:sz w:val="32"/>
          <w:szCs w:val="32"/>
          <w:rtl/>
        </w:rPr>
        <w:t>جلوسه</w:t>
      </w:r>
      <w:r w:rsidR="005A0E19">
        <w:rPr>
          <w:rFonts w:ascii="Tahoma" w:hAnsi="Tahoma" w:hint="cs"/>
          <w:sz w:val="32"/>
          <w:szCs w:val="32"/>
          <w:rtl/>
        </w:rPr>
        <w:t xml:space="preserve"> </w:t>
      </w:r>
      <w:r w:rsidR="00AA22C2" w:rsidRPr="00197CF8">
        <w:rPr>
          <w:rFonts w:ascii="Tahoma" w:hAnsi="Tahoma" w:hint="cs"/>
          <w:sz w:val="32"/>
          <w:szCs w:val="32"/>
          <w:rtl/>
        </w:rPr>
        <w:t>,</w:t>
      </w:r>
      <w:r w:rsidR="00E46B4D" w:rsidRPr="00197CF8">
        <w:rPr>
          <w:rFonts w:ascii="Tahoma" w:hAnsi="Tahoma" w:hint="cs"/>
          <w:sz w:val="32"/>
          <w:szCs w:val="32"/>
          <w:rtl/>
        </w:rPr>
        <w:t xml:space="preserve"> </w:t>
      </w:r>
      <w:r w:rsidR="00AA22C2" w:rsidRPr="00197CF8">
        <w:rPr>
          <w:rFonts w:ascii="Tahoma" w:hAnsi="Tahoma" w:hint="cs"/>
          <w:sz w:val="32"/>
          <w:szCs w:val="32"/>
          <w:rtl/>
        </w:rPr>
        <w:t>واختلف</w:t>
      </w:r>
      <w:r w:rsidR="005A0E19">
        <w:rPr>
          <w:rFonts w:ascii="Tahoma" w:hAnsi="Tahoma" w:hint="cs"/>
          <w:sz w:val="32"/>
          <w:szCs w:val="32"/>
          <w:rtl/>
        </w:rPr>
        <w:t>وا</w:t>
      </w:r>
      <w:r w:rsidR="00AA22C2" w:rsidRPr="00197CF8">
        <w:rPr>
          <w:rFonts w:ascii="Tahoma" w:hAnsi="Tahoma" w:hint="cs"/>
          <w:sz w:val="32"/>
          <w:szCs w:val="32"/>
          <w:rtl/>
        </w:rPr>
        <w:t xml:space="preserve"> هل يتشهد المأموم</w:t>
      </w:r>
      <w:r w:rsidR="00141A27" w:rsidRPr="00197CF8">
        <w:rPr>
          <w:rFonts w:ascii="Tahoma" w:hAnsi="Tahoma" w:hint="cs"/>
          <w:sz w:val="32"/>
          <w:szCs w:val="32"/>
          <w:rtl/>
        </w:rPr>
        <w:t xml:space="preserve"> في هذه الحالة أم</w:t>
      </w:r>
      <w:r w:rsidR="004D74F5" w:rsidRPr="00197CF8">
        <w:rPr>
          <w:rFonts w:ascii="Tahoma" w:hAnsi="Tahoma" w:hint="cs"/>
          <w:sz w:val="32"/>
          <w:szCs w:val="32"/>
          <w:rtl/>
        </w:rPr>
        <w:t xml:space="preserve"> لا.</w:t>
      </w:r>
      <w:r w:rsidR="00E46B4D" w:rsidRPr="00197CF8">
        <w:rPr>
          <w:rFonts w:ascii="Tahoma" w:hAnsi="Tahoma" w:hint="cs"/>
          <w:sz w:val="32"/>
          <w:szCs w:val="32"/>
          <w:rtl/>
        </w:rPr>
        <w:t xml:space="preserve"> </w:t>
      </w:r>
      <w:r w:rsidR="004D74F5" w:rsidRPr="00197CF8">
        <w:rPr>
          <w:rFonts w:hint="cs"/>
          <w:sz w:val="32"/>
          <w:szCs w:val="32"/>
          <w:rtl/>
        </w:rPr>
        <w:t>انظر:</w:t>
      </w:r>
      <w:r w:rsidRPr="00197CF8">
        <w:rPr>
          <w:rFonts w:hint="cs"/>
          <w:sz w:val="32"/>
          <w:szCs w:val="32"/>
          <w:rtl/>
        </w:rPr>
        <w:t xml:space="preserve">فتح </w:t>
      </w:r>
      <w:r w:rsidR="006E6FB2" w:rsidRPr="00197CF8">
        <w:rPr>
          <w:rFonts w:hint="cs"/>
          <w:sz w:val="32"/>
          <w:szCs w:val="32"/>
          <w:rtl/>
        </w:rPr>
        <w:t xml:space="preserve"> </w:t>
      </w:r>
      <w:r w:rsidRPr="00197CF8">
        <w:rPr>
          <w:rFonts w:hint="cs"/>
          <w:sz w:val="32"/>
          <w:szCs w:val="32"/>
          <w:rtl/>
        </w:rPr>
        <w:t>الباري لابن رجب</w:t>
      </w:r>
      <w:r w:rsidR="00D40CCA" w:rsidRPr="00197CF8">
        <w:rPr>
          <w:rFonts w:hint="cs"/>
          <w:sz w:val="32"/>
          <w:szCs w:val="32"/>
          <w:rtl/>
        </w:rPr>
        <w:t>(5/409</w:t>
      </w:r>
      <w:r w:rsidRPr="00197CF8">
        <w:rPr>
          <w:rFonts w:hint="cs"/>
          <w:sz w:val="32"/>
          <w:szCs w:val="32"/>
          <w:rtl/>
        </w:rPr>
        <w:t>)</w:t>
      </w:r>
      <w:r w:rsidR="000E4FFF" w:rsidRPr="00197CF8">
        <w:rPr>
          <w:rFonts w:hint="cs"/>
          <w:sz w:val="32"/>
          <w:szCs w:val="32"/>
          <w:rtl/>
        </w:rPr>
        <w:t>,</w:t>
      </w:r>
      <w:r w:rsidR="00E46B4D" w:rsidRPr="00197CF8">
        <w:rPr>
          <w:rFonts w:hint="cs"/>
          <w:sz w:val="32"/>
          <w:szCs w:val="32"/>
          <w:rtl/>
        </w:rPr>
        <w:t xml:space="preserve"> </w:t>
      </w:r>
      <w:r w:rsidR="00352D30" w:rsidRPr="00197CF8">
        <w:rPr>
          <w:rFonts w:hint="cs"/>
          <w:sz w:val="32"/>
          <w:szCs w:val="32"/>
          <w:rtl/>
        </w:rPr>
        <w:t>المجموع</w:t>
      </w:r>
      <w:r w:rsidR="00F6100D">
        <w:rPr>
          <w:rFonts w:hint="cs"/>
          <w:sz w:val="32"/>
          <w:szCs w:val="32"/>
          <w:rtl/>
        </w:rPr>
        <w:t xml:space="preserve"> </w:t>
      </w:r>
      <w:r w:rsidR="000E4FFF" w:rsidRPr="00197CF8">
        <w:rPr>
          <w:rFonts w:hint="cs"/>
          <w:sz w:val="32"/>
          <w:szCs w:val="32"/>
          <w:rtl/>
        </w:rPr>
        <w:t>(4/216)</w:t>
      </w:r>
      <w:r w:rsidRPr="00197CF8">
        <w:rPr>
          <w:rFonts w:hint="cs"/>
          <w:sz w:val="32"/>
          <w:szCs w:val="32"/>
          <w:rtl/>
        </w:rPr>
        <w:t>.</w:t>
      </w:r>
      <w:r w:rsidR="002732A4" w:rsidRPr="00197CF8">
        <w:rPr>
          <w:rFonts w:hint="cs"/>
          <w:sz w:val="32"/>
          <w:szCs w:val="32"/>
          <w:rtl/>
        </w:rPr>
        <w:t xml:space="preserve"> </w:t>
      </w:r>
      <w:r w:rsidR="00A71BA9" w:rsidRPr="00197CF8">
        <w:rPr>
          <w:rFonts w:hint="cs"/>
          <w:sz w:val="32"/>
          <w:szCs w:val="32"/>
          <w:rtl/>
        </w:rPr>
        <w:t xml:space="preserve"> </w:t>
      </w:r>
      <w:r w:rsidR="00A9564E" w:rsidRPr="00197CF8">
        <w:rPr>
          <w:rFonts w:hint="cs"/>
          <w:sz w:val="32"/>
          <w:szCs w:val="32"/>
          <w:rtl/>
        </w:rPr>
        <w:t xml:space="preserve"> </w:t>
      </w:r>
    </w:p>
  </w:footnote>
  <w:footnote w:id="3">
    <w:p w:rsidR="00751A1F" w:rsidRPr="00A51F58" w:rsidRDefault="00751A1F" w:rsidP="00E91091">
      <w:pPr>
        <w:pStyle w:val="af3"/>
        <w:spacing w:after="120"/>
        <w:rPr>
          <w:rFonts w:ascii="Tahoma" w:hAnsi="Tahoma"/>
          <w:color w:val="auto"/>
          <w:sz w:val="32"/>
          <w:szCs w:val="32"/>
        </w:rPr>
      </w:pPr>
      <w:r w:rsidRPr="00A51F58">
        <w:rPr>
          <w:rFonts w:ascii="Tahoma" w:hAnsi="Tahoma"/>
          <w:color w:val="auto"/>
          <w:spacing w:val="-4"/>
          <w:sz w:val="32"/>
          <w:szCs w:val="32"/>
          <w:rtl/>
        </w:rPr>
        <w:t>(</w:t>
      </w:r>
      <w:r w:rsidRPr="00A51F58">
        <w:rPr>
          <w:color w:val="auto"/>
          <w:spacing w:val="-4"/>
          <w:sz w:val="32"/>
          <w:szCs w:val="32"/>
        </w:rPr>
        <w:footnoteRef/>
      </w:r>
      <w:r w:rsidR="00441D26" w:rsidRPr="00A51F58">
        <w:rPr>
          <w:rFonts w:ascii="Tahoma" w:hAnsi="Tahoma"/>
          <w:color w:val="auto"/>
          <w:spacing w:val="-4"/>
          <w:sz w:val="32"/>
          <w:szCs w:val="32"/>
          <w:rtl/>
        </w:rPr>
        <w:t>)</w:t>
      </w:r>
      <w:r w:rsidR="00441D26" w:rsidRPr="00A51F58">
        <w:rPr>
          <w:rFonts w:ascii="Tahoma" w:hAnsi="Tahoma" w:hint="eastAsia"/>
          <w:color w:val="auto"/>
          <w:spacing w:val="-4"/>
          <w:sz w:val="32"/>
          <w:szCs w:val="32"/>
          <w:rtl/>
        </w:rPr>
        <w:t> </w:t>
      </w:r>
      <w:r w:rsidRPr="00A51F58">
        <w:rPr>
          <w:rFonts w:ascii="Tahoma" w:hAnsi="Tahoma" w:hint="cs"/>
          <w:color w:val="auto"/>
          <w:spacing w:val="-4"/>
          <w:sz w:val="32"/>
          <w:szCs w:val="32"/>
          <w:rtl/>
        </w:rPr>
        <w:t>نقل</w:t>
      </w:r>
      <w:r w:rsidR="004D4997" w:rsidRPr="00A51F58">
        <w:rPr>
          <w:rFonts w:ascii="Tahoma" w:hAnsi="Tahoma" w:hint="cs"/>
          <w:color w:val="auto"/>
          <w:spacing w:val="-4"/>
          <w:sz w:val="32"/>
          <w:szCs w:val="32"/>
          <w:rtl/>
        </w:rPr>
        <w:t>ه</w:t>
      </w:r>
      <w:r w:rsidR="00441D26" w:rsidRPr="00A51F58">
        <w:rPr>
          <w:rFonts w:ascii="Tahoma" w:hAnsi="Tahoma" w:hint="eastAsia"/>
          <w:color w:val="auto"/>
          <w:spacing w:val="-4"/>
          <w:sz w:val="32"/>
          <w:szCs w:val="32"/>
          <w:rtl/>
        </w:rPr>
        <w:t> </w:t>
      </w:r>
      <w:r w:rsidR="00663C6B" w:rsidRPr="00A51F58">
        <w:rPr>
          <w:rFonts w:ascii="Tahoma" w:hAnsi="Tahoma" w:hint="cs"/>
          <w:color w:val="auto"/>
          <w:spacing w:val="-4"/>
          <w:sz w:val="32"/>
          <w:szCs w:val="32"/>
          <w:rtl/>
        </w:rPr>
        <w:t>عنه</w:t>
      </w:r>
      <w:r w:rsidR="00441D26" w:rsidRPr="00A51F58">
        <w:rPr>
          <w:rFonts w:ascii="Tahoma" w:hAnsi="Tahoma" w:hint="eastAsia"/>
          <w:color w:val="auto"/>
          <w:spacing w:val="-4"/>
          <w:sz w:val="32"/>
          <w:szCs w:val="32"/>
          <w:rtl/>
        </w:rPr>
        <w:t> </w:t>
      </w:r>
      <w:r w:rsidRPr="00A51F58">
        <w:rPr>
          <w:rFonts w:ascii="Tahoma" w:hAnsi="Tahoma" w:hint="cs"/>
          <w:color w:val="auto"/>
          <w:spacing w:val="-4"/>
          <w:sz w:val="32"/>
          <w:szCs w:val="32"/>
          <w:rtl/>
        </w:rPr>
        <w:t>أبو</w:t>
      </w:r>
      <w:r w:rsidR="00441D26" w:rsidRPr="00A51F58">
        <w:rPr>
          <w:rFonts w:ascii="Tahoma" w:hAnsi="Tahoma" w:hint="eastAsia"/>
          <w:color w:val="auto"/>
          <w:spacing w:val="-4"/>
          <w:sz w:val="32"/>
          <w:szCs w:val="32"/>
          <w:rtl/>
        </w:rPr>
        <w:t> </w:t>
      </w:r>
      <w:r w:rsidRPr="00A51F58">
        <w:rPr>
          <w:rFonts w:ascii="Tahoma" w:hAnsi="Tahoma" w:hint="cs"/>
          <w:color w:val="auto"/>
          <w:spacing w:val="-4"/>
          <w:sz w:val="32"/>
          <w:szCs w:val="32"/>
          <w:rtl/>
        </w:rPr>
        <w:t>بكر</w:t>
      </w:r>
      <w:r w:rsidR="00441D26" w:rsidRPr="00A51F58">
        <w:rPr>
          <w:rFonts w:ascii="Tahoma" w:hAnsi="Tahoma" w:hint="eastAsia"/>
          <w:color w:val="auto"/>
          <w:spacing w:val="-4"/>
          <w:sz w:val="32"/>
          <w:szCs w:val="32"/>
          <w:rtl/>
        </w:rPr>
        <w:t> </w:t>
      </w:r>
      <w:r w:rsidRPr="00A51F58">
        <w:rPr>
          <w:rFonts w:ascii="Tahoma" w:hAnsi="Tahoma" w:hint="cs"/>
          <w:color w:val="auto"/>
          <w:spacing w:val="-4"/>
          <w:sz w:val="32"/>
          <w:szCs w:val="32"/>
          <w:rtl/>
        </w:rPr>
        <w:t>ابن</w:t>
      </w:r>
      <w:r w:rsidR="00AC5333" w:rsidRPr="00A51F58">
        <w:rPr>
          <w:rFonts w:ascii="Tahoma" w:hAnsi="Tahoma" w:hint="eastAsia"/>
          <w:color w:val="auto"/>
          <w:spacing w:val="-4"/>
          <w:sz w:val="32"/>
          <w:szCs w:val="32"/>
          <w:rtl/>
        </w:rPr>
        <w:t> </w:t>
      </w:r>
      <w:r w:rsidRPr="00A51F58">
        <w:rPr>
          <w:rFonts w:ascii="Tahoma" w:hAnsi="Tahoma" w:hint="cs"/>
          <w:color w:val="auto"/>
          <w:spacing w:val="-4"/>
          <w:sz w:val="32"/>
          <w:szCs w:val="32"/>
          <w:rtl/>
        </w:rPr>
        <w:t>أبي</w:t>
      </w:r>
      <w:r w:rsidR="00AC5333" w:rsidRPr="00A51F58">
        <w:rPr>
          <w:rFonts w:ascii="Tahoma" w:hAnsi="Tahoma" w:hint="eastAsia"/>
          <w:color w:val="auto"/>
          <w:spacing w:val="-4"/>
          <w:sz w:val="32"/>
          <w:szCs w:val="32"/>
          <w:rtl/>
        </w:rPr>
        <w:t> </w:t>
      </w:r>
      <w:r w:rsidRPr="00A51F58">
        <w:rPr>
          <w:rFonts w:ascii="Tahoma" w:hAnsi="Tahoma" w:hint="cs"/>
          <w:color w:val="auto"/>
          <w:spacing w:val="-4"/>
          <w:sz w:val="32"/>
          <w:szCs w:val="32"/>
          <w:rtl/>
        </w:rPr>
        <w:t>شيبة,</w:t>
      </w:r>
      <w:r w:rsidR="00C92884" w:rsidRPr="00A51F58">
        <w:rPr>
          <w:rFonts w:ascii="Tahoma" w:hAnsi="Tahoma" w:hint="cs"/>
          <w:color w:val="auto"/>
          <w:spacing w:val="-4"/>
          <w:sz w:val="32"/>
          <w:szCs w:val="32"/>
          <w:rtl/>
        </w:rPr>
        <w:t xml:space="preserve"> </w:t>
      </w:r>
      <w:r w:rsidR="00A51F58" w:rsidRPr="00A51F58">
        <w:rPr>
          <w:rFonts w:ascii="Traditional Arabic" w:hAnsi="Traditional Arabic"/>
          <w:color w:val="auto"/>
          <w:sz w:val="32"/>
          <w:szCs w:val="32"/>
          <w:rtl/>
          <w:lang w:eastAsia="en-US"/>
        </w:rPr>
        <w:t xml:space="preserve"> </w:t>
      </w:r>
      <w:r w:rsidR="00A51F58" w:rsidRPr="00A51F58">
        <w:rPr>
          <w:rFonts w:ascii="Traditional Arabic" w:hAnsi="Traditional Arabic" w:hint="cs"/>
          <w:color w:val="auto"/>
          <w:sz w:val="32"/>
          <w:szCs w:val="32"/>
          <w:rtl/>
          <w:lang w:eastAsia="en-US"/>
        </w:rPr>
        <w:t>(</w:t>
      </w:r>
      <w:r w:rsidR="00A51F58" w:rsidRPr="00A51F58">
        <w:rPr>
          <w:rFonts w:ascii="Traditional Arabic" w:hAnsi="Traditional Arabic"/>
          <w:color w:val="auto"/>
          <w:sz w:val="32"/>
          <w:szCs w:val="32"/>
          <w:rtl/>
          <w:lang w:eastAsia="en-US"/>
        </w:rPr>
        <w:t>عن بن شهاب ونافع فيمن دخل مع الإمام وقد سبقه بركعة أنه يتشهد معه في الركعتين والأربع وإن كان ذلك له وترا</w:t>
      </w:r>
      <w:r w:rsidR="00033627">
        <w:rPr>
          <w:rFonts w:ascii="Traditional Arabic" w:hAnsi="Traditional Arabic" w:hint="cs"/>
          <w:color w:val="auto"/>
          <w:sz w:val="32"/>
          <w:szCs w:val="32"/>
          <w:rtl/>
          <w:lang w:eastAsia="en-US"/>
        </w:rPr>
        <w:t>ً</w:t>
      </w:r>
      <w:r w:rsidR="00A51F58" w:rsidRPr="00A51F58">
        <w:rPr>
          <w:rFonts w:ascii="Tahoma" w:hAnsi="Tahoma" w:hint="cs"/>
          <w:color w:val="auto"/>
          <w:spacing w:val="-4"/>
          <w:sz w:val="32"/>
          <w:szCs w:val="32"/>
          <w:rtl/>
        </w:rPr>
        <w:t xml:space="preserve">). </w:t>
      </w:r>
      <w:r w:rsidRPr="00A51F58">
        <w:rPr>
          <w:rFonts w:ascii="Tahoma" w:hAnsi="Tahoma" w:hint="cs"/>
          <w:color w:val="auto"/>
          <w:spacing w:val="-4"/>
          <w:sz w:val="32"/>
          <w:szCs w:val="32"/>
          <w:rtl/>
        </w:rPr>
        <w:t>وابن</w:t>
      </w:r>
      <w:r w:rsidR="00AC5333" w:rsidRPr="00A51F58">
        <w:rPr>
          <w:rFonts w:ascii="Tahoma" w:hAnsi="Tahoma" w:hint="eastAsia"/>
          <w:color w:val="auto"/>
          <w:spacing w:val="-4"/>
          <w:sz w:val="32"/>
          <w:szCs w:val="32"/>
          <w:rtl/>
        </w:rPr>
        <w:t> </w:t>
      </w:r>
      <w:r w:rsidR="00E53286" w:rsidRPr="00A51F58">
        <w:rPr>
          <w:rFonts w:ascii="Tahoma" w:hAnsi="Tahoma" w:hint="cs"/>
          <w:color w:val="auto"/>
          <w:spacing w:val="-4"/>
          <w:sz w:val="32"/>
          <w:szCs w:val="32"/>
          <w:rtl/>
        </w:rPr>
        <w:t>عبد</w:t>
      </w:r>
      <w:r w:rsidR="00AC5333" w:rsidRPr="00A51F58">
        <w:rPr>
          <w:rFonts w:ascii="Tahoma" w:hAnsi="Tahoma" w:hint="eastAsia"/>
          <w:color w:val="auto"/>
          <w:spacing w:val="-4"/>
          <w:sz w:val="32"/>
          <w:szCs w:val="32"/>
          <w:rtl/>
        </w:rPr>
        <w:t> </w:t>
      </w:r>
      <w:r w:rsidR="00E53286" w:rsidRPr="00A51F58">
        <w:rPr>
          <w:rFonts w:ascii="Tahoma" w:hAnsi="Tahoma" w:hint="cs"/>
          <w:color w:val="auto"/>
          <w:spacing w:val="-4"/>
          <w:sz w:val="32"/>
          <w:szCs w:val="32"/>
          <w:rtl/>
        </w:rPr>
        <w:t>البر</w:t>
      </w:r>
      <w:r w:rsidRPr="00A51F58">
        <w:rPr>
          <w:rFonts w:ascii="Tahoma" w:hAnsi="Tahoma" w:hint="cs"/>
          <w:color w:val="auto"/>
          <w:spacing w:val="-4"/>
          <w:sz w:val="32"/>
          <w:szCs w:val="32"/>
          <w:rtl/>
        </w:rPr>
        <w:t>,</w:t>
      </w:r>
      <w:r w:rsidR="00E46B4D" w:rsidRPr="00A51F58">
        <w:rPr>
          <w:rFonts w:ascii="Tahoma" w:hAnsi="Tahoma" w:hint="cs"/>
          <w:color w:val="auto"/>
          <w:spacing w:val="-4"/>
          <w:sz w:val="32"/>
          <w:szCs w:val="32"/>
          <w:rtl/>
        </w:rPr>
        <w:t xml:space="preserve"> </w:t>
      </w:r>
      <w:r w:rsidR="00441D26" w:rsidRPr="00A51F58">
        <w:rPr>
          <w:rFonts w:ascii="Tahoma" w:hAnsi="Tahoma" w:hint="cs"/>
          <w:color w:val="auto"/>
          <w:spacing w:val="-4"/>
          <w:sz w:val="32"/>
          <w:szCs w:val="32"/>
          <w:rtl/>
        </w:rPr>
        <w:t>وابن</w:t>
      </w:r>
      <w:r w:rsidR="00441D26" w:rsidRPr="00A51F58">
        <w:rPr>
          <w:rFonts w:ascii="Tahoma" w:hAnsi="Tahoma" w:hint="eastAsia"/>
          <w:color w:val="auto"/>
          <w:spacing w:val="-4"/>
          <w:sz w:val="32"/>
          <w:szCs w:val="32"/>
          <w:rtl/>
        </w:rPr>
        <w:t> </w:t>
      </w:r>
      <w:r w:rsidR="00E127E4" w:rsidRPr="00A51F58">
        <w:rPr>
          <w:rFonts w:ascii="Tahoma" w:hAnsi="Tahoma" w:hint="cs"/>
          <w:color w:val="auto"/>
          <w:spacing w:val="-4"/>
          <w:sz w:val="32"/>
          <w:szCs w:val="32"/>
          <w:rtl/>
        </w:rPr>
        <w:t>رجب.</w:t>
      </w:r>
      <w:r w:rsidR="00C92884" w:rsidRPr="00A51F58">
        <w:rPr>
          <w:rFonts w:ascii="Tahoma" w:hAnsi="Tahoma" w:hint="cs"/>
          <w:color w:val="auto"/>
          <w:spacing w:val="-4"/>
          <w:sz w:val="32"/>
          <w:szCs w:val="32"/>
          <w:rtl/>
        </w:rPr>
        <w:t xml:space="preserve"> </w:t>
      </w:r>
      <w:r w:rsidRPr="00A51F58">
        <w:rPr>
          <w:rFonts w:ascii="Tahoma" w:hAnsi="Tahoma" w:hint="cs"/>
          <w:color w:val="auto"/>
          <w:spacing w:val="-4"/>
          <w:sz w:val="32"/>
          <w:szCs w:val="32"/>
          <w:rtl/>
        </w:rPr>
        <w:t>انظر:</w:t>
      </w:r>
      <w:r w:rsidR="00C92884" w:rsidRPr="00A51F58">
        <w:rPr>
          <w:rFonts w:ascii="Tahoma" w:hAnsi="Tahoma" w:hint="cs"/>
          <w:color w:val="auto"/>
          <w:spacing w:val="-4"/>
          <w:sz w:val="32"/>
          <w:szCs w:val="32"/>
          <w:rtl/>
        </w:rPr>
        <w:t xml:space="preserve"> </w:t>
      </w:r>
      <w:r w:rsidRPr="00A51F58">
        <w:rPr>
          <w:rFonts w:ascii="Tahoma" w:hAnsi="Tahoma" w:hint="cs"/>
          <w:color w:val="auto"/>
          <w:spacing w:val="-4"/>
          <w:sz w:val="32"/>
          <w:szCs w:val="32"/>
          <w:rtl/>
        </w:rPr>
        <w:t>مصنف</w:t>
      </w:r>
      <w:r w:rsidR="00AC5333" w:rsidRPr="00A51F58">
        <w:rPr>
          <w:rFonts w:ascii="Tahoma" w:hAnsi="Tahoma" w:hint="eastAsia"/>
          <w:color w:val="auto"/>
          <w:spacing w:val="-4"/>
          <w:sz w:val="32"/>
          <w:szCs w:val="32"/>
          <w:rtl/>
        </w:rPr>
        <w:t> </w:t>
      </w:r>
      <w:r w:rsidRPr="00A51F58">
        <w:rPr>
          <w:rFonts w:ascii="Tahoma" w:hAnsi="Tahoma" w:hint="cs"/>
          <w:color w:val="auto"/>
          <w:spacing w:val="-4"/>
          <w:sz w:val="32"/>
          <w:szCs w:val="32"/>
          <w:rtl/>
        </w:rPr>
        <w:t>ابن</w:t>
      </w:r>
      <w:r w:rsidR="00AC5333" w:rsidRPr="00A51F58">
        <w:rPr>
          <w:rFonts w:ascii="Tahoma" w:hAnsi="Tahoma" w:hint="eastAsia"/>
          <w:color w:val="auto"/>
          <w:spacing w:val="-4"/>
          <w:sz w:val="32"/>
          <w:szCs w:val="32"/>
          <w:rtl/>
        </w:rPr>
        <w:t> </w:t>
      </w:r>
      <w:r w:rsidRPr="00A51F58">
        <w:rPr>
          <w:rFonts w:ascii="Tahoma" w:hAnsi="Tahoma" w:hint="cs"/>
          <w:color w:val="auto"/>
          <w:spacing w:val="-4"/>
          <w:sz w:val="32"/>
          <w:szCs w:val="32"/>
          <w:rtl/>
        </w:rPr>
        <w:t>أبي</w:t>
      </w:r>
      <w:r w:rsidR="00AC5333" w:rsidRPr="00A51F58">
        <w:rPr>
          <w:rFonts w:ascii="Tahoma" w:hAnsi="Tahoma" w:hint="eastAsia"/>
          <w:color w:val="auto"/>
          <w:spacing w:val="-4"/>
          <w:sz w:val="32"/>
          <w:szCs w:val="32"/>
          <w:rtl/>
        </w:rPr>
        <w:t> </w:t>
      </w:r>
      <w:r w:rsidRPr="00A51F58">
        <w:rPr>
          <w:rFonts w:ascii="Tahoma" w:hAnsi="Tahoma" w:hint="cs"/>
          <w:color w:val="auto"/>
          <w:spacing w:val="-4"/>
          <w:sz w:val="32"/>
          <w:szCs w:val="32"/>
          <w:rtl/>
        </w:rPr>
        <w:t>شيبة(2/509)</w:t>
      </w:r>
      <w:r w:rsidR="00E46B4D" w:rsidRPr="00A51F58">
        <w:rPr>
          <w:rFonts w:ascii="Tahoma" w:hAnsi="Tahoma" w:hint="cs"/>
          <w:color w:val="auto"/>
          <w:sz w:val="32"/>
          <w:szCs w:val="32"/>
          <w:rtl/>
        </w:rPr>
        <w:t xml:space="preserve"> </w:t>
      </w:r>
      <w:r w:rsidRPr="00A51F58">
        <w:rPr>
          <w:rFonts w:ascii="Tahoma" w:hAnsi="Tahoma" w:hint="cs"/>
          <w:color w:val="auto"/>
          <w:sz w:val="32"/>
          <w:szCs w:val="32"/>
          <w:rtl/>
        </w:rPr>
        <w:t>برقم</w:t>
      </w:r>
      <w:r w:rsidR="00E46B4D" w:rsidRPr="00A51F58">
        <w:rPr>
          <w:rFonts w:ascii="Tahoma" w:hAnsi="Tahoma" w:hint="cs"/>
          <w:color w:val="auto"/>
          <w:sz w:val="32"/>
          <w:szCs w:val="32"/>
          <w:rtl/>
        </w:rPr>
        <w:t xml:space="preserve"> </w:t>
      </w:r>
      <w:r w:rsidRPr="00A51F58">
        <w:rPr>
          <w:rFonts w:ascii="Tahoma" w:hAnsi="Tahoma" w:hint="cs"/>
          <w:color w:val="auto"/>
          <w:sz w:val="32"/>
          <w:szCs w:val="32"/>
          <w:rtl/>
        </w:rPr>
        <w:t>(8743),</w:t>
      </w:r>
      <w:r w:rsidR="00E46B4D" w:rsidRPr="00A51F58">
        <w:rPr>
          <w:rFonts w:ascii="Tahoma" w:hAnsi="Tahoma" w:hint="cs"/>
          <w:color w:val="auto"/>
          <w:sz w:val="32"/>
          <w:szCs w:val="32"/>
          <w:rtl/>
        </w:rPr>
        <w:t xml:space="preserve"> </w:t>
      </w:r>
      <w:r w:rsidR="00441D26" w:rsidRPr="00A51F58">
        <w:rPr>
          <w:rFonts w:ascii="Tahoma" w:hAnsi="Tahoma" w:hint="cs"/>
          <w:color w:val="auto"/>
          <w:sz w:val="32"/>
          <w:szCs w:val="32"/>
          <w:rtl/>
        </w:rPr>
        <w:t>الاستذكار(1/</w:t>
      </w:r>
      <w:r w:rsidR="00DD6F1E" w:rsidRPr="00A51F58">
        <w:rPr>
          <w:rFonts w:ascii="Tahoma" w:hAnsi="Tahoma" w:hint="cs"/>
          <w:color w:val="auto"/>
          <w:sz w:val="32"/>
          <w:szCs w:val="32"/>
          <w:rtl/>
        </w:rPr>
        <w:t>488</w:t>
      </w:r>
      <w:r w:rsidR="00441D26" w:rsidRPr="00A51F58">
        <w:rPr>
          <w:rFonts w:ascii="Tahoma" w:hAnsi="Tahoma" w:hint="cs"/>
          <w:color w:val="auto"/>
          <w:sz w:val="32"/>
          <w:szCs w:val="32"/>
          <w:rtl/>
        </w:rPr>
        <w:t>),</w:t>
      </w:r>
      <w:r w:rsidR="00E46B4D" w:rsidRPr="00A51F58">
        <w:rPr>
          <w:rFonts w:ascii="Tahoma" w:hAnsi="Tahoma" w:hint="cs"/>
          <w:color w:val="auto"/>
          <w:sz w:val="32"/>
          <w:szCs w:val="32"/>
          <w:rtl/>
        </w:rPr>
        <w:t xml:space="preserve"> </w:t>
      </w:r>
      <w:r w:rsidR="00441D26" w:rsidRPr="00A51F58">
        <w:rPr>
          <w:rFonts w:ascii="Tahoma" w:hAnsi="Tahoma" w:hint="cs"/>
          <w:color w:val="auto"/>
          <w:sz w:val="32"/>
          <w:szCs w:val="32"/>
          <w:rtl/>
        </w:rPr>
        <w:t>فتح الباري لاين رجب</w:t>
      </w:r>
      <w:r w:rsidR="00A51F58">
        <w:rPr>
          <w:rFonts w:ascii="Tahoma" w:hAnsi="Tahoma" w:hint="cs"/>
          <w:color w:val="auto"/>
          <w:sz w:val="32"/>
          <w:szCs w:val="32"/>
          <w:rtl/>
        </w:rPr>
        <w:t xml:space="preserve"> </w:t>
      </w:r>
      <w:r w:rsidR="00441D26" w:rsidRPr="00A51F58">
        <w:rPr>
          <w:rFonts w:ascii="Tahoma" w:hAnsi="Tahoma" w:hint="cs"/>
          <w:color w:val="auto"/>
          <w:sz w:val="32"/>
          <w:szCs w:val="32"/>
          <w:rtl/>
        </w:rPr>
        <w:t>(5/409).</w:t>
      </w:r>
    </w:p>
  </w:footnote>
  <w:footnote w:id="4">
    <w:p w:rsidR="0074087A" w:rsidRPr="00163AD3" w:rsidRDefault="0074087A" w:rsidP="00E91091">
      <w:pPr>
        <w:pStyle w:val="af3"/>
        <w:spacing w:after="120"/>
        <w:rPr>
          <w:rFonts w:ascii="Tahoma" w:hAnsi="Tahoma"/>
          <w:sz w:val="32"/>
          <w:szCs w:val="32"/>
        </w:rPr>
      </w:pPr>
      <w:r w:rsidRPr="00163AD3">
        <w:rPr>
          <w:rFonts w:ascii="Tahoma" w:hAnsi="Tahoma"/>
          <w:sz w:val="32"/>
          <w:szCs w:val="32"/>
          <w:rtl/>
        </w:rPr>
        <w:t>(</w:t>
      </w:r>
      <w:r w:rsidRPr="00163AD3">
        <w:rPr>
          <w:sz w:val="32"/>
          <w:szCs w:val="32"/>
        </w:rPr>
        <w:footnoteRef/>
      </w:r>
      <w:r w:rsidRPr="00163AD3">
        <w:rPr>
          <w:rFonts w:ascii="Tahoma" w:hAnsi="Tahoma"/>
          <w:sz w:val="32"/>
          <w:szCs w:val="32"/>
          <w:rtl/>
        </w:rPr>
        <w:t xml:space="preserve">) </w:t>
      </w:r>
      <w:r w:rsidR="00AE5587" w:rsidRPr="00163AD3">
        <w:rPr>
          <w:rFonts w:ascii="Tahoma" w:hAnsi="Tahoma" w:hint="cs"/>
          <w:sz w:val="32"/>
          <w:szCs w:val="32"/>
          <w:rtl/>
        </w:rPr>
        <w:t>انظر</w:t>
      </w:r>
      <w:r w:rsidR="003C5332" w:rsidRPr="00163AD3">
        <w:rPr>
          <w:rFonts w:ascii="Tahoma" w:hAnsi="Tahoma" w:hint="cs"/>
          <w:sz w:val="32"/>
          <w:szCs w:val="32"/>
          <w:rtl/>
        </w:rPr>
        <w:t xml:space="preserve"> أقوالهم في</w:t>
      </w:r>
      <w:r w:rsidR="00AE5587" w:rsidRPr="00163AD3">
        <w:rPr>
          <w:rFonts w:ascii="Tahoma" w:hAnsi="Tahoma" w:hint="cs"/>
          <w:sz w:val="32"/>
          <w:szCs w:val="32"/>
          <w:rtl/>
        </w:rPr>
        <w:t>:</w:t>
      </w:r>
      <w:r w:rsidR="00E46B4D" w:rsidRPr="00163AD3">
        <w:rPr>
          <w:rFonts w:ascii="Tahoma" w:hAnsi="Tahoma" w:hint="cs"/>
          <w:sz w:val="32"/>
          <w:szCs w:val="32"/>
          <w:rtl/>
        </w:rPr>
        <w:t xml:space="preserve"> </w:t>
      </w:r>
      <w:r w:rsidRPr="00163AD3">
        <w:rPr>
          <w:rFonts w:ascii="Tahoma" w:hAnsi="Tahoma" w:hint="cs"/>
          <w:sz w:val="32"/>
          <w:szCs w:val="32"/>
          <w:rtl/>
        </w:rPr>
        <w:t xml:space="preserve">مصنف ابن </w:t>
      </w:r>
      <w:r w:rsidR="003E4E18" w:rsidRPr="00163AD3">
        <w:rPr>
          <w:rFonts w:ascii="Tahoma" w:hAnsi="Tahoma" w:hint="cs"/>
          <w:sz w:val="32"/>
          <w:szCs w:val="32"/>
          <w:rtl/>
        </w:rPr>
        <w:t>أبي</w:t>
      </w:r>
      <w:r w:rsidRPr="00163AD3">
        <w:rPr>
          <w:rFonts w:ascii="Tahoma" w:hAnsi="Tahoma" w:hint="cs"/>
          <w:sz w:val="32"/>
          <w:szCs w:val="32"/>
          <w:rtl/>
        </w:rPr>
        <w:t xml:space="preserve"> شيبة(2/509),</w:t>
      </w:r>
      <w:r w:rsidR="00E46B4D" w:rsidRPr="00163AD3">
        <w:rPr>
          <w:rFonts w:ascii="Tahoma" w:hAnsi="Tahoma" w:hint="cs"/>
          <w:sz w:val="32"/>
          <w:szCs w:val="32"/>
          <w:rtl/>
        </w:rPr>
        <w:t xml:space="preserve"> </w:t>
      </w:r>
      <w:r w:rsidRPr="00163AD3">
        <w:rPr>
          <w:rFonts w:ascii="Tahoma" w:hAnsi="Tahoma" w:hint="cs"/>
          <w:sz w:val="32"/>
          <w:szCs w:val="32"/>
          <w:rtl/>
        </w:rPr>
        <w:t>فتح الباري</w:t>
      </w:r>
      <w:r w:rsidR="00DD69FD" w:rsidRPr="00163AD3">
        <w:rPr>
          <w:rFonts w:ascii="Tahoma" w:hAnsi="Tahoma" w:hint="cs"/>
          <w:sz w:val="32"/>
          <w:szCs w:val="32"/>
          <w:rtl/>
        </w:rPr>
        <w:t xml:space="preserve"> لابن رجب</w:t>
      </w:r>
      <w:r w:rsidR="00945D0E" w:rsidRPr="00163AD3">
        <w:rPr>
          <w:rFonts w:ascii="Tahoma" w:hAnsi="Tahoma" w:hint="cs"/>
          <w:sz w:val="32"/>
          <w:szCs w:val="32"/>
          <w:rtl/>
        </w:rPr>
        <w:t>(5/409)</w:t>
      </w:r>
      <w:r w:rsidRPr="00163AD3">
        <w:rPr>
          <w:rFonts w:ascii="Tahoma" w:hAnsi="Tahoma" w:hint="cs"/>
          <w:sz w:val="32"/>
          <w:szCs w:val="32"/>
          <w:rtl/>
        </w:rPr>
        <w:t>.</w:t>
      </w:r>
    </w:p>
  </w:footnote>
  <w:footnote w:id="5">
    <w:p w:rsidR="001A0123" w:rsidRPr="00163AD3" w:rsidRDefault="001A0123" w:rsidP="00E91091">
      <w:pPr>
        <w:pStyle w:val="af3"/>
        <w:spacing w:after="120"/>
        <w:rPr>
          <w:rFonts w:ascii="Tahoma" w:hAnsi="Tahoma"/>
          <w:sz w:val="32"/>
          <w:szCs w:val="32"/>
        </w:rPr>
      </w:pPr>
      <w:r w:rsidRPr="00163AD3">
        <w:rPr>
          <w:rFonts w:ascii="Tahoma" w:hAnsi="Tahoma"/>
          <w:sz w:val="32"/>
          <w:szCs w:val="32"/>
          <w:rtl/>
        </w:rPr>
        <w:t>(</w:t>
      </w:r>
      <w:r w:rsidRPr="00163AD3">
        <w:rPr>
          <w:sz w:val="32"/>
          <w:szCs w:val="32"/>
        </w:rPr>
        <w:footnoteRef/>
      </w:r>
      <w:r w:rsidRPr="00163AD3">
        <w:rPr>
          <w:rFonts w:ascii="Tahoma" w:hAnsi="Tahoma"/>
          <w:sz w:val="32"/>
          <w:szCs w:val="32"/>
          <w:rtl/>
        </w:rPr>
        <w:t>)</w:t>
      </w:r>
      <w:r w:rsidR="00AE5587" w:rsidRPr="00163AD3">
        <w:rPr>
          <w:rFonts w:ascii="Tahoma" w:hAnsi="Tahoma" w:hint="cs"/>
          <w:color w:val="auto"/>
          <w:sz w:val="32"/>
          <w:szCs w:val="32"/>
          <w:rtl/>
        </w:rPr>
        <w:t xml:space="preserve"> انظر:</w:t>
      </w:r>
      <w:r w:rsidR="00B02966" w:rsidRPr="00163AD3">
        <w:rPr>
          <w:rFonts w:ascii="Tahoma" w:hAnsi="Tahoma" w:hint="cs"/>
          <w:color w:val="auto"/>
          <w:sz w:val="32"/>
          <w:szCs w:val="32"/>
          <w:rtl/>
        </w:rPr>
        <w:t xml:space="preserve"> </w:t>
      </w:r>
      <w:r w:rsidR="00D8194D" w:rsidRPr="00163AD3">
        <w:rPr>
          <w:rFonts w:ascii="Tahoma" w:hAnsi="Tahoma" w:hint="cs"/>
          <w:color w:val="auto"/>
          <w:sz w:val="32"/>
          <w:szCs w:val="32"/>
          <w:rtl/>
        </w:rPr>
        <w:t>الا</w:t>
      </w:r>
      <w:r w:rsidR="00EE1A8D" w:rsidRPr="00163AD3">
        <w:rPr>
          <w:rFonts w:ascii="Tahoma" w:hAnsi="Tahoma" w:hint="cs"/>
          <w:color w:val="auto"/>
          <w:sz w:val="32"/>
          <w:szCs w:val="32"/>
          <w:rtl/>
        </w:rPr>
        <w:t>س</w:t>
      </w:r>
      <w:r w:rsidR="00F253C0" w:rsidRPr="00163AD3">
        <w:rPr>
          <w:rFonts w:ascii="Tahoma" w:hAnsi="Tahoma" w:hint="cs"/>
          <w:color w:val="auto"/>
          <w:sz w:val="32"/>
          <w:szCs w:val="32"/>
          <w:rtl/>
        </w:rPr>
        <w:t>تذكار(1/</w:t>
      </w:r>
      <w:r w:rsidR="00F17AD6" w:rsidRPr="00163AD3">
        <w:rPr>
          <w:rFonts w:ascii="Tahoma" w:hAnsi="Tahoma" w:hint="cs"/>
          <w:color w:val="auto"/>
          <w:sz w:val="32"/>
          <w:szCs w:val="32"/>
          <w:rtl/>
        </w:rPr>
        <w:t>488</w:t>
      </w:r>
      <w:r w:rsidR="00F253C0" w:rsidRPr="00163AD3">
        <w:rPr>
          <w:rFonts w:ascii="Tahoma" w:hAnsi="Tahoma" w:hint="cs"/>
          <w:color w:val="auto"/>
          <w:sz w:val="32"/>
          <w:szCs w:val="32"/>
          <w:rtl/>
        </w:rPr>
        <w:t>),</w:t>
      </w:r>
      <w:r w:rsidR="00E46B4D" w:rsidRPr="00163AD3">
        <w:rPr>
          <w:rFonts w:ascii="Tahoma" w:hAnsi="Tahoma" w:hint="cs"/>
          <w:color w:val="auto"/>
          <w:sz w:val="32"/>
          <w:szCs w:val="32"/>
          <w:rtl/>
        </w:rPr>
        <w:t xml:space="preserve"> </w:t>
      </w:r>
      <w:r w:rsidR="00B02966" w:rsidRPr="00163AD3">
        <w:rPr>
          <w:rFonts w:ascii="Tahoma" w:hAnsi="Tahoma" w:hint="cs"/>
          <w:color w:val="auto"/>
          <w:sz w:val="32"/>
          <w:szCs w:val="32"/>
          <w:rtl/>
        </w:rPr>
        <w:t xml:space="preserve">مواهب الجليل </w:t>
      </w:r>
      <w:r w:rsidR="00490F8C" w:rsidRPr="00163AD3">
        <w:rPr>
          <w:rFonts w:ascii="Tahoma" w:hAnsi="Tahoma" w:hint="cs"/>
          <w:color w:val="auto"/>
          <w:sz w:val="32"/>
          <w:szCs w:val="32"/>
          <w:rtl/>
        </w:rPr>
        <w:t>(</w:t>
      </w:r>
      <w:r w:rsidR="00B02966" w:rsidRPr="00163AD3">
        <w:rPr>
          <w:rFonts w:ascii="Tahoma" w:hAnsi="Tahoma" w:hint="cs"/>
          <w:color w:val="auto"/>
          <w:sz w:val="32"/>
          <w:szCs w:val="32"/>
          <w:rtl/>
        </w:rPr>
        <w:t>2/471</w:t>
      </w:r>
      <w:r w:rsidR="00B20147" w:rsidRPr="00163AD3">
        <w:rPr>
          <w:rFonts w:ascii="Tahoma" w:hAnsi="Tahoma" w:hint="cs"/>
          <w:color w:val="auto"/>
          <w:sz w:val="32"/>
          <w:szCs w:val="32"/>
          <w:rtl/>
        </w:rPr>
        <w:t>-</w:t>
      </w:r>
      <w:r w:rsidR="00B1693F" w:rsidRPr="00163AD3">
        <w:rPr>
          <w:rFonts w:ascii="Tahoma" w:hAnsi="Tahoma" w:hint="cs"/>
          <w:color w:val="auto"/>
          <w:sz w:val="32"/>
          <w:szCs w:val="32"/>
          <w:rtl/>
        </w:rPr>
        <w:t>472).</w:t>
      </w:r>
    </w:p>
  </w:footnote>
  <w:footnote w:id="6">
    <w:p w:rsidR="003E7A82" w:rsidRDefault="005F6617" w:rsidP="00E91091">
      <w:pPr>
        <w:pStyle w:val="af3"/>
        <w:spacing w:after="120"/>
        <w:rPr>
          <w:rFonts w:ascii="Tahoma" w:hAnsi="Tahoma"/>
          <w:spacing w:val="-4"/>
          <w:sz w:val="32"/>
          <w:szCs w:val="32"/>
          <w:rtl/>
        </w:rPr>
      </w:pPr>
      <w:r w:rsidRPr="004263D0">
        <w:rPr>
          <w:rFonts w:ascii="Tahoma" w:hAnsi="Tahoma"/>
          <w:spacing w:val="-4"/>
          <w:sz w:val="32"/>
          <w:szCs w:val="32"/>
          <w:rtl/>
        </w:rPr>
        <w:t>(</w:t>
      </w:r>
      <w:r w:rsidRPr="004263D0">
        <w:rPr>
          <w:spacing w:val="-4"/>
        </w:rPr>
        <w:footnoteRef/>
      </w:r>
      <w:r w:rsidRPr="004263D0">
        <w:rPr>
          <w:rFonts w:ascii="Tahoma" w:hAnsi="Tahoma"/>
          <w:spacing w:val="-4"/>
          <w:sz w:val="32"/>
          <w:szCs w:val="32"/>
          <w:rtl/>
        </w:rPr>
        <w:t>)</w:t>
      </w:r>
      <w:r w:rsidR="002D624A" w:rsidRPr="004263D0">
        <w:rPr>
          <w:rFonts w:ascii="Tahoma" w:hAnsi="Tahoma" w:hint="cs"/>
          <w:spacing w:val="-4"/>
          <w:sz w:val="32"/>
          <w:szCs w:val="32"/>
          <w:rtl/>
        </w:rPr>
        <w:t xml:space="preserve"> أبو الحسن </w:t>
      </w:r>
      <w:r w:rsidRPr="004263D0">
        <w:rPr>
          <w:rFonts w:ascii="Tahoma" w:hAnsi="Tahoma" w:hint="eastAsia"/>
          <w:spacing w:val="-4"/>
          <w:sz w:val="32"/>
          <w:szCs w:val="32"/>
          <w:rtl/>
        </w:rPr>
        <w:t>علي</w:t>
      </w:r>
      <w:r w:rsidRPr="004263D0">
        <w:rPr>
          <w:rFonts w:ascii="Tahoma" w:hAnsi="Tahoma"/>
          <w:spacing w:val="-4"/>
          <w:sz w:val="32"/>
          <w:szCs w:val="32"/>
          <w:rtl/>
        </w:rPr>
        <w:t xml:space="preserve"> </w:t>
      </w:r>
      <w:r w:rsidRPr="004263D0">
        <w:rPr>
          <w:rFonts w:ascii="Tahoma" w:hAnsi="Tahoma" w:hint="eastAsia"/>
          <w:spacing w:val="-4"/>
          <w:sz w:val="32"/>
          <w:szCs w:val="32"/>
          <w:rtl/>
        </w:rPr>
        <w:t>بن</w:t>
      </w:r>
      <w:r w:rsidRPr="004263D0">
        <w:rPr>
          <w:rFonts w:ascii="Tahoma" w:hAnsi="Tahoma"/>
          <w:spacing w:val="-4"/>
          <w:sz w:val="32"/>
          <w:szCs w:val="32"/>
          <w:rtl/>
        </w:rPr>
        <w:t xml:space="preserve"> </w:t>
      </w:r>
      <w:r w:rsidRPr="004263D0">
        <w:rPr>
          <w:rFonts w:ascii="Tahoma" w:hAnsi="Tahoma" w:hint="eastAsia"/>
          <w:spacing w:val="-4"/>
          <w:sz w:val="32"/>
          <w:szCs w:val="32"/>
          <w:rtl/>
        </w:rPr>
        <w:t>محمد</w:t>
      </w:r>
      <w:r w:rsidRPr="004263D0">
        <w:rPr>
          <w:rFonts w:ascii="Tahoma" w:hAnsi="Tahoma"/>
          <w:spacing w:val="-4"/>
          <w:sz w:val="32"/>
          <w:szCs w:val="32"/>
          <w:rtl/>
        </w:rPr>
        <w:t xml:space="preserve"> </w:t>
      </w:r>
      <w:r w:rsidRPr="004263D0">
        <w:rPr>
          <w:rFonts w:ascii="Tahoma" w:hAnsi="Tahoma" w:hint="eastAsia"/>
          <w:spacing w:val="-4"/>
          <w:sz w:val="32"/>
          <w:szCs w:val="32"/>
          <w:rtl/>
        </w:rPr>
        <w:t>بن</w:t>
      </w:r>
      <w:r w:rsidRPr="004263D0">
        <w:rPr>
          <w:rFonts w:ascii="Tahoma" w:hAnsi="Tahoma"/>
          <w:spacing w:val="-4"/>
          <w:sz w:val="32"/>
          <w:szCs w:val="32"/>
          <w:rtl/>
        </w:rPr>
        <w:t xml:space="preserve"> </w:t>
      </w:r>
      <w:r w:rsidRPr="004263D0">
        <w:rPr>
          <w:rFonts w:ascii="Tahoma" w:hAnsi="Tahoma" w:hint="eastAsia"/>
          <w:spacing w:val="-4"/>
          <w:sz w:val="32"/>
          <w:szCs w:val="32"/>
          <w:rtl/>
        </w:rPr>
        <w:t>حبيب</w:t>
      </w:r>
      <w:r w:rsidR="002D624A" w:rsidRPr="004263D0">
        <w:rPr>
          <w:rFonts w:ascii="Tahoma" w:hAnsi="Tahoma" w:hint="cs"/>
          <w:spacing w:val="-4"/>
          <w:sz w:val="32"/>
          <w:szCs w:val="32"/>
          <w:rtl/>
        </w:rPr>
        <w:t xml:space="preserve"> الماوردي ,</w:t>
      </w:r>
      <w:r w:rsidRPr="004263D0">
        <w:rPr>
          <w:rFonts w:ascii="Tahoma" w:hAnsi="Tahoma"/>
          <w:spacing w:val="-4"/>
          <w:sz w:val="32"/>
          <w:szCs w:val="32"/>
          <w:rtl/>
        </w:rPr>
        <w:t xml:space="preserve"> </w:t>
      </w:r>
      <w:r w:rsidRPr="004263D0">
        <w:rPr>
          <w:rFonts w:ascii="Tahoma" w:hAnsi="Tahoma" w:hint="eastAsia"/>
          <w:spacing w:val="-4"/>
          <w:sz w:val="32"/>
          <w:szCs w:val="32"/>
          <w:rtl/>
        </w:rPr>
        <w:t>الإمام</w:t>
      </w:r>
      <w:r w:rsidRPr="004263D0">
        <w:rPr>
          <w:rFonts w:ascii="Tahoma" w:hAnsi="Tahoma"/>
          <w:spacing w:val="-4"/>
          <w:sz w:val="32"/>
          <w:szCs w:val="32"/>
          <w:rtl/>
        </w:rPr>
        <w:t xml:space="preserve"> </w:t>
      </w:r>
      <w:r w:rsidRPr="004263D0">
        <w:rPr>
          <w:rFonts w:ascii="Tahoma" w:hAnsi="Tahoma" w:hint="eastAsia"/>
          <w:spacing w:val="-4"/>
          <w:sz w:val="32"/>
          <w:szCs w:val="32"/>
          <w:rtl/>
        </w:rPr>
        <w:t>الجليل</w:t>
      </w:r>
      <w:r w:rsidRPr="004263D0">
        <w:rPr>
          <w:rFonts w:ascii="Tahoma" w:hAnsi="Tahoma"/>
          <w:spacing w:val="-4"/>
          <w:sz w:val="32"/>
          <w:szCs w:val="32"/>
          <w:rtl/>
        </w:rPr>
        <w:t xml:space="preserve"> </w:t>
      </w:r>
      <w:r w:rsidRPr="004263D0">
        <w:rPr>
          <w:rFonts w:ascii="Tahoma" w:hAnsi="Tahoma" w:hint="eastAsia"/>
          <w:spacing w:val="-4"/>
          <w:sz w:val="32"/>
          <w:szCs w:val="32"/>
          <w:rtl/>
        </w:rPr>
        <w:t>القدر</w:t>
      </w:r>
      <w:r w:rsidRPr="004263D0">
        <w:rPr>
          <w:rFonts w:ascii="Tahoma" w:hAnsi="Tahoma"/>
          <w:spacing w:val="-4"/>
          <w:sz w:val="32"/>
          <w:szCs w:val="32"/>
          <w:rtl/>
        </w:rPr>
        <w:t xml:space="preserve"> </w:t>
      </w:r>
      <w:r w:rsidRPr="004263D0">
        <w:rPr>
          <w:rFonts w:ascii="Tahoma" w:hAnsi="Tahoma" w:hint="eastAsia"/>
          <w:spacing w:val="-4"/>
          <w:sz w:val="32"/>
          <w:szCs w:val="32"/>
          <w:rtl/>
        </w:rPr>
        <w:t>الرفيع</w:t>
      </w:r>
      <w:r w:rsidRPr="004263D0">
        <w:rPr>
          <w:rFonts w:ascii="Tahoma" w:hAnsi="Tahoma"/>
          <w:spacing w:val="-4"/>
          <w:sz w:val="32"/>
          <w:szCs w:val="32"/>
          <w:rtl/>
        </w:rPr>
        <w:t xml:space="preserve"> </w:t>
      </w:r>
      <w:r w:rsidRPr="004263D0">
        <w:rPr>
          <w:rFonts w:ascii="Tahoma" w:hAnsi="Tahoma" w:hint="eastAsia"/>
          <w:spacing w:val="-4"/>
          <w:sz w:val="32"/>
          <w:szCs w:val="32"/>
          <w:rtl/>
        </w:rPr>
        <w:t>الشان</w:t>
      </w:r>
      <w:r w:rsidR="002D624A" w:rsidRPr="004263D0">
        <w:rPr>
          <w:rFonts w:ascii="Tahoma" w:hAnsi="Tahoma" w:hint="cs"/>
          <w:spacing w:val="-4"/>
          <w:sz w:val="32"/>
          <w:szCs w:val="32"/>
          <w:rtl/>
        </w:rPr>
        <w:t xml:space="preserve">, من مصنفاته: الحاوي, الإقناع, </w:t>
      </w:r>
      <w:r w:rsidR="00163AD3" w:rsidRPr="004263D0">
        <w:rPr>
          <w:rFonts w:ascii="Tahoma" w:hAnsi="Tahoma" w:hint="cs"/>
          <w:spacing w:val="-4"/>
          <w:sz w:val="32"/>
          <w:szCs w:val="32"/>
          <w:rtl/>
        </w:rPr>
        <w:t>والأحكام السلطانية وغيرها, روى عن:</w:t>
      </w:r>
      <w:r w:rsidRPr="004263D0">
        <w:rPr>
          <w:rFonts w:ascii="Tahoma" w:hAnsi="Tahoma"/>
          <w:spacing w:val="-4"/>
          <w:sz w:val="32"/>
          <w:szCs w:val="32"/>
          <w:rtl/>
        </w:rPr>
        <w:t xml:space="preserve"> </w:t>
      </w:r>
      <w:r w:rsidRPr="004263D0">
        <w:rPr>
          <w:rFonts w:ascii="Tahoma" w:hAnsi="Tahoma" w:hint="eastAsia"/>
          <w:spacing w:val="-4"/>
          <w:sz w:val="32"/>
          <w:szCs w:val="32"/>
          <w:rtl/>
        </w:rPr>
        <w:t>الحسن</w:t>
      </w:r>
      <w:r w:rsidRPr="004263D0">
        <w:rPr>
          <w:rFonts w:ascii="Tahoma" w:hAnsi="Tahoma"/>
          <w:spacing w:val="-4"/>
          <w:sz w:val="32"/>
          <w:szCs w:val="32"/>
          <w:rtl/>
        </w:rPr>
        <w:t xml:space="preserve"> </w:t>
      </w:r>
      <w:r w:rsidRPr="004263D0">
        <w:rPr>
          <w:rFonts w:ascii="Tahoma" w:hAnsi="Tahoma" w:hint="eastAsia"/>
          <w:spacing w:val="-4"/>
          <w:sz w:val="32"/>
          <w:szCs w:val="32"/>
          <w:rtl/>
        </w:rPr>
        <w:t>بن</w:t>
      </w:r>
      <w:r w:rsidRPr="004263D0">
        <w:rPr>
          <w:rFonts w:ascii="Tahoma" w:hAnsi="Tahoma"/>
          <w:spacing w:val="-4"/>
          <w:sz w:val="32"/>
          <w:szCs w:val="32"/>
          <w:rtl/>
        </w:rPr>
        <w:t xml:space="preserve"> </w:t>
      </w:r>
      <w:r w:rsidRPr="004263D0">
        <w:rPr>
          <w:rFonts w:ascii="Tahoma" w:hAnsi="Tahoma" w:hint="eastAsia"/>
          <w:spacing w:val="-4"/>
          <w:sz w:val="32"/>
          <w:szCs w:val="32"/>
          <w:rtl/>
        </w:rPr>
        <w:t>علي</w:t>
      </w:r>
      <w:r w:rsidRPr="004263D0">
        <w:rPr>
          <w:rFonts w:ascii="Tahoma" w:hAnsi="Tahoma"/>
          <w:spacing w:val="-4"/>
          <w:sz w:val="32"/>
          <w:szCs w:val="32"/>
          <w:rtl/>
        </w:rPr>
        <w:t xml:space="preserve"> </w:t>
      </w:r>
      <w:r w:rsidRPr="004263D0">
        <w:rPr>
          <w:rFonts w:ascii="Tahoma" w:hAnsi="Tahoma" w:hint="eastAsia"/>
          <w:spacing w:val="-4"/>
          <w:sz w:val="32"/>
          <w:szCs w:val="32"/>
          <w:rtl/>
        </w:rPr>
        <w:t>الجبلي</w:t>
      </w:r>
      <w:r w:rsidRPr="004263D0">
        <w:rPr>
          <w:rFonts w:ascii="Tahoma" w:hAnsi="Tahoma"/>
          <w:spacing w:val="-4"/>
          <w:sz w:val="32"/>
          <w:szCs w:val="32"/>
          <w:rtl/>
        </w:rPr>
        <w:t xml:space="preserve"> </w:t>
      </w:r>
      <w:r w:rsidRPr="004263D0">
        <w:rPr>
          <w:rFonts w:ascii="Tahoma" w:hAnsi="Tahoma" w:hint="eastAsia"/>
          <w:spacing w:val="-4"/>
          <w:sz w:val="32"/>
          <w:szCs w:val="32"/>
          <w:rtl/>
        </w:rPr>
        <w:t>صاحب</w:t>
      </w:r>
      <w:r w:rsidRPr="004263D0">
        <w:rPr>
          <w:rFonts w:ascii="Tahoma" w:hAnsi="Tahoma"/>
          <w:spacing w:val="-4"/>
          <w:sz w:val="32"/>
          <w:szCs w:val="32"/>
          <w:rtl/>
        </w:rPr>
        <w:t xml:space="preserve"> </w:t>
      </w:r>
      <w:r w:rsidRPr="004263D0">
        <w:rPr>
          <w:rFonts w:ascii="Tahoma" w:hAnsi="Tahoma" w:hint="eastAsia"/>
          <w:spacing w:val="-4"/>
          <w:sz w:val="32"/>
          <w:szCs w:val="32"/>
          <w:rtl/>
        </w:rPr>
        <w:t>أبي</w:t>
      </w:r>
      <w:r w:rsidRPr="004263D0">
        <w:rPr>
          <w:rFonts w:ascii="Tahoma" w:hAnsi="Tahoma"/>
          <w:spacing w:val="-4"/>
          <w:sz w:val="32"/>
          <w:szCs w:val="32"/>
          <w:rtl/>
        </w:rPr>
        <w:t xml:space="preserve"> </w:t>
      </w:r>
      <w:r w:rsidRPr="004263D0">
        <w:rPr>
          <w:rFonts w:ascii="Tahoma" w:hAnsi="Tahoma" w:hint="eastAsia"/>
          <w:spacing w:val="-4"/>
          <w:sz w:val="32"/>
          <w:szCs w:val="32"/>
          <w:rtl/>
        </w:rPr>
        <w:t>خليفة</w:t>
      </w:r>
      <w:r w:rsidR="00163AD3" w:rsidRPr="004263D0">
        <w:rPr>
          <w:rFonts w:ascii="Tahoma" w:hAnsi="Tahoma" w:hint="cs"/>
          <w:spacing w:val="-4"/>
          <w:sz w:val="32"/>
          <w:szCs w:val="32"/>
          <w:rtl/>
        </w:rPr>
        <w:t>,</w:t>
      </w:r>
      <w:r w:rsidRPr="004263D0">
        <w:rPr>
          <w:rFonts w:ascii="Tahoma" w:hAnsi="Tahoma"/>
          <w:spacing w:val="-4"/>
          <w:sz w:val="32"/>
          <w:szCs w:val="32"/>
          <w:rtl/>
        </w:rPr>
        <w:t xml:space="preserve"> </w:t>
      </w:r>
      <w:r w:rsidRPr="004263D0">
        <w:rPr>
          <w:rFonts w:ascii="Tahoma" w:hAnsi="Tahoma" w:hint="eastAsia"/>
          <w:spacing w:val="-4"/>
          <w:sz w:val="32"/>
          <w:szCs w:val="32"/>
          <w:rtl/>
        </w:rPr>
        <w:t>ومحمد</w:t>
      </w:r>
      <w:r w:rsidRPr="004263D0">
        <w:rPr>
          <w:rFonts w:ascii="Tahoma" w:hAnsi="Tahoma"/>
          <w:spacing w:val="-4"/>
          <w:sz w:val="32"/>
          <w:szCs w:val="32"/>
          <w:rtl/>
        </w:rPr>
        <w:t xml:space="preserve"> </w:t>
      </w:r>
      <w:r w:rsidRPr="004263D0">
        <w:rPr>
          <w:rFonts w:ascii="Tahoma" w:hAnsi="Tahoma" w:hint="eastAsia"/>
          <w:spacing w:val="-4"/>
          <w:sz w:val="32"/>
          <w:szCs w:val="32"/>
          <w:rtl/>
        </w:rPr>
        <w:t>بن</w:t>
      </w:r>
      <w:r w:rsidRPr="004263D0">
        <w:rPr>
          <w:rFonts w:ascii="Tahoma" w:hAnsi="Tahoma"/>
          <w:spacing w:val="-4"/>
          <w:sz w:val="32"/>
          <w:szCs w:val="32"/>
          <w:rtl/>
        </w:rPr>
        <w:t xml:space="preserve"> </w:t>
      </w:r>
      <w:r w:rsidRPr="004263D0">
        <w:rPr>
          <w:rFonts w:ascii="Tahoma" w:hAnsi="Tahoma" w:hint="eastAsia"/>
          <w:spacing w:val="-4"/>
          <w:sz w:val="32"/>
          <w:szCs w:val="32"/>
          <w:rtl/>
        </w:rPr>
        <w:t>عدي</w:t>
      </w:r>
      <w:r w:rsidRPr="004263D0">
        <w:rPr>
          <w:rFonts w:ascii="Tahoma" w:hAnsi="Tahoma"/>
          <w:spacing w:val="-4"/>
          <w:sz w:val="32"/>
          <w:szCs w:val="32"/>
          <w:rtl/>
        </w:rPr>
        <w:t xml:space="preserve"> </w:t>
      </w:r>
      <w:r w:rsidRPr="004263D0">
        <w:rPr>
          <w:rFonts w:ascii="Tahoma" w:hAnsi="Tahoma" w:hint="eastAsia"/>
          <w:spacing w:val="-4"/>
          <w:sz w:val="32"/>
          <w:szCs w:val="32"/>
          <w:rtl/>
        </w:rPr>
        <w:t>المنقري</w:t>
      </w:r>
      <w:r w:rsidR="00163AD3" w:rsidRPr="004263D0">
        <w:rPr>
          <w:rFonts w:ascii="Tahoma" w:hAnsi="Tahoma" w:hint="cs"/>
          <w:spacing w:val="-4"/>
          <w:sz w:val="32"/>
          <w:szCs w:val="32"/>
          <w:rtl/>
        </w:rPr>
        <w:t>,</w:t>
      </w:r>
      <w:r w:rsidRPr="004263D0">
        <w:rPr>
          <w:rFonts w:ascii="Tahoma" w:hAnsi="Tahoma"/>
          <w:spacing w:val="-4"/>
          <w:sz w:val="32"/>
          <w:szCs w:val="32"/>
          <w:rtl/>
        </w:rPr>
        <w:t xml:space="preserve"> </w:t>
      </w:r>
      <w:r w:rsidRPr="004263D0">
        <w:rPr>
          <w:rFonts w:ascii="Tahoma" w:hAnsi="Tahoma" w:hint="eastAsia"/>
          <w:spacing w:val="-4"/>
          <w:sz w:val="32"/>
          <w:szCs w:val="32"/>
          <w:rtl/>
        </w:rPr>
        <w:t>وجعفر</w:t>
      </w:r>
      <w:r w:rsidRPr="004263D0">
        <w:rPr>
          <w:rFonts w:ascii="Tahoma" w:hAnsi="Tahoma"/>
          <w:spacing w:val="-4"/>
          <w:sz w:val="32"/>
          <w:szCs w:val="32"/>
          <w:rtl/>
        </w:rPr>
        <w:t xml:space="preserve"> </w:t>
      </w:r>
      <w:r w:rsidRPr="004263D0">
        <w:rPr>
          <w:rFonts w:ascii="Tahoma" w:hAnsi="Tahoma" w:hint="eastAsia"/>
          <w:spacing w:val="-4"/>
          <w:sz w:val="32"/>
          <w:szCs w:val="32"/>
          <w:rtl/>
        </w:rPr>
        <w:t>بن</w:t>
      </w:r>
      <w:r w:rsidRPr="004263D0">
        <w:rPr>
          <w:rFonts w:ascii="Tahoma" w:hAnsi="Tahoma"/>
          <w:spacing w:val="-4"/>
          <w:sz w:val="32"/>
          <w:szCs w:val="32"/>
          <w:rtl/>
        </w:rPr>
        <w:t xml:space="preserve"> </w:t>
      </w:r>
      <w:r w:rsidRPr="004263D0">
        <w:rPr>
          <w:rFonts w:ascii="Tahoma" w:hAnsi="Tahoma" w:hint="eastAsia"/>
          <w:spacing w:val="-4"/>
          <w:sz w:val="32"/>
          <w:szCs w:val="32"/>
          <w:rtl/>
        </w:rPr>
        <w:t>محمد</w:t>
      </w:r>
      <w:r w:rsidRPr="004263D0">
        <w:rPr>
          <w:rFonts w:ascii="Tahoma" w:hAnsi="Tahoma"/>
          <w:spacing w:val="-4"/>
          <w:sz w:val="32"/>
          <w:szCs w:val="32"/>
          <w:rtl/>
        </w:rPr>
        <w:t xml:space="preserve"> </w:t>
      </w:r>
      <w:r w:rsidRPr="004263D0">
        <w:rPr>
          <w:rFonts w:ascii="Tahoma" w:hAnsi="Tahoma" w:hint="eastAsia"/>
          <w:spacing w:val="-4"/>
          <w:sz w:val="32"/>
          <w:szCs w:val="32"/>
          <w:rtl/>
        </w:rPr>
        <w:t>بن</w:t>
      </w:r>
      <w:r w:rsidRPr="004263D0">
        <w:rPr>
          <w:rFonts w:ascii="Tahoma" w:hAnsi="Tahoma"/>
          <w:spacing w:val="-4"/>
          <w:sz w:val="32"/>
          <w:szCs w:val="32"/>
          <w:rtl/>
        </w:rPr>
        <w:t xml:space="preserve"> </w:t>
      </w:r>
      <w:r w:rsidRPr="004263D0">
        <w:rPr>
          <w:rFonts w:ascii="Tahoma" w:hAnsi="Tahoma" w:hint="eastAsia"/>
          <w:spacing w:val="-4"/>
          <w:sz w:val="32"/>
          <w:szCs w:val="32"/>
          <w:rtl/>
        </w:rPr>
        <w:t>الفضل</w:t>
      </w:r>
      <w:r w:rsidRPr="004263D0">
        <w:rPr>
          <w:rFonts w:ascii="Tahoma" w:hAnsi="Tahoma"/>
          <w:spacing w:val="-4"/>
          <w:sz w:val="32"/>
          <w:szCs w:val="32"/>
          <w:rtl/>
        </w:rPr>
        <w:t xml:space="preserve"> </w:t>
      </w:r>
      <w:r w:rsidRPr="004263D0">
        <w:rPr>
          <w:rFonts w:ascii="Tahoma" w:hAnsi="Tahoma" w:hint="eastAsia"/>
          <w:spacing w:val="-4"/>
          <w:sz w:val="32"/>
          <w:szCs w:val="32"/>
          <w:rtl/>
        </w:rPr>
        <w:t>البغدادي</w:t>
      </w:r>
      <w:r w:rsidR="00163AD3" w:rsidRPr="004263D0">
        <w:rPr>
          <w:rFonts w:ascii="Tahoma" w:hAnsi="Tahoma" w:hint="cs"/>
          <w:spacing w:val="-4"/>
          <w:sz w:val="32"/>
          <w:szCs w:val="32"/>
          <w:rtl/>
        </w:rPr>
        <w:t xml:space="preserve"> وغيرهم, </w:t>
      </w:r>
      <w:r w:rsidRPr="004263D0">
        <w:rPr>
          <w:rFonts w:ascii="Tahoma" w:hAnsi="Tahoma" w:hint="eastAsia"/>
          <w:spacing w:val="-4"/>
          <w:sz w:val="32"/>
          <w:szCs w:val="32"/>
          <w:rtl/>
        </w:rPr>
        <w:t>روى</w:t>
      </w:r>
      <w:r w:rsidRPr="004263D0">
        <w:rPr>
          <w:rFonts w:ascii="Tahoma" w:hAnsi="Tahoma"/>
          <w:spacing w:val="-4"/>
          <w:sz w:val="32"/>
          <w:szCs w:val="32"/>
          <w:rtl/>
        </w:rPr>
        <w:t xml:space="preserve"> </w:t>
      </w:r>
      <w:r w:rsidRPr="004263D0">
        <w:rPr>
          <w:rFonts w:ascii="Tahoma" w:hAnsi="Tahoma" w:hint="eastAsia"/>
          <w:spacing w:val="-4"/>
          <w:sz w:val="32"/>
          <w:szCs w:val="32"/>
          <w:rtl/>
        </w:rPr>
        <w:t>عنه</w:t>
      </w:r>
      <w:r w:rsidR="00163AD3" w:rsidRPr="004263D0">
        <w:rPr>
          <w:rFonts w:ascii="Tahoma" w:hAnsi="Tahoma" w:hint="cs"/>
          <w:spacing w:val="-4"/>
          <w:sz w:val="32"/>
          <w:szCs w:val="32"/>
          <w:rtl/>
        </w:rPr>
        <w:t>:</w:t>
      </w:r>
      <w:r w:rsidRPr="004263D0">
        <w:rPr>
          <w:rFonts w:ascii="Tahoma" w:hAnsi="Tahoma"/>
          <w:spacing w:val="-4"/>
          <w:sz w:val="32"/>
          <w:szCs w:val="32"/>
          <w:rtl/>
        </w:rPr>
        <w:t xml:space="preserve"> </w:t>
      </w:r>
      <w:r w:rsidRPr="004263D0">
        <w:rPr>
          <w:rFonts w:ascii="Tahoma" w:hAnsi="Tahoma" w:hint="eastAsia"/>
          <w:spacing w:val="-4"/>
          <w:sz w:val="32"/>
          <w:szCs w:val="32"/>
          <w:rtl/>
        </w:rPr>
        <w:t>أبو</w:t>
      </w:r>
      <w:r w:rsidRPr="004263D0">
        <w:rPr>
          <w:rFonts w:ascii="Tahoma" w:hAnsi="Tahoma"/>
          <w:spacing w:val="-4"/>
          <w:sz w:val="32"/>
          <w:szCs w:val="32"/>
          <w:rtl/>
        </w:rPr>
        <w:t xml:space="preserve"> </w:t>
      </w:r>
      <w:r w:rsidRPr="004263D0">
        <w:rPr>
          <w:rFonts w:ascii="Tahoma" w:hAnsi="Tahoma" w:hint="eastAsia"/>
          <w:spacing w:val="-4"/>
          <w:sz w:val="32"/>
          <w:szCs w:val="32"/>
          <w:rtl/>
        </w:rPr>
        <w:t>بكر</w:t>
      </w:r>
      <w:r w:rsidRPr="004263D0">
        <w:rPr>
          <w:rFonts w:ascii="Tahoma" w:hAnsi="Tahoma"/>
          <w:spacing w:val="-4"/>
          <w:sz w:val="32"/>
          <w:szCs w:val="32"/>
          <w:rtl/>
        </w:rPr>
        <w:t xml:space="preserve"> </w:t>
      </w:r>
      <w:r w:rsidRPr="004263D0">
        <w:rPr>
          <w:rFonts w:ascii="Tahoma" w:hAnsi="Tahoma" w:hint="eastAsia"/>
          <w:spacing w:val="-4"/>
          <w:sz w:val="32"/>
          <w:szCs w:val="32"/>
          <w:rtl/>
        </w:rPr>
        <w:t>الخطيب</w:t>
      </w:r>
      <w:r w:rsidRPr="004263D0">
        <w:rPr>
          <w:rFonts w:ascii="Tahoma" w:hAnsi="Tahoma"/>
          <w:spacing w:val="-4"/>
          <w:sz w:val="32"/>
          <w:szCs w:val="32"/>
          <w:rtl/>
        </w:rPr>
        <w:t xml:space="preserve"> </w:t>
      </w:r>
      <w:r w:rsidR="00163AD3" w:rsidRPr="004263D0">
        <w:rPr>
          <w:rFonts w:ascii="Tahoma" w:hAnsi="Tahoma" w:hint="cs"/>
          <w:spacing w:val="-4"/>
          <w:sz w:val="32"/>
          <w:szCs w:val="32"/>
          <w:rtl/>
        </w:rPr>
        <w:t>, و</w:t>
      </w:r>
      <w:r w:rsidRPr="004263D0">
        <w:rPr>
          <w:rFonts w:ascii="Tahoma" w:hAnsi="Tahoma"/>
          <w:spacing w:val="-4"/>
          <w:sz w:val="32"/>
          <w:szCs w:val="32"/>
          <w:rtl/>
        </w:rPr>
        <w:t xml:space="preserve"> </w:t>
      </w:r>
      <w:r w:rsidRPr="004263D0">
        <w:rPr>
          <w:rFonts w:ascii="Tahoma" w:hAnsi="Tahoma" w:hint="eastAsia"/>
          <w:spacing w:val="-4"/>
          <w:sz w:val="32"/>
          <w:szCs w:val="32"/>
          <w:rtl/>
        </w:rPr>
        <w:t>على</w:t>
      </w:r>
      <w:r w:rsidRPr="004263D0">
        <w:rPr>
          <w:rFonts w:ascii="Tahoma" w:hAnsi="Tahoma"/>
          <w:spacing w:val="-4"/>
          <w:sz w:val="32"/>
          <w:szCs w:val="32"/>
          <w:rtl/>
        </w:rPr>
        <w:t xml:space="preserve"> </w:t>
      </w:r>
      <w:r w:rsidRPr="004263D0">
        <w:rPr>
          <w:rFonts w:ascii="Tahoma" w:hAnsi="Tahoma" w:hint="eastAsia"/>
          <w:spacing w:val="-4"/>
          <w:sz w:val="32"/>
          <w:szCs w:val="32"/>
          <w:rtl/>
        </w:rPr>
        <w:t>الصيمري</w:t>
      </w:r>
      <w:r w:rsidRPr="004263D0">
        <w:rPr>
          <w:rFonts w:ascii="Tahoma" w:hAnsi="Tahoma"/>
          <w:spacing w:val="-4"/>
          <w:sz w:val="32"/>
          <w:szCs w:val="32"/>
          <w:rtl/>
        </w:rPr>
        <w:t xml:space="preserve"> </w:t>
      </w:r>
      <w:r w:rsidR="00163AD3" w:rsidRPr="004263D0">
        <w:rPr>
          <w:rFonts w:ascii="Tahoma" w:hAnsi="Tahoma" w:hint="cs"/>
          <w:spacing w:val="-4"/>
          <w:sz w:val="32"/>
          <w:szCs w:val="32"/>
          <w:rtl/>
        </w:rPr>
        <w:t>, و</w:t>
      </w:r>
      <w:r w:rsidRPr="004263D0">
        <w:rPr>
          <w:rFonts w:ascii="Tahoma" w:hAnsi="Tahoma"/>
          <w:spacing w:val="-4"/>
          <w:sz w:val="32"/>
          <w:szCs w:val="32"/>
          <w:rtl/>
        </w:rPr>
        <w:t xml:space="preserve"> </w:t>
      </w:r>
      <w:r w:rsidR="00163AD3" w:rsidRPr="004263D0">
        <w:rPr>
          <w:rFonts w:ascii="Tahoma" w:hAnsi="Tahoma" w:hint="eastAsia"/>
          <w:spacing w:val="-4"/>
          <w:sz w:val="32"/>
          <w:szCs w:val="32"/>
          <w:rtl/>
        </w:rPr>
        <w:t>أب</w:t>
      </w:r>
      <w:r w:rsidR="00163AD3" w:rsidRPr="004263D0">
        <w:rPr>
          <w:rFonts w:ascii="Tahoma" w:hAnsi="Tahoma" w:hint="cs"/>
          <w:spacing w:val="-4"/>
          <w:sz w:val="32"/>
          <w:szCs w:val="32"/>
          <w:rtl/>
        </w:rPr>
        <w:t>و</w:t>
      </w:r>
      <w:r w:rsidRPr="004263D0">
        <w:rPr>
          <w:rFonts w:ascii="Tahoma" w:hAnsi="Tahoma"/>
          <w:spacing w:val="-4"/>
          <w:sz w:val="32"/>
          <w:szCs w:val="32"/>
          <w:rtl/>
        </w:rPr>
        <w:t xml:space="preserve"> </w:t>
      </w:r>
      <w:r w:rsidRPr="004263D0">
        <w:rPr>
          <w:rFonts w:ascii="Tahoma" w:hAnsi="Tahoma" w:hint="eastAsia"/>
          <w:spacing w:val="-4"/>
          <w:sz w:val="32"/>
          <w:szCs w:val="32"/>
          <w:rtl/>
        </w:rPr>
        <w:t>حامد</w:t>
      </w:r>
      <w:r w:rsidRPr="004263D0">
        <w:rPr>
          <w:rFonts w:ascii="Tahoma" w:hAnsi="Tahoma"/>
          <w:spacing w:val="-4"/>
          <w:sz w:val="32"/>
          <w:szCs w:val="32"/>
          <w:rtl/>
        </w:rPr>
        <w:t xml:space="preserve"> </w:t>
      </w:r>
      <w:r w:rsidRPr="004263D0">
        <w:rPr>
          <w:rFonts w:ascii="Tahoma" w:hAnsi="Tahoma" w:hint="eastAsia"/>
          <w:spacing w:val="-4"/>
          <w:sz w:val="32"/>
          <w:szCs w:val="32"/>
          <w:rtl/>
        </w:rPr>
        <w:t>الإسفرايني</w:t>
      </w:r>
      <w:r w:rsidRPr="004263D0">
        <w:rPr>
          <w:rFonts w:ascii="Tahoma" w:hAnsi="Tahoma"/>
          <w:spacing w:val="-4"/>
          <w:sz w:val="32"/>
          <w:szCs w:val="32"/>
          <w:rtl/>
        </w:rPr>
        <w:t xml:space="preserve"> </w:t>
      </w:r>
      <w:r w:rsidR="00163AD3" w:rsidRPr="004263D0">
        <w:rPr>
          <w:rFonts w:ascii="Tahoma" w:hAnsi="Tahoma" w:hint="cs"/>
          <w:spacing w:val="-4"/>
          <w:sz w:val="32"/>
          <w:szCs w:val="32"/>
          <w:rtl/>
        </w:rPr>
        <w:t xml:space="preserve"> وغيرهم, </w:t>
      </w:r>
      <w:r w:rsidR="00B80971" w:rsidRPr="004263D0">
        <w:rPr>
          <w:rFonts w:ascii="Tahoma" w:hAnsi="Tahoma" w:hint="eastAsia"/>
          <w:spacing w:val="-4"/>
          <w:sz w:val="32"/>
          <w:szCs w:val="32"/>
          <w:rtl/>
        </w:rPr>
        <w:t>و</w:t>
      </w:r>
      <w:r w:rsidR="00163AD3" w:rsidRPr="004263D0">
        <w:rPr>
          <w:rFonts w:ascii="Tahoma" w:hAnsi="Tahoma" w:hint="cs"/>
          <w:spacing w:val="-4"/>
          <w:sz w:val="32"/>
          <w:szCs w:val="32"/>
          <w:rtl/>
        </w:rPr>
        <w:t xml:space="preserve"> </w:t>
      </w:r>
      <w:r w:rsidR="00B80971" w:rsidRPr="004263D0">
        <w:rPr>
          <w:rFonts w:ascii="Tahoma" w:hAnsi="Tahoma" w:hint="eastAsia"/>
          <w:spacing w:val="-4"/>
          <w:sz w:val="32"/>
          <w:szCs w:val="32"/>
          <w:rtl/>
        </w:rPr>
        <w:t>ولي</w:t>
      </w:r>
      <w:r w:rsidR="00B80971" w:rsidRPr="004263D0">
        <w:rPr>
          <w:rFonts w:ascii="Tahoma" w:hAnsi="Tahoma"/>
          <w:spacing w:val="-4"/>
          <w:sz w:val="32"/>
          <w:szCs w:val="32"/>
          <w:rtl/>
        </w:rPr>
        <w:t xml:space="preserve"> </w:t>
      </w:r>
      <w:r w:rsidR="00B80971" w:rsidRPr="004263D0">
        <w:rPr>
          <w:rFonts w:ascii="Tahoma" w:hAnsi="Tahoma" w:hint="eastAsia"/>
          <w:spacing w:val="-4"/>
          <w:sz w:val="32"/>
          <w:szCs w:val="32"/>
          <w:rtl/>
        </w:rPr>
        <w:t>القضاء</w:t>
      </w:r>
      <w:r w:rsidR="00B80971" w:rsidRPr="004263D0">
        <w:rPr>
          <w:rFonts w:ascii="Tahoma" w:hAnsi="Tahoma"/>
          <w:spacing w:val="-4"/>
          <w:sz w:val="32"/>
          <w:szCs w:val="32"/>
          <w:rtl/>
        </w:rPr>
        <w:t xml:space="preserve"> </w:t>
      </w:r>
      <w:r w:rsidR="00B80971" w:rsidRPr="004263D0">
        <w:rPr>
          <w:rFonts w:ascii="Tahoma" w:hAnsi="Tahoma" w:hint="eastAsia"/>
          <w:spacing w:val="-4"/>
          <w:sz w:val="32"/>
          <w:szCs w:val="32"/>
          <w:rtl/>
        </w:rPr>
        <w:t>في</w:t>
      </w:r>
      <w:r w:rsidR="00B80971" w:rsidRPr="004263D0">
        <w:rPr>
          <w:rFonts w:ascii="Tahoma" w:hAnsi="Tahoma"/>
          <w:spacing w:val="-4"/>
          <w:sz w:val="32"/>
          <w:szCs w:val="32"/>
          <w:rtl/>
        </w:rPr>
        <w:t xml:space="preserve"> </w:t>
      </w:r>
      <w:r w:rsidR="00B80971" w:rsidRPr="004263D0">
        <w:rPr>
          <w:rFonts w:ascii="Tahoma" w:hAnsi="Tahoma" w:hint="eastAsia"/>
          <w:spacing w:val="-4"/>
          <w:sz w:val="32"/>
          <w:szCs w:val="32"/>
          <w:rtl/>
        </w:rPr>
        <w:t>بلدان</w:t>
      </w:r>
      <w:r w:rsidR="00B80971" w:rsidRPr="004263D0">
        <w:rPr>
          <w:rFonts w:ascii="Tahoma" w:hAnsi="Tahoma"/>
          <w:spacing w:val="-4"/>
          <w:sz w:val="32"/>
          <w:szCs w:val="32"/>
          <w:rtl/>
        </w:rPr>
        <w:t xml:space="preserve"> </w:t>
      </w:r>
      <w:r w:rsidR="00B80971" w:rsidRPr="004263D0">
        <w:rPr>
          <w:rFonts w:ascii="Tahoma" w:hAnsi="Tahoma" w:hint="eastAsia"/>
          <w:spacing w:val="-4"/>
          <w:sz w:val="32"/>
          <w:szCs w:val="32"/>
          <w:rtl/>
        </w:rPr>
        <w:t>كثيرة،</w:t>
      </w:r>
      <w:r w:rsidR="00B80971" w:rsidRPr="004263D0">
        <w:rPr>
          <w:rFonts w:ascii="Tahoma" w:hAnsi="Tahoma"/>
          <w:spacing w:val="-4"/>
          <w:sz w:val="32"/>
          <w:szCs w:val="32"/>
          <w:rtl/>
        </w:rPr>
        <w:t xml:space="preserve"> </w:t>
      </w:r>
      <w:r w:rsidR="00B80971" w:rsidRPr="004263D0">
        <w:rPr>
          <w:rFonts w:ascii="Tahoma" w:hAnsi="Tahoma" w:hint="eastAsia"/>
          <w:spacing w:val="-4"/>
          <w:sz w:val="32"/>
          <w:szCs w:val="32"/>
          <w:rtl/>
        </w:rPr>
        <w:t>ثم</w:t>
      </w:r>
      <w:r w:rsidR="00B80971" w:rsidRPr="004263D0">
        <w:rPr>
          <w:rFonts w:ascii="Tahoma" w:hAnsi="Tahoma"/>
          <w:spacing w:val="-4"/>
          <w:sz w:val="32"/>
          <w:szCs w:val="32"/>
          <w:rtl/>
        </w:rPr>
        <w:t xml:space="preserve"> </w:t>
      </w:r>
      <w:r w:rsidR="00B80971" w:rsidRPr="004263D0">
        <w:rPr>
          <w:rFonts w:ascii="Tahoma" w:hAnsi="Tahoma" w:hint="eastAsia"/>
          <w:spacing w:val="-4"/>
          <w:sz w:val="32"/>
          <w:szCs w:val="32"/>
          <w:rtl/>
        </w:rPr>
        <w:t>جُعل</w:t>
      </w:r>
      <w:r w:rsidR="00B80971" w:rsidRPr="004263D0">
        <w:rPr>
          <w:rFonts w:ascii="Tahoma" w:hAnsi="Tahoma"/>
          <w:spacing w:val="-4"/>
          <w:sz w:val="32"/>
          <w:szCs w:val="32"/>
          <w:rtl/>
        </w:rPr>
        <w:t xml:space="preserve"> " </w:t>
      </w:r>
      <w:r w:rsidR="00B80971" w:rsidRPr="004263D0">
        <w:rPr>
          <w:rFonts w:ascii="Tahoma" w:hAnsi="Tahoma" w:hint="eastAsia"/>
          <w:spacing w:val="-4"/>
          <w:sz w:val="32"/>
          <w:szCs w:val="32"/>
          <w:rtl/>
        </w:rPr>
        <w:t>أقضى</w:t>
      </w:r>
      <w:r w:rsidR="00B80971" w:rsidRPr="004263D0">
        <w:rPr>
          <w:rFonts w:ascii="Tahoma" w:hAnsi="Tahoma"/>
          <w:spacing w:val="-4"/>
          <w:sz w:val="32"/>
          <w:szCs w:val="32"/>
          <w:rtl/>
        </w:rPr>
        <w:t xml:space="preserve"> </w:t>
      </w:r>
      <w:r w:rsidR="00B80971" w:rsidRPr="004263D0">
        <w:rPr>
          <w:rFonts w:ascii="Tahoma" w:hAnsi="Tahoma" w:hint="eastAsia"/>
          <w:spacing w:val="-4"/>
          <w:sz w:val="32"/>
          <w:szCs w:val="32"/>
          <w:rtl/>
        </w:rPr>
        <w:t>القضاة</w:t>
      </w:r>
      <w:r w:rsidR="00B80971" w:rsidRPr="004263D0">
        <w:rPr>
          <w:rFonts w:ascii="Tahoma" w:hAnsi="Tahoma"/>
          <w:spacing w:val="-4"/>
          <w:sz w:val="32"/>
          <w:szCs w:val="32"/>
          <w:rtl/>
        </w:rPr>
        <w:t xml:space="preserve"> " </w:t>
      </w:r>
      <w:r w:rsidR="00B80971" w:rsidRPr="004263D0">
        <w:rPr>
          <w:rFonts w:ascii="Tahoma" w:hAnsi="Tahoma" w:hint="eastAsia"/>
          <w:spacing w:val="-4"/>
          <w:sz w:val="32"/>
          <w:szCs w:val="32"/>
          <w:rtl/>
        </w:rPr>
        <w:t>في</w:t>
      </w:r>
      <w:r w:rsidR="00B80971" w:rsidRPr="004263D0">
        <w:rPr>
          <w:rFonts w:ascii="Tahoma" w:hAnsi="Tahoma"/>
          <w:spacing w:val="-4"/>
          <w:sz w:val="32"/>
          <w:szCs w:val="32"/>
          <w:rtl/>
        </w:rPr>
        <w:t xml:space="preserve"> </w:t>
      </w:r>
      <w:r w:rsidR="00B80971" w:rsidRPr="004263D0">
        <w:rPr>
          <w:rFonts w:ascii="Tahoma" w:hAnsi="Tahoma" w:hint="eastAsia"/>
          <w:spacing w:val="-4"/>
          <w:sz w:val="32"/>
          <w:szCs w:val="32"/>
          <w:rtl/>
        </w:rPr>
        <w:t>أيام</w:t>
      </w:r>
      <w:r w:rsidR="00B80971" w:rsidRPr="004263D0">
        <w:rPr>
          <w:rFonts w:ascii="Tahoma" w:hAnsi="Tahoma"/>
          <w:spacing w:val="-4"/>
          <w:sz w:val="32"/>
          <w:szCs w:val="32"/>
          <w:rtl/>
        </w:rPr>
        <w:t xml:space="preserve"> </w:t>
      </w:r>
      <w:r w:rsidR="00B80971" w:rsidRPr="004263D0">
        <w:rPr>
          <w:rFonts w:ascii="Tahoma" w:hAnsi="Tahoma" w:hint="eastAsia"/>
          <w:spacing w:val="-4"/>
          <w:sz w:val="32"/>
          <w:szCs w:val="32"/>
          <w:rtl/>
        </w:rPr>
        <w:t>القائم</w:t>
      </w:r>
      <w:r w:rsidR="00B80971" w:rsidRPr="004263D0">
        <w:rPr>
          <w:rFonts w:ascii="Tahoma" w:hAnsi="Tahoma"/>
          <w:spacing w:val="-4"/>
          <w:sz w:val="32"/>
          <w:szCs w:val="32"/>
          <w:rtl/>
        </w:rPr>
        <w:t xml:space="preserve"> </w:t>
      </w:r>
      <w:r w:rsidR="00B80971" w:rsidRPr="004263D0">
        <w:rPr>
          <w:rFonts w:ascii="Tahoma" w:hAnsi="Tahoma" w:hint="eastAsia"/>
          <w:spacing w:val="-4"/>
          <w:sz w:val="32"/>
          <w:szCs w:val="32"/>
          <w:rtl/>
        </w:rPr>
        <w:t>بأمر</w:t>
      </w:r>
      <w:r w:rsidR="00B80971" w:rsidRPr="004263D0">
        <w:rPr>
          <w:rFonts w:ascii="Tahoma" w:hAnsi="Tahoma"/>
          <w:spacing w:val="-4"/>
          <w:sz w:val="32"/>
          <w:szCs w:val="32"/>
          <w:rtl/>
        </w:rPr>
        <w:t xml:space="preserve"> </w:t>
      </w:r>
      <w:r w:rsidR="00B80971" w:rsidRPr="004263D0">
        <w:rPr>
          <w:rFonts w:ascii="Tahoma" w:hAnsi="Tahoma" w:hint="eastAsia"/>
          <w:spacing w:val="-4"/>
          <w:sz w:val="32"/>
          <w:szCs w:val="32"/>
          <w:rtl/>
        </w:rPr>
        <w:t>الله</w:t>
      </w:r>
      <w:r w:rsidR="00B80971" w:rsidRPr="004263D0">
        <w:rPr>
          <w:rFonts w:ascii="Tahoma" w:hAnsi="Tahoma"/>
          <w:spacing w:val="-4"/>
          <w:sz w:val="32"/>
          <w:szCs w:val="32"/>
          <w:rtl/>
        </w:rPr>
        <w:t xml:space="preserve"> </w:t>
      </w:r>
      <w:r w:rsidR="00B80971" w:rsidRPr="004263D0">
        <w:rPr>
          <w:rFonts w:ascii="Tahoma" w:hAnsi="Tahoma" w:hint="eastAsia"/>
          <w:spacing w:val="-4"/>
          <w:sz w:val="32"/>
          <w:szCs w:val="32"/>
          <w:rtl/>
        </w:rPr>
        <w:t>العباسي</w:t>
      </w:r>
      <w:r w:rsidR="00B80971" w:rsidRPr="004263D0">
        <w:rPr>
          <w:rFonts w:ascii="Tahoma" w:hAnsi="Tahoma"/>
          <w:spacing w:val="-4"/>
          <w:sz w:val="32"/>
          <w:szCs w:val="32"/>
          <w:rtl/>
        </w:rPr>
        <w:t>.</w:t>
      </w:r>
    </w:p>
    <w:p w:rsidR="005F6617" w:rsidRPr="004263D0" w:rsidRDefault="00B80971" w:rsidP="00E91091">
      <w:pPr>
        <w:pStyle w:val="af3"/>
        <w:spacing w:after="120"/>
        <w:ind w:hanging="31"/>
        <w:rPr>
          <w:rFonts w:ascii="Tahoma" w:hAnsi="Tahoma"/>
          <w:spacing w:val="-4"/>
          <w:sz w:val="32"/>
          <w:szCs w:val="32"/>
        </w:rPr>
      </w:pPr>
      <w:r w:rsidRPr="004263D0">
        <w:rPr>
          <w:rFonts w:ascii="Tahoma" w:hAnsi="Tahoma"/>
          <w:spacing w:val="-4"/>
          <w:sz w:val="32"/>
          <w:szCs w:val="32"/>
          <w:rtl/>
        </w:rPr>
        <w:t xml:space="preserve"> </w:t>
      </w:r>
      <w:r w:rsidR="005F6617" w:rsidRPr="004263D0">
        <w:rPr>
          <w:rFonts w:ascii="Tahoma" w:hAnsi="Tahoma" w:hint="cs"/>
          <w:spacing w:val="-4"/>
          <w:sz w:val="32"/>
          <w:szCs w:val="32"/>
          <w:rtl/>
        </w:rPr>
        <w:t xml:space="preserve">انظر: طبقات الشافعية للسبكي (5/267) رقم الترجمة (511), </w:t>
      </w:r>
      <w:r w:rsidRPr="004263D0">
        <w:rPr>
          <w:rFonts w:ascii="Tahoma" w:hAnsi="Tahoma" w:hint="cs"/>
          <w:spacing w:val="-4"/>
          <w:sz w:val="32"/>
          <w:szCs w:val="32"/>
          <w:rtl/>
        </w:rPr>
        <w:t>طبقات الشافعية لابن قاضي شهبة (</w:t>
      </w:r>
      <w:r w:rsidR="004263D0">
        <w:rPr>
          <w:rFonts w:ascii="Tahoma" w:hAnsi="Tahoma" w:hint="cs"/>
          <w:spacing w:val="-4"/>
          <w:sz w:val="32"/>
          <w:szCs w:val="32"/>
          <w:rtl/>
        </w:rPr>
        <w:t>1/230</w:t>
      </w:r>
      <w:r w:rsidRPr="004263D0">
        <w:rPr>
          <w:rFonts w:ascii="Tahoma" w:hAnsi="Tahoma" w:hint="cs"/>
          <w:spacing w:val="-4"/>
          <w:sz w:val="32"/>
          <w:szCs w:val="32"/>
          <w:rtl/>
        </w:rPr>
        <w:t>) رقم الترجمة (</w:t>
      </w:r>
      <w:r w:rsidR="004263D0">
        <w:rPr>
          <w:rFonts w:ascii="Tahoma" w:hAnsi="Tahoma" w:hint="cs"/>
          <w:spacing w:val="-4"/>
          <w:sz w:val="32"/>
          <w:szCs w:val="32"/>
          <w:rtl/>
        </w:rPr>
        <w:t>192</w:t>
      </w:r>
      <w:r w:rsidRPr="004263D0">
        <w:rPr>
          <w:rFonts w:ascii="Tahoma" w:hAnsi="Tahoma" w:hint="cs"/>
          <w:spacing w:val="-4"/>
          <w:sz w:val="32"/>
          <w:szCs w:val="32"/>
          <w:rtl/>
        </w:rPr>
        <w:t>), الأعلام للزركلي (4/327).</w:t>
      </w:r>
    </w:p>
  </w:footnote>
  <w:footnote w:id="7">
    <w:p w:rsidR="00436D85" w:rsidRPr="00197CF8" w:rsidRDefault="00436D85" w:rsidP="00E91091">
      <w:pPr>
        <w:pStyle w:val="af3"/>
        <w:spacing w:after="120"/>
        <w:rPr>
          <w:rFonts w:ascii="Tahoma" w:hAnsi="Tahoma"/>
          <w:sz w:val="32"/>
          <w:szCs w:val="32"/>
        </w:rPr>
      </w:pPr>
      <w:r w:rsidRPr="00197CF8">
        <w:rPr>
          <w:rFonts w:ascii="Tahoma" w:hAnsi="Tahoma"/>
          <w:sz w:val="32"/>
          <w:szCs w:val="32"/>
          <w:rtl/>
        </w:rPr>
        <w:t>(</w:t>
      </w:r>
      <w:r w:rsidRPr="00197CF8">
        <w:rPr>
          <w:rStyle w:val="ae"/>
          <w:rFonts w:ascii="Tahoma" w:hAnsi="Tahoma"/>
          <w:sz w:val="32"/>
          <w:szCs w:val="32"/>
          <w:vertAlign w:val="baseline"/>
        </w:rPr>
        <w:footnoteRef/>
      </w:r>
      <w:r w:rsidRPr="00197CF8">
        <w:rPr>
          <w:rFonts w:ascii="Tahoma" w:hAnsi="Tahoma"/>
          <w:sz w:val="32"/>
          <w:szCs w:val="32"/>
          <w:rtl/>
        </w:rPr>
        <w:t xml:space="preserve">) </w:t>
      </w:r>
      <w:r w:rsidRPr="00197CF8">
        <w:rPr>
          <w:rFonts w:ascii="Tahoma" w:hAnsi="Tahoma" w:hint="cs"/>
          <w:sz w:val="32"/>
          <w:szCs w:val="32"/>
          <w:rtl/>
        </w:rPr>
        <w:t xml:space="preserve">انظر: </w:t>
      </w:r>
      <w:r w:rsidR="00433369" w:rsidRPr="00197CF8">
        <w:rPr>
          <w:rFonts w:ascii="Tahoma" w:hAnsi="Tahoma" w:hint="cs"/>
          <w:sz w:val="32"/>
          <w:szCs w:val="32"/>
          <w:rtl/>
        </w:rPr>
        <w:t>الحاوي(2/140),</w:t>
      </w:r>
      <w:r w:rsidR="00E46B4D" w:rsidRPr="00197CF8">
        <w:rPr>
          <w:rFonts w:ascii="Tahoma" w:hAnsi="Tahoma" w:hint="cs"/>
          <w:sz w:val="32"/>
          <w:szCs w:val="32"/>
          <w:rtl/>
        </w:rPr>
        <w:t xml:space="preserve"> </w:t>
      </w:r>
      <w:r w:rsidR="00433369" w:rsidRPr="00197CF8">
        <w:rPr>
          <w:rFonts w:ascii="Tahoma" w:hAnsi="Tahoma" w:hint="cs"/>
          <w:sz w:val="32"/>
          <w:szCs w:val="32"/>
          <w:rtl/>
        </w:rPr>
        <w:t>كفاية الأخيار</w:t>
      </w:r>
      <w:r w:rsidR="00DE76C7">
        <w:rPr>
          <w:rFonts w:ascii="Tahoma" w:hAnsi="Tahoma" w:hint="cs"/>
          <w:sz w:val="32"/>
          <w:szCs w:val="32"/>
          <w:rtl/>
        </w:rPr>
        <w:t xml:space="preserve">,ص </w:t>
      </w:r>
      <w:r w:rsidRPr="00197CF8">
        <w:rPr>
          <w:rFonts w:ascii="Tahoma" w:hAnsi="Tahoma" w:hint="cs"/>
          <w:sz w:val="32"/>
          <w:szCs w:val="32"/>
          <w:rtl/>
        </w:rPr>
        <w:t>(</w:t>
      </w:r>
      <w:r w:rsidR="00D0390D">
        <w:rPr>
          <w:rFonts w:ascii="Tahoma" w:hAnsi="Tahoma" w:hint="cs"/>
          <w:sz w:val="32"/>
          <w:szCs w:val="32"/>
          <w:rtl/>
        </w:rPr>
        <w:t>195-196</w:t>
      </w:r>
      <w:r w:rsidRPr="00197CF8">
        <w:rPr>
          <w:rFonts w:ascii="Tahoma" w:hAnsi="Tahoma" w:hint="cs"/>
          <w:sz w:val="32"/>
          <w:szCs w:val="32"/>
          <w:rtl/>
        </w:rPr>
        <w:t>).</w:t>
      </w:r>
    </w:p>
  </w:footnote>
  <w:footnote w:id="8">
    <w:p w:rsidR="00EE1A8D" w:rsidRPr="00197CF8" w:rsidRDefault="00EE1A8D" w:rsidP="001617B4">
      <w:pPr>
        <w:pStyle w:val="af3"/>
        <w:rPr>
          <w:rFonts w:ascii="Tahoma" w:hAnsi="Tahoma"/>
          <w:sz w:val="32"/>
          <w:szCs w:val="32"/>
        </w:rPr>
      </w:pPr>
      <w:r w:rsidRPr="00197CF8">
        <w:rPr>
          <w:rFonts w:ascii="Tahoma" w:hAnsi="Tahoma"/>
          <w:sz w:val="32"/>
          <w:szCs w:val="32"/>
          <w:rtl/>
        </w:rPr>
        <w:t>(</w:t>
      </w:r>
      <w:r w:rsidRPr="00197CF8">
        <w:rPr>
          <w:rStyle w:val="ae"/>
          <w:rFonts w:ascii="Tahoma" w:hAnsi="Tahoma"/>
          <w:sz w:val="32"/>
          <w:szCs w:val="32"/>
          <w:vertAlign w:val="baseline"/>
        </w:rPr>
        <w:footnoteRef/>
      </w:r>
      <w:r w:rsidRPr="00197CF8">
        <w:rPr>
          <w:rFonts w:ascii="Tahoma" w:hAnsi="Tahoma"/>
          <w:sz w:val="32"/>
          <w:szCs w:val="32"/>
          <w:rtl/>
        </w:rPr>
        <w:t xml:space="preserve">) </w:t>
      </w:r>
      <w:r w:rsidR="00D8194D" w:rsidRPr="00197CF8">
        <w:rPr>
          <w:rFonts w:ascii="Tahoma" w:hAnsi="Tahoma" w:hint="cs"/>
          <w:sz w:val="32"/>
          <w:szCs w:val="32"/>
          <w:rtl/>
        </w:rPr>
        <w:t>متفق عليه:</w:t>
      </w:r>
      <w:r w:rsidR="00E46B4D" w:rsidRPr="00197CF8">
        <w:rPr>
          <w:rFonts w:ascii="Tahoma" w:hAnsi="Tahoma" w:hint="cs"/>
          <w:sz w:val="32"/>
          <w:szCs w:val="32"/>
          <w:rtl/>
        </w:rPr>
        <w:t xml:space="preserve"> </w:t>
      </w:r>
      <w:r w:rsidR="003543AA" w:rsidRPr="00197CF8">
        <w:rPr>
          <w:rFonts w:ascii="Tahoma" w:hAnsi="Tahoma" w:hint="cs"/>
          <w:sz w:val="32"/>
          <w:szCs w:val="32"/>
          <w:rtl/>
        </w:rPr>
        <w:t>أخرجه البخاري</w:t>
      </w:r>
      <w:r w:rsidR="005A4734" w:rsidRPr="00197CF8">
        <w:rPr>
          <w:rFonts w:ascii="Tahoma" w:hAnsi="Tahoma" w:hint="cs"/>
          <w:sz w:val="32"/>
          <w:szCs w:val="32"/>
          <w:rtl/>
        </w:rPr>
        <w:t xml:space="preserve"> في صحيحه</w:t>
      </w:r>
      <w:r w:rsidR="003543AA" w:rsidRPr="00197CF8">
        <w:rPr>
          <w:rFonts w:ascii="Tahoma" w:hAnsi="Tahoma" w:hint="cs"/>
          <w:sz w:val="32"/>
          <w:szCs w:val="32"/>
          <w:rtl/>
        </w:rPr>
        <w:t>,</w:t>
      </w:r>
      <w:r w:rsidR="00E46B4D" w:rsidRPr="00197CF8">
        <w:rPr>
          <w:rFonts w:ascii="Tahoma" w:hAnsi="Tahoma" w:hint="cs"/>
          <w:sz w:val="32"/>
          <w:szCs w:val="32"/>
          <w:rtl/>
        </w:rPr>
        <w:t xml:space="preserve"> </w:t>
      </w:r>
      <w:r w:rsidRPr="00197CF8">
        <w:rPr>
          <w:rFonts w:ascii="Tahoma" w:hAnsi="Tahoma" w:hint="cs"/>
          <w:sz w:val="32"/>
          <w:szCs w:val="32"/>
          <w:rtl/>
        </w:rPr>
        <w:t>كتاب الأذان,</w:t>
      </w:r>
      <w:r w:rsidR="00E46B4D" w:rsidRPr="00197CF8">
        <w:rPr>
          <w:rFonts w:ascii="Tahoma" w:hAnsi="Tahoma" w:hint="cs"/>
          <w:sz w:val="32"/>
          <w:szCs w:val="32"/>
          <w:rtl/>
        </w:rPr>
        <w:t xml:space="preserve"> </w:t>
      </w:r>
      <w:r w:rsidRPr="00197CF8">
        <w:rPr>
          <w:rFonts w:ascii="Tahoma" w:hAnsi="Tahoma" w:hint="cs"/>
          <w:sz w:val="32"/>
          <w:szCs w:val="32"/>
          <w:rtl/>
        </w:rPr>
        <w:t>باب إقامة الصف من تمام</w:t>
      </w:r>
      <w:r w:rsidR="000F247C" w:rsidRPr="00197CF8">
        <w:rPr>
          <w:rFonts w:ascii="Tahoma" w:hAnsi="Tahoma" w:hint="cs"/>
          <w:sz w:val="32"/>
          <w:szCs w:val="32"/>
          <w:rtl/>
        </w:rPr>
        <w:t xml:space="preserve"> الصلاة</w:t>
      </w:r>
      <w:r w:rsidR="00793215">
        <w:rPr>
          <w:rFonts w:ascii="Tahoma" w:hAnsi="Tahoma" w:hint="cs"/>
          <w:sz w:val="32"/>
          <w:szCs w:val="32"/>
          <w:rtl/>
        </w:rPr>
        <w:t xml:space="preserve"> </w:t>
      </w:r>
      <w:r w:rsidR="000F247C" w:rsidRPr="00197CF8">
        <w:rPr>
          <w:rFonts w:ascii="Tahoma" w:hAnsi="Tahoma" w:hint="cs"/>
          <w:sz w:val="32"/>
          <w:szCs w:val="32"/>
          <w:rtl/>
        </w:rPr>
        <w:t xml:space="preserve">(1/145) </w:t>
      </w:r>
      <w:r w:rsidR="005A4734" w:rsidRPr="00197CF8">
        <w:rPr>
          <w:rFonts w:ascii="Tahoma" w:hAnsi="Tahoma" w:hint="cs"/>
          <w:sz w:val="32"/>
          <w:szCs w:val="32"/>
          <w:rtl/>
        </w:rPr>
        <w:t>رقم الحديث(722),</w:t>
      </w:r>
      <w:r w:rsidR="00E46B4D" w:rsidRPr="00197CF8">
        <w:rPr>
          <w:rFonts w:ascii="Tahoma" w:hAnsi="Tahoma" w:hint="cs"/>
          <w:sz w:val="32"/>
          <w:szCs w:val="32"/>
          <w:rtl/>
        </w:rPr>
        <w:t xml:space="preserve"> </w:t>
      </w:r>
      <w:r w:rsidR="003543AA" w:rsidRPr="00197CF8">
        <w:rPr>
          <w:rFonts w:ascii="Tahoma" w:hAnsi="Tahoma" w:hint="cs"/>
          <w:sz w:val="32"/>
          <w:szCs w:val="32"/>
          <w:rtl/>
        </w:rPr>
        <w:t>و</w:t>
      </w:r>
      <w:r w:rsidR="005A4734" w:rsidRPr="00197CF8">
        <w:rPr>
          <w:rFonts w:ascii="Tahoma" w:hAnsi="Tahoma" w:hint="cs"/>
          <w:sz w:val="32"/>
          <w:szCs w:val="32"/>
          <w:rtl/>
        </w:rPr>
        <w:t xml:space="preserve"> </w:t>
      </w:r>
      <w:r w:rsidR="003543AA" w:rsidRPr="00197CF8">
        <w:rPr>
          <w:rFonts w:ascii="Tahoma" w:hAnsi="Tahoma" w:hint="cs"/>
          <w:sz w:val="32"/>
          <w:szCs w:val="32"/>
          <w:rtl/>
        </w:rPr>
        <w:t>مسلم</w:t>
      </w:r>
      <w:r w:rsidR="005A4734" w:rsidRPr="00197CF8">
        <w:rPr>
          <w:rFonts w:ascii="Tahoma" w:hAnsi="Tahoma" w:hint="cs"/>
          <w:sz w:val="32"/>
          <w:szCs w:val="32"/>
          <w:rtl/>
        </w:rPr>
        <w:t xml:space="preserve"> في صحيحه</w:t>
      </w:r>
      <w:r w:rsidR="003543AA" w:rsidRPr="00197CF8">
        <w:rPr>
          <w:rFonts w:ascii="Tahoma" w:hAnsi="Tahoma" w:hint="cs"/>
          <w:sz w:val="32"/>
          <w:szCs w:val="32"/>
          <w:rtl/>
        </w:rPr>
        <w:t>,</w:t>
      </w:r>
      <w:r w:rsidR="00E46B4D" w:rsidRPr="00197CF8">
        <w:rPr>
          <w:rFonts w:ascii="Tahoma" w:hAnsi="Tahoma" w:hint="cs"/>
          <w:sz w:val="32"/>
          <w:szCs w:val="32"/>
          <w:rtl/>
        </w:rPr>
        <w:t xml:space="preserve"> </w:t>
      </w:r>
      <w:r w:rsidRPr="00197CF8">
        <w:rPr>
          <w:rFonts w:ascii="Tahoma" w:hAnsi="Tahoma" w:hint="cs"/>
          <w:sz w:val="32"/>
          <w:szCs w:val="32"/>
          <w:rtl/>
        </w:rPr>
        <w:t>كتاب الصلاة,</w:t>
      </w:r>
      <w:r w:rsidR="00E46B4D" w:rsidRPr="00197CF8">
        <w:rPr>
          <w:rFonts w:ascii="Tahoma" w:hAnsi="Tahoma" w:hint="cs"/>
          <w:sz w:val="32"/>
          <w:szCs w:val="32"/>
          <w:rtl/>
        </w:rPr>
        <w:t xml:space="preserve"> </w:t>
      </w:r>
      <w:r w:rsidRPr="00197CF8">
        <w:rPr>
          <w:rFonts w:ascii="Tahoma" w:hAnsi="Tahoma" w:hint="cs"/>
          <w:sz w:val="32"/>
          <w:szCs w:val="32"/>
          <w:rtl/>
        </w:rPr>
        <w:t>باب النهي عن مبادرة الإمام بالتكبير وغيره(1/311)رقم الحديث(417).</w:t>
      </w:r>
    </w:p>
  </w:footnote>
  <w:footnote w:id="9">
    <w:p w:rsidR="00731242" w:rsidRPr="00197CF8" w:rsidRDefault="00731242" w:rsidP="001617B4">
      <w:pPr>
        <w:pStyle w:val="af3"/>
        <w:rPr>
          <w:rFonts w:ascii="Tahoma" w:hAnsi="Tahoma"/>
          <w:sz w:val="32"/>
          <w:szCs w:val="32"/>
        </w:rPr>
      </w:pPr>
      <w:r w:rsidRPr="00197CF8">
        <w:rPr>
          <w:rFonts w:ascii="Tahoma" w:hAnsi="Tahoma"/>
          <w:sz w:val="32"/>
          <w:szCs w:val="32"/>
          <w:rtl/>
        </w:rPr>
        <w:t>(</w:t>
      </w:r>
      <w:r w:rsidRPr="00197CF8">
        <w:rPr>
          <w:rStyle w:val="ae"/>
          <w:rFonts w:ascii="Tahoma" w:hAnsi="Tahoma"/>
          <w:sz w:val="32"/>
          <w:szCs w:val="32"/>
          <w:vertAlign w:val="baseline"/>
        </w:rPr>
        <w:footnoteRef/>
      </w:r>
      <w:r w:rsidRPr="00197CF8">
        <w:rPr>
          <w:rFonts w:ascii="Tahoma" w:hAnsi="Tahoma"/>
          <w:sz w:val="32"/>
          <w:szCs w:val="32"/>
          <w:rtl/>
        </w:rPr>
        <w:t>)</w:t>
      </w:r>
      <w:r w:rsidRPr="00197CF8">
        <w:rPr>
          <w:rFonts w:ascii="Tahoma" w:hAnsi="Tahoma" w:hint="cs"/>
          <w:sz w:val="32"/>
          <w:szCs w:val="32"/>
          <w:rtl/>
        </w:rPr>
        <w:t xml:space="preserve"> </w:t>
      </w:r>
      <w:r w:rsidRPr="00197CF8">
        <w:rPr>
          <w:rFonts w:hint="cs"/>
          <w:sz w:val="32"/>
          <w:szCs w:val="32"/>
          <w:rtl/>
        </w:rPr>
        <w:t>انظر:</w:t>
      </w:r>
      <w:r w:rsidR="00E46B4D" w:rsidRPr="00197CF8">
        <w:rPr>
          <w:rFonts w:hint="cs"/>
          <w:sz w:val="32"/>
          <w:szCs w:val="32"/>
          <w:rtl/>
        </w:rPr>
        <w:t xml:space="preserve"> </w:t>
      </w:r>
      <w:r w:rsidR="00300B3F">
        <w:rPr>
          <w:rFonts w:hint="cs"/>
          <w:sz w:val="32"/>
          <w:szCs w:val="32"/>
          <w:rtl/>
        </w:rPr>
        <w:t xml:space="preserve">مواهب الجليل(2/472), </w:t>
      </w:r>
      <w:r w:rsidRPr="00197CF8">
        <w:rPr>
          <w:rFonts w:hint="cs"/>
          <w:sz w:val="32"/>
          <w:szCs w:val="32"/>
          <w:rtl/>
        </w:rPr>
        <w:t>الشرح الممتع (3/138).</w:t>
      </w:r>
    </w:p>
  </w:footnote>
  <w:footnote w:id="10">
    <w:p w:rsidR="008F2D1E" w:rsidRPr="00472444" w:rsidRDefault="008F2D1E" w:rsidP="001617B4">
      <w:pPr>
        <w:pStyle w:val="afc"/>
        <w:tabs>
          <w:tab w:val="left" w:pos="3568"/>
        </w:tabs>
        <w:ind w:firstLine="0"/>
        <w:rPr>
          <w:rFonts w:ascii="Tahoma" w:hAnsi="Tahoma"/>
          <w:sz w:val="32"/>
          <w:szCs w:val="32"/>
        </w:rPr>
      </w:pPr>
      <w:r w:rsidRPr="00472444">
        <w:rPr>
          <w:rFonts w:ascii="Tahoma" w:hAnsi="Tahoma"/>
          <w:sz w:val="32"/>
          <w:szCs w:val="32"/>
          <w:rtl/>
        </w:rPr>
        <w:t>(</w:t>
      </w:r>
      <w:r w:rsidRPr="00472444">
        <w:rPr>
          <w:rStyle w:val="ae"/>
          <w:rFonts w:ascii="Tahoma" w:hAnsi="Tahoma"/>
          <w:sz w:val="32"/>
          <w:szCs w:val="32"/>
          <w:vertAlign w:val="baseline"/>
        </w:rPr>
        <w:footnoteRef/>
      </w:r>
      <w:r w:rsidRPr="00472444">
        <w:rPr>
          <w:rFonts w:ascii="Tahoma" w:hAnsi="Tahoma"/>
          <w:sz w:val="32"/>
          <w:szCs w:val="32"/>
          <w:rtl/>
        </w:rPr>
        <w:t>)</w:t>
      </w:r>
      <w:r w:rsidR="00AE5587" w:rsidRPr="00472444">
        <w:rPr>
          <w:rFonts w:hint="cs"/>
          <w:sz w:val="32"/>
          <w:szCs w:val="32"/>
          <w:rtl/>
        </w:rPr>
        <w:t xml:space="preserve"> انظر:</w:t>
      </w:r>
      <w:r w:rsidR="00E46B4D" w:rsidRPr="00472444">
        <w:rPr>
          <w:rFonts w:hint="cs"/>
          <w:sz w:val="32"/>
          <w:szCs w:val="32"/>
          <w:rtl/>
        </w:rPr>
        <w:t xml:space="preserve"> </w:t>
      </w:r>
      <w:r w:rsidRPr="00472444">
        <w:rPr>
          <w:rFonts w:hint="cs"/>
          <w:sz w:val="32"/>
          <w:szCs w:val="32"/>
          <w:rtl/>
        </w:rPr>
        <w:t xml:space="preserve">كفاية </w:t>
      </w:r>
      <w:r w:rsidR="006E6FB2" w:rsidRPr="00472444">
        <w:rPr>
          <w:rFonts w:hint="cs"/>
          <w:sz w:val="32"/>
          <w:szCs w:val="32"/>
          <w:rtl/>
        </w:rPr>
        <w:t>الأخيار</w:t>
      </w:r>
      <w:r w:rsidR="00213DCA" w:rsidRPr="00472444">
        <w:rPr>
          <w:rFonts w:hint="cs"/>
          <w:sz w:val="32"/>
          <w:szCs w:val="32"/>
          <w:rtl/>
        </w:rPr>
        <w:t>,</w:t>
      </w:r>
      <w:r w:rsidR="00E46B4D" w:rsidRPr="00472444">
        <w:rPr>
          <w:rFonts w:hint="cs"/>
          <w:sz w:val="32"/>
          <w:szCs w:val="32"/>
          <w:rtl/>
        </w:rPr>
        <w:t xml:space="preserve"> </w:t>
      </w:r>
      <w:r w:rsidR="00213DCA" w:rsidRPr="00472444">
        <w:rPr>
          <w:rFonts w:hint="cs"/>
          <w:sz w:val="32"/>
          <w:szCs w:val="32"/>
          <w:rtl/>
        </w:rPr>
        <w:t>ص</w:t>
      </w:r>
      <w:r w:rsidR="003E4E18" w:rsidRPr="00472444">
        <w:rPr>
          <w:rFonts w:hint="cs"/>
          <w:sz w:val="32"/>
          <w:szCs w:val="32"/>
          <w:rtl/>
        </w:rPr>
        <w:t>(</w:t>
      </w:r>
      <w:r w:rsidR="001D3275" w:rsidRPr="00472444">
        <w:rPr>
          <w:rFonts w:hint="cs"/>
          <w:sz w:val="32"/>
          <w:szCs w:val="32"/>
          <w:rtl/>
        </w:rPr>
        <w:t>196</w:t>
      </w:r>
      <w:r w:rsidRPr="00472444">
        <w:rPr>
          <w:rFonts w:hint="cs"/>
          <w:sz w:val="32"/>
          <w:szCs w:val="32"/>
          <w:rtl/>
        </w:rPr>
        <w:t>).</w:t>
      </w:r>
      <w:r w:rsidR="00B84D35" w:rsidRPr="00472444">
        <w:rPr>
          <w:rFonts w:ascii="Tahoma" w:hAnsi="Tahoma"/>
          <w:sz w:val="32"/>
          <w:szCs w:val="32"/>
        </w:rPr>
        <w:tab/>
        <w:t xml:space="preserve"> </w:t>
      </w:r>
    </w:p>
  </w:footnote>
  <w:footnote w:id="11">
    <w:p w:rsidR="00512C11" w:rsidRPr="00512C11" w:rsidRDefault="00512C11" w:rsidP="001617B4">
      <w:pPr>
        <w:pStyle w:val="af3"/>
        <w:rPr>
          <w:rFonts w:ascii="Tahoma" w:hAnsi="Tahoma"/>
        </w:rPr>
      </w:pPr>
      <w:r w:rsidRPr="00472444">
        <w:rPr>
          <w:rFonts w:ascii="Tahoma" w:hAnsi="Tahoma"/>
          <w:sz w:val="32"/>
          <w:szCs w:val="32"/>
          <w:rtl/>
        </w:rPr>
        <w:t>(</w:t>
      </w:r>
      <w:r w:rsidRPr="00472444">
        <w:rPr>
          <w:rStyle w:val="ae"/>
          <w:rFonts w:ascii="Tahoma" w:hAnsi="Tahoma"/>
          <w:sz w:val="32"/>
          <w:szCs w:val="32"/>
          <w:vertAlign w:val="baseline"/>
        </w:rPr>
        <w:footnoteRef/>
      </w:r>
      <w:r w:rsidRPr="00472444">
        <w:rPr>
          <w:rFonts w:ascii="Tahoma" w:hAnsi="Tahoma"/>
          <w:sz w:val="32"/>
          <w:szCs w:val="32"/>
          <w:rtl/>
        </w:rPr>
        <w:t xml:space="preserve">) </w:t>
      </w:r>
      <w:r w:rsidRPr="00472444">
        <w:rPr>
          <w:rFonts w:ascii="Tahoma" w:hAnsi="Tahoma" w:hint="cs"/>
          <w:sz w:val="32"/>
          <w:szCs w:val="32"/>
          <w:rtl/>
        </w:rPr>
        <w:t>انظر:</w:t>
      </w:r>
      <w:r w:rsidR="00300B3F" w:rsidRPr="00472444">
        <w:rPr>
          <w:rFonts w:ascii="Tahoma" w:hAnsi="Tahoma" w:hint="cs"/>
          <w:sz w:val="32"/>
          <w:szCs w:val="32"/>
          <w:rtl/>
        </w:rPr>
        <w:t xml:space="preserve"> الحاوي(2/140),</w:t>
      </w:r>
      <w:r w:rsidRPr="00472444">
        <w:rPr>
          <w:rFonts w:ascii="Tahoma" w:hAnsi="Tahoma" w:hint="cs"/>
          <w:sz w:val="32"/>
          <w:szCs w:val="32"/>
          <w:rtl/>
        </w:rPr>
        <w:t xml:space="preserve"> كفاية الأخيار, ص(196).</w:t>
      </w:r>
    </w:p>
  </w:footnote>
  <w:footnote w:id="12">
    <w:p w:rsidR="00751A1F" w:rsidRPr="00197CF8" w:rsidRDefault="00751A1F" w:rsidP="001617B4">
      <w:pPr>
        <w:pStyle w:val="afc"/>
        <w:ind w:firstLine="0"/>
        <w:rPr>
          <w:rFonts w:ascii="Tahoma" w:hAnsi="Tahoma"/>
          <w:sz w:val="32"/>
          <w:szCs w:val="32"/>
        </w:rPr>
      </w:pPr>
      <w:r w:rsidRPr="00197CF8">
        <w:rPr>
          <w:rFonts w:ascii="Tahoma" w:hAnsi="Tahoma"/>
          <w:sz w:val="32"/>
          <w:szCs w:val="32"/>
          <w:rtl/>
        </w:rPr>
        <w:t>(</w:t>
      </w:r>
      <w:r w:rsidRPr="00197CF8">
        <w:rPr>
          <w:rStyle w:val="ae"/>
          <w:rFonts w:ascii="Tahoma" w:hAnsi="Tahoma"/>
          <w:sz w:val="32"/>
          <w:szCs w:val="32"/>
          <w:vertAlign w:val="baseline"/>
        </w:rPr>
        <w:footnoteRef/>
      </w:r>
      <w:r w:rsidRPr="00197CF8">
        <w:rPr>
          <w:rFonts w:ascii="Tahoma" w:hAnsi="Tahoma"/>
          <w:sz w:val="32"/>
          <w:szCs w:val="32"/>
          <w:rtl/>
        </w:rPr>
        <w:t>)</w:t>
      </w:r>
      <w:r w:rsidR="006E6FB2" w:rsidRPr="00197CF8">
        <w:rPr>
          <w:rFonts w:ascii="Tahoma" w:hAnsi="Tahoma" w:hint="cs"/>
          <w:sz w:val="32"/>
          <w:szCs w:val="32"/>
          <w:rtl/>
        </w:rPr>
        <w:t xml:space="preserve"> </w:t>
      </w:r>
      <w:r w:rsidR="00AE5587" w:rsidRPr="00197CF8">
        <w:rPr>
          <w:rFonts w:ascii="Tahoma" w:hAnsi="Tahoma" w:hint="cs"/>
          <w:sz w:val="32"/>
          <w:szCs w:val="32"/>
          <w:rtl/>
        </w:rPr>
        <w:t>انظر</w:t>
      </w:r>
      <w:r w:rsidR="003543AA" w:rsidRPr="00197CF8">
        <w:rPr>
          <w:rFonts w:ascii="Tahoma" w:hAnsi="Tahoma" w:hint="cs"/>
          <w:sz w:val="32"/>
          <w:szCs w:val="32"/>
          <w:rtl/>
        </w:rPr>
        <w:t xml:space="preserve"> أقوالهم في</w:t>
      </w:r>
      <w:r w:rsidR="00AE5587" w:rsidRPr="00197CF8">
        <w:rPr>
          <w:rFonts w:ascii="Tahoma" w:hAnsi="Tahoma" w:hint="cs"/>
          <w:sz w:val="32"/>
          <w:szCs w:val="32"/>
          <w:rtl/>
        </w:rPr>
        <w:t>:</w:t>
      </w:r>
      <w:r w:rsidR="00E46B4D" w:rsidRPr="00197CF8">
        <w:rPr>
          <w:rFonts w:ascii="Tahoma" w:hAnsi="Tahoma" w:hint="cs"/>
          <w:sz w:val="32"/>
          <w:szCs w:val="32"/>
          <w:rtl/>
        </w:rPr>
        <w:t xml:space="preserve"> </w:t>
      </w:r>
      <w:r w:rsidR="0074087A" w:rsidRPr="00197CF8">
        <w:rPr>
          <w:rFonts w:ascii="Tahoma" w:hAnsi="Tahoma" w:hint="cs"/>
          <w:sz w:val="32"/>
          <w:szCs w:val="32"/>
          <w:rtl/>
        </w:rPr>
        <w:t>مصنف ابن أبي شيبة(2/509),</w:t>
      </w:r>
      <w:r w:rsidR="00E46B4D" w:rsidRPr="00197CF8">
        <w:rPr>
          <w:rFonts w:ascii="Tahoma" w:hAnsi="Tahoma" w:hint="cs"/>
          <w:sz w:val="32"/>
          <w:szCs w:val="32"/>
          <w:rtl/>
        </w:rPr>
        <w:t xml:space="preserve"> </w:t>
      </w:r>
      <w:r w:rsidRPr="00197CF8">
        <w:rPr>
          <w:rFonts w:ascii="Tahoma" w:hAnsi="Tahoma" w:hint="cs"/>
          <w:sz w:val="32"/>
          <w:szCs w:val="32"/>
          <w:rtl/>
        </w:rPr>
        <w:t>فتح الباري لابن رجب</w:t>
      </w:r>
      <w:r w:rsidR="00945D0E" w:rsidRPr="00197CF8">
        <w:rPr>
          <w:rFonts w:ascii="Tahoma" w:hAnsi="Tahoma" w:hint="cs"/>
          <w:sz w:val="32"/>
          <w:szCs w:val="32"/>
          <w:rtl/>
        </w:rPr>
        <w:t>(5/410)</w:t>
      </w:r>
      <w:r w:rsidRPr="00197CF8">
        <w:rPr>
          <w:rFonts w:ascii="Tahoma" w:hAnsi="Tahoma" w:hint="cs"/>
          <w:sz w:val="32"/>
          <w:szCs w:val="32"/>
          <w:rtl/>
        </w:rPr>
        <w:t>.</w:t>
      </w:r>
    </w:p>
  </w:footnote>
  <w:footnote w:id="13">
    <w:p w:rsidR="00570E2E" w:rsidRPr="00197CF8" w:rsidRDefault="00570E2E" w:rsidP="001617B4">
      <w:pPr>
        <w:pStyle w:val="af3"/>
        <w:rPr>
          <w:sz w:val="32"/>
          <w:szCs w:val="32"/>
          <w:rtl/>
        </w:rPr>
      </w:pPr>
      <w:r w:rsidRPr="00197CF8">
        <w:rPr>
          <w:rFonts w:ascii="Tahoma" w:hAnsi="Tahoma"/>
          <w:sz w:val="32"/>
          <w:szCs w:val="32"/>
          <w:rtl/>
        </w:rPr>
        <w:t>(</w:t>
      </w:r>
      <w:r w:rsidRPr="00197CF8">
        <w:rPr>
          <w:sz w:val="32"/>
          <w:szCs w:val="32"/>
        </w:rPr>
        <w:footnoteRef/>
      </w:r>
      <w:r w:rsidRPr="00197CF8">
        <w:rPr>
          <w:rFonts w:ascii="Tahoma" w:hAnsi="Tahoma"/>
          <w:sz w:val="32"/>
          <w:szCs w:val="32"/>
          <w:rtl/>
        </w:rPr>
        <w:t>)</w:t>
      </w:r>
      <w:r w:rsidR="00156988" w:rsidRPr="00197CF8">
        <w:rPr>
          <w:rFonts w:ascii="Tahoma" w:hAnsi="Tahoma" w:hint="cs"/>
          <w:sz w:val="32"/>
          <w:szCs w:val="32"/>
          <w:rtl/>
        </w:rPr>
        <w:t xml:space="preserve"> </w:t>
      </w:r>
      <w:r w:rsidR="00AE5587" w:rsidRPr="00197CF8">
        <w:rPr>
          <w:rFonts w:ascii="Tahoma" w:hAnsi="Tahoma" w:hint="cs"/>
          <w:sz w:val="32"/>
          <w:szCs w:val="32"/>
          <w:rtl/>
        </w:rPr>
        <w:t>انظر:</w:t>
      </w:r>
      <w:r w:rsidR="00D379F3" w:rsidRPr="00197CF8">
        <w:rPr>
          <w:rFonts w:ascii="Tahoma" w:hAnsi="Tahoma" w:hint="cs"/>
          <w:color w:val="auto"/>
          <w:sz w:val="32"/>
          <w:szCs w:val="32"/>
          <w:rtl/>
        </w:rPr>
        <w:t xml:space="preserve"> روضة الطالبين(1/377),</w:t>
      </w:r>
      <w:r w:rsidR="00E46B4D" w:rsidRPr="00197CF8">
        <w:rPr>
          <w:rFonts w:ascii="Tahoma" w:hAnsi="Tahoma" w:hint="cs"/>
          <w:color w:val="auto"/>
          <w:sz w:val="32"/>
          <w:szCs w:val="32"/>
          <w:rtl/>
        </w:rPr>
        <w:t xml:space="preserve"> </w:t>
      </w:r>
      <w:r w:rsidR="00307F09" w:rsidRPr="00197CF8">
        <w:rPr>
          <w:rFonts w:ascii="Tahoma" w:hAnsi="Tahoma" w:hint="cs"/>
          <w:color w:val="auto"/>
          <w:sz w:val="32"/>
          <w:szCs w:val="32"/>
          <w:rtl/>
        </w:rPr>
        <w:t>المجموع(4/216)</w:t>
      </w:r>
      <w:r w:rsidR="003E4E18" w:rsidRPr="00197CF8">
        <w:rPr>
          <w:rFonts w:ascii="Tahoma" w:hAnsi="Tahoma" w:hint="cs"/>
          <w:color w:val="auto"/>
          <w:sz w:val="32"/>
          <w:szCs w:val="32"/>
          <w:rtl/>
        </w:rPr>
        <w:t>,</w:t>
      </w:r>
      <w:r w:rsidR="00E46B4D" w:rsidRPr="00197CF8">
        <w:rPr>
          <w:rFonts w:ascii="Tahoma" w:hAnsi="Tahoma" w:hint="cs"/>
          <w:color w:val="auto"/>
          <w:sz w:val="32"/>
          <w:szCs w:val="32"/>
          <w:rtl/>
        </w:rPr>
        <w:t xml:space="preserve"> </w:t>
      </w:r>
      <w:r w:rsidR="008F2D1E" w:rsidRPr="00197CF8">
        <w:rPr>
          <w:rFonts w:ascii="Tahoma" w:hAnsi="Tahoma" w:hint="cs"/>
          <w:color w:val="auto"/>
          <w:sz w:val="32"/>
          <w:szCs w:val="32"/>
          <w:rtl/>
        </w:rPr>
        <w:t xml:space="preserve">كفاية </w:t>
      </w:r>
      <w:r w:rsidR="006E6FB2" w:rsidRPr="00197CF8">
        <w:rPr>
          <w:rFonts w:ascii="Tahoma" w:hAnsi="Tahoma" w:hint="cs"/>
          <w:color w:val="auto"/>
          <w:sz w:val="32"/>
          <w:szCs w:val="32"/>
          <w:rtl/>
        </w:rPr>
        <w:t>الأخيار</w:t>
      </w:r>
      <w:r w:rsidR="003E4E18" w:rsidRPr="00197CF8">
        <w:rPr>
          <w:rFonts w:ascii="Tahoma" w:hAnsi="Tahoma" w:hint="cs"/>
          <w:color w:val="auto"/>
          <w:sz w:val="32"/>
          <w:szCs w:val="32"/>
          <w:rtl/>
        </w:rPr>
        <w:t>(1/</w:t>
      </w:r>
      <w:r w:rsidR="004727E5" w:rsidRPr="00197CF8">
        <w:rPr>
          <w:rFonts w:ascii="Tahoma" w:hAnsi="Tahoma" w:hint="cs"/>
          <w:color w:val="auto"/>
          <w:sz w:val="32"/>
          <w:szCs w:val="32"/>
          <w:rtl/>
        </w:rPr>
        <w:t>195-196</w:t>
      </w:r>
      <w:r w:rsidR="00C602E5" w:rsidRPr="00197CF8">
        <w:rPr>
          <w:rFonts w:ascii="Tahoma" w:hAnsi="Tahoma" w:hint="cs"/>
          <w:color w:val="auto"/>
          <w:sz w:val="32"/>
          <w:szCs w:val="32"/>
          <w:rtl/>
        </w:rPr>
        <w:t>).</w:t>
      </w:r>
    </w:p>
  </w:footnote>
  <w:footnote w:id="14">
    <w:p w:rsidR="00040205" w:rsidRPr="00197CF8" w:rsidRDefault="00040205" w:rsidP="00491F6F">
      <w:pPr>
        <w:pStyle w:val="af3"/>
        <w:spacing w:after="120"/>
        <w:rPr>
          <w:rFonts w:ascii="Tahoma" w:hAnsi="Tahoma"/>
          <w:sz w:val="32"/>
          <w:szCs w:val="32"/>
        </w:rPr>
      </w:pPr>
      <w:r w:rsidRPr="00197CF8">
        <w:rPr>
          <w:rFonts w:ascii="Tahoma" w:hAnsi="Tahoma"/>
          <w:sz w:val="32"/>
          <w:szCs w:val="32"/>
          <w:rtl/>
        </w:rPr>
        <w:t>(</w:t>
      </w:r>
      <w:r w:rsidRPr="00197CF8">
        <w:rPr>
          <w:rStyle w:val="ae"/>
          <w:rFonts w:ascii="Tahoma" w:hAnsi="Tahoma"/>
          <w:sz w:val="32"/>
          <w:szCs w:val="32"/>
          <w:vertAlign w:val="baseline"/>
        </w:rPr>
        <w:footnoteRef/>
      </w:r>
      <w:r w:rsidRPr="00197CF8">
        <w:rPr>
          <w:rFonts w:ascii="Tahoma" w:hAnsi="Tahoma"/>
          <w:sz w:val="32"/>
          <w:szCs w:val="32"/>
          <w:rtl/>
        </w:rPr>
        <w:t xml:space="preserve">) </w:t>
      </w:r>
      <w:r w:rsidR="00CB05A0" w:rsidRPr="00197CF8">
        <w:rPr>
          <w:rFonts w:ascii="Traditional Arabic" w:hint="cs"/>
          <w:color w:val="auto"/>
          <w:sz w:val="32"/>
          <w:szCs w:val="32"/>
          <w:rtl/>
          <w:lang w:eastAsia="en-US"/>
        </w:rPr>
        <w:t>انظر:</w:t>
      </w:r>
      <w:r w:rsidR="00E46B4D" w:rsidRPr="00197CF8">
        <w:rPr>
          <w:rFonts w:ascii="Traditional Arabic" w:hint="cs"/>
          <w:color w:val="auto"/>
          <w:sz w:val="32"/>
          <w:szCs w:val="32"/>
          <w:rtl/>
          <w:lang w:eastAsia="en-US"/>
        </w:rPr>
        <w:t xml:space="preserve"> </w:t>
      </w:r>
      <w:r w:rsidR="004368B8">
        <w:rPr>
          <w:rFonts w:ascii="Traditional Arabic" w:hint="cs"/>
          <w:color w:val="auto"/>
          <w:sz w:val="32"/>
          <w:szCs w:val="32"/>
          <w:rtl/>
          <w:lang w:eastAsia="en-US"/>
        </w:rPr>
        <w:t>المجموع(4/216)</w:t>
      </w:r>
      <w:r w:rsidR="00CB05A0" w:rsidRPr="00197CF8">
        <w:rPr>
          <w:rFonts w:ascii="Traditional Arabic" w:hint="cs"/>
          <w:color w:val="auto"/>
          <w:sz w:val="32"/>
          <w:szCs w:val="32"/>
          <w:rtl/>
          <w:lang w:eastAsia="en-US"/>
        </w:rPr>
        <w:t>.</w:t>
      </w:r>
    </w:p>
  </w:footnote>
  <w:footnote w:id="15">
    <w:p w:rsidR="00D35F4A" w:rsidRPr="00197CF8" w:rsidRDefault="00D35F4A" w:rsidP="00491F6F">
      <w:pPr>
        <w:pStyle w:val="af3"/>
        <w:spacing w:after="120"/>
        <w:rPr>
          <w:rFonts w:ascii="Tahoma" w:hAnsi="Tahoma"/>
          <w:sz w:val="32"/>
          <w:szCs w:val="32"/>
        </w:rPr>
      </w:pPr>
      <w:r w:rsidRPr="00197CF8">
        <w:rPr>
          <w:rFonts w:ascii="Tahoma" w:hAnsi="Tahoma"/>
          <w:sz w:val="32"/>
          <w:szCs w:val="32"/>
          <w:rtl/>
        </w:rPr>
        <w:t>(</w:t>
      </w:r>
      <w:r w:rsidRPr="00197CF8">
        <w:rPr>
          <w:rStyle w:val="ae"/>
          <w:rFonts w:ascii="Tahoma" w:hAnsi="Tahoma"/>
          <w:sz w:val="32"/>
          <w:szCs w:val="32"/>
          <w:vertAlign w:val="baseline"/>
        </w:rPr>
        <w:footnoteRef/>
      </w:r>
      <w:r w:rsidRPr="00197CF8">
        <w:rPr>
          <w:rFonts w:ascii="Tahoma" w:hAnsi="Tahoma"/>
          <w:sz w:val="32"/>
          <w:szCs w:val="32"/>
          <w:rtl/>
        </w:rPr>
        <w:t xml:space="preserve">) </w:t>
      </w:r>
      <w:r w:rsidRPr="00197CF8">
        <w:rPr>
          <w:rFonts w:ascii="Tahoma" w:hAnsi="Tahoma" w:hint="cs"/>
          <w:sz w:val="32"/>
          <w:szCs w:val="32"/>
          <w:rtl/>
        </w:rPr>
        <w:t xml:space="preserve">انظر: </w:t>
      </w:r>
      <w:r w:rsidR="00D86FFE">
        <w:rPr>
          <w:rFonts w:ascii="Tahoma" w:hAnsi="Tahoma" w:hint="cs"/>
          <w:sz w:val="32"/>
          <w:szCs w:val="32"/>
          <w:rtl/>
        </w:rPr>
        <w:t>المرجع السابق.</w:t>
      </w:r>
    </w:p>
  </w:footnote>
  <w:footnote w:id="16">
    <w:p w:rsidR="00AA7F1C" w:rsidRPr="00197CF8" w:rsidRDefault="00AA7F1C" w:rsidP="00491F6F">
      <w:pPr>
        <w:pStyle w:val="af3"/>
        <w:spacing w:after="120"/>
        <w:rPr>
          <w:rFonts w:ascii="Tahoma" w:hAnsi="Tahoma"/>
          <w:sz w:val="32"/>
          <w:szCs w:val="32"/>
        </w:rPr>
      </w:pPr>
      <w:r w:rsidRPr="00197CF8">
        <w:rPr>
          <w:rFonts w:ascii="Tahoma" w:hAnsi="Tahoma"/>
          <w:sz w:val="32"/>
          <w:szCs w:val="32"/>
          <w:rtl/>
        </w:rPr>
        <w:t>(</w:t>
      </w:r>
      <w:r w:rsidRPr="00197CF8">
        <w:rPr>
          <w:sz w:val="32"/>
          <w:szCs w:val="32"/>
        </w:rPr>
        <w:footnoteRef/>
      </w:r>
      <w:r w:rsidRPr="00197CF8">
        <w:rPr>
          <w:rFonts w:ascii="Tahoma" w:hAnsi="Tahoma"/>
          <w:sz w:val="32"/>
          <w:szCs w:val="32"/>
          <w:rtl/>
        </w:rPr>
        <w:t>)</w:t>
      </w:r>
      <w:r w:rsidRPr="00197CF8">
        <w:rPr>
          <w:rFonts w:ascii="Tahoma" w:hAnsi="Tahoma" w:hint="cs"/>
          <w:sz w:val="32"/>
          <w:szCs w:val="32"/>
          <w:rtl/>
        </w:rPr>
        <w:t xml:space="preserve"> انظر: المبسوط</w:t>
      </w:r>
      <w:r w:rsidR="00491F6F">
        <w:rPr>
          <w:rFonts w:ascii="Tahoma" w:hAnsi="Tahoma" w:hint="cs"/>
          <w:sz w:val="32"/>
          <w:szCs w:val="32"/>
          <w:rtl/>
        </w:rPr>
        <w:t xml:space="preserve"> للسرخسي</w:t>
      </w:r>
      <w:r w:rsidRPr="00197CF8">
        <w:rPr>
          <w:rFonts w:ascii="Tahoma" w:hAnsi="Tahoma" w:hint="cs"/>
          <w:sz w:val="32"/>
          <w:szCs w:val="32"/>
          <w:rtl/>
        </w:rPr>
        <w:t>(1/35)</w:t>
      </w:r>
      <w:r w:rsidR="00E46B4D" w:rsidRPr="00197CF8">
        <w:rPr>
          <w:rFonts w:ascii="Tahoma" w:hAnsi="Tahoma" w:hint="cs"/>
          <w:color w:val="auto"/>
          <w:sz w:val="32"/>
          <w:szCs w:val="32"/>
          <w:rtl/>
        </w:rPr>
        <w:t xml:space="preserve">, </w:t>
      </w:r>
      <w:r w:rsidRPr="00197CF8">
        <w:rPr>
          <w:rFonts w:ascii="Tahoma" w:hAnsi="Tahoma" w:hint="cs"/>
          <w:color w:val="auto"/>
          <w:sz w:val="32"/>
          <w:szCs w:val="32"/>
          <w:rtl/>
        </w:rPr>
        <w:t>بدائع الصنائع(1/129),</w:t>
      </w:r>
      <w:r w:rsidR="00E46B4D" w:rsidRPr="00197CF8">
        <w:rPr>
          <w:rFonts w:ascii="Tahoma" w:hAnsi="Tahoma" w:hint="cs"/>
          <w:color w:val="auto"/>
          <w:sz w:val="32"/>
          <w:szCs w:val="32"/>
          <w:rtl/>
        </w:rPr>
        <w:t xml:space="preserve"> </w:t>
      </w:r>
      <w:r w:rsidRPr="00197CF8">
        <w:rPr>
          <w:rFonts w:ascii="Tahoma" w:hAnsi="Tahoma" w:hint="cs"/>
          <w:color w:val="auto"/>
          <w:sz w:val="32"/>
          <w:szCs w:val="32"/>
          <w:rtl/>
        </w:rPr>
        <w:t>الفتاوى الهندية(1/91).</w:t>
      </w:r>
      <w:r w:rsidRPr="00197CF8">
        <w:rPr>
          <w:rFonts w:ascii="Tahoma" w:hAnsi="Tahoma" w:hint="cs"/>
          <w:sz w:val="32"/>
          <w:szCs w:val="32"/>
          <w:rtl/>
        </w:rPr>
        <w:t xml:space="preserve"> </w:t>
      </w:r>
    </w:p>
  </w:footnote>
  <w:footnote w:id="17">
    <w:p w:rsidR="00FD67C2" w:rsidRPr="00197CF8" w:rsidRDefault="00FD67C2" w:rsidP="00491F6F">
      <w:pPr>
        <w:pStyle w:val="af3"/>
        <w:spacing w:after="120"/>
        <w:ind w:left="397" w:hanging="397"/>
        <w:rPr>
          <w:sz w:val="32"/>
          <w:szCs w:val="32"/>
          <w:rtl/>
        </w:rPr>
      </w:pPr>
      <w:r w:rsidRPr="00197CF8">
        <w:rPr>
          <w:rFonts w:ascii="Tahoma" w:hAnsi="Tahoma"/>
          <w:sz w:val="32"/>
          <w:szCs w:val="32"/>
          <w:rtl/>
        </w:rPr>
        <w:t>(</w:t>
      </w:r>
      <w:r w:rsidRPr="00197CF8">
        <w:rPr>
          <w:rFonts w:ascii="Tahoma" w:hAnsi="Tahoma"/>
          <w:sz w:val="32"/>
          <w:szCs w:val="32"/>
        </w:rPr>
        <w:footnoteRef/>
      </w:r>
      <w:r w:rsidRPr="00197CF8">
        <w:rPr>
          <w:rFonts w:ascii="Tahoma" w:hAnsi="Tahoma"/>
          <w:sz w:val="32"/>
          <w:szCs w:val="32"/>
          <w:rtl/>
        </w:rPr>
        <w:t xml:space="preserve">) </w:t>
      </w:r>
      <w:r w:rsidRPr="00197CF8">
        <w:rPr>
          <w:rFonts w:hint="cs"/>
          <w:sz w:val="32"/>
          <w:szCs w:val="32"/>
          <w:rtl/>
        </w:rPr>
        <w:t>انظر: المجموع(4/216),</w:t>
      </w:r>
      <w:r w:rsidR="00E46B4D" w:rsidRPr="00197CF8">
        <w:rPr>
          <w:rFonts w:hint="cs"/>
          <w:sz w:val="32"/>
          <w:szCs w:val="32"/>
          <w:rtl/>
        </w:rPr>
        <w:t xml:space="preserve"> </w:t>
      </w:r>
      <w:r w:rsidRPr="00197CF8">
        <w:rPr>
          <w:rFonts w:hint="cs"/>
          <w:sz w:val="32"/>
          <w:szCs w:val="32"/>
          <w:rtl/>
        </w:rPr>
        <w:t xml:space="preserve">كفاية </w:t>
      </w:r>
      <w:r w:rsidR="00E46B4D" w:rsidRPr="00197CF8">
        <w:rPr>
          <w:rFonts w:hint="cs"/>
          <w:sz w:val="32"/>
          <w:szCs w:val="32"/>
          <w:rtl/>
        </w:rPr>
        <w:t>الأخيار</w:t>
      </w:r>
      <w:r w:rsidR="006E3446" w:rsidRPr="00197CF8">
        <w:rPr>
          <w:rFonts w:hint="cs"/>
          <w:sz w:val="32"/>
          <w:szCs w:val="32"/>
          <w:rtl/>
        </w:rPr>
        <w:t>(1/195-196),</w:t>
      </w:r>
      <w:r w:rsidR="00E46B4D" w:rsidRPr="00197CF8">
        <w:rPr>
          <w:rFonts w:hint="cs"/>
          <w:sz w:val="32"/>
          <w:szCs w:val="32"/>
          <w:rtl/>
        </w:rPr>
        <w:t xml:space="preserve"> </w:t>
      </w:r>
      <w:r w:rsidRPr="00197CF8">
        <w:rPr>
          <w:rFonts w:hint="cs"/>
          <w:sz w:val="32"/>
          <w:szCs w:val="32"/>
          <w:rtl/>
        </w:rPr>
        <w:t xml:space="preserve">البيان </w:t>
      </w:r>
      <w:r w:rsidR="0012667D">
        <w:rPr>
          <w:rFonts w:hint="cs"/>
          <w:sz w:val="32"/>
          <w:szCs w:val="32"/>
          <w:rtl/>
        </w:rPr>
        <w:t>للعمراني</w:t>
      </w:r>
      <w:r w:rsidRPr="00197CF8">
        <w:rPr>
          <w:rFonts w:hint="cs"/>
          <w:sz w:val="32"/>
          <w:szCs w:val="32"/>
          <w:rtl/>
        </w:rPr>
        <w:t>(2/379).</w:t>
      </w:r>
    </w:p>
  </w:footnote>
  <w:footnote w:id="18">
    <w:p w:rsidR="005F40E2" w:rsidRPr="00197CF8" w:rsidRDefault="00512826" w:rsidP="00491F6F">
      <w:pPr>
        <w:pStyle w:val="af3"/>
        <w:spacing w:after="120"/>
        <w:rPr>
          <w:rFonts w:ascii="Traditional Arabic"/>
          <w:sz w:val="32"/>
          <w:szCs w:val="32"/>
          <w:rtl/>
          <w:lang w:eastAsia="en-US"/>
        </w:rPr>
      </w:pPr>
      <w:r w:rsidRPr="00197CF8">
        <w:rPr>
          <w:rFonts w:ascii="Tahoma" w:hAnsi="Tahoma"/>
          <w:sz w:val="32"/>
          <w:szCs w:val="32"/>
          <w:rtl/>
        </w:rPr>
        <w:t>(</w:t>
      </w:r>
      <w:r w:rsidRPr="00197CF8">
        <w:rPr>
          <w:sz w:val="32"/>
          <w:szCs w:val="32"/>
        </w:rPr>
        <w:footnoteRef/>
      </w:r>
      <w:r w:rsidRPr="00197CF8">
        <w:rPr>
          <w:rFonts w:ascii="Tahoma" w:hAnsi="Tahoma"/>
          <w:sz w:val="32"/>
          <w:szCs w:val="32"/>
          <w:rtl/>
        </w:rPr>
        <w:t>)</w:t>
      </w:r>
      <w:r w:rsidRPr="00197CF8">
        <w:rPr>
          <w:rFonts w:ascii="Tahoma" w:hAnsi="Tahoma" w:hint="cs"/>
          <w:sz w:val="32"/>
          <w:szCs w:val="32"/>
          <w:rtl/>
        </w:rPr>
        <w:t xml:space="preserve"> قالت الحنابلة: </w:t>
      </w:r>
      <w:r w:rsidRPr="00197CF8">
        <w:rPr>
          <w:rFonts w:ascii="Traditional Arabic" w:hint="eastAsia"/>
          <w:sz w:val="32"/>
          <w:szCs w:val="32"/>
          <w:rtl/>
          <w:lang w:eastAsia="en-US"/>
        </w:rPr>
        <w:t>يكر</w:t>
      </w:r>
      <w:r w:rsidR="0012667D">
        <w:rPr>
          <w:rFonts w:ascii="Traditional Arabic" w:hint="cs"/>
          <w:sz w:val="32"/>
          <w:szCs w:val="32"/>
          <w:rtl/>
          <w:lang w:eastAsia="en-US"/>
        </w:rPr>
        <w:t>ّ</w:t>
      </w:r>
      <w:r w:rsidRPr="00197CF8">
        <w:rPr>
          <w:rFonts w:ascii="Traditional Arabic" w:hint="eastAsia"/>
          <w:sz w:val="32"/>
          <w:szCs w:val="32"/>
          <w:rtl/>
          <w:lang w:eastAsia="en-US"/>
        </w:rPr>
        <w:t>ر</w:t>
      </w:r>
      <w:r w:rsidRPr="00197CF8">
        <w:rPr>
          <w:rFonts w:ascii="Traditional Arabic"/>
          <w:sz w:val="32"/>
          <w:szCs w:val="32"/>
          <w:rtl/>
          <w:lang w:eastAsia="en-US"/>
        </w:rPr>
        <w:t xml:space="preserve"> </w:t>
      </w:r>
      <w:r w:rsidRPr="00197CF8">
        <w:rPr>
          <w:rFonts w:ascii="Traditional Arabic" w:hint="eastAsia"/>
          <w:sz w:val="32"/>
          <w:szCs w:val="32"/>
          <w:rtl/>
          <w:lang w:eastAsia="en-US"/>
        </w:rPr>
        <w:t>التشهد</w:t>
      </w:r>
      <w:r w:rsidRPr="00197CF8">
        <w:rPr>
          <w:rFonts w:ascii="Traditional Arabic"/>
          <w:sz w:val="32"/>
          <w:szCs w:val="32"/>
          <w:rtl/>
          <w:lang w:eastAsia="en-US"/>
        </w:rPr>
        <w:t xml:space="preserve"> </w:t>
      </w:r>
      <w:r w:rsidRPr="00197CF8">
        <w:rPr>
          <w:rFonts w:ascii="Traditional Arabic" w:hint="eastAsia"/>
          <w:sz w:val="32"/>
          <w:szCs w:val="32"/>
          <w:rtl/>
          <w:lang w:eastAsia="en-US"/>
        </w:rPr>
        <w:t>ولا</w:t>
      </w:r>
      <w:r w:rsidRPr="00197CF8">
        <w:rPr>
          <w:rFonts w:ascii="Traditional Arabic"/>
          <w:sz w:val="32"/>
          <w:szCs w:val="32"/>
          <w:rtl/>
          <w:lang w:eastAsia="en-US"/>
        </w:rPr>
        <w:t xml:space="preserve"> </w:t>
      </w:r>
      <w:r w:rsidRPr="00197CF8">
        <w:rPr>
          <w:rFonts w:ascii="Traditional Arabic" w:hint="eastAsia"/>
          <w:sz w:val="32"/>
          <w:szCs w:val="32"/>
          <w:rtl/>
          <w:lang w:eastAsia="en-US"/>
        </w:rPr>
        <w:t>يصل</w:t>
      </w:r>
      <w:r w:rsidR="0012667D">
        <w:rPr>
          <w:rFonts w:ascii="Traditional Arabic" w:hint="cs"/>
          <w:sz w:val="32"/>
          <w:szCs w:val="32"/>
          <w:rtl/>
          <w:lang w:eastAsia="en-US"/>
        </w:rPr>
        <w:t>ّ</w:t>
      </w:r>
      <w:r w:rsidRPr="00197CF8">
        <w:rPr>
          <w:rFonts w:ascii="Traditional Arabic" w:hint="eastAsia"/>
          <w:sz w:val="32"/>
          <w:szCs w:val="32"/>
          <w:rtl/>
          <w:lang w:eastAsia="en-US"/>
        </w:rPr>
        <w:t>ي</w:t>
      </w:r>
      <w:r w:rsidRPr="00197CF8">
        <w:rPr>
          <w:rFonts w:ascii="Traditional Arabic"/>
          <w:sz w:val="32"/>
          <w:szCs w:val="32"/>
          <w:rtl/>
          <w:lang w:eastAsia="en-US"/>
        </w:rPr>
        <w:t xml:space="preserve"> </w:t>
      </w:r>
      <w:r w:rsidRPr="00197CF8">
        <w:rPr>
          <w:rFonts w:ascii="Traditional Arabic" w:hint="eastAsia"/>
          <w:sz w:val="32"/>
          <w:szCs w:val="32"/>
          <w:rtl/>
          <w:lang w:eastAsia="en-US"/>
        </w:rPr>
        <w:t>على</w:t>
      </w:r>
      <w:r w:rsidRPr="00197CF8">
        <w:rPr>
          <w:rFonts w:ascii="Traditional Arabic"/>
          <w:sz w:val="32"/>
          <w:szCs w:val="32"/>
          <w:rtl/>
          <w:lang w:eastAsia="en-US"/>
        </w:rPr>
        <w:t xml:space="preserve"> </w:t>
      </w:r>
      <w:r w:rsidRPr="00197CF8">
        <w:rPr>
          <w:rFonts w:ascii="Traditional Arabic" w:hint="eastAsia"/>
          <w:sz w:val="32"/>
          <w:szCs w:val="32"/>
          <w:rtl/>
          <w:lang w:eastAsia="en-US"/>
        </w:rPr>
        <w:t>النبي</w:t>
      </w:r>
      <w:r w:rsidRPr="00197CF8">
        <w:rPr>
          <w:rFonts w:ascii="Traditional Arabic"/>
          <w:sz w:val="32"/>
          <w:szCs w:val="32"/>
          <w:rtl/>
          <w:lang w:eastAsia="en-US"/>
        </w:rPr>
        <w:t xml:space="preserve"> </w:t>
      </w:r>
      <w:r w:rsidRPr="00197CF8">
        <w:rPr>
          <w:rFonts w:ascii="Traditional Arabic" w:hint="eastAsia"/>
          <w:sz w:val="32"/>
          <w:szCs w:val="32"/>
          <w:lang w:eastAsia="en-US"/>
        </w:rPr>
        <w:sym w:font="AGA Arabesque" w:char="F072"/>
      </w:r>
      <w:r w:rsidRPr="00197CF8">
        <w:rPr>
          <w:rFonts w:ascii="Traditional Arabic" w:hint="cs"/>
          <w:sz w:val="32"/>
          <w:szCs w:val="32"/>
          <w:rtl/>
          <w:lang w:eastAsia="en-US"/>
        </w:rPr>
        <w:t xml:space="preserve"> </w:t>
      </w:r>
      <w:r w:rsidRPr="00197CF8">
        <w:rPr>
          <w:rFonts w:ascii="Traditional Arabic" w:hint="eastAsia"/>
          <w:sz w:val="32"/>
          <w:szCs w:val="32"/>
          <w:rtl/>
          <w:lang w:eastAsia="en-US"/>
        </w:rPr>
        <w:t>ولا</w:t>
      </w:r>
      <w:r w:rsidRPr="00197CF8">
        <w:rPr>
          <w:rFonts w:ascii="Traditional Arabic"/>
          <w:sz w:val="32"/>
          <w:szCs w:val="32"/>
          <w:rtl/>
          <w:lang w:eastAsia="en-US"/>
        </w:rPr>
        <w:t xml:space="preserve"> </w:t>
      </w:r>
      <w:r w:rsidRPr="00197CF8">
        <w:rPr>
          <w:rFonts w:ascii="Traditional Arabic" w:hint="eastAsia"/>
          <w:sz w:val="32"/>
          <w:szCs w:val="32"/>
          <w:rtl/>
          <w:lang w:eastAsia="en-US"/>
        </w:rPr>
        <w:t>يدعو</w:t>
      </w:r>
      <w:r w:rsidRPr="00197CF8">
        <w:rPr>
          <w:rFonts w:ascii="Traditional Arabic"/>
          <w:sz w:val="32"/>
          <w:szCs w:val="32"/>
          <w:rtl/>
          <w:lang w:eastAsia="en-US"/>
        </w:rPr>
        <w:t xml:space="preserve"> </w:t>
      </w:r>
      <w:r w:rsidRPr="00197CF8">
        <w:rPr>
          <w:rFonts w:ascii="Traditional Arabic" w:hint="eastAsia"/>
          <w:sz w:val="32"/>
          <w:szCs w:val="32"/>
          <w:rtl/>
          <w:lang w:eastAsia="en-US"/>
        </w:rPr>
        <w:t>بشيء</w:t>
      </w:r>
      <w:r w:rsidRPr="00197CF8">
        <w:rPr>
          <w:rFonts w:ascii="Traditional Arabic"/>
          <w:sz w:val="32"/>
          <w:szCs w:val="32"/>
          <w:rtl/>
          <w:lang w:eastAsia="en-US"/>
        </w:rPr>
        <w:t xml:space="preserve"> </w:t>
      </w:r>
      <w:r w:rsidRPr="00197CF8">
        <w:rPr>
          <w:rFonts w:ascii="Traditional Arabic" w:hint="eastAsia"/>
          <w:sz w:val="32"/>
          <w:szCs w:val="32"/>
          <w:rtl/>
          <w:lang w:eastAsia="en-US"/>
        </w:rPr>
        <w:t>مما</w:t>
      </w:r>
      <w:r w:rsidRPr="00197CF8">
        <w:rPr>
          <w:rFonts w:ascii="Traditional Arabic"/>
          <w:sz w:val="32"/>
          <w:szCs w:val="32"/>
          <w:rtl/>
          <w:lang w:eastAsia="en-US"/>
        </w:rPr>
        <w:t xml:space="preserve"> </w:t>
      </w:r>
      <w:r w:rsidRPr="00197CF8">
        <w:rPr>
          <w:rFonts w:ascii="Traditional Arabic" w:hint="eastAsia"/>
          <w:sz w:val="32"/>
          <w:szCs w:val="32"/>
          <w:rtl/>
          <w:lang w:eastAsia="en-US"/>
        </w:rPr>
        <w:t>يدعي</w:t>
      </w:r>
      <w:r w:rsidRPr="00197CF8">
        <w:rPr>
          <w:rFonts w:ascii="Traditional Arabic"/>
          <w:sz w:val="32"/>
          <w:szCs w:val="32"/>
          <w:rtl/>
          <w:lang w:eastAsia="en-US"/>
        </w:rPr>
        <w:t xml:space="preserve"> </w:t>
      </w:r>
      <w:r w:rsidRPr="00197CF8">
        <w:rPr>
          <w:rFonts w:ascii="Traditional Arabic" w:hint="eastAsia"/>
          <w:sz w:val="32"/>
          <w:szCs w:val="32"/>
          <w:rtl/>
          <w:lang w:eastAsia="en-US"/>
        </w:rPr>
        <w:t>به</w:t>
      </w:r>
      <w:r w:rsidRPr="00197CF8">
        <w:rPr>
          <w:rFonts w:ascii="Traditional Arabic"/>
          <w:sz w:val="32"/>
          <w:szCs w:val="32"/>
          <w:rtl/>
          <w:lang w:eastAsia="en-US"/>
        </w:rPr>
        <w:t xml:space="preserve"> </w:t>
      </w:r>
      <w:r w:rsidRPr="00197CF8">
        <w:rPr>
          <w:rFonts w:ascii="Traditional Arabic" w:hint="eastAsia"/>
          <w:sz w:val="32"/>
          <w:szCs w:val="32"/>
          <w:rtl/>
          <w:lang w:eastAsia="en-US"/>
        </w:rPr>
        <w:t>في</w:t>
      </w:r>
      <w:r w:rsidRPr="00197CF8">
        <w:rPr>
          <w:rFonts w:ascii="Traditional Arabic"/>
          <w:sz w:val="32"/>
          <w:szCs w:val="32"/>
          <w:rtl/>
          <w:lang w:eastAsia="en-US"/>
        </w:rPr>
        <w:t xml:space="preserve"> </w:t>
      </w:r>
      <w:r w:rsidRPr="00197CF8">
        <w:rPr>
          <w:rFonts w:ascii="Traditional Arabic" w:hint="eastAsia"/>
          <w:sz w:val="32"/>
          <w:szCs w:val="32"/>
          <w:rtl/>
          <w:lang w:eastAsia="en-US"/>
        </w:rPr>
        <w:t>التشهد</w:t>
      </w:r>
      <w:r w:rsidRPr="00197CF8">
        <w:rPr>
          <w:rFonts w:ascii="Traditional Arabic"/>
          <w:sz w:val="32"/>
          <w:szCs w:val="32"/>
          <w:rtl/>
          <w:lang w:eastAsia="en-US"/>
        </w:rPr>
        <w:t xml:space="preserve"> </w:t>
      </w:r>
      <w:r w:rsidRPr="00197CF8">
        <w:rPr>
          <w:rFonts w:ascii="Traditional Arabic" w:hint="eastAsia"/>
          <w:sz w:val="32"/>
          <w:szCs w:val="32"/>
          <w:rtl/>
          <w:lang w:eastAsia="en-US"/>
        </w:rPr>
        <w:t>الأخير</w:t>
      </w:r>
      <w:r w:rsidRPr="00197CF8">
        <w:rPr>
          <w:rFonts w:ascii="Traditional Arabic"/>
          <w:sz w:val="32"/>
          <w:szCs w:val="32"/>
          <w:rtl/>
          <w:lang w:eastAsia="en-US"/>
        </w:rPr>
        <w:t xml:space="preserve"> </w:t>
      </w:r>
      <w:r w:rsidRPr="00197CF8">
        <w:rPr>
          <w:rFonts w:ascii="Traditional Arabic" w:hint="eastAsia"/>
          <w:sz w:val="32"/>
          <w:szCs w:val="32"/>
          <w:rtl/>
          <w:lang w:eastAsia="en-US"/>
        </w:rPr>
        <w:t>لأن</w:t>
      </w:r>
      <w:r w:rsidR="0012667D">
        <w:rPr>
          <w:rFonts w:ascii="Traditional Arabic" w:hint="cs"/>
          <w:sz w:val="32"/>
          <w:szCs w:val="32"/>
          <w:rtl/>
          <w:lang w:eastAsia="en-US"/>
        </w:rPr>
        <w:t>ّ</w:t>
      </w:r>
      <w:r w:rsidRPr="00197CF8">
        <w:rPr>
          <w:rFonts w:ascii="Traditional Arabic"/>
          <w:sz w:val="32"/>
          <w:szCs w:val="32"/>
          <w:rtl/>
          <w:lang w:eastAsia="en-US"/>
        </w:rPr>
        <w:t xml:space="preserve"> </w:t>
      </w:r>
      <w:r w:rsidRPr="00197CF8">
        <w:rPr>
          <w:rFonts w:ascii="Traditional Arabic" w:hint="eastAsia"/>
          <w:sz w:val="32"/>
          <w:szCs w:val="32"/>
          <w:rtl/>
          <w:lang w:eastAsia="en-US"/>
        </w:rPr>
        <w:t>ذلك</w:t>
      </w:r>
      <w:r w:rsidRPr="00197CF8">
        <w:rPr>
          <w:rFonts w:ascii="Traditional Arabic"/>
          <w:sz w:val="32"/>
          <w:szCs w:val="32"/>
          <w:rtl/>
          <w:lang w:eastAsia="en-US"/>
        </w:rPr>
        <w:t xml:space="preserve"> </w:t>
      </w:r>
      <w:r w:rsidRPr="00197CF8">
        <w:rPr>
          <w:rFonts w:ascii="Traditional Arabic" w:hint="eastAsia"/>
          <w:sz w:val="32"/>
          <w:szCs w:val="32"/>
          <w:rtl/>
          <w:lang w:eastAsia="en-US"/>
        </w:rPr>
        <w:t>إنما</w:t>
      </w:r>
      <w:r w:rsidRPr="00197CF8">
        <w:rPr>
          <w:rFonts w:ascii="Traditional Arabic"/>
          <w:sz w:val="32"/>
          <w:szCs w:val="32"/>
          <w:rtl/>
          <w:lang w:eastAsia="en-US"/>
        </w:rPr>
        <w:t xml:space="preserve"> </w:t>
      </w:r>
      <w:r w:rsidRPr="00197CF8">
        <w:rPr>
          <w:rFonts w:ascii="Traditional Arabic" w:hint="eastAsia"/>
          <w:sz w:val="32"/>
          <w:szCs w:val="32"/>
          <w:rtl/>
          <w:lang w:eastAsia="en-US"/>
        </w:rPr>
        <w:t>يكون</w:t>
      </w:r>
      <w:r w:rsidRPr="00197CF8">
        <w:rPr>
          <w:rFonts w:ascii="Traditional Arabic"/>
          <w:sz w:val="32"/>
          <w:szCs w:val="32"/>
          <w:rtl/>
          <w:lang w:eastAsia="en-US"/>
        </w:rPr>
        <w:t xml:space="preserve"> </w:t>
      </w:r>
      <w:r w:rsidRPr="00197CF8">
        <w:rPr>
          <w:rFonts w:ascii="Traditional Arabic" w:hint="eastAsia"/>
          <w:sz w:val="32"/>
          <w:szCs w:val="32"/>
          <w:rtl/>
          <w:lang w:eastAsia="en-US"/>
        </w:rPr>
        <w:t>في</w:t>
      </w:r>
      <w:r w:rsidRPr="00197CF8">
        <w:rPr>
          <w:rFonts w:ascii="Traditional Arabic"/>
          <w:sz w:val="32"/>
          <w:szCs w:val="32"/>
          <w:rtl/>
          <w:lang w:eastAsia="en-US"/>
        </w:rPr>
        <w:t xml:space="preserve"> </w:t>
      </w:r>
      <w:r w:rsidRPr="00197CF8">
        <w:rPr>
          <w:rFonts w:ascii="Traditional Arabic" w:hint="eastAsia"/>
          <w:sz w:val="32"/>
          <w:szCs w:val="32"/>
          <w:rtl/>
          <w:lang w:eastAsia="en-US"/>
        </w:rPr>
        <w:t>التشهد</w:t>
      </w:r>
      <w:r w:rsidRPr="00197CF8">
        <w:rPr>
          <w:rFonts w:ascii="Traditional Arabic"/>
          <w:sz w:val="32"/>
          <w:szCs w:val="32"/>
          <w:rtl/>
          <w:lang w:eastAsia="en-US"/>
        </w:rPr>
        <w:t xml:space="preserve"> </w:t>
      </w:r>
      <w:r w:rsidRPr="00197CF8">
        <w:rPr>
          <w:rFonts w:ascii="Traditional Arabic" w:hint="eastAsia"/>
          <w:sz w:val="32"/>
          <w:szCs w:val="32"/>
          <w:rtl/>
          <w:lang w:eastAsia="en-US"/>
        </w:rPr>
        <w:t>ال</w:t>
      </w:r>
      <w:r w:rsidR="00C92884">
        <w:rPr>
          <w:rFonts w:ascii="Traditional Arabic" w:hint="cs"/>
          <w:sz w:val="32"/>
          <w:szCs w:val="32"/>
          <w:rtl/>
          <w:lang w:eastAsia="en-US"/>
        </w:rPr>
        <w:t>ّ</w:t>
      </w:r>
      <w:r w:rsidRPr="00197CF8">
        <w:rPr>
          <w:rFonts w:ascii="Traditional Arabic" w:hint="eastAsia"/>
          <w:sz w:val="32"/>
          <w:szCs w:val="32"/>
          <w:rtl/>
          <w:lang w:eastAsia="en-US"/>
        </w:rPr>
        <w:t>ذي</w:t>
      </w:r>
      <w:r w:rsidRPr="00197CF8">
        <w:rPr>
          <w:rFonts w:ascii="Traditional Arabic"/>
          <w:sz w:val="32"/>
          <w:szCs w:val="32"/>
          <w:rtl/>
          <w:lang w:eastAsia="en-US"/>
        </w:rPr>
        <w:t xml:space="preserve"> </w:t>
      </w:r>
      <w:r w:rsidRPr="00197CF8">
        <w:rPr>
          <w:rFonts w:ascii="Traditional Arabic" w:hint="eastAsia"/>
          <w:sz w:val="32"/>
          <w:szCs w:val="32"/>
          <w:rtl/>
          <w:lang w:eastAsia="en-US"/>
        </w:rPr>
        <w:t>يسل</w:t>
      </w:r>
      <w:r w:rsidR="0012667D">
        <w:rPr>
          <w:rFonts w:ascii="Traditional Arabic" w:hint="cs"/>
          <w:sz w:val="32"/>
          <w:szCs w:val="32"/>
          <w:rtl/>
          <w:lang w:eastAsia="en-US"/>
        </w:rPr>
        <w:t>ّ</w:t>
      </w:r>
      <w:r w:rsidRPr="00197CF8">
        <w:rPr>
          <w:rFonts w:ascii="Traditional Arabic" w:hint="eastAsia"/>
          <w:sz w:val="32"/>
          <w:szCs w:val="32"/>
          <w:rtl/>
          <w:lang w:eastAsia="en-US"/>
        </w:rPr>
        <w:t>م</w:t>
      </w:r>
      <w:r w:rsidRPr="00197CF8">
        <w:rPr>
          <w:rFonts w:ascii="Traditional Arabic"/>
          <w:sz w:val="32"/>
          <w:szCs w:val="32"/>
          <w:rtl/>
          <w:lang w:eastAsia="en-US"/>
        </w:rPr>
        <w:t xml:space="preserve"> </w:t>
      </w:r>
      <w:r w:rsidRPr="00197CF8">
        <w:rPr>
          <w:rFonts w:ascii="Traditional Arabic" w:hint="eastAsia"/>
          <w:sz w:val="32"/>
          <w:szCs w:val="32"/>
          <w:rtl/>
          <w:lang w:eastAsia="en-US"/>
        </w:rPr>
        <w:t>عقيبه</w:t>
      </w:r>
      <w:r w:rsidRPr="00197CF8">
        <w:rPr>
          <w:rFonts w:ascii="Traditional Arabic"/>
          <w:sz w:val="32"/>
          <w:szCs w:val="32"/>
          <w:rtl/>
          <w:lang w:eastAsia="en-US"/>
        </w:rPr>
        <w:t xml:space="preserve"> </w:t>
      </w:r>
      <w:r w:rsidRPr="00197CF8">
        <w:rPr>
          <w:rFonts w:ascii="Traditional Arabic" w:hint="eastAsia"/>
          <w:sz w:val="32"/>
          <w:szCs w:val="32"/>
          <w:rtl/>
          <w:lang w:eastAsia="en-US"/>
        </w:rPr>
        <w:t>وليس</w:t>
      </w:r>
      <w:r w:rsidRPr="00197CF8">
        <w:rPr>
          <w:rFonts w:ascii="Traditional Arabic"/>
          <w:sz w:val="32"/>
          <w:szCs w:val="32"/>
          <w:rtl/>
          <w:lang w:eastAsia="en-US"/>
        </w:rPr>
        <w:t xml:space="preserve"> </w:t>
      </w:r>
      <w:r w:rsidRPr="00197CF8">
        <w:rPr>
          <w:rFonts w:ascii="Traditional Arabic" w:hint="eastAsia"/>
          <w:sz w:val="32"/>
          <w:szCs w:val="32"/>
          <w:rtl/>
          <w:lang w:eastAsia="en-US"/>
        </w:rPr>
        <w:t>هذا</w:t>
      </w:r>
      <w:r w:rsidRPr="00197CF8">
        <w:rPr>
          <w:rFonts w:ascii="Traditional Arabic"/>
          <w:sz w:val="32"/>
          <w:szCs w:val="32"/>
          <w:rtl/>
          <w:lang w:eastAsia="en-US"/>
        </w:rPr>
        <w:t xml:space="preserve"> </w:t>
      </w:r>
      <w:r w:rsidRPr="00197CF8">
        <w:rPr>
          <w:rFonts w:ascii="Traditional Arabic" w:hint="eastAsia"/>
          <w:sz w:val="32"/>
          <w:szCs w:val="32"/>
          <w:rtl/>
          <w:lang w:eastAsia="en-US"/>
        </w:rPr>
        <w:t>كذلك</w:t>
      </w:r>
      <w:r w:rsidR="00D213C6" w:rsidRPr="00197CF8">
        <w:rPr>
          <w:rFonts w:ascii="Traditional Arabic" w:hint="cs"/>
          <w:sz w:val="32"/>
          <w:szCs w:val="32"/>
          <w:rtl/>
          <w:lang w:eastAsia="en-US"/>
        </w:rPr>
        <w:t>, فإن سلّم إمامه قبل أن يتمّه قام ولم يتمّه لعدم وجوبه عليه.</w:t>
      </w:r>
    </w:p>
    <w:p w:rsidR="00512826" w:rsidRPr="00197CF8" w:rsidRDefault="00512826" w:rsidP="00491F6F">
      <w:pPr>
        <w:pStyle w:val="af3"/>
        <w:spacing w:after="120"/>
        <w:ind w:hanging="31"/>
        <w:rPr>
          <w:rFonts w:ascii="Tahoma" w:hAnsi="Tahoma"/>
          <w:sz w:val="32"/>
          <w:szCs w:val="32"/>
        </w:rPr>
      </w:pPr>
      <w:r w:rsidRPr="00197CF8">
        <w:rPr>
          <w:rFonts w:ascii="Traditional Arabic"/>
          <w:sz w:val="32"/>
          <w:szCs w:val="32"/>
          <w:rtl/>
          <w:lang w:eastAsia="en-US"/>
        </w:rPr>
        <w:t xml:space="preserve"> </w:t>
      </w:r>
      <w:r w:rsidRPr="00197CF8">
        <w:rPr>
          <w:rFonts w:ascii="Tahoma" w:hAnsi="Tahoma" w:hint="cs"/>
          <w:sz w:val="32"/>
          <w:szCs w:val="32"/>
          <w:rtl/>
        </w:rPr>
        <w:t>انظر:</w:t>
      </w:r>
      <w:r w:rsidR="00E46B4D" w:rsidRPr="00197CF8">
        <w:rPr>
          <w:rFonts w:ascii="Tahoma" w:hAnsi="Tahoma" w:hint="cs"/>
          <w:sz w:val="32"/>
          <w:szCs w:val="32"/>
          <w:rtl/>
        </w:rPr>
        <w:t xml:space="preserve"> </w:t>
      </w:r>
      <w:r w:rsidRPr="00197CF8">
        <w:rPr>
          <w:rFonts w:ascii="Tahoma" w:hAnsi="Tahoma" w:hint="cs"/>
          <w:sz w:val="32"/>
          <w:szCs w:val="32"/>
          <w:rtl/>
        </w:rPr>
        <w:t>المغني (</w:t>
      </w:r>
      <w:r w:rsidR="00C668BE">
        <w:rPr>
          <w:rFonts w:ascii="Tahoma" w:hAnsi="Tahoma" w:hint="cs"/>
          <w:sz w:val="32"/>
          <w:szCs w:val="32"/>
          <w:rtl/>
        </w:rPr>
        <w:t>2</w:t>
      </w:r>
      <w:r w:rsidRPr="00197CF8">
        <w:rPr>
          <w:rFonts w:ascii="Tahoma" w:hAnsi="Tahoma" w:hint="cs"/>
          <w:sz w:val="32"/>
          <w:szCs w:val="32"/>
          <w:rtl/>
        </w:rPr>
        <w:t>/</w:t>
      </w:r>
      <w:r w:rsidR="00C668BE">
        <w:rPr>
          <w:rFonts w:ascii="Tahoma" w:hAnsi="Tahoma" w:hint="cs"/>
          <w:sz w:val="32"/>
          <w:szCs w:val="32"/>
          <w:rtl/>
        </w:rPr>
        <w:t>224</w:t>
      </w:r>
      <w:r w:rsidRPr="00197CF8">
        <w:rPr>
          <w:rFonts w:ascii="Tahoma" w:hAnsi="Tahoma" w:hint="cs"/>
          <w:sz w:val="32"/>
          <w:szCs w:val="32"/>
          <w:rtl/>
        </w:rPr>
        <w:t>),</w:t>
      </w:r>
      <w:r w:rsidR="00E46B4D" w:rsidRPr="00197CF8">
        <w:rPr>
          <w:rFonts w:ascii="Tahoma" w:hAnsi="Tahoma" w:hint="cs"/>
          <w:sz w:val="32"/>
          <w:szCs w:val="32"/>
          <w:rtl/>
        </w:rPr>
        <w:t xml:space="preserve"> </w:t>
      </w:r>
      <w:r w:rsidRPr="00197CF8">
        <w:rPr>
          <w:rFonts w:ascii="Tahoma" w:hAnsi="Tahoma" w:hint="cs"/>
          <w:sz w:val="32"/>
          <w:szCs w:val="32"/>
          <w:rtl/>
        </w:rPr>
        <w:t>فتح الباري لابن رجب(5/409),</w:t>
      </w:r>
      <w:r w:rsidR="00E46B4D" w:rsidRPr="00197CF8">
        <w:rPr>
          <w:rFonts w:ascii="Tahoma" w:hAnsi="Tahoma" w:hint="cs"/>
          <w:sz w:val="32"/>
          <w:szCs w:val="32"/>
          <w:rtl/>
        </w:rPr>
        <w:t xml:space="preserve"> </w:t>
      </w:r>
      <w:r w:rsidRPr="00197CF8">
        <w:rPr>
          <w:rFonts w:ascii="Tahoma" w:hAnsi="Tahoma" w:hint="cs"/>
          <w:sz w:val="32"/>
          <w:szCs w:val="32"/>
          <w:rtl/>
        </w:rPr>
        <w:t>كشاف القناع(1/359),</w:t>
      </w:r>
      <w:r w:rsidR="00E46B4D" w:rsidRPr="00197CF8">
        <w:rPr>
          <w:rFonts w:ascii="Tahoma" w:hAnsi="Tahoma" w:hint="cs"/>
          <w:sz w:val="32"/>
          <w:szCs w:val="32"/>
          <w:rtl/>
        </w:rPr>
        <w:t xml:space="preserve"> </w:t>
      </w:r>
      <w:r w:rsidRPr="00197CF8">
        <w:rPr>
          <w:rFonts w:ascii="Tahoma" w:hAnsi="Tahoma" w:hint="cs"/>
          <w:sz w:val="32"/>
          <w:szCs w:val="32"/>
          <w:rtl/>
        </w:rPr>
        <w:t>الشرح الممتع (3/138).</w:t>
      </w:r>
    </w:p>
  </w:footnote>
  <w:footnote w:id="19">
    <w:p w:rsidR="004E5B24" w:rsidRPr="00197CF8" w:rsidRDefault="004E5B24" w:rsidP="00491F6F">
      <w:pPr>
        <w:pStyle w:val="af3"/>
        <w:spacing w:after="120"/>
        <w:rPr>
          <w:rFonts w:ascii="Tahoma" w:hAnsi="Tahoma"/>
          <w:sz w:val="32"/>
          <w:szCs w:val="32"/>
        </w:rPr>
      </w:pPr>
      <w:r w:rsidRPr="00197CF8">
        <w:rPr>
          <w:rFonts w:ascii="Tahoma" w:hAnsi="Tahoma"/>
          <w:sz w:val="32"/>
          <w:szCs w:val="32"/>
          <w:rtl/>
        </w:rPr>
        <w:t>(</w:t>
      </w:r>
      <w:r w:rsidRPr="00197CF8">
        <w:rPr>
          <w:rStyle w:val="ae"/>
          <w:rFonts w:ascii="Tahoma" w:hAnsi="Tahoma"/>
          <w:sz w:val="32"/>
          <w:szCs w:val="32"/>
          <w:vertAlign w:val="baseline"/>
        </w:rPr>
        <w:footnoteRef/>
      </w:r>
      <w:r w:rsidRPr="00197CF8">
        <w:rPr>
          <w:rFonts w:ascii="Tahoma" w:hAnsi="Tahoma"/>
          <w:sz w:val="32"/>
          <w:szCs w:val="32"/>
          <w:rtl/>
        </w:rPr>
        <w:t xml:space="preserve">) </w:t>
      </w:r>
      <w:r w:rsidRPr="00197CF8">
        <w:rPr>
          <w:rFonts w:ascii="Tahoma" w:hAnsi="Tahoma" w:hint="cs"/>
          <w:sz w:val="32"/>
          <w:szCs w:val="32"/>
          <w:rtl/>
        </w:rPr>
        <w:t xml:space="preserve">انظر: البيان </w:t>
      </w:r>
      <w:r w:rsidR="0012667D">
        <w:rPr>
          <w:rFonts w:ascii="Tahoma" w:hAnsi="Tahoma" w:hint="cs"/>
          <w:sz w:val="32"/>
          <w:szCs w:val="32"/>
          <w:rtl/>
        </w:rPr>
        <w:t>للعمراني</w:t>
      </w:r>
      <w:r w:rsidRPr="00197CF8">
        <w:rPr>
          <w:rFonts w:ascii="Tahoma" w:hAnsi="Tahoma" w:hint="cs"/>
          <w:sz w:val="32"/>
          <w:szCs w:val="32"/>
          <w:rtl/>
        </w:rPr>
        <w:t>(2/379),</w:t>
      </w:r>
      <w:r w:rsidR="00E46B4D" w:rsidRPr="00197CF8">
        <w:rPr>
          <w:rFonts w:ascii="Tahoma" w:hAnsi="Tahoma" w:hint="cs"/>
          <w:sz w:val="32"/>
          <w:szCs w:val="32"/>
          <w:rtl/>
        </w:rPr>
        <w:t xml:space="preserve"> </w:t>
      </w:r>
      <w:r w:rsidRPr="00197CF8">
        <w:rPr>
          <w:rFonts w:ascii="Tahoma" w:hAnsi="Tahoma" w:hint="cs"/>
          <w:sz w:val="32"/>
          <w:szCs w:val="32"/>
          <w:rtl/>
        </w:rPr>
        <w:t>المجموع(4/216).</w:t>
      </w:r>
    </w:p>
  </w:footnote>
  <w:footnote w:id="20">
    <w:p w:rsidR="0040121C" w:rsidRPr="0040121C" w:rsidRDefault="0040121C" w:rsidP="00F25B8B">
      <w:pPr>
        <w:pStyle w:val="af3"/>
        <w:rPr>
          <w:rFonts w:ascii="Tahoma" w:hAnsi="Tahoma"/>
        </w:rPr>
      </w:pPr>
      <w:r w:rsidRPr="00197CF8">
        <w:rPr>
          <w:rFonts w:ascii="Tahoma" w:hAnsi="Tahoma"/>
          <w:sz w:val="32"/>
          <w:szCs w:val="32"/>
          <w:rtl/>
        </w:rPr>
        <w:t>(</w:t>
      </w:r>
      <w:r w:rsidRPr="00197CF8">
        <w:rPr>
          <w:rStyle w:val="ae"/>
          <w:rFonts w:ascii="Tahoma" w:hAnsi="Tahoma"/>
          <w:sz w:val="32"/>
          <w:szCs w:val="32"/>
          <w:vertAlign w:val="baseline"/>
        </w:rPr>
        <w:footnoteRef/>
      </w:r>
      <w:r w:rsidRPr="00197CF8">
        <w:rPr>
          <w:rFonts w:ascii="Tahoma" w:hAnsi="Tahoma"/>
          <w:sz w:val="32"/>
          <w:szCs w:val="32"/>
          <w:rtl/>
        </w:rPr>
        <w:t>)</w:t>
      </w:r>
      <w:r w:rsidRPr="00197CF8">
        <w:rPr>
          <w:rFonts w:ascii="Traditional Arabic" w:hint="cs"/>
          <w:color w:val="auto"/>
          <w:sz w:val="32"/>
          <w:szCs w:val="32"/>
          <w:rtl/>
          <w:lang w:eastAsia="en-US"/>
        </w:rPr>
        <w:t xml:space="preserve"> فتاوى نور على الدرب</w:t>
      </w:r>
      <w:r w:rsidR="004D6D2C" w:rsidRPr="00197CF8">
        <w:rPr>
          <w:rFonts w:ascii="Traditional Arabic" w:hint="cs"/>
          <w:color w:val="auto"/>
          <w:sz w:val="32"/>
          <w:szCs w:val="32"/>
          <w:rtl/>
          <w:lang w:eastAsia="en-US"/>
        </w:rPr>
        <w:t xml:space="preserve"> لا</w:t>
      </w:r>
      <w:r w:rsidR="00D56A19" w:rsidRPr="00197CF8">
        <w:rPr>
          <w:rFonts w:ascii="Traditional Arabic" w:hint="cs"/>
          <w:color w:val="auto"/>
          <w:sz w:val="32"/>
          <w:szCs w:val="32"/>
          <w:rtl/>
          <w:lang w:eastAsia="en-US"/>
        </w:rPr>
        <w:t>بن باز</w:t>
      </w:r>
      <w:r w:rsidRPr="00197CF8">
        <w:rPr>
          <w:rFonts w:ascii="Traditional Arabic" w:hint="cs"/>
          <w:color w:val="auto"/>
          <w:sz w:val="32"/>
          <w:szCs w:val="32"/>
          <w:rtl/>
          <w:lang w:eastAsia="en-US"/>
        </w:rPr>
        <w:t>(11/272).</w:t>
      </w:r>
      <w:r w:rsidR="0008597F" w:rsidRPr="00197CF8">
        <w:rPr>
          <w:rFonts w:ascii="Tahoma" w:hAnsi="Tahoma" w:hint="cs"/>
          <w:sz w:val="32"/>
          <w:szCs w:val="32"/>
          <w:rtl/>
        </w:rPr>
        <w:t xml:space="preserve"> </w:t>
      </w:r>
      <w:r w:rsidR="00E8452C" w:rsidRPr="00197CF8">
        <w:rPr>
          <w:rFonts w:ascii="Tahoma" w:hAnsi="Tahoma" w:hint="cs"/>
          <w:sz w:val="32"/>
          <w:szCs w:val="32"/>
          <w:rtl/>
        </w:rPr>
        <w:t xml:space="preserve"> </w:t>
      </w:r>
      <w:r w:rsidR="0008597F" w:rsidRPr="00197CF8">
        <w:rPr>
          <w:rFonts w:ascii="Tahoma" w:hAnsi="Tahoma" w:hint="cs"/>
          <w:sz w:val="32"/>
          <w:szCs w:val="32"/>
          <w:rtl/>
        </w:rPr>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2B5B" w:rsidRDefault="00FD2B5B">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DecoType Naskh"/>
        <w:sz w:val="32"/>
        <w:szCs w:val="32"/>
      </w:rPr>
      <w:alias w:val="العنوان"/>
      <w:id w:val="77738743"/>
      <w:placeholder>
        <w:docPart w:val="8792509A50DA4C5BBAA61FCB195E6FE6"/>
      </w:placeholder>
      <w:dataBinding w:prefixMappings="xmlns:ns0='http://schemas.openxmlformats.org/package/2006/metadata/core-properties' xmlns:ns1='http://purl.org/dc/elements/1.1/'" w:xpath="/ns0:coreProperties[1]/ns1:title[1]" w:storeItemID="{6C3C8BC8-F283-45AE-878A-BAB7291924A1}"/>
      <w:text/>
    </w:sdtPr>
    <w:sdtContent>
      <w:p w:rsidR="00FD2B5B" w:rsidRPr="00FD2B5B" w:rsidRDefault="00FD2B5B" w:rsidP="00FD2B5B">
        <w:pPr>
          <w:pStyle w:val="a8"/>
          <w:pBdr>
            <w:bottom w:val="thickThinSmallGap" w:sz="24" w:space="1" w:color="622423" w:themeColor="accent2" w:themeShade="7F"/>
          </w:pBdr>
          <w:jc w:val="center"/>
          <w:rPr>
            <w:rFonts w:asciiTheme="majorHAnsi" w:eastAsiaTheme="majorEastAsia" w:hAnsiTheme="majorHAnsi" w:cs="DecoType Naskh"/>
            <w:sz w:val="32"/>
            <w:szCs w:val="32"/>
          </w:rPr>
        </w:pPr>
        <w:r w:rsidRPr="00FD2B5B">
          <w:rPr>
            <w:rFonts w:asciiTheme="majorHAnsi" w:eastAsiaTheme="majorEastAsia" w:hAnsiTheme="majorHAnsi" w:cs="DecoType Naskh" w:hint="cs"/>
            <w:sz w:val="32"/>
            <w:szCs w:val="32"/>
            <w:rtl/>
          </w:rPr>
          <w:t>آراء نافع رحمه الله مولى ابن عمر رضي الله عنهما الفقهية</w:t>
        </w:r>
        <w:r>
          <w:rPr>
            <w:rFonts w:asciiTheme="majorHAnsi" w:eastAsiaTheme="majorEastAsia" w:hAnsiTheme="majorHAnsi" w:cs="DecoType Naskh" w:hint="cs"/>
            <w:sz w:val="32"/>
            <w:szCs w:val="32"/>
            <w:rtl/>
          </w:rPr>
          <w:t xml:space="preserve">                         </w:t>
        </w:r>
        <w:r w:rsidRPr="00FD2B5B">
          <w:rPr>
            <w:rFonts w:asciiTheme="majorHAnsi" w:eastAsiaTheme="majorEastAsia" w:hAnsiTheme="majorHAnsi" w:cs="DecoType Naskh" w:hint="cs"/>
            <w:sz w:val="32"/>
            <w:szCs w:val="32"/>
            <w:rtl/>
          </w:rPr>
          <w:t xml:space="preserve"> آراؤه في العبادات</w:t>
        </w: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2B5B" w:rsidRDefault="00FD2B5B">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CA75FA"/>
    <w:multiLevelType w:val="multilevel"/>
    <w:tmpl w:val="550647E4"/>
    <w:lvl w:ilvl="0">
      <w:start w:val="1"/>
      <w:numFmt w:val="decimal"/>
      <w:lvlRestart w:val="0"/>
      <w:lvlText w:val="%1)"/>
      <w:lvlJc w:val="left"/>
      <w:pPr>
        <w:tabs>
          <w:tab w:val="num" w:pos="2064"/>
        </w:tabs>
        <w:ind w:left="2064" w:hanging="362"/>
      </w:pPr>
      <w:rPr>
        <w:rFonts w:cs="Traditional Arabic" w:hint="default"/>
      </w:rPr>
    </w:lvl>
    <w:lvl w:ilvl="1">
      <w:start w:val="1"/>
      <w:numFmt w:val="lowerLetter"/>
      <w:lvlText w:val="%2."/>
      <w:lvlJc w:val="left"/>
      <w:pPr>
        <w:tabs>
          <w:tab w:val="num" w:pos="1894"/>
        </w:tabs>
        <w:ind w:left="1894" w:hanging="360"/>
      </w:pPr>
    </w:lvl>
    <w:lvl w:ilvl="2">
      <w:start w:val="1"/>
      <w:numFmt w:val="lowerRoman"/>
      <w:lvlText w:val="%3."/>
      <w:lvlJc w:val="right"/>
      <w:pPr>
        <w:tabs>
          <w:tab w:val="num" w:pos="2614"/>
        </w:tabs>
        <w:ind w:left="2614" w:hanging="180"/>
      </w:pPr>
    </w:lvl>
    <w:lvl w:ilvl="3">
      <w:start w:val="1"/>
      <w:numFmt w:val="decimal"/>
      <w:lvlText w:val="%4."/>
      <w:lvlJc w:val="left"/>
      <w:pPr>
        <w:tabs>
          <w:tab w:val="num" w:pos="3334"/>
        </w:tabs>
        <w:ind w:left="3334" w:hanging="360"/>
      </w:pPr>
    </w:lvl>
    <w:lvl w:ilvl="4">
      <w:start w:val="1"/>
      <w:numFmt w:val="lowerLetter"/>
      <w:lvlText w:val="%5."/>
      <w:lvlJc w:val="left"/>
      <w:pPr>
        <w:tabs>
          <w:tab w:val="num" w:pos="4054"/>
        </w:tabs>
        <w:ind w:left="4054" w:hanging="360"/>
      </w:pPr>
    </w:lvl>
    <w:lvl w:ilvl="5">
      <w:start w:val="1"/>
      <w:numFmt w:val="lowerRoman"/>
      <w:lvlText w:val="%6."/>
      <w:lvlJc w:val="right"/>
      <w:pPr>
        <w:tabs>
          <w:tab w:val="num" w:pos="4774"/>
        </w:tabs>
        <w:ind w:left="4774" w:hanging="180"/>
      </w:pPr>
    </w:lvl>
    <w:lvl w:ilvl="6">
      <w:start w:val="1"/>
      <w:numFmt w:val="decimal"/>
      <w:lvlText w:val="%7."/>
      <w:lvlJc w:val="left"/>
      <w:pPr>
        <w:tabs>
          <w:tab w:val="num" w:pos="5494"/>
        </w:tabs>
        <w:ind w:left="5494" w:hanging="360"/>
      </w:pPr>
    </w:lvl>
    <w:lvl w:ilvl="7">
      <w:start w:val="1"/>
      <w:numFmt w:val="lowerLetter"/>
      <w:lvlText w:val="%8."/>
      <w:lvlJc w:val="left"/>
      <w:pPr>
        <w:tabs>
          <w:tab w:val="num" w:pos="6214"/>
        </w:tabs>
        <w:ind w:left="6214" w:hanging="360"/>
      </w:pPr>
    </w:lvl>
    <w:lvl w:ilvl="8">
      <w:start w:val="1"/>
      <w:numFmt w:val="lowerRoman"/>
      <w:lvlText w:val="%9."/>
      <w:lvlJc w:val="right"/>
      <w:pPr>
        <w:tabs>
          <w:tab w:val="num" w:pos="6934"/>
        </w:tabs>
        <w:ind w:left="6934" w:hanging="180"/>
      </w:pPr>
    </w:lvl>
  </w:abstractNum>
  <w:abstractNum w:abstractNumId="1">
    <w:nsid w:val="128821A1"/>
    <w:multiLevelType w:val="hybridMultilevel"/>
    <w:tmpl w:val="91FE2882"/>
    <w:lvl w:ilvl="0" w:tplc="86ECAB2C">
      <w:start w:val="1"/>
      <w:numFmt w:val="decimal"/>
      <w:lvlText w:val="%1-"/>
      <w:lvlJc w:val="left"/>
      <w:pPr>
        <w:ind w:left="1080" w:hanging="720"/>
      </w:pPr>
      <w:rPr>
        <w:rFonts w:ascii="Times New Roman" w:eastAsia="Times New Roman" w:hAnsi="Times New Roman" w:cs="Traditional Arabic"/>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8574CA9"/>
    <w:multiLevelType w:val="hybridMultilevel"/>
    <w:tmpl w:val="66DEE880"/>
    <w:lvl w:ilvl="0" w:tplc="17546DAE">
      <w:start w:val="1"/>
      <w:numFmt w:val="decimal"/>
      <w:lvlRestart w:val="0"/>
      <w:lvlText w:val="%1)"/>
      <w:lvlJc w:val="left"/>
      <w:pPr>
        <w:tabs>
          <w:tab w:val="num" w:pos="2064"/>
        </w:tabs>
        <w:ind w:left="2064" w:hanging="362"/>
      </w:pPr>
      <w:rPr>
        <w:rFonts w:cs="Traditional Arabic" w:hint="default"/>
      </w:rPr>
    </w:lvl>
    <w:lvl w:ilvl="1" w:tplc="04090019" w:tentative="1">
      <w:start w:val="1"/>
      <w:numFmt w:val="lowerLetter"/>
      <w:lvlText w:val="%2."/>
      <w:lvlJc w:val="left"/>
      <w:pPr>
        <w:tabs>
          <w:tab w:val="num" w:pos="1894"/>
        </w:tabs>
        <w:ind w:left="1894" w:hanging="360"/>
      </w:pPr>
    </w:lvl>
    <w:lvl w:ilvl="2" w:tplc="0409001B" w:tentative="1">
      <w:start w:val="1"/>
      <w:numFmt w:val="lowerRoman"/>
      <w:lvlText w:val="%3."/>
      <w:lvlJc w:val="right"/>
      <w:pPr>
        <w:tabs>
          <w:tab w:val="num" w:pos="2614"/>
        </w:tabs>
        <w:ind w:left="2614" w:hanging="180"/>
      </w:pPr>
    </w:lvl>
    <w:lvl w:ilvl="3" w:tplc="0409000F" w:tentative="1">
      <w:start w:val="1"/>
      <w:numFmt w:val="decimal"/>
      <w:lvlText w:val="%4."/>
      <w:lvlJc w:val="left"/>
      <w:pPr>
        <w:tabs>
          <w:tab w:val="num" w:pos="3334"/>
        </w:tabs>
        <w:ind w:left="3334" w:hanging="360"/>
      </w:pPr>
    </w:lvl>
    <w:lvl w:ilvl="4" w:tplc="04090019" w:tentative="1">
      <w:start w:val="1"/>
      <w:numFmt w:val="lowerLetter"/>
      <w:lvlText w:val="%5."/>
      <w:lvlJc w:val="left"/>
      <w:pPr>
        <w:tabs>
          <w:tab w:val="num" w:pos="4054"/>
        </w:tabs>
        <w:ind w:left="4054" w:hanging="360"/>
      </w:pPr>
    </w:lvl>
    <w:lvl w:ilvl="5" w:tplc="0409001B" w:tentative="1">
      <w:start w:val="1"/>
      <w:numFmt w:val="lowerRoman"/>
      <w:lvlText w:val="%6."/>
      <w:lvlJc w:val="right"/>
      <w:pPr>
        <w:tabs>
          <w:tab w:val="num" w:pos="4774"/>
        </w:tabs>
        <w:ind w:left="4774" w:hanging="180"/>
      </w:pPr>
    </w:lvl>
    <w:lvl w:ilvl="6" w:tplc="0409000F" w:tentative="1">
      <w:start w:val="1"/>
      <w:numFmt w:val="decimal"/>
      <w:lvlText w:val="%7."/>
      <w:lvlJc w:val="left"/>
      <w:pPr>
        <w:tabs>
          <w:tab w:val="num" w:pos="5494"/>
        </w:tabs>
        <w:ind w:left="5494" w:hanging="360"/>
      </w:pPr>
    </w:lvl>
    <w:lvl w:ilvl="7" w:tplc="04090019" w:tentative="1">
      <w:start w:val="1"/>
      <w:numFmt w:val="lowerLetter"/>
      <w:lvlText w:val="%8."/>
      <w:lvlJc w:val="left"/>
      <w:pPr>
        <w:tabs>
          <w:tab w:val="num" w:pos="6214"/>
        </w:tabs>
        <w:ind w:left="6214" w:hanging="360"/>
      </w:pPr>
    </w:lvl>
    <w:lvl w:ilvl="8" w:tplc="0409001B" w:tentative="1">
      <w:start w:val="1"/>
      <w:numFmt w:val="lowerRoman"/>
      <w:lvlText w:val="%9."/>
      <w:lvlJc w:val="right"/>
      <w:pPr>
        <w:tabs>
          <w:tab w:val="num" w:pos="6934"/>
        </w:tabs>
        <w:ind w:left="6934"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drawingGridHorizontalSpacing w:val="120"/>
  <w:displayHorizontalDrawingGridEvery w:val="2"/>
  <w:displayVerticalDrawingGridEvery w:val="2"/>
  <w:characterSpacingControl w:val="doNotCompress"/>
  <w:footnotePr>
    <w:numRestart w:val="eachPage"/>
    <w:footnote w:id="0"/>
    <w:footnote w:id="1"/>
  </w:footnotePr>
  <w:endnotePr>
    <w:endnote w:id="0"/>
    <w:endnote w:id="1"/>
  </w:endnotePr>
  <w:compat/>
  <w:rsids>
    <w:rsidRoot w:val="00C37AE6"/>
    <w:rsid w:val="00010AAC"/>
    <w:rsid w:val="000301F5"/>
    <w:rsid w:val="00030CF3"/>
    <w:rsid w:val="00033627"/>
    <w:rsid w:val="0003481D"/>
    <w:rsid w:val="00040205"/>
    <w:rsid w:val="00051AF1"/>
    <w:rsid w:val="00075B92"/>
    <w:rsid w:val="000762B5"/>
    <w:rsid w:val="00080E63"/>
    <w:rsid w:val="0008597F"/>
    <w:rsid w:val="00086963"/>
    <w:rsid w:val="000A320D"/>
    <w:rsid w:val="000B6528"/>
    <w:rsid w:val="000C0923"/>
    <w:rsid w:val="000C2798"/>
    <w:rsid w:val="000E4FFF"/>
    <w:rsid w:val="000F247C"/>
    <w:rsid w:val="000F66E4"/>
    <w:rsid w:val="00100520"/>
    <w:rsid w:val="0010168E"/>
    <w:rsid w:val="00102A13"/>
    <w:rsid w:val="00111407"/>
    <w:rsid w:val="0011149C"/>
    <w:rsid w:val="001141C6"/>
    <w:rsid w:val="0012667D"/>
    <w:rsid w:val="00141A27"/>
    <w:rsid w:val="00142A09"/>
    <w:rsid w:val="00146085"/>
    <w:rsid w:val="001565A6"/>
    <w:rsid w:val="00156988"/>
    <w:rsid w:val="00156AE1"/>
    <w:rsid w:val="001617B4"/>
    <w:rsid w:val="00163AD3"/>
    <w:rsid w:val="00177C7A"/>
    <w:rsid w:val="00182E66"/>
    <w:rsid w:val="00184D0F"/>
    <w:rsid w:val="00191CDB"/>
    <w:rsid w:val="00197CF8"/>
    <w:rsid w:val="001A0123"/>
    <w:rsid w:val="001B3220"/>
    <w:rsid w:val="001B5D91"/>
    <w:rsid w:val="001B71DA"/>
    <w:rsid w:val="001D3275"/>
    <w:rsid w:val="001E5616"/>
    <w:rsid w:val="001F000D"/>
    <w:rsid w:val="00210B49"/>
    <w:rsid w:val="00211079"/>
    <w:rsid w:val="00213DCA"/>
    <w:rsid w:val="00221FF6"/>
    <w:rsid w:val="00231586"/>
    <w:rsid w:val="00232B60"/>
    <w:rsid w:val="0024470A"/>
    <w:rsid w:val="00247E81"/>
    <w:rsid w:val="00247F6A"/>
    <w:rsid w:val="00252EA1"/>
    <w:rsid w:val="002564E1"/>
    <w:rsid w:val="002710B3"/>
    <w:rsid w:val="00271502"/>
    <w:rsid w:val="002732A4"/>
    <w:rsid w:val="00277976"/>
    <w:rsid w:val="00280B0A"/>
    <w:rsid w:val="00294FB0"/>
    <w:rsid w:val="002A3882"/>
    <w:rsid w:val="002A56EC"/>
    <w:rsid w:val="002A7817"/>
    <w:rsid w:val="002B63D8"/>
    <w:rsid w:val="002C46BD"/>
    <w:rsid w:val="002C6425"/>
    <w:rsid w:val="002D624A"/>
    <w:rsid w:val="003009C1"/>
    <w:rsid w:val="00300B3F"/>
    <w:rsid w:val="00305526"/>
    <w:rsid w:val="00307F09"/>
    <w:rsid w:val="00336EC0"/>
    <w:rsid w:val="00352D30"/>
    <w:rsid w:val="003537AA"/>
    <w:rsid w:val="003543AA"/>
    <w:rsid w:val="003675E7"/>
    <w:rsid w:val="00375A45"/>
    <w:rsid w:val="003819FA"/>
    <w:rsid w:val="00397EE4"/>
    <w:rsid w:val="003C0D5D"/>
    <w:rsid w:val="003C2B55"/>
    <w:rsid w:val="003C5332"/>
    <w:rsid w:val="003D7B61"/>
    <w:rsid w:val="003E027B"/>
    <w:rsid w:val="003E4E18"/>
    <w:rsid w:val="003E7A82"/>
    <w:rsid w:val="0040121C"/>
    <w:rsid w:val="00412465"/>
    <w:rsid w:val="00414175"/>
    <w:rsid w:val="004263D0"/>
    <w:rsid w:val="00433369"/>
    <w:rsid w:val="004368B8"/>
    <w:rsid w:val="00436D85"/>
    <w:rsid w:val="00441D26"/>
    <w:rsid w:val="004440DB"/>
    <w:rsid w:val="004445F8"/>
    <w:rsid w:val="0045097A"/>
    <w:rsid w:val="004723FE"/>
    <w:rsid w:val="00472444"/>
    <w:rsid w:val="004727E5"/>
    <w:rsid w:val="00477D53"/>
    <w:rsid w:val="00486828"/>
    <w:rsid w:val="0049054A"/>
    <w:rsid w:val="00490F8C"/>
    <w:rsid w:val="00491F6F"/>
    <w:rsid w:val="00495433"/>
    <w:rsid w:val="004B439D"/>
    <w:rsid w:val="004D4997"/>
    <w:rsid w:val="004D6D2C"/>
    <w:rsid w:val="004D74F5"/>
    <w:rsid w:val="004E11BE"/>
    <w:rsid w:val="004E3A64"/>
    <w:rsid w:val="004E508A"/>
    <w:rsid w:val="004E5B24"/>
    <w:rsid w:val="004F0D52"/>
    <w:rsid w:val="004F26E4"/>
    <w:rsid w:val="00512826"/>
    <w:rsid w:val="00512C11"/>
    <w:rsid w:val="00520F93"/>
    <w:rsid w:val="00527A36"/>
    <w:rsid w:val="00541088"/>
    <w:rsid w:val="00546081"/>
    <w:rsid w:val="00556D72"/>
    <w:rsid w:val="00557B59"/>
    <w:rsid w:val="00560967"/>
    <w:rsid w:val="005646F2"/>
    <w:rsid w:val="00570E2E"/>
    <w:rsid w:val="005810BF"/>
    <w:rsid w:val="005A01EC"/>
    <w:rsid w:val="005A0E19"/>
    <w:rsid w:val="005A4734"/>
    <w:rsid w:val="005A6B3C"/>
    <w:rsid w:val="005A7984"/>
    <w:rsid w:val="005B571E"/>
    <w:rsid w:val="005C7D9D"/>
    <w:rsid w:val="005D46E2"/>
    <w:rsid w:val="005E32B5"/>
    <w:rsid w:val="005E72EA"/>
    <w:rsid w:val="005F40CB"/>
    <w:rsid w:val="005F40E2"/>
    <w:rsid w:val="005F6617"/>
    <w:rsid w:val="00600712"/>
    <w:rsid w:val="00601621"/>
    <w:rsid w:val="00611D39"/>
    <w:rsid w:val="00616558"/>
    <w:rsid w:val="00620EC2"/>
    <w:rsid w:val="006236F9"/>
    <w:rsid w:val="00623AB3"/>
    <w:rsid w:val="0062797A"/>
    <w:rsid w:val="00634AE2"/>
    <w:rsid w:val="00643877"/>
    <w:rsid w:val="006474DD"/>
    <w:rsid w:val="00654278"/>
    <w:rsid w:val="00655607"/>
    <w:rsid w:val="00663C6B"/>
    <w:rsid w:val="00667845"/>
    <w:rsid w:val="00671530"/>
    <w:rsid w:val="00672D9D"/>
    <w:rsid w:val="006811A7"/>
    <w:rsid w:val="0068596A"/>
    <w:rsid w:val="00690A12"/>
    <w:rsid w:val="00690EB8"/>
    <w:rsid w:val="006A6601"/>
    <w:rsid w:val="006B0AD8"/>
    <w:rsid w:val="006C08CC"/>
    <w:rsid w:val="006C33D8"/>
    <w:rsid w:val="006C64F6"/>
    <w:rsid w:val="006E3446"/>
    <w:rsid w:val="006E5FEC"/>
    <w:rsid w:val="006E6B72"/>
    <w:rsid w:val="006E6BA2"/>
    <w:rsid w:val="006E6FB2"/>
    <w:rsid w:val="006F4CA7"/>
    <w:rsid w:val="00700E27"/>
    <w:rsid w:val="00703E0C"/>
    <w:rsid w:val="00705558"/>
    <w:rsid w:val="007112A0"/>
    <w:rsid w:val="007210E1"/>
    <w:rsid w:val="00731242"/>
    <w:rsid w:val="00731684"/>
    <w:rsid w:val="00734E9C"/>
    <w:rsid w:val="0074087A"/>
    <w:rsid w:val="00742185"/>
    <w:rsid w:val="00751A1F"/>
    <w:rsid w:val="007647E5"/>
    <w:rsid w:val="00770EEE"/>
    <w:rsid w:val="00775FC5"/>
    <w:rsid w:val="00777673"/>
    <w:rsid w:val="00793215"/>
    <w:rsid w:val="007A460D"/>
    <w:rsid w:val="007B5D2B"/>
    <w:rsid w:val="007C591E"/>
    <w:rsid w:val="007D29AE"/>
    <w:rsid w:val="007E0FA3"/>
    <w:rsid w:val="007E4396"/>
    <w:rsid w:val="007E730C"/>
    <w:rsid w:val="008024D5"/>
    <w:rsid w:val="00802EC4"/>
    <w:rsid w:val="00803AEB"/>
    <w:rsid w:val="00831210"/>
    <w:rsid w:val="008368CC"/>
    <w:rsid w:val="00842BC7"/>
    <w:rsid w:val="008452E1"/>
    <w:rsid w:val="00845478"/>
    <w:rsid w:val="00875E98"/>
    <w:rsid w:val="008837B3"/>
    <w:rsid w:val="00885DD7"/>
    <w:rsid w:val="008933D4"/>
    <w:rsid w:val="008959E0"/>
    <w:rsid w:val="00895E27"/>
    <w:rsid w:val="0089722C"/>
    <w:rsid w:val="008B1BAF"/>
    <w:rsid w:val="008D0C39"/>
    <w:rsid w:val="008E4774"/>
    <w:rsid w:val="008E7C59"/>
    <w:rsid w:val="008F2D1E"/>
    <w:rsid w:val="009077BE"/>
    <w:rsid w:val="009140D9"/>
    <w:rsid w:val="00922407"/>
    <w:rsid w:val="00923BEB"/>
    <w:rsid w:val="009328D8"/>
    <w:rsid w:val="00941DA9"/>
    <w:rsid w:val="00945D0E"/>
    <w:rsid w:val="00946503"/>
    <w:rsid w:val="0095058D"/>
    <w:rsid w:val="00962ABB"/>
    <w:rsid w:val="00981EEC"/>
    <w:rsid w:val="0099150A"/>
    <w:rsid w:val="00991E40"/>
    <w:rsid w:val="009A7ACE"/>
    <w:rsid w:val="009B0ABA"/>
    <w:rsid w:val="009B682D"/>
    <w:rsid w:val="009B7238"/>
    <w:rsid w:val="009C0B18"/>
    <w:rsid w:val="009F47A1"/>
    <w:rsid w:val="00A007FA"/>
    <w:rsid w:val="00A03137"/>
    <w:rsid w:val="00A0798F"/>
    <w:rsid w:val="00A15CA9"/>
    <w:rsid w:val="00A322C7"/>
    <w:rsid w:val="00A35BA7"/>
    <w:rsid w:val="00A44C74"/>
    <w:rsid w:val="00A505AA"/>
    <w:rsid w:val="00A51F58"/>
    <w:rsid w:val="00A704F3"/>
    <w:rsid w:val="00A705A0"/>
    <w:rsid w:val="00A71BA9"/>
    <w:rsid w:val="00A756DB"/>
    <w:rsid w:val="00A82F86"/>
    <w:rsid w:val="00A92641"/>
    <w:rsid w:val="00A9564E"/>
    <w:rsid w:val="00AA22C2"/>
    <w:rsid w:val="00AA7F1C"/>
    <w:rsid w:val="00AB0AF7"/>
    <w:rsid w:val="00AB2BEB"/>
    <w:rsid w:val="00AB3164"/>
    <w:rsid w:val="00AC5333"/>
    <w:rsid w:val="00AC5418"/>
    <w:rsid w:val="00AC6E9C"/>
    <w:rsid w:val="00AD01CF"/>
    <w:rsid w:val="00AD6734"/>
    <w:rsid w:val="00AE33C5"/>
    <w:rsid w:val="00AE5587"/>
    <w:rsid w:val="00AF25AB"/>
    <w:rsid w:val="00AF7C68"/>
    <w:rsid w:val="00B02966"/>
    <w:rsid w:val="00B05CD9"/>
    <w:rsid w:val="00B06CAD"/>
    <w:rsid w:val="00B1693F"/>
    <w:rsid w:val="00B20147"/>
    <w:rsid w:val="00B25594"/>
    <w:rsid w:val="00B42FFD"/>
    <w:rsid w:val="00B432B8"/>
    <w:rsid w:val="00B43A0C"/>
    <w:rsid w:val="00B448E7"/>
    <w:rsid w:val="00B72431"/>
    <w:rsid w:val="00B72582"/>
    <w:rsid w:val="00B80971"/>
    <w:rsid w:val="00B84D35"/>
    <w:rsid w:val="00B90AAB"/>
    <w:rsid w:val="00BA01F6"/>
    <w:rsid w:val="00BA4E16"/>
    <w:rsid w:val="00BA7001"/>
    <w:rsid w:val="00BD05B7"/>
    <w:rsid w:val="00BF6591"/>
    <w:rsid w:val="00C032BE"/>
    <w:rsid w:val="00C03992"/>
    <w:rsid w:val="00C126BD"/>
    <w:rsid w:val="00C128AF"/>
    <w:rsid w:val="00C16A31"/>
    <w:rsid w:val="00C175C8"/>
    <w:rsid w:val="00C21459"/>
    <w:rsid w:val="00C30BB8"/>
    <w:rsid w:val="00C31401"/>
    <w:rsid w:val="00C316C9"/>
    <w:rsid w:val="00C36383"/>
    <w:rsid w:val="00C37AE6"/>
    <w:rsid w:val="00C43139"/>
    <w:rsid w:val="00C52FB0"/>
    <w:rsid w:val="00C5563F"/>
    <w:rsid w:val="00C602E5"/>
    <w:rsid w:val="00C66095"/>
    <w:rsid w:val="00C668BE"/>
    <w:rsid w:val="00C73B66"/>
    <w:rsid w:val="00C82257"/>
    <w:rsid w:val="00C92884"/>
    <w:rsid w:val="00CA1DF5"/>
    <w:rsid w:val="00CA4E88"/>
    <w:rsid w:val="00CB05A0"/>
    <w:rsid w:val="00CB4630"/>
    <w:rsid w:val="00CD7DEB"/>
    <w:rsid w:val="00CE7E7F"/>
    <w:rsid w:val="00CF15CD"/>
    <w:rsid w:val="00CF38FC"/>
    <w:rsid w:val="00CF39C8"/>
    <w:rsid w:val="00D024A8"/>
    <w:rsid w:val="00D0390D"/>
    <w:rsid w:val="00D04EAB"/>
    <w:rsid w:val="00D07045"/>
    <w:rsid w:val="00D10915"/>
    <w:rsid w:val="00D10964"/>
    <w:rsid w:val="00D213C6"/>
    <w:rsid w:val="00D24367"/>
    <w:rsid w:val="00D35F4A"/>
    <w:rsid w:val="00D379F3"/>
    <w:rsid w:val="00D404E6"/>
    <w:rsid w:val="00D40CCA"/>
    <w:rsid w:val="00D5277F"/>
    <w:rsid w:val="00D56A19"/>
    <w:rsid w:val="00D8194D"/>
    <w:rsid w:val="00D86FFE"/>
    <w:rsid w:val="00D972EA"/>
    <w:rsid w:val="00DA5123"/>
    <w:rsid w:val="00DB3D1A"/>
    <w:rsid w:val="00DB5B65"/>
    <w:rsid w:val="00DC1918"/>
    <w:rsid w:val="00DC1F2B"/>
    <w:rsid w:val="00DC58FE"/>
    <w:rsid w:val="00DC6D14"/>
    <w:rsid w:val="00DC6DA0"/>
    <w:rsid w:val="00DD1F7A"/>
    <w:rsid w:val="00DD2B44"/>
    <w:rsid w:val="00DD3B82"/>
    <w:rsid w:val="00DD4E76"/>
    <w:rsid w:val="00DD69FD"/>
    <w:rsid w:val="00DD6F1E"/>
    <w:rsid w:val="00DE3211"/>
    <w:rsid w:val="00DE5BDF"/>
    <w:rsid w:val="00DE76C7"/>
    <w:rsid w:val="00E062B5"/>
    <w:rsid w:val="00E11D81"/>
    <w:rsid w:val="00E1251D"/>
    <w:rsid w:val="00E127E4"/>
    <w:rsid w:val="00E143F7"/>
    <w:rsid w:val="00E149D7"/>
    <w:rsid w:val="00E40ACF"/>
    <w:rsid w:val="00E437A0"/>
    <w:rsid w:val="00E43D12"/>
    <w:rsid w:val="00E452EE"/>
    <w:rsid w:val="00E46B4D"/>
    <w:rsid w:val="00E53286"/>
    <w:rsid w:val="00E67C69"/>
    <w:rsid w:val="00E73A3D"/>
    <w:rsid w:val="00E8452C"/>
    <w:rsid w:val="00E85CDA"/>
    <w:rsid w:val="00E91091"/>
    <w:rsid w:val="00E919F0"/>
    <w:rsid w:val="00EA1F73"/>
    <w:rsid w:val="00EA3B60"/>
    <w:rsid w:val="00EA5231"/>
    <w:rsid w:val="00EA560B"/>
    <w:rsid w:val="00EB07C7"/>
    <w:rsid w:val="00EC3C63"/>
    <w:rsid w:val="00ED6969"/>
    <w:rsid w:val="00EE0FE9"/>
    <w:rsid w:val="00EE1A8D"/>
    <w:rsid w:val="00EE4230"/>
    <w:rsid w:val="00EE7992"/>
    <w:rsid w:val="00EE7EDE"/>
    <w:rsid w:val="00EF2D41"/>
    <w:rsid w:val="00EF4B97"/>
    <w:rsid w:val="00EF5775"/>
    <w:rsid w:val="00F03866"/>
    <w:rsid w:val="00F11C94"/>
    <w:rsid w:val="00F17AD6"/>
    <w:rsid w:val="00F253C0"/>
    <w:rsid w:val="00F25B8B"/>
    <w:rsid w:val="00F42ED3"/>
    <w:rsid w:val="00F45A1D"/>
    <w:rsid w:val="00F56BA9"/>
    <w:rsid w:val="00F6100D"/>
    <w:rsid w:val="00F70AF8"/>
    <w:rsid w:val="00F766B5"/>
    <w:rsid w:val="00F94E2E"/>
    <w:rsid w:val="00F97628"/>
    <w:rsid w:val="00FB64BC"/>
    <w:rsid w:val="00FD05D4"/>
    <w:rsid w:val="00FD0C43"/>
    <w:rsid w:val="00FD0F8E"/>
    <w:rsid w:val="00FD2B5B"/>
    <w:rsid w:val="00FD67C2"/>
    <w:rsid w:val="00FE26B2"/>
    <w:rsid w:val="00FE78DE"/>
    <w:rsid w:val="00FF23D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36EC0"/>
    <w:pPr>
      <w:widowControl w:val="0"/>
      <w:bidi/>
      <w:ind w:firstLine="454"/>
      <w:jc w:val="both"/>
    </w:pPr>
    <w:rPr>
      <w:rFonts w:cs="Traditional Arabic"/>
      <w:color w:val="000000"/>
      <w:sz w:val="36"/>
      <w:szCs w:val="36"/>
      <w:lang w:eastAsia="ar-SA"/>
    </w:rPr>
  </w:style>
  <w:style w:type="paragraph" w:styleId="1">
    <w:name w:val="heading 1"/>
    <w:next w:val="a"/>
    <w:qFormat/>
    <w:rsid w:val="00336EC0"/>
    <w:pPr>
      <w:keepNext/>
      <w:spacing w:after="240"/>
      <w:outlineLvl w:val="0"/>
    </w:pPr>
    <w:rPr>
      <w:b/>
      <w:bCs/>
      <w:noProof/>
      <w:color w:val="000000"/>
      <w:kern w:val="32"/>
      <w:sz w:val="32"/>
      <w:szCs w:val="36"/>
      <w:lang w:eastAsia="ar-SA"/>
    </w:rPr>
  </w:style>
  <w:style w:type="paragraph" w:styleId="2">
    <w:name w:val="heading 2"/>
    <w:next w:val="a"/>
    <w:qFormat/>
    <w:rsid w:val="00336EC0"/>
    <w:pPr>
      <w:keepNext/>
      <w:spacing w:before="240" w:after="60"/>
      <w:contextualSpacing/>
      <w:outlineLvl w:val="1"/>
    </w:pPr>
    <w:rPr>
      <w:rFonts w:ascii="Arial" w:hAnsi="Arial" w:cs="Arial"/>
      <w:b/>
      <w:bCs/>
      <w:i/>
      <w:iCs/>
      <w:noProof/>
      <w:color w:val="000000"/>
      <w:sz w:val="28"/>
      <w:szCs w:val="28"/>
      <w:lang w:eastAsia="ar-SA"/>
    </w:rPr>
  </w:style>
  <w:style w:type="paragraph" w:styleId="3">
    <w:name w:val="heading 3"/>
    <w:next w:val="a"/>
    <w:qFormat/>
    <w:rsid w:val="00336EC0"/>
    <w:pPr>
      <w:keepNext/>
      <w:spacing w:before="240" w:after="60"/>
      <w:outlineLvl w:val="2"/>
    </w:pPr>
    <w:rPr>
      <w:rFonts w:ascii="Arial" w:hAnsi="Arial" w:cs="Arial"/>
      <w:b/>
      <w:bCs/>
      <w:noProof/>
      <w:color w:val="000000"/>
      <w:sz w:val="26"/>
      <w:szCs w:val="26"/>
      <w:lang w:eastAsia="ar-SA"/>
    </w:rPr>
  </w:style>
  <w:style w:type="paragraph" w:styleId="4">
    <w:name w:val="heading 4"/>
    <w:next w:val="a"/>
    <w:qFormat/>
    <w:rsid w:val="00336EC0"/>
    <w:pPr>
      <w:keepNext/>
      <w:spacing w:before="240" w:after="60"/>
      <w:outlineLvl w:val="3"/>
    </w:pPr>
    <w:rPr>
      <w:b/>
      <w:bCs/>
      <w:noProof/>
      <w:color w:val="000000"/>
      <w:sz w:val="28"/>
      <w:szCs w:val="28"/>
      <w:lang w:eastAsia="ar-SA"/>
    </w:rPr>
  </w:style>
  <w:style w:type="paragraph" w:styleId="5">
    <w:name w:val="heading 5"/>
    <w:next w:val="a"/>
    <w:qFormat/>
    <w:rsid w:val="00336EC0"/>
    <w:pPr>
      <w:spacing w:before="240" w:after="60"/>
      <w:outlineLvl w:val="4"/>
    </w:pPr>
    <w:rPr>
      <w:rFonts w:ascii="Tahoma" w:hAnsi="Tahoma" w:cs="Traditional Arabic"/>
      <w:b/>
      <w:bCs/>
      <w:i/>
      <w:iCs/>
      <w:noProof/>
      <w:color w:val="000000"/>
      <w:sz w:val="26"/>
      <w:szCs w:val="26"/>
      <w:lang w:eastAsia="ar-SA"/>
    </w:rPr>
  </w:style>
  <w:style w:type="paragraph" w:styleId="6">
    <w:name w:val="heading 6"/>
    <w:next w:val="a"/>
    <w:qFormat/>
    <w:rsid w:val="00336EC0"/>
    <w:pPr>
      <w:spacing w:before="240" w:after="60"/>
      <w:outlineLvl w:val="5"/>
    </w:pPr>
    <w:rPr>
      <w:b/>
      <w:bCs/>
      <w:noProof/>
      <w:color w:val="000000"/>
      <w:sz w:val="22"/>
      <w:szCs w:val="22"/>
      <w:lang w:eastAsia="ar-SA"/>
    </w:rPr>
  </w:style>
  <w:style w:type="paragraph" w:styleId="7">
    <w:name w:val="heading 7"/>
    <w:next w:val="a"/>
    <w:qFormat/>
    <w:rsid w:val="00336EC0"/>
    <w:pPr>
      <w:spacing w:before="240" w:after="60"/>
      <w:outlineLvl w:val="6"/>
    </w:pPr>
    <w:rPr>
      <w:noProof/>
      <w:color w:val="000000"/>
      <w:sz w:val="24"/>
      <w:szCs w:val="24"/>
      <w:lang w:eastAsia="ar-SA"/>
    </w:rPr>
  </w:style>
  <w:style w:type="paragraph" w:styleId="8">
    <w:name w:val="heading 8"/>
    <w:next w:val="a"/>
    <w:qFormat/>
    <w:rsid w:val="00336EC0"/>
    <w:pPr>
      <w:spacing w:before="240" w:after="60"/>
      <w:outlineLvl w:val="7"/>
    </w:pPr>
    <w:rPr>
      <w:i/>
      <w:iCs/>
      <w:noProof/>
      <w:color w:val="000000"/>
      <w:sz w:val="24"/>
      <w:szCs w:val="24"/>
      <w:lang w:eastAsia="ar-SA"/>
    </w:rPr>
  </w:style>
  <w:style w:type="paragraph" w:styleId="9">
    <w:name w:val="heading 9"/>
    <w:next w:val="a"/>
    <w:qFormat/>
    <w:rsid w:val="00336EC0"/>
    <w:pPr>
      <w:spacing w:before="240" w:after="60"/>
      <w:outlineLvl w:val="8"/>
    </w:pPr>
    <w:rPr>
      <w:rFonts w:ascii="Arial" w:hAnsi="Arial" w:cs="Arial"/>
      <w:noProof/>
      <w:color w:val="000000"/>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homa1809">
    <w:name w:val="نمط (لاتيني) Tahoma ‏18 نقطة أسود السطر الأول:  0.9 سم"/>
    <w:basedOn w:val="a"/>
    <w:next w:val="a3"/>
    <w:rsid w:val="00C126BD"/>
    <w:pPr>
      <w:ind w:firstLine="510"/>
    </w:pPr>
    <w:rPr>
      <w:rFonts w:ascii="Tahoma" w:hAnsi="Tahoma"/>
    </w:rPr>
  </w:style>
  <w:style w:type="paragraph" w:styleId="a3">
    <w:name w:val="Plain Text"/>
    <w:basedOn w:val="a"/>
    <w:rsid w:val="00C126BD"/>
    <w:rPr>
      <w:rFonts w:ascii="Courier New" w:hAnsi="Courier New" w:cs="Courier New"/>
      <w:sz w:val="20"/>
      <w:szCs w:val="20"/>
    </w:rPr>
  </w:style>
  <w:style w:type="paragraph" w:styleId="a4">
    <w:name w:val="caption"/>
    <w:basedOn w:val="a"/>
    <w:next w:val="a"/>
    <w:qFormat/>
    <w:rsid w:val="00336EC0"/>
    <w:pPr>
      <w:overflowPunct w:val="0"/>
      <w:autoSpaceDE w:val="0"/>
      <w:autoSpaceDN w:val="0"/>
      <w:adjustRightInd w:val="0"/>
      <w:spacing w:before="120" w:after="120"/>
      <w:ind w:firstLine="0"/>
      <w:textAlignment w:val="baseline"/>
    </w:pPr>
  </w:style>
  <w:style w:type="paragraph" w:styleId="a5">
    <w:name w:val="table of figures"/>
    <w:basedOn w:val="a"/>
    <w:next w:val="a"/>
    <w:rsid w:val="00336EC0"/>
    <w:pPr>
      <w:ind w:left="720" w:hanging="720"/>
    </w:pPr>
  </w:style>
  <w:style w:type="paragraph" w:styleId="10">
    <w:name w:val="toc 1"/>
    <w:basedOn w:val="a"/>
    <w:next w:val="a"/>
    <w:autoRedefine/>
    <w:rsid w:val="00336EC0"/>
  </w:style>
  <w:style w:type="paragraph" w:styleId="20">
    <w:name w:val="toc 2"/>
    <w:basedOn w:val="a"/>
    <w:next w:val="a"/>
    <w:autoRedefine/>
    <w:rsid w:val="00336EC0"/>
    <w:pPr>
      <w:ind w:left="360"/>
    </w:pPr>
  </w:style>
  <w:style w:type="paragraph" w:styleId="30">
    <w:name w:val="toc 3"/>
    <w:basedOn w:val="a"/>
    <w:next w:val="a"/>
    <w:autoRedefine/>
    <w:rsid w:val="00336EC0"/>
    <w:pPr>
      <w:ind w:left="720"/>
    </w:pPr>
  </w:style>
  <w:style w:type="paragraph" w:styleId="40">
    <w:name w:val="toc 4"/>
    <w:basedOn w:val="a"/>
    <w:next w:val="a"/>
    <w:autoRedefine/>
    <w:rsid w:val="00336EC0"/>
    <w:pPr>
      <w:ind w:left="1080"/>
    </w:pPr>
  </w:style>
  <w:style w:type="paragraph" w:styleId="50">
    <w:name w:val="toc 5"/>
    <w:basedOn w:val="a"/>
    <w:next w:val="a"/>
    <w:autoRedefine/>
    <w:rsid w:val="00336EC0"/>
    <w:pPr>
      <w:ind w:left="1440"/>
    </w:pPr>
  </w:style>
  <w:style w:type="paragraph" w:styleId="60">
    <w:name w:val="toc 6"/>
    <w:basedOn w:val="a"/>
    <w:next w:val="a"/>
    <w:autoRedefine/>
    <w:rsid w:val="00336EC0"/>
    <w:pPr>
      <w:ind w:left="1800"/>
    </w:pPr>
  </w:style>
  <w:style w:type="paragraph" w:styleId="70">
    <w:name w:val="toc 7"/>
    <w:basedOn w:val="a"/>
    <w:next w:val="a"/>
    <w:autoRedefine/>
    <w:rsid w:val="00336EC0"/>
    <w:pPr>
      <w:ind w:left="2160"/>
    </w:pPr>
  </w:style>
  <w:style w:type="paragraph" w:styleId="80">
    <w:name w:val="toc 8"/>
    <w:basedOn w:val="a"/>
    <w:next w:val="a"/>
    <w:autoRedefine/>
    <w:rsid w:val="00336EC0"/>
    <w:pPr>
      <w:ind w:left="2520"/>
    </w:pPr>
  </w:style>
  <w:style w:type="paragraph" w:styleId="90">
    <w:name w:val="toc 9"/>
    <w:basedOn w:val="a"/>
    <w:next w:val="a"/>
    <w:autoRedefine/>
    <w:rsid w:val="00336EC0"/>
    <w:pPr>
      <w:ind w:left="2880"/>
    </w:pPr>
  </w:style>
  <w:style w:type="paragraph" w:styleId="a6">
    <w:name w:val="table of authorities"/>
    <w:basedOn w:val="a"/>
    <w:next w:val="a"/>
    <w:rsid w:val="00336EC0"/>
    <w:pPr>
      <w:ind w:left="360" w:hanging="360"/>
    </w:pPr>
  </w:style>
  <w:style w:type="paragraph" w:styleId="a7">
    <w:name w:val="Document Map"/>
    <w:basedOn w:val="a"/>
    <w:rsid w:val="00336EC0"/>
    <w:pPr>
      <w:shd w:val="clear" w:color="auto" w:fill="000080"/>
    </w:pPr>
  </w:style>
  <w:style w:type="paragraph" w:styleId="a8">
    <w:name w:val="header"/>
    <w:basedOn w:val="a"/>
    <w:link w:val="Char"/>
    <w:uiPriority w:val="99"/>
    <w:rsid w:val="00336EC0"/>
    <w:pPr>
      <w:tabs>
        <w:tab w:val="center" w:pos="4153"/>
        <w:tab w:val="right" w:pos="8306"/>
      </w:tabs>
      <w:bidi w:val="0"/>
      <w:ind w:firstLine="0"/>
      <w:jc w:val="lowKashida"/>
    </w:pPr>
    <w:rPr>
      <w:sz w:val="20"/>
      <w:szCs w:val="20"/>
    </w:rPr>
  </w:style>
  <w:style w:type="character" w:styleId="a9">
    <w:name w:val="page number"/>
    <w:basedOn w:val="a0"/>
    <w:rsid w:val="006E6B72"/>
    <w:rPr>
      <w:rFonts w:cs="Times New Roman"/>
      <w:szCs w:val="32"/>
    </w:rPr>
  </w:style>
  <w:style w:type="paragraph" w:customStyle="1" w:styleId="100">
    <w:name w:val="عنوان 10"/>
    <w:next w:val="a"/>
    <w:rsid w:val="00336EC0"/>
    <w:pPr>
      <w:bidi/>
    </w:pPr>
    <w:rPr>
      <w:rFonts w:ascii="Tahoma" w:hAnsi="Tahoma" w:cs="Monotype Koufi"/>
      <w:bCs/>
      <w:color w:val="000000"/>
      <w:sz w:val="36"/>
      <w:szCs w:val="40"/>
      <w:lang w:eastAsia="ar-SA"/>
    </w:rPr>
  </w:style>
  <w:style w:type="paragraph" w:customStyle="1" w:styleId="11">
    <w:name w:val="عنوان 11"/>
    <w:next w:val="a"/>
    <w:rsid w:val="00336EC0"/>
    <w:rPr>
      <w:rFonts w:ascii="Tahoma" w:hAnsi="Tahoma" w:cs="Andalus"/>
      <w:b/>
      <w:bCs/>
      <w:color w:val="000000"/>
      <w:sz w:val="40"/>
      <w:szCs w:val="40"/>
      <w:lang w:eastAsia="ar-SA"/>
    </w:rPr>
  </w:style>
  <w:style w:type="paragraph" w:customStyle="1" w:styleId="12">
    <w:name w:val="عنوان 12"/>
    <w:next w:val="a"/>
    <w:rsid w:val="00336EC0"/>
    <w:rPr>
      <w:b/>
      <w:bCs/>
      <w:color w:val="000000"/>
      <w:sz w:val="40"/>
      <w:szCs w:val="40"/>
      <w:lang w:eastAsia="ar-SA"/>
    </w:rPr>
  </w:style>
  <w:style w:type="paragraph" w:customStyle="1" w:styleId="13">
    <w:name w:val="عنوان 13"/>
    <w:next w:val="a"/>
    <w:rsid w:val="00336EC0"/>
    <w:rPr>
      <w:rFonts w:ascii="Tahoma" w:hAnsi="Tahoma" w:cs="Simplified Arabic"/>
      <w:b/>
      <w:bCs/>
      <w:i/>
      <w:iCs/>
      <w:color w:val="000000"/>
      <w:sz w:val="36"/>
      <w:szCs w:val="36"/>
      <w:lang w:eastAsia="ar-SA"/>
    </w:rPr>
  </w:style>
  <w:style w:type="paragraph" w:customStyle="1" w:styleId="14">
    <w:name w:val="عنوان 14"/>
    <w:next w:val="a"/>
    <w:rsid w:val="00336EC0"/>
    <w:rPr>
      <w:rFonts w:ascii="Tahoma" w:hAnsi="Tahoma" w:cs="Traditional Arabic"/>
      <w:b/>
      <w:bCs/>
      <w:color w:val="000000"/>
      <w:sz w:val="32"/>
      <w:szCs w:val="32"/>
      <w:lang w:eastAsia="ar-SA"/>
    </w:rPr>
  </w:style>
  <w:style w:type="paragraph" w:styleId="aa">
    <w:name w:val="toa heading"/>
    <w:basedOn w:val="a"/>
    <w:next w:val="a"/>
    <w:rsid w:val="00336EC0"/>
    <w:pPr>
      <w:spacing w:before="120"/>
    </w:pPr>
    <w:rPr>
      <w:rFonts w:ascii="Arial" w:hAnsi="Arial" w:cs="Arial"/>
      <w:b/>
      <w:bCs/>
      <w:sz w:val="24"/>
      <w:szCs w:val="24"/>
    </w:rPr>
  </w:style>
  <w:style w:type="paragraph" w:styleId="Index1">
    <w:name w:val="index 1"/>
    <w:basedOn w:val="a"/>
    <w:next w:val="a"/>
    <w:autoRedefine/>
    <w:semiHidden/>
    <w:rsid w:val="00336EC0"/>
    <w:pPr>
      <w:ind w:left="360" w:hanging="360"/>
    </w:pPr>
  </w:style>
  <w:style w:type="paragraph" w:styleId="ab">
    <w:name w:val="index heading"/>
    <w:basedOn w:val="a"/>
    <w:next w:val="Index1"/>
    <w:rsid w:val="00336EC0"/>
    <w:rPr>
      <w:rFonts w:ascii="Arial" w:hAnsi="Arial" w:cs="Arial"/>
      <w:b/>
      <w:bCs/>
    </w:rPr>
  </w:style>
  <w:style w:type="character" w:styleId="ac">
    <w:name w:val="annotation reference"/>
    <w:basedOn w:val="a0"/>
    <w:rsid w:val="00336EC0"/>
    <w:rPr>
      <w:sz w:val="16"/>
      <w:szCs w:val="16"/>
    </w:rPr>
  </w:style>
  <w:style w:type="character" w:styleId="ad">
    <w:name w:val="endnote reference"/>
    <w:basedOn w:val="a0"/>
    <w:rsid w:val="00336EC0"/>
    <w:rPr>
      <w:vertAlign w:val="superscript"/>
    </w:rPr>
  </w:style>
  <w:style w:type="character" w:styleId="ae">
    <w:name w:val="footnote reference"/>
    <w:basedOn w:val="a0"/>
    <w:rsid w:val="00A44C74"/>
    <w:rPr>
      <w:rFonts w:cs="Traditional Arabic"/>
      <w:vertAlign w:val="superscript"/>
    </w:rPr>
  </w:style>
  <w:style w:type="paragraph" w:styleId="af">
    <w:name w:val="annotation text"/>
    <w:basedOn w:val="a"/>
    <w:rsid w:val="00336EC0"/>
    <w:rPr>
      <w:sz w:val="20"/>
      <w:szCs w:val="28"/>
    </w:rPr>
  </w:style>
  <w:style w:type="paragraph" w:styleId="af0">
    <w:name w:val="annotation subject"/>
    <w:basedOn w:val="af"/>
    <w:next w:val="af"/>
    <w:rsid w:val="00336EC0"/>
    <w:rPr>
      <w:b/>
      <w:bCs/>
    </w:rPr>
  </w:style>
  <w:style w:type="paragraph" w:styleId="af1">
    <w:name w:val="Body Text"/>
    <w:basedOn w:val="a"/>
    <w:rsid w:val="00336EC0"/>
    <w:pPr>
      <w:spacing w:after="120"/>
      <w:ind w:firstLine="0"/>
      <w:jc w:val="mediumKashida"/>
    </w:pPr>
    <w:rPr>
      <w:sz w:val="24"/>
      <w:lang w:val="fr-FR"/>
    </w:rPr>
  </w:style>
  <w:style w:type="paragraph" w:styleId="af2">
    <w:name w:val="endnote text"/>
    <w:basedOn w:val="a"/>
    <w:rsid w:val="00336EC0"/>
    <w:rPr>
      <w:sz w:val="20"/>
      <w:szCs w:val="20"/>
    </w:rPr>
  </w:style>
  <w:style w:type="paragraph" w:styleId="af3">
    <w:name w:val="footnote text"/>
    <w:basedOn w:val="a"/>
    <w:rsid w:val="00336EC0"/>
    <w:pPr>
      <w:ind w:left="454" w:hanging="454"/>
    </w:pPr>
    <w:rPr>
      <w:sz w:val="28"/>
      <w:szCs w:val="28"/>
    </w:rPr>
  </w:style>
  <w:style w:type="paragraph" w:styleId="af4">
    <w:name w:val="Balloon Text"/>
    <w:basedOn w:val="a"/>
    <w:rsid w:val="00336EC0"/>
    <w:rPr>
      <w:rFonts w:cs="Tahoma"/>
      <w:sz w:val="16"/>
      <w:szCs w:val="16"/>
    </w:rPr>
  </w:style>
  <w:style w:type="paragraph" w:styleId="af5">
    <w:name w:val="macro"/>
    <w:rsid w:val="00336EC0"/>
    <w:pPr>
      <w:widowControl w:val="0"/>
      <w:tabs>
        <w:tab w:val="left" w:pos="480"/>
        <w:tab w:val="left" w:pos="960"/>
        <w:tab w:val="left" w:pos="1440"/>
        <w:tab w:val="left" w:pos="1920"/>
        <w:tab w:val="left" w:pos="2400"/>
        <w:tab w:val="left" w:pos="2880"/>
        <w:tab w:val="left" w:pos="3360"/>
        <w:tab w:val="left" w:pos="3840"/>
        <w:tab w:val="left" w:pos="4320"/>
      </w:tabs>
      <w:bidi/>
      <w:ind w:firstLine="454"/>
      <w:jc w:val="both"/>
    </w:pPr>
    <w:rPr>
      <w:rFonts w:ascii="Courier New" w:hAnsi="Courier New" w:cs="Courier New"/>
      <w:color w:val="000000"/>
      <w:lang w:eastAsia="ar-SA"/>
    </w:rPr>
  </w:style>
  <w:style w:type="paragraph" w:styleId="af6">
    <w:name w:val="Block Text"/>
    <w:basedOn w:val="a"/>
    <w:rsid w:val="00336EC0"/>
    <w:pPr>
      <w:ind w:left="566" w:hanging="566"/>
      <w:jc w:val="lowKashida"/>
    </w:pPr>
    <w:rPr>
      <w:sz w:val="18"/>
      <w:szCs w:val="30"/>
    </w:rPr>
  </w:style>
  <w:style w:type="paragraph" w:customStyle="1" w:styleId="15">
    <w:name w:val="نمط إضافي 1"/>
    <w:basedOn w:val="a"/>
    <w:next w:val="a"/>
    <w:rsid w:val="00336EC0"/>
    <w:pPr>
      <w:ind w:firstLine="0"/>
      <w:jc w:val="left"/>
    </w:pPr>
    <w:rPr>
      <w:rFonts w:cs="Andalus"/>
      <w:color w:val="0000FF"/>
      <w:szCs w:val="40"/>
    </w:rPr>
  </w:style>
  <w:style w:type="paragraph" w:customStyle="1" w:styleId="21">
    <w:name w:val="نمط إضافي 2"/>
    <w:basedOn w:val="a"/>
    <w:next w:val="a"/>
    <w:rsid w:val="00336EC0"/>
    <w:pPr>
      <w:ind w:firstLine="0"/>
      <w:jc w:val="left"/>
    </w:pPr>
    <w:rPr>
      <w:rFonts w:cs="Monotype Koufi"/>
      <w:bCs/>
      <w:color w:val="008000"/>
      <w:szCs w:val="44"/>
    </w:rPr>
  </w:style>
  <w:style w:type="paragraph" w:customStyle="1" w:styleId="31">
    <w:name w:val="نمط إضافي 3"/>
    <w:basedOn w:val="a"/>
    <w:next w:val="a"/>
    <w:rsid w:val="00336EC0"/>
    <w:pPr>
      <w:ind w:firstLine="0"/>
      <w:jc w:val="left"/>
    </w:pPr>
    <w:rPr>
      <w:rFonts w:cs="Tahoma"/>
      <w:color w:val="800080"/>
    </w:rPr>
  </w:style>
  <w:style w:type="paragraph" w:customStyle="1" w:styleId="41">
    <w:name w:val="نمط إضافي 4"/>
    <w:basedOn w:val="a"/>
    <w:next w:val="a"/>
    <w:rsid w:val="00336EC0"/>
    <w:pPr>
      <w:ind w:firstLine="0"/>
      <w:jc w:val="left"/>
    </w:pPr>
    <w:rPr>
      <w:rFonts w:cs="Simplified Arabic Fixed"/>
      <w:color w:val="FF6600"/>
      <w:sz w:val="44"/>
    </w:rPr>
  </w:style>
  <w:style w:type="paragraph" w:customStyle="1" w:styleId="51">
    <w:name w:val="نمط إضافي 5"/>
    <w:basedOn w:val="a"/>
    <w:next w:val="a"/>
    <w:rsid w:val="00336EC0"/>
    <w:pPr>
      <w:ind w:firstLine="0"/>
      <w:jc w:val="left"/>
    </w:pPr>
    <w:rPr>
      <w:rFonts w:cs="DecoType Naskh"/>
      <w:color w:val="3366FF"/>
      <w:szCs w:val="44"/>
    </w:rPr>
  </w:style>
  <w:style w:type="character" w:customStyle="1" w:styleId="16">
    <w:name w:val="نمط حرفي 1"/>
    <w:rsid w:val="00336EC0"/>
    <w:rPr>
      <w:rFonts w:cs="Times New Roman"/>
      <w:szCs w:val="40"/>
    </w:rPr>
  </w:style>
  <w:style w:type="character" w:customStyle="1" w:styleId="22">
    <w:name w:val="نمط حرفي 2"/>
    <w:rsid w:val="00336EC0"/>
    <w:rPr>
      <w:rFonts w:ascii="Times New Roman" w:hAnsi="Times New Roman" w:cs="Times New Roman"/>
      <w:sz w:val="40"/>
      <w:szCs w:val="40"/>
    </w:rPr>
  </w:style>
  <w:style w:type="character" w:customStyle="1" w:styleId="32">
    <w:name w:val="نمط حرفي 3"/>
    <w:rsid w:val="00336EC0"/>
    <w:rPr>
      <w:rFonts w:ascii="Times New Roman" w:hAnsi="Times New Roman" w:cs="Times New Roman"/>
      <w:sz w:val="40"/>
      <w:szCs w:val="40"/>
    </w:rPr>
  </w:style>
  <w:style w:type="character" w:customStyle="1" w:styleId="42">
    <w:name w:val="نمط حرفي 4"/>
    <w:rsid w:val="00336EC0"/>
    <w:rPr>
      <w:rFonts w:cs="Times New Roman"/>
      <w:szCs w:val="40"/>
    </w:rPr>
  </w:style>
  <w:style w:type="character" w:customStyle="1" w:styleId="52">
    <w:name w:val="نمط حرفي 5"/>
    <w:rsid w:val="00336EC0"/>
    <w:rPr>
      <w:rFonts w:cs="Times New Roman"/>
      <w:szCs w:val="40"/>
    </w:rPr>
  </w:style>
  <w:style w:type="character" w:customStyle="1" w:styleId="af7">
    <w:name w:val="حديث"/>
    <w:basedOn w:val="a0"/>
    <w:rsid w:val="004445F8"/>
    <w:rPr>
      <w:rFonts w:cs="Traditional Arabic"/>
      <w:szCs w:val="36"/>
    </w:rPr>
  </w:style>
  <w:style w:type="character" w:customStyle="1" w:styleId="af8">
    <w:name w:val="أثر"/>
    <w:basedOn w:val="a0"/>
    <w:rsid w:val="004445F8"/>
    <w:rPr>
      <w:rFonts w:cs="Traditional Arabic"/>
      <w:szCs w:val="36"/>
    </w:rPr>
  </w:style>
  <w:style w:type="character" w:customStyle="1" w:styleId="af9">
    <w:name w:val="مثل"/>
    <w:basedOn w:val="a0"/>
    <w:rsid w:val="004445F8"/>
    <w:rPr>
      <w:rFonts w:cs="Traditional Arabic"/>
      <w:szCs w:val="36"/>
    </w:rPr>
  </w:style>
  <w:style w:type="character" w:customStyle="1" w:styleId="afa">
    <w:name w:val="قول"/>
    <w:basedOn w:val="a0"/>
    <w:rsid w:val="004445F8"/>
    <w:rPr>
      <w:rFonts w:cs="Traditional Arabic"/>
      <w:szCs w:val="36"/>
    </w:rPr>
  </w:style>
  <w:style w:type="character" w:customStyle="1" w:styleId="afb">
    <w:name w:val="شعر"/>
    <w:basedOn w:val="a0"/>
    <w:rsid w:val="004445F8"/>
    <w:rPr>
      <w:rFonts w:cs="Traditional Arabic"/>
      <w:szCs w:val="36"/>
    </w:rPr>
  </w:style>
  <w:style w:type="character" w:customStyle="1" w:styleId="TraditionalArabic">
    <w:name w:val="نمط مرجع حاشية سفلية + (العربية وغيرها) Traditional Arabic"/>
    <w:basedOn w:val="ae"/>
    <w:rsid w:val="00A44C74"/>
    <w:rPr>
      <w:rFonts w:cs="Traditional Arabic"/>
    </w:rPr>
  </w:style>
  <w:style w:type="paragraph" w:styleId="afc">
    <w:name w:val="No Spacing"/>
    <w:uiPriority w:val="1"/>
    <w:qFormat/>
    <w:rsid w:val="006E6FB2"/>
    <w:pPr>
      <w:widowControl w:val="0"/>
      <w:bidi/>
      <w:ind w:firstLine="454"/>
      <w:jc w:val="both"/>
    </w:pPr>
    <w:rPr>
      <w:rFonts w:cs="Traditional Arabic"/>
      <w:color w:val="000000"/>
      <w:sz w:val="36"/>
      <w:szCs w:val="36"/>
      <w:lang w:eastAsia="ar-SA"/>
    </w:rPr>
  </w:style>
  <w:style w:type="paragraph" w:styleId="afd">
    <w:name w:val="List Paragraph"/>
    <w:basedOn w:val="a"/>
    <w:uiPriority w:val="34"/>
    <w:qFormat/>
    <w:rsid w:val="001141C6"/>
    <w:pPr>
      <w:ind w:left="720"/>
      <w:contextualSpacing/>
    </w:pPr>
  </w:style>
  <w:style w:type="paragraph" w:customStyle="1" w:styleId="23">
    <w:name w:val="نمط2"/>
    <w:basedOn w:val="afe"/>
    <w:next w:val="afe"/>
    <w:rsid w:val="00FD67C2"/>
    <w:pPr>
      <w:spacing w:after="0"/>
      <w:ind w:left="0" w:firstLine="567"/>
    </w:pPr>
    <w:rPr>
      <w:rFonts w:eastAsia="MS Mincho"/>
      <w:color w:val="auto"/>
    </w:rPr>
  </w:style>
  <w:style w:type="paragraph" w:styleId="afe">
    <w:name w:val="Body Text Indent"/>
    <w:basedOn w:val="a"/>
    <w:link w:val="Char0"/>
    <w:rsid w:val="00FD67C2"/>
    <w:pPr>
      <w:spacing w:after="120"/>
      <w:ind w:left="283"/>
    </w:pPr>
  </w:style>
  <w:style w:type="character" w:customStyle="1" w:styleId="Char0">
    <w:name w:val="نص أساسي بمسافة بادئة Char"/>
    <w:basedOn w:val="a0"/>
    <w:link w:val="afe"/>
    <w:rsid w:val="00FD67C2"/>
    <w:rPr>
      <w:rFonts w:cs="Traditional Arabic"/>
      <w:color w:val="000000"/>
      <w:sz w:val="36"/>
      <w:szCs w:val="36"/>
      <w:lang w:eastAsia="ar-SA"/>
    </w:rPr>
  </w:style>
  <w:style w:type="paragraph" w:styleId="aff">
    <w:name w:val="footer"/>
    <w:basedOn w:val="a"/>
    <w:link w:val="Char1"/>
    <w:uiPriority w:val="99"/>
    <w:rsid w:val="00FD2B5B"/>
    <w:pPr>
      <w:tabs>
        <w:tab w:val="center" w:pos="4153"/>
        <w:tab w:val="right" w:pos="8306"/>
      </w:tabs>
    </w:pPr>
  </w:style>
  <w:style w:type="character" w:customStyle="1" w:styleId="Char1">
    <w:name w:val="تذييل صفحة Char"/>
    <w:basedOn w:val="a0"/>
    <w:link w:val="aff"/>
    <w:uiPriority w:val="99"/>
    <w:rsid w:val="00FD2B5B"/>
    <w:rPr>
      <w:rFonts w:cs="Traditional Arabic"/>
      <w:color w:val="000000"/>
      <w:sz w:val="36"/>
      <w:szCs w:val="36"/>
      <w:lang w:eastAsia="ar-SA"/>
    </w:rPr>
  </w:style>
  <w:style w:type="character" w:customStyle="1" w:styleId="Char">
    <w:name w:val="رأس صفحة Char"/>
    <w:basedOn w:val="a0"/>
    <w:link w:val="a8"/>
    <w:uiPriority w:val="99"/>
    <w:rsid w:val="00FD2B5B"/>
    <w:rPr>
      <w:rFonts w:cs="Traditional Arabic"/>
      <w:color w:val="000000"/>
      <w:lang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8792509A50DA4C5BBAA61FCB195E6FE6"/>
        <w:category>
          <w:name w:val="عام"/>
          <w:gallery w:val="placeholder"/>
        </w:category>
        <w:types>
          <w:type w:val="bbPlcHdr"/>
        </w:types>
        <w:behaviors>
          <w:behavior w:val="content"/>
        </w:behaviors>
        <w:guid w:val="{5980E946-3953-4890-B11C-9734A89BC51E}"/>
      </w:docPartPr>
      <w:docPartBody>
        <w:p w:rsidR="00A36ABA" w:rsidRDefault="00B351C9" w:rsidP="00B351C9">
          <w:pPr>
            <w:pStyle w:val="8792509A50DA4C5BBAA61FCB195E6FE6"/>
          </w:pPr>
          <w:r>
            <w:rPr>
              <w:rFonts w:asciiTheme="majorHAnsi" w:eastAsiaTheme="majorEastAsia" w:hAnsiTheme="majorHAnsi" w:cstheme="majorBidi"/>
              <w:sz w:val="32"/>
              <w:szCs w:val="32"/>
              <w:rtl/>
              <w:lang w:val="ar-SA"/>
            </w:rPr>
            <w:t>[اكتب عنوان المستند]</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Monotype Koufi">
    <w:panose1 w:val="00000000000000000000"/>
    <w:charset w:val="B2"/>
    <w:family w:val="auto"/>
    <w:pitch w:val="variable"/>
    <w:sig w:usb0="02942001" w:usb1="03D40006" w:usb2="02620000" w:usb3="00000000" w:csb0="00000040" w:csb1="00000000"/>
  </w:font>
  <w:font w:name="Andalus">
    <w:panose1 w:val="02020603050405020304"/>
    <w:charset w:val="B2"/>
    <w:family w:val="auto"/>
    <w:pitch w:val="variable"/>
    <w:sig w:usb0="00002001" w:usb1="00000000" w:usb2="00000000" w:usb3="00000000" w:csb0="00000040" w:csb1="00000000"/>
  </w:font>
  <w:font w:name="Simplified Arabic">
    <w:panose1 w:val="02020603050405020304"/>
    <w:charset w:val="B2"/>
    <w:family w:val="auto"/>
    <w:pitch w:val="variable"/>
    <w:sig w:usb0="00002001" w:usb1="00000000" w:usb2="00000000" w:usb3="00000000" w:csb0="00000040" w:csb1="00000000"/>
  </w:font>
  <w:font w:name="Simplified Arabic Fixed">
    <w:panose1 w:val="02070309020205020404"/>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00000000" w:usb2="00000000" w:usb3="00000000" w:csb0="00000040" w:csb1="00000000"/>
  </w:font>
  <w:font w:name="MS Mincho">
    <w:altName w:val="ＭＳ 明朝"/>
    <w:panose1 w:val="02020609040205080304"/>
    <w:charset w:val="80"/>
    <w:family w:val="modern"/>
    <w:pitch w:val="fixed"/>
    <w:sig w:usb0="E00002FF" w:usb1="6AC7FDFB" w:usb2="00000012" w:usb3="00000000" w:csb0="0002009F" w:csb1="00000000"/>
  </w:font>
  <w:font w:name="AGA Arabesque">
    <w:panose1 w:val="05010101010101010101"/>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B351C9"/>
    <w:rsid w:val="00516715"/>
    <w:rsid w:val="006E657E"/>
    <w:rsid w:val="00924E66"/>
    <w:rsid w:val="00A36ABA"/>
    <w:rsid w:val="00B351C9"/>
    <w:rsid w:val="00B4590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6ABA"/>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8792509A50DA4C5BBAA61FCB195E6FE6">
    <w:name w:val="8792509A50DA4C5BBAA61FCB195E6FE6"/>
    <w:rsid w:val="00B351C9"/>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339</TotalTime>
  <Pages>4</Pages>
  <Words>427</Words>
  <Characters>2440</Characters>
  <Application>Microsoft Office Word</Application>
  <DocSecurity>0</DocSecurity>
  <Lines>20</Lines>
  <Paragraphs>5</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2862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آراء نافع رحمه الله مولى ابن عمر رضي الله عنهما الفقهية                          آراؤه في العبادات</dc:title>
  <dc:subject/>
  <dc:creator>raja</dc:creator>
  <cp:keywords/>
  <dc:description/>
  <cp:lastModifiedBy>win 7</cp:lastModifiedBy>
  <cp:revision>110</cp:revision>
  <dcterms:created xsi:type="dcterms:W3CDTF">2012-12-10T20:43:00Z</dcterms:created>
  <dcterms:modified xsi:type="dcterms:W3CDTF">2014-05-20T21:47:00Z</dcterms:modified>
</cp:coreProperties>
</file>