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BD9" w:rsidRPr="00412FB6" w:rsidRDefault="0003136B" w:rsidP="00412FB6">
      <w:pPr>
        <w:spacing w:after="120"/>
        <w:rPr>
          <w:b/>
          <w:bCs/>
          <w:color w:val="auto"/>
          <w:sz w:val="40"/>
          <w:szCs w:val="40"/>
          <w:rtl/>
        </w:rPr>
      </w:pPr>
      <w:r w:rsidRPr="00412FB6">
        <w:rPr>
          <w:rFonts w:hint="cs"/>
          <w:b/>
          <w:bCs/>
          <w:color w:val="auto"/>
          <w:sz w:val="40"/>
          <w:szCs w:val="40"/>
          <w:rtl/>
        </w:rPr>
        <w:t>المطلب الخ</w:t>
      </w:r>
      <w:r w:rsidR="00673B1E" w:rsidRPr="00412FB6">
        <w:rPr>
          <w:rFonts w:hint="cs"/>
          <w:b/>
          <w:bCs/>
          <w:color w:val="auto"/>
          <w:sz w:val="40"/>
          <w:szCs w:val="40"/>
          <w:rtl/>
        </w:rPr>
        <w:t>امس:</w:t>
      </w:r>
      <w:r w:rsidR="00DD2931">
        <w:rPr>
          <w:rFonts w:hint="cs"/>
          <w:b/>
          <w:bCs/>
          <w:color w:val="auto"/>
          <w:sz w:val="40"/>
          <w:szCs w:val="40"/>
          <w:rtl/>
        </w:rPr>
        <w:t xml:space="preserve"> </w:t>
      </w:r>
      <w:r w:rsidR="00673B1E" w:rsidRPr="00412FB6">
        <w:rPr>
          <w:rFonts w:hint="cs"/>
          <w:b/>
          <w:bCs/>
          <w:color w:val="auto"/>
          <w:sz w:val="40"/>
          <w:szCs w:val="40"/>
          <w:rtl/>
        </w:rPr>
        <w:t>حكم إتيان النساء في أدبارهن</w:t>
      </w:r>
      <w:r w:rsidR="003162ED" w:rsidRPr="003162ED">
        <w:rPr>
          <w:rStyle w:val="ae"/>
          <w:rtl/>
        </w:rPr>
        <w:t>(</w:t>
      </w:r>
      <w:r w:rsidR="003162ED">
        <w:rPr>
          <w:rStyle w:val="ae"/>
          <w:rtl/>
        </w:rPr>
        <w:footnoteReference w:id="2"/>
      </w:r>
      <w:r w:rsidR="003162ED" w:rsidRPr="003162ED">
        <w:rPr>
          <w:rStyle w:val="ae"/>
          <w:rtl/>
        </w:rPr>
        <w:t>)</w:t>
      </w:r>
      <w:r w:rsidR="009A7B51" w:rsidRPr="00412FB6">
        <w:rPr>
          <w:rFonts w:hint="cs"/>
          <w:b/>
          <w:bCs/>
          <w:color w:val="auto"/>
          <w:sz w:val="40"/>
          <w:szCs w:val="40"/>
          <w:rtl/>
        </w:rPr>
        <w:t>.</w:t>
      </w:r>
      <w:r w:rsidR="00D90717" w:rsidRPr="00412FB6">
        <w:rPr>
          <w:rFonts w:hint="cs"/>
          <w:b/>
          <w:bCs/>
          <w:color w:val="auto"/>
          <w:sz w:val="40"/>
          <w:szCs w:val="40"/>
          <w:rtl/>
        </w:rPr>
        <w:t xml:space="preserve"> </w:t>
      </w:r>
    </w:p>
    <w:p w:rsidR="006A0BD9" w:rsidRPr="00412FB6" w:rsidRDefault="006A0BD9" w:rsidP="00AB6BE9">
      <w:pPr>
        <w:rPr>
          <w:rtl/>
        </w:rPr>
      </w:pPr>
      <w:r w:rsidRPr="00412FB6">
        <w:rPr>
          <w:rFonts w:hint="cs"/>
          <w:color w:val="auto"/>
          <w:rtl/>
        </w:rPr>
        <w:t xml:space="preserve">تحريم إتيان الزوجة في دبرها </w:t>
      </w:r>
      <w:r w:rsidR="00C35E46" w:rsidRPr="00412FB6">
        <w:rPr>
          <w:rFonts w:hint="cs"/>
          <w:color w:val="auto"/>
          <w:rtl/>
        </w:rPr>
        <w:t>وبه قال نافع رحمه الله</w:t>
      </w:r>
      <w:r w:rsidR="004B42D8">
        <w:rPr>
          <w:rFonts w:hint="cs"/>
          <w:color w:val="auto"/>
          <w:rtl/>
        </w:rPr>
        <w:t xml:space="preserve"> على</w:t>
      </w:r>
      <w:r w:rsidR="00923B83" w:rsidRPr="00412FB6">
        <w:rPr>
          <w:rFonts w:hint="cs"/>
          <w:color w:val="auto"/>
          <w:rtl/>
        </w:rPr>
        <w:t xml:space="preserve"> صحيح</w:t>
      </w:r>
      <w:r w:rsidR="00C35E46" w:rsidRPr="00412FB6">
        <w:rPr>
          <w:rStyle w:val="ae"/>
          <w:rtl/>
        </w:rPr>
        <w:t>(</w:t>
      </w:r>
      <w:r w:rsidR="00C35E46" w:rsidRPr="00412FB6">
        <w:rPr>
          <w:rStyle w:val="ae"/>
          <w:rtl/>
        </w:rPr>
        <w:footnoteReference w:id="3"/>
      </w:r>
      <w:r w:rsidR="00C35E46" w:rsidRPr="00412FB6">
        <w:rPr>
          <w:rStyle w:val="ae"/>
          <w:rtl/>
        </w:rPr>
        <w:t>)</w:t>
      </w:r>
      <w:r w:rsidR="00C35E46" w:rsidRPr="00412FB6">
        <w:rPr>
          <w:rFonts w:hint="cs"/>
          <w:color w:val="auto"/>
          <w:rtl/>
        </w:rPr>
        <w:t xml:space="preserve"> </w:t>
      </w:r>
      <w:r w:rsidRPr="00412FB6">
        <w:rPr>
          <w:rFonts w:hint="cs"/>
          <w:color w:val="auto"/>
          <w:rtl/>
        </w:rPr>
        <w:t>,</w:t>
      </w:r>
      <w:r w:rsidR="00C35E46" w:rsidRPr="00412FB6">
        <w:rPr>
          <w:rFonts w:hint="cs"/>
          <w:color w:val="auto"/>
          <w:rtl/>
        </w:rPr>
        <w:t xml:space="preserve"> </w:t>
      </w:r>
      <w:r w:rsidRPr="00412FB6">
        <w:rPr>
          <w:rFonts w:hint="cs"/>
          <w:color w:val="auto"/>
          <w:rtl/>
        </w:rPr>
        <w:t xml:space="preserve">و به قال جماهير علماء الأمة من السلف والخلف منهم: ابن مسعود, وعلي, وأبو هريرة, وأم سلمة, وابن عباس, وأبو الدرداء, وعبد الله بن عمرو </w:t>
      </w:r>
      <w:r w:rsidRPr="00412FB6">
        <w:rPr>
          <w:rFonts w:hint="cs"/>
          <w:color w:val="auto"/>
        </w:rPr>
        <w:sym w:font="AGA Arabesque" w:char="F079"/>
      </w:r>
      <w:r w:rsidRPr="00412FB6">
        <w:rPr>
          <w:rFonts w:hint="cs"/>
          <w:color w:val="auto"/>
          <w:rtl/>
        </w:rPr>
        <w:t xml:space="preserve">, ومجاهد, وعكرمة, وابن </w:t>
      </w:r>
      <w:r w:rsidRPr="00412FB6">
        <w:rPr>
          <w:color w:val="auto"/>
          <w:rtl/>
        </w:rPr>
        <w:t xml:space="preserve"> </w:t>
      </w:r>
      <w:r w:rsidRPr="00412FB6">
        <w:rPr>
          <w:rFonts w:hint="cs"/>
          <w:color w:val="auto"/>
          <w:rtl/>
        </w:rPr>
        <w:t>المسيب, وطاووس, والحسن البصري, و قتادة, والثوري</w:t>
      </w:r>
      <w:r w:rsidR="00600D5B">
        <w:rPr>
          <w:rFonts w:hint="cs"/>
          <w:color w:val="auto"/>
          <w:rtl/>
        </w:rPr>
        <w:t xml:space="preserve"> وغيرهم</w:t>
      </w:r>
      <w:r w:rsidRPr="00412FB6">
        <w:rPr>
          <w:rStyle w:val="ae"/>
          <w:color w:val="auto"/>
          <w:rtl/>
        </w:rPr>
        <w:t>(</w:t>
      </w:r>
      <w:r w:rsidRPr="00412FB6">
        <w:rPr>
          <w:rStyle w:val="ae"/>
          <w:color w:val="auto"/>
          <w:rtl/>
        </w:rPr>
        <w:footnoteReference w:id="4"/>
      </w:r>
      <w:r w:rsidRPr="00412FB6">
        <w:rPr>
          <w:rStyle w:val="ae"/>
          <w:color w:val="auto"/>
          <w:rtl/>
        </w:rPr>
        <w:t>)</w:t>
      </w:r>
      <w:r w:rsidRPr="00412FB6">
        <w:rPr>
          <w:rFonts w:hint="cs"/>
          <w:color w:val="auto"/>
          <w:rtl/>
        </w:rPr>
        <w:t xml:space="preserve">, </w:t>
      </w:r>
      <w:r w:rsidR="005A7330" w:rsidRPr="00412FB6">
        <w:rPr>
          <w:rFonts w:hint="cs"/>
          <w:color w:val="auto"/>
          <w:rtl/>
        </w:rPr>
        <w:t>وهو مذهب</w:t>
      </w:r>
      <w:r w:rsidR="003672AD">
        <w:rPr>
          <w:rFonts w:hint="cs"/>
          <w:color w:val="auto"/>
          <w:rtl/>
        </w:rPr>
        <w:t xml:space="preserve"> ابن عمر رضي الله عنهما على</w:t>
      </w:r>
      <w:r w:rsidRPr="00412FB6">
        <w:rPr>
          <w:rFonts w:hint="cs"/>
          <w:color w:val="auto"/>
          <w:rtl/>
        </w:rPr>
        <w:t xml:space="preserve"> الصحيح</w:t>
      </w:r>
      <w:r w:rsidRPr="00412FB6">
        <w:rPr>
          <w:rStyle w:val="ae"/>
          <w:color w:val="auto"/>
          <w:rtl/>
        </w:rPr>
        <w:t>(</w:t>
      </w:r>
      <w:r w:rsidRPr="00412FB6">
        <w:rPr>
          <w:rStyle w:val="ae"/>
          <w:color w:val="auto"/>
          <w:rtl/>
        </w:rPr>
        <w:footnoteReference w:id="5"/>
      </w:r>
      <w:r w:rsidRPr="00412FB6">
        <w:rPr>
          <w:rStyle w:val="ae"/>
          <w:color w:val="auto"/>
          <w:rtl/>
        </w:rPr>
        <w:t>)</w:t>
      </w:r>
      <w:r w:rsidRPr="00412FB6">
        <w:rPr>
          <w:rFonts w:hint="cs"/>
          <w:color w:val="auto"/>
          <w:rtl/>
        </w:rPr>
        <w:t>,و</w:t>
      </w:r>
      <w:r w:rsidRPr="00412FB6">
        <w:rPr>
          <w:rFonts w:hint="cs"/>
          <w:rtl/>
        </w:rPr>
        <w:t xml:space="preserve"> إليه ذهب الجمهور: من الحنفية</w:t>
      </w:r>
      <w:r w:rsidRPr="00412FB6">
        <w:rPr>
          <w:rStyle w:val="ae"/>
          <w:rtl/>
        </w:rPr>
        <w:t>(</w:t>
      </w:r>
      <w:r w:rsidRPr="00412FB6">
        <w:rPr>
          <w:rStyle w:val="ae"/>
          <w:rtl/>
        </w:rPr>
        <w:footnoteReference w:id="6"/>
      </w:r>
      <w:r w:rsidRPr="00412FB6">
        <w:rPr>
          <w:rStyle w:val="ae"/>
          <w:rtl/>
        </w:rPr>
        <w:t>)</w:t>
      </w:r>
      <w:r w:rsidRPr="00412FB6">
        <w:rPr>
          <w:rFonts w:hint="cs"/>
          <w:rtl/>
        </w:rPr>
        <w:t>, والمالكية</w:t>
      </w:r>
      <w:r w:rsidRPr="00412FB6">
        <w:rPr>
          <w:rStyle w:val="ae"/>
          <w:rtl/>
        </w:rPr>
        <w:t>(</w:t>
      </w:r>
      <w:r w:rsidRPr="00412FB6">
        <w:rPr>
          <w:rStyle w:val="ae"/>
          <w:rtl/>
        </w:rPr>
        <w:footnoteReference w:id="7"/>
      </w:r>
      <w:r w:rsidRPr="00412FB6">
        <w:rPr>
          <w:rStyle w:val="ae"/>
          <w:rtl/>
        </w:rPr>
        <w:t>)</w:t>
      </w:r>
      <w:r w:rsidRPr="00412FB6">
        <w:rPr>
          <w:rFonts w:hint="cs"/>
          <w:rtl/>
        </w:rPr>
        <w:t>, والشافعية</w:t>
      </w:r>
      <w:r w:rsidRPr="00412FB6">
        <w:rPr>
          <w:rStyle w:val="ae"/>
          <w:rtl/>
        </w:rPr>
        <w:t>(</w:t>
      </w:r>
      <w:r w:rsidRPr="00412FB6">
        <w:rPr>
          <w:rStyle w:val="ae"/>
          <w:rtl/>
        </w:rPr>
        <w:footnoteReference w:id="8"/>
      </w:r>
      <w:r w:rsidRPr="00412FB6">
        <w:rPr>
          <w:rStyle w:val="ae"/>
          <w:rtl/>
        </w:rPr>
        <w:t>)</w:t>
      </w:r>
      <w:r w:rsidRPr="00412FB6">
        <w:rPr>
          <w:rFonts w:hint="cs"/>
          <w:rtl/>
        </w:rPr>
        <w:t>, والحنابلة</w:t>
      </w:r>
      <w:r w:rsidRPr="00412FB6">
        <w:rPr>
          <w:rStyle w:val="ae"/>
          <w:rtl/>
        </w:rPr>
        <w:t>(</w:t>
      </w:r>
      <w:r w:rsidRPr="00412FB6">
        <w:rPr>
          <w:rStyle w:val="ae"/>
          <w:rtl/>
        </w:rPr>
        <w:footnoteReference w:id="9"/>
      </w:r>
      <w:r w:rsidRPr="00412FB6">
        <w:rPr>
          <w:rStyle w:val="ae"/>
          <w:rtl/>
        </w:rPr>
        <w:t>)</w:t>
      </w:r>
      <w:r w:rsidRPr="00412FB6">
        <w:rPr>
          <w:rFonts w:hint="cs"/>
          <w:rtl/>
        </w:rPr>
        <w:t>.</w:t>
      </w:r>
    </w:p>
    <w:p w:rsidR="006A0BD9" w:rsidRPr="00412FB6" w:rsidRDefault="00E251FA" w:rsidP="00AB6BE9">
      <w:pPr>
        <w:rPr>
          <w:b/>
          <w:bCs/>
          <w:rtl/>
        </w:rPr>
      </w:pPr>
      <w:r>
        <w:rPr>
          <w:rFonts w:hint="cs"/>
          <w:b/>
          <w:bCs/>
          <w:rtl/>
        </w:rPr>
        <w:t>من أدلة هذا القول</w:t>
      </w:r>
      <w:r w:rsidR="006A0BD9" w:rsidRPr="00412FB6">
        <w:rPr>
          <w:rFonts w:hint="cs"/>
          <w:b/>
          <w:bCs/>
          <w:rtl/>
        </w:rPr>
        <w:t>:</w:t>
      </w:r>
    </w:p>
    <w:p w:rsidR="006A0BD9" w:rsidRPr="00412FB6" w:rsidRDefault="006A0BD9" w:rsidP="00C90747">
      <w:pPr>
        <w:spacing w:after="480"/>
        <w:rPr>
          <w:rtl/>
        </w:rPr>
      </w:pPr>
      <w:r w:rsidRPr="00412FB6">
        <w:rPr>
          <w:rFonts w:hint="cs"/>
          <w:b/>
          <w:bCs/>
          <w:rtl/>
        </w:rPr>
        <w:t>1-</w:t>
      </w:r>
      <w:r w:rsidRPr="00412FB6">
        <w:rPr>
          <w:rFonts w:hint="cs"/>
          <w:rtl/>
        </w:rPr>
        <w:t xml:space="preserve"> قوله تعالى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ﯡ   ﯢ  ﯣ  ﯤ  ﯥ  ﯦ  ﯧ</w:t>
      </w:r>
      <w:r w:rsidRPr="00412FB6">
        <w:rPr>
          <w:rFonts w:ascii="Arial" w:hAnsi="Arial" w:cs="Arial"/>
          <w:sz w:val="32"/>
          <w:szCs w:val="32"/>
          <w:rtl/>
          <w:lang w:eastAsia="en-US"/>
        </w:rPr>
        <w:t xml:space="preserve"> </w:t>
      </w:r>
      <w:r w:rsidRPr="00412FB6">
        <w:rPr>
          <w:rFonts w:ascii="QCF_BSML" w:hAnsi="QCF_BSML" w:cs="QCF_BSML"/>
          <w:sz w:val="32"/>
          <w:szCs w:val="32"/>
          <w:rtl/>
          <w:lang w:eastAsia="en-US"/>
        </w:rPr>
        <w:t>ﭼ</w:t>
      </w:r>
      <w:r w:rsidRPr="00412FB6">
        <w:rPr>
          <w:rStyle w:val="ae"/>
          <w:rtl/>
        </w:rPr>
        <w:t>(</w:t>
      </w:r>
      <w:r w:rsidRPr="00412FB6">
        <w:rPr>
          <w:rStyle w:val="ae"/>
          <w:rtl/>
        </w:rPr>
        <w:footnoteReference w:id="10"/>
      </w:r>
      <w:r w:rsidRPr="00412FB6">
        <w:rPr>
          <w:rStyle w:val="ae"/>
          <w:rtl/>
        </w:rPr>
        <w:t>)</w:t>
      </w:r>
      <w:r w:rsidRPr="00412FB6">
        <w:rPr>
          <w:rFonts w:hint="cs"/>
          <w:rtl/>
        </w:rPr>
        <w:t>.</w:t>
      </w:r>
    </w:p>
    <w:p w:rsidR="006A0BD9" w:rsidRPr="00412FB6" w:rsidRDefault="006A0BD9" w:rsidP="00AB6BE9">
      <w:pPr>
        <w:rPr>
          <w:b/>
          <w:bCs/>
          <w:rtl/>
        </w:rPr>
      </w:pPr>
      <w:r w:rsidRPr="00412FB6">
        <w:rPr>
          <w:rFonts w:hint="cs"/>
          <w:b/>
          <w:bCs/>
          <w:rtl/>
        </w:rPr>
        <w:lastRenderedPageBreak/>
        <w:t>وجه الد</w:t>
      </w:r>
      <w:r w:rsidR="00BB5039">
        <w:rPr>
          <w:rFonts w:hint="cs"/>
          <w:b/>
          <w:bCs/>
          <w:rtl/>
        </w:rPr>
        <w:t>لا</w:t>
      </w:r>
      <w:r w:rsidRPr="00412FB6">
        <w:rPr>
          <w:rFonts w:hint="cs"/>
          <w:b/>
          <w:bCs/>
          <w:rtl/>
        </w:rPr>
        <w:t>لة من وجهين:</w:t>
      </w:r>
    </w:p>
    <w:p w:rsidR="006A0BD9" w:rsidRPr="00F70E14" w:rsidRDefault="006A0BD9" w:rsidP="00AB6BE9">
      <w:pPr>
        <w:rPr>
          <w:b/>
          <w:bCs/>
          <w:spacing w:val="-2"/>
          <w:rtl/>
        </w:rPr>
      </w:pPr>
      <w:r w:rsidRPr="00F70E14">
        <w:rPr>
          <w:rFonts w:hint="cs"/>
          <w:b/>
          <w:bCs/>
          <w:spacing w:val="-2"/>
          <w:rtl/>
        </w:rPr>
        <w:t xml:space="preserve">(أ): </w:t>
      </w:r>
      <w:r w:rsidRPr="00F70E14">
        <w:rPr>
          <w:rFonts w:hint="cs"/>
          <w:color w:val="auto"/>
          <w:spacing w:val="-2"/>
          <w:rtl/>
          <w:lang w:eastAsia="en-US"/>
        </w:rPr>
        <w:t>أن هذا تعيين للقبل؛ فإنه موضع الحرث؛ فإنّ الحرث إنما يكون في موضع البذر، وكذلك قال مالك</w:t>
      </w:r>
      <w:r w:rsidR="00EC3570" w:rsidRPr="00F70E14">
        <w:rPr>
          <w:rFonts w:hint="cs"/>
          <w:color w:val="auto"/>
          <w:spacing w:val="-2"/>
          <w:rtl/>
          <w:lang w:eastAsia="en-US"/>
        </w:rPr>
        <w:t xml:space="preserve"> لما قيل له</w:t>
      </w:r>
      <w:r w:rsidRPr="00F70E14">
        <w:rPr>
          <w:rFonts w:hint="cs"/>
          <w:color w:val="auto"/>
          <w:spacing w:val="-2"/>
          <w:rtl/>
          <w:lang w:eastAsia="en-US"/>
        </w:rPr>
        <w:t>: أن ناسا</w:t>
      </w:r>
      <w:r w:rsidR="00EC0960" w:rsidRPr="00F70E14">
        <w:rPr>
          <w:rFonts w:hint="cs"/>
          <w:color w:val="auto"/>
          <w:spacing w:val="-2"/>
          <w:rtl/>
          <w:lang w:eastAsia="en-US"/>
        </w:rPr>
        <w:t>ً</w:t>
      </w:r>
      <w:r w:rsidRPr="00F70E14">
        <w:rPr>
          <w:rFonts w:hint="cs"/>
          <w:color w:val="auto"/>
          <w:spacing w:val="-2"/>
          <w:rtl/>
          <w:lang w:eastAsia="en-US"/>
        </w:rPr>
        <w:t xml:space="preserve"> بمصر يتحدثون عنه أنه يجيز ذلك، فنفر من ذلك، وبادر إلى تكذيب الناقل، فقال: كذبوا علي، كذ</w:t>
      </w:r>
      <w:r w:rsidR="004D2BC8">
        <w:rPr>
          <w:rFonts w:hint="cs"/>
          <w:color w:val="auto"/>
          <w:spacing w:val="-2"/>
          <w:rtl/>
          <w:lang w:eastAsia="en-US"/>
        </w:rPr>
        <w:t>ّ</w:t>
      </w:r>
      <w:r w:rsidRPr="00F70E14">
        <w:rPr>
          <w:rFonts w:hint="cs"/>
          <w:color w:val="auto"/>
          <w:spacing w:val="-2"/>
          <w:rtl/>
          <w:lang w:eastAsia="en-US"/>
        </w:rPr>
        <w:t xml:space="preserve">بوا </w:t>
      </w:r>
      <w:r w:rsidRPr="00B61F9D">
        <w:rPr>
          <w:rFonts w:hint="cs"/>
          <w:color w:val="auto"/>
          <w:spacing w:val="-2"/>
          <w:rtl/>
          <w:lang w:eastAsia="en-US"/>
        </w:rPr>
        <w:t>علي، كذ</w:t>
      </w:r>
      <w:r w:rsidR="004D2BC8">
        <w:rPr>
          <w:rFonts w:hint="cs"/>
          <w:color w:val="auto"/>
          <w:spacing w:val="-2"/>
          <w:rtl/>
          <w:lang w:eastAsia="en-US"/>
        </w:rPr>
        <w:t>ّ</w:t>
      </w:r>
      <w:r w:rsidRPr="00B61F9D">
        <w:rPr>
          <w:rFonts w:hint="cs"/>
          <w:color w:val="auto"/>
          <w:spacing w:val="-2"/>
          <w:rtl/>
          <w:lang w:eastAsia="en-US"/>
        </w:rPr>
        <w:t>بوا علي. ثم قال: ألستم قوما عربا؟ ألم يقل الله:</w:t>
      </w:r>
      <w:r w:rsidRPr="00B61F9D">
        <w:rPr>
          <w:color w:val="auto"/>
          <w:spacing w:val="-2"/>
          <w:rtl/>
          <w:lang w:eastAsia="en-US"/>
        </w:rPr>
        <w:t xml:space="preserve"> </w:t>
      </w:r>
      <w:r w:rsidRPr="00B61F9D">
        <w:rPr>
          <w:rFonts w:hint="cs"/>
          <w:color w:val="auto"/>
          <w:spacing w:val="-2"/>
          <w:rtl/>
          <w:lang w:eastAsia="en-US"/>
        </w:rPr>
        <w:t xml:space="preserve"> ؟</w:t>
      </w:r>
      <w:r w:rsidRPr="00B61F9D">
        <w:rPr>
          <w:rFonts w:ascii="QCF_BSML" w:hAnsi="QCF_BSML" w:cs="QCF_BSML"/>
          <w:color w:val="auto"/>
          <w:spacing w:val="-2"/>
          <w:sz w:val="32"/>
          <w:szCs w:val="32"/>
          <w:rtl/>
          <w:lang w:eastAsia="en-US"/>
        </w:rPr>
        <w:t xml:space="preserve"> ﭽ </w:t>
      </w:r>
      <w:r w:rsidRPr="00B61F9D">
        <w:rPr>
          <w:rFonts w:ascii="QCF_P035" w:hAnsi="QCF_P035" w:cs="QCF_P035"/>
          <w:color w:val="auto"/>
          <w:spacing w:val="-2"/>
          <w:sz w:val="32"/>
          <w:szCs w:val="32"/>
          <w:rtl/>
          <w:lang w:eastAsia="en-US"/>
        </w:rPr>
        <w:t xml:space="preserve">ﯡ   ﯢ  ﯣ  </w:t>
      </w:r>
      <w:r w:rsidRPr="00B61F9D">
        <w:rPr>
          <w:rFonts w:ascii="QCF_BSML" w:hAnsi="QCF_BSML" w:cs="QCF_BSML"/>
          <w:color w:val="auto"/>
          <w:spacing w:val="-2"/>
          <w:sz w:val="32"/>
          <w:szCs w:val="32"/>
          <w:rtl/>
          <w:lang w:eastAsia="en-US"/>
        </w:rPr>
        <w:t>ﭼ</w:t>
      </w:r>
      <w:r w:rsidRPr="00B61F9D">
        <w:rPr>
          <w:rFonts w:hint="cs"/>
          <w:color w:val="auto"/>
          <w:spacing w:val="-2"/>
          <w:rtl/>
          <w:lang w:eastAsia="en-US"/>
        </w:rPr>
        <w:t xml:space="preserve"> وهل يكون الحرث إلا في موضع المنبت؟ </w:t>
      </w:r>
      <w:r w:rsidRPr="00B61F9D">
        <w:rPr>
          <w:color w:val="auto"/>
          <w:spacing w:val="-2"/>
          <w:vertAlign w:val="superscript"/>
          <w:rtl/>
          <w:lang w:eastAsia="en-US"/>
        </w:rPr>
        <w:t>(</w:t>
      </w:r>
      <w:r w:rsidRPr="00B61F9D">
        <w:rPr>
          <w:color w:val="auto"/>
          <w:spacing w:val="-2"/>
          <w:vertAlign w:val="superscript"/>
          <w:rtl/>
          <w:lang w:eastAsia="en-US"/>
        </w:rPr>
        <w:footnoteReference w:id="11"/>
      </w:r>
      <w:r w:rsidRPr="00B61F9D">
        <w:rPr>
          <w:color w:val="auto"/>
          <w:spacing w:val="-2"/>
          <w:vertAlign w:val="superscript"/>
          <w:rtl/>
          <w:lang w:eastAsia="en-US"/>
        </w:rPr>
        <w:t>)</w:t>
      </w:r>
      <w:r w:rsidRPr="00B61F9D">
        <w:rPr>
          <w:rFonts w:hint="cs"/>
          <w:color w:val="auto"/>
          <w:spacing w:val="-2"/>
          <w:rtl/>
          <w:lang w:eastAsia="en-US"/>
        </w:rPr>
        <w:t>.</w:t>
      </w:r>
    </w:p>
    <w:p w:rsidR="006A0BD9" w:rsidRPr="00412FB6" w:rsidRDefault="006A0BD9" w:rsidP="00AB6BE9">
      <w:pPr>
        <w:rPr>
          <w:b/>
          <w:bCs/>
          <w:rtl/>
        </w:rPr>
      </w:pPr>
      <w:r w:rsidRPr="00412FB6">
        <w:rPr>
          <w:rFonts w:hint="cs"/>
          <w:b/>
          <w:bCs/>
          <w:rtl/>
        </w:rPr>
        <w:t xml:space="preserve">(ب): </w:t>
      </w:r>
      <w:r w:rsidRPr="00412FB6">
        <w:rPr>
          <w:rFonts w:hint="cs"/>
          <w:color w:val="auto"/>
          <w:rtl/>
          <w:lang w:eastAsia="en-US"/>
        </w:rPr>
        <w:t>أنّ قوله تعالى:</w:t>
      </w:r>
      <w:r w:rsidRPr="00412FB6">
        <w:rPr>
          <w:rFonts w:ascii="QCF_BSML" w:hAnsi="QCF_BSML" w:cs="QCF_BSML"/>
          <w:sz w:val="47"/>
          <w:szCs w:val="47"/>
          <w:rtl/>
          <w:lang w:eastAsia="en-US"/>
        </w:rPr>
        <w:t xml:space="preserve">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 xml:space="preserve">ﯡ   ﯢ  ﯣ  </w:t>
      </w:r>
      <w:r w:rsidRPr="00412FB6">
        <w:rPr>
          <w:rFonts w:ascii="QCF_BSML" w:hAnsi="QCF_BSML" w:cs="QCF_BSML"/>
          <w:sz w:val="32"/>
          <w:szCs w:val="32"/>
          <w:rtl/>
          <w:lang w:eastAsia="en-US"/>
        </w:rPr>
        <w:t>ﭼ</w:t>
      </w:r>
      <w:r w:rsidRPr="00412FB6">
        <w:rPr>
          <w:rFonts w:ascii="Arial" w:hAnsi="Arial" w:cs="Arial" w:hint="cs"/>
          <w:color w:val="9DAB0C"/>
          <w:sz w:val="27"/>
          <w:szCs w:val="27"/>
          <w:rtl/>
          <w:lang w:eastAsia="en-US"/>
        </w:rPr>
        <w:t xml:space="preserve"> </w:t>
      </w:r>
      <w:r w:rsidRPr="00412FB6">
        <w:rPr>
          <w:rFonts w:hint="cs"/>
          <w:color w:val="auto"/>
          <w:rtl/>
          <w:lang w:eastAsia="en-US"/>
        </w:rPr>
        <w:t>نزلت جوابا</w:t>
      </w:r>
      <w:r w:rsidR="00E121B3">
        <w:rPr>
          <w:rFonts w:hint="cs"/>
          <w:color w:val="auto"/>
          <w:rtl/>
          <w:lang w:eastAsia="en-US"/>
        </w:rPr>
        <w:t>ً</w:t>
      </w:r>
      <w:r w:rsidRPr="00412FB6">
        <w:rPr>
          <w:rFonts w:hint="cs"/>
          <w:color w:val="auto"/>
          <w:rtl/>
          <w:lang w:eastAsia="en-US"/>
        </w:rPr>
        <w:t xml:space="preserve"> لما يأتي في سبب نزول الآية، فيقتصر على نوع ما نزلت جوابا</w:t>
      </w:r>
      <w:r w:rsidR="00E97E6E">
        <w:rPr>
          <w:rFonts w:hint="cs"/>
          <w:color w:val="auto"/>
          <w:rtl/>
          <w:lang w:eastAsia="en-US"/>
        </w:rPr>
        <w:t>ً</w:t>
      </w:r>
      <w:r w:rsidRPr="00412FB6">
        <w:rPr>
          <w:rFonts w:hint="cs"/>
          <w:color w:val="auto"/>
          <w:rtl/>
          <w:lang w:eastAsia="en-US"/>
        </w:rPr>
        <w:t xml:space="preserve"> له؛ فإنهم سألوا عن جواز الوطء في الفرج من جهات متعدِّدة، </w:t>
      </w:r>
      <w:r w:rsidRPr="00E504A6">
        <w:rPr>
          <w:rFonts w:hint="cs"/>
          <w:color w:val="auto"/>
          <w:rtl/>
          <w:lang w:eastAsia="en-US"/>
        </w:rPr>
        <w:t xml:space="preserve">فأجيبوا بجوازه. </w:t>
      </w:r>
      <w:r w:rsidRPr="00E504A6">
        <w:rPr>
          <w:rFonts w:ascii="QCF_BSML" w:hAnsi="QCF_BSML" w:cs="QCF_BSML"/>
          <w:color w:val="auto"/>
          <w:sz w:val="32"/>
          <w:szCs w:val="32"/>
          <w:rtl/>
          <w:lang w:eastAsia="en-US"/>
        </w:rPr>
        <w:t xml:space="preserve">ﭽ </w:t>
      </w:r>
      <w:r w:rsidRPr="00E504A6">
        <w:rPr>
          <w:rFonts w:ascii="QCF_P035" w:hAnsi="QCF_P035" w:cs="QCF_P035"/>
          <w:color w:val="auto"/>
          <w:sz w:val="32"/>
          <w:szCs w:val="32"/>
          <w:rtl/>
          <w:lang w:eastAsia="en-US"/>
        </w:rPr>
        <w:t>ﯤ  ﯥ  ﯦ  ﯧ</w:t>
      </w:r>
      <w:r w:rsidRPr="00E504A6">
        <w:rPr>
          <w:rFonts w:ascii="Arial" w:hAnsi="Arial" w:cs="Arial"/>
          <w:color w:val="auto"/>
          <w:sz w:val="32"/>
          <w:szCs w:val="32"/>
          <w:rtl/>
          <w:lang w:eastAsia="en-US"/>
        </w:rPr>
        <w:t xml:space="preserve"> </w:t>
      </w:r>
      <w:r w:rsidRPr="00E504A6">
        <w:rPr>
          <w:rFonts w:ascii="QCF_BSML" w:hAnsi="QCF_BSML" w:cs="QCF_BSML"/>
          <w:color w:val="auto"/>
          <w:sz w:val="32"/>
          <w:szCs w:val="32"/>
          <w:rtl/>
          <w:lang w:eastAsia="en-US"/>
        </w:rPr>
        <w:t>ﭼ</w:t>
      </w:r>
      <w:r w:rsidRPr="00E504A6">
        <w:rPr>
          <w:rFonts w:hint="cs"/>
          <w:color w:val="auto"/>
          <w:rtl/>
          <w:lang w:eastAsia="en-US"/>
        </w:rPr>
        <w:t xml:space="preserve"> على عمومها في جهات المسلك الواحد لا في المسالك</w:t>
      </w:r>
      <w:r w:rsidRPr="00E504A6">
        <w:rPr>
          <w:color w:val="auto"/>
          <w:vertAlign w:val="superscript"/>
          <w:rtl/>
          <w:lang w:eastAsia="en-US"/>
        </w:rPr>
        <w:t>(</w:t>
      </w:r>
      <w:r w:rsidRPr="00E504A6">
        <w:rPr>
          <w:color w:val="auto"/>
          <w:vertAlign w:val="superscript"/>
          <w:rtl/>
          <w:lang w:eastAsia="en-US"/>
        </w:rPr>
        <w:footnoteReference w:id="12"/>
      </w:r>
      <w:r w:rsidRPr="00E504A6">
        <w:rPr>
          <w:color w:val="auto"/>
          <w:vertAlign w:val="superscript"/>
          <w:rtl/>
          <w:lang w:eastAsia="en-US"/>
        </w:rPr>
        <w:t>)</w:t>
      </w:r>
      <w:r w:rsidRPr="00E504A6">
        <w:rPr>
          <w:rFonts w:hint="cs"/>
          <w:color w:val="auto"/>
          <w:rtl/>
          <w:lang w:eastAsia="en-US"/>
        </w:rPr>
        <w:t>.</w:t>
      </w:r>
    </w:p>
    <w:p w:rsidR="006A0BD9" w:rsidRPr="001919D5" w:rsidRDefault="006A0BD9" w:rsidP="00AB6BE9">
      <w:pPr>
        <w:rPr>
          <w:rtl/>
        </w:rPr>
      </w:pPr>
      <w:r w:rsidRPr="001919D5">
        <w:rPr>
          <w:rFonts w:hint="cs"/>
          <w:b/>
          <w:bCs/>
          <w:rtl/>
        </w:rPr>
        <w:t>2-</w:t>
      </w:r>
      <w:r w:rsidRPr="001919D5">
        <w:rPr>
          <w:rFonts w:hint="eastAsia"/>
          <w:b/>
          <w:bCs/>
          <w:rtl/>
        </w:rPr>
        <w:t xml:space="preserve"> </w:t>
      </w:r>
      <w:r w:rsidRPr="001919D5">
        <w:rPr>
          <w:rFonts w:hint="cs"/>
          <w:b/>
          <w:bCs/>
          <w:rtl/>
        </w:rPr>
        <w:t>قوله تعالى:</w:t>
      </w:r>
      <w:r w:rsidRPr="001919D5">
        <w:rPr>
          <w:rFonts w:ascii="QCF_BSML" w:hAnsi="QCF_BSML" w:cs="QCF_BSML"/>
          <w:sz w:val="32"/>
          <w:szCs w:val="32"/>
          <w:rtl/>
          <w:lang w:eastAsia="en-US"/>
        </w:rPr>
        <w:t xml:space="preserve"> </w:t>
      </w:r>
      <w:r w:rsidR="002D28CE" w:rsidRPr="001919D5">
        <w:rPr>
          <w:rFonts w:ascii="QCF_BSML" w:hAnsi="QCF_BSML" w:cs="QCF_BSML" w:hint="cs"/>
          <w:sz w:val="32"/>
          <w:szCs w:val="32"/>
          <w:rtl/>
          <w:lang w:eastAsia="en-US"/>
        </w:rPr>
        <w:t xml:space="preserve"> </w:t>
      </w:r>
      <w:r w:rsidRPr="001919D5">
        <w:rPr>
          <w:rFonts w:ascii="QCF_BSML" w:hAnsi="QCF_BSML" w:cs="QCF_BSML"/>
          <w:sz w:val="32"/>
          <w:szCs w:val="32"/>
          <w:rtl/>
          <w:lang w:eastAsia="en-US"/>
        </w:rPr>
        <w:t xml:space="preserve">ﭽ </w:t>
      </w:r>
      <w:r w:rsidRPr="001919D5">
        <w:rPr>
          <w:rFonts w:ascii="QCF_P035" w:hAnsi="QCF_P035" w:cs="QCF_P035"/>
          <w:sz w:val="32"/>
          <w:szCs w:val="32"/>
          <w:rtl/>
          <w:lang w:eastAsia="en-US"/>
        </w:rPr>
        <w:t>ﮠ   ﮡ  ﮢ</w:t>
      </w:r>
      <w:r w:rsidRPr="001919D5">
        <w:rPr>
          <w:rFonts w:ascii="QCF_P035" w:hAnsi="QCF_P035" w:cs="QCF_P035"/>
          <w:color w:val="0000A5"/>
          <w:sz w:val="32"/>
          <w:szCs w:val="32"/>
          <w:rtl/>
          <w:lang w:eastAsia="en-US"/>
        </w:rPr>
        <w:t>ﮣ</w:t>
      </w:r>
      <w:r w:rsidRPr="001919D5">
        <w:rPr>
          <w:rFonts w:ascii="QCF_P035" w:hAnsi="QCF_P035" w:cs="QCF_P035"/>
          <w:sz w:val="32"/>
          <w:szCs w:val="32"/>
          <w:rtl/>
          <w:lang w:eastAsia="en-US"/>
        </w:rPr>
        <w:t xml:space="preserve">  ﮤ  ﮥ  ﮦ  ﮧ  ﮨ  ﮩ  ﮪ</w:t>
      </w:r>
      <w:r w:rsidRPr="001919D5">
        <w:rPr>
          <w:rFonts w:ascii="Arial" w:hAnsi="Arial" w:cs="Arial"/>
          <w:sz w:val="32"/>
          <w:szCs w:val="32"/>
          <w:rtl/>
          <w:lang w:eastAsia="en-US"/>
        </w:rPr>
        <w:t xml:space="preserve"> </w:t>
      </w:r>
      <w:r w:rsidRPr="001919D5">
        <w:rPr>
          <w:rFonts w:ascii="QCF_BSML" w:hAnsi="QCF_BSML" w:cs="QCF_BSML"/>
          <w:sz w:val="32"/>
          <w:szCs w:val="32"/>
          <w:rtl/>
          <w:lang w:eastAsia="en-US"/>
        </w:rPr>
        <w:t>ﭼ</w:t>
      </w:r>
      <w:r w:rsidRPr="001919D5">
        <w:rPr>
          <w:rFonts w:ascii="QCF_BSML" w:hAnsi="QCF_BSML" w:cs="QCF_BSML"/>
          <w:rtl/>
          <w:lang w:eastAsia="en-US"/>
        </w:rPr>
        <w:t xml:space="preserve"> </w:t>
      </w:r>
      <w:r w:rsidRPr="001919D5">
        <w:rPr>
          <w:vertAlign w:val="superscript"/>
          <w:rtl/>
        </w:rPr>
        <w:t>(</w:t>
      </w:r>
      <w:r w:rsidRPr="001919D5">
        <w:rPr>
          <w:vertAlign w:val="superscript"/>
          <w:rtl/>
        </w:rPr>
        <w:footnoteReference w:id="13"/>
      </w:r>
      <w:r w:rsidRPr="001919D5">
        <w:rPr>
          <w:vertAlign w:val="superscript"/>
          <w:rtl/>
        </w:rPr>
        <w:t>)</w:t>
      </w:r>
      <w:r w:rsidRPr="001919D5">
        <w:rPr>
          <w:rFonts w:hint="cs"/>
          <w:rtl/>
        </w:rPr>
        <w:t>.</w:t>
      </w:r>
    </w:p>
    <w:p w:rsidR="006A0BD9" w:rsidRPr="00412FB6" w:rsidRDefault="006A0BD9" w:rsidP="00AB6BE9">
      <w:pPr>
        <w:rPr>
          <w:rtl/>
        </w:rPr>
      </w:pPr>
      <w:r w:rsidRPr="00412FB6">
        <w:rPr>
          <w:rFonts w:hint="cs"/>
          <w:b/>
          <w:bCs/>
          <w:rtl/>
        </w:rPr>
        <w:t>وجه الدلالة:</w:t>
      </w:r>
      <w:r w:rsidRPr="00412FB6">
        <w:rPr>
          <w:rFonts w:hint="cs"/>
          <w:rtl/>
        </w:rPr>
        <w:t xml:space="preserve"> </w:t>
      </w:r>
      <w:r w:rsidRPr="00412FB6">
        <w:rPr>
          <w:rtl/>
        </w:rPr>
        <w:t xml:space="preserve"> </w:t>
      </w:r>
      <w:r w:rsidRPr="00412FB6">
        <w:rPr>
          <w:rFonts w:hint="eastAsia"/>
          <w:rtl/>
        </w:rPr>
        <w:t>فحرم</w:t>
      </w:r>
      <w:r w:rsidRPr="00412FB6">
        <w:rPr>
          <w:rtl/>
        </w:rPr>
        <w:t xml:space="preserve"> </w:t>
      </w:r>
      <w:r w:rsidRPr="00412FB6">
        <w:rPr>
          <w:rFonts w:hint="eastAsia"/>
          <w:rtl/>
        </w:rPr>
        <w:t>الوطء</w:t>
      </w:r>
      <w:r w:rsidRPr="00412FB6">
        <w:rPr>
          <w:rtl/>
        </w:rPr>
        <w:t xml:space="preserve"> </w:t>
      </w:r>
      <w:r w:rsidRPr="00412FB6">
        <w:rPr>
          <w:rFonts w:hint="eastAsia"/>
          <w:rtl/>
        </w:rPr>
        <w:t>في</w:t>
      </w:r>
      <w:r w:rsidRPr="00412FB6">
        <w:rPr>
          <w:rtl/>
        </w:rPr>
        <w:t xml:space="preserve"> </w:t>
      </w:r>
      <w:r w:rsidRPr="00412FB6">
        <w:rPr>
          <w:rFonts w:hint="eastAsia"/>
          <w:rtl/>
        </w:rPr>
        <w:t>الحيض</w:t>
      </w:r>
      <w:r w:rsidRPr="00412FB6">
        <w:rPr>
          <w:rtl/>
        </w:rPr>
        <w:t xml:space="preserve"> : </w:t>
      </w:r>
      <w:r w:rsidRPr="00412FB6">
        <w:rPr>
          <w:rFonts w:hint="eastAsia"/>
          <w:rtl/>
        </w:rPr>
        <w:t>لأجل</w:t>
      </w:r>
      <w:r w:rsidRPr="00412FB6">
        <w:rPr>
          <w:rtl/>
        </w:rPr>
        <w:t xml:space="preserve"> </w:t>
      </w:r>
      <w:r w:rsidRPr="00412FB6">
        <w:rPr>
          <w:rFonts w:hint="eastAsia"/>
          <w:rtl/>
        </w:rPr>
        <w:t>الأذى</w:t>
      </w:r>
      <w:r w:rsidRPr="00412FB6">
        <w:rPr>
          <w:rtl/>
        </w:rPr>
        <w:t xml:space="preserve"> </w:t>
      </w:r>
      <w:r w:rsidRPr="00412FB6">
        <w:rPr>
          <w:rFonts w:hint="eastAsia"/>
          <w:rtl/>
        </w:rPr>
        <w:t>،</w:t>
      </w:r>
      <w:r w:rsidRPr="00412FB6">
        <w:rPr>
          <w:rtl/>
        </w:rPr>
        <w:t xml:space="preserve"> </w:t>
      </w:r>
      <w:r w:rsidRPr="00412FB6">
        <w:rPr>
          <w:rFonts w:hint="eastAsia"/>
          <w:rtl/>
        </w:rPr>
        <w:t>فكان</w:t>
      </w:r>
      <w:r w:rsidRPr="00412FB6">
        <w:rPr>
          <w:rtl/>
        </w:rPr>
        <w:t xml:space="preserve"> </w:t>
      </w:r>
      <w:r w:rsidRPr="00412FB6">
        <w:rPr>
          <w:rFonts w:hint="eastAsia"/>
          <w:rtl/>
        </w:rPr>
        <w:t>الدبر</w:t>
      </w:r>
      <w:r w:rsidRPr="00412FB6">
        <w:rPr>
          <w:rtl/>
        </w:rPr>
        <w:t xml:space="preserve"> </w:t>
      </w:r>
      <w:r w:rsidRPr="00412FB6">
        <w:rPr>
          <w:rFonts w:hint="eastAsia"/>
          <w:rtl/>
        </w:rPr>
        <w:t>أولى</w:t>
      </w:r>
      <w:r w:rsidRPr="00412FB6">
        <w:rPr>
          <w:rtl/>
        </w:rPr>
        <w:t xml:space="preserve"> </w:t>
      </w:r>
      <w:r w:rsidRPr="00412FB6">
        <w:rPr>
          <w:rFonts w:hint="eastAsia"/>
          <w:rtl/>
        </w:rPr>
        <w:t>بالتحريم</w:t>
      </w:r>
      <w:r w:rsidRPr="00412FB6">
        <w:rPr>
          <w:rtl/>
        </w:rPr>
        <w:t xml:space="preserve"> : </w:t>
      </w:r>
      <w:r w:rsidRPr="00412FB6">
        <w:rPr>
          <w:rFonts w:hint="eastAsia"/>
          <w:rtl/>
        </w:rPr>
        <w:t>لأنه</w:t>
      </w:r>
      <w:r w:rsidRPr="00412FB6">
        <w:rPr>
          <w:rtl/>
        </w:rPr>
        <w:t xml:space="preserve"> </w:t>
      </w:r>
      <w:r w:rsidRPr="00412FB6">
        <w:rPr>
          <w:rFonts w:hint="eastAsia"/>
          <w:rtl/>
        </w:rPr>
        <w:t>أعظم</w:t>
      </w:r>
      <w:r w:rsidRPr="00412FB6">
        <w:rPr>
          <w:rtl/>
        </w:rPr>
        <w:t xml:space="preserve"> </w:t>
      </w:r>
      <w:r w:rsidRPr="00412FB6">
        <w:rPr>
          <w:rFonts w:hint="eastAsia"/>
          <w:rtl/>
        </w:rPr>
        <w:t>أذى</w:t>
      </w:r>
      <w:r w:rsidRPr="00412FB6">
        <w:rPr>
          <w:rtl/>
        </w:rPr>
        <w:t xml:space="preserve"> </w:t>
      </w:r>
      <w:r w:rsidRPr="00412FB6">
        <w:rPr>
          <w:rFonts w:hint="eastAsia"/>
          <w:rtl/>
        </w:rPr>
        <w:t>،</w:t>
      </w:r>
      <w:r w:rsidRPr="00412FB6">
        <w:rPr>
          <w:rtl/>
        </w:rPr>
        <w:t xml:space="preserve"> </w:t>
      </w:r>
      <w:r w:rsidRPr="00412FB6">
        <w:rPr>
          <w:rFonts w:hint="eastAsia"/>
          <w:rtl/>
        </w:rPr>
        <w:t>ثم</w:t>
      </w:r>
      <w:r w:rsidRPr="00412FB6">
        <w:rPr>
          <w:rtl/>
        </w:rPr>
        <w:t xml:space="preserve"> </w:t>
      </w:r>
      <w:r w:rsidRPr="00412FB6">
        <w:rPr>
          <w:rFonts w:hint="eastAsia"/>
          <w:rtl/>
        </w:rPr>
        <w:t>قال</w:t>
      </w:r>
      <w:r w:rsidRPr="00412FB6">
        <w:rPr>
          <w:rtl/>
        </w:rPr>
        <w:t xml:space="preserve"> :</w:t>
      </w:r>
      <w:r w:rsidRPr="00412FB6">
        <w:rPr>
          <w:rFonts w:ascii="QCF_BSML" w:hAnsi="QCF_BSML" w:cs="QCF_BSML"/>
          <w:sz w:val="47"/>
          <w:szCs w:val="47"/>
          <w:rtl/>
          <w:lang w:eastAsia="en-US"/>
        </w:rPr>
        <w:t xml:space="preserve">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ﮱ  ﯓ  ﯔ  ﯕ  ﯖ   ﯗ  ﯘ</w:t>
      </w:r>
      <w:r w:rsidRPr="00412FB6">
        <w:rPr>
          <w:rFonts w:ascii="Arial" w:hAnsi="Arial" w:cs="Arial"/>
          <w:sz w:val="32"/>
          <w:szCs w:val="32"/>
          <w:rtl/>
          <w:lang w:eastAsia="en-US"/>
        </w:rPr>
        <w:t xml:space="preserve"> </w:t>
      </w:r>
      <w:r w:rsidRPr="00412FB6">
        <w:rPr>
          <w:rFonts w:ascii="QCF_BSML" w:hAnsi="QCF_BSML" w:cs="QCF_BSML"/>
          <w:sz w:val="32"/>
          <w:szCs w:val="32"/>
          <w:rtl/>
          <w:lang w:eastAsia="en-US"/>
        </w:rPr>
        <w:t>ﭼ</w:t>
      </w:r>
      <w:r w:rsidRPr="00412FB6">
        <w:rPr>
          <w:rFonts w:ascii="QCF_BSML" w:hAnsi="QCF_BSML" w:cs="QCF_BSML"/>
          <w:sz w:val="47"/>
          <w:szCs w:val="47"/>
          <w:rtl/>
          <w:lang w:eastAsia="en-US"/>
        </w:rPr>
        <w:t xml:space="preserve"> </w:t>
      </w:r>
      <w:r w:rsidRPr="00412FB6">
        <w:rPr>
          <w:vertAlign w:val="superscript"/>
          <w:rtl/>
        </w:rPr>
        <w:t>(</w:t>
      </w:r>
      <w:r w:rsidRPr="00412FB6">
        <w:rPr>
          <w:vertAlign w:val="superscript"/>
          <w:rtl/>
        </w:rPr>
        <w:footnoteReference w:id="14"/>
      </w:r>
      <w:r w:rsidRPr="00412FB6">
        <w:rPr>
          <w:vertAlign w:val="superscript"/>
          <w:rtl/>
        </w:rPr>
        <w:t>)</w:t>
      </w:r>
      <w:r w:rsidR="00A135C5">
        <w:rPr>
          <w:rFonts w:hint="cs"/>
          <w:rtl/>
        </w:rPr>
        <w:t>,</w:t>
      </w:r>
      <w:r w:rsidRPr="00412FB6">
        <w:rPr>
          <w:rtl/>
        </w:rPr>
        <w:t xml:space="preserve"> </w:t>
      </w:r>
      <w:r w:rsidRPr="00412FB6">
        <w:rPr>
          <w:rFonts w:hint="eastAsia"/>
          <w:rtl/>
        </w:rPr>
        <w:t>يعني</w:t>
      </w:r>
      <w:r w:rsidRPr="00412FB6">
        <w:rPr>
          <w:rtl/>
        </w:rPr>
        <w:t xml:space="preserve"> </w:t>
      </w:r>
      <w:r w:rsidRPr="00412FB6">
        <w:rPr>
          <w:rFonts w:hint="eastAsia"/>
          <w:rtl/>
        </w:rPr>
        <w:t>في</w:t>
      </w:r>
      <w:r w:rsidRPr="00412FB6">
        <w:rPr>
          <w:rtl/>
        </w:rPr>
        <w:t xml:space="preserve"> </w:t>
      </w:r>
      <w:r w:rsidRPr="00412FB6">
        <w:rPr>
          <w:rFonts w:hint="eastAsia"/>
          <w:rtl/>
        </w:rPr>
        <w:t>القبل</w:t>
      </w:r>
      <w:r w:rsidRPr="00412FB6">
        <w:rPr>
          <w:rtl/>
        </w:rPr>
        <w:t xml:space="preserve"> </w:t>
      </w:r>
      <w:r w:rsidRPr="00412FB6">
        <w:rPr>
          <w:rFonts w:hint="eastAsia"/>
          <w:rtl/>
        </w:rPr>
        <w:t>،</w:t>
      </w:r>
      <w:r w:rsidRPr="00412FB6">
        <w:rPr>
          <w:rtl/>
        </w:rPr>
        <w:t xml:space="preserve"> </w:t>
      </w:r>
      <w:r w:rsidRPr="00412FB6">
        <w:rPr>
          <w:rFonts w:hint="eastAsia"/>
          <w:rtl/>
        </w:rPr>
        <w:t>فدل</w:t>
      </w:r>
      <w:r w:rsidR="00A135C5">
        <w:rPr>
          <w:rFonts w:hint="cs"/>
          <w:rtl/>
        </w:rPr>
        <w:t>ّ</w:t>
      </w:r>
      <w:r w:rsidRPr="00412FB6">
        <w:rPr>
          <w:rtl/>
        </w:rPr>
        <w:t xml:space="preserve"> </w:t>
      </w:r>
      <w:r w:rsidRPr="00412FB6">
        <w:rPr>
          <w:rFonts w:hint="eastAsia"/>
          <w:rtl/>
        </w:rPr>
        <w:t>على</w:t>
      </w:r>
      <w:r w:rsidRPr="00412FB6">
        <w:rPr>
          <w:rtl/>
        </w:rPr>
        <w:t xml:space="preserve"> </w:t>
      </w:r>
      <w:r w:rsidRPr="00412FB6">
        <w:rPr>
          <w:rFonts w:hint="eastAsia"/>
          <w:rtl/>
        </w:rPr>
        <w:t>تحريم</w:t>
      </w:r>
      <w:r w:rsidRPr="00412FB6">
        <w:rPr>
          <w:rtl/>
        </w:rPr>
        <w:t xml:space="preserve"> </w:t>
      </w:r>
      <w:r w:rsidRPr="00412FB6">
        <w:rPr>
          <w:rFonts w:hint="eastAsia"/>
          <w:rtl/>
        </w:rPr>
        <w:t>إتيانها</w:t>
      </w:r>
      <w:r w:rsidRPr="00412FB6">
        <w:rPr>
          <w:rtl/>
        </w:rPr>
        <w:t xml:space="preserve"> </w:t>
      </w:r>
      <w:r w:rsidRPr="00412FB6">
        <w:rPr>
          <w:rFonts w:hint="eastAsia"/>
          <w:rtl/>
        </w:rPr>
        <w:t>في</w:t>
      </w:r>
      <w:r w:rsidRPr="00412FB6">
        <w:rPr>
          <w:rtl/>
        </w:rPr>
        <w:t xml:space="preserve"> </w:t>
      </w:r>
      <w:r w:rsidRPr="00412FB6">
        <w:rPr>
          <w:rFonts w:hint="eastAsia"/>
          <w:rtl/>
        </w:rPr>
        <w:t>الدبر</w:t>
      </w:r>
      <w:r w:rsidRPr="00412FB6">
        <w:rPr>
          <w:vertAlign w:val="superscript"/>
          <w:rtl/>
        </w:rPr>
        <w:t>(</w:t>
      </w:r>
      <w:r w:rsidRPr="00412FB6">
        <w:rPr>
          <w:vertAlign w:val="superscript"/>
          <w:rtl/>
        </w:rPr>
        <w:footnoteReference w:id="15"/>
      </w:r>
      <w:r w:rsidRPr="00412FB6">
        <w:rPr>
          <w:vertAlign w:val="superscript"/>
          <w:rtl/>
        </w:rPr>
        <w:t>)</w:t>
      </w:r>
      <w:r w:rsidRPr="00412FB6">
        <w:rPr>
          <w:rFonts w:hint="cs"/>
          <w:rtl/>
        </w:rPr>
        <w:t>.</w:t>
      </w:r>
    </w:p>
    <w:p w:rsidR="006A0BD9" w:rsidRPr="00412FB6" w:rsidRDefault="006A0BD9" w:rsidP="00AB6BE9">
      <w:pPr>
        <w:spacing w:after="120"/>
        <w:rPr>
          <w:rtl/>
        </w:rPr>
      </w:pPr>
      <w:r w:rsidRPr="00412FB6">
        <w:rPr>
          <w:rFonts w:hint="cs"/>
          <w:b/>
          <w:bCs/>
          <w:rtl/>
        </w:rPr>
        <w:t>3-</w:t>
      </w:r>
      <w:r w:rsidRPr="00412FB6">
        <w:rPr>
          <w:rFonts w:hint="cs"/>
          <w:rtl/>
        </w:rPr>
        <w:t xml:space="preserve"> عن جابر بن عبد الله </w:t>
      </w:r>
      <w:r w:rsidRPr="00412FB6">
        <w:rPr>
          <w:rFonts w:hint="cs"/>
        </w:rPr>
        <w:sym w:font="AGA Arabesque" w:char="F074"/>
      </w:r>
      <w:r w:rsidRPr="00412FB6">
        <w:rPr>
          <w:rFonts w:hint="cs"/>
          <w:rtl/>
        </w:rPr>
        <w:t xml:space="preserve"> قال كانت اليهود تقول إ</w:t>
      </w:r>
      <w:r w:rsidR="001D4C0E">
        <w:rPr>
          <w:rFonts w:hint="cs"/>
          <w:rtl/>
        </w:rPr>
        <w:t>ذا أتى الرجل امرأته من دبرها في</w:t>
      </w:r>
      <w:r w:rsidRPr="00412FB6">
        <w:rPr>
          <w:rtl/>
        </w:rPr>
        <w:t xml:space="preserve"> </w:t>
      </w:r>
      <w:r w:rsidRPr="00412FB6">
        <w:rPr>
          <w:rFonts w:hint="cs"/>
          <w:rtl/>
        </w:rPr>
        <w:t xml:space="preserve">قبلها كان الولد أحول فنزلت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 xml:space="preserve">ﯡ   ﯢ  ﯣ </w:t>
      </w:r>
      <w:r w:rsidRPr="00412FB6">
        <w:rPr>
          <w:rFonts w:ascii="QCF_BSML" w:hAnsi="QCF_BSML" w:cs="QCF_BSML"/>
          <w:sz w:val="32"/>
          <w:szCs w:val="32"/>
          <w:rtl/>
          <w:lang w:eastAsia="en-US"/>
        </w:rPr>
        <w:t>ﭼ</w:t>
      </w:r>
      <w:r w:rsidRPr="00412FB6">
        <w:rPr>
          <w:rFonts w:ascii="QCF_P035" w:hAnsi="QCF_P035" w:cs="QCF_P035"/>
          <w:rtl/>
          <w:lang w:eastAsia="en-US"/>
        </w:rPr>
        <w:t xml:space="preserve"> </w:t>
      </w:r>
      <w:r w:rsidRPr="00412FB6">
        <w:rPr>
          <w:rStyle w:val="ae"/>
          <w:rtl/>
        </w:rPr>
        <w:t>(</w:t>
      </w:r>
      <w:r w:rsidRPr="00412FB6">
        <w:rPr>
          <w:rStyle w:val="ae"/>
          <w:rtl/>
        </w:rPr>
        <w:footnoteReference w:id="16"/>
      </w:r>
      <w:r w:rsidRPr="00412FB6">
        <w:rPr>
          <w:rStyle w:val="ae"/>
          <w:rtl/>
        </w:rPr>
        <w:t>)</w:t>
      </w:r>
      <w:r w:rsidR="00A135C5">
        <w:rPr>
          <w:rFonts w:hint="cs"/>
          <w:rtl/>
        </w:rPr>
        <w:t xml:space="preserve">, </w:t>
      </w:r>
      <w:r w:rsidRPr="00412FB6">
        <w:rPr>
          <w:rFonts w:hint="cs"/>
          <w:color w:val="auto"/>
          <w:rtl/>
          <w:lang w:eastAsia="en-US"/>
        </w:rPr>
        <w:t>زاد مسلم في رواية</w:t>
      </w:r>
      <w:r w:rsidRPr="00412FB6">
        <w:rPr>
          <w:rFonts w:hint="cs"/>
          <w:b/>
          <w:bCs/>
          <w:color w:val="auto"/>
          <w:rtl/>
          <w:lang w:eastAsia="en-US"/>
        </w:rPr>
        <w:t>:</w:t>
      </w:r>
      <w:r w:rsidR="00C760F8">
        <w:rPr>
          <w:rFonts w:hint="cs"/>
          <w:b/>
          <w:bCs/>
          <w:color w:val="auto"/>
          <w:rtl/>
          <w:lang w:eastAsia="en-US"/>
        </w:rPr>
        <w:t xml:space="preserve"> </w:t>
      </w:r>
      <w:r w:rsidRPr="00412FB6">
        <w:rPr>
          <w:rFonts w:hint="cs"/>
          <w:color w:val="auto"/>
          <w:rtl/>
          <w:lang w:eastAsia="en-US"/>
        </w:rPr>
        <w:t xml:space="preserve">((إنْ شاء </w:t>
      </w:r>
      <w:r w:rsidRPr="00412FB6">
        <w:rPr>
          <w:rFonts w:hint="cs"/>
          <w:color w:val="auto"/>
          <w:rtl/>
          <w:lang w:eastAsia="en-US"/>
        </w:rPr>
        <w:lastRenderedPageBreak/>
        <w:t>مُجَبِّيَةً</w:t>
      </w:r>
      <w:r w:rsidR="00CE5BC9" w:rsidRPr="00CE5BC9">
        <w:rPr>
          <w:rStyle w:val="ae"/>
          <w:rtl/>
        </w:rPr>
        <w:t>(</w:t>
      </w:r>
      <w:r w:rsidR="00CE5BC9">
        <w:rPr>
          <w:rStyle w:val="ae"/>
          <w:rtl/>
        </w:rPr>
        <w:footnoteReference w:id="17"/>
      </w:r>
      <w:r w:rsidR="00CE5BC9" w:rsidRPr="00CE5BC9">
        <w:rPr>
          <w:rStyle w:val="ae"/>
          <w:rtl/>
        </w:rPr>
        <w:t>)</w:t>
      </w:r>
      <w:r w:rsidRPr="00412FB6">
        <w:rPr>
          <w:rFonts w:hint="cs"/>
          <w:color w:val="auto"/>
          <w:rtl/>
          <w:lang w:eastAsia="en-US"/>
        </w:rPr>
        <w:t>، وإن شاء غيْرَ  مُجَبِّيَةٍ، غير أن ذلك في صِمام واحدٍ))</w:t>
      </w:r>
      <w:r w:rsidRPr="00412FB6">
        <w:rPr>
          <w:color w:val="auto"/>
          <w:vertAlign w:val="superscript"/>
          <w:rtl/>
          <w:lang w:eastAsia="en-US"/>
        </w:rPr>
        <w:t>(</w:t>
      </w:r>
      <w:r w:rsidRPr="00412FB6">
        <w:rPr>
          <w:color w:val="auto"/>
          <w:vertAlign w:val="superscript"/>
          <w:rtl/>
          <w:lang w:eastAsia="en-US"/>
        </w:rPr>
        <w:footnoteReference w:id="18"/>
      </w:r>
      <w:r w:rsidRPr="00412FB6">
        <w:rPr>
          <w:color w:val="auto"/>
          <w:vertAlign w:val="superscript"/>
          <w:rtl/>
          <w:lang w:eastAsia="en-US"/>
        </w:rPr>
        <w:t>)</w:t>
      </w:r>
      <w:r w:rsidRPr="00412FB6">
        <w:rPr>
          <w:rFonts w:hint="cs"/>
          <w:color w:val="auto"/>
          <w:rtl/>
          <w:lang w:eastAsia="en-US"/>
        </w:rPr>
        <w:t>.</w:t>
      </w:r>
    </w:p>
    <w:p w:rsidR="006A0BD9" w:rsidRPr="00412FB6" w:rsidRDefault="006A0BD9" w:rsidP="00AB6BE9">
      <w:pPr>
        <w:rPr>
          <w:b/>
          <w:bCs/>
          <w:rtl/>
        </w:rPr>
      </w:pPr>
      <w:r w:rsidRPr="00412FB6">
        <w:rPr>
          <w:rFonts w:hint="cs"/>
          <w:b/>
          <w:bCs/>
          <w:rtl/>
        </w:rPr>
        <w:t xml:space="preserve">وجه الدلالة: </w:t>
      </w:r>
      <w:r w:rsidRPr="00412FB6">
        <w:rPr>
          <w:rFonts w:hint="cs"/>
          <w:rtl/>
        </w:rPr>
        <w:t>أنّ هذا الحديث بيان لسبب نزول الآية، وهو في إتيان المرأة مُدْبِرَةً في قُبُلِها، فيُقْتَصَرُ فيه على السبب الذي نزلت فيه، وهذا الحديث مفسِّر بما لا يدع إشكالًا في المراد بالآية الكريمة؛ فإنه قيَّد الاتِّيان بصمام واحد.</w:t>
      </w:r>
    </w:p>
    <w:p w:rsidR="006A0BD9" w:rsidRPr="00412FB6" w:rsidRDefault="006A0BD9" w:rsidP="00AB6BE9">
      <w:pPr>
        <w:rPr>
          <w:rtl/>
        </w:rPr>
      </w:pPr>
      <w:r w:rsidRPr="00412FB6">
        <w:rPr>
          <w:rFonts w:hint="cs"/>
          <w:b/>
          <w:bCs/>
          <w:rtl/>
        </w:rPr>
        <w:t>4-</w:t>
      </w:r>
      <w:r w:rsidRPr="00412FB6">
        <w:rPr>
          <w:rFonts w:hint="cs"/>
          <w:rtl/>
        </w:rPr>
        <w:t xml:space="preserve"> عن أبي هريرة</w:t>
      </w:r>
      <w:r w:rsidRPr="00412FB6">
        <w:rPr>
          <w:rFonts w:hint="cs"/>
        </w:rPr>
        <w:sym w:font="AGA Arabesque" w:char="F074"/>
      </w:r>
      <w:r w:rsidRPr="00412FB6">
        <w:t xml:space="preserve"> </w:t>
      </w:r>
      <w:r w:rsidRPr="00412FB6">
        <w:rPr>
          <w:rFonts w:hint="cs"/>
          <w:rtl/>
        </w:rPr>
        <w:t xml:space="preserve"> </w:t>
      </w:r>
      <w:r w:rsidRPr="00412FB6">
        <w:rPr>
          <w:rFonts w:hint="eastAsia"/>
          <w:rtl/>
        </w:rPr>
        <w:t>من</w:t>
      </w:r>
      <w:r w:rsidRPr="00412FB6">
        <w:rPr>
          <w:rtl/>
        </w:rPr>
        <w:t xml:space="preserve"> </w:t>
      </w:r>
      <w:r w:rsidRPr="00412FB6">
        <w:rPr>
          <w:rFonts w:hint="eastAsia"/>
          <w:rtl/>
        </w:rPr>
        <w:t>أتى</w:t>
      </w:r>
      <w:r w:rsidRPr="00412FB6">
        <w:rPr>
          <w:rtl/>
        </w:rPr>
        <w:t xml:space="preserve"> </w:t>
      </w:r>
      <w:r w:rsidRPr="00412FB6">
        <w:rPr>
          <w:rFonts w:hint="eastAsia"/>
          <w:rtl/>
        </w:rPr>
        <w:t>حائضا</w:t>
      </w:r>
      <w:r w:rsidRPr="00412FB6">
        <w:rPr>
          <w:rFonts w:hint="cs"/>
          <w:rtl/>
        </w:rPr>
        <w:t>ً</w:t>
      </w:r>
      <w:r w:rsidRPr="00412FB6">
        <w:rPr>
          <w:rtl/>
        </w:rPr>
        <w:t xml:space="preserve"> </w:t>
      </w:r>
      <w:r w:rsidRPr="00412FB6">
        <w:rPr>
          <w:rFonts w:hint="eastAsia"/>
          <w:rtl/>
        </w:rPr>
        <w:t>أو</w:t>
      </w:r>
      <w:r w:rsidRPr="00412FB6">
        <w:rPr>
          <w:rtl/>
        </w:rPr>
        <w:t xml:space="preserve"> </w:t>
      </w:r>
      <w:r w:rsidRPr="00412FB6">
        <w:rPr>
          <w:rFonts w:hint="eastAsia"/>
          <w:rtl/>
        </w:rPr>
        <w:t>امرأة</w:t>
      </w:r>
      <w:r w:rsidRPr="00412FB6">
        <w:rPr>
          <w:rtl/>
        </w:rPr>
        <w:t xml:space="preserve"> </w:t>
      </w:r>
      <w:r w:rsidRPr="00412FB6">
        <w:rPr>
          <w:rFonts w:hint="cs"/>
          <w:rtl/>
        </w:rPr>
        <w:t>في</w:t>
      </w:r>
      <w:r w:rsidRPr="00412FB6">
        <w:rPr>
          <w:rtl/>
        </w:rPr>
        <w:t xml:space="preserve"> </w:t>
      </w:r>
      <w:r w:rsidRPr="00412FB6">
        <w:rPr>
          <w:rFonts w:hint="eastAsia"/>
          <w:rtl/>
        </w:rPr>
        <w:t>دبرها</w:t>
      </w:r>
      <w:r w:rsidRPr="00412FB6">
        <w:rPr>
          <w:rFonts w:hint="cs"/>
          <w:rtl/>
        </w:rPr>
        <w:t xml:space="preserve"> أو كاهناً</w:t>
      </w:r>
      <w:r w:rsidRPr="00412FB6">
        <w:rPr>
          <w:rtl/>
        </w:rPr>
        <w:t xml:space="preserve"> </w:t>
      </w:r>
      <w:r w:rsidRPr="00412FB6">
        <w:rPr>
          <w:rFonts w:hint="eastAsia"/>
          <w:rtl/>
        </w:rPr>
        <w:t>فقد</w:t>
      </w:r>
      <w:r w:rsidRPr="00412FB6">
        <w:rPr>
          <w:rtl/>
        </w:rPr>
        <w:t xml:space="preserve"> </w:t>
      </w:r>
      <w:r w:rsidRPr="00412FB6">
        <w:rPr>
          <w:rFonts w:hint="eastAsia"/>
          <w:rtl/>
        </w:rPr>
        <w:t>كفر</w:t>
      </w:r>
      <w:r w:rsidRPr="00412FB6">
        <w:rPr>
          <w:rtl/>
        </w:rPr>
        <w:t xml:space="preserve"> </w:t>
      </w:r>
      <w:r w:rsidRPr="00412FB6">
        <w:rPr>
          <w:rFonts w:hint="eastAsia"/>
          <w:rtl/>
        </w:rPr>
        <w:t>بما</w:t>
      </w:r>
      <w:r w:rsidRPr="00412FB6">
        <w:rPr>
          <w:rtl/>
        </w:rPr>
        <w:t xml:space="preserve"> </w:t>
      </w:r>
      <w:r w:rsidRPr="00412FB6">
        <w:rPr>
          <w:rFonts w:hint="eastAsia"/>
          <w:rtl/>
        </w:rPr>
        <w:t>أنزل</w:t>
      </w:r>
      <w:r w:rsidRPr="00412FB6">
        <w:rPr>
          <w:rtl/>
        </w:rPr>
        <w:t xml:space="preserve"> </w:t>
      </w:r>
      <w:r w:rsidRPr="00412FB6">
        <w:rPr>
          <w:rFonts w:hint="eastAsia"/>
          <w:rtl/>
        </w:rPr>
        <w:t>على</w:t>
      </w:r>
      <w:r w:rsidRPr="00412FB6">
        <w:rPr>
          <w:rtl/>
        </w:rPr>
        <w:t xml:space="preserve"> </w:t>
      </w:r>
      <w:r w:rsidRPr="00412FB6">
        <w:rPr>
          <w:rFonts w:hint="eastAsia"/>
          <w:rtl/>
        </w:rPr>
        <w:t>محمد</w:t>
      </w:r>
      <w:r w:rsidRPr="00412FB6">
        <w:rPr>
          <w:rtl/>
        </w:rPr>
        <w:t xml:space="preserve"> </w:t>
      </w:r>
      <w:r w:rsidRPr="00412FB6">
        <w:t xml:space="preserve"> </w:t>
      </w:r>
      <w:r w:rsidRPr="00412FB6">
        <w:rPr>
          <w:rFonts w:hint="eastAsia"/>
        </w:rPr>
        <w:sym w:font="AGA Arabesque" w:char="F072"/>
      </w:r>
      <w:r w:rsidRPr="00412FB6">
        <w:rPr>
          <w:vertAlign w:val="superscript"/>
          <w:rtl/>
        </w:rPr>
        <w:t>(</w:t>
      </w:r>
      <w:r w:rsidRPr="00412FB6">
        <w:rPr>
          <w:vertAlign w:val="superscript"/>
          <w:rtl/>
        </w:rPr>
        <w:footnoteReference w:id="19"/>
      </w:r>
      <w:r w:rsidRPr="00412FB6">
        <w:rPr>
          <w:vertAlign w:val="superscript"/>
          <w:rtl/>
        </w:rPr>
        <w:t>)</w:t>
      </w:r>
      <w:r w:rsidRPr="00412FB6">
        <w:rPr>
          <w:rFonts w:hint="cs"/>
          <w:rtl/>
        </w:rPr>
        <w:t>.</w:t>
      </w:r>
      <w:r w:rsidRPr="00412FB6">
        <w:rPr>
          <w:rtl/>
        </w:rPr>
        <w:t xml:space="preserve"> </w:t>
      </w:r>
      <w:r w:rsidRPr="00412FB6">
        <w:rPr>
          <w:rFonts w:hint="cs"/>
          <w:rtl/>
        </w:rPr>
        <w:t xml:space="preserve">  </w:t>
      </w:r>
    </w:p>
    <w:p w:rsidR="006A0BD9" w:rsidRPr="00412FB6" w:rsidRDefault="006A0BD9" w:rsidP="00AB6BE9">
      <w:pPr>
        <w:rPr>
          <w:rtl/>
        </w:rPr>
      </w:pPr>
      <w:r w:rsidRPr="00412FB6">
        <w:rPr>
          <w:rFonts w:hint="cs"/>
          <w:b/>
          <w:bCs/>
          <w:rtl/>
        </w:rPr>
        <w:t>5-</w:t>
      </w:r>
      <w:r w:rsidRPr="00412FB6">
        <w:rPr>
          <w:rFonts w:hint="cs"/>
          <w:rtl/>
        </w:rPr>
        <w:t xml:space="preserve"> و </w:t>
      </w:r>
      <w:r w:rsidRPr="00412FB6">
        <w:rPr>
          <w:rFonts w:ascii="Traditional Arabic" w:hint="eastAsia"/>
          <w:color w:val="auto"/>
          <w:rtl/>
          <w:lang w:eastAsia="en-US"/>
        </w:rPr>
        <w:t>عن</w:t>
      </w:r>
      <w:r w:rsidRPr="00412FB6">
        <w:rPr>
          <w:rFonts w:ascii="Traditional Arabic" w:hint="cs"/>
          <w:color w:val="auto"/>
          <w:rtl/>
          <w:lang w:eastAsia="en-US"/>
        </w:rPr>
        <w:t xml:space="preserve">ه </w:t>
      </w:r>
      <w:r w:rsidRPr="00412FB6">
        <w:rPr>
          <w:rFonts w:ascii="Traditional Arabic" w:hint="cs"/>
          <w:color w:val="auto"/>
          <w:lang w:eastAsia="en-US"/>
        </w:rPr>
        <w:sym w:font="AGA Arabesque" w:char="F074"/>
      </w:r>
      <w:r w:rsidRPr="00412FB6">
        <w:rPr>
          <w:rFonts w:ascii="Traditional Arabic" w:hint="eastAsia"/>
          <w:color w:val="auto"/>
          <w:rtl/>
          <w:lang w:eastAsia="en-US"/>
        </w:rPr>
        <w:t>،</w:t>
      </w:r>
      <w:r w:rsidRPr="00412FB6">
        <w:rPr>
          <w:rFonts w:ascii="Traditional Arabic"/>
          <w:color w:val="auto"/>
          <w:rtl/>
          <w:lang w:eastAsia="en-US"/>
        </w:rPr>
        <w:t xml:space="preserve"> </w:t>
      </w:r>
      <w:r w:rsidRPr="00412FB6">
        <w:rPr>
          <w:rFonts w:ascii="Traditional Arabic" w:hint="eastAsia"/>
          <w:color w:val="auto"/>
          <w:rtl/>
          <w:lang w:eastAsia="en-US"/>
        </w:rPr>
        <w:t>عن</w:t>
      </w:r>
      <w:r w:rsidRPr="00412FB6">
        <w:rPr>
          <w:rFonts w:ascii="Traditional Arabic"/>
          <w:color w:val="auto"/>
          <w:rtl/>
          <w:lang w:eastAsia="en-US"/>
        </w:rPr>
        <w:t xml:space="preserve"> </w:t>
      </w:r>
      <w:r w:rsidRPr="00412FB6">
        <w:rPr>
          <w:rFonts w:ascii="Traditional Arabic" w:hint="eastAsia"/>
          <w:color w:val="auto"/>
          <w:rtl/>
          <w:lang w:eastAsia="en-US"/>
        </w:rPr>
        <w:t>النبي</w:t>
      </w:r>
      <w:r w:rsidRPr="00412FB6">
        <w:rPr>
          <w:rFonts w:ascii="Traditional Arabic"/>
          <w:color w:val="auto"/>
          <w:rtl/>
          <w:lang w:eastAsia="en-US"/>
        </w:rPr>
        <w:t xml:space="preserve"> </w:t>
      </w:r>
      <w:r w:rsidRPr="00412FB6">
        <w:rPr>
          <w:rFonts w:ascii="Traditional Arabic" w:hint="eastAsia"/>
          <w:color w:val="auto"/>
          <w:lang w:eastAsia="en-US"/>
        </w:rPr>
        <w:sym w:font="AGA Arabesque" w:char="F072"/>
      </w:r>
      <w:r w:rsidRPr="00412FB6">
        <w:rPr>
          <w:rFonts w:ascii="Traditional Arabic" w:hint="eastAsia"/>
          <w:color w:val="auto"/>
          <w:rtl/>
          <w:lang w:eastAsia="en-US"/>
        </w:rPr>
        <w:t>،</w:t>
      </w:r>
      <w:r w:rsidRPr="00412FB6">
        <w:rPr>
          <w:rFonts w:ascii="Traditional Arabic"/>
          <w:color w:val="auto"/>
          <w:rtl/>
          <w:lang w:eastAsia="en-US"/>
        </w:rPr>
        <w:t xml:space="preserve"> </w:t>
      </w:r>
      <w:r w:rsidRPr="00412FB6">
        <w:rPr>
          <w:rFonts w:ascii="Traditional Arabic" w:hint="eastAsia"/>
          <w:color w:val="auto"/>
          <w:rtl/>
          <w:lang w:eastAsia="en-US"/>
        </w:rPr>
        <w:t>قال</w:t>
      </w:r>
      <w:r w:rsidRPr="00412FB6">
        <w:rPr>
          <w:rFonts w:ascii="Traditional Arabic"/>
          <w:color w:val="auto"/>
          <w:rtl/>
          <w:lang w:eastAsia="en-US"/>
        </w:rPr>
        <w:t>:</w:t>
      </w:r>
      <w:r w:rsidRPr="00412FB6">
        <w:rPr>
          <w:rFonts w:ascii="Traditional Arabic" w:hint="cs"/>
          <w:color w:val="auto"/>
          <w:rtl/>
          <w:lang w:eastAsia="en-US"/>
        </w:rPr>
        <w:t>"</w:t>
      </w:r>
      <w:r w:rsidRPr="00412FB6">
        <w:rPr>
          <w:rFonts w:ascii="Traditional Arabic" w:hint="eastAsia"/>
          <w:color w:val="auto"/>
          <w:rtl/>
          <w:lang w:eastAsia="en-US"/>
        </w:rPr>
        <w:t>لا</w:t>
      </w:r>
      <w:r w:rsidRPr="00412FB6">
        <w:rPr>
          <w:rFonts w:ascii="Traditional Arabic"/>
          <w:color w:val="auto"/>
          <w:rtl/>
          <w:lang w:eastAsia="en-US"/>
        </w:rPr>
        <w:t xml:space="preserve"> </w:t>
      </w:r>
      <w:r w:rsidRPr="00412FB6">
        <w:rPr>
          <w:rFonts w:ascii="Traditional Arabic" w:hint="eastAsia"/>
          <w:color w:val="auto"/>
          <w:rtl/>
          <w:lang w:eastAsia="en-US"/>
        </w:rPr>
        <w:t>ينظر</w:t>
      </w:r>
      <w:r w:rsidRPr="00412FB6">
        <w:rPr>
          <w:rFonts w:ascii="Traditional Arabic"/>
          <w:color w:val="auto"/>
          <w:rtl/>
          <w:lang w:eastAsia="en-US"/>
        </w:rPr>
        <w:t xml:space="preserve">  </w:t>
      </w:r>
      <w:r w:rsidRPr="00412FB6">
        <w:rPr>
          <w:rFonts w:ascii="Traditional Arabic" w:hint="eastAsia"/>
          <w:color w:val="auto"/>
          <w:rtl/>
          <w:lang w:eastAsia="en-US"/>
        </w:rPr>
        <w:t>الله</w:t>
      </w:r>
      <w:r w:rsidRPr="00412FB6">
        <w:rPr>
          <w:rFonts w:ascii="Traditional Arabic"/>
          <w:color w:val="auto"/>
          <w:rtl/>
          <w:lang w:eastAsia="en-US"/>
        </w:rPr>
        <w:t xml:space="preserve"> </w:t>
      </w:r>
      <w:r w:rsidRPr="00412FB6">
        <w:rPr>
          <w:rFonts w:ascii="Traditional Arabic" w:hint="eastAsia"/>
          <w:color w:val="auto"/>
          <w:rtl/>
          <w:lang w:eastAsia="en-US"/>
        </w:rPr>
        <w:t>إلى</w:t>
      </w:r>
      <w:r w:rsidRPr="00412FB6">
        <w:rPr>
          <w:rFonts w:ascii="Traditional Arabic"/>
          <w:color w:val="auto"/>
          <w:rtl/>
          <w:lang w:eastAsia="en-US"/>
        </w:rPr>
        <w:t xml:space="preserve"> </w:t>
      </w:r>
      <w:r w:rsidRPr="00412FB6">
        <w:rPr>
          <w:rFonts w:ascii="Traditional Arabic" w:hint="eastAsia"/>
          <w:color w:val="auto"/>
          <w:rtl/>
          <w:lang w:eastAsia="en-US"/>
        </w:rPr>
        <w:t>رجل</w:t>
      </w:r>
      <w:r w:rsidRPr="00412FB6">
        <w:rPr>
          <w:rFonts w:ascii="Traditional Arabic"/>
          <w:color w:val="auto"/>
          <w:rtl/>
          <w:lang w:eastAsia="en-US"/>
        </w:rPr>
        <w:t xml:space="preserve"> </w:t>
      </w:r>
      <w:r w:rsidRPr="00412FB6">
        <w:rPr>
          <w:rFonts w:ascii="Traditional Arabic" w:hint="eastAsia"/>
          <w:color w:val="auto"/>
          <w:rtl/>
          <w:lang w:eastAsia="en-US"/>
        </w:rPr>
        <w:t>جامع</w:t>
      </w:r>
      <w:r w:rsidRPr="00412FB6">
        <w:rPr>
          <w:rFonts w:ascii="Traditional Arabic"/>
          <w:color w:val="auto"/>
          <w:rtl/>
          <w:lang w:eastAsia="en-US"/>
        </w:rPr>
        <w:t xml:space="preserve">  </w:t>
      </w:r>
      <w:r w:rsidRPr="00412FB6">
        <w:rPr>
          <w:rFonts w:ascii="Traditional Arabic" w:hint="eastAsia"/>
          <w:color w:val="auto"/>
          <w:rtl/>
          <w:lang w:eastAsia="en-US"/>
        </w:rPr>
        <w:t>امرأته</w:t>
      </w:r>
      <w:r w:rsidRPr="00412FB6">
        <w:rPr>
          <w:rFonts w:ascii="Traditional Arabic"/>
          <w:color w:val="auto"/>
          <w:rtl/>
          <w:lang w:eastAsia="en-US"/>
        </w:rPr>
        <w:t xml:space="preserve"> </w:t>
      </w:r>
      <w:r w:rsidRPr="00412FB6">
        <w:rPr>
          <w:rFonts w:ascii="Traditional Arabic" w:hint="eastAsia"/>
          <w:color w:val="auto"/>
          <w:rtl/>
          <w:lang w:eastAsia="en-US"/>
        </w:rPr>
        <w:t>في</w:t>
      </w:r>
      <w:r w:rsidRPr="00412FB6">
        <w:rPr>
          <w:rFonts w:ascii="Traditional Arabic"/>
          <w:color w:val="auto"/>
          <w:rtl/>
          <w:lang w:eastAsia="en-US"/>
        </w:rPr>
        <w:t xml:space="preserve"> </w:t>
      </w:r>
      <w:r w:rsidRPr="00412FB6">
        <w:rPr>
          <w:rFonts w:ascii="Traditional Arabic" w:hint="eastAsia"/>
          <w:color w:val="auto"/>
          <w:rtl/>
          <w:lang w:eastAsia="en-US"/>
        </w:rPr>
        <w:t>دبرها</w:t>
      </w:r>
      <w:r w:rsidRPr="00412FB6">
        <w:rPr>
          <w:rFonts w:ascii="Traditional Arabic" w:hint="cs"/>
          <w:color w:val="auto"/>
          <w:rtl/>
          <w:lang w:eastAsia="en-US"/>
        </w:rPr>
        <w:t xml:space="preserve">", </w:t>
      </w:r>
      <w:r w:rsidRPr="00412FB6">
        <w:rPr>
          <w:rFonts w:hint="cs"/>
          <w:color w:val="auto"/>
          <w:rtl/>
        </w:rPr>
        <w:t>ولفظ أبي داود: ((</w:t>
      </w:r>
      <w:r w:rsidRPr="00412FB6">
        <w:rPr>
          <w:rFonts w:cs="Akhbar MT" w:hint="cs"/>
          <w:color w:val="auto"/>
          <w:rtl/>
        </w:rPr>
        <w:t>مَلْعُونٌ مَنْ أتى امْرَأَتَهُ في دُبُرِهَا</w:t>
      </w:r>
      <w:r w:rsidRPr="00412FB6">
        <w:rPr>
          <w:rFonts w:hint="cs"/>
          <w:color w:val="auto"/>
          <w:rtl/>
        </w:rPr>
        <w:t>))</w:t>
      </w:r>
      <w:r w:rsidRPr="00412FB6">
        <w:rPr>
          <w:rStyle w:val="ae"/>
          <w:rtl/>
        </w:rPr>
        <w:t>(</w:t>
      </w:r>
      <w:r w:rsidRPr="00412FB6">
        <w:rPr>
          <w:rStyle w:val="ae"/>
          <w:rtl/>
        </w:rPr>
        <w:footnoteReference w:id="20"/>
      </w:r>
      <w:r w:rsidRPr="00412FB6">
        <w:rPr>
          <w:rStyle w:val="ae"/>
          <w:rtl/>
        </w:rPr>
        <w:t>)</w:t>
      </w:r>
      <w:r w:rsidRPr="00412FB6">
        <w:rPr>
          <w:rFonts w:hint="cs"/>
          <w:color w:val="auto"/>
          <w:rtl/>
        </w:rPr>
        <w:t>.</w:t>
      </w:r>
    </w:p>
    <w:p w:rsidR="006A0BD9" w:rsidRPr="00412FB6" w:rsidRDefault="006A0BD9" w:rsidP="00AB6BE9">
      <w:pPr>
        <w:rPr>
          <w:rtl/>
        </w:rPr>
      </w:pPr>
      <w:r w:rsidRPr="00412FB6">
        <w:rPr>
          <w:rFonts w:hint="cs"/>
          <w:b/>
          <w:bCs/>
          <w:rtl/>
        </w:rPr>
        <w:lastRenderedPageBreak/>
        <w:t xml:space="preserve">6- </w:t>
      </w:r>
      <w:r w:rsidRPr="00412FB6">
        <w:rPr>
          <w:rFonts w:hint="cs"/>
          <w:rtl/>
        </w:rPr>
        <w:t xml:space="preserve">عن خزيمة بن ثابت </w:t>
      </w:r>
      <w:r w:rsidRPr="00412FB6">
        <w:rPr>
          <w:rFonts w:hint="cs"/>
        </w:rPr>
        <w:sym w:font="AGA Arabesque" w:char="F074"/>
      </w:r>
      <w:r w:rsidRPr="00412FB6">
        <w:rPr>
          <w:vertAlign w:val="superscript"/>
          <w:rtl/>
        </w:rPr>
        <w:t>(</w:t>
      </w:r>
      <w:r w:rsidRPr="00412FB6">
        <w:rPr>
          <w:vertAlign w:val="superscript"/>
          <w:rtl/>
        </w:rPr>
        <w:footnoteReference w:id="21"/>
      </w:r>
      <w:r w:rsidRPr="00412FB6">
        <w:rPr>
          <w:vertAlign w:val="superscript"/>
          <w:rtl/>
        </w:rPr>
        <w:t>)</w:t>
      </w:r>
      <w:r w:rsidRPr="00412FB6">
        <w:rPr>
          <w:rFonts w:hint="cs"/>
          <w:rtl/>
        </w:rPr>
        <w:t xml:space="preserve"> أن رسول </w:t>
      </w:r>
      <w:r w:rsidRPr="00412FB6">
        <w:rPr>
          <w:rFonts w:hint="cs"/>
        </w:rPr>
        <w:sym w:font="AGA Arabesque" w:char="F072"/>
      </w:r>
      <w:r w:rsidRPr="00412FB6">
        <w:rPr>
          <w:rFonts w:hint="cs"/>
          <w:rtl/>
        </w:rPr>
        <w:t xml:space="preserve"> قال :</w:t>
      </w:r>
      <w:r w:rsidR="001D4C0E">
        <w:rPr>
          <w:rFonts w:hint="cs"/>
          <w:rtl/>
        </w:rPr>
        <w:t xml:space="preserve"> </w:t>
      </w:r>
      <w:r w:rsidRPr="00412FB6">
        <w:rPr>
          <w:rFonts w:hint="cs"/>
          <w:rtl/>
        </w:rPr>
        <w:t xml:space="preserve">إن الله لا يستحي من الحق لا تأتوا </w:t>
      </w:r>
      <w:r w:rsidRPr="00412FB6">
        <w:rPr>
          <w:rtl/>
        </w:rPr>
        <w:t xml:space="preserve"> </w:t>
      </w:r>
      <w:r w:rsidRPr="00412FB6">
        <w:rPr>
          <w:rFonts w:hint="cs"/>
          <w:rtl/>
        </w:rPr>
        <w:t xml:space="preserve">النساء في </w:t>
      </w:r>
      <w:r w:rsidRPr="00412FB6">
        <w:rPr>
          <w:rtl/>
        </w:rPr>
        <w:t xml:space="preserve"> </w:t>
      </w:r>
      <w:r w:rsidRPr="00412FB6">
        <w:rPr>
          <w:rFonts w:hint="cs"/>
          <w:rtl/>
        </w:rPr>
        <w:t>أدبارهن</w:t>
      </w:r>
      <w:r w:rsidRPr="00412FB6">
        <w:rPr>
          <w:vertAlign w:val="superscript"/>
          <w:rtl/>
        </w:rPr>
        <w:t>(</w:t>
      </w:r>
      <w:r w:rsidRPr="00412FB6">
        <w:rPr>
          <w:vertAlign w:val="superscript"/>
          <w:rtl/>
        </w:rPr>
        <w:footnoteReference w:id="22"/>
      </w:r>
      <w:r w:rsidRPr="00412FB6">
        <w:rPr>
          <w:vertAlign w:val="superscript"/>
          <w:rtl/>
        </w:rPr>
        <w:t>)</w:t>
      </w:r>
      <w:r w:rsidRPr="00412FB6">
        <w:rPr>
          <w:rFonts w:hint="cs"/>
          <w:rtl/>
        </w:rPr>
        <w:t>.</w:t>
      </w:r>
    </w:p>
    <w:p w:rsidR="006A0BD9" w:rsidRPr="00412FB6" w:rsidRDefault="006A0BD9" w:rsidP="00AB6BE9">
      <w:pPr>
        <w:rPr>
          <w:rtl/>
        </w:rPr>
      </w:pPr>
      <w:r w:rsidRPr="00412FB6">
        <w:rPr>
          <w:rFonts w:hint="cs"/>
          <w:b/>
          <w:bCs/>
          <w:rtl/>
        </w:rPr>
        <w:t>7-</w:t>
      </w:r>
      <w:r w:rsidRPr="00412FB6">
        <w:rPr>
          <w:rFonts w:hint="cs"/>
          <w:rtl/>
        </w:rPr>
        <w:t xml:space="preserve"> عن على بن طلق</w:t>
      </w:r>
      <w:r w:rsidRPr="00412FB6">
        <w:rPr>
          <w:rStyle w:val="ae"/>
          <w:rtl/>
        </w:rPr>
        <w:t>(</w:t>
      </w:r>
      <w:r w:rsidRPr="00412FB6">
        <w:rPr>
          <w:rStyle w:val="ae"/>
          <w:rtl/>
        </w:rPr>
        <w:footnoteReference w:id="23"/>
      </w:r>
      <w:r w:rsidRPr="00412FB6">
        <w:rPr>
          <w:rStyle w:val="ae"/>
          <w:rtl/>
        </w:rPr>
        <w:t>)</w:t>
      </w:r>
      <w:r w:rsidRPr="00412FB6">
        <w:rPr>
          <w:rFonts w:hint="cs"/>
          <w:rtl/>
        </w:rPr>
        <w:t xml:space="preserve"> وفيه...أن رسول </w:t>
      </w:r>
      <w:r w:rsidRPr="00412FB6">
        <w:rPr>
          <w:rFonts w:hint="cs"/>
        </w:rPr>
        <w:sym w:font="AGA Arabesque" w:char="F072"/>
      </w:r>
      <w:r w:rsidRPr="00412FB6">
        <w:rPr>
          <w:rFonts w:hint="cs"/>
          <w:rtl/>
        </w:rPr>
        <w:t xml:space="preserve"> قال لا تأتوا النساء في أعجازهن فإن الله لا يستحي من الحق</w:t>
      </w:r>
      <w:r w:rsidRPr="00412FB6">
        <w:rPr>
          <w:rStyle w:val="ae"/>
          <w:rtl/>
        </w:rPr>
        <w:t>(</w:t>
      </w:r>
      <w:r w:rsidRPr="00412FB6">
        <w:rPr>
          <w:rStyle w:val="ae"/>
          <w:rtl/>
        </w:rPr>
        <w:footnoteReference w:id="24"/>
      </w:r>
      <w:r w:rsidRPr="00412FB6">
        <w:rPr>
          <w:rStyle w:val="ae"/>
          <w:rtl/>
        </w:rPr>
        <w:t>)</w:t>
      </w:r>
      <w:r w:rsidRPr="00412FB6">
        <w:rPr>
          <w:rFonts w:hint="cs"/>
          <w:rtl/>
        </w:rPr>
        <w:t xml:space="preserve">. </w:t>
      </w:r>
    </w:p>
    <w:p w:rsidR="006A0BD9" w:rsidRPr="00412FB6" w:rsidRDefault="006A0BD9" w:rsidP="00AB6BE9">
      <w:pPr>
        <w:rPr>
          <w:color w:val="auto"/>
          <w:rtl/>
        </w:rPr>
      </w:pPr>
      <w:r w:rsidRPr="00412FB6">
        <w:rPr>
          <w:rFonts w:hint="cs"/>
          <w:b/>
          <w:bCs/>
          <w:color w:val="auto"/>
          <w:rtl/>
        </w:rPr>
        <w:lastRenderedPageBreak/>
        <w:t>8-</w:t>
      </w:r>
      <w:r w:rsidRPr="00412FB6">
        <w:rPr>
          <w:rFonts w:hint="cs"/>
          <w:color w:val="auto"/>
          <w:rtl/>
        </w:rPr>
        <w:t xml:space="preserve"> عن ابن عباس رضي الله عنهما قال: قال رسول </w:t>
      </w:r>
      <w:r w:rsidRPr="00412FB6">
        <w:rPr>
          <w:color w:val="auto"/>
        </w:rPr>
        <w:t xml:space="preserve"> </w:t>
      </w:r>
      <w:r w:rsidRPr="00412FB6">
        <w:rPr>
          <w:rFonts w:hint="cs"/>
          <w:color w:val="auto"/>
        </w:rPr>
        <w:sym w:font="AGA Arabesque" w:char="F072"/>
      </w:r>
      <w:r w:rsidRPr="00412FB6">
        <w:rPr>
          <w:rFonts w:hint="cs"/>
          <w:color w:val="auto"/>
          <w:rtl/>
        </w:rPr>
        <w:t>:"لا ينظر الل</w:t>
      </w:r>
      <w:r w:rsidR="00FB70D1">
        <w:rPr>
          <w:rFonts w:hint="cs"/>
          <w:color w:val="auto"/>
          <w:rtl/>
        </w:rPr>
        <w:t>ه إلى رجل أتى رجلاً أو امرأة في</w:t>
      </w:r>
      <w:r w:rsidRPr="00412FB6">
        <w:rPr>
          <w:color w:val="auto"/>
          <w:rtl/>
        </w:rPr>
        <w:t xml:space="preserve"> </w:t>
      </w:r>
      <w:r w:rsidRPr="00412FB6">
        <w:rPr>
          <w:rFonts w:hint="cs"/>
          <w:color w:val="auto"/>
          <w:rtl/>
        </w:rPr>
        <w:t>دبرها"</w:t>
      </w:r>
      <w:r w:rsidRPr="00412FB6">
        <w:rPr>
          <w:rStyle w:val="ae"/>
          <w:color w:val="auto"/>
          <w:rtl/>
        </w:rPr>
        <w:t>(</w:t>
      </w:r>
      <w:r w:rsidRPr="00412FB6">
        <w:rPr>
          <w:rStyle w:val="ae"/>
          <w:color w:val="auto"/>
          <w:rtl/>
        </w:rPr>
        <w:footnoteReference w:id="25"/>
      </w:r>
      <w:r w:rsidRPr="00412FB6">
        <w:rPr>
          <w:rStyle w:val="ae"/>
          <w:color w:val="auto"/>
          <w:rtl/>
        </w:rPr>
        <w:t>)</w:t>
      </w:r>
      <w:r w:rsidRPr="00412FB6">
        <w:rPr>
          <w:rFonts w:hint="cs"/>
          <w:color w:val="auto"/>
          <w:rtl/>
        </w:rPr>
        <w:t xml:space="preserve">. </w:t>
      </w:r>
      <w:r w:rsidRPr="00412FB6">
        <w:rPr>
          <w:color w:val="auto"/>
          <w:rtl/>
        </w:rPr>
        <w:t xml:space="preserve"> </w:t>
      </w:r>
      <w:r w:rsidRPr="00412FB6">
        <w:rPr>
          <w:rFonts w:hint="cs"/>
          <w:color w:val="auto"/>
          <w:rtl/>
        </w:rPr>
        <w:t xml:space="preserve"> </w:t>
      </w:r>
      <w:r w:rsidRPr="00412FB6">
        <w:rPr>
          <w:color w:val="auto"/>
          <w:rtl/>
        </w:rPr>
        <w:tab/>
        <w:t xml:space="preserve"> </w:t>
      </w:r>
    </w:p>
    <w:p w:rsidR="006A0BD9" w:rsidRPr="00412FB6" w:rsidRDefault="006A0BD9" w:rsidP="00AB6BE9">
      <w:pPr>
        <w:rPr>
          <w:rtl/>
        </w:rPr>
      </w:pPr>
      <w:r w:rsidRPr="00412FB6">
        <w:rPr>
          <w:rFonts w:hint="cs"/>
          <w:b/>
          <w:bCs/>
          <w:color w:val="auto"/>
          <w:rtl/>
        </w:rPr>
        <w:t>9-</w:t>
      </w:r>
      <w:r w:rsidRPr="00412FB6">
        <w:rPr>
          <w:rFonts w:ascii="Traditional Arabic"/>
          <w:b/>
          <w:bCs/>
          <w:color w:val="auto"/>
          <w:rtl/>
          <w:lang w:eastAsia="en-US"/>
        </w:rPr>
        <w:t xml:space="preserve"> </w:t>
      </w:r>
      <w:r w:rsidRPr="00412FB6">
        <w:rPr>
          <w:rFonts w:ascii="Traditional Arabic" w:hint="eastAsia"/>
          <w:color w:val="auto"/>
          <w:rtl/>
          <w:lang w:eastAsia="en-US"/>
        </w:rPr>
        <w:t>عن</w:t>
      </w:r>
      <w:r w:rsidRPr="00412FB6">
        <w:rPr>
          <w:rFonts w:ascii="Traditional Arabic"/>
          <w:color w:val="auto"/>
          <w:rtl/>
          <w:lang w:eastAsia="en-US"/>
        </w:rPr>
        <w:t xml:space="preserve"> </w:t>
      </w:r>
      <w:r w:rsidRPr="00412FB6">
        <w:rPr>
          <w:rFonts w:ascii="Traditional Arabic" w:hint="eastAsia"/>
          <w:color w:val="auto"/>
          <w:rtl/>
          <w:lang w:eastAsia="en-US"/>
        </w:rPr>
        <w:t>ابن</w:t>
      </w:r>
      <w:r w:rsidRPr="00412FB6">
        <w:rPr>
          <w:rFonts w:ascii="Traditional Arabic"/>
          <w:rtl/>
          <w:lang w:eastAsia="en-US"/>
        </w:rPr>
        <w:t xml:space="preserve"> </w:t>
      </w:r>
      <w:r w:rsidRPr="00412FB6">
        <w:rPr>
          <w:rFonts w:ascii="Traditional Arabic" w:hint="eastAsia"/>
          <w:rtl/>
          <w:lang w:eastAsia="en-US"/>
        </w:rPr>
        <w:t>عباس</w:t>
      </w:r>
      <w:r w:rsidRPr="00412FB6">
        <w:rPr>
          <w:rFonts w:ascii="Traditional Arabic" w:hint="cs"/>
          <w:rtl/>
          <w:lang w:eastAsia="en-US"/>
        </w:rPr>
        <w:t xml:space="preserve"> رضي الله عنهما</w:t>
      </w:r>
      <w:r w:rsidRPr="00412FB6">
        <w:rPr>
          <w:rFonts w:ascii="Traditional Arabic"/>
          <w:rtl/>
          <w:lang w:eastAsia="en-US"/>
        </w:rPr>
        <w:t xml:space="preserve"> </w:t>
      </w:r>
      <w:r w:rsidRPr="00412FB6">
        <w:rPr>
          <w:rFonts w:ascii="Traditional Arabic" w:hint="eastAsia"/>
          <w:rtl/>
          <w:lang w:eastAsia="en-US"/>
        </w:rPr>
        <w:t>قال</w:t>
      </w:r>
      <w:r w:rsidRPr="00412FB6">
        <w:rPr>
          <w:rFonts w:ascii="Traditional Arabic"/>
          <w:rtl/>
          <w:lang w:eastAsia="en-US"/>
        </w:rPr>
        <w:t>:</w:t>
      </w:r>
      <w:r w:rsidR="00071611">
        <w:rPr>
          <w:rFonts w:ascii="Traditional Arabic" w:hint="cs"/>
          <w:rtl/>
          <w:lang w:eastAsia="en-US"/>
        </w:rPr>
        <w:t xml:space="preserve"> </w:t>
      </w:r>
      <w:r w:rsidRPr="00412FB6">
        <w:rPr>
          <w:rFonts w:ascii="Traditional Arabic" w:hint="eastAsia"/>
          <w:rtl/>
          <w:lang w:eastAsia="en-US"/>
        </w:rPr>
        <w:t>جاء</w:t>
      </w:r>
      <w:r w:rsidRPr="00412FB6">
        <w:rPr>
          <w:rFonts w:ascii="Traditional Arabic"/>
          <w:rtl/>
          <w:lang w:eastAsia="en-US"/>
        </w:rPr>
        <w:t xml:space="preserve"> </w:t>
      </w:r>
      <w:r w:rsidRPr="00412FB6">
        <w:rPr>
          <w:rFonts w:ascii="Traditional Arabic" w:hint="eastAsia"/>
          <w:rtl/>
          <w:lang w:eastAsia="en-US"/>
        </w:rPr>
        <w:t>عمر</w:t>
      </w:r>
      <w:r w:rsidR="00071611">
        <w:rPr>
          <w:rFonts w:ascii="Traditional Arabic" w:hint="cs"/>
          <w:rtl/>
          <w:lang w:eastAsia="en-US"/>
        </w:rPr>
        <w:t xml:space="preserve"> </w:t>
      </w:r>
      <w:r w:rsidRPr="00412FB6">
        <w:rPr>
          <w:rFonts w:ascii="Traditional Arabic" w:hint="eastAsia"/>
          <w:lang w:eastAsia="en-US"/>
        </w:rPr>
        <w:sym w:font="AGA Arabesque" w:char="F074"/>
      </w:r>
      <w:r w:rsidRPr="00412FB6">
        <w:rPr>
          <w:rFonts w:ascii="Traditional Arabic"/>
          <w:rtl/>
          <w:lang w:eastAsia="en-US"/>
        </w:rPr>
        <w:t xml:space="preserve"> </w:t>
      </w:r>
      <w:r w:rsidRPr="00412FB6">
        <w:rPr>
          <w:rFonts w:ascii="Traditional Arabic" w:hint="eastAsia"/>
          <w:rtl/>
          <w:lang w:eastAsia="en-US"/>
        </w:rPr>
        <w:t>إلى</w:t>
      </w:r>
      <w:r w:rsidRPr="00412FB6">
        <w:rPr>
          <w:rFonts w:ascii="Traditional Arabic"/>
          <w:rtl/>
          <w:lang w:eastAsia="en-US"/>
        </w:rPr>
        <w:t xml:space="preserve"> </w:t>
      </w:r>
      <w:r w:rsidRPr="00412FB6">
        <w:rPr>
          <w:rFonts w:ascii="Traditional Arabic" w:hint="eastAsia"/>
          <w:rtl/>
          <w:lang w:eastAsia="en-US"/>
        </w:rPr>
        <w:t>رسول</w:t>
      </w:r>
      <w:r w:rsidRPr="00412FB6">
        <w:rPr>
          <w:rFonts w:ascii="Traditional Arabic"/>
          <w:rtl/>
          <w:lang w:eastAsia="en-US"/>
        </w:rPr>
        <w:t xml:space="preserve"> </w:t>
      </w:r>
      <w:r w:rsidRPr="00412FB6">
        <w:rPr>
          <w:rFonts w:ascii="Traditional Arabic" w:hint="eastAsia"/>
          <w:rtl/>
          <w:lang w:eastAsia="en-US"/>
        </w:rPr>
        <w:t>الله</w:t>
      </w:r>
      <w:r w:rsidRPr="00412FB6">
        <w:rPr>
          <w:rFonts w:ascii="Traditional Arabic"/>
          <w:rtl/>
          <w:lang w:eastAsia="en-US"/>
        </w:rPr>
        <w:t xml:space="preserve"> </w:t>
      </w:r>
      <w:r w:rsidRPr="00412FB6">
        <w:rPr>
          <w:rFonts w:ascii="Traditional Arabic" w:hint="eastAsia"/>
          <w:lang w:eastAsia="en-US"/>
        </w:rPr>
        <w:sym w:font="AGA Arabesque" w:char="F072"/>
      </w:r>
      <w:r w:rsidR="00071611">
        <w:rPr>
          <w:rFonts w:ascii="Traditional Arabic" w:hint="cs"/>
          <w:rtl/>
          <w:lang w:eastAsia="en-US"/>
        </w:rPr>
        <w:t xml:space="preserve"> </w:t>
      </w:r>
      <w:r w:rsidRPr="00412FB6">
        <w:rPr>
          <w:rFonts w:ascii="Traditional Arabic" w:hint="eastAsia"/>
          <w:rtl/>
          <w:lang w:eastAsia="en-US"/>
        </w:rPr>
        <w:t>فقال</w:t>
      </w:r>
      <w:r w:rsidRPr="00412FB6">
        <w:rPr>
          <w:rFonts w:ascii="Traditional Arabic"/>
          <w:rtl/>
          <w:lang w:eastAsia="en-US"/>
        </w:rPr>
        <w:t xml:space="preserve"> : </w:t>
      </w:r>
      <w:r w:rsidRPr="00412FB6">
        <w:rPr>
          <w:rFonts w:ascii="Traditional Arabic" w:hint="eastAsia"/>
          <w:rtl/>
          <w:lang w:eastAsia="en-US"/>
        </w:rPr>
        <w:t>يا</w:t>
      </w:r>
      <w:r w:rsidRPr="00412FB6">
        <w:rPr>
          <w:rFonts w:ascii="Traditional Arabic"/>
          <w:rtl/>
          <w:lang w:eastAsia="en-US"/>
        </w:rPr>
        <w:t xml:space="preserve">  </w:t>
      </w:r>
      <w:r w:rsidRPr="00412FB6">
        <w:rPr>
          <w:rFonts w:ascii="Traditional Arabic" w:hint="eastAsia"/>
          <w:rtl/>
          <w:lang w:eastAsia="en-US"/>
        </w:rPr>
        <w:t>رسول</w:t>
      </w:r>
      <w:r w:rsidRPr="00412FB6">
        <w:rPr>
          <w:rFonts w:ascii="Traditional Arabic"/>
          <w:rtl/>
          <w:lang w:eastAsia="en-US"/>
        </w:rPr>
        <w:t xml:space="preserve"> </w:t>
      </w:r>
      <w:r w:rsidRPr="00412FB6">
        <w:rPr>
          <w:rFonts w:ascii="Traditional Arabic" w:hint="eastAsia"/>
          <w:rtl/>
          <w:lang w:eastAsia="en-US"/>
        </w:rPr>
        <w:t>الله</w:t>
      </w:r>
      <w:r w:rsidRPr="00412FB6">
        <w:rPr>
          <w:rFonts w:ascii="Traditional Arabic" w:hint="eastAsia"/>
          <w:lang w:eastAsia="en-US"/>
        </w:rPr>
        <w:sym w:font="AGA Arabesque" w:char="F072"/>
      </w:r>
      <w:r w:rsidR="00071611">
        <w:rPr>
          <w:rFonts w:asciiTheme="minorHAnsi" w:hAnsiTheme="minorHAnsi"/>
          <w:lang w:eastAsia="en-US"/>
        </w:rPr>
        <w:t xml:space="preserve"> </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hint="cs"/>
          <w:rtl/>
          <w:lang w:eastAsia="en-US"/>
        </w:rPr>
        <w:t xml:space="preserve"> </w:t>
      </w:r>
      <w:r w:rsidRPr="00412FB6">
        <w:rPr>
          <w:rFonts w:ascii="Traditional Arabic" w:hint="eastAsia"/>
          <w:rtl/>
          <w:lang w:eastAsia="en-US"/>
        </w:rPr>
        <w:t>هلكت</w:t>
      </w:r>
      <w:r w:rsidRPr="00412FB6">
        <w:rPr>
          <w:rFonts w:ascii="Traditional Arabic"/>
          <w:rtl/>
          <w:lang w:eastAsia="en-US"/>
        </w:rPr>
        <w:t xml:space="preserve">! </w:t>
      </w:r>
      <w:r w:rsidRPr="00412FB6">
        <w:rPr>
          <w:rFonts w:ascii="Traditional Arabic" w:hint="eastAsia"/>
          <w:rtl/>
          <w:lang w:eastAsia="en-US"/>
        </w:rPr>
        <w:t>قال</w:t>
      </w:r>
      <w:r w:rsidRPr="00412FB6">
        <w:rPr>
          <w:rFonts w:ascii="Traditional Arabic"/>
          <w:rtl/>
          <w:lang w:eastAsia="en-US"/>
        </w:rPr>
        <w:t>: "</w:t>
      </w:r>
      <w:r w:rsidRPr="00412FB6">
        <w:rPr>
          <w:rFonts w:ascii="Traditional Arabic" w:hint="eastAsia"/>
          <w:rtl/>
          <w:lang w:eastAsia="en-US"/>
        </w:rPr>
        <w:t>وما</w:t>
      </w:r>
      <w:r w:rsidRPr="00412FB6">
        <w:rPr>
          <w:rFonts w:ascii="Traditional Arabic"/>
          <w:rtl/>
          <w:lang w:eastAsia="en-US"/>
        </w:rPr>
        <w:t xml:space="preserve"> </w:t>
      </w:r>
      <w:r w:rsidRPr="00412FB6">
        <w:rPr>
          <w:rFonts w:ascii="Traditional Arabic" w:hint="eastAsia"/>
          <w:rtl/>
          <w:lang w:eastAsia="en-US"/>
        </w:rPr>
        <w:t>أهلكك</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 </w:t>
      </w:r>
      <w:r w:rsidRPr="00412FB6">
        <w:rPr>
          <w:rFonts w:ascii="Traditional Arabic" w:hint="eastAsia"/>
          <w:rtl/>
          <w:lang w:eastAsia="en-US"/>
        </w:rPr>
        <w:t>قال</w:t>
      </w:r>
      <w:r w:rsidRPr="00412FB6">
        <w:rPr>
          <w:rFonts w:ascii="Traditional Arabic"/>
          <w:rtl/>
          <w:lang w:eastAsia="en-US"/>
        </w:rPr>
        <w:t xml:space="preserve"> :</w:t>
      </w:r>
      <w:r w:rsidRPr="00412FB6">
        <w:rPr>
          <w:rFonts w:ascii="Traditional Arabic" w:hint="eastAsia"/>
          <w:rtl/>
          <w:lang w:eastAsia="en-US"/>
        </w:rPr>
        <w:t>حولت</w:t>
      </w:r>
      <w:r w:rsidRPr="00412FB6">
        <w:rPr>
          <w:rFonts w:ascii="Traditional Arabic"/>
          <w:rtl/>
          <w:lang w:eastAsia="en-US"/>
        </w:rPr>
        <w:t xml:space="preserve"> </w:t>
      </w:r>
      <w:r w:rsidRPr="00412FB6">
        <w:rPr>
          <w:rFonts w:ascii="Traditional Arabic" w:hint="eastAsia"/>
          <w:rtl/>
          <w:lang w:eastAsia="en-US"/>
        </w:rPr>
        <w:t>رحلي</w:t>
      </w:r>
      <w:r w:rsidRPr="00412FB6">
        <w:rPr>
          <w:rFonts w:ascii="Traditional Arabic"/>
          <w:rtl/>
          <w:lang w:eastAsia="en-US"/>
        </w:rPr>
        <w:t xml:space="preserve"> </w:t>
      </w:r>
      <w:r w:rsidRPr="00412FB6">
        <w:rPr>
          <w:rFonts w:ascii="Traditional Arabic" w:hint="eastAsia"/>
          <w:rtl/>
          <w:lang w:eastAsia="en-US"/>
        </w:rPr>
        <w:t>الليلة،</w:t>
      </w:r>
      <w:r w:rsidRPr="00412FB6">
        <w:rPr>
          <w:rFonts w:ascii="Traditional Arabic" w:hint="cs"/>
          <w:rtl/>
          <w:lang w:eastAsia="en-US"/>
        </w:rPr>
        <w:t xml:space="preserve"> </w:t>
      </w:r>
      <w:r w:rsidRPr="00412FB6">
        <w:rPr>
          <w:rFonts w:ascii="Traditional Arabic" w:hint="eastAsia"/>
          <w:rtl/>
          <w:lang w:eastAsia="en-US"/>
        </w:rPr>
        <w:t>قال</w:t>
      </w:r>
      <w:r w:rsidRPr="00412FB6">
        <w:rPr>
          <w:rFonts w:ascii="Traditional Arabic"/>
          <w:rtl/>
          <w:lang w:eastAsia="en-US"/>
        </w:rPr>
        <w:t xml:space="preserve">: </w:t>
      </w:r>
      <w:r w:rsidRPr="00412FB6">
        <w:rPr>
          <w:rFonts w:ascii="Traditional Arabic" w:hint="eastAsia"/>
          <w:rtl/>
          <w:lang w:eastAsia="en-US"/>
        </w:rPr>
        <w:t>فلم</w:t>
      </w:r>
      <w:r w:rsidRPr="00412FB6">
        <w:rPr>
          <w:rFonts w:ascii="Traditional Arabic"/>
          <w:rtl/>
          <w:lang w:eastAsia="en-US"/>
        </w:rPr>
        <w:t xml:space="preserve"> </w:t>
      </w:r>
      <w:r w:rsidRPr="00412FB6">
        <w:rPr>
          <w:rFonts w:ascii="Traditional Arabic" w:hint="eastAsia"/>
          <w:rtl/>
          <w:lang w:eastAsia="en-US"/>
        </w:rPr>
        <w:t>يرد</w:t>
      </w:r>
      <w:r w:rsidRPr="00412FB6">
        <w:rPr>
          <w:rFonts w:ascii="Traditional Arabic"/>
          <w:rtl/>
          <w:lang w:eastAsia="en-US"/>
        </w:rPr>
        <w:t xml:space="preserve"> </w:t>
      </w:r>
      <w:r w:rsidRPr="00412FB6">
        <w:rPr>
          <w:rFonts w:ascii="Traditional Arabic" w:hint="eastAsia"/>
          <w:rtl/>
          <w:lang w:eastAsia="en-US"/>
        </w:rPr>
        <w:t>عليه</w:t>
      </w:r>
      <w:r w:rsidRPr="00412FB6">
        <w:rPr>
          <w:rFonts w:ascii="Traditional Arabic"/>
          <w:rtl/>
          <w:lang w:eastAsia="en-US"/>
        </w:rPr>
        <w:t xml:space="preserve"> </w:t>
      </w:r>
      <w:r w:rsidRPr="00412FB6">
        <w:rPr>
          <w:rFonts w:ascii="Traditional Arabic" w:hint="eastAsia"/>
          <w:rtl/>
          <w:lang w:eastAsia="en-US"/>
        </w:rPr>
        <w:t>رسول</w:t>
      </w:r>
      <w:r w:rsidRPr="00412FB6">
        <w:rPr>
          <w:rFonts w:ascii="Traditional Arabic"/>
          <w:rtl/>
          <w:lang w:eastAsia="en-US"/>
        </w:rPr>
        <w:t xml:space="preserve"> </w:t>
      </w:r>
      <w:r w:rsidRPr="00412FB6">
        <w:rPr>
          <w:rFonts w:ascii="Traditional Arabic" w:hint="eastAsia"/>
          <w:rtl/>
          <w:lang w:eastAsia="en-US"/>
        </w:rPr>
        <w:t>الله</w:t>
      </w:r>
      <w:r w:rsidRPr="00412FB6">
        <w:rPr>
          <w:rFonts w:ascii="Traditional Arabic"/>
          <w:rtl/>
          <w:lang w:eastAsia="en-US"/>
        </w:rPr>
        <w:t xml:space="preserve"> </w:t>
      </w:r>
      <w:r w:rsidRPr="00412FB6">
        <w:rPr>
          <w:rFonts w:ascii="Traditional Arabic" w:hint="eastAsia"/>
          <w:lang w:eastAsia="en-US"/>
        </w:rPr>
        <w:sym w:font="AGA Arabesque" w:char="F072"/>
      </w:r>
      <w:r w:rsidRPr="00412FB6">
        <w:rPr>
          <w:rFonts w:ascii="Traditional Arabic" w:hint="cs"/>
          <w:rtl/>
          <w:lang w:eastAsia="en-US"/>
        </w:rPr>
        <w:t xml:space="preserve"> </w:t>
      </w:r>
      <w:r w:rsidRPr="00412FB6">
        <w:rPr>
          <w:rFonts w:ascii="Traditional Arabic" w:hint="eastAsia"/>
          <w:rtl/>
          <w:lang w:eastAsia="en-US"/>
        </w:rPr>
        <w:t>شيئا</w:t>
      </w:r>
      <w:r w:rsidRPr="00412FB6">
        <w:rPr>
          <w:rFonts w:ascii="Traditional Arabic" w:hint="cs"/>
          <w:rtl/>
          <w:lang w:eastAsia="en-US"/>
        </w:rPr>
        <w:t>ً</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قال</w:t>
      </w:r>
      <w:r w:rsidRPr="00412FB6">
        <w:rPr>
          <w:rFonts w:ascii="Traditional Arabic"/>
          <w:rtl/>
          <w:lang w:eastAsia="en-US"/>
        </w:rPr>
        <w:t xml:space="preserve">: </w:t>
      </w:r>
      <w:r w:rsidRPr="00412FB6">
        <w:rPr>
          <w:rFonts w:ascii="Traditional Arabic" w:hint="eastAsia"/>
          <w:rtl/>
          <w:lang w:eastAsia="en-US"/>
        </w:rPr>
        <w:t>ف</w:t>
      </w:r>
      <w:r w:rsidRPr="00412FB6">
        <w:rPr>
          <w:rFonts w:ascii="Traditional Arabic" w:hint="cs"/>
          <w:rtl/>
          <w:lang w:eastAsia="en-US"/>
        </w:rPr>
        <w:t>اُ</w:t>
      </w:r>
      <w:r w:rsidRPr="00412FB6">
        <w:rPr>
          <w:rFonts w:ascii="Traditional Arabic" w:hint="eastAsia"/>
          <w:rtl/>
          <w:lang w:eastAsia="en-US"/>
        </w:rPr>
        <w:t>وح</w:t>
      </w:r>
      <w:r w:rsidRPr="00412FB6">
        <w:rPr>
          <w:rFonts w:ascii="Traditional Arabic" w:hint="cs"/>
          <w:rtl/>
          <w:lang w:eastAsia="en-US"/>
        </w:rPr>
        <w:t>ِيَ</w:t>
      </w:r>
      <w:r w:rsidRPr="00412FB6">
        <w:rPr>
          <w:rFonts w:ascii="Traditional Arabic"/>
          <w:rtl/>
          <w:lang w:eastAsia="en-US"/>
        </w:rPr>
        <w:t xml:space="preserve"> </w:t>
      </w:r>
      <w:r w:rsidRPr="00412FB6">
        <w:rPr>
          <w:rFonts w:ascii="Traditional Arabic" w:hint="eastAsia"/>
          <w:rtl/>
          <w:lang w:eastAsia="en-US"/>
        </w:rPr>
        <w:t>إلى</w:t>
      </w:r>
      <w:r w:rsidRPr="00412FB6">
        <w:rPr>
          <w:rFonts w:ascii="Traditional Arabic"/>
          <w:rtl/>
          <w:lang w:eastAsia="en-US"/>
        </w:rPr>
        <w:t xml:space="preserve"> </w:t>
      </w:r>
      <w:r w:rsidRPr="00412FB6">
        <w:rPr>
          <w:rFonts w:ascii="Traditional Arabic" w:hint="eastAsia"/>
          <w:rtl/>
          <w:lang w:eastAsia="en-US"/>
        </w:rPr>
        <w:t>رسول</w:t>
      </w:r>
      <w:r w:rsidRPr="00412FB6">
        <w:rPr>
          <w:rFonts w:ascii="Traditional Arabic"/>
          <w:rtl/>
          <w:lang w:eastAsia="en-US"/>
        </w:rPr>
        <w:t xml:space="preserve"> </w:t>
      </w:r>
      <w:r w:rsidRPr="00412FB6">
        <w:rPr>
          <w:rFonts w:ascii="Traditional Arabic" w:hint="eastAsia"/>
          <w:rtl/>
          <w:lang w:eastAsia="en-US"/>
        </w:rPr>
        <w:t>الله</w:t>
      </w:r>
      <w:r w:rsidRPr="00412FB6">
        <w:rPr>
          <w:rFonts w:ascii="Traditional Arabic"/>
          <w:rtl/>
          <w:lang w:eastAsia="en-US"/>
        </w:rPr>
        <w:t xml:space="preserve"> </w:t>
      </w:r>
      <w:r w:rsidRPr="00412FB6">
        <w:rPr>
          <w:rFonts w:asciiTheme="minorHAnsi" w:hAnsiTheme="minorHAnsi"/>
          <w:lang w:eastAsia="en-US"/>
        </w:rPr>
        <w:t xml:space="preserve"> </w:t>
      </w:r>
      <w:r w:rsidRPr="00412FB6">
        <w:rPr>
          <w:rFonts w:ascii="Traditional Arabic" w:hint="eastAsia"/>
          <w:lang w:eastAsia="en-US"/>
        </w:rPr>
        <w:sym w:font="AGA Arabesque" w:char="F072"/>
      </w:r>
      <w:r w:rsidRPr="00412FB6">
        <w:rPr>
          <w:rFonts w:ascii="Traditional Arabic" w:hint="eastAsia"/>
          <w:rtl/>
          <w:lang w:eastAsia="en-US"/>
        </w:rPr>
        <w:t>هذه</w:t>
      </w:r>
      <w:r w:rsidRPr="00412FB6">
        <w:rPr>
          <w:rFonts w:ascii="Traditional Arabic"/>
          <w:rtl/>
          <w:lang w:eastAsia="en-US"/>
        </w:rPr>
        <w:t xml:space="preserve"> </w:t>
      </w:r>
      <w:r w:rsidRPr="00412FB6">
        <w:rPr>
          <w:rFonts w:ascii="Traditional Arabic" w:hint="eastAsia"/>
          <w:rtl/>
          <w:lang w:eastAsia="en-US"/>
        </w:rPr>
        <w:t>الآية</w:t>
      </w:r>
      <w:r w:rsidRPr="00412FB6">
        <w:rPr>
          <w:rFonts w:ascii="Traditional Arabic"/>
          <w:rtl/>
          <w:lang w:eastAsia="en-US"/>
        </w:rPr>
        <w:t>:</w:t>
      </w:r>
      <w:r w:rsidRPr="00412FB6">
        <w:rPr>
          <w:rFonts w:ascii="Traditional Arabic"/>
          <w:sz w:val="32"/>
          <w:szCs w:val="32"/>
          <w:rtl/>
          <w:lang w:eastAsia="en-US"/>
        </w:rPr>
        <w:t xml:space="preserve">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ﯡ   ﯢ  ﯣ  ﯤ  ﯥ  ﯦ  ﯧ</w:t>
      </w:r>
      <w:r w:rsidRPr="00412FB6">
        <w:rPr>
          <w:rFonts w:ascii="Arial" w:hAnsi="Arial" w:cs="Arial"/>
          <w:sz w:val="32"/>
          <w:szCs w:val="32"/>
          <w:rtl/>
          <w:lang w:eastAsia="en-US"/>
        </w:rPr>
        <w:t xml:space="preserve"> </w:t>
      </w:r>
      <w:r w:rsidRPr="00412FB6">
        <w:rPr>
          <w:rFonts w:ascii="QCF_BSML" w:hAnsi="QCF_BSML" w:cs="QCF_BSML"/>
          <w:sz w:val="32"/>
          <w:szCs w:val="32"/>
          <w:rtl/>
          <w:lang w:eastAsia="en-US"/>
        </w:rPr>
        <w:t>ﭼ</w:t>
      </w:r>
      <w:r w:rsidRPr="00412FB6">
        <w:rPr>
          <w:rFonts w:ascii="Traditional Arabic"/>
          <w:rtl/>
          <w:lang w:eastAsia="en-US"/>
        </w:rPr>
        <w:t xml:space="preserve"> </w:t>
      </w:r>
      <w:r w:rsidRPr="00412FB6">
        <w:rPr>
          <w:rFonts w:ascii="Traditional Arabic" w:hint="eastAsia"/>
          <w:rtl/>
          <w:lang w:eastAsia="en-US"/>
        </w:rPr>
        <w:t>أقبل</w:t>
      </w:r>
      <w:r w:rsidRPr="00412FB6">
        <w:rPr>
          <w:rFonts w:ascii="Traditional Arabic"/>
          <w:rtl/>
          <w:lang w:eastAsia="en-US"/>
        </w:rPr>
        <w:t xml:space="preserve"> </w:t>
      </w:r>
      <w:r w:rsidRPr="00412FB6">
        <w:rPr>
          <w:rFonts w:ascii="Traditional Arabic" w:hint="eastAsia"/>
          <w:rtl/>
          <w:lang w:eastAsia="en-US"/>
        </w:rPr>
        <w:t>وأدبر</w:t>
      </w:r>
      <w:r w:rsidRPr="00412FB6">
        <w:rPr>
          <w:rFonts w:ascii="Traditional Arabic"/>
          <w:rtl/>
          <w:lang w:eastAsia="en-US"/>
        </w:rPr>
        <w:t xml:space="preserve"> </w:t>
      </w:r>
      <w:r w:rsidRPr="00412FB6">
        <w:rPr>
          <w:rFonts w:ascii="Traditional Arabic" w:hint="eastAsia"/>
          <w:rtl/>
          <w:lang w:eastAsia="en-US"/>
        </w:rPr>
        <w:t>واتق</w:t>
      </w:r>
      <w:r w:rsidRPr="00412FB6">
        <w:rPr>
          <w:rFonts w:ascii="Traditional Arabic"/>
          <w:rtl/>
          <w:lang w:eastAsia="en-US"/>
        </w:rPr>
        <w:t xml:space="preserve"> </w:t>
      </w:r>
      <w:r w:rsidRPr="00412FB6">
        <w:rPr>
          <w:rFonts w:ascii="Traditional Arabic" w:hint="eastAsia"/>
          <w:rtl/>
          <w:lang w:eastAsia="en-US"/>
        </w:rPr>
        <w:t>الدبر</w:t>
      </w:r>
      <w:r w:rsidRPr="00412FB6">
        <w:rPr>
          <w:rFonts w:ascii="Traditional Arabic"/>
          <w:rtl/>
          <w:lang w:eastAsia="en-US"/>
        </w:rPr>
        <w:t xml:space="preserve"> </w:t>
      </w:r>
      <w:r w:rsidRPr="00412FB6">
        <w:rPr>
          <w:rFonts w:ascii="Traditional Arabic" w:hint="eastAsia"/>
          <w:rtl/>
          <w:lang w:eastAsia="en-US"/>
        </w:rPr>
        <w:t>والحيضة</w:t>
      </w:r>
      <w:r w:rsidRPr="00412FB6">
        <w:rPr>
          <w:rFonts w:ascii="Traditional Arabic"/>
          <w:rtl/>
          <w:lang w:eastAsia="en-US"/>
        </w:rPr>
        <w:t>"</w:t>
      </w:r>
      <w:r w:rsidRPr="00412FB6">
        <w:rPr>
          <w:rStyle w:val="ae"/>
          <w:rtl/>
        </w:rPr>
        <w:t>(</w:t>
      </w:r>
      <w:r w:rsidRPr="00412FB6">
        <w:rPr>
          <w:rStyle w:val="ae"/>
          <w:rtl/>
        </w:rPr>
        <w:footnoteReference w:id="26"/>
      </w:r>
      <w:r w:rsidRPr="00412FB6">
        <w:rPr>
          <w:rStyle w:val="ae"/>
          <w:rtl/>
        </w:rPr>
        <w:t>)</w:t>
      </w:r>
      <w:r w:rsidRPr="00412FB6">
        <w:rPr>
          <w:rFonts w:ascii="Traditional Arabic" w:hint="cs"/>
          <w:rtl/>
          <w:lang w:eastAsia="en-US"/>
        </w:rPr>
        <w:t>.</w:t>
      </w:r>
      <w:r w:rsidRPr="00412FB6">
        <w:rPr>
          <w:rFonts w:ascii="Traditional Arabic"/>
          <w:rtl/>
          <w:lang w:eastAsia="en-US"/>
        </w:rPr>
        <w:t xml:space="preserve"> </w:t>
      </w:r>
      <w:r w:rsidRPr="00412FB6">
        <w:rPr>
          <w:rFonts w:hint="cs"/>
          <w:rtl/>
        </w:rPr>
        <w:t xml:space="preserve"> </w:t>
      </w:r>
    </w:p>
    <w:p w:rsidR="006A0BD9" w:rsidRPr="00412FB6" w:rsidRDefault="006A0BD9" w:rsidP="00AB6BE9">
      <w:pPr>
        <w:rPr>
          <w:rFonts w:ascii="Traditional Arabic"/>
          <w:rtl/>
          <w:lang w:eastAsia="en-US"/>
        </w:rPr>
      </w:pPr>
      <w:r w:rsidRPr="00412FB6">
        <w:rPr>
          <w:rFonts w:hint="cs"/>
          <w:b/>
          <w:bCs/>
          <w:rtl/>
        </w:rPr>
        <w:t>وجه الدلالة:</w:t>
      </w:r>
      <w:r w:rsidRPr="00412FB6">
        <w:rPr>
          <w:rFonts w:ascii="Traditional Arabic" w:hint="eastAsia"/>
          <w:b/>
          <w:bCs/>
          <w:rtl/>
          <w:lang w:eastAsia="en-US"/>
        </w:rPr>
        <w:t xml:space="preserve"> </w:t>
      </w:r>
      <w:r w:rsidRPr="00412FB6">
        <w:rPr>
          <w:rFonts w:ascii="Traditional Arabic" w:hint="cs"/>
          <w:rtl/>
          <w:lang w:eastAsia="en-US"/>
        </w:rPr>
        <w:t xml:space="preserve">قال القرطبي رحمه الله: </w:t>
      </w:r>
      <w:r w:rsidRPr="00412FB6">
        <w:rPr>
          <w:rFonts w:ascii="Traditional Arabic" w:hint="eastAsia"/>
          <w:rtl/>
          <w:lang w:eastAsia="en-US"/>
        </w:rPr>
        <w:t>هذه</w:t>
      </w:r>
      <w:r w:rsidRPr="00412FB6">
        <w:rPr>
          <w:rFonts w:ascii="Traditional Arabic"/>
          <w:rtl/>
          <w:lang w:eastAsia="en-US"/>
        </w:rPr>
        <w:t xml:space="preserve"> </w:t>
      </w:r>
      <w:r w:rsidRPr="00412FB6">
        <w:rPr>
          <w:rFonts w:ascii="Traditional Arabic" w:hint="eastAsia"/>
          <w:rtl/>
          <w:lang w:eastAsia="en-US"/>
        </w:rPr>
        <w:t>الأحاديث</w:t>
      </w:r>
      <w:r w:rsidRPr="00412FB6">
        <w:rPr>
          <w:rFonts w:ascii="Traditional Arabic"/>
          <w:rtl/>
          <w:lang w:eastAsia="en-US"/>
        </w:rPr>
        <w:t xml:space="preserve"> </w:t>
      </w:r>
      <w:r w:rsidRPr="00412FB6">
        <w:rPr>
          <w:rFonts w:ascii="Traditional Arabic" w:hint="eastAsia"/>
          <w:rtl/>
          <w:lang w:eastAsia="en-US"/>
        </w:rPr>
        <w:t>نص</w:t>
      </w:r>
      <w:r w:rsidRPr="00412FB6">
        <w:rPr>
          <w:rFonts w:ascii="Traditional Arabic" w:hint="cs"/>
          <w:rtl/>
          <w:lang w:eastAsia="en-US"/>
        </w:rPr>
        <w:t>ت</w:t>
      </w:r>
      <w:r w:rsidRPr="00412FB6">
        <w:rPr>
          <w:rFonts w:ascii="Traditional Arabic"/>
          <w:rtl/>
          <w:lang w:eastAsia="en-US"/>
        </w:rPr>
        <w:t xml:space="preserve"> </w:t>
      </w:r>
      <w:r w:rsidRPr="00412FB6">
        <w:rPr>
          <w:rFonts w:ascii="Traditional Arabic" w:hint="eastAsia"/>
          <w:rtl/>
          <w:lang w:eastAsia="en-US"/>
        </w:rPr>
        <w:t>في</w:t>
      </w:r>
      <w:r w:rsidRPr="00412FB6">
        <w:rPr>
          <w:rFonts w:ascii="Traditional Arabic"/>
          <w:rtl/>
          <w:lang w:eastAsia="en-US"/>
        </w:rPr>
        <w:t xml:space="preserve"> </w:t>
      </w:r>
      <w:r w:rsidRPr="00412FB6">
        <w:rPr>
          <w:rFonts w:ascii="Traditional Arabic" w:hint="eastAsia"/>
          <w:rtl/>
          <w:lang w:eastAsia="en-US"/>
        </w:rPr>
        <w:t>إباحة</w:t>
      </w:r>
      <w:r w:rsidRPr="00412FB6">
        <w:rPr>
          <w:rFonts w:ascii="Traditional Arabic"/>
          <w:rtl/>
          <w:lang w:eastAsia="en-US"/>
        </w:rPr>
        <w:t xml:space="preserve"> </w:t>
      </w:r>
      <w:r w:rsidRPr="00412FB6">
        <w:rPr>
          <w:rFonts w:ascii="Traditional Arabic" w:hint="eastAsia"/>
          <w:rtl/>
          <w:lang w:eastAsia="en-US"/>
        </w:rPr>
        <w:t>الحال</w:t>
      </w:r>
      <w:r w:rsidRPr="00412FB6">
        <w:rPr>
          <w:rFonts w:ascii="Traditional Arabic"/>
          <w:rtl/>
          <w:lang w:eastAsia="en-US"/>
        </w:rPr>
        <w:t xml:space="preserve"> </w:t>
      </w:r>
      <w:r w:rsidRPr="00412FB6">
        <w:rPr>
          <w:rFonts w:ascii="Traditional Arabic" w:hint="eastAsia"/>
          <w:rtl/>
          <w:lang w:eastAsia="en-US"/>
        </w:rPr>
        <w:t>والهيئات</w:t>
      </w:r>
      <w:r w:rsidRPr="00412FB6">
        <w:rPr>
          <w:rFonts w:ascii="Traditional Arabic"/>
          <w:rtl/>
          <w:lang w:eastAsia="en-US"/>
        </w:rPr>
        <w:t xml:space="preserve"> </w:t>
      </w:r>
      <w:r w:rsidRPr="00412FB6">
        <w:rPr>
          <w:rFonts w:ascii="Traditional Arabic" w:hint="eastAsia"/>
          <w:rtl/>
          <w:lang w:eastAsia="en-US"/>
        </w:rPr>
        <w:t>كلها</w:t>
      </w:r>
      <w:r w:rsidRPr="00412FB6">
        <w:rPr>
          <w:rFonts w:ascii="Traditional Arabic"/>
          <w:rtl/>
          <w:lang w:eastAsia="en-US"/>
        </w:rPr>
        <w:t xml:space="preserve"> </w:t>
      </w:r>
      <w:r w:rsidRPr="00412FB6">
        <w:rPr>
          <w:rFonts w:ascii="Traditional Arabic" w:hint="eastAsia"/>
          <w:rtl/>
          <w:lang w:eastAsia="en-US"/>
        </w:rPr>
        <w:t>إذا</w:t>
      </w:r>
      <w:r w:rsidRPr="00412FB6">
        <w:rPr>
          <w:rFonts w:ascii="Traditional Arabic"/>
          <w:rtl/>
          <w:lang w:eastAsia="en-US"/>
        </w:rPr>
        <w:t xml:space="preserve"> </w:t>
      </w:r>
      <w:r w:rsidRPr="00412FB6">
        <w:rPr>
          <w:rFonts w:ascii="Traditional Arabic" w:hint="eastAsia"/>
          <w:rtl/>
          <w:lang w:eastAsia="en-US"/>
        </w:rPr>
        <w:t>كان</w:t>
      </w:r>
      <w:r w:rsidRPr="00412FB6">
        <w:rPr>
          <w:rFonts w:ascii="Traditional Arabic"/>
          <w:rtl/>
          <w:lang w:eastAsia="en-US"/>
        </w:rPr>
        <w:t xml:space="preserve"> </w:t>
      </w:r>
      <w:r w:rsidRPr="00412FB6">
        <w:rPr>
          <w:rFonts w:ascii="Traditional Arabic" w:hint="eastAsia"/>
          <w:rtl/>
          <w:lang w:eastAsia="en-US"/>
        </w:rPr>
        <w:t>الوطء</w:t>
      </w:r>
      <w:r w:rsidRPr="00412FB6">
        <w:rPr>
          <w:rFonts w:ascii="Traditional Arabic"/>
          <w:rtl/>
          <w:lang w:eastAsia="en-US"/>
        </w:rPr>
        <w:t xml:space="preserve"> </w:t>
      </w:r>
      <w:r w:rsidRPr="00412FB6">
        <w:rPr>
          <w:rFonts w:ascii="Traditional Arabic" w:hint="eastAsia"/>
          <w:rtl/>
          <w:lang w:eastAsia="en-US"/>
        </w:rPr>
        <w:t>في</w:t>
      </w:r>
      <w:r w:rsidRPr="00412FB6">
        <w:rPr>
          <w:rFonts w:ascii="Traditional Arabic"/>
          <w:rtl/>
          <w:lang w:eastAsia="en-US"/>
        </w:rPr>
        <w:t xml:space="preserve"> </w:t>
      </w:r>
      <w:r w:rsidRPr="00412FB6">
        <w:rPr>
          <w:rFonts w:ascii="Traditional Arabic" w:hint="eastAsia"/>
          <w:rtl/>
          <w:lang w:eastAsia="en-US"/>
        </w:rPr>
        <w:t>موضع</w:t>
      </w:r>
      <w:r w:rsidRPr="00412FB6">
        <w:rPr>
          <w:rFonts w:ascii="Traditional Arabic"/>
          <w:rtl/>
          <w:lang w:eastAsia="en-US"/>
        </w:rPr>
        <w:t xml:space="preserve"> </w:t>
      </w:r>
      <w:r w:rsidRPr="00412FB6">
        <w:rPr>
          <w:rFonts w:ascii="Traditional Arabic" w:hint="eastAsia"/>
          <w:rtl/>
          <w:lang w:eastAsia="en-US"/>
        </w:rPr>
        <w:t>الحرث</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أي</w:t>
      </w:r>
      <w:r w:rsidRPr="00412FB6">
        <w:rPr>
          <w:rFonts w:ascii="Traditional Arabic"/>
          <w:rtl/>
          <w:lang w:eastAsia="en-US"/>
        </w:rPr>
        <w:t xml:space="preserve"> </w:t>
      </w:r>
      <w:r w:rsidRPr="00412FB6">
        <w:rPr>
          <w:rFonts w:ascii="Traditional Arabic" w:hint="eastAsia"/>
          <w:rtl/>
          <w:lang w:eastAsia="en-US"/>
        </w:rPr>
        <w:t>كيف</w:t>
      </w:r>
      <w:r w:rsidRPr="00412FB6">
        <w:rPr>
          <w:rFonts w:ascii="Traditional Arabic"/>
          <w:rtl/>
          <w:lang w:eastAsia="en-US"/>
        </w:rPr>
        <w:t xml:space="preserve"> </w:t>
      </w:r>
      <w:r w:rsidRPr="00412FB6">
        <w:rPr>
          <w:rFonts w:ascii="Traditional Arabic" w:hint="eastAsia"/>
          <w:rtl/>
          <w:lang w:eastAsia="en-US"/>
        </w:rPr>
        <w:t>شئتم</w:t>
      </w:r>
      <w:r w:rsidRPr="00412FB6">
        <w:rPr>
          <w:rFonts w:ascii="Traditional Arabic"/>
          <w:rtl/>
          <w:lang w:eastAsia="en-US"/>
        </w:rPr>
        <w:t xml:space="preserve"> </w:t>
      </w:r>
      <w:r w:rsidRPr="00412FB6">
        <w:rPr>
          <w:rFonts w:ascii="Traditional Arabic" w:hint="eastAsia"/>
          <w:rtl/>
          <w:lang w:eastAsia="en-US"/>
        </w:rPr>
        <w:t>من</w:t>
      </w:r>
      <w:r w:rsidRPr="00412FB6">
        <w:rPr>
          <w:rFonts w:ascii="Traditional Arabic"/>
          <w:rtl/>
          <w:lang w:eastAsia="en-US"/>
        </w:rPr>
        <w:t xml:space="preserve"> </w:t>
      </w:r>
      <w:r w:rsidRPr="00412FB6">
        <w:rPr>
          <w:rFonts w:ascii="Traditional Arabic" w:hint="eastAsia"/>
          <w:rtl/>
          <w:lang w:eastAsia="en-US"/>
        </w:rPr>
        <w:t>خلف</w:t>
      </w:r>
      <w:r w:rsidRPr="00412FB6">
        <w:rPr>
          <w:rFonts w:ascii="Traditional Arabic"/>
          <w:rtl/>
          <w:lang w:eastAsia="en-US"/>
        </w:rPr>
        <w:t xml:space="preserve"> </w:t>
      </w:r>
      <w:r w:rsidRPr="00412FB6">
        <w:rPr>
          <w:rFonts w:ascii="Traditional Arabic" w:hint="eastAsia"/>
          <w:rtl/>
          <w:lang w:eastAsia="en-US"/>
        </w:rPr>
        <w:t>ومن</w:t>
      </w:r>
      <w:r w:rsidRPr="00412FB6">
        <w:rPr>
          <w:rFonts w:ascii="Traditional Arabic"/>
          <w:rtl/>
          <w:lang w:eastAsia="en-US"/>
        </w:rPr>
        <w:t xml:space="preserve"> </w:t>
      </w:r>
      <w:r w:rsidRPr="00412FB6">
        <w:rPr>
          <w:rFonts w:ascii="Traditional Arabic" w:hint="eastAsia"/>
          <w:rtl/>
          <w:lang w:eastAsia="en-US"/>
        </w:rPr>
        <w:t>قدام</w:t>
      </w:r>
      <w:r w:rsidRPr="00412FB6">
        <w:rPr>
          <w:rFonts w:ascii="Traditional Arabic"/>
          <w:rtl/>
          <w:lang w:eastAsia="en-US"/>
        </w:rPr>
        <w:t xml:space="preserve"> </w:t>
      </w:r>
      <w:r w:rsidRPr="00412FB6">
        <w:rPr>
          <w:rFonts w:ascii="Traditional Arabic" w:hint="eastAsia"/>
          <w:rtl/>
          <w:lang w:eastAsia="en-US"/>
        </w:rPr>
        <w:t>وباركة</w:t>
      </w:r>
      <w:r w:rsidRPr="00412FB6">
        <w:rPr>
          <w:rFonts w:ascii="Traditional Arabic"/>
          <w:rtl/>
          <w:lang w:eastAsia="en-US"/>
        </w:rPr>
        <w:t xml:space="preserve"> </w:t>
      </w:r>
      <w:r w:rsidRPr="00412FB6">
        <w:rPr>
          <w:rFonts w:ascii="Traditional Arabic" w:hint="eastAsia"/>
          <w:rtl/>
          <w:lang w:eastAsia="en-US"/>
        </w:rPr>
        <w:t>ومستلقية</w:t>
      </w:r>
      <w:r w:rsidRPr="00412FB6">
        <w:rPr>
          <w:rFonts w:ascii="Traditional Arabic"/>
          <w:rtl/>
          <w:lang w:eastAsia="en-US"/>
        </w:rPr>
        <w:t xml:space="preserve"> </w:t>
      </w:r>
      <w:r w:rsidRPr="00412FB6">
        <w:rPr>
          <w:rFonts w:ascii="Traditional Arabic" w:hint="eastAsia"/>
          <w:rtl/>
          <w:lang w:eastAsia="en-US"/>
        </w:rPr>
        <w:t>ومضطجعة</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فأما</w:t>
      </w:r>
      <w:r w:rsidRPr="00412FB6">
        <w:rPr>
          <w:rFonts w:ascii="Traditional Arabic"/>
          <w:rtl/>
          <w:lang w:eastAsia="en-US"/>
        </w:rPr>
        <w:t xml:space="preserve"> </w:t>
      </w:r>
      <w:r w:rsidRPr="00412FB6">
        <w:rPr>
          <w:rFonts w:ascii="Traditional Arabic" w:hint="eastAsia"/>
          <w:rtl/>
          <w:lang w:eastAsia="en-US"/>
        </w:rPr>
        <w:t>الإتيان</w:t>
      </w:r>
      <w:r w:rsidRPr="00412FB6">
        <w:rPr>
          <w:rFonts w:ascii="Traditional Arabic"/>
          <w:rtl/>
          <w:lang w:eastAsia="en-US"/>
        </w:rPr>
        <w:t xml:space="preserve"> </w:t>
      </w:r>
      <w:r w:rsidRPr="00412FB6">
        <w:rPr>
          <w:rFonts w:ascii="Traditional Arabic" w:hint="eastAsia"/>
          <w:rtl/>
          <w:lang w:eastAsia="en-US"/>
        </w:rPr>
        <w:t>في</w:t>
      </w:r>
      <w:r w:rsidRPr="00412FB6">
        <w:rPr>
          <w:rFonts w:ascii="Traditional Arabic"/>
          <w:rtl/>
          <w:lang w:eastAsia="en-US"/>
        </w:rPr>
        <w:t xml:space="preserve"> </w:t>
      </w:r>
      <w:r w:rsidRPr="00412FB6">
        <w:rPr>
          <w:rFonts w:ascii="Traditional Arabic" w:hint="eastAsia"/>
          <w:rtl/>
          <w:lang w:eastAsia="en-US"/>
        </w:rPr>
        <w:t>غير</w:t>
      </w:r>
      <w:r w:rsidRPr="00412FB6">
        <w:rPr>
          <w:rFonts w:ascii="Traditional Arabic"/>
          <w:rtl/>
          <w:lang w:eastAsia="en-US"/>
        </w:rPr>
        <w:t xml:space="preserve"> </w:t>
      </w:r>
      <w:r w:rsidRPr="00412FB6">
        <w:rPr>
          <w:rFonts w:ascii="Traditional Arabic" w:hint="eastAsia"/>
          <w:rtl/>
          <w:lang w:eastAsia="en-US"/>
        </w:rPr>
        <w:t>المأتى</w:t>
      </w:r>
      <w:r w:rsidRPr="00412FB6">
        <w:rPr>
          <w:rFonts w:ascii="Traditional Arabic"/>
          <w:rtl/>
          <w:lang w:eastAsia="en-US"/>
        </w:rPr>
        <w:t xml:space="preserve"> </w:t>
      </w:r>
      <w:r w:rsidRPr="00412FB6">
        <w:rPr>
          <w:rFonts w:ascii="Traditional Arabic" w:hint="eastAsia"/>
          <w:rtl/>
          <w:lang w:eastAsia="en-US"/>
        </w:rPr>
        <w:t>فما</w:t>
      </w:r>
      <w:r w:rsidRPr="00412FB6">
        <w:rPr>
          <w:rFonts w:ascii="Traditional Arabic"/>
          <w:rtl/>
          <w:lang w:eastAsia="en-US"/>
        </w:rPr>
        <w:t xml:space="preserve"> </w:t>
      </w:r>
      <w:r w:rsidRPr="00412FB6">
        <w:rPr>
          <w:rFonts w:ascii="Traditional Arabic" w:hint="eastAsia"/>
          <w:rtl/>
          <w:lang w:eastAsia="en-US"/>
        </w:rPr>
        <w:t>كان</w:t>
      </w:r>
      <w:r w:rsidRPr="00412FB6">
        <w:rPr>
          <w:rFonts w:ascii="Traditional Arabic"/>
          <w:rtl/>
          <w:lang w:eastAsia="en-US"/>
        </w:rPr>
        <w:t xml:space="preserve"> </w:t>
      </w:r>
      <w:r w:rsidRPr="00412FB6">
        <w:rPr>
          <w:rFonts w:ascii="Traditional Arabic" w:hint="eastAsia"/>
          <w:rtl/>
          <w:lang w:eastAsia="en-US"/>
        </w:rPr>
        <w:t>مباحا</w:t>
      </w:r>
      <w:r w:rsidRPr="00412FB6">
        <w:rPr>
          <w:rFonts w:ascii="Traditional Arabic" w:hint="cs"/>
          <w:rtl/>
          <w:lang w:eastAsia="en-US"/>
        </w:rPr>
        <w:t>ً</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ولا</w:t>
      </w:r>
      <w:r w:rsidRPr="00412FB6">
        <w:rPr>
          <w:rFonts w:ascii="Traditional Arabic"/>
          <w:rtl/>
          <w:lang w:eastAsia="en-US"/>
        </w:rPr>
        <w:t xml:space="preserve"> </w:t>
      </w:r>
      <w:r w:rsidRPr="00412FB6">
        <w:rPr>
          <w:rFonts w:ascii="Traditional Arabic" w:hint="eastAsia"/>
          <w:rtl/>
          <w:lang w:eastAsia="en-US"/>
        </w:rPr>
        <w:t>يباح</w:t>
      </w:r>
      <w:r w:rsidRPr="00412FB6">
        <w:rPr>
          <w:rFonts w:ascii="Traditional Arabic"/>
          <w:rtl/>
          <w:lang w:eastAsia="en-US"/>
        </w:rPr>
        <w:t xml:space="preserve">! </w:t>
      </w:r>
      <w:r w:rsidRPr="00412FB6">
        <w:rPr>
          <w:rFonts w:ascii="Traditional Arabic" w:hint="eastAsia"/>
          <w:rtl/>
          <w:lang w:eastAsia="en-US"/>
        </w:rPr>
        <w:t>وذكر</w:t>
      </w:r>
      <w:r w:rsidRPr="00412FB6">
        <w:rPr>
          <w:rFonts w:ascii="Traditional Arabic"/>
          <w:rtl/>
          <w:lang w:eastAsia="en-US"/>
        </w:rPr>
        <w:t xml:space="preserve"> </w:t>
      </w:r>
      <w:r w:rsidRPr="00412FB6">
        <w:rPr>
          <w:rFonts w:ascii="Traditional Arabic" w:hint="eastAsia"/>
          <w:rtl/>
          <w:lang w:eastAsia="en-US"/>
        </w:rPr>
        <w:t>الحرث</w:t>
      </w:r>
      <w:r w:rsidRPr="00412FB6">
        <w:rPr>
          <w:rFonts w:ascii="Traditional Arabic"/>
          <w:rtl/>
          <w:lang w:eastAsia="en-US"/>
        </w:rPr>
        <w:t xml:space="preserve"> </w:t>
      </w:r>
      <w:r w:rsidRPr="00412FB6">
        <w:rPr>
          <w:rFonts w:ascii="Traditional Arabic" w:hint="eastAsia"/>
          <w:rtl/>
          <w:lang w:eastAsia="en-US"/>
        </w:rPr>
        <w:t>يدل</w:t>
      </w:r>
      <w:r w:rsidRPr="00412FB6">
        <w:rPr>
          <w:rFonts w:ascii="Traditional Arabic"/>
          <w:rtl/>
          <w:lang w:eastAsia="en-US"/>
        </w:rPr>
        <w:t xml:space="preserve"> </w:t>
      </w:r>
      <w:r w:rsidRPr="00412FB6">
        <w:rPr>
          <w:rFonts w:ascii="Traditional Arabic" w:hint="eastAsia"/>
          <w:rtl/>
          <w:lang w:eastAsia="en-US"/>
        </w:rPr>
        <w:t>على</w:t>
      </w:r>
      <w:r w:rsidRPr="00412FB6">
        <w:rPr>
          <w:rFonts w:ascii="Traditional Arabic"/>
          <w:rtl/>
          <w:lang w:eastAsia="en-US"/>
        </w:rPr>
        <w:t xml:space="preserve"> </w:t>
      </w:r>
      <w:r w:rsidRPr="00412FB6">
        <w:rPr>
          <w:rFonts w:ascii="Traditional Arabic" w:hint="eastAsia"/>
          <w:rtl/>
          <w:lang w:eastAsia="en-US"/>
        </w:rPr>
        <w:t>أن</w:t>
      </w:r>
      <w:r w:rsidRPr="00412FB6">
        <w:rPr>
          <w:rFonts w:ascii="Traditional Arabic"/>
          <w:rtl/>
          <w:lang w:eastAsia="en-US"/>
        </w:rPr>
        <w:t xml:space="preserve"> </w:t>
      </w:r>
      <w:r w:rsidRPr="00412FB6">
        <w:rPr>
          <w:rFonts w:ascii="Traditional Arabic" w:hint="eastAsia"/>
          <w:rtl/>
          <w:lang w:eastAsia="en-US"/>
        </w:rPr>
        <w:t>الإتيان</w:t>
      </w:r>
      <w:r w:rsidRPr="00412FB6">
        <w:rPr>
          <w:rFonts w:ascii="Traditional Arabic"/>
          <w:rtl/>
          <w:lang w:eastAsia="en-US"/>
        </w:rPr>
        <w:t xml:space="preserve"> </w:t>
      </w:r>
      <w:r w:rsidRPr="00412FB6">
        <w:rPr>
          <w:rFonts w:ascii="Traditional Arabic" w:hint="eastAsia"/>
          <w:rtl/>
          <w:lang w:eastAsia="en-US"/>
        </w:rPr>
        <w:t>في</w:t>
      </w:r>
      <w:r w:rsidRPr="00412FB6">
        <w:rPr>
          <w:rFonts w:ascii="Traditional Arabic"/>
          <w:rtl/>
          <w:lang w:eastAsia="en-US"/>
        </w:rPr>
        <w:t xml:space="preserve"> </w:t>
      </w:r>
      <w:r w:rsidRPr="00412FB6">
        <w:rPr>
          <w:rFonts w:ascii="Traditional Arabic" w:hint="eastAsia"/>
          <w:rtl/>
          <w:lang w:eastAsia="en-US"/>
        </w:rPr>
        <w:t>غير</w:t>
      </w:r>
      <w:r w:rsidRPr="00412FB6">
        <w:rPr>
          <w:rFonts w:ascii="Traditional Arabic"/>
          <w:rtl/>
          <w:lang w:eastAsia="en-US"/>
        </w:rPr>
        <w:t xml:space="preserve"> </w:t>
      </w:r>
      <w:r w:rsidRPr="00412FB6">
        <w:rPr>
          <w:rFonts w:ascii="Traditional Arabic" w:hint="eastAsia"/>
          <w:rtl/>
          <w:lang w:eastAsia="en-US"/>
        </w:rPr>
        <w:t>المأتى</w:t>
      </w:r>
      <w:r w:rsidRPr="00412FB6">
        <w:rPr>
          <w:rFonts w:ascii="Traditional Arabic"/>
          <w:rtl/>
          <w:lang w:eastAsia="en-US"/>
        </w:rPr>
        <w:t xml:space="preserve"> </w:t>
      </w:r>
      <w:r w:rsidRPr="00412FB6">
        <w:rPr>
          <w:rFonts w:ascii="Traditional Arabic" w:hint="eastAsia"/>
          <w:rtl/>
          <w:lang w:eastAsia="en-US"/>
        </w:rPr>
        <w:t>محرم</w:t>
      </w:r>
      <w:r w:rsidRPr="00412FB6">
        <w:rPr>
          <w:rFonts w:ascii="Traditional Arabic"/>
          <w:rtl/>
          <w:lang w:eastAsia="en-US"/>
        </w:rPr>
        <w:t xml:space="preserve">. </w:t>
      </w:r>
      <w:r w:rsidRPr="00412FB6">
        <w:rPr>
          <w:rFonts w:ascii="Traditional Arabic" w:hint="eastAsia"/>
          <w:rtl/>
          <w:lang w:eastAsia="en-US"/>
        </w:rPr>
        <w:t>و</w:t>
      </w:r>
      <w:r w:rsidRPr="00412FB6">
        <w:rPr>
          <w:rFonts w:ascii="Traditional Arabic"/>
          <w:rtl/>
          <w:lang w:eastAsia="en-US"/>
        </w:rPr>
        <w:t>"</w:t>
      </w:r>
      <w:r w:rsidRPr="00412FB6">
        <w:rPr>
          <w:rFonts w:ascii="Traditional Arabic" w:hint="eastAsia"/>
          <w:rtl/>
          <w:lang w:eastAsia="en-US"/>
        </w:rPr>
        <w:t>حرث</w:t>
      </w:r>
      <w:r w:rsidRPr="00412FB6">
        <w:rPr>
          <w:rFonts w:ascii="Traditional Arabic"/>
          <w:rtl/>
          <w:lang w:eastAsia="en-US"/>
        </w:rPr>
        <w:t xml:space="preserve">" </w:t>
      </w:r>
      <w:r w:rsidRPr="00412FB6">
        <w:rPr>
          <w:rFonts w:ascii="Traditional Arabic" w:hint="eastAsia"/>
          <w:rtl/>
          <w:lang w:eastAsia="en-US"/>
        </w:rPr>
        <w:t>تشبيه</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لأنهن</w:t>
      </w:r>
      <w:r w:rsidRPr="00412FB6">
        <w:rPr>
          <w:rFonts w:ascii="Traditional Arabic"/>
          <w:rtl/>
          <w:lang w:eastAsia="en-US"/>
        </w:rPr>
        <w:t xml:space="preserve"> </w:t>
      </w:r>
      <w:r w:rsidRPr="00412FB6">
        <w:rPr>
          <w:rFonts w:ascii="Traditional Arabic" w:hint="eastAsia"/>
          <w:rtl/>
          <w:lang w:eastAsia="en-US"/>
        </w:rPr>
        <w:t>مزرع</w:t>
      </w:r>
      <w:r w:rsidRPr="00412FB6">
        <w:rPr>
          <w:rFonts w:ascii="Traditional Arabic"/>
          <w:rtl/>
          <w:lang w:eastAsia="en-US"/>
        </w:rPr>
        <w:t xml:space="preserve"> </w:t>
      </w:r>
      <w:r w:rsidRPr="00412FB6">
        <w:rPr>
          <w:rFonts w:ascii="Traditional Arabic" w:hint="eastAsia"/>
          <w:rtl/>
          <w:lang w:eastAsia="en-US"/>
        </w:rPr>
        <w:t>الذرية</w:t>
      </w:r>
      <w:r w:rsidRPr="00412FB6">
        <w:rPr>
          <w:rFonts w:ascii="Traditional Arabic"/>
          <w:rtl/>
          <w:lang w:eastAsia="en-US"/>
        </w:rPr>
        <w:t xml:space="preserve"> </w:t>
      </w:r>
      <w:r w:rsidRPr="00412FB6">
        <w:rPr>
          <w:rFonts w:ascii="Traditional Arabic" w:hint="eastAsia"/>
          <w:rtl/>
          <w:lang w:eastAsia="en-US"/>
        </w:rPr>
        <w:t>،</w:t>
      </w:r>
      <w:r w:rsidRPr="00412FB6">
        <w:rPr>
          <w:rFonts w:ascii="Traditional Arabic"/>
          <w:rtl/>
          <w:lang w:eastAsia="en-US"/>
        </w:rPr>
        <w:t xml:space="preserve"> </w:t>
      </w:r>
      <w:r w:rsidRPr="00412FB6">
        <w:rPr>
          <w:rFonts w:ascii="Traditional Arabic" w:hint="eastAsia"/>
          <w:rtl/>
          <w:lang w:eastAsia="en-US"/>
        </w:rPr>
        <w:t>فلفظ</w:t>
      </w:r>
      <w:r w:rsidRPr="00412FB6">
        <w:rPr>
          <w:rFonts w:ascii="Traditional Arabic"/>
          <w:rtl/>
          <w:lang w:eastAsia="en-US"/>
        </w:rPr>
        <w:t xml:space="preserve"> "</w:t>
      </w:r>
      <w:r w:rsidRPr="00412FB6">
        <w:rPr>
          <w:rFonts w:ascii="Traditional Arabic" w:hint="eastAsia"/>
          <w:rtl/>
          <w:lang w:eastAsia="en-US"/>
        </w:rPr>
        <w:t>الحرث</w:t>
      </w:r>
      <w:r w:rsidRPr="00412FB6">
        <w:rPr>
          <w:rFonts w:ascii="Traditional Arabic"/>
          <w:rtl/>
          <w:lang w:eastAsia="en-US"/>
        </w:rPr>
        <w:t xml:space="preserve">" </w:t>
      </w:r>
      <w:r w:rsidRPr="00412FB6">
        <w:rPr>
          <w:rFonts w:ascii="Traditional Arabic" w:hint="eastAsia"/>
          <w:rtl/>
          <w:lang w:eastAsia="en-US"/>
        </w:rPr>
        <w:t>يعطي</w:t>
      </w:r>
      <w:r w:rsidRPr="00412FB6">
        <w:rPr>
          <w:rFonts w:ascii="Traditional Arabic"/>
          <w:rtl/>
          <w:lang w:eastAsia="en-US"/>
        </w:rPr>
        <w:t xml:space="preserve"> </w:t>
      </w:r>
      <w:r w:rsidRPr="00412FB6">
        <w:rPr>
          <w:rFonts w:ascii="Traditional Arabic" w:hint="eastAsia"/>
          <w:rtl/>
          <w:lang w:eastAsia="en-US"/>
        </w:rPr>
        <w:t>أن</w:t>
      </w:r>
      <w:r w:rsidRPr="00412FB6">
        <w:rPr>
          <w:rFonts w:ascii="Traditional Arabic"/>
          <w:rtl/>
          <w:lang w:eastAsia="en-US"/>
        </w:rPr>
        <w:t xml:space="preserve"> </w:t>
      </w:r>
      <w:r w:rsidRPr="00412FB6">
        <w:rPr>
          <w:rFonts w:ascii="Traditional Arabic" w:hint="eastAsia"/>
          <w:rtl/>
          <w:lang w:eastAsia="en-US"/>
        </w:rPr>
        <w:t>الإباحة</w:t>
      </w:r>
      <w:r w:rsidRPr="00412FB6">
        <w:rPr>
          <w:rFonts w:ascii="Traditional Arabic"/>
          <w:rtl/>
          <w:lang w:eastAsia="en-US"/>
        </w:rPr>
        <w:t xml:space="preserve"> </w:t>
      </w:r>
      <w:r w:rsidRPr="00412FB6">
        <w:rPr>
          <w:rFonts w:ascii="Traditional Arabic" w:hint="eastAsia"/>
          <w:rtl/>
          <w:lang w:eastAsia="en-US"/>
        </w:rPr>
        <w:t>لم</w:t>
      </w:r>
      <w:r w:rsidRPr="00412FB6">
        <w:rPr>
          <w:rFonts w:ascii="Traditional Arabic"/>
          <w:rtl/>
          <w:lang w:eastAsia="en-US"/>
        </w:rPr>
        <w:t xml:space="preserve"> </w:t>
      </w:r>
      <w:r w:rsidRPr="00412FB6">
        <w:rPr>
          <w:rFonts w:ascii="Traditional Arabic" w:hint="eastAsia"/>
          <w:rtl/>
          <w:lang w:eastAsia="en-US"/>
        </w:rPr>
        <w:t>تقع</w:t>
      </w:r>
      <w:r w:rsidRPr="00412FB6">
        <w:rPr>
          <w:rFonts w:ascii="Traditional Arabic"/>
          <w:rtl/>
          <w:lang w:eastAsia="en-US"/>
        </w:rPr>
        <w:t xml:space="preserve"> </w:t>
      </w:r>
      <w:r w:rsidRPr="00412FB6">
        <w:rPr>
          <w:rFonts w:ascii="Traditional Arabic" w:hint="eastAsia"/>
          <w:rtl/>
          <w:lang w:eastAsia="en-US"/>
        </w:rPr>
        <w:t>إلا</w:t>
      </w:r>
      <w:r w:rsidRPr="00412FB6">
        <w:rPr>
          <w:rFonts w:ascii="Traditional Arabic"/>
          <w:rtl/>
          <w:lang w:eastAsia="en-US"/>
        </w:rPr>
        <w:t xml:space="preserve"> </w:t>
      </w:r>
      <w:r w:rsidRPr="00412FB6">
        <w:rPr>
          <w:rFonts w:ascii="Traditional Arabic" w:hint="eastAsia"/>
          <w:rtl/>
          <w:lang w:eastAsia="en-US"/>
        </w:rPr>
        <w:t>في</w:t>
      </w:r>
      <w:r w:rsidRPr="00412FB6">
        <w:rPr>
          <w:rFonts w:ascii="Traditional Arabic"/>
          <w:rtl/>
          <w:lang w:eastAsia="en-US"/>
        </w:rPr>
        <w:t xml:space="preserve"> </w:t>
      </w:r>
      <w:r w:rsidRPr="00412FB6">
        <w:rPr>
          <w:rFonts w:ascii="Traditional Arabic" w:hint="eastAsia"/>
          <w:rtl/>
          <w:lang w:eastAsia="en-US"/>
        </w:rPr>
        <w:t>الفرج</w:t>
      </w:r>
      <w:r w:rsidRPr="00412FB6">
        <w:rPr>
          <w:rFonts w:ascii="Traditional Arabic"/>
          <w:rtl/>
          <w:lang w:eastAsia="en-US"/>
        </w:rPr>
        <w:t xml:space="preserve"> </w:t>
      </w:r>
      <w:r w:rsidRPr="00412FB6">
        <w:rPr>
          <w:rFonts w:ascii="Traditional Arabic" w:hint="eastAsia"/>
          <w:rtl/>
          <w:lang w:eastAsia="en-US"/>
        </w:rPr>
        <w:t>خاصة</w:t>
      </w:r>
      <w:r w:rsidRPr="00412FB6">
        <w:rPr>
          <w:rFonts w:ascii="Traditional Arabic"/>
          <w:rtl/>
          <w:lang w:eastAsia="en-US"/>
        </w:rPr>
        <w:t xml:space="preserve"> </w:t>
      </w:r>
      <w:r w:rsidRPr="00412FB6">
        <w:rPr>
          <w:rFonts w:ascii="Traditional Arabic" w:hint="eastAsia"/>
          <w:rtl/>
          <w:lang w:eastAsia="en-US"/>
        </w:rPr>
        <w:t>إذ</w:t>
      </w:r>
      <w:r w:rsidRPr="00412FB6">
        <w:rPr>
          <w:rFonts w:ascii="Traditional Arabic"/>
          <w:rtl/>
          <w:lang w:eastAsia="en-US"/>
        </w:rPr>
        <w:t xml:space="preserve"> </w:t>
      </w:r>
      <w:r w:rsidRPr="00412FB6">
        <w:rPr>
          <w:rFonts w:ascii="Traditional Arabic" w:hint="eastAsia"/>
          <w:rtl/>
          <w:lang w:eastAsia="en-US"/>
        </w:rPr>
        <w:t>هو</w:t>
      </w:r>
      <w:r w:rsidRPr="00412FB6">
        <w:rPr>
          <w:rFonts w:ascii="Traditional Arabic"/>
          <w:rtl/>
          <w:lang w:eastAsia="en-US"/>
        </w:rPr>
        <w:t xml:space="preserve"> </w:t>
      </w:r>
      <w:r w:rsidRPr="00412FB6">
        <w:rPr>
          <w:rFonts w:ascii="Traditional Arabic" w:hint="eastAsia"/>
          <w:rtl/>
          <w:lang w:eastAsia="en-US"/>
        </w:rPr>
        <w:t>المزرع</w:t>
      </w:r>
      <w:r w:rsidRPr="00412FB6">
        <w:rPr>
          <w:rFonts w:ascii="Traditional Arabic"/>
          <w:rtl/>
          <w:lang w:eastAsia="en-US"/>
        </w:rPr>
        <w:t xml:space="preserve"> </w:t>
      </w:r>
      <w:r w:rsidRPr="00412FB6">
        <w:rPr>
          <w:rStyle w:val="ae"/>
          <w:rtl/>
        </w:rPr>
        <w:t>(</w:t>
      </w:r>
      <w:r w:rsidRPr="00412FB6">
        <w:rPr>
          <w:rStyle w:val="ae"/>
          <w:rtl/>
        </w:rPr>
        <w:footnoteReference w:id="27"/>
      </w:r>
      <w:r w:rsidRPr="00412FB6">
        <w:rPr>
          <w:rStyle w:val="ae"/>
          <w:rtl/>
        </w:rPr>
        <w:t>)</w:t>
      </w:r>
      <w:r w:rsidRPr="00412FB6">
        <w:rPr>
          <w:rFonts w:ascii="Traditional Arabic" w:hint="cs"/>
          <w:rtl/>
          <w:lang w:eastAsia="en-US"/>
        </w:rPr>
        <w:t>.</w:t>
      </w:r>
    </w:p>
    <w:p w:rsidR="006A0BD9" w:rsidRPr="00412FB6" w:rsidRDefault="006A0BD9" w:rsidP="00AB6BE9">
      <w:pPr>
        <w:rPr>
          <w:rtl/>
        </w:rPr>
      </w:pPr>
      <w:r w:rsidRPr="00412FB6">
        <w:rPr>
          <w:rFonts w:hint="cs"/>
          <w:b/>
          <w:bCs/>
          <w:rtl/>
        </w:rPr>
        <w:lastRenderedPageBreak/>
        <w:t xml:space="preserve">10- </w:t>
      </w:r>
      <w:r w:rsidRPr="00412FB6">
        <w:rPr>
          <w:rFonts w:hint="cs"/>
          <w:rtl/>
        </w:rPr>
        <w:t xml:space="preserve"> </w:t>
      </w:r>
      <w:r w:rsidRPr="00412FB6">
        <w:rPr>
          <w:rFonts w:hint="eastAsia"/>
          <w:rtl/>
        </w:rPr>
        <w:t>عن</w:t>
      </w:r>
      <w:r w:rsidRPr="00412FB6">
        <w:rPr>
          <w:rtl/>
        </w:rPr>
        <w:t xml:space="preserve"> </w:t>
      </w:r>
      <w:r w:rsidRPr="00412FB6">
        <w:rPr>
          <w:rFonts w:hint="eastAsia"/>
          <w:rtl/>
        </w:rPr>
        <w:t>أم</w:t>
      </w:r>
      <w:r w:rsidRPr="00412FB6">
        <w:rPr>
          <w:rtl/>
        </w:rPr>
        <w:t xml:space="preserve"> </w:t>
      </w:r>
      <w:r w:rsidRPr="00412FB6">
        <w:rPr>
          <w:rFonts w:hint="eastAsia"/>
          <w:rtl/>
        </w:rPr>
        <w:t>سلمة</w:t>
      </w:r>
      <w:r w:rsidRPr="00412FB6">
        <w:rPr>
          <w:rFonts w:hint="cs"/>
          <w:rtl/>
        </w:rPr>
        <w:t xml:space="preserve"> رضي الله عنها</w:t>
      </w:r>
      <w:r w:rsidRPr="00412FB6">
        <w:rPr>
          <w:rFonts w:hint="eastAsia"/>
          <w:rtl/>
        </w:rPr>
        <w:t>،</w:t>
      </w:r>
      <w:r w:rsidRPr="00412FB6">
        <w:rPr>
          <w:rtl/>
        </w:rPr>
        <w:t xml:space="preserve"> </w:t>
      </w:r>
      <w:r w:rsidRPr="00412FB6">
        <w:rPr>
          <w:rFonts w:hint="eastAsia"/>
          <w:rtl/>
        </w:rPr>
        <w:t>عن</w:t>
      </w:r>
      <w:r w:rsidRPr="00412FB6">
        <w:rPr>
          <w:rtl/>
        </w:rPr>
        <w:t xml:space="preserve"> </w:t>
      </w:r>
      <w:r w:rsidRPr="00412FB6">
        <w:rPr>
          <w:rFonts w:hint="eastAsia"/>
          <w:rtl/>
        </w:rPr>
        <w:t>النبي</w:t>
      </w:r>
      <w:r w:rsidRPr="00412FB6">
        <w:rPr>
          <w:rtl/>
        </w:rPr>
        <w:t xml:space="preserve"> </w:t>
      </w:r>
      <w:r w:rsidRPr="00412FB6">
        <w:t xml:space="preserve"> </w:t>
      </w:r>
      <w:r w:rsidRPr="00412FB6">
        <w:rPr>
          <w:rFonts w:hint="eastAsia"/>
        </w:rPr>
        <w:sym w:font="AGA Arabesque" w:char="F072"/>
      </w:r>
      <w:r w:rsidRPr="00412FB6">
        <w:rPr>
          <w:rFonts w:hint="eastAsia"/>
          <w:rtl/>
        </w:rPr>
        <w:t>في</w:t>
      </w:r>
      <w:r w:rsidRPr="00412FB6">
        <w:rPr>
          <w:rtl/>
        </w:rPr>
        <w:t xml:space="preserve"> </w:t>
      </w:r>
      <w:r w:rsidRPr="00412FB6">
        <w:rPr>
          <w:rFonts w:hint="eastAsia"/>
          <w:rtl/>
        </w:rPr>
        <w:t>قوله</w:t>
      </w:r>
      <w:r w:rsidRPr="00412FB6">
        <w:rPr>
          <w:rtl/>
        </w:rPr>
        <w:t xml:space="preserve"> </w:t>
      </w:r>
      <w:r w:rsidRPr="00412FB6">
        <w:rPr>
          <w:rFonts w:hint="eastAsia"/>
          <w:rtl/>
        </w:rPr>
        <w:t>تعالى</w:t>
      </w:r>
      <w:r w:rsidRPr="00412FB6">
        <w:rPr>
          <w:rFonts w:hint="cs"/>
          <w:rtl/>
        </w:rPr>
        <w:t>:</w:t>
      </w:r>
      <w:r w:rsidRPr="00412FB6">
        <w:rPr>
          <w:rFonts w:ascii="QCF_BSML" w:hAnsi="QCF_BSML" w:cs="QCF_BSML"/>
          <w:rtl/>
          <w:lang w:eastAsia="en-US"/>
        </w:rPr>
        <w:t xml:space="preserve"> </w:t>
      </w:r>
      <w:r w:rsidRPr="00412FB6">
        <w:rPr>
          <w:rFonts w:ascii="QCF_BSML" w:hAnsi="QCF_BSML" w:cs="QCF_BSML"/>
          <w:sz w:val="32"/>
          <w:szCs w:val="32"/>
          <w:rtl/>
          <w:lang w:eastAsia="en-US"/>
        </w:rPr>
        <w:t xml:space="preserve">ﭽ </w:t>
      </w:r>
      <w:r w:rsidRPr="00412FB6">
        <w:rPr>
          <w:rFonts w:ascii="QCF_P035" w:hAnsi="QCF_P035" w:cs="QCF_P035"/>
          <w:sz w:val="32"/>
          <w:szCs w:val="32"/>
          <w:rtl/>
          <w:lang w:eastAsia="en-US"/>
        </w:rPr>
        <w:t>ﯡ   ﯢ  ﯣ  ﯤ  ﯥ  ﯦ  ﯧ</w:t>
      </w:r>
      <w:r w:rsidRPr="00412FB6">
        <w:rPr>
          <w:rFonts w:ascii="Arial" w:hAnsi="Arial" w:cs="Arial"/>
          <w:sz w:val="32"/>
          <w:szCs w:val="32"/>
          <w:rtl/>
          <w:lang w:eastAsia="en-US"/>
        </w:rPr>
        <w:t xml:space="preserve"> </w:t>
      </w:r>
      <w:r w:rsidRPr="00412FB6">
        <w:rPr>
          <w:rFonts w:ascii="QCF_BSML" w:hAnsi="QCF_BSML" w:cs="QCF_BSML"/>
          <w:sz w:val="32"/>
          <w:szCs w:val="32"/>
          <w:rtl/>
          <w:lang w:eastAsia="en-US"/>
        </w:rPr>
        <w:t xml:space="preserve">ﭼ </w:t>
      </w:r>
      <w:r w:rsidRPr="00412FB6">
        <w:rPr>
          <w:rFonts w:hint="eastAsia"/>
          <w:sz w:val="32"/>
          <w:szCs w:val="32"/>
          <w:rtl/>
        </w:rPr>
        <w:t xml:space="preserve"> </w:t>
      </w:r>
      <w:r w:rsidRPr="00412FB6">
        <w:rPr>
          <w:rFonts w:hint="eastAsia"/>
          <w:rtl/>
        </w:rPr>
        <w:t>يعني</w:t>
      </w:r>
      <w:r w:rsidRPr="00412FB6">
        <w:rPr>
          <w:rtl/>
        </w:rPr>
        <w:t xml:space="preserve">: </w:t>
      </w:r>
      <w:r w:rsidRPr="00412FB6">
        <w:rPr>
          <w:rFonts w:hint="eastAsia"/>
          <w:rtl/>
        </w:rPr>
        <w:t>صماما</w:t>
      </w:r>
      <w:r w:rsidRPr="00412FB6">
        <w:rPr>
          <w:rFonts w:hint="cs"/>
          <w:rtl/>
        </w:rPr>
        <w:t>ً</w:t>
      </w:r>
      <w:r w:rsidRPr="00412FB6">
        <w:rPr>
          <w:rtl/>
        </w:rPr>
        <w:t xml:space="preserve"> </w:t>
      </w:r>
      <w:r w:rsidRPr="00412FB6">
        <w:rPr>
          <w:rFonts w:hint="eastAsia"/>
          <w:rtl/>
        </w:rPr>
        <w:t>واحدا</w:t>
      </w:r>
      <w:r w:rsidRPr="00412FB6">
        <w:rPr>
          <w:rFonts w:hint="cs"/>
          <w:rtl/>
        </w:rPr>
        <w:t>ً</w:t>
      </w:r>
      <w:r w:rsidRPr="00412FB6">
        <w:rPr>
          <w:rtl/>
        </w:rPr>
        <w:t xml:space="preserve"> "</w:t>
      </w:r>
      <w:r w:rsidRPr="00412FB6">
        <w:rPr>
          <w:vertAlign w:val="superscript"/>
          <w:rtl/>
        </w:rPr>
        <w:t xml:space="preserve"> (</w:t>
      </w:r>
      <w:r w:rsidRPr="00412FB6">
        <w:rPr>
          <w:vertAlign w:val="superscript"/>
          <w:rtl/>
        </w:rPr>
        <w:footnoteReference w:id="28"/>
      </w:r>
      <w:r w:rsidRPr="00412FB6">
        <w:rPr>
          <w:vertAlign w:val="superscript"/>
          <w:rtl/>
        </w:rPr>
        <w:t>)</w:t>
      </w:r>
      <w:r w:rsidRPr="00412FB6">
        <w:rPr>
          <w:rFonts w:hint="cs"/>
          <w:rtl/>
        </w:rPr>
        <w:t xml:space="preserve"> .</w:t>
      </w:r>
    </w:p>
    <w:p w:rsidR="006A0BD9" w:rsidRPr="00412FB6" w:rsidRDefault="006A0BD9" w:rsidP="00AB6BE9">
      <w:pPr>
        <w:rPr>
          <w:rtl/>
        </w:rPr>
      </w:pPr>
      <w:r w:rsidRPr="00412FB6">
        <w:rPr>
          <w:rFonts w:hint="cs"/>
          <w:b/>
          <w:bCs/>
          <w:rtl/>
        </w:rPr>
        <w:t>وجه الدلالة:</w:t>
      </w:r>
      <w:r w:rsidRPr="00412FB6">
        <w:rPr>
          <w:rtl/>
        </w:rPr>
        <w:t xml:space="preserve"> </w:t>
      </w:r>
      <w:r w:rsidRPr="00412FB6">
        <w:rPr>
          <w:rFonts w:hint="cs"/>
          <w:rtl/>
        </w:rPr>
        <w:t xml:space="preserve">توقيف النبي </w:t>
      </w:r>
      <w:r w:rsidRPr="00412FB6">
        <w:rPr>
          <w:rFonts w:hint="cs"/>
        </w:rPr>
        <w:sym w:font="AGA Arabesque" w:char="F072"/>
      </w:r>
      <w:r w:rsidRPr="00412FB6">
        <w:rPr>
          <w:rFonts w:hint="cs"/>
          <w:rtl/>
        </w:rPr>
        <w:t xml:space="preserve"> إي</w:t>
      </w:r>
      <w:r w:rsidR="00917B72">
        <w:rPr>
          <w:rFonts w:hint="cs"/>
          <w:rtl/>
        </w:rPr>
        <w:t>ّ</w:t>
      </w:r>
      <w:r w:rsidRPr="00412FB6">
        <w:rPr>
          <w:rFonts w:hint="cs"/>
          <w:rtl/>
        </w:rPr>
        <w:t>اهم في ذلك على الفرج إعلام منه إي</w:t>
      </w:r>
      <w:r w:rsidR="007232DF">
        <w:rPr>
          <w:rFonts w:hint="cs"/>
          <w:rtl/>
        </w:rPr>
        <w:t>ّ</w:t>
      </w:r>
      <w:r w:rsidRPr="00412FB6">
        <w:rPr>
          <w:rFonts w:hint="cs"/>
          <w:rtl/>
        </w:rPr>
        <w:t>اهم أن الدبر بخلاف ذلك</w:t>
      </w:r>
      <w:r w:rsidRPr="00412FB6">
        <w:rPr>
          <w:vertAlign w:val="superscript"/>
          <w:rtl/>
        </w:rPr>
        <w:t>(</w:t>
      </w:r>
      <w:r w:rsidRPr="00412FB6">
        <w:rPr>
          <w:vertAlign w:val="superscript"/>
          <w:rtl/>
        </w:rPr>
        <w:footnoteReference w:id="29"/>
      </w:r>
      <w:r w:rsidRPr="00412FB6">
        <w:rPr>
          <w:vertAlign w:val="superscript"/>
          <w:rtl/>
        </w:rPr>
        <w:t>)</w:t>
      </w:r>
      <w:r w:rsidRPr="00412FB6">
        <w:rPr>
          <w:rFonts w:hint="cs"/>
          <w:rtl/>
        </w:rPr>
        <w:t xml:space="preserve">. </w:t>
      </w:r>
      <w:r w:rsidRPr="00412FB6">
        <w:rPr>
          <w:rtl/>
        </w:rPr>
        <w:t xml:space="preserve"> </w:t>
      </w:r>
    </w:p>
    <w:p w:rsidR="006A0BD9" w:rsidRPr="00412FB6" w:rsidRDefault="006A0BD9" w:rsidP="00AB6BE9">
      <w:pPr>
        <w:rPr>
          <w:rtl/>
        </w:rPr>
      </w:pPr>
      <w:r w:rsidRPr="00412FB6">
        <w:rPr>
          <w:rFonts w:hint="cs"/>
          <w:b/>
          <w:bCs/>
          <w:rtl/>
        </w:rPr>
        <w:t>11-</w:t>
      </w:r>
      <w:r w:rsidRPr="00412FB6">
        <w:rPr>
          <w:rFonts w:hint="cs"/>
          <w:rtl/>
        </w:rPr>
        <w:t xml:space="preserve"> عن جابر</w:t>
      </w:r>
      <w:r w:rsidR="000465E4">
        <w:rPr>
          <w:rFonts w:hint="cs"/>
          <w:rtl/>
        </w:rPr>
        <w:t xml:space="preserve"> </w:t>
      </w:r>
      <w:r w:rsidRPr="00412FB6">
        <w:rPr>
          <w:rFonts w:hint="cs"/>
        </w:rPr>
        <w:sym w:font="AGA Arabesque" w:char="F074"/>
      </w:r>
      <w:r w:rsidR="00587A80">
        <w:rPr>
          <w:rFonts w:hint="cs"/>
          <w:rtl/>
        </w:rPr>
        <w:t xml:space="preserve"> وفيه</w:t>
      </w:r>
      <w:r w:rsidRPr="00412FB6">
        <w:rPr>
          <w:rFonts w:hint="cs"/>
          <w:rtl/>
        </w:rPr>
        <w:t xml:space="preserve"> فقال رسول الله</w:t>
      </w:r>
      <w:r w:rsidRPr="00412FB6">
        <w:rPr>
          <w:rFonts w:hint="cs"/>
        </w:rPr>
        <w:sym w:font="AGA Arabesque" w:char="F072"/>
      </w:r>
      <w:r w:rsidRPr="00412FB6">
        <w:t xml:space="preserve"> </w:t>
      </w:r>
      <w:r w:rsidRPr="00412FB6">
        <w:rPr>
          <w:rFonts w:hint="cs"/>
          <w:rtl/>
        </w:rPr>
        <w:t>:"مقبلة ومدبرة ما كان في الفرج"</w:t>
      </w:r>
      <w:r w:rsidRPr="00412FB6">
        <w:rPr>
          <w:vertAlign w:val="superscript"/>
          <w:rtl/>
        </w:rPr>
        <w:t>(</w:t>
      </w:r>
      <w:r w:rsidRPr="00412FB6">
        <w:rPr>
          <w:vertAlign w:val="superscript"/>
          <w:rtl/>
        </w:rPr>
        <w:footnoteReference w:id="30"/>
      </w:r>
      <w:r w:rsidRPr="00412FB6">
        <w:rPr>
          <w:vertAlign w:val="superscript"/>
          <w:rtl/>
        </w:rPr>
        <w:t>)</w:t>
      </w:r>
      <w:r w:rsidRPr="00412FB6">
        <w:rPr>
          <w:rFonts w:hint="cs"/>
          <w:rtl/>
        </w:rPr>
        <w:t>.</w:t>
      </w:r>
    </w:p>
    <w:p w:rsidR="006A0BD9" w:rsidRPr="00412FB6" w:rsidRDefault="006A0BD9" w:rsidP="00AB6BE9">
      <w:pPr>
        <w:rPr>
          <w:rtl/>
        </w:rPr>
      </w:pPr>
      <w:r w:rsidRPr="00412FB6">
        <w:rPr>
          <w:rtl/>
        </w:rPr>
        <w:t xml:space="preserve"> </w:t>
      </w:r>
      <w:r w:rsidRPr="00412FB6">
        <w:rPr>
          <w:rFonts w:hint="cs"/>
          <w:b/>
          <w:bCs/>
          <w:rtl/>
        </w:rPr>
        <w:t>وجه الدلالة</w:t>
      </w:r>
      <w:r w:rsidRPr="00412FB6">
        <w:rPr>
          <w:rFonts w:hint="cs"/>
          <w:rtl/>
        </w:rPr>
        <w:t>: فيه دليل على أن "أنى"في الآية بمعنى "كيف"ويكون معناها فأتوا نساؤكم على أي كيفية شئتم مقبلات أو مدبرات ما كان ذلك في الفرج.</w:t>
      </w:r>
    </w:p>
    <w:p w:rsidR="008B70E3" w:rsidRPr="00412FB6" w:rsidRDefault="006A0BD9" w:rsidP="00AB6BE9">
      <w:pPr>
        <w:rPr>
          <w:vertAlign w:val="superscript"/>
          <w:rtl/>
        </w:rPr>
      </w:pPr>
      <w:r w:rsidRPr="00412FB6">
        <w:rPr>
          <w:rFonts w:hint="cs"/>
          <w:b/>
          <w:bCs/>
          <w:rtl/>
        </w:rPr>
        <w:t>القول الأخر في المسألة:</w:t>
      </w:r>
      <w:r w:rsidR="00164012" w:rsidRPr="00412FB6">
        <w:rPr>
          <w:rFonts w:hint="cs"/>
          <w:rtl/>
        </w:rPr>
        <w:t xml:space="preserve"> </w:t>
      </w:r>
      <w:r w:rsidR="0003136B" w:rsidRPr="00412FB6">
        <w:rPr>
          <w:rFonts w:hint="cs"/>
          <w:rtl/>
        </w:rPr>
        <w:t xml:space="preserve">جواز </w:t>
      </w:r>
      <w:r w:rsidR="00A80038" w:rsidRPr="00412FB6">
        <w:rPr>
          <w:rFonts w:hint="cs"/>
          <w:rtl/>
        </w:rPr>
        <w:t>إتيان</w:t>
      </w:r>
      <w:r w:rsidR="0003136B" w:rsidRPr="00412FB6">
        <w:rPr>
          <w:rFonts w:hint="cs"/>
          <w:rtl/>
        </w:rPr>
        <w:t xml:space="preserve"> النساء في </w:t>
      </w:r>
      <w:r w:rsidR="00A80038" w:rsidRPr="00412FB6">
        <w:rPr>
          <w:rFonts w:hint="cs"/>
          <w:rtl/>
        </w:rPr>
        <w:t>أدبارهن</w:t>
      </w:r>
      <w:r w:rsidRPr="00412FB6">
        <w:rPr>
          <w:rFonts w:hint="cs"/>
          <w:rtl/>
        </w:rPr>
        <w:t xml:space="preserve"> روي ذلك عن</w:t>
      </w:r>
      <w:r w:rsidR="008A031C" w:rsidRPr="00412FB6">
        <w:rPr>
          <w:rFonts w:hint="cs"/>
          <w:rtl/>
        </w:rPr>
        <w:t xml:space="preserve"> ابن عمر, و</w:t>
      </w:r>
      <w:r w:rsidRPr="00412FB6">
        <w:rPr>
          <w:rFonts w:hint="cs"/>
          <w:rtl/>
        </w:rPr>
        <w:t xml:space="preserve"> نافع</w:t>
      </w:r>
      <w:r w:rsidR="00BD6CAA" w:rsidRPr="00412FB6">
        <w:rPr>
          <w:rStyle w:val="ae"/>
          <w:rFonts w:hint="cs"/>
          <w:rtl/>
        </w:rPr>
        <w:t>.</w:t>
      </w:r>
      <w:r w:rsidR="003E25F0" w:rsidRPr="00412FB6">
        <w:rPr>
          <w:rFonts w:hint="cs"/>
          <w:rtl/>
        </w:rPr>
        <w:t>,</w:t>
      </w:r>
      <w:r w:rsidRPr="00412FB6">
        <w:rPr>
          <w:rFonts w:hint="cs"/>
          <w:rtl/>
        </w:rPr>
        <w:t xml:space="preserve"> </w:t>
      </w:r>
      <w:r w:rsidR="00BC54BB" w:rsidRPr="00412FB6">
        <w:rPr>
          <w:rFonts w:hint="cs"/>
          <w:rtl/>
        </w:rPr>
        <w:t>و</w:t>
      </w:r>
      <w:r w:rsidR="00AF0C3C" w:rsidRPr="00412FB6">
        <w:rPr>
          <w:rFonts w:hint="cs"/>
          <w:color w:val="auto"/>
          <w:rtl/>
        </w:rPr>
        <w:t xml:space="preserve"> ابن</w:t>
      </w:r>
      <w:r w:rsidR="00AF0C3C" w:rsidRPr="00412FB6">
        <w:rPr>
          <w:rFonts w:hint="cs"/>
          <w:color w:val="FF0000"/>
          <w:rtl/>
        </w:rPr>
        <w:t xml:space="preserve"> </w:t>
      </w:r>
      <w:r w:rsidR="00AF0C3C" w:rsidRPr="00412FB6">
        <w:rPr>
          <w:rFonts w:hint="cs"/>
          <w:color w:val="auto"/>
          <w:rtl/>
        </w:rPr>
        <w:t>أبي مليكة,</w:t>
      </w:r>
      <w:r w:rsidR="00AA65A0" w:rsidRPr="00412FB6">
        <w:rPr>
          <w:rFonts w:hint="cs"/>
          <w:color w:val="auto"/>
          <w:rtl/>
        </w:rPr>
        <w:t xml:space="preserve"> </w:t>
      </w:r>
      <w:r w:rsidR="00AB22E4" w:rsidRPr="00412FB6">
        <w:rPr>
          <w:rFonts w:hint="cs"/>
          <w:color w:val="auto"/>
          <w:rtl/>
        </w:rPr>
        <w:t>ومحمد بن كعب القرظي</w:t>
      </w:r>
      <w:r w:rsidR="00AB22E4" w:rsidRPr="00412FB6">
        <w:rPr>
          <w:rStyle w:val="ae"/>
          <w:color w:val="auto"/>
          <w:rtl/>
        </w:rPr>
        <w:t>(</w:t>
      </w:r>
      <w:r w:rsidR="00AB22E4" w:rsidRPr="00412FB6">
        <w:rPr>
          <w:rStyle w:val="ae"/>
          <w:color w:val="auto"/>
          <w:rtl/>
        </w:rPr>
        <w:footnoteReference w:id="31"/>
      </w:r>
      <w:r w:rsidR="00AB22E4" w:rsidRPr="00412FB6">
        <w:rPr>
          <w:rStyle w:val="ae"/>
          <w:color w:val="auto"/>
          <w:rtl/>
        </w:rPr>
        <w:t>)</w:t>
      </w:r>
      <w:r w:rsidR="00AB22E4" w:rsidRPr="00412FB6">
        <w:rPr>
          <w:rFonts w:hint="cs"/>
          <w:color w:val="auto"/>
          <w:rtl/>
        </w:rPr>
        <w:t>,</w:t>
      </w:r>
      <w:r w:rsidR="00AA65A0" w:rsidRPr="00412FB6">
        <w:rPr>
          <w:rFonts w:hint="cs"/>
          <w:color w:val="auto"/>
          <w:rtl/>
        </w:rPr>
        <w:t xml:space="preserve"> </w:t>
      </w:r>
      <w:r w:rsidR="007455CE" w:rsidRPr="00412FB6">
        <w:rPr>
          <w:rFonts w:hint="cs"/>
          <w:color w:val="auto"/>
          <w:rtl/>
        </w:rPr>
        <w:t>وزيد بن أ</w:t>
      </w:r>
      <w:r w:rsidR="00A80038" w:rsidRPr="00412FB6">
        <w:rPr>
          <w:rFonts w:hint="cs"/>
          <w:color w:val="auto"/>
          <w:rtl/>
        </w:rPr>
        <w:t>سلم</w:t>
      </w:r>
      <w:r w:rsidR="006D4C04" w:rsidRPr="00412FB6">
        <w:rPr>
          <w:rStyle w:val="ae"/>
          <w:color w:val="auto"/>
          <w:rtl/>
        </w:rPr>
        <w:t>(</w:t>
      </w:r>
      <w:r w:rsidR="006D4C04" w:rsidRPr="00412FB6">
        <w:rPr>
          <w:rStyle w:val="ae"/>
          <w:color w:val="auto"/>
          <w:rtl/>
        </w:rPr>
        <w:footnoteReference w:id="32"/>
      </w:r>
      <w:r w:rsidR="006D4C04" w:rsidRPr="00412FB6">
        <w:rPr>
          <w:rStyle w:val="ae"/>
          <w:color w:val="auto"/>
          <w:rtl/>
        </w:rPr>
        <w:t>)</w:t>
      </w:r>
      <w:r w:rsidR="008D2CBB" w:rsidRPr="00412FB6">
        <w:rPr>
          <w:rFonts w:hint="cs"/>
          <w:color w:val="auto"/>
          <w:rtl/>
        </w:rPr>
        <w:t xml:space="preserve"> </w:t>
      </w:r>
      <w:r w:rsidR="008D2CBB" w:rsidRPr="00412FB6">
        <w:rPr>
          <w:rStyle w:val="ae"/>
          <w:color w:val="auto"/>
          <w:rtl/>
        </w:rPr>
        <w:t>(</w:t>
      </w:r>
      <w:r w:rsidR="008D2CBB" w:rsidRPr="00412FB6">
        <w:rPr>
          <w:rStyle w:val="ae"/>
          <w:color w:val="auto"/>
          <w:rtl/>
        </w:rPr>
        <w:footnoteReference w:id="33"/>
      </w:r>
      <w:r w:rsidR="008D2CBB" w:rsidRPr="00412FB6">
        <w:rPr>
          <w:rStyle w:val="ae"/>
          <w:color w:val="auto"/>
          <w:rtl/>
        </w:rPr>
        <w:t>)</w:t>
      </w:r>
      <w:r w:rsidR="00AF0C3C" w:rsidRPr="00412FB6">
        <w:rPr>
          <w:rFonts w:hint="cs"/>
          <w:color w:val="auto"/>
          <w:rtl/>
        </w:rPr>
        <w:t>,</w:t>
      </w:r>
      <w:r w:rsidR="00AA65A0" w:rsidRPr="00412FB6">
        <w:rPr>
          <w:rFonts w:hint="cs"/>
          <w:color w:val="auto"/>
          <w:rtl/>
        </w:rPr>
        <w:t xml:space="preserve"> </w:t>
      </w:r>
      <w:r w:rsidR="0090321D" w:rsidRPr="00412FB6">
        <w:rPr>
          <w:rFonts w:hint="cs"/>
          <w:color w:val="auto"/>
          <w:rtl/>
        </w:rPr>
        <w:t xml:space="preserve">ونسب إلى </w:t>
      </w:r>
      <w:r w:rsidR="0090321D" w:rsidRPr="00412FB6">
        <w:rPr>
          <w:rFonts w:hint="cs"/>
          <w:color w:val="auto"/>
          <w:rtl/>
        </w:rPr>
        <w:lastRenderedPageBreak/>
        <w:t>مالك ,</w:t>
      </w:r>
      <w:r w:rsidR="00EB333B" w:rsidRPr="00412FB6">
        <w:rPr>
          <w:rFonts w:hint="cs"/>
          <w:color w:val="auto"/>
          <w:rtl/>
        </w:rPr>
        <w:t xml:space="preserve"> </w:t>
      </w:r>
      <w:r w:rsidR="0090321D" w:rsidRPr="00412FB6">
        <w:rPr>
          <w:rFonts w:hint="cs"/>
          <w:color w:val="auto"/>
          <w:rtl/>
        </w:rPr>
        <w:t>و</w:t>
      </w:r>
      <w:r w:rsidR="009C6E87" w:rsidRPr="00412FB6">
        <w:rPr>
          <w:rFonts w:hint="cs"/>
          <w:rtl/>
        </w:rPr>
        <w:t>عبد الله بن الماجشون</w:t>
      </w:r>
      <w:r w:rsidR="0090321D" w:rsidRPr="00412FB6">
        <w:rPr>
          <w:rFonts w:hint="cs"/>
          <w:rtl/>
        </w:rPr>
        <w:t xml:space="preserve"> من </w:t>
      </w:r>
      <w:r w:rsidR="00200028" w:rsidRPr="00412FB6">
        <w:rPr>
          <w:rFonts w:hint="cs"/>
          <w:rtl/>
        </w:rPr>
        <w:t>المالكية</w:t>
      </w:r>
      <w:r w:rsidR="00200028" w:rsidRPr="00412FB6">
        <w:rPr>
          <w:rStyle w:val="ae"/>
          <w:rtl/>
        </w:rPr>
        <w:t>(</w:t>
      </w:r>
      <w:r w:rsidR="00200028" w:rsidRPr="00412FB6">
        <w:rPr>
          <w:rStyle w:val="ae"/>
          <w:rtl/>
        </w:rPr>
        <w:footnoteReference w:id="34"/>
      </w:r>
      <w:r w:rsidR="00200028" w:rsidRPr="00412FB6">
        <w:rPr>
          <w:rStyle w:val="ae"/>
          <w:rtl/>
        </w:rPr>
        <w:t>)</w:t>
      </w:r>
      <w:r w:rsidR="00AF0C3C" w:rsidRPr="00412FB6">
        <w:rPr>
          <w:rFonts w:hint="cs"/>
          <w:rtl/>
        </w:rPr>
        <w:t>,</w:t>
      </w:r>
      <w:r w:rsidR="00EB333B" w:rsidRPr="00412FB6">
        <w:rPr>
          <w:rFonts w:hint="cs"/>
          <w:rtl/>
        </w:rPr>
        <w:t xml:space="preserve"> </w:t>
      </w:r>
      <w:r w:rsidR="001B31D0">
        <w:rPr>
          <w:rFonts w:hint="cs"/>
          <w:rtl/>
        </w:rPr>
        <w:t>و الشافعي</w:t>
      </w:r>
      <w:r w:rsidR="006D4C04" w:rsidRPr="00412FB6">
        <w:rPr>
          <w:rStyle w:val="ae"/>
          <w:rtl/>
        </w:rPr>
        <w:t xml:space="preserve"> </w:t>
      </w:r>
      <w:r w:rsidR="00A80038" w:rsidRPr="00412FB6">
        <w:rPr>
          <w:rStyle w:val="ae"/>
          <w:rtl/>
        </w:rPr>
        <w:t>(</w:t>
      </w:r>
      <w:r w:rsidR="00A80038" w:rsidRPr="00412FB6">
        <w:rPr>
          <w:rStyle w:val="ae"/>
          <w:rtl/>
        </w:rPr>
        <w:footnoteReference w:id="35"/>
      </w:r>
      <w:r w:rsidR="00A80038" w:rsidRPr="00412FB6">
        <w:rPr>
          <w:rStyle w:val="ae"/>
          <w:rtl/>
        </w:rPr>
        <w:t>)</w:t>
      </w:r>
      <w:r w:rsidR="00FA624E">
        <w:rPr>
          <w:rFonts w:hint="cs"/>
          <w:rtl/>
        </w:rPr>
        <w:t xml:space="preserve"> </w:t>
      </w:r>
      <w:r w:rsidR="00FA624E" w:rsidRPr="00FA624E">
        <w:rPr>
          <w:rStyle w:val="ae"/>
          <w:rtl/>
        </w:rPr>
        <w:t>(</w:t>
      </w:r>
      <w:r w:rsidR="00FA624E">
        <w:rPr>
          <w:rStyle w:val="ae"/>
          <w:rtl/>
        </w:rPr>
        <w:footnoteReference w:id="36"/>
      </w:r>
      <w:r w:rsidR="00FA624E" w:rsidRPr="00FA624E">
        <w:rPr>
          <w:rStyle w:val="ae"/>
          <w:rtl/>
        </w:rPr>
        <w:t>)</w:t>
      </w:r>
      <w:r w:rsidR="006D4C04" w:rsidRPr="00412FB6">
        <w:rPr>
          <w:rFonts w:hint="cs"/>
          <w:rtl/>
        </w:rPr>
        <w:t>.</w:t>
      </w:r>
      <w:r w:rsidR="00FA253A" w:rsidRPr="00412FB6">
        <w:rPr>
          <w:rFonts w:hint="cs"/>
          <w:rtl/>
        </w:rPr>
        <w:t xml:space="preserve"> </w:t>
      </w:r>
    </w:p>
    <w:p w:rsidR="00B4740E" w:rsidRPr="00412FB6" w:rsidRDefault="00A80038" w:rsidP="00AB6BE9">
      <w:pPr>
        <w:rPr>
          <w:rFonts w:ascii="Traditional Arabic"/>
          <w:rtl/>
          <w:lang w:eastAsia="en-US"/>
        </w:rPr>
      </w:pPr>
      <w:r w:rsidRPr="00412FB6">
        <w:rPr>
          <w:rFonts w:hint="cs"/>
          <w:b/>
          <w:bCs/>
          <w:rtl/>
        </w:rPr>
        <w:lastRenderedPageBreak/>
        <w:t>من أدل</w:t>
      </w:r>
      <w:r w:rsidR="00950C96" w:rsidRPr="00412FB6">
        <w:rPr>
          <w:rFonts w:hint="cs"/>
          <w:b/>
          <w:bCs/>
          <w:rtl/>
        </w:rPr>
        <w:t>ة هذا القول</w:t>
      </w:r>
      <w:r w:rsidR="00C719F2">
        <w:rPr>
          <w:rFonts w:hint="cs"/>
          <w:b/>
          <w:bCs/>
          <w:rtl/>
        </w:rPr>
        <w:t xml:space="preserve"> على فرض وجود الخلاف</w:t>
      </w:r>
      <w:r w:rsidR="00950C96" w:rsidRPr="00412FB6">
        <w:rPr>
          <w:rFonts w:hint="cs"/>
          <w:b/>
          <w:bCs/>
          <w:rtl/>
        </w:rPr>
        <w:t>:</w:t>
      </w:r>
      <w:r w:rsidRPr="00412FB6">
        <w:rPr>
          <w:rFonts w:ascii="Traditional Arabic" w:hint="eastAsia"/>
          <w:rtl/>
          <w:lang w:eastAsia="en-US"/>
        </w:rPr>
        <w:t xml:space="preserve"> </w:t>
      </w:r>
      <w:r w:rsidR="007D6419" w:rsidRPr="00412FB6">
        <w:rPr>
          <w:rFonts w:ascii="Traditional Arabic" w:hint="cs"/>
          <w:rtl/>
          <w:lang w:eastAsia="en-US"/>
        </w:rPr>
        <w:t xml:space="preserve"> </w:t>
      </w:r>
    </w:p>
    <w:p w:rsidR="00B4740E" w:rsidRPr="00412FB6" w:rsidRDefault="00923F77" w:rsidP="00AB6BE9">
      <w:pPr>
        <w:rPr>
          <w:rtl/>
        </w:rPr>
      </w:pPr>
      <w:r w:rsidRPr="00412FB6">
        <w:rPr>
          <w:rFonts w:hint="cs"/>
          <w:b/>
          <w:bCs/>
          <w:rtl/>
        </w:rPr>
        <w:t xml:space="preserve">1- </w:t>
      </w:r>
      <w:r w:rsidR="00B4740E" w:rsidRPr="00412FB6">
        <w:rPr>
          <w:rFonts w:ascii="Traditional Arabic"/>
          <w:rtl/>
          <w:lang w:eastAsia="en-US"/>
        </w:rPr>
        <w:t xml:space="preserve"> </w:t>
      </w:r>
      <w:r w:rsidR="008F1920" w:rsidRPr="00412FB6">
        <w:rPr>
          <w:rFonts w:ascii="QCF_BSML" w:hAnsi="QCF_BSML" w:cs="QCF_BSML"/>
          <w:rtl/>
          <w:lang w:eastAsia="en-US"/>
        </w:rPr>
        <w:t>ﭧ ﭨ</w:t>
      </w:r>
      <w:r w:rsidR="008F1920" w:rsidRPr="00412FB6">
        <w:rPr>
          <w:rFonts w:ascii="QCF_BSML" w:hAnsi="QCF_BSML" w:cs="QCF_BSML" w:hint="cs"/>
          <w:rtl/>
          <w:lang w:eastAsia="en-US"/>
        </w:rPr>
        <w:t xml:space="preserve"> </w:t>
      </w:r>
      <w:r w:rsidR="008F1920" w:rsidRPr="00412FB6">
        <w:rPr>
          <w:rFonts w:ascii="QCF_BSML" w:hAnsi="QCF_BSML" w:cs="QCF_BSML"/>
          <w:sz w:val="32"/>
          <w:szCs w:val="32"/>
          <w:rtl/>
          <w:lang w:eastAsia="en-US"/>
        </w:rPr>
        <w:t xml:space="preserve">ﭽ </w:t>
      </w:r>
      <w:r w:rsidR="008F1920" w:rsidRPr="00412FB6">
        <w:rPr>
          <w:rFonts w:ascii="QCF_P374" w:hAnsi="QCF_P374" w:cs="QCF_P374"/>
          <w:sz w:val="32"/>
          <w:szCs w:val="32"/>
          <w:rtl/>
          <w:lang w:eastAsia="en-US"/>
        </w:rPr>
        <w:t>ﭴ  ﭵ  ﭶ  ﭷ  ﭸ  ﭹ  ﭺ  ﭻ  ﭼ  ﭽ   ﭾ  ﭿ</w:t>
      </w:r>
      <w:r w:rsidR="008F1920" w:rsidRPr="00412FB6">
        <w:rPr>
          <w:rFonts w:ascii="QCF_P374" w:hAnsi="QCF_P374" w:cs="QCF_P374"/>
          <w:color w:val="0000A5"/>
          <w:sz w:val="32"/>
          <w:szCs w:val="32"/>
          <w:rtl/>
          <w:lang w:eastAsia="en-US"/>
        </w:rPr>
        <w:t>ﮀ</w:t>
      </w:r>
      <w:r w:rsidR="008F1920" w:rsidRPr="00412FB6">
        <w:rPr>
          <w:rFonts w:ascii="QCF_P374" w:hAnsi="QCF_P374" w:cs="QCF_P374"/>
          <w:sz w:val="32"/>
          <w:szCs w:val="32"/>
          <w:rtl/>
          <w:lang w:eastAsia="en-US"/>
        </w:rPr>
        <w:t xml:space="preserve">  ﮁ  ﮂ  ﮃ   ﮄ     </w:t>
      </w:r>
      <w:r w:rsidR="008F1920" w:rsidRPr="00412FB6">
        <w:rPr>
          <w:rFonts w:ascii="QCF_BSML" w:hAnsi="QCF_BSML" w:cs="QCF_BSML"/>
          <w:sz w:val="32"/>
          <w:szCs w:val="32"/>
          <w:rtl/>
          <w:lang w:eastAsia="en-US"/>
        </w:rPr>
        <w:t>ﭼ</w:t>
      </w:r>
      <w:r w:rsidR="008F1920" w:rsidRPr="00412FB6">
        <w:rPr>
          <w:rFonts w:ascii="Arial" w:hAnsi="Arial" w:cs="Arial"/>
          <w:rtl/>
          <w:lang w:eastAsia="en-US"/>
        </w:rPr>
        <w:t xml:space="preserve"> </w:t>
      </w:r>
      <w:r w:rsidR="00B4740E" w:rsidRPr="00412FB6">
        <w:rPr>
          <w:rStyle w:val="ae"/>
          <w:rtl/>
        </w:rPr>
        <w:t>(</w:t>
      </w:r>
      <w:r w:rsidR="00B4740E" w:rsidRPr="00412FB6">
        <w:rPr>
          <w:rStyle w:val="ae"/>
          <w:rtl/>
        </w:rPr>
        <w:footnoteReference w:id="37"/>
      </w:r>
      <w:r w:rsidR="00B4740E" w:rsidRPr="00412FB6">
        <w:rPr>
          <w:rStyle w:val="ae"/>
          <w:rtl/>
        </w:rPr>
        <w:t>)</w:t>
      </w:r>
      <w:r w:rsidR="00B4740E" w:rsidRPr="00412FB6">
        <w:rPr>
          <w:rFonts w:ascii="Traditional Arabic" w:hint="cs"/>
          <w:rtl/>
          <w:lang w:eastAsia="en-US"/>
        </w:rPr>
        <w:t>.</w:t>
      </w:r>
    </w:p>
    <w:p w:rsidR="00B4740E" w:rsidRPr="00412FB6" w:rsidRDefault="00B4740E" w:rsidP="00AB6BE9">
      <w:pPr>
        <w:rPr>
          <w:rtl/>
        </w:rPr>
      </w:pPr>
      <w:r w:rsidRPr="00412FB6">
        <w:rPr>
          <w:rFonts w:hint="cs"/>
          <w:b/>
          <w:bCs/>
          <w:rtl/>
        </w:rPr>
        <w:t>وجه الدلالة:</w:t>
      </w:r>
      <w:r w:rsidR="00A31470" w:rsidRPr="00412FB6">
        <w:rPr>
          <w:rFonts w:ascii="Traditional Arabic" w:hint="eastAsia"/>
          <w:rtl/>
          <w:lang w:eastAsia="en-US"/>
        </w:rPr>
        <w:t xml:space="preserve"> </w:t>
      </w:r>
      <w:r w:rsidRPr="00412FB6">
        <w:rPr>
          <w:rFonts w:ascii="Traditional Arabic" w:hint="eastAsia"/>
          <w:rtl/>
          <w:lang w:eastAsia="en-US"/>
        </w:rPr>
        <w:t>دل</w:t>
      </w:r>
      <w:r w:rsidR="00D71DE3" w:rsidRPr="00412FB6">
        <w:rPr>
          <w:rFonts w:ascii="Traditional Arabic" w:hint="cs"/>
          <w:rtl/>
          <w:lang w:eastAsia="en-US"/>
        </w:rPr>
        <w:t>َّ</w:t>
      </w:r>
      <w:r w:rsidRPr="00412FB6">
        <w:rPr>
          <w:rFonts w:ascii="Traditional Arabic"/>
          <w:rtl/>
          <w:lang w:eastAsia="en-US"/>
        </w:rPr>
        <w:t xml:space="preserve"> </w:t>
      </w:r>
      <w:r w:rsidRPr="00412FB6">
        <w:rPr>
          <w:rFonts w:ascii="Traditional Arabic" w:hint="eastAsia"/>
          <w:rtl/>
          <w:lang w:eastAsia="en-US"/>
        </w:rPr>
        <w:t>على</w:t>
      </w:r>
      <w:r w:rsidRPr="00412FB6">
        <w:rPr>
          <w:rFonts w:ascii="Traditional Arabic"/>
          <w:rtl/>
          <w:lang w:eastAsia="en-US"/>
        </w:rPr>
        <w:t xml:space="preserve"> </w:t>
      </w:r>
      <w:r w:rsidRPr="00412FB6">
        <w:rPr>
          <w:rFonts w:ascii="Traditional Arabic" w:hint="eastAsia"/>
          <w:rtl/>
          <w:lang w:eastAsia="en-US"/>
        </w:rPr>
        <w:t>أنه</w:t>
      </w:r>
      <w:r w:rsidRPr="00412FB6">
        <w:rPr>
          <w:rFonts w:ascii="Traditional Arabic"/>
          <w:rtl/>
          <w:lang w:eastAsia="en-US"/>
        </w:rPr>
        <w:t xml:space="preserve"> </w:t>
      </w:r>
      <w:r w:rsidRPr="00412FB6">
        <w:rPr>
          <w:rFonts w:ascii="Traditional Arabic" w:hint="eastAsia"/>
          <w:rtl/>
          <w:lang w:eastAsia="en-US"/>
        </w:rPr>
        <w:t>أباح</w:t>
      </w:r>
      <w:r w:rsidRPr="00412FB6">
        <w:rPr>
          <w:rFonts w:ascii="Traditional Arabic"/>
          <w:rtl/>
          <w:lang w:eastAsia="en-US"/>
        </w:rPr>
        <w:t xml:space="preserve"> </w:t>
      </w:r>
      <w:r w:rsidRPr="00412FB6">
        <w:rPr>
          <w:rFonts w:ascii="Traditional Arabic" w:hint="eastAsia"/>
          <w:rtl/>
          <w:lang w:eastAsia="en-US"/>
        </w:rPr>
        <w:t>من</w:t>
      </w:r>
      <w:r w:rsidRPr="00412FB6">
        <w:rPr>
          <w:rFonts w:ascii="Traditional Arabic"/>
          <w:rtl/>
          <w:lang w:eastAsia="en-US"/>
        </w:rPr>
        <w:t xml:space="preserve"> </w:t>
      </w:r>
      <w:r w:rsidRPr="00412FB6">
        <w:rPr>
          <w:rFonts w:ascii="Traditional Arabic" w:hint="eastAsia"/>
          <w:rtl/>
          <w:lang w:eastAsia="en-US"/>
        </w:rPr>
        <w:t>الأزواج</w:t>
      </w:r>
      <w:r w:rsidRPr="00412FB6">
        <w:rPr>
          <w:rFonts w:ascii="Traditional Arabic"/>
          <w:rtl/>
          <w:lang w:eastAsia="en-US"/>
        </w:rPr>
        <w:t xml:space="preserve"> </w:t>
      </w:r>
      <w:r w:rsidRPr="00412FB6">
        <w:rPr>
          <w:rFonts w:ascii="Traditional Arabic" w:hint="eastAsia"/>
          <w:rtl/>
          <w:lang w:eastAsia="en-US"/>
        </w:rPr>
        <w:t>مثل</w:t>
      </w:r>
      <w:r w:rsidRPr="00412FB6">
        <w:rPr>
          <w:rFonts w:ascii="Traditional Arabic"/>
          <w:rtl/>
          <w:lang w:eastAsia="en-US"/>
        </w:rPr>
        <w:t xml:space="preserve"> </w:t>
      </w:r>
      <w:r w:rsidRPr="00412FB6">
        <w:rPr>
          <w:rFonts w:ascii="Traditional Arabic" w:hint="eastAsia"/>
          <w:rtl/>
          <w:lang w:eastAsia="en-US"/>
        </w:rPr>
        <w:t>ما</w:t>
      </w:r>
      <w:r w:rsidRPr="00412FB6">
        <w:rPr>
          <w:rFonts w:ascii="Traditional Arabic"/>
          <w:rtl/>
          <w:lang w:eastAsia="en-US"/>
        </w:rPr>
        <w:t xml:space="preserve"> </w:t>
      </w:r>
      <w:r w:rsidRPr="00412FB6">
        <w:rPr>
          <w:rFonts w:ascii="Traditional Arabic" w:hint="eastAsia"/>
          <w:rtl/>
          <w:lang w:eastAsia="en-US"/>
        </w:rPr>
        <w:t>حظر</w:t>
      </w:r>
      <w:r w:rsidRPr="00412FB6">
        <w:rPr>
          <w:rFonts w:ascii="Traditional Arabic"/>
          <w:rtl/>
          <w:lang w:eastAsia="en-US"/>
        </w:rPr>
        <w:t xml:space="preserve"> </w:t>
      </w:r>
      <w:r w:rsidRPr="00412FB6">
        <w:rPr>
          <w:rFonts w:ascii="Traditional Arabic" w:hint="eastAsia"/>
          <w:rtl/>
          <w:lang w:eastAsia="en-US"/>
        </w:rPr>
        <w:t>من</w:t>
      </w:r>
      <w:r w:rsidRPr="00412FB6">
        <w:rPr>
          <w:rFonts w:ascii="Traditional Arabic"/>
          <w:rtl/>
          <w:lang w:eastAsia="en-US"/>
        </w:rPr>
        <w:t xml:space="preserve"> </w:t>
      </w:r>
      <w:r w:rsidRPr="00412FB6">
        <w:rPr>
          <w:rFonts w:ascii="Traditional Arabic" w:hint="eastAsia"/>
          <w:rtl/>
          <w:lang w:eastAsia="en-US"/>
        </w:rPr>
        <w:t>الذكران</w:t>
      </w:r>
      <w:r w:rsidRPr="00412FB6">
        <w:rPr>
          <w:rStyle w:val="ae"/>
          <w:rtl/>
        </w:rPr>
        <w:t>(</w:t>
      </w:r>
      <w:r w:rsidRPr="00412FB6">
        <w:rPr>
          <w:rStyle w:val="ae"/>
          <w:rtl/>
        </w:rPr>
        <w:footnoteReference w:id="38"/>
      </w:r>
      <w:r w:rsidRPr="00412FB6">
        <w:rPr>
          <w:rStyle w:val="ae"/>
          <w:rtl/>
        </w:rPr>
        <w:t>)</w:t>
      </w:r>
    </w:p>
    <w:p w:rsidR="00B9216B" w:rsidRPr="00412FB6" w:rsidRDefault="00923F77" w:rsidP="00AB6BE9">
      <w:pPr>
        <w:rPr>
          <w:rFonts w:ascii="Traditional Arabic"/>
          <w:rtl/>
          <w:lang w:eastAsia="en-US"/>
        </w:rPr>
      </w:pPr>
      <w:r w:rsidRPr="00412FB6">
        <w:rPr>
          <w:rFonts w:ascii="Traditional Arabic" w:hint="cs"/>
          <w:b/>
          <w:bCs/>
          <w:rtl/>
          <w:lang w:eastAsia="en-US"/>
        </w:rPr>
        <w:t>2-</w:t>
      </w:r>
      <w:r w:rsidRPr="00412FB6">
        <w:rPr>
          <w:rFonts w:ascii="Traditional Arabic" w:hint="cs"/>
          <w:rtl/>
          <w:lang w:eastAsia="en-US"/>
        </w:rPr>
        <w:t xml:space="preserve"> </w:t>
      </w:r>
      <w:r w:rsidR="00B9216B" w:rsidRPr="00412FB6">
        <w:rPr>
          <w:rFonts w:ascii="Traditional Arabic" w:hint="eastAsia"/>
          <w:b/>
          <w:bCs/>
          <w:rtl/>
          <w:lang w:eastAsia="en-US"/>
        </w:rPr>
        <w:t xml:space="preserve"> و</w:t>
      </w:r>
      <w:r w:rsidR="00D2788E" w:rsidRPr="00412FB6">
        <w:rPr>
          <w:rFonts w:ascii="Traditional Arabic" w:hint="eastAsia"/>
          <w:b/>
          <w:bCs/>
          <w:color w:val="FF0000"/>
          <w:rtl/>
          <w:lang w:eastAsia="en-US"/>
        </w:rPr>
        <w:t xml:space="preserve"> </w:t>
      </w:r>
      <w:r w:rsidR="000F5A65" w:rsidRPr="00412FB6">
        <w:rPr>
          <w:rFonts w:ascii="QCF_BSML" w:hAnsi="QCF_BSML" w:cs="QCF_BSML"/>
          <w:rtl/>
          <w:lang w:eastAsia="en-US"/>
        </w:rPr>
        <w:t xml:space="preserve">ﭧ ﭨ  </w:t>
      </w:r>
      <w:r w:rsidR="000F5A65" w:rsidRPr="00412FB6">
        <w:rPr>
          <w:rFonts w:ascii="QCF_BSML" w:hAnsi="QCF_BSML" w:cs="QCF_BSML"/>
          <w:sz w:val="32"/>
          <w:szCs w:val="32"/>
          <w:rtl/>
          <w:lang w:eastAsia="en-US"/>
        </w:rPr>
        <w:t xml:space="preserve">ﭽ </w:t>
      </w:r>
      <w:r w:rsidR="000F5A65" w:rsidRPr="00412FB6">
        <w:rPr>
          <w:rFonts w:ascii="QCF_P029" w:hAnsi="QCF_P029" w:cs="QCF_P029"/>
          <w:sz w:val="32"/>
          <w:szCs w:val="32"/>
          <w:rtl/>
          <w:lang w:eastAsia="en-US"/>
        </w:rPr>
        <w:t>ﭙ  ﭚ   ﭛ  ﭜ  ﭝ  ﭞ</w:t>
      </w:r>
      <w:r w:rsidR="000F5A65" w:rsidRPr="00412FB6">
        <w:rPr>
          <w:rFonts w:ascii="Arial" w:hAnsi="Arial" w:cs="Arial"/>
          <w:sz w:val="32"/>
          <w:szCs w:val="32"/>
          <w:rtl/>
          <w:lang w:eastAsia="en-US"/>
        </w:rPr>
        <w:t xml:space="preserve"> </w:t>
      </w:r>
      <w:r w:rsidR="000F5A65" w:rsidRPr="00412FB6">
        <w:rPr>
          <w:rFonts w:ascii="QCF_BSML" w:hAnsi="QCF_BSML" w:cs="QCF_BSML"/>
          <w:sz w:val="32"/>
          <w:szCs w:val="32"/>
          <w:rtl/>
          <w:lang w:eastAsia="en-US"/>
        </w:rPr>
        <w:t>ﭼ</w:t>
      </w:r>
      <w:r w:rsidR="000F5A65" w:rsidRPr="00412FB6">
        <w:rPr>
          <w:rFonts w:ascii="QCF_BSML" w:hAnsi="QCF_BSML" w:cs="QCF_BSML"/>
          <w:rtl/>
          <w:lang w:eastAsia="en-US"/>
        </w:rPr>
        <w:t xml:space="preserve"> </w:t>
      </w:r>
      <w:r w:rsidR="00B9216B" w:rsidRPr="00412FB6">
        <w:rPr>
          <w:rStyle w:val="ae"/>
          <w:rtl/>
        </w:rPr>
        <w:t>(</w:t>
      </w:r>
      <w:r w:rsidR="00B9216B" w:rsidRPr="00412FB6">
        <w:rPr>
          <w:rStyle w:val="ae"/>
          <w:rtl/>
        </w:rPr>
        <w:footnoteReference w:id="39"/>
      </w:r>
      <w:r w:rsidR="00B9216B" w:rsidRPr="00412FB6">
        <w:rPr>
          <w:rStyle w:val="ae"/>
          <w:rtl/>
        </w:rPr>
        <w:t>)</w:t>
      </w:r>
      <w:r w:rsidR="00B9216B" w:rsidRPr="00412FB6">
        <w:rPr>
          <w:rFonts w:ascii="Traditional Arabic" w:hint="cs"/>
          <w:rtl/>
          <w:lang w:eastAsia="en-US"/>
        </w:rPr>
        <w:t>.</w:t>
      </w:r>
      <w:r w:rsidR="00D2788E" w:rsidRPr="00412FB6">
        <w:rPr>
          <w:rFonts w:ascii="Traditional Arabic"/>
          <w:rtl/>
          <w:lang w:eastAsia="en-US"/>
        </w:rPr>
        <w:t xml:space="preserve"> </w:t>
      </w:r>
    </w:p>
    <w:p w:rsidR="00A74713" w:rsidRPr="00E874A7" w:rsidRDefault="00D2788E" w:rsidP="00AB6BE9">
      <w:pPr>
        <w:rPr>
          <w:rFonts w:ascii="Traditional Arabic"/>
          <w:spacing w:val="-6"/>
          <w:rtl/>
          <w:lang w:eastAsia="en-US"/>
        </w:rPr>
      </w:pPr>
      <w:r w:rsidRPr="00E874A7">
        <w:rPr>
          <w:rFonts w:ascii="Traditional Arabic" w:hint="cs"/>
          <w:b/>
          <w:bCs/>
          <w:spacing w:val="-6"/>
          <w:rtl/>
          <w:lang w:eastAsia="en-US"/>
        </w:rPr>
        <w:t>وجه الدلالة:</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أن</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جميعهن</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لباس</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يستمتع</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به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على</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عمومه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ولأنه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لو</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استثناه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من</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عقد</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النكاح</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فسد،</w:t>
      </w:r>
      <w:r w:rsidR="00AE2DA1" w:rsidRPr="00E874A7">
        <w:rPr>
          <w:rFonts w:ascii="Traditional Arabic" w:hint="cs"/>
          <w:spacing w:val="-6"/>
          <w:rtl/>
          <w:lang w:eastAsia="en-US"/>
        </w:rPr>
        <w:t xml:space="preserve"> </w:t>
      </w:r>
      <w:r w:rsidR="00B9216B" w:rsidRPr="00E874A7">
        <w:rPr>
          <w:rFonts w:ascii="Traditional Arabic" w:hint="eastAsia"/>
          <w:spacing w:val="-6"/>
          <w:rtl/>
          <w:lang w:eastAsia="en-US"/>
        </w:rPr>
        <w:t>ولو</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أوقع</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عليه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الطلاق</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سرى</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إلى</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الباقي</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فدل</w:t>
      </w:r>
      <w:r w:rsidR="00290F3F" w:rsidRPr="00E874A7">
        <w:rPr>
          <w:rFonts w:ascii="Traditional Arabic" w:hint="cs"/>
          <w:spacing w:val="-6"/>
          <w:rtl/>
          <w:lang w:eastAsia="en-US"/>
        </w:rPr>
        <w:t>ّ</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على</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أنه</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مقصود</w:t>
      </w:r>
      <w:r w:rsidR="00B9216B" w:rsidRPr="00E874A7">
        <w:rPr>
          <w:rFonts w:ascii="Traditional Arabic"/>
          <w:spacing w:val="-6"/>
          <w:rtl/>
          <w:lang w:eastAsia="en-US"/>
        </w:rPr>
        <w:t xml:space="preserve"> </w:t>
      </w:r>
      <w:r w:rsidR="00B9216B" w:rsidRPr="00E874A7">
        <w:rPr>
          <w:rFonts w:ascii="Traditional Arabic" w:hint="eastAsia"/>
          <w:spacing w:val="-6"/>
          <w:rtl/>
          <w:lang w:eastAsia="en-US"/>
        </w:rPr>
        <w:t>بالاستمتاع</w:t>
      </w:r>
      <w:r w:rsidR="00DE4AF8" w:rsidRPr="00E874A7">
        <w:rPr>
          <w:rStyle w:val="ae"/>
          <w:spacing w:val="-6"/>
          <w:rtl/>
        </w:rPr>
        <w:t>(</w:t>
      </w:r>
      <w:r w:rsidR="00DE4AF8" w:rsidRPr="00E874A7">
        <w:rPr>
          <w:rStyle w:val="ae"/>
          <w:spacing w:val="-6"/>
          <w:rtl/>
        </w:rPr>
        <w:footnoteReference w:id="40"/>
      </w:r>
      <w:r w:rsidR="00DE4AF8" w:rsidRPr="00E874A7">
        <w:rPr>
          <w:rStyle w:val="ae"/>
          <w:spacing w:val="-6"/>
          <w:rtl/>
        </w:rPr>
        <w:t>)</w:t>
      </w:r>
      <w:r w:rsidR="00DE4AF8" w:rsidRPr="00E874A7">
        <w:rPr>
          <w:rFonts w:ascii="Traditional Arabic" w:hint="cs"/>
          <w:spacing w:val="-6"/>
          <w:rtl/>
          <w:lang w:eastAsia="en-US"/>
        </w:rPr>
        <w:t>.</w:t>
      </w:r>
      <w:r w:rsidR="00B9216B" w:rsidRPr="00E874A7">
        <w:rPr>
          <w:rFonts w:ascii="Traditional Arabic"/>
          <w:spacing w:val="-6"/>
          <w:rtl/>
          <w:lang w:eastAsia="en-US"/>
        </w:rPr>
        <w:t xml:space="preserve"> </w:t>
      </w:r>
    </w:p>
    <w:p w:rsidR="007E5CA3" w:rsidRDefault="004C7B8C" w:rsidP="00AB6BE9">
      <w:pPr>
        <w:rPr>
          <w:rFonts w:ascii="Traditional Arabic" w:hAnsi="Traditional Arabic"/>
          <w:rtl/>
          <w:lang w:eastAsia="en-US"/>
        </w:rPr>
      </w:pPr>
      <w:r>
        <w:rPr>
          <w:rFonts w:ascii="Traditional Arabic" w:hint="cs"/>
          <w:b/>
          <w:bCs/>
          <w:rtl/>
          <w:lang w:eastAsia="en-US"/>
        </w:rPr>
        <w:t>3</w:t>
      </w:r>
      <w:r w:rsidR="007E5CA3" w:rsidRPr="00E55133">
        <w:rPr>
          <w:rFonts w:ascii="Traditional Arabic" w:hint="cs"/>
          <w:b/>
          <w:bCs/>
          <w:rtl/>
          <w:lang w:eastAsia="en-US"/>
        </w:rPr>
        <w:t>-</w:t>
      </w:r>
      <w:r w:rsidR="007E5CA3">
        <w:rPr>
          <w:rFonts w:ascii="Traditional Arabic" w:hint="cs"/>
          <w:rtl/>
          <w:lang w:eastAsia="en-US"/>
        </w:rPr>
        <w:t xml:space="preserve"> </w:t>
      </w:r>
      <w:r w:rsidR="007E5CA3" w:rsidRPr="00E55133">
        <w:rPr>
          <w:rFonts w:ascii="QCF_BSML" w:hAnsi="QCF_BSML" w:cs="QCF_BSML"/>
          <w:sz w:val="32"/>
          <w:szCs w:val="32"/>
          <w:rtl/>
          <w:lang w:eastAsia="en-US"/>
        </w:rPr>
        <w:t xml:space="preserve">ﭧ ﭨ ﭽ </w:t>
      </w:r>
      <w:r w:rsidR="007E5CA3" w:rsidRPr="00E55133">
        <w:rPr>
          <w:rFonts w:ascii="QCF_P342" w:hAnsi="QCF_P342" w:cs="QCF_P342"/>
          <w:sz w:val="32"/>
          <w:szCs w:val="32"/>
          <w:rtl/>
          <w:lang w:eastAsia="en-US"/>
        </w:rPr>
        <w:t xml:space="preserve">ﭦ  ﭧ  ﭨ  ﭩ  ﭪ  ﭫ  ﭬ   ﭭ  ﭮ   ﭯ  ﭰ  ﭱ  ﭲ  ﭳ  ﭴ  </w:t>
      </w:r>
      <w:r w:rsidR="007E5CA3" w:rsidRPr="00E55133">
        <w:rPr>
          <w:rFonts w:ascii="QCF_BSML" w:hAnsi="QCF_BSML" w:cs="QCF_BSML"/>
          <w:sz w:val="32"/>
          <w:szCs w:val="32"/>
          <w:rtl/>
          <w:lang w:eastAsia="en-US"/>
        </w:rPr>
        <w:t>ﭼ</w:t>
      </w:r>
      <w:r w:rsidR="007E5CA3" w:rsidRPr="00E55133">
        <w:rPr>
          <w:rStyle w:val="ae"/>
          <w:sz w:val="32"/>
          <w:szCs w:val="32"/>
          <w:rtl/>
        </w:rPr>
        <w:t>(</w:t>
      </w:r>
      <w:r w:rsidR="007E5CA3" w:rsidRPr="00E55133">
        <w:rPr>
          <w:rStyle w:val="ae"/>
          <w:sz w:val="32"/>
          <w:szCs w:val="32"/>
          <w:rtl/>
        </w:rPr>
        <w:footnoteReference w:id="41"/>
      </w:r>
      <w:r w:rsidR="007E5CA3" w:rsidRPr="00E55133">
        <w:rPr>
          <w:rStyle w:val="ae"/>
          <w:sz w:val="32"/>
          <w:szCs w:val="32"/>
          <w:rtl/>
        </w:rPr>
        <w:t>)</w:t>
      </w:r>
      <w:r w:rsidR="00E55133" w:rsidRPr="00E55133">
        <w:rPr>
          <w:rFonts w:ascii="Traditional Arabic" w:hAnsi="Traditional Arabic" w:hint="cs"/>
          <w:sz w:val="32"/>
          <w:szCs w:val="32"/>
          <w:rtl/>
          <w:lang w:eastAsia="en-US"/>
        </w:rPr>
        <w:t>.</w:t>
      </w:r>
    </w:p>
    <w:p w:rsidR="00E55133" w:rsidRPr="00E55133" w:rsidRDefault="00E55133" w:rsidP="00BB077B">
      <w:pPr>
        <w:rPr>
          <w:rFonts w:ascii="Traditional Arabic" w:hAnsi="Traditional Arabic"/>
          <w:b/>
          <w:bCs/>
          <w:rtl/>
          <w:lang w:eastAsia="en-US"/>
        </w:rPr>
      </w:pPr>
      <w:r w:rsidRPr="00E55133">
        <w:rPr>
          <w:rFonts w:ascii="Traditional Arabic" w:hAnsi="Traditional Arabic" w:hint="cs"/>
          <w:b/>
          <w:bCs/>
          <w:rtl/>
          <w:lang w:eastAsia="en-US"/>
        </w:rPr>
        <w:t xml:space="preserve">وجه الدلالة: </w:t>
      </w:r>
      <w:r w:rsidR="00E36239" w:rsidRPr="00E36239">
        <w:rPr>
          <w:rFonts w:ascii="Traditional Arabic" w:hAnsi="Traditional Arabic" w:hint="cs"/>
          <w:rtl/>
          <w:lang w:eastAsia="en-US"/>
        </w:rPr>
        <w:t>أن الآية</w:t>
      </w:r>
      <w:r w:rsidR="00E36239">
        <w:rPr>
          <w:rFonts w:ascii="Traditional Arabic" w:hAnsi="Traditional Arabic" w:hint="cs"/>
          <w:b/>
          <w:bCs/>
          <w:rtl/>
          <w:lang w:eastAsia="en-US"/>
        </w:rPr>
        <w:t xml:space="preserve"> </w:t>
      </w:r>
      <w:r w:rsidRPr="00E55133">
        <w:rPr>
          <w:rFonts w:ascii="Traditional Arabic" w:hint="eastAsia"/>
          <w:rtl/>
          <w:lang w:eastAsia="en-US"/>
        </w:rPr>
        <w:t>يقتضي</w:t>
      </w:r>
      <w:r w:rsidRPr="00E55133">
        <w:rPr>
          <w:rFonts w:ascii="Traditional Arabic"/>
          <w:rtl/>
          <w:lang w:eastAsia="en-US"/>
        </w:rPr>
        <w:t xml:space="preserve"> </w:t>
      </w:r>
      <w:r w:rsidRPr="00E55133">
        <w:rPr>
          <w:rFonts w:ascii="Traditional Arabic" w:hint="eastAsia"/>
          <w:rtl/>
          <w:lang w:eastAsia="en-US"/>
        </w:rPr>
        <w:t>إباحة</w:t>
      </w:r>
      <w:r w:rsidRPr="00E55133">
        <w:rPr>
          <w:rFonts w:ascii="Traditional Arabic"/>
          <w:rtl/>
          <w:lang w:eastAsia="en-US"/>
        </w:rPr>
        <w:t xml:space="preserve"> </w:t>
      </w:r>
      <w:r w:rsidRPr="00E55133">
        <w:rPr>
          <w:rFonts w:ascii="Traditional Arabic" w:hint="eastAsia"/>
          <w:rtl/>
          <w:lang w:eastAsia="en-US"/>
        </w:rPr>
        <w:t>وطئهن</w:t>
      </w:r>
      <w:r w:rsidRPr="00E55133">
        <w:rPr>
          <w:rFonts w:ascii="Traditional Arabic"/>
          <w:rtl/>
          <w:lang w:eastAsia="en-US"/>
        </w:rPr>
        <w:t xml:space="preserve"> </w:t>
      </w:r>
      <w:r w:rsidRPr="00E55133">
        <w:rPr>
          <w:rFonts w:ascii="Traditional Arabic" w:hint="eastAsia"/>
          <w:rtl/>
          <w:lang w:eastAsia="en-US"/>
        </w:rPr>
        <w:t>في</w:t>
      </w:r>
      <w:r w:rsidRPr="00E55133">
        <w:rPr>
          <w:rFonts w:ascii="Traditional Arabic"/>
          <w:rtl/>
          <w:lang w:eastAsia="en-US"/>
        </w:rPr>
        <w:t xml:space="preserve"> </w:t>
      </w:r>
      <w:r w:rsidRPr="00E55133">
        <w:rPr>
          <w:rFonts w:ascii="Traditional Arabic" w:hint="eastAsia"/>
          <w:rtl/>
          <w:lang w:eastAsia="en-US"/>
        </w:rPr>
        <w:t>الدبر،</w:t>
      </w:r>
      <w:r w:rsidRPr="00E55133">
        <w:rPr>
          <w:rFonts w:ascii="Traditional Arabic"/>
          <w:rtl/>
          <w:lang w:eastAsia="en-US"/>
        </w:rPr>
        <w:t xml:space="preserve"> </w:t>
      </w:r>
      <w:r w:rsidRPr="00E55133">
        <w:rPr>
          <w:rFonts w:ascii="Traditional Arabic" w:hint="eastAsia"/>
          <w:rtl/>
          <w:lang w:eastAsia="en-US"/>
        </w:rPr>
        <w:t>لورود</w:t>
      </w:r>
      <w:r w:rsidRPr="00E55133">
        <w:rPr>
          <w:rFonts w:ascii="Traditional Arabic"/>
          <w:rtl/>
          <w:lang w:eastAsia="en-US"/>
        </w:rPr>
        <w:t xml:space="preserve"> </w:t>
      </w:r>
      <w:r w:rsidRPr="00E55133">
        <w:rPr>
          <w:rFonts w:ascii="Traditional Arabic" w:hint="eastAsia"/>
          <w:rtl/>
          <w:lang w:eastAsia="en-US"/>
        </w:rPr>
        <w:t>الإباحة</w:t>
      </w:r>
      <w:r w:rsidRPr="00E55133">
        <w:rPr>
          <w:rFonts w:ascii="Traditional Arabic"/>
          <w:rtl/>
          <w:lang w:eastAsia="en-US"/>
        </w:rPr>
        <w:t xml:space="preserve"> </w:t>
      </w:r>
      <w:r w:rsidRPr="00E55133">
        <w:rPr>
          <w:rFonts w:ascii="Traditional Arabic" w:hint="eastAsia"/>
          <w:rtl/>
          <w:lang w:eastAsia="en-US"/>
        </w:rPr>
        <w:t>مطلقة</w:t>
      </w:r>
      <w:r w:rsidRPr="00E55133">
        <w:rPr>
          <w:rFonts w:ascii="Traditional Arabic"/>
          <w:rtl/>
          <w:lang w:eastAsia="en-US"/>
        </w:rPr>
        <w:t xml:space="preserve"> </w:t>
      </w:r>
      <w:r w:rsidRPr="00E55133">
        <w:rPr>
          <w:rFonts w:ascii="Traditional Arabic" w:hint="eastAsia"/>
          <w:rtl/>
          <w:lang w:eastAsia="en-US"/>
        </w:rPr>
        <w:t>غير</w:t>
      </w:r>
      <w:r w:rsidRPr="00E55133">
        <w:rPr>
          <w:rFonts w:ascii="Traditional Arabic"/>
          <w:rtl/>
          <w:lang w:eastAsia="en-US"/>
        </w:rPr>
        <w:t xml:space="preserve"> </w:t>
      </w:r>
      <w:r w:rsidRPr="00E55133">
        <w:rPr>
          <w:rFonts w:ascii="Traditional Arabic" w:hint="eastAsia"/>
          <w:rtl/>
          <w:lang w:eastAsia="en-US"/>
        </w:rPr>
        <w:t>مقيدة</w:t>
      </w:r>
      <w:r w:rsidRPr="00E55133">
        <w:rPr>
          <w:rFonts w:ascii="Traditional Arabic"/>
          <w:rtl/>
          <w:lang w:eastAsia="en-US"/>
        </w:rPr>
        <w:t xml:space="preserve"> </w:t>
      </w:r>
      <w:r w:rsidRPr="00E55133">
        <w:rPr>
          <w:rFonts w:ascii="Traditional Arabic" w:hint="eastAsia"/>
          <w:rtl/>
          <w:lang w:eastAsia="en-US"/>
        </w:rPr>
        <w:t>ولا</w:t>
      </w:r>
      <w:r w:rsidRPr="00E55133">
        <w:rPr>
          <w:rFonts w:ascii="Traditional Arabic"/>
          <w:rtl/>
          <w:lang w:eastAsia="en-US"/>
        </w:rPr>
        <w:t xml:space="preserve"> </w:t>
      </w:r>
      <w:r w:rsidRPr="00E55133">
        <w:rPr>
          <w:rFonts w:ascii="Traditional Arabic" w:hint="eastAsia"/>
          <w:rtl/>
          <w:lang w:eastAsia="en-US"/>
        </w:rPr>
        <w:t>مخصوصة</w:t>
      </w:r>
      <w:r w:rsidRPr="00E55133">
        <w:rPr>
          <w:rStyle w:val="ae"/>
          <w:rtl/>
        </w:rPr>
        <w:t>(</w:t>
      </w:r>
      <w:r w:rsidRPr="00E55133">
        <w:rPr>
          <w:rStyle w:val="ae"/>
          <w:rtl/>
        </w:rPr>
        <w:footnoteReference w:id="42"/>
      </w:r>
      <w:r w:rsidRPr="00E55133">
        <w:rPr>
          <w:rStyle w:val="ae"/>
          <w:rtl/>
        </w:rPr>
        <w:t>)</w:t>
      </w:r>
      <w:r w:rsidRPr="00E55133">
        <w:rPr>
          <w:rFonts w:ascii="Traditional Arabic" w:hAnsi="Traditional Arabic" w:hint="cs"/>
          <w:rtl/>
          <w:lang w:eastAsia="en-US"/>
        </w:rPr>
        <w:t>.</w:t>
      </w:r>
    </w:p>
    <w:p w:rsidR="00A80038" w:rsidRPr="00412FB6" w:rsidRDefault="004C7B8C" w:rsidP="00AB6BE9">
      <w:pPr>
        <w:rPr>
          <w:rtl/>
        </w:rPr>
      </w:pPr>
      <w:r>
        <w:rPr>
          <w:rFonts w:ascii="Traditional Arabic" w:hint="cs"/>
          <w:b/>
          <w:bCs/>
          <w:rtl/>
          <w:lang w:eastAsia="en-US"/>
        </w:rPr>
        <w:lastRenderedPageBreak/>
        <w:t>4</w:t>
      </w:r>
      <w:r w:rsidR="00923F77" w:rsidRPr="00412FB6">
        <w:rPr>
          <w:rFonts w:ascii="Traditional Arabic" w:hint="cs"/>
          <w:b/>
          <w:bCs/>
          <w:rtl/>
          <w:lang w:eastAsia="en-US"/>
        </w:rPr>
        <w:t xml:space="preserve">- </w:t>
      </w:r>
      <w:r w:rsidR="00A80038" w:rsidRPr="00412FB6">
        <w:rPr>
          <w:rFonts w:ascii="Traditional Arabic"/>
          <w:rtl/>
          <w:lang w:eastAsia="en-US"/>
        </w:rPr>
        <w:t xml:space="preserve"> </w:t>
      </w:r>
      <w:r w:rsidR="00A80038" w:rsidRPr="00412FB6">
        <w:rPr>
          <w:rFonts w:ascii="Traditional Arabic" w:hint="eastAsia"/>
          <w:rtl/>
          <w:lang w:eastAsia="en-US"/>
        </w:rPr>
        <w:t>عن</w:t>
      </w:r>
      <w:r w:rsidR="00A80038" w:rsidRPr="00412FB6">
        <w:rPr>
          <w:rFonts w:ascii="Traditional Arabic"/>
          <w:rtl/>
          <w:lang w:eastAsia="en-US"/>
        </w:rPr>
        <w:t xml:space="preserve"> </w:t>
      </w:r>
      <w:r w:rsidR="00A80038" w:rsidRPr="00412FB6">
        <w:rPr>
          <w:rFonts w:ascii="Traditional Arabic" w:hint="eastAsia"/>
          <w:rtl/>
          <w:lang w:eastAsia="en-US"/>
        </w:rPr>
        <w:t>ابن</w:t>
      </w:r>
      <w:r w:rsidR="00A80038" w:rsidRPr="00412FB6">
        <w:rPr>
          <w:rFonts w:ascii="Traditional Arabic"/>
          <w:rtl/>
          <w:lang w:eastAsia="en-US"/>
        </w:rPr>
        <w:t xml:space="preserve"> </w:t>
      </w:r>
      <w:r w:rsidR="00A80038" w:rsidRPr="00412FB6">
        <w:rPr>
          <w:rFonts w:ascii="Traditional Arabic" w:hint="eastAsia"/>
          <w:rtl/>
          <w:lang w:eastAsia="en-US"/>
        </w:rPr>
        <w:t>عمر</w:t>
      </w:r>
      <w:r w:rsidR="00A80038" w:rsidRPr="00412FB6">
        <w:rPr>
          <w:rFonts w:ascii="Traditional Arabic"/>
          <w:rtl/>
          <w:lang w:eastAsia="en-US"/>
        </w:rPr>
        <w:t xml:space="preserve"> </w:t>
      </w:r>
      <w:r w:rsidR="00AA752A" w:rsidRPr="00412FB6">
        <w:rPr>
          <w:rFonts w:ascii="Traditional Arabic" w:hint="cs"/>
          <w:rtl/>
          <w:lang w:eastAsia="en-US"/>
        </w:rPr>
        <w:t>رضي الله عنهما</w:t>
      </w:r>
      <w:r w:rsidR="00AA752A" w:rsidRPr="00412FB6">
        <w:rPr>
          <w:rFonts w:ascii="Traditional Arabic"/>
          <w:rtl/>
          <w:lang w:eastAsia="en-US"/>
        </w:rPr>
        <w:t>:</w:t>
      </w:r>
      <w:r w:rsidR="00603C40">
        <w:rPr>
          <w:rFonts w:ascii="Traditional Arabic" w:hint="cs"/>
          <w:rtl/>
          <w:lang w:eastAsia="en-US"/>
        </w:rPr>
        <w:t xml:space="preserve"> </w:t>
      </w:r>
      <w:r w:rsidR="00A80038" w:rsidRPr="00412FB6">
        <w:rPr>
          <w:rFonts w:ascii="Traditional Arabic" w:hint="eastAsia"/>
          <w:rtl/>
          <w:lang w:eastAsia="en-US"/>
        </w:rPr>
        <w:t>أن</w:t>
      </w:r>
      <w:r w:rsidR="00A80038" w:rsidRPr="00412FB6">
        <w:rPr>
          <w:rFonts w:ascii="Traditional Arabic"/>
          <w:rtl/>
          <w:lang w:eastAsia="en-US"/>
        </w:rPr>
        <w:t xml:space="preserve"> </w:t>
      </w:r>
      <w:r w:rsidR="00A80038" w:rsidRPr="00412FB6">
        <w:rPr>
          <w:rFonts w:ascii="Traditional Arabic" w:hint="eastAsia"/>
          <w:rtl/>
          <w:lang w:eastAsia="en-US"/>
        </w:rPr>
        <w:t>رجلا</w:t>
      </w:r>
      <w:r w:rsidR="00923F77" w:rsidRPr="00412FB6">
        <w:rPr>
          <w:rFonts w:ascii="Traditional Arabic" w:hint="cs"/>
          <w:rtl/>
          <w:lang w:eastAsia="en-US"/>
        </w:rPr>
        <w:t>ً</w:t>
      </w:r>
      <w:r w:rsidR="00A80038" w:rsidRPr="00412FB6">
        <w:rPr>
          <w:rFonts w:ascii="Traditional Arabic"/>
          <w:rtl/>
          <w:lang w:eastAsia="en-US"/>
        </w:rPr>
        <w:t xml:space="preserve"> </w:t>
      </w:r>
      <w:r w:rsidR="00A80038" w:rsidRPr="00412FB6">
        <w:rPr>
          <w:rFonts w:ascii="Traditional Arabic" w:hint="eastAsia"/>
          <w:rtl/>
          <w:lang w:eastAsia="en-US"/>
        </w:rPr>
        <w:t>أتى</w:t>
      </w:r>
      <w:r w:rsidR="00A80038" w:rsidRPr="00412FB6">
        <w:rPr>
          <w:rFonts w:ascii="Traditional Arabic"/>
          <w:rtl/>
          <w:lang w:eastAsia="en-US"/>
        </w:rPr>
        <w:t xml:space="preserve"> </w:t>
      </w:r>
      <w:r w:rsidR="00A80038" w:rsidRPr="00412FB6">
        <w:rPr>
          <w:rFonts w:ascii="Traditional Arabic" w:hint="eastAsia"/>
          <w:rtl/>
          <w:lang w:eastAsia="en-US"/>
        </w:rPr>
        <w:t>امرأة</w:t>
      </w:r>
      <w:r w:rsidR="00A80038" w:rsidRPr="00412FB6">
        <w:rPr>
          <w:rFonts w:ascii="Traditional Arabic"/>
          <w:rtl/>
          <w:lang w:eastAsia="en-US"/>
        </w:rPr>
        <w:t xml:space="preserve"> </w:t>
      </w:r>
      <w:r w:rsidR="00A80038" w:rsidRPr="00412FB6">
        <w:rPr>
          <w:rFonts w:ascii="Traditional Arabic" w:hint="eastAsia"/>
          <w:rtl/>
          <w:lang w:eastAsia="en-US"/>
        </w:rPr>
        <w:t>في</w:t>
      </w:r>
      <w:r w:rsidR="00A80038" w:rsidRPr="00412FB6">
        <w:rPr>
          <w:rFonts w:ascii="Traditional Arabic"/>
          <w:rtl/>
          <w:lang w:eastAsia="en-US"/>
        </w:rPr>
        <w:t xml:space="preserve"> </w:t>
      </w:r>
      <w:r w:rsidR="00A80038" w:rsidRPr="00412FB6">
        <w:rPr>
          <w:rFonts w:ascii="Traditional Arabic" w:hint="eastAsia"/>
          <w:rtl/>
          <w:lang w:eastAsia="en-US"/>
        </w:rPr>
        <w:t>دبرها</w:t>
      </w:r>
      <w:r w:rsidR="00A80038" w:rsidRPr="00412FB6">
        <w:rPr>
          <w:rFonts w:ascii="Traditional Arabic"/>
          <w:rtl/>
          <w:lang w:eastAsia="en-US"/>
        </w:rPr>
        <w:t xml:space="preserve"> </w:t>
      </w:r>
      <w:r w:rsidR="00A80038" w:rsidRPr="00412FB6">
        <w:rPr>
          <w:rFonts w:ascii="Traditional Arabic" w:hint="eastAsia"/>
          <w:rtl/>
          <w:lang w:eastAsia="en-US"/>
        </w:rPr>
        <w:t>،</w:t>
      </w:r>
      <w:r w:rsidR="00A80038" w:rsidRPr="00412FB6">
        <w:rPr>
          <w:rFonts w:ascii="Traditional Arabic"/>
          <w:rtl/>
          <w:lang w:eastAsia="en-US"/>
        </w:rPr>
        <w:t xml:space="preserve"> </w:t>
      </w:r>
      <w:r w:rsidR="00A80038" w:rsidRPr="00412FB6">
        <w:rPr>
          <w:rFonts w:ascii="Traditional Arabic" w:hint="eastAsia"/>
          <w:rtl/>
          <w:lang w:eastAsia="en-US"/>
        </w:rPr>
        <w:t>فوجد</w:t>
      </w:r>
      <w:r w:rsidR="00A80038" w:rsidRPr="00412FB6">
        <w:rPr>
          <w:rFonts w:ascii="Traditional Arabic"/>
          <w:rtl/>
          <w:lang w:eastAsia="en-US"/>
        </w:rPr>
        <w:t xml:space="preserve"> </w:t>
      </w:r>
      <w:r w:rsidR="00A80038" w:rsidRPr="00412FB6">
        <w:rPr>
          <w:rFonts w:ascii="Traditional Arabic" w:hint="eastAsia"/>
          <w:rtl/>
          <w:lang w:eastAsia="en-US"/>
        </w:rPr>
        <w:t>في</w:t>
      </w:r>
      <w:r w:rsidR="00A80038" w:rsidRPr="00412FB6">
        <w:rPr>
          <w:rFonts w:ascii="Traditional Arabic"/>
          <w:rtl/>
          <w:lang w:eastAsia="en-US"/>
        </w:rPr>
        <w:t xml:space="preserve"> </w:t>
      </w:r>
      <w:r w:rsidR="00A80038" w:rsidRPr="00412FB6">
        <w:rPr>
          <w:rFonts w:ascii="Traditional Arabic" w:hint="eastAsia"/>
          <w:rtl/>
          <w:lang w:eastAsia="en-US"/>
        </w:rPr>
        <w:t>ذلك</w:t>
      </w:r>
      <w:r w:rsidR="00A80038" w:rsidRPr="00412FB6">
        <w:rPr>
          <w:rFonts w:ascii="Traditional Arabic"/>
          <w:rtl/>
          <w:lang w:eastAsia="en-US"/>
        </w:rPr>
        <w:t xml:space="preserve"> </w:t>
      </w:r>
      <w:r w:rsidR="00A80038" w:rsidRPr="00412FB6">
        <w:rPr>
          <w:rFonts w:ascii="Traditional Arabic" w:hint="eastAsia"/>
          <w:rtl/>
          <w:lang w:eastAsia="en-US"/>
        </w:rPr>
        <w:t>وجدا</w:t>
      </w:r>
      <w:r w:rsidR="00923F77" w:rsidRPr="00412FB6">
        <w:rPr>
          <w:rFonts w:ascii="Traditional Arabic" w:hint="cs"/>
          <w:rtl/>
          <w:lang w:eastAsia="en-US"/>
        </w:rPr>
        <w:t>ً</w:t>
      </w:r>
      <w:r w:rsidR="00A80038" w:rsidRPr="00412FB6">
        <w:rPr>
          <w:rFonts w:ascii="Traditional Arabic"/>
          <w:rtl/>
          <w:lang w:eastAsia="en-US"/>
        </w:rPr>
        <w:t xml:space="preserve"> </w:t>
      </w:r>
      <w:r w:rsidR="00A80038" w:rsidRPr="00412FB6">
        <w:rPr>
          <w:rFonts w:ascii="Traditional Arabic" w:hint="eastAsia"/>
          <w:rtl/>
          <w:lang w:eastAsia="en-US"/>
        </w:rPr>
        <w:t>شديدا</w:t>
      </w:r>
      <w:r w:rsidR="00923F77" w:rsidRPr="00412FB6">
        <w:rPr>
          <w:rFonts w:ascii="Traditional Arabic" w:hint="cs"/>
          <w:rtl/>
          <w:lang w:eastAsia="en-US"/>
        </w:rPr>
        <w:t>ً</w:t>
      </w:r>
      <w:r w:rsidR="00A80038" w:rsidRPr="00412FB6">
        <w:rPr>
          <w:rFonts w:ascii="Traditional Arabic"/>
          <w:rtl/>
          <w:lang w:eastAsia="en-US"/>
        </w:rPr>
        <w:t xml:space="preserve"> </w:t>
      </w:r>
      <w:r w:rsidR="00A80038" w:rsidRPr="00412FB6">
        <w:rPr>
          <w:rFonts w:ascii="Traditional Arabic" w:hint="eastAsia"/>
          <w:rtl/>
          <w:lang w:eastAsia="en-US"/>
        </w:rPr>
        <w:t>،</w:t>
      </w:r>
      <w:r w:rsidR="00A80038" w:rsidRPr="00412FB6">
        <w:rPr>
          <w:rFonts w:ascii="Traditional Arabic"/>
          <w:rtl/>
          <w:lang w:eastAsia="en-US"/>
        </w:rPr>
        <w:t xml:space="preserve"> </w:t>
      </w:r>
      <w:r w:rsidR="00A80038" w:rsidRPr="00412FB6">
        <w:rPr>
          <w:rFonts w:ascii="Traditional Arabic" w:hint="eastAsia"/>
          <w:rtl/>
          <w:lang w:eastAsia="en-US"/>
        </w:rPr>
        <w:t>فأنزل</w:t>
      </w:r>
      <w:r w:rsidR="00A80038" w:rsidRPr="00412FB6">
        <w:rPr>
          <w:rFonts w:ascii="Traditional Arabic"/>
          <w:rtl/>
          <w:lang w:eastAsia="en-US"/>
        </w:rPr>
        <w:t xml:space="preserve"> </w:t>
      </w:r>
      <w:r w:rsidR="00A80038" w:rsidRPr="00412FB6">
        <w:rPr>
          <w:rFonts w:ascii="Traditional Arabic" w:hint="eastAsia"/>
          <w:rtl/>
          <w:lang w:eastAsia="en-US"/>
        </w:rPr>
        <w:t>الله</w:t>
      </w:r>
      <w:r w:rsidR="00A80038" w:rsidRPr="00412FB6">
        <w:rPr>
          <w:rFonts w:ascii="Traditional Arabic"/>
          <w:rtl/>
          <w:lang w:eastAsia="en-US"/>
        </w:rPr>
        <w:t xml:space="preserve"> </w:t>
      </w:r>
      <w:r w:rsidR="00A80038" w:rsidRPr="00412FB6">
        <w:rPr>
          <w:rFonts w:ascii="Traditional Arabic" w:hint="eastAsia"/>
          <w:rtl/>
          <w:lang w:eastAsia="en-US"/>
        </w:rPr>
        <w:t>تعالى</w:t>
      </w:r>
      <w:r w:rsidR="00A80038" w:rsidRPr="00412FB6">
        <w:rPr>
          <w:rFonts w:ascii="Traditional Arabic"/>
          <w:rtl/>
          <w:lang w:eastAsia="en-US"/>
        </w:rPr>
        <w:t xml:space="preserve"> :</w:t>
      </w:r>
      <w:r w:rsidR="00AA752A" w:rsidRPr="00412FB6">
        <w:rPr>
          <w:rFonts w:ascii="QCF_BSML" w:hAnsi="QCF_BSML" w:cs="QCF_BSML"/>
          <w:rtl/>
          <w:lang w:eastAsia="en-US"/>
        </w:rPr>
        <w:t xml:space="preserve">  </w:t>
      </w:r>
      <w:r w:rsidR="00AA752A" w:rsidRPr="00412FB6">
        <w:rPr>
          <w:rFonts w:ascii="QCF_BSML" w:hAnsi="QCF_BSML" w:cs="QCF_BSML"/>
          <w:sz w:val="32"/>
          <w:szCs w:val="32"/>
          <w:rtl/>
          <w:lang w:eastAsia="en-US"/>
        </w:rPr>
        <w:t xml:space="preserve">ﭽ </w:t>
      </w:r>
      <w:r w:rsidR="00AA752A" w:rsidRPr="00412FB6">
        <w:rPr>
          <w:rFonts w:ascii="QCF_P035" w:hAnsi="QCF_P035" w:cs="QCF_P035"/>
          <w:sz w:val="32"/>
          <w:szCs w:val="32"/>
          <w:rtl/>
          <w:lang w:eastAsia="en-US"/>
        </w:rPr>
        <w:t>ﯡ   ﯢ  ﯣ  ﯤ  ﯥ  ﯦ  ﯧ</w:t>
      </w:r>
      <w:r w:rsidR="00AA752A" w:rsidRPr="00412FB6">
        <w:rPr>
          <w:rFonts w:ascii="Arial" w:hAnsi="Arial" w:cs="Arial"/>
          <w:sz w:val="32"/>
          <w:szCs w:val="32"/>
          <w:rtl/>
          <w:lang w:eastAsia="en-US"/>
        </w:rPr>
        <w:t xml:space="preserve"> </w:t>
      </w:r>
      <w:r w:rsidR="00AA752A" w:rsidRPr="00412FB6">
        <w:rPr>
          <w:rFonts w:ascii="QCF_BSML" w:hAnsi="QCF_BSML" w:cs="QCF_BSML"/>
          <w:sz w:val="32"/>
          <w:szCs w:val="32"/>
          <w:rtl/>
          <w:lang w:eastAsia="en-US"/>
        </w:rPr>
        <w:t>ﭼ</w:t>
      </w:r>
      <w:r w:rsidR="00AA752A" w:rsidRPr="00412FB6">
        <w:rPr>
          <w:rFonts w:ascii="QCF_BSML" w:hAnsi="QCF_BSML" w:cs="QCF_BSML"/>
          <w:rtl/>
          <w:lang w:eastAsia="en-US"/>
        </w:rPr>
        <w:t xml:space="preserve"> </w:t>
      </w:r>
      <w:r w:rsidR="00B4740E" w:rsidRPr="00412FB6">
        <w:rPr>
          <w:rStyle w:val="ae"/>
          <w:rtl/>
        </w:rPr>
        <w:t>(</w:t>
      </w:r>
      <w:r w:rsidR="00B4740E" w:rsidRPr="00412FB6">
        <w:rPr>
          <w:rStyle w:val="ae"/>
          <w:rtl/>
        </w:rPr>
        <w:footnoteReference w:id="43"/>
      </w:r>
      <w:r w:rsidR="00B4740E" w:rsidRPr="00412FB6">
        <w:rPr>
          <w:rStyle w:val="ae"/>
          <w:rtl/>
        </w:rPr>
        <w:t>)</w:t>
      </w:r>
      <w:r w:rsidR="000D5C0B" w:rsidRPr="00412FB6">
        <w:rPr>
          <w:rFonts w:ascii="Traditional Arabic" w:hint="cs"/>
          <w:color w:val="auto"/>
          <w:rtl/>
          <w:lang w:eastAsia="en-US"/>
        </w:rPr>
        <w:t xml:space="preserve"> </w:t>
      </w:r>
      <w:r w:rsidR="000D5C0B" w:rsidRPr="00412FB6">
        <w:rPr>
          <w:rStyle w:val="ae"/>
          <w:rtl/>
        </w:rPr>
        <w:t>(</w:t>
      </w:r>
      <w:r w:rsidR="000D5C0B" w:rsidRPr="00412FB6">
        <w:rPr>
          <w:rStyle w:val="ae"/>
          <w:rtl/>
        </w:rPr>
        <w:footnoteReference w:id="44"/>
      </w:r>
      <w:r w:rsidR="000D5C0B" w:rsidRPr="00412FB6">
        <w:rPr>
          <w:rStyle w:val="ae"/>
          <w:rtl/>
        </w:rPr>
        <w:t>)</w:t>
      </w:r>
      <w:r w:rsidR="00A80038" w:rsidRPr="00412FB6">
        <w:rPr>
          <w:rFonts w:ascii="Traditional Arabic" w:hint="cs"/>
          <w:color w:val="auto"/>
          <w:rtl/>
          <w:lang w:eastAsia="en-US"/>
        </w:rPr>
        <w:t>.</w:t>
      </w:r>
    </w:p>
    <w:p w:rsidR="008B70E3" w:rsidRPr="00412FB6" w:rsidRDefault="00580F80" w:rsidP="00512E48">
      <w:pPr>
        <w:tabs>
          <w:tab w:val="left" w:pos="6093"/>
        </w:tabs>
        <w:spacing w:after="120"/>
        <w:rPr>
          <w:rtl/>
        </w:rPr>
      </w:pPr>
      <w:r w:rsidRPr="00412FB6">
        <w:rPr>
          <w:rFonts w:ascii="Traditional Arabic" w:hint="cs"/>
          <w:b/>
          <w:bCs/>
          <w:rtl/>
          <w:lang w:eastAsia="en-US"/>
        </w:rPr>
        <w:t>نوقش</w:t>
      </w:r>
      <w:r w:rsidR="00020384">
        <w:rPr>
          <w:rFonts w:ascii="Traditional Arabic" w:hint="cs"/>
          <w:b/>
          <w:bCs/>
          <w:rtl/>
          <w:lang w:eastAsia="en-US"/>
        </w:rPr>
        <w:t xml:space="preserve">: </w:t>
      </w:r>
      <w:r w:rsidR="00415653" w:rsidRPr="00412FB6">
        <w:rPr>
          <w:rFonts w:ascii="Traditional Arabic" w:hint="eastAsia"/>
          <w:rtl/>
          <w:lang w:eastAsia="en-US"/>
        </w:rPr>
        <w:t>هذا</w:t>
      </w:r>
      <w:r w:rsidR="00415653" w:rsidRPr="00412FB6">
        <w:rPr>
          <w:rFonts w:ascii="Traditional Arabic"/>
          <w:rtl/>
          <w:lang w:eastAsia="en-US"/>
        </w:rPr>
        <w:t xml:space="preserve"> </w:t>
      </w:r>
      <w:r w:rsidR="00415653" w:rsidRPr="00412FB6">
        <w:rPr>
          <w:rFonts w:ascii="Traditional Arabic" w:hint="eastAsia"/>
          <w:rtl/>
          <w:lang w:eastAsia="en-US"/>
        </w:rPr>
        <w:t>غلط</w:t>
      </w:r>
      <w:r w:rsidR="00415653" w:rsidRPr="00412FB6">
        <w:rPr>
          <w:rFonts w:ascii="Traditional Arabic"/>
          <w:rtl/>
          <w:lang w:eastAsia="en-US"/>
        </w:rPr>
        <w:t xml:space="preserve"> </w:t>
      </w:r>
      <w:r w:rsidR="00415653" w:rsidRPr="00412FB6">
        <w:rPr>
          <w:rFonts w:ascii="Traditional Arabic" w:hint="eastAsia"/>
          <w:rtl/>
          <w:lang w:eastAsia="en-US"/>
        </w:rPr>
        <w:t>بلا</w:t>
      </w:r>
      <w:r w:rsidR="00415653" w:rsidRPr="00412FB6">
        <w:rPr>
          <w:rFonts w:ascii="Traditional Arabic"/>
          <w:rtl/>
          <w:lang w:eastAsia="en-US"/>
        </w:rPr>
        <w:t xml:space="preserve"> </w:t>
      </w:r>
      <w:r w:rsidR="00415653" w:rsidRPr="00412FB6">
        <w:rPr>
          <w:rFonts w:ascii="Traditional Arabic" w:hint="eastAsia"/>
          <w:rtl/>
          <w:lang w:eastAsia="en-US"/>
        </w:rPr>
        <w:t>شك</w:t>
      </w:r>
      <w:r w:rsidR="00415653" w:rsidRPr="00412FB6">
        <w:rPr>
          <w:rFonts w:ascii="Traditional Arabic"/>
          <w:rtl/>
          <w:lang w:eastAsia="en-US"/>
        </w:rPr>
        <w:t xml:space="preserve"> </w:t>
      </w:r>
      <w:r w:rsidR="00415653" w:rsidRPr="00412FB6">
        <w:rPr>
          <w:rFonts w:ascii="Traditional Arabic" w:hint="eastAsia"/>
          <w:rtl/>
          <w:lang w:eastAsia="en-US"/>
        </w:rPr>
        <w:t>غلط</w:t>
      </w:r>
      <w:r w:rsidR="00415653" w:rsidRPr="00412FB6">
        <w:rPr>
          <w:rFonts w:ascii="Traditional Arabic"/>
          <w:rtl/>
          <w:lang w:eastAsia="en-US"/>
        </w:rPr>
        <w:t xml:space="preserve"> </w:t>
      </w:r>
      <w:r w:rsidR="00415653" w:rsidRPr="00412FB6">
        <w:rPr>
          <w:rFonts w:ascii="Traditional Arabic" w:hint="eastAsia"/>
          <w:rtl/>
          <w:lang w:eastAsia="en-US"/>
        </w:rPr>
        <w:t>فيه</w:t>
      </w:r>
      <w:r w:rsidR="00415653" w:rsidRPr="00412FB6">
        <w:rPr>
          <w:rFonts w:ascii="Traditional Arabic"/>
          <w:rtl/>
          <w:lang w:eastAsia="en-US"/>
        </w:rPr>
        <w:t xml:space="preserve"> </w:t>
      </w:r>
      <w:r w:rsidR="00415653" w:rsidRPr="00412FB6">
        <w:rPr>
          <w:rFonts w:ascii="Traditional Arabic" w:hint="eastAsia"/>
          <w:rtl/>
          <w:lang w:eastAsia="en-US"/>
        </w:rPr>
        <w:t>سليمان</w:t>
      </w:r>
      <w:r w:rsidR="00415653" w:rsidRPr="00412FB6">
        <w:rPr>
          <w:rFonts w:ascii="Traditional Arabic"/>
          <w:rtl/>
          <w:lang w:eastAsia="en-US"/>
        </w:rPr>
        <w:t xml:space="preserve"> </w:t>
      </w:r>
      <w:r w:rsidR="00415653" w:rsidRPr="00412FB6">
        <w:rPr>
          <w:rFonts w:ascii="Traditional Arabic" w:hint="eastAsia"/>
          <w:rtl/>
          <w:lang w:eastAsia="en-US"/>
        </w:rPr>
        <w:t>بن</w:t>
      </w:r>
      <w:r w:rsidR="00415653" w:rsidRPr="00412FB6">
        <w:rPr>
          <w:rFonts w:ascii="Traditional Arabic"/>
          <w:rtl/>
          <w:lang w:eastAsia="en-US"/>
        </w:rPr>
        <w:t xml:space="preserve"> </w:t>
      </w:r>
      <w:r w:rsidR="00415653" w:rsidRPr="00412FB6">
        <w:rPr>
          <w:rFonts w:ascii="Traditional Arabic" w:hint="eastAsia"/>
          <w:rtl/>
          <w:lang w:eastAsia="en-US"/>
        </w:rPr>
        <w:t>بلال</w:t>
      </w:r>
      <w:r w:rsidR="00D8097A" w:rsidRPr="00412FB6">
        <w:rPr>
          <w:rStyle w:val="ae"/>
          <w:rtl/>
        </w:rPr>
        <w:t>(</w:t>
      </w:r>
      <w:r w:rsidR="00D8097A" w:rsidRPr="00412FB6">
        <w:rPr>
          <w:rStyle w:val="ae"/>
          <w:rtl/>
        </w:rPr>
        <w:footnoteReference w:id="45"/>
      </w:r>
      <w:r w:rsidR="00D8097A" w:rsidRPr="00412FB6">
        <w:rPr>
          <w:rStyle w:val="ae"/>
          <w:rtl/>
        </w:rPr>
        <w:t>)</w:t>
      </w:r>
      <w:r w:rsidR="00415653" w:rsidRPr="00412FB6">
        <w:rPr>
          <w:rFonts w:ascii="Traditional Arabic"/>
          <w:rtl/>
          <w:lang w:eastAsia="en-US"/>
        </w:rPr>
        <w:t xml:space="preserve"> </w:t>
      </w:r>
      <w:r w:rsidR="00415653" w:rsidRPr="00412FB6">
        <w:rPr>
          <w:rFonts w:ascii="Traditional Arabic" w:hint="eastAsia"/>
          <w:rtl/>
          <w:lang w:eastAsia="en-US"/>
        </w:rPr>
        <w:t>أو</w:t>
      </w:r>
      <w:r w:rsidR="00415653" w:rsidRPr="00412FB6">
        <w:rPr>
          <w:rFonts w:ascii="Traditional Arabic"/>
          <w:rtl/>
          <w:lang w:eastAsia="en-US"/>
        </w:rPr>
        <w:t xml:space="preserve"> </w:t>
      </w:r>
      <w:r w:rsidR="006E044D" w:rsidRPr="00412FB6">
        <w:rPr>
          <w:rFonts w:ascii="Traditional Arabic" w:hint="cs"/>
          <w:rtl/>
          <w:lang w:eastAsia="en-US"/>
        </w:rPr>
        <w:t>ا</w:t>
      </w:r>
      <w:r w:rsidR="00415653" w:rsidRPr="00412FB6">
        <w:rPr>
          <w:rFonts w:ascii="Traditional Arabic" w:hint="eastAsia"/>
          <w:rtl/>
          <w:lang w:eastAsia="en-US"/>
        </w:rPr>
        <w:t>بن</w:t>
      </w:r>
      <w:r w:rsidR="00415653" w:rsidRPr="00412FB6">
        <w:rPr>
          <w:rFonts w:ascii="Traditional Arabic"/>
          <w:rtl/>
          <w:lang w:eastAsia="en-US"/>
        </w:rPr>
        <w:t xml:space="preserve"> </w:t>
      </w:r>
      <w:r w:rsidR="00415653" w:rsidRPr="00412FB6">
        <w:rPr>
          <w:rFonts w:ascii="Traditional Arabic" w:hint="eastAsia"/>
          <w:rtl/>
          <w:lang w:eastAsia="en-US"/>
        </w:rPr>
        <w:t>أبي</w:t>
      </w:r>
      <w:r w:rsidR="00415653" w:rsidRPr="00412FB6">
        <w:rPr>
          <w:rFonts w:ascii="Traditional Arabic"/>
          <w:rtl/>
          <w:lang w:eastAsia="en-US"/>
        </w:rPr>
        <w:t xml:space="preserve"> </w:t>
      </w:r>
      <w:r w:rsidR="00415653" w:rsidRPr="00412FB6">
        <w:rPr>
          <w:rFonts w:ascii="Traditional Arabic" w:hint="eastAsia"/>
          <w:rtl/>
          <w:lang w:eastAsia="en-US"/>
        </w:rPr>
        <w:t>أويس</w:t>
      </w:r>
      <w:r w:rsidR="00990182" w:rsidRPr="00412FB6">
        <w:rPr>
          <w:rStyle w:val="ae"/>
          <w:rtl/>
        </w:rPr>
        <w:t>(</w:t>
      </w:r>
      <w:r w:rsidR="00990182" w:rsidRPr="00412FB6">
        <w:rPr>
          <w:rStyle w:val="ae"/>
          <w:rtl/>
        </w:rPr>
        <w:footnoteReference w:id="46"/>
      </w:r>
      <w:r w:rsidR="00990182" w:rsidRPr="00412FB6">
        <w:rPr>
          <w:rStyle w:val="ae"/>
          <w:rtl/>
        </w:rPr>
        <w:t>)</w:t>
      </w:r>
      <w:r w:rsidR="00415653" w:rsidRPr="00412FB6">
        <w:rPr>
          <w:rFonts w:ascii="Traditional Arabic"/>
          <w:rtl/>
          <w:lang w:eastAsia="en-US"/>
        </w:rPr>
        <w:t xml:space="preserve"> </w:t>
      </w:r>
      <w:r w:rsidR="00415653" w:rsidRPr="00412FB6">
        <w:rPr>
          <w:rFonts w:ascii="Traditional Arabic" w:hint="eastAsia"/>
          <w:rtl/>
          <w:lang w:eastAsia="en-US"/>
        </w:rPr>
        <w:t>راويه</w:t>
      </w:r>
      <w:r w:rsidR="00415653" w:rsidRPr="00412FB6">
        <w:rPr>
          <w:rFonts w:ascii="Traditional Arabic"/>
          <w:rtl/>
          <w:lang w:eastAsia="en-US"/>
        </w:rPr>
        <w:t xml:space="preserve"> </w:t>
      </w:r>
      <w:r w:rsidR="00415653" w:rsidRPr="00412FB6">
        <w:rPr>
          <w:rFonts w:ascii="Traditional Arabic" w:hint="eastAsia"/>
          <w:rtl/>
          <w:lang w:eastAsia="en-US"/>
        </w:rPr>
        <w:t>عنه</w:t>
      </w:r>
      <w:r w:rsidR="00415653" w:rsidRPr="00412FB6">
        <w:rPr>
          <w:rFonts w:ascii="Traditional Arabic"/>
          <w:rtl/>
          <w:lang w:eastAsia="en-US"/>
        </w:rPr>
        <w:t xml:space="preserve"> </w:t>
      </w:r>
      <w:r w:rsidR="00415653" w:rsidRPr="00412FB6">
        <w:rPr>
          <w:rFonts w:ascii="Traditional Arabic" w:hint="eastAsia"/>
          <w:rtl/>
          <w:lang w:eastAsia="en-US"/>
        </w:rPr>
        <w:t>وانقلبت</w:t>
      </w:r>
      <w:r w:rsidR="00415653" w:rsidRPr="00412FB6">
        <w:rPr>
          <w:rFonts w:ascii="Traditional Arabic"/>
          <w:rtl/>
          <w:lang w:eastAsia="en-US"/>
        </w:rPr>
        <w:t xml:space="preserve"> </w:t>
      </w:r>
      <w:r w:rsidR="00415653" w:rsidRPr="00412FB6">
        <w:rPr>
          <w:rFonts w:ascii="Traditional Arabic" w:hint="eastAsia"/>
          <w:rtl/>
          <w:lang w:eastAsia="en-US"/>
        </w:rPr>
        <w:t>عليه</w:t>
      </w:r>
      <w:r w:rsidR="00415653" w:rsidRPr="00412FB6">
        <w:rPr>
          <w:rFonts w:ascii="Traditional Arabic"/>
          <w:rtl/>
          <w:lang w:eastAsia="en-US"/>
        </w:rPr>
        <w:t xml:space="preserve"> </w:t>
      </w:r>
      <w:r w:rsidR="00415653" w:rsidRPr="00412FB6">
        <w:rPr>
          <w:rFonts w:ascii="Traditional Arabic" w:hint="eastAsia"/>
          <w:rtl/>
          <w:lang w:eastAsia="en-US"/>
        </w:rPr>
        <w:t>لفظة</w:t>
      </w:r>
      <w:r w:rsidR="006E044D" w:rsidRPr="00412FB6">
        <w:rPr>
          <w:rFonts w:ascii="Traditional Arabic" w:hint="cs"/>
          <w:rtl/>
          <w:lang w:eastAsia="en-US"/>
        </w:rPr>
        <w:t>:"</w:t>
      </w:r>
      <w:r w:rsidR="00415653" w:rsidRPr="00412FB6">
        <w:rPr>
          <w:rFonts w:ascii="Traditional Arabic" w:hint="eastAsia"/>
          <w:rtl/>
          <w:lang w:eastAsia="en-US"/>
        </w:rPr>
        <w:t>من</w:t>
      </w:r>
      <w:r w:rsidR="006E044D"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بلفظة</w:t>
      </w:r>
      <w:r w:rsidR="006E044D" w:rsidRPr="00412FB6">
        <w:rPr>
          <w:rFonts w:ascii="Traditional Arabic" w:hint="cs"/>
          <w:rtl/>
          <w:lang w:eastAsia="en-US"/>
        </w:rPr>
        <w:t>:"</w:t>
      </w:r>
      <w:r w:rsidR="00415653" w:rsidRPr="00412FB6">
        <w:rPr>
          <w:rFonts w:ascii="Traditional Arabic" w:hint="eastAsia"/>
          <w:rtl/>
          <w:lang w:eastAsia="en-US"/>
        </w:rPr>
        <w:t>في</w:t>
      </w:r>
      <w:r w:rsidR="006E044D"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وإنما</w:t>
      </w:r>
      <w:r w:rsidR="00415653" w:rsidRPr="00412FB6">
        <w:rPr>
          <w:rFonts w:ascii="Traditional Arabic"/>
          <w:rtl/>
          <w:lang w:eastAsia="en-US"/>
        </w:rPr>
        <w:t xml:space="preserve"> </w:t>
      </w:r>
      <w:r w:rsidR="00415653" w:rsidRPr="00412FB6">
        <w:rPr>
          <w:rFonts w:ascii="Traditional Arabic" w:hint="eastAsia"/>
          <w:rtl/>
          <w:lang w:eastAsia="en-US"/>
        </w:rPr>
        <w:t>هو</w:t>
      </w:r>
      <w:r w:rsidR="00415653" w:rsidRPr="00412FB6">
        <w:rPr>
          <w:rFonts w:ascii="Traditional Arabic"/>
          <w:rtl/>
          <w:lang w:eastAsia="en-US"/>
        </w:rPr>
        <w:t xml:space="preserve"> </w:t>
      </w:r>
      <w:r w:rsidR="00415653" w:rsidRPr="00412FB6">
        <w:rPr>
          <w:rFonts w:ascii="Traditional Arabic" w:hint="eastAsia"/>
          <w:rtl/>
          <w:lang w:eastAsia="en-US"/>
        </w:rPr>
        <w:t>أتى</w:t>
      </w:r>
      <w:r w:rsidR="00415653" w:rsidRPr="00412FB6">
        <w:rPr>
          <w:rFonts w:ascii="Traditional Arabic"/>
          <w:rtl/>
          <w:lang w:eastAsia="en-US"/>
        </w:rPr>
        <w:t xml:space="preserve"> </w:t>
      </w:r>
      <w:r w:rsidR="00415653" w:rsidRPr="00412FB6">
        <w:rPr>
          <w:rFonts w:ascii="Traditional Arabic" w:hint="eastAsia"/>
          <w:rtl/>
          <w:lang w:eastAsia="en-US"/>
        </w:rPr>
        <w:t>امرأة</w:t>
      </w:r>
      <w:r w:rsidR="00415653" w:rsidRPr="00412FB6">
        <w:rPr>
          <w:rFonts w:ascii="Traditional Arabic"/>
          <w:rtl/>
          <w:lang w:eastAsia="en-US"/>
        </w:rPr>
        <w:t xml:space="preserve"> </w:t>
      </w:r>
      <w:r w:rsidR="00415653" w:rsidRPr="00412FB6">
        <w:rPr>
          <w:rFonts w:ascii="Traditional Arabic" w:hint="eastAsia"/>
          <w:rtl/>
          <w:lang w:eastAsia="en-US"/>
        </w:rPr>
        <w:t>من</w:t>
      </w:r>
      <w:r w:rsidR="00415653" w:rsidRPr="00412FB6">
        <w:rPr>
          <w:rFonts w:ascii="Traditional Arabic"/>
          <w:rtl/>
          <w:lang w:eastAsia="en-US"/>
        </w:rPr>
        <w:t xml:space="preserve"> </w:t>
      </w:r>
      <w:r w:rsidR="00415653" w:rsidRPr="00412FB6">
        <w:rPr>
          <w:rFonts w:ascii="Traditional Arabic" w:hint="eastAsia"/>
          <w:rtl/>
          <w:lang w:eastAsia="en-US"/>
        </w:rPr>
        <w:t>دبرها</w:t>
      </w:r>
      <w:r w:rsidR="00415653" w:rsidRPr="00412FB6">
        <w:rPr>
          <w:rFonts w:ascii="Traditional Arabic"/>
          <w:rtl/>
          <w:lang w:eastAsia="en-US"/>
        </w:rPr>
        <w:t xml:space="preserve"> </w:t>
      </w:r>
      <w:r w:rsidR="00415653" w:rsidRPr="00412FB6">
        <w:rPr>
          <w:rFonts w:ascii="Traditional Arabic" w:hint="eastAsia"/>
          <w:rtl/>
          <w:lang w:eastAsia="en-US"/>
        </w:rPr>
        <w:t>ولعل</w:t>
      </w:r>
      <w:r w:rsidR="00785D82">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هذه</w:t>
      </w:r>
      <w:r w:rsidR="00415653" w:rsidRPr="00412FB6">
        <w:rPr>
          <w:rFonts w:ascii="Traditional Arabic"/>
          <w:rtl/>
          <w:lang w:eastAsia="en-US"/>
        </w:rPr>
        <w:t xml:space="preserve"> </w:t>
      </w:r>
      <w:r w:rsidR="00415653" w:rsidRPr="00412FB6">
        <w:rPr>
          <w:rFonts w:ascii="Traditional Arabic" w:hint="eastAsia"/>
          <w:rtl/>
          <w:lang w:eastAsia="en-US"/>
        </w:rPr>
        <w:t>هي</w:t>
      </w:r>
      <w:r w:rsidR="00415653" w:rsidRPr="00412FB6">
        <w:rPr>
          <w:rFonts w:ascii="Traditional Arabic"/>
          <w:rtl/>
          <w:lang w:eastAsia="en-US"/>
        </w:rPr>
        <w:t xml:space="preserve"> </w:t>
      </w:r>
      <w:r w:rsidR="00415653" w:rsidRPr="00412FB6">
        <w:rPr>
          <w:rFonts w:ascii="Traditional Arabic" w:hint="eastAsia"/>
          <w:rtl/>
          <w:lang w:eastAsia="en-US"/>
        </w:rPr>
        <w:t>قصة</w:t>
      </w:r>
      <w:r w:rsidR="00415653" w:rsidRPr="00412FB6">
        <w:rPr>
          <w:rFonts w:ascii="Traditional Arabic"/>
          <w:rtl/>
          <w:lang w:eastAsia="en-US"/>
        </w:rPr>
        <w:t xml:space="preserve"> </w:t>
      </w:r>
      <w:r w:rsidR="00415653" w:rsidRPr="00412FB6">
        <w:rPr>
          <w:rFonts w:ascii="Traditional Arabic" w:hint="eastAsia"/>
          <w:rtl/>
          <w:lang w:eastAsia="en-US"/>
        </w:rPr>
        <w:t>عمر</w:t>
      </w:r>
      <w:r w:rsidR="00415653" w:rsidRPr="00412FB6">
        <w:rPr>
          <w:rFonts w:ascii="Traditional Arabic"/>
          <w:rtl/>
          <w:lang w:eastAsia="en-US"/>
        </w:rPr>
        <w:t xml:space="preserve"> </w:t>
      </w:r>
      <w:r w:rsidR="00415653" w:rsidRPr="00412FB6">
        <w:rPr>
          <w:rFonts w:ascii="Traditional Arabic" w:hint="eastAsia"/>
          <w:rtl/>
          <w:lang w:eastAsia="en-US"/>
        </w:rPr>
        <w:t>بن</w:t>
      </w:r>
      <w:r w:rsidR="00415653" w:rsidRPr="00412FB6">
        <w:rPr>
          <w:rFonts w:ascii="Traditional Arabic"/>
          <w:rtl/>
          <w:lang w:eastAsia="en-US"/>
        </w:rPr>
        <w:t xml:space="preserve"> </w:t>
      </w:r>
      <w:r w:rsidR="00415653" w:rsidRPr="00412FB6">
        <w:rPr>
          <w:rFonts w:ascii="Traditional Arabic" w:hint="eastAsia"/>
          <w:rtl/>
          <w:lang w:eastAsia="en-US"/>
        </w:rPr>
        <w:t>الخطاب</w:t>
      </w:r>
      <w:r w:rsidR="00194DEE" w:rsidRPr="00412FB6">
        <w:rPr>
          <w:rFonts w:ascii="Traditional Arabic" w:hint="cs"/>
          <w:rtl/>
          <w:lang w:eastAsia="en-US"/>
        </w:rPr>
        <w:t xml:space="preserve"> </w:t>
      </w:r>
      <w:r w:rsidR="00CF05F8" w:rsidRPr="00412FB6">
        <w:rPr>
          <w:rFonts w:asciiTheme="majorBidi" w:hAnsiTheme="majorBidi" w:cstheme="majorBidi"/>
          <w:lang w:eastAsia="en-US"/>
        </w:rPr>
        <w:sym w:font="AGA Arabesque" w:char="F074"/>
      </w:r>
      <w:r w:rsidR="00CF05F8" w:rsidRPr="00412FB6">
        <w:rPr>
          <w:rFonts w:ascii="Traditional Arabic"/>
          <w:rtl/>
          <w:lang w:eastAsia="en-US"/>
        </w:rPr>
        <w:t xml:space="preserve"> </w:t>
      </w:r>
      <w:r w:rsidR="00415653" w:rsidRPr="00412FB6">
        <w:rPr>
          <w:rFonts w:ascii="Traditional Arabic" w:hint="eastAsia"/>
          <w:rtl/>
          <w:lang w:eastAsia="en-US"/>
        </w:rPr>
        <w:t>بعينها</w:t>
      </w:r>
      <w:r w:rsidR="00415653" w:rsidRPr="00412FB6">
        <w:rPr>
          <w:rFonts w:ascii="Traditional Arabic"/>
          <w:rtl/>
          <w:lang w:eastAsia="en-US"/>
        </w:rPr>
        <w:t xml:space="preserve"> </w:t>
      </w:r>
      <w:r w:rsidR="00415653" w:rsidRPr="00412FB6">
        <w:rPr>
          <w:rFonts w:ascii="Traditional Arabic" w:hint="eastAsia"/>
          <w:rtl/>
          <w:lang w:eastAsia="en-US"/>
        </w:rPr>
        <w:t>لما</w:t>
      </w:r>
      <w:r w:rsidR="00415653" w:rsidRPr="00412FB6">
        <w:rPr>
          <w:rFonts w:ascii="Traditional Arabic"/>
          <w:rtl/>
          <w:lang w:eastAsia="en-US"/>
        </w:rPr>
        <w:t xml:space="preserve"> </w:t>
      </w:r>
      <w:r w:rsidR="00415653" w:rsidRPr="00412FB6">
        <w:rPr>
          <w:rFonts w:ascii="Traditional Arabic" w:hint="eastAsia"/>
          <w:rtl/>
          <w:lang w:eastAsia="en-US"/>
        </w:rPr>
        <w:t>حول</w:t>
      </w:r>
      <w:r w:rsidR="00415653" w:rsidRPr="00412FB6">
        <w:rPr>
          <w:rFonts w:ascii="Traditional Arabic"/>
          <w:rtl/>
          <w:lang w:eastAsia="en-US"/>
        </w:rPr>
        <w:t xml:space="preserve"> </w:t>
      </w:r>
      <w:r w:rsidR="00415653" w:rsidRPr="00412FB6">
        <w:rPr>
          <w:rFonts w:ascii="Traditional Arabic" w:hint="eastAsia"/>
          <w:rtl/>
          <w:lang w:eastAsia="en-US"/>
        </w:rPr>
        <w:t>رحله</w:t>
      </w:r>
      <w:r w:rsidR="00415653" w:rsidRPr="00412FB6">
        <w:rPr>
          <w:rFonts w:ascii="Traditional Arabic"/>
          <w:rtl/>
          <w:lang w:eastAsia="en-US"/>
        </w:rPr>
        <w:t xml:space="preserve"> </w:t>
      </w:r>
      <w:r w:rsidR="00415653" w:rsidRPr="00412FB6">
        <w:rPr>
          <w:rFonts w:ascii="Traditional Arabic" w:hint="eastAsia"/>
          <w:rtl/>
          <w:lang w:eastAsia="en-US"/>
        </w:rPr>
        <w:t>ووجد</w:t>
      </w:r>
      <w:r w:rsidR="00415653" w:rsidRPr="00412FB6">
        <w:rPr>
          <w:rFonts w:ascii="Traditional Arabic"/>
          <w:rtl/>
          <w:lang w:eastAsia="en-US"/>
        </w:rPr>
        <w:t xml:space="preserve"> </w:t>
      </w:r>
      <w:r w:rsidR="00415653" w:rsidRPr="00412FB6">
        <w:rPr>
          <w:rFonts w:ascii="Traditional Arabic" w:hint="eastAsia"/>
          <w:rtl/>
          <w:lang w:eastAsia="en-US"/>
        </w:rPr>
        <w:t>من</w:t>
      </w:r>
      <w:r w:rsidR="00415653" w:rsidRPr="00412FB6">
        <w:rPr>
          <w:rFonts w:ascii="Traditional Arabic"/>
          <w:rtl/>
          <w:lang w:eastAsia="en-US"/>
        </w:rPr>
        <w:t xml:space="preserve"> </w:t>
      </w:r>
      <w:r w:rsidR="00415653" w:rsidRPr="00412FB6">
        <w:rPr>
          <w:rFonts w:ascii="Traditional Arabic" w:hint="eastAsia"/>
          <w:rtl/>
          <w:lang w:eastAsia="en-US"/>
        </w:rPr>
        <w:t>ذلك</w:t>
      </w:r>
      <w:r w:rsidR="00415653" w:rsidRPr="00412FB6">
        <w:rPr>
          <w:rFonts w:ascii="Traditional Arabic"/>
          <w:rtl/>
          <w:lang w:eastAsia="en-US"/>
        </w:rPr>
        <w:t xml:space="preserve"> </w:t>
      </w:r>
      <w:r w:rsidR="00415653" w:rsidRPr="00412FB6">
        <w:rPr>
          <w:rFonts w:ascii="Traditional Arabic" w:hint="eastAsia"/>
          <w:rtl/>
          <w:lang w:eastAsia="en-US"/>
        </w:rPr>
        <w:t>وجدا</w:t>
      </w:r>
      <w:r w:rsidR="00CF05F8"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شديدا</w:t>
      </w:r>
      <w:r w:rsidR="00CF05F8"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فقال</w:t>
      </w:r>
      <w:r w:rsidR="00415653" w:rsidRPr="00412FB6">
        <w:rPr>
          <w:rFonts w:ascii="Traditional Arabic"/>
          <w:rtl/>
          <w:lang w:eastAsia="en-US"/>
        </w:rPr>
        <w:t xml:space="preserve"> </w:t>
      </w:r>
      <w:r w:rsidR="00415653" w:rsidRPr="00412FB6">
        <w:rPr>
          <w:rFonts w:ascii="Traditional Arabic" w:hint="eastAsia"/>
          <w:rtl/>
          <w:lang w:eastAsia="en-US"/>
        </w:rPr>
        <w:t>لرسول</w:t>
      </w:r>
      <w:r w:rsidR="00415653" w:rsidRPr="00412FB6">
        <w:rPr>
          <w:rFonts w:ascii="Traditional Arabic"/>
          <w:rtl/>
          <w:lang w:eastAsia="en-US"/>
        </w:rPr>
        <w:t xml:space="preserve"> </w:t>
      </w:r>
      <w:r w:rsidR="00415653" w:rsidRPr="00412FB6">
        <w:rPr>
          <w:rFonts w:ascii="Traditional Arabic" w:hint="eastAsia"/>
          <w:rtl/>
          <w:lang w:eastAsia="en-US"/>
        </w:rPr>
        <w:t>الله</w:t>
      </w:r>
      <w:r w:rsidR="00415653" w:rsidRPr="00412FB6">
        <w:rPr>
          <w:rFonts w:ascii="Traditional Arabic"/>
          <w:rtl/>
          <w:lang w:eastAsia="en-US"/>
        </w:rPr>
        <w:t xml:space="preserve"> </w:t>
      </w:r>
      <w:r w:rsidR="008E5A8D" w:rsidRPr="00412FB6">
        <w:rPr>
          <w:rFonts w:ascii="Traditional Arabic" w:hint="eastAsia"/>
          <w:lang w:eastAsia="en-US"/>
        </w:rPr>
        <w:sym w:font="AGA Arabesque" w:char="F072"/>
      </w:r>
      <w:r w:rsidR="008E5A8D" w:rsidRPr="00412FB6">
        <w:rPr>
          <w:rFonts w:ascii="Traditional Arabic" w:hint="cs"/>
          <w:rtl/>
          <w:lang w:eastAsia="en-US"/>
        </w:rPr>
        <w:t xml:space="preserve"> </w:t>
      </w:r>
      <w:r w:rsidR="00415653" w:rsidRPr="00412FB6">
        <w:rPr>
          <w:rFonts w:ascii="Traditional Arabic" w:hint="eastAsia"/>
          <w:rtl/>
          <w:lang w:eastAsia="en-US"/>
        </w:rPr>
        <w:t>هلكت</w:t>
      </w:r>
      <w:r w:rsidR="00415653" w:rsidRPr="00412FB6">
        <w:rPr>
          <w:rFonts w:ascii="Traditional Arabic"/>
          <w:rtl/>
          <w:lang w:eastAsia="en-US"/>
        </w:rPr>
        <w:t xml:space="preserve"> </w:t>
      </w:r>
      <w:r w:rsidR="00415653" w:rsidRPr="00412FB6">
        <w:rPr>
          <w:rFonts w:ascii="Traditional Arabic" w:hint="eastAsia"/>
          <w:rtl/>
          <w:lang w:eastAsia="en-US"/>
        </w:rPr>
        <w:t>وقد</w:t>
      </w:r>
      <w:r w:rsidR="00415653" w:rsidRPr="00412FB6">
        <w:rPr>
          <w:rFonts w:ascii="Traditional Arabic"/>
          <w:rtl/>
          <w:lang w:eastAsia="en-US"/>
        </w:rPr>
        <w:t xml:space="preserve"> </w:t>
      </w:r>
      <w:r w:rsidR="00415653" w:rsidRPr="00412FB6">
        <w:rPr>
          <w:rFonts w:ascii="Traditional Arabic" w:hint="eastAsia"/>
          <w:rtl/>
          <w:lang w:eastAsia="en-US"/>
        </w:rPr>
        <w:t>تقدمت</w:t>
      </w:r>
      <w:r w:rsidR="008E5A8D" w:rsidRPr="00412FB6">
        <w:rPr>
          <w:rFonts w:ascii="Traditional Arabic"/>
          <w:rtl/>
          <w:lang w:eastAsia="en-US"/>
        </w:rPr>
        <w:t xml:space="preserve"> </w:t>
      </w:r>
      <w:r w:rsidR="00415653" w:rsidRPr="00412FB6">
        <w:rPr>
          <w:rFonts w:ascii="Traditional Arabic" w:hint="eastAsia"/>
          <w:rtl/>
          <w:lang w:eastAsia="en-US"/>
        </w:rPr>
        <w:t>أو</w:t>
      </w:r>
      <w:r w:rsidR="00415653" w:rsidRPr="00412FB6">
        <w:rPr>
          <w:rFonts w:ascii="Traditional Arabic"/>
          <w:rtl/>
          <w:lang w:eastAsia="en-US"/>
        </w:rPr>
        <w:t xml:space="preserve"> </w:t>
      </w:r>
      <w:r w:rsidR="00415653" w:rsidRPr="00412FB6">
        <w:rPr>
          <w:rFonts w:ascii="Traditional Arabic" w:hint="eastAsia"/>
          <w:rtl/>
          <w:lang w:eastAsia="en-US"/>
        </w:rPr>
        <w:t>يكون</w:t>
      </w:r>
      <w:r w:rsidR="00415653" w:rsidRPr="00412FB6">
        <w:rPr>
          <w:rFonts w:ascii="Traditional Arabic"/>
          <w:rtl/>
          <w:lang w:eastAsia="en-US"/>
        </w:rPr>
        <w:t xml:space="preserve"> </w:t>
      </w:r>
      <w:r w:rsidR="00415653" w:rsidRPr="00412FB6">
        <w:rPr>
          <w:rFonts w:ascii="Traditional Arabic" w:hint="eastAsia"/>
          <w:rtl/>
          <w:lang w:eastAsia="en-US"/>
        </w:rPr>
        <w:t>بعض</w:t>
      </w:r>
      <w:r w:rsidR="00415653" w:rsidRPr="00412FB6">
        <w:rPr>
          <w:rFonts w:ascii="Traditional Arabic"/>
          <w:rtl/>
          <w:lang w:eastAsia="en-US"/>
        </w:rPr>
        <w:t xml:space="preserve"> </w:t>
      </w:r>
      <w:r w:rsidR="00415653" w:rsidRPr="00412FB6">
        <w:rPr>
          <w:rFonts w:ascii="Traditional Arabic" w:hint="eastAsia"/>
          <w:rtl/>
          <w:lang w:eastAsia="en-US"/>
        </w:rPr>
        <w:t>الرواة</w:t>
      </w:r>
      <w:r w:rsidR="00415653" w:rsidRPr="00412FB6">
        <w:rPr>
          <w:rFonts w:ascii="Traditional Arabic"/>
          <w:rtl/>
          <w:lang w:eastAsia="en-US"/>
        </w:rPr>
        <w:t xml:space="preserve"> </w:t>
      </w:r>
      <w:r w:rsidR="00415653" w:rsidRPr="00412FB6">
        <w:rPr>
          <w:rFonts w:ascii="Traditional Arabic" w:hint="eastAsia"/>
          <w:rtl/>
          <w:lang w:eastAsia="en-US"/>
        </w:rPr>
        <w:t>ظن</w:t>
      </w:r>
      <w:r w:rsidR="00415653" w:rsidRPr="00412FB6">
        <w:rPr>
          <w:rFonts w:ascii="Traditional Arabic"/>
          <w:rtl/>
          <w:lang w:eastAsia="en-US"/>
        </w:rPr>
        <w:t xml:space="preserve"> </w:t>
      </w:r>
      <w:r w:rsidR="00415653" w:rsidRPr="00412FB6">
        <w:rPr>
          <w:rFonts w:ascii="Traditional Arabic" w:hint="eastAsia"/>
          <w:rtl/>
          <w:lang w:eastAsia="en-US"/>
        </w:rPr>
        <w:t>أن</w:t>
      </w:r>
      <w:r w:rsidR="00415653" w:rsidRPr="00412FB6">
        <w:rPr>
          <w:rFonts w:ascii="Traditional Arabic"/>
          <w:rtl/>
          <w:lang w:eastAsia="en-US"/>
        </w:rPr>
        <w:t xml:space="preserve"> </w:t>
      </w:r>
      <w:r w:rsidR="00415653" w:rsidRPr="00412FB6">
        <w:rPr>
          <w:rFonts w:ascii="Traditional Arabic" w:hint="eastAsia"/>
          <w:rtl/>
          <w:lang w:eastAsia="en-US"/>
        </w:rPr>
        <w:t>ذلك</w:t>
      </w:r>
      <w:r w:rsidR="00415653" w:rsidRPr="00412FB6">
        <w:rPr>
          <w:rFonts w:ascii="Traditional Arabic"/>
          <w:rtl/>
          <w:lang w:eastAsia="en-US"/>
        </w:rPr>
        <w:t xml:space="preserve"> </w:t>
      </w:r>
      <w:r w:rsidR="00415653" w:rsidRPr="00412FB6">
        <w:rPr>
          <w:rFonts w:ascii="Traditional Arabic" w:hint="eastAsia"/>
          <w:rtl/>
          <w:lang w:eastAsia="en-US"/>
        </w:rPr>
        <w:t>هو</w:t>
      </w:r>
      <w:r w:rsidR="00415653" w:rsidRPr="00412FB6">
        <w:rPr>
          <w:rFonts w:ascii="Traditional Arabic"/>
          <w:rtl/>
          <w:lang w:eastAsia="en-US"/>
        </w:rPr>
        <w:t xml:space="preserve"> </w:t>
      </w:r>
      <w:r w:rsidR="00415653" w:rsidRPr="00412FB6">
        <w:rPr>
          <w:rFonts w:ascii="Traditional Arabic" w:hint="eastAsia"/>
          <w:rtl/>
          <w:lang w:eastAsia="en-US"/>
        </w:rPr>
        <w:t>الوطء</w:t>
      </w:r>
      <w:r w:rsidR="00415653" w:rsidRPr="00412FB6">
        <w:rPr>
          <w:rFonts w:ascii="Traditional Arabic"/>
          <w:rtl/>
          <w:lang w:eastAsia="en-US"/>
        </w:rPr>
        <w:t xml:space="preserve"> </w:t>
      </w:r>
      <w:r w:rsidR="00415653" w:rsidRPr="00412FB6">
        <w:rPr>
          <w:rFonts w:ascii="Traditional Arabic" w:hint="eastAsia"/>
          <w:rtl/>
          <w:lang w:eastAsia="en-US"/>
        </w:rPr>
        <w:t>في</w:t>
      </w:r>
      <w:r w:rsidR="00415653" w:rsidRPr="00412FB6">
        <w:rPr>
          <w:rFonts w:ascii="Traditional Arabic"/>
          <w:rtl/>
          <w:lang w:eastAsia="en-US"/>
        </w:rPr>
        <w:t xml:space="preserve"> </w:t>
      </w:r>
      <w:r w:rsidR="00415653" w:rsidRPr="00412FB6">
        <w:rPr>
          <w:rFonts w:ascii="Traditional Arabic" w:hint="eastAsia"/>
          <w:rtl/>
          <w:lang w:eastAsia="en-US"/>
        </w:rPr>
        <w:t>الدبر</w:t>
      </w:r>
      <w:r w:rsidR="00415653" w:rsidRPr="00412FB6">
        <w:rPr>
          <w:rFonts w:ascii="Traditional Arabic"/>
          <w:rtl/>
          <w:lang w:eastAsia="en-US"/>
        </w:rPr>
        <w:t xml:space="preserve"> </w:t>
      </w:r>
      <w:r w:rsidR="00415653" w:rsidRPr="00412FB6">
        <w:rPr>
          <w:rFonts w:ascii="Traditional Arabic" w:hint="eastAsia"/>
          <w:rtl/>
          <w:lang w:eastAsia="en-US"/>
        </w:rPr>
        <w:t>فرواه</w:t>
      </w:r>
      <w:r w:rsidR="00415653" w:rsidRPr="00412FB6">
        <w:rPr>
          <w:rFonts w:ascii="Traditional Arabic"/>
          <w:rtl/>
          <w:lang w:eastAsia="en-US"/>
        </w:rPr>
        <w:t xml:space="preserve"> </w:t>
      </w:r>
      <w:r w:rsidR="00415653" w:rsidRPr="00412FB6">
        <w:rPr>
          <w:rFonts w:ascii="Traditional Arabic" w:hint="eastAsia"/>
          <w:rtl/>
          <w:lang w:eastAsia="en-US"/>
        </w:rPr>
        <w:t>بالمعنى</w:t>
      </w:r>
      <w:r w:rsidR="00415653" w:rsidRPr="00412FB6">
        <w:rPr>
          <w:rFonts w:ascii="Traditional Arabic"/>
          <w:rtl/>
          <w:lang w:eastAsia="en-US"/>
        </w:rPr>
        <w:t xml:space="preserve"> </w:t>
      </w:r>
      <w:r w:rsidR="00415653" w:rsidRPr="00412FB6">
        <w:rPr>
          <w:rFonts w:ascii="Traditional Arabic" w:hint="eastAsia"/>
          <w:rtl/>
          <w:lang w:eastAsia="en-US"/>
        </w:rPr>
        <w:t>الذي</w:t>
      </w:r>
      <w:r w:rsidR="00415653" w:rsidRPr="00412FB6">
        <w:rPr>
          <w:rFonts w:ascii="Traditional Arabic"/>
          <w:rtl/>
          <w:lang w:eastAsia="en-US"/>
        </w:rPr>
        <w:t xml:space="preserve"> </w:t>
      </w:r>
      <w:r w:rsidR="00415653" w:rsidRPr="00412FB6">
        <w:rPr>
          <w:rFonts w:ascii="Traditional Arabic" w:hint="eastAsia"/>
          <w:rtl/>
          <w:lang w:eastAsia="en-US"/>
        </w:rPr>
        <w:t>ظنه</w:t>
      </w:r>
      <w:r w:rsidR="00415653" w:rsidRPr="00412FB6">
        <w:rPr>
          <w:rFonts w:ascii="Traditional Arabic"/>
          <w:rtl/>
          <w:lang w:eastAsia="en-US"/>
        </w:rPr>
        <w:t xml:space="preserve"> </w:t>
      </w:r>
      <w:r w:rsidR="00415653" w:rsidRPr="00412FB6">
        <w:rPr>
          <w:rFonts w:ascii="Traditional Arabic" w:hint="eastAsia"/>
          <w:rtl/>
          <w:lang w:eastAsia="en-US"/>
        </w:rPr>
        <w:t>مع</w:t>
      </w:r>
      <w:r w:rsidR="00415653" w:rsidRPr="00412FB6">
        <w:rPr>
          <w:rFonts w:ascii="Traditional Arabic"/>
          <w:rtl/>
          <w:lang w:eastAsia="en-US"/>
        </w:rPr>
        <w:t xml:space="preserve"> </w:t>
      </w:r>
      <w:r w:rsidR="00415653" w:rsidRPr="00412FB6">
        <w:rPr>
          <w:rFonts w:ascii="Traditional Arabic" w:hint="eastAsia"/>
          <w:rtl/>
          <w:lang w:eastAsia="en-US"/>
        </w:rPr>
        <w:t>أن</w:t>
      </w:r>
      <w:r w:rsidR="00415653" w:rsidRPr="00412FB6">
        <w:rPr>
          <w:rFonts w:ascii="Traditional Arabic"/>
          <w:rtl/>
          <w:lang w:eastAsia="en-US"/>
        </w:rPr>
        <w:t xml:space="preserve"> </w:t>
      </w:r>
      <w:r w:rsidR="00415653" w:rsidRPr="00412FB6">
        <w:rPr>
          <w:rFonts w:ascii="Traditional Arabic" w:hint="eastAsia"/>
          <w:rtl/>
          <w:lang w:eastAsia="en-US"/>
        </w:rPr>
        <w:t>هشام</w:t>
      </w:r>
      <w:r w:rsidR="00415653" w:rsidRPr="00412FB6">
        <w:rPr>
          <w:rFonts w:ascii="Traditional Arabic"/>
          <w:rtl/>
          <w:lang w:eastAsia="en-US"/>
        </w:rPr>
        <w:t xml:space="preserve"> </w:t>
      </w:r>
      <w:r w:rsidR="00415653" w:rsidRPr="00412FB6">
        <w:rPr>
          <w:rFonts w:ascii="Traditional Arabic" w:hint="eastAsia"/>
          <w:rtl/>
          <w:lang w:eastAsia="en-US"/>
        </w:rPr>
        <w:t>بن</w:t>
      </w:r>
      <w:r w:rsidR="00415653" w:rsidRPr="00412FB6">
        <w:rPr>
          <w:rFonts w:ascii="Traditional Arabic"/>
          <w:rtl/>
          <w:lang w:eastAsia="en-US"/>
        </w:rPr>
        <w:t xml:space="preserve"> </w:t>
      </w:r>
      <w:r w:rsidR="00415653" w:rsidRPr="00412FB6">
        <w:rPr>
          <w:rFonts w:ascii="Traditional Arabic" w:hint="eastAsia"/>
          <w:rtl/>
          <w:lang w:eastAsia="en-US"/>
        </w:rPr>
        <w:t>سعد</w:t>
      </w:r>
      <w:r w:rsidR="004E0FDB" w:rsidRPr="00412FB6">
        <w:rPr>
          <w:rStyle w:val="ae"/>
          <w:rtl/>
        </w:rPr>
        <w:t>(</w:t>
      </w:r>
      <w:r w:rsidR="004E0FDB" w:rsidRPr="00412FB6">
        <w:rPr>
          <w:rStyle w:val="ae"/>
          <w:rtl/>
        </w:rPr>
        <w:footnoteReference w:id="47"/>
      </w:r>
      <w:r w:rsidR="004E0FDB" w:rsidRPr="00412FB6">
        <w:rPr>
          <w:rStyle w:val="ae"/>
          <w:rtl/>
        </w:rPr>
        <w:t>)</w:t>
      </w:r>
      <w:r w:rsidR="00415653" w:rsidRPr="00412FB6">
        <w:rPr>
          <w:rFonts w:ascii="Traditional Arabic"/>
          <w:rtl/>
          <w:lang w:eastAsia="en-US"/>
        </w:rPr>
        <w:t xml:space="preserve"> </w:t>
      </w:r>
      <w:r w:rsidR="00415653" w:rsidRPr="00412FB6">
        <w:rPr>
          <w:rFonts w:ascii="Traditional Arabic" w:hint="eastAsia"/>
          <w:rtl/>
          <w:lang w:eastAsia="en-US"/>
        </w:rPr>
        <w:t>قد</w:t>
      </w:r>
      <w:r w:rsidR="00415653" w:rsidRPr="00412FB6">
        <w:rPr>
          <w:rFonts w:ascii="Traditional Arabic"/>
          <w:rtl/>
          <w:lang w:eastAsia="en-US"/>
        </w:rPr>
        <w:t xml:space="preserve"> </w:t>
      </w:r>
      <w:r w:rsidR="00415653" w:rsidRPr="00412FB6">
        <w:rPr>
          <w:rFonts w:ascii="Traditional Arabic" w:hint="eastAsia"/>
          <w:rtl/>
          <w:lang w:eastAsia="en-US"/>
        </w:rPr>
        <w:t>خالف</w:t>
      </w:r>
      <w:r w:rsidR="00415653" w:rsidRPr="00412FB6">
        <w:rPr>
          <w:rFonts w:ascii="Traditional Arabic"/>
          <w:rtl/>
          <w:lang w:eastAsia="en-US"/>
        </w:rPr>
        <w:t xml:space="preserve"> </w:t>
      </w:r>
      <w:r w:rsidR="00415653" w:rsidRPr="00412FB6">
        <w:rPr>
          <w:rFonts w:ascii="Traditional Arabic" w:hint="eastAsia"/>
          <w:rtl/>
          <w:lang w:eastAsia="en-US"/>
        </w:rPr>
        <w:t>سليمان</w:t>
      </w:r>
      <w:r w:rsidR="00415653" w:rsidRPr="00412FB6">
        <w:rPr>
          <w:rFonts w:ascii="Traditional Arabic"/>
          <w:rtl/>
          <w:lang w:eastAsia="en-US"/>
        </w:rPr>
        <w:t xml:space="preserve"> </w:t>
      </w:r>
      <w:r w:rsidR="00415653" w:rsidRPr="00412FB6">
        <w:rPr>
          <w:rFonts w:ascii="Traditional Arabic" w:hint="eastAsia"/>
          <w:rtl/>
          <w:lang w:eastAsia="en-US"/>
        </w:rPr>
        <w:t>في</w:t>
      </w:r>
      <w:r w:rsidR="00415653" w:rsidRPr="00412FB6">
        <w:rPr>
          <w:rFonts w:ascii="Traditional Arabic"/>
          <w:rtl/>
          <w:lang w:eastAsia="en-US"/>
        </w:rPr>
        <w:t xml:space="preserve"> </w:t>
      </w:r>
      <w:r w:rsidR="00415653" w:rsidRPr="00412FB6">
        <w:rPr>
          <w:rFonts w:ascii="Traditional Arabic" w:hint="eastAsia"/>
          <w:rtl/>
          <w:lang w:eastAsia="en-US"/>
        </w:rPr>
        <w:t>هذا</w:t>
      </w:r>
      <w:r w:rsidR="00415653" w:rsidRPr="00412FB6">
        <w:rPr>
          <w:rFonts w:ascii="Traditional Arabic"/>
          <w:rtl/>
          <w:lang w:eastAsia="en-US"/>
        </w:rPr>
        <w:t xml:space="preserve"> </w:t>
      </w:r>
      <w:r w:rsidR="00415653" w:rsidRPr="00412FB6">
        <w:rPr>
          <w:rFonts w:ascii="Traditional Arabic" w:hint="eastAsia"/>
          <w:rtl/>
          <w:lang w:eastAsia="en-US"/>
        </w:rPr>
        <w:t>فرواه</w:t>
      </w:r>
      <w:r w:rsidR="00415653" w:rsidRPr="00412FB6">
        <w:rPr>
          <w:rFonts w:ascii="Traditional Arabic"/>
          <w:rtl/>
          <w:lang w:eastAsia="en-US"/>
        </w:rPr>
        <w:t xml:space="preserve"> </w:t>
      </w:r>
      <w:r w:rsidR="00415653" w:rsidRPr="00412FB6">
        <w:rPr>
          <w:rFonts w:ascii="Traditional Arabic" w:hint="eastAsia"/>
          <w:rtl/>
          <w:lang w:eastAsia="en-US"/>
        </w:rPr>
        <w:t>عن</w:t>
      </w:r>
      <w:r w:rsidR="00415653" w:rsidRPr="00412FB6">
        <w:rPr>
          <w:rFonts w:ascii="Traditional Arabic"/>
          <w:rtl/>
          <w:lang w:eastAsia="en-US"/>
        </w:rPr>
        <w:t xml:space="preserve"> </w:t>
      </w:r>
      <w:r w:rsidR="00415653" w:rsidRPr="00412FB6">
        <w:rPr>
          <w:rFonts w:ascii="Traditional Arabic" w:hint="eastAsia"/>
          <w:rtl/>
          <w:lang w:eastAsia="en-US"/>
        </w:rPr>
        <w:t>زيد</w:t>
      </w:r>
      <w:r w:rsidR="00415653" w:rsidRPr="00412FB6">
        <w:rPr>
          <w:rFonts w:ascii="Traditional Arabic"/>
          <w:rtl/>
          <w:lang w:eastAsia="en-US"/>
        </w:rPr>
        <w:t xml:space="preserve"> </w:t>
      </w:r>
      <w:r w:rsidR="00415653" w:rsidRPr="00412FB6">
        <w:rPr>
          <w:rFonts w:ascii="Traditional Arabic" w:hint="eastAsia"/>
          <w:rtl/>
          <w:lang w:eastAsia="en-US"/>
        </w:rPr>
        <w:t>بن</w:t>
      </w:r>
      <w:r w:rsidR="003D7733">
        <w:rPr>
          <w:rFonts w:ascii="Traditional Arabic" w:hint="cs"/>
          <w:rtl/>
          <w:lang w:eastAsia="en-US"/>
        </w:rPr>
        <w:t xml:space="preserve"> </w:t>
      </w:r>
      <w:r w:rsidR="00415653" w:rsidRPr="00412FB6">
        <w:rPr>
          <w:rFonts w:ascii="Traditional Arabic" w:hint="eastAsia"/>
          <w:rtl/>
          <w:lang w:eastAsia="en-US"/>
        </w:rPr>
        <w:t>أسلم</w:t>
      </w:r>
      <w:r w:rsidR="00415653" w:rsidRPr="00412FB6">
        <w:rPr>
          <w:rFonts w:ascii="Traditional Arabic"/>
          <w:rtl/>
          <w:lang w:eastAsia="en-US"/>
        </w:rPr>
        <w:t xml:space="preserve"> </w:t>
      </w:r>
      <w:r w:rsidR="00415653" w:rsidRPr="00412FB6">
        <w:rPr>
          <w:rFonts w:ascii="Traditional Arabic" w:hint="eastAsia"/>
          <w:rtl/>
          <w:lang w:eastAsia="en-US"/>
        </w:rPr>
        <w:t>عن</w:t>
      </w:r>
      <w:r w:rsidR="00415653" w:rsidRPr="00412FB6">
        <w:rPr>
          <w:rFonts w:ascii="Traditional Arabic"/>
          <w:rtl/>
          <w:lang w:eastAsia="en-US"/>
        </w:rPr>
        <w:t xml:space="preserve"> </w:t>
      </w:r>
      <w:r w:rsidR="00415653" w:rsidRPr="00412FB6">
        <w:rPr>
          <w:rFonts w:ascii="Traditional Arabic" w:hint="eastAsia"/>
          <w:rtl/>
          <w:lang w:eastAsia="en-US"/>
        </w:rPr>
        <w:lastRenderedPageBreak/>
        <w:t>عطاء</w:t>
      </w:r>
      <w:r w:rsidR="00415653" w:rsidRPr="00412FB6">
        <w:rPr>
          <w:rFonts w:ascii="Traditional Arabic"/>
          <w:rtl/>
          <w:lang w:eastAsia="en-US"/>
        </w:rPr>
        <w:t xml:space="preserve"> </w:t>
      </w:r>
      <w:r w:rsidR="00415653" w:rsidRPr="00412FB6">
        <w:rPr>
          <w:rFonts w:ascii="Traditional Arabic" w:hint="eastAsia"/>
          <w:rtl/>
          <w:lang w:eastAsia="en-US"/>
        </w:rPr>
        <w:t>بن</w:t>
      </w:r>
      <w:r w:rsidR="00415653" w:rsidRPr="00412FB6">
        <w:rPr>
          <w:rFonts w:ascii="Traditional Arabic"/>
          <w:rtl/>
          <w:lang w:eastAsia="en-US"/>
        </w:rPr>
        <w:t xml:space="preserve"> </w:t>
      </w:r>
      <w:r w:rsidR="00415653" w:rsidRPr="00412FB6">
        <w:rPr>
          <w:rFonts w:ascii="Traditional Arabic" w:hint="eastAsia"/>
          <w:rtl/>
          <w:lang w:eastAsia="en-US"/>
        </w:rPr>
        <w:t>يسار</w:t>
      </w:r>
      <w:r w:rsidR="0008615D" w:rsidRPr="00412FB6">
        <w:rPr>
          <w:rStyle w:val="ae"/>
          <w:rtl/>
        </w:rPr>
        <w:t>(</w:t>
      </w:r>
      <w:r w:rsidR="0008615D" w:rsidRPr="00412FB6">
        <w:rPr>
          <w:rStyle w:val="ae"/>
          <w:rtl/>
        </w:rPr>
        <w:footnoteReference w:id="48"/>
      </w:r>
      <w:r w:rsidR="0008615D" w:rsidRPr="00412FB6">
        <w:rPr>
          <w:rStyle w:val="ae"/>
          <w:rtl/>
        </w:rPr>
        <w:t>)</w:t>
      </w:r>
      <w:r w:rsidR="00415653" w:rsidRPr="00412FB6">
        <w:rPr>
          <w:rFonts w:ascii="Traditional Arabic"/>
          <w:rtl/>
          <w:lang w:eastAsia="en-US"/>
        </w:rPr>
        <w:t xml:space="preserve"> </w:t>
      </w:r>
      <w:r w:rsidR="00415653" w:rsidRPr="00412FB6">
        <w:rPr>
          <w:rFonts w:ascii="Traditional Arabic" w:hint="eastAsia"/>
          <w:rtl/>
          <w:lang w:eastAsia="en-US"/>
        </w:rPr>
        <w:t>مرسلا</w:t>
      </w:r>
      <w:r w:rsidR="008E5A8D" w:rsidRPr="00412FB6">
        <w:rPr>
          <w:rFonts w:ascii="Traditional Arabic" w:hint="cs"/>
          <w:rtl/>
          <w:lang w:eastAsia="en-US"/>
        </w:rPr>
        <w:t>ً</w:t>
      </w:r>
      <w:r w:rsidR="00D75152" w:rsidRPr="00412FB6">
        <w:rPr>
          <w:rFonts w:ascii="Traditional Arabic" w:hint="cs"/>
          <w:rtl/>
          <w:lang w:eastAsia="en-US"/>
        </w:rPr>
        <w:t>,</w:t>
      </w:r>
      <w:r w:rsidR="00415653" w:rsidRPr="00412FB6">
        <w:rPr>
          <w:rFonts w:ascii="Traditional Arabic" w:hint="cs"/>
          <w:rtl/>
          <w:lang w:eastAsia="en-US"/>
        </w:rPr>
        <w:t xml:space="preserve"> </w:t>
      </w:r>
      <w:r w:rsidR="00415653" w:rsidRPr="00412FB6">
        <w:rPr>
          <w:rFonts w:ascii="Traditional Arabic" w:hint="eastAsia"/>
          <w:rtl/>
          <w:lang w:eastAsia="en-US"/>
        </w:rPr>
        <w:t>والذي</w:t>
      </w:r>
      <w:r w:rsidR="00415653" w:rsidRPr="00412FB6">
        <w:rPr>
          <w:rFonts w:ascii="Traditional Arabic"/>
          <w:rtl/>
          <w:lang w:eastAsia="en-US"/>
        </w:rPr>
        <w:t xml:space="preserve"> </w:t>
      </w:r>
      <w:r w:rsidR="00415653" w:rsidRPr="00412FB6">
        <w:rPr>
          <w:rFonts w:ascii="Traditional Arabic" w:hint="eastAsia"/>
          <w:rtl/>
          <w:lang w:eastAsia="en-US"/>
        </w:rPr>
        <w:t>يبين</w:t>
      </w:r>
      <w:r w:rsidR="00415653" w:rsidRPr="00412FB6">
        <w:rPr>
          <w:rFonts w:ascii="Traditional Arabic"/>
          <w:rtl/>
          <w:lang w:eastAsia="en-US"/>
        </w:rPr>
        <w:t xml:space="preserve"> </w:t>
      </w:r>
      <w:r w:rsidR="00415653" w:rsidRPr="00412FB6">
        <w:rPr>
          <w:rFonts w:ascii="Traditional Arabic" w:hint="eastAsia"/>
          <w:rtl/>
          <w:lang w:eastAsia="en-US"/>
        </w:rPr>
        <w:t>هذا</w:t>
      </w:r>
      <w:r w:rsidR="00415653" w:rsidRPr="00412FB6">
        <w:rPr>
          <w:rFonts w:ascii="Traditional Arabic"/>
          <w:rtl/>
          <w:lang w:eastAsia="en-US"/>
        </w:rPr>
        <w:t xml:space="preserve"> </w:t>
      </w:r>
      <w:r w:rsidR="00415653" w:rsidRPr="00412FB6">
        <w:rPr>
          <w:rFonts w:ascii="Traditional Arabic" w:hint="eastAsia"/>
          <w:rtl/>
          <w:lang w:eastAsia="en-US"/>
        </w:rPr>
        <w:t>ويزيده</w:t>
      </w:r>
      <w:r w:rsidR="00415653" w:rsidRPr="00412FB6">
        <w:rPr>
          <w:rFonts w:ascii="Traditional Arabic"/>
          <w:rtl/>
          <w:lang w:eastAsia="en-US"/>
        </w:rPr>
        <w:t xml:space="preserve"> </w:t>
      </w:r>
      <w:r w:rsidR="00415653" w:rsidRPr="00412FB6">
        <w:rPr>
          <w:rFonts w:ascii="Traditional Arabic" w:hint="eastAsia"/>
          <w:rtl/>
          <w:lang w:eastAsia="en-US"/>
        </w:rPr>
        <w:t>وضوحا</w:t>
      </w:r>
      <w:r w:rsidR="00563DBA"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أن</w:t>
      </w:r>
      <w:r w:rsidR="00415653" w:rsidRPr="00412FB6">
        <w:rPr>
          <w:rFonts w:ascii="Traditional Arabic"/>
          <w:rtl/>
          <w:lang w:eastAsia="en-US"/>
        </w:rPr>
        <w:t xml:space="preserve"> </w:t>
      </w:r>
      <w:r w:rsidR="00415653" w:rsidRPr="00412FB6">
        <w:rPr>
          <w:rFonts w:ascii="Traditional Arabic" w:hint="eastAsia"/>
          <w:rtl/>
          <w:lang w:eastAsia="en-US"/>
        </w:rPr>
        <w:t>هذا</w:t>
      </w:r>
      <w:r w:rsidR="00415653" w:rsidRPr="00412FB6">
        <w:rPr>
          <w:rFonts w:ascii="Traditional Arabic"/>
          <w:rtl/>
          <w:lang w:eastAsia="en-US"/>
        </w:rPr>
        <w:t xml:space="preserve"> </w:t>
      </w:r>
      <w:r w:rsidR="00415653" w:rsidRPr="00412FB6">
        <w:rPr>
          <w:rFonts w:ascii="Traditional Arabic" w:hint="eastAsia"/>
          <w:rtl/>
          <w:lang w:eastAsia="en-US"/>
        </w:rPr>
        <w:t>الغلط</w:t>
      </w:r>
      <w:r w:rsidR="00415653" w:rsidRPr="00412FB6">
        <w:rPr>
          <w:rFonts w:ascii="Traditional Arabic"/>
          <w:rtl/>
          <w:lang w:eastAsia="en-US"/>
        </w:rPr>
        <w:t xml:space="preserve"> </w:t>
      </w:r>
      <w:r w:rsidR="00415653" w:rsidRPr="00412FB6">
        <w:rPr>
          <w:rFonts w:ascii="Traditional Arabic" w:hint="eastAsia"/>
          <w:rtl/>
          <w:lang w:eastAsia="en-US"/>
        </w:rPr>
        <w:t>قد</w:t>
      </w:r>
      <w:r w:rsidR="00415653" w:rsidRPr="00412FB6">
        <w:rPr>
          <w:rFonts w:ascii="Traditional Arabic"/>
          <w:rtl/>
          <w:lang w:eastAsia="en-US"/>
        </w:rPr>
        <w:t xml:space="preserve"> </w:t>
      </w:r>
      <w:r w:rsidR="00415653" w:rsidRPr="00412FB6">
        <w:rPr>
          <w:rFonts w:ascii="Traditional Arabic" w:hint="eastAsia"/>
          <w:rtl/>
          <w:lang w:eastAsia="en-US"/>
        </w:rPr>
        <w:t>عرض</w:t>
      </w:r>
      <w:r w:rsidR="00415653" w:rsidRPr="00412FB6">
        <w:rPr>
          <w:rFonts w:ascii="Traditional Arabic"/>
          <w:rtl/>
          <w:lang w:eastAsia="en-US"/>
        </w:rPr>
        <w:t xml:space="preserve"> </w:t>
      </w:r>
      <w:r w:rsidR="00415653" w:rsidRPr="00412FB6">
        <w:rPr>
          <w:rFonts w:ascii="Traditional Arabic" w:hint="eastAsia"/>
          <w:rtl/>
          <w:lang w:eastAsia="en-US"/>
        </w:rPr>
        <w:t>مثله</w:t>
      </w:r>
      <w:r w:rsidR="00415653" w:rsidRPr="00412FB6">
        <w:rPr>
          <w:rFonts w:ascii="Traditional Arabic"/>
          <w:rtl/>
          <w:lang w:eastAsia="en-US"/>
        </w:rPr>
        <w:t xml:space="preserve"> </w:t>
      </w:r>
      <w:r w:rsidR="00415653" w:rsidRPr="00412FB6">
        <w:rPr>
          <w:rFonts w:ascii="Traditional Arabic" w:hint="eastAsia"/>
          <w:rtl/>
          <w:lang w:eastAsia="en-US"/>
        </w:rPr>
        <w:t>لبعض</w:t>
      </w:r>
      <w:r w:rsidR="00415653" w:rsidRPr="00412FB6">
        <w:rPr>
          <w:rFonts w:ascii="Traditional Arabic"/>
          <w:rtl/>
          <w:lang w:eastAsia="en-US"/>
        </w:rPr>
        <w:t xml:space="preserve"> </w:t>
      </w:r>
      <w:r w:rsidR="00415653" w:rsidRPr="00412FB6">
        <w:rPr>
          <w:rFonts w:ascii="Traditional Arabic" w:hint="eastAsia"/>
          <w:rtl/>
          <w:lang w:eastAsia="en-US"/>
        </w:rPr>
        <w:t>الصحابة</w:t>
      </w:r>
      <w:r w:rsidR="00415653" w:rsidRPr="00412FB6">
        <w:rPr>
          <w:rFonts w:ascii="Traditional Arabic"/>
          <w:rtl/>
          <w:lang w:eastAsia="en-US"/>
        </w:rPr>
        <w:t xml:space="preserve"> </w:t>
      </w:r>
      <w:r w:rsidR="00415653" w:rsidRPr="00412FB6">
        <w:rPr>
          <w:rFonts w:ascii="Traditional Arabic" w:hint="eastAsia"/>
          <w:rtl/>
          <w:lang w:eastAsia="en-US"/>
        </w:rPr>
        <w:t>حين</w:t>
      </w:r>
      <w:r w:rsidR="00415653" w:rsidRPr="00412FB6">
        <w:rPr>
          <w:rFonts w:ascii="Traditional Arabic"/>
          <w:rtl/>
          <w:lang w:eastAsia="en-US"/>
        </w:rPr>
        <w:t xml:space="preserve"> </w:t>
      </w:r>
      <w:r w:rsidR="00415653" w:rsidRPr="00412FB6">
        <w:rPr>
          <w:rFonts w:ascii="Traditional Arabic" w:hint="eastAsia"/>
          <w:rtl/>
          <w:lang w:eastAsia="en-US"/>
        </w:rPr>
        <w:t>أفتاه</w:t>
      </w:r>
      <w:r w:rsidR="00415653" w:rsidRPr="00412FB6">
        <w:rPr>
          <w:rFonts w:ascii="Traditional Arabic"/>
          <w:rtl/>
          <w:lang w:eastAsia="en-US"/>
        </w:rPr>
        <w:t xml:space="preserve"> </w:t>
      </w:r>
      <w:r w:rsidR="001D24A6" w:rsidRPr="00412FB6">
        <w:rPr>
          <w:rFonts w:ascii="Traditional Arabic" w:hint="cs"/>
          <w:rtl/>
          <w:lang w:eastAsia="en-US"/>
        </w:rPr>
        <w:t xml:space="preserve">صلى الله عليه وسلم </w:t>
      </w:r>
      <w:r w:rsidR="00415653" w:rsidRPr="00412FB6">
        <w:rPr>
          <w:rFonts w:ascii="Traditional Arabic" w:hint="eastAsia"/>
          <w:rtl/>
          <w:lang w:eastAsia="en-US"/>
        </w:rPr>
        <w:t>بجواز</w:t>
      </w:r>
      <w:r w:rsidR="00415653" w:rsidRPr="00412FB6">
        <w:rPr>
          <w:rFonts w:ascii="Traditional Arabic"/>
          <w:rtl/>
          <w:lang w:eastAsia="en-US"/>
        </w:rPr>
        <w:t xml:space="preserve"> </w:t>
      </w:r>
      <w:r w:rsidR="008E5A8D" w:rsidRPr="00412FB6">
        <w:rPr>
          <w:rFonts w:ascii="Traditional Arabic"/>
          <w:rtl/>
          <w:lang w:eastAsia="en-US"/>
        </w:rPr>
        <w:t xml:space="preserve"> </w:t>
      </w:r>
      <w:r w:rsidR="00415653" w:rsidRPr="00412FB6">
        <w:rPr>
          <w:rFonts w:ascii="Traditional Arabic" w:hint="eastAsia"/>
          <w:rtl/>
          <w:lang w:eastAsia="en-US"/>
        </w:rPr>
        <w:t>الوطء</w:t>
      </w:r>
      <w:r w:rsidR="00415653" w:rsidRPr="00412FB6">
        <w:rPr>
          <w:rFonts w:ascii="Traditional Arabic"/>
          <w:rtl/>
          <w:lang w:eastAsia="en-US"/>
        </w:rPr>
        <w:t xml:space="preserve"> </w:t>
      </w:r>
      <w:r w:rsidR="00415653" w:rsidRPr="00412FB6">
        <w:rPr>
          <w:rFonts w:ascii="Traditional Arabic" w:hint="eastAsia"/>
          <w:rtl/>
          <w:lang w:eastAsia="en-US"/>
        </w:rPr>
        <w:t>في</w:t>
      </w:r>
      <w:r w:rsidR="00415653" w:rsidRPr="00412FB6">
        <w:rPr>
          <w:rFonts w:ascii="Traditional Arabic"/>
          <w:rtl/>
          <w:lang w:eastAsia="en-US"/>
        </w:rPr>
        <w:t xml:space="preserve"> </w:t>
      </w:r>
      <w:r w:rsidR="00415653" w:rsidRPr="00412FB6">
        <w:rPr>
          <w:rFonts w:ascii="Traditional Arabic" w:hint="eastAsia"/>
          <w:rtl/>
          <w:lang w:eastAsia="en-US"/>
        </w:rPr>
        <w:t>قبلها</w:t>
      </w:r>
      <w:r w:rsidR="00415653" w:rsidRPr="00412FB6">
        <w:rPr>
          <w:rFonts w:ascii="Traditional Arabic"/>
          <w:rtl/>
          <w:lang w:eastAsia="en-US"/>
        </w:rPr>
        <w:t xml:space="preserve"> </w:t>
      </w:r>
      <w:r w:rsidR="00415653" w:rsidRPr="00412FB6">
        <w:rPr>
          <w:rFonts w:ascii="Traditional Arabic" w:hint="eastAsia"/>
          <w:rtl/>
          <w:lang w:eastAsia="en-US"/>
        </w:rPr>
        <w:t>من</w:t>
      </w:r>
      <w:r w:rsidR="00415653" w:rsidRPr="00412FB6">
        <w:rPr>
          <w:rFonts w:ascii="Traditional Arabic"/>
          <w:rtl/>
          <w:lang w:eastAsia="en-US"/>
        </w:rPr>
        <w:t xml:space="preserve"> </w:t>
      </w:r>
      <w:r w:rsidR="00415653" w:rsidRPr="00412FB6">
        <w:rPr>
          <w:rFonts w:ascii="Traditional Arabic" w:hint="eastAsia"/>
          <w:rtl/>
          <w:lang w:eastAsia="en-US"/>
        </w:rPr>
        <w:t>دبرها</w:t>
      </w:r>
      <w:r w:rsidR="00415653" w:rsidRPr="00412FB6">
        <w:rPr>
          <w:rFonts w:ascii="Traditional Arabic"/>
          <w:rtl/>
          <w:lang w:eastAsia="en-US"/>
        </w:rPr>
        <w:t xml:space="preserve"> </w:t>
      </w:r>
      <w:r w:rsidR="00415653" w:rsidRPr="00412FB6">
        <w:rPr>
          <w:rFonts w:ascii="Traditional Arabic" w:hint="eastAsia"/>
          <w:rtl/>
          <w:lang w:eastAsia="en-US"/>
        </w:rPr>
        <w:t>حتى</w:t>
      </w:r>
      <w:r w:rsidR="00415653" w:rsidRPr="00412FB6">
        <w:rPr>
          <w:rFonts w:ascii="Traditional Arabic"/>
          <w:rtl/>
          <w:lang w:eastAsia="en-US"/>
        </w:rPr>
        <w:t xml:space="preserve"> </w:t>
      </w:r>
      <w:r w:rsidR="00415653" w:rsidRPr="00412FB6">
        <w:rPr>
          <w:rFonts w:ascii="Traditional Arabic" w:hint="eastAsia"/>
          <w:rtl/>
          <w:lang w:eastAsia="en-US"/>
        </w:rPr>
        <w:t>يبي</w:t>
      </w:r>
      <w:r w:rsidR="00B51E15" w:rsidRPr="00412FB6">
        <w:rPr>
          <w:rFonts w:ascii="Traditional Arabic" w:hint="cs"/>
          <w:rtl/>
          <w:lang w:eastAsia="en-US"/>
        </w:rPr>
        <w:t>ّ</w:t>
      </w:r>
      <w:r w:rsidR="00415653" w:rsidRPr="00412FB6">
        <w:rPr>
          <w:rFonts w:ascii="Traditional Arabic" w:hint="eastAsia"/>
          <w:rtl/>
          <w:lang w:eastAsia="en-US"/>
        </w:rPr>
        <w:t>ن</w:t>
      </w:r>
      <w:r w:rsidR="00415653" w:rsidRPr="00412FB6">
        <w:rPr>
          <w:rFonts w:ascii="Traditional Arabic"/>
          <w:rtl/>
          <w:lang w:eastAsia="en-US"/>
        </w:rPr>
        <w:t xml:space="preserve"> </w:t>
      </w:r>
      <w:r w:rsidR="00415653" w:rsidRPr="00412FB6">
        <w:rPr>
          <w:rFonts w:ascii="Traditional Arabic" w:hint="eastAsia"/>
          <w:rtl/>
          <w:lang w:eastAsia="en-US"/>
        </w:rPr>
        <w:t>له</w:t>
      </w:r>
      <w:r w:rsidR="00415653" w:rsidRPr="00412FB6">
        <w:rPr>
          <w:rFonts w:ascii="Traditional Arabic"/>
          <w:rtl/>
          <w:lang w:eastAsia="en-US"/>
        </w:rPr>
        <w:t xml:space="preserve"> </w:t>
      </w:r>
      <w:r w:rsidR="00415653" w:rsidRPr="00412FB6">
        <w:rPr>
          <w:rFonts w:ascii="Traditional Arabic" w:hint="eastAsia"/>
          <w:rtl/>
          <w:lang w:eastAsia="en-US"/>
        </w:rPr>
        <w:t>صلى</w:t>
      </w:r>
      <w:r w:rsidR="00415653" w:rsidRPr="00412FB6">
        <w:rPr>
          <w:rFonts w:ascii="Traditional Arabic"/>
          <w:rtl/>
          <w:lang w:eastAsia="en-US"/>
        </w:rPr>
        <w:t xml:space="preserve"> </w:t>
      </w:r>
      <w:r w:rsidR="00415653" w:rsidRPr="00412FB6">
        <w:rPr>
          <w:rFonts w:ascii="Traditional Arabic" w:hint="eastAsia"/>
          <w:rtl/>
          <w:lang w:eastAsia="en-US"/>
        </w:rPr>
        <w:t>الله</w:t>
      </w:r>
      <w:r w:rsidR="00415653" w:rsidRPr="00412FB6">
        <w:rPr>
          <w:rFonts w:ascii="Traditional Arabic"/>
          <w:rtl/>
          <w:lang w:eastAsia="en-US"/>
        </w:rPr>
        <w:t xml:space="preserve"> </w:t>
      </w:r>
      <w:r w:rsidR="00415653" w:rsidRPr="00412FB6">
        <w:rPr>
          <w:rFonts w:ascii="Traditional Arabic" w:hint="eastAsia"/>
          <w:rtl/>
          <w:lang w:eastAsia="en-US"/>
        </w:rPr>
        <w:t>عليه</w:t>
      </w:r>
      <w:r w:rsidR="00415653" w:rsidRPr="00412FB6">
        <w:rPr>
          <w:rFonts w:ascii="Traditional Arabic"/>
          <w:rtl/>
          <w:lang w:eastAsia="en-US"/>
        </w:rPr>
        <w:t xml:space="preserve"> </w:t>
      </w:r>
      <w:r w:rsidR="00415653" w:rsidRPr="00412FB6">
        <w:rPr>
          <w:rFonts w:ascii="Traditional Arabic" w:hint="eastAsia"/>
          <w:rtl/>
          <w:lang w:eastAsia="en-US"/>
        </w:rPr>
        <w:t>وسلم</w:t>
      </w:r>
      <w:r w:rsidR="00415653" w:rsidRPr="00412FB6">
        <w:rPr>
          <w:rFonts w:ascii="Traditional Arabic"/>
          <w:rtl/>
          <w:lang w:eastAsia="en-US"/>
        </w:rPr>
        <w:t xml:space="preserve"> </w:t>
      </w:r>
      <w:r w:rsidR="00415653" w:rsidRPr="00412FB6">
        <w:rPr>
          <w:rFonts w:ascii="Traditional Arabic" w:hint="eastAsia"/>
          <w:rtl/>
          <w:lang w:eastAsia="en-US"/>
        </w:rPr>
        <w:t>ذلك</w:t>
      </w:r>
      <w:r w:rsidR="00415653" w:rsidRPr="00412FB6">
        <w:rPr>
          <w:rFonts w:ascii="Traditional Arabic"/>
          <w:rtl/>
          <w:lang w:eastAsia="en-US"/>
        </w:rPr>
        <w:t xml:space="preserve"> </w:t>
      </w:r>
      <w:r w:rsidR="00415653" w:rsidRPr="00412FB6">
        <w:rPr>
          <w:rFonts w:ascii="Traditional Arabic" w:hint="eastAsia"/>
          <w:rtl/>
          <w:lang w:eastAsia="en-US"/>
        </w:rPr>
        <w:t>بيانا</w:t>
      </w:r>
      <w:r w:rsidR="008E5A8D"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eastAsia"/>
          <w:rtl/>
          <w:lang w:eastAsia="en-US"/>
        </w:rPr>
        <w:t>شافيا</w:t>
      </w:r>
      <w:r w:rsidR="008E5A8D" w:rsidRPr="00412FB6">
        <w:rPr>
          <w:rFonts w:ascii="Traditional Arabic" w:hint="cs"/>
          <w:rtl/>
          <w:lang w:eastAsia="en-US"/>
        </w:rPr>
        <w:t>ً</w:t>
      </w:r>
      <w:r w:rsidR="00415653" w:rsidRPr="00412FB6">
        <w:rPr>
          <w:rFonts w:ascii="Traditional Arabic"/>
          <w:rtl/>
          <w:lang w:eastAsia="en-US"/>
        </w:rPr>
        <w:t xml:space="preserve"> </w:t>
      </w:r>
      <w:r w:rsidR="00415653" w:rsidRPr="00412FB6">
        <w:rPr>
          <w:rFonts w:ascii="Traditional Arabic" w:hint="cs"/>
          <w:rtl/>
          <w:lang w:eastAsia="en-US"/>
        </w:rPr>
        <w:t xml:space="preserve"> </w:t>
      </w:r>
      <w:r w:rsidR="00415653" w:rsidRPr="00412FB6">
        <w:rPr>
          <w:rStyle w:val="ae"/>
          <w:rtl/>
        </w:rPr>
        <w:t>(</w:t>
      </w:r>
      <w:r w:rsidR="00415653" w:rsidRPr="00412FB6">
        <w:rPr>
          <w:rStyle w:val="ae"/>
          <w:rtl/>
        </w:rPr>
        <w:footnoteReference w:id="49"/>
      </w:r>
      <w:r w:rsidR="00415653" w:rsidRPr="00412FB6">
        <w:rPr>
          <w:rStyle w:val="ae"/>
          <w:rtl/>
        </w:rPr>
        <w:t>)</w:t>
      </w:r>
      <w:r w:rsidR="00415653" w:rsidRPr="00412FB6">
        <w:rPr>
          <w:rFonts w:hint="cs"/>
          <w:rtl/>
        </w:rPr>
        <w:t>.</w:t>
      </w:r>
    </w:p>
    <w:p w:rsidR="00965938" w:rsidRPr="00412FB6" w:rsidRDefault="004C7B8C" w:rsidP="00512E48">
      <w:pPr>
        <w:spacing w:after="120"/>
        <w:rPr>
          <w:rtl/>
        </w:rPr>
      </w:pPr>
      <w:r>
        <w:rPr>
          <w:rFonts w:hint="cs"/>
          <w:b/>
          <w:bCs/>
          <w:rtl/>
        </w:rPr>
        <w:t>5</w:t>
      </w:r>
      <w:r w:rsidR="00E71574" w:rsidRPr="00412FB6">
        <w:rPr>
          <w:rFonts w:hint="cs"/>
          <w:b/>
          <w:bCs/>
          <w:rtl/>
        </w:rPr>
        <w:t>-</w:t>
      </w:r>
      <w:r w:rsidR="00E71574" w:rsidRPr="00412FB6">
        <w:rPr>
          <w:rFonts w:hint="cs"/>
          <w:rtl/>
        </w:rPr>
        <w:t xml:space="preserve"> </w:t>
      </w:r>
      <w:r w:rsidR="00E71574" w:rsidRPr="00412FB6">
        <w:rPr>
          <w:rFonts w:ascii="Traditional Arabic" w:hint="eastAsia"/>
          <w:rtl/>
          <w:lang w:eastAsia="en-US"/>
        </w:rPr>
        <w:t>أنه</w:t>
      </w:r>
      <w:r w:rsidR="00E71574" w:rsidRPr="00412FB6">
        <w:rPr>
          <w:rFonts w:ascii="Traditional Arabic"/>
          <w:rtl/>
          <w:lang w:eastAsia="en-US"/>
        </w:rPr>
        <w:t xml:space="preserve"> </w:t>
      </w:r>
      <w:r w:rsidR="00E71574" w:rsidRPr="00412FB6">
        <w:rPr>
          <w:rFonts w:ascii="Traditional Arabic" w:hint="eastAsia"/>
          <w:rtl/>
          <w:lang w:eastAsia="en-US"/>
        </w:rPr>
        <w:t>أحد</w:t>
      </w:r>
      <w:r w:rsidR="00E71574" w:rsidRPr="00412FB6">
        <w:rPr>
          <w:rFonts w:ascii="Traditional Arabic"/>
          <w:rtl/>
          <w:lang w:eastAsia="en-US"/>
        </w:rPr>
        <w:t xml:space="preserve"> </w:t>
      </w:r>
      <w:r w:rsidR="00E71574" w:rsidRPr="00412FB6">
        <w:rPr>
          <w:rFonts w:ascii="Traditional Arabic" w:hint="eastAsia"/>
          <w:rtl/>
          <w:lang w:eastAsia="en-US"/>
        </w:rPr>
        <w:t>الفرجين</w:t>
      </w:r>
      <w:r w:rsidR="00E71574" w:rsidRPr="00412FB6">
        <w:rPr>
          <w:rFonts w:ascii="Traditional Arabic"/>
          <w:rtl/>
          <w:lang w:eastAsia="en-US"/>
        </w:rPr>
        <w:t xml:space="preserve"> </w:t>
      </w:r>
      <w:r w:rsidR="00E71574" w:rsidRPr="00412FB6">
        <w:rPr>
          <w:rFonts w:ascii="Traditional Arabic" w:hint="eastAsia"/>
          <w:rtl/>
          <w:lang w:eastAsia="en-US"/>
        </w:rPr>
        <w:t>فجاز</w:t>
      </w:r>
      <w:r w:rsidR="00E71574" w:rsidRPr="00412FB6">
        <w:rPr>
          <w:rFonts w:ascii="Traditional Arabic"/>
          <w:rtl/>
          <w:lang w:eastAsia="en-US"/>
        </w:rPr>
        <w:t xml:space="preserve"> </w:t>
      </w:r>
      <w:r w:rsidR="00E71574" w:rsidRPr="00412FB6">
        <w:rPr>
          <w:rFonts w:ascii="Traditional Arabic" w:hint="eastAsia"/>
          <w:rtl/>
          <w:lang w:eastAsia="en-US"/>
        </w:rPr>
        <w:t>إتيانه</w:t>
      </w:r>
      <w:r w:rsidR="00E71574" w:rsidRPr="00412FB6">
        <w:rPr>
          <w:rFonts w:ascii="Traditional Arabic"/>
          <w:rtl/>
          <w:lang w:eastAsia="en-US"/>
        </w:rPr>
        <w:t xml:space="preserve"> </w:t>
      </w:r>
      <w:r w:rsidR="00E71574" w:rsidRPr="00412FB6">
        <w:rPr>
          <w:rFonts w:ascii="Traditional Arabic" w:hint="eastAsia"/>
          <w:rtl/>
          <w:lang w:eastAsia="en-US"/>
        </w:rPr>
        <w:t>كالقبل</w:t>
      </w:r>
      <w:r w:rsidR="00E71574" w:rsidRPr="00412FB6">
        <w:rPr>
          <w:rFonts w:ascii="Traditional Arabic"/>
          <w:rtl/>
          <w:lang w:eastAsia="en-US"/>
        </w:rPr>
        <w:t xml:space="preserve"> </w:t>
      </w:r>
      <w:r w:rsidR="00E71574" w:rsidRPr="00412FB6">
        <w:rPr>
          <w:rFonts w:ascii="Traditional Arabic" w:hint="eastAsia"/>
          <w:rtl/>
          <w:lang w:eastAsia="en-US"/>
        </w:rPr>
        <w:t>،</w:t>
      </w:r>
      <w:r w:rsidR="00E71574" w:rsidRPr="00412FB6">
        <w:rPr>
          <w:rFonts w:ascii="Traditional Arabic"/>
          <w:rtl/>
          <w:lang w:eastAsia="en-US"/>
        </w:rPr>
        <w:t xml:space="preserve"> </w:t>
      </w:r>
      <w:r w:rsidR="00E71574" w:rsidRPr="00412FB6">
        <w:rPr>
          <w:rFonts w:ascii="Traditional Arabic" w:hint="eastAsia"/>
          <w:rtl/>
          <w:lang w:eastAsia="en-US"/>
        </w:rPr>
        <w:t>ولأنه</w:t>
      </w:r>
      <w:r w:rsidR="00E71574" w:rsidRPr="00412FB6">
        <w:rPr>
          <w:rFonts w:ascii="Traditional Arabic"/>
          <w:rtl/>
          <w:lang w:eastAsia="en-US"/>
        </w:rPr>
        <w:t xml:space="preserve"> </w:t>
      </w:r>
      <w:r w:rsidR="00E71574" w:rsidRPr="00412FB6">
        <w:rPr>
          <w:rFonts w:ascii="Traditional Arabic" w:hint="eastAsia"/>
          <w:rtl/>
          <w:lang w:eastAsia="en-US"/>
        </w:rPr>
        <w:t>لما</w:t>
      </w:r>
      <w:r w:rsidR="00E71574" w:rsidRPr="00412FB6">
        <w:rPr>
          <w:rFonts w:ascii="Traditional Arabic"/>
          <w:rtl/>
          <w:lang w:eastAsia="en-US"/>
        </w:rPr>
        <w:t xml:space="preserve"> </w:t>
      </w:r>
      <w:r w:rsidR="00E71574" w:rsidRPr="00412FB6">
        <w:rPr>
          <w:rFonts w:ascii="Traditional Arabic" w:hint="eastAsia"/>
          <w:rtl/>
          <w:lang w:eastAsia="en-US"/>
        </w:rPr>
        <w:t>ساوى</w:t>
      </w:r>
      <w:r w:rsidR="00E71574" w:rsidRPr="00412FB6">
        <w:rPr>
          <w:rFonts w:ascii="Traditional Arabic"/>
          <w:rtl/>
          <w:lang w:eastAsia="en-US"/>
        </w:rPr>
        <w:t xml:space="preserve"> </w:t>
      </w:r>
      <w:r w:rsidR="00E71574" w:rsidRPr="00412FB6">
        <w:rPr>
          <w:rFonts w:ascii="Traditional Arabic" w:hint="eastAsia"/>
          <w:rtl/>
          <w:lang w:eastAsia="en-US"/>
        </w:rPr>
        <w:t>القبل</w:t>
      </w:r>
      <w:r w:rsidR="00E71574" w:rsidRPr="00412FB6">
        <w:rPr>
          <w:rFonts w:ascii="Traditional Arabic"/>
          <w:rtl/>
          <w:lang w:eastAsia="en-US"/>
        </w:rPr>
        <w:t xml:space="preserve"> </w:t>
      </w:r>
      <w:r w:rsidR="00E71574" w:rsidRPr="00412FB6">
        <w:rPr>
          <w:rFonts w:ascii="Traditional Arabic" w:hint="eastAsia"/>
          <w:rtl/>
          <w:lang w:eastAsia="en-US"/>
        </w:rPr>
        <w:t>في</w:t>
      </w:r>
      <w:r w:rsidR="00E71574" w:rsidRPr="00412FB6">
        <w:rPr>
          <w:rFonts w:ascii="Traditional Arabic"/>
          <w:rtl/>
          <w:lang w:eastAsia="en-US"/>
        </w:rPr>
        <w:t xml:space="preserve"> </w:t>
      </w:r>
      <w:r w:rsidR="00E71574" w:rsidRPr="00412FB6">
        <w:rPr>
          <w:rFonts w:ascii="Traditional Arabic" w:hint="eastAsia"/>
          <w:rtl/>
          <w:lang w:eastAsia="en-US"/>
        </w:rPr>
        <w:t>كمال</w:t>
      </w:r>
      <w:r w:rsidR="00E71574" w:rsidRPr="00412FB6">
        <w:rPr>
          <w:rFonts w:ascii="Traditional Arabic"/>
          <w:rtl/>
          <w:lang w:eastAsia="en-US"/>
        </w:rPr>
        <w:t xml:space="preserve"> </w:t>
      </w:r>
      <w:r w:rsidR="00E71574" w:rsidRPr="00412FB6">
        <w:rPr>
          <w:rFonts w:ascii="Traditional Arabic" w:hint="eastAsia"/>
          <w:rtl/>
          <w:lang w:eastAsia="en-US"/>
        </w:rPr>
        <w:t>المهر</w:t>
      </w:r>
      <w:r w:rsidR="00E71574" w:rsidRPr="00412FB6">
        <w:rPr>
          <w:rFonts w:ascii="Traditional Arabic"/>
          <w:rtl/>
          <w:lang w:eastAsia="en-US"/>
        </w:rPr>
        <w:t xml:space="preserve"> </w:t>
      </w:r>
      <w:r w:rsidR="00E71574" w:rsidRPr="00412FB6">
        <w:rPr>
          <w:rFonts w:ascii="Traditional Arabic" w:hint="eastAsia"/>
          <w:rtl/>
          <w:lang w:eastAsia="en-US"/>
        </w:rPr>
        <w:t>،</w:t>
      </w:r>
      <w:r w:rsidR="00E71574" w:rsidRPr="00412FB6">
        <w:rPr>
          <w:rFonts w:ascii="Traditional Arabic"/>
          <w:rtl/>
          <w:lang w:eastAsia="en-US"/>
        </w:rPr>
        <w:t xml:space="preserve"> </w:t>
      </w:r>
      <w:r w:rsidR="00E71574" w:rsidRPr="00412FB6">
        <w:rPr>
          <w:rFonts w:ascii="Traditional Arabic" w:hint="eastAsia"/>
          <w:rtl/>
          <w:lang w:eastAsia="en-US"/>
        </w:rPr>
        <w:t>وتحريم</w:t>
      </w:r>
      <w:r w:rsidR="00E71574" w:rsidRPr="00412FB6">
        <w:rPr>
          <w:rFonts w:ascii="Traditional Arabic"/>
          <w:rtl/>
          <w:lang w:eastAsia="en-US"/>
        </w:rPr>
        <w:t xml:space="preserve"> </w:t>
      </w:r>
      <w:r w:rsidR="00E71574" w:rsidRPr="00412FB6">
        <w:rPr>
          <w:rFonts w:ascii="Traditional Arabic" w:hint="eastAsia"/>
          <w:rtl/>
          <w:lang w:eastAsia="en-US"/>
        </w:rPr>
        <w:t>المصاهرة</w:t>
      </w:r>
      <w:r w:rsidR="00E71574" w:rsidRPr="00412FB6">
        <w:rPr>
          <w:rFonts w:ascii="Traditional Arabic"/>
          <w:rtl/>
          <w:lang w:eastAsia="en-US"/>
        </w:rPr>
        <w:t xml:space="preserve"> </w:t>
      </w:r>
      <w:r w:rsidR="00E71574" w:rsidRPr="00412FB6">
        <w:rPr>
          <w:rFonts w:ascii="Traditional Arabic" w:hint="eastAsia"/>
          <w:rtl/>
          <w:lang w:eastAsia="en-US"/>
        </w:rPr>
        <w:t>،</w:t>
      </w:r>
      <w:r w:rsidR="00E71574" w:rsidRPr="00412FB6">
        <w:rPr>
          <w:rFonts w:ascii="Traditional Arabic"/>
          <w:rtl/>
          <w:lang w:eastAsia="en-US"/>
        </w:rPr>
        <w:t xml:space="preserve"> </w:t>
      </w:r>
      <w:r w:rsidR="00E71574" w:rsidRPr="00412FB6">
        <w:rPr>
          <w:rFonts w:ascii="Traditional Arabic" w:hint="eastAsia"/>
          <w:rtl/>
          <w:lang w:eastAsia="en-US"/>
        </w:rPr>
        <w:t>ووجوب</w:t>
      </w:r>
      <w:r w:rsidR="00E71574" w:rsidRPr="00412FB6">
        <w:rPr>
          <w:rFonts w:ascii="Traditional Arabic"/>
          <w:rtl/>
          <w:lang w:eastAsia="en-US"/>
        </w:rPr>
        <w:t xml:space="preserve"> </w:t>
      </w:r>
      <w:r w:rsidR="00E71574" w:rsidRPr="00412FB6">
        <w:rPr>
          <w:rFonts w:ascii="Traditional Arabic" w:hint="eastAsia"/>
          <w:rtl/>
          <w:lang w:eastAsia="en-US"/>
        </w:rPr>
        <w:t>الحد</w:t>
      </w:r>
      <w:r w:rsidR="00E71574" w:rsidRPr="00412FB6">
        <w:rPr>
          <w:rFonts w:ascii="Traditional Arabic"/>
          <w:rtl/>
          <w:lang w:eastAsia="en-US"/>
        </w:rPr>
        <w:t xml:space="preserve"> </w:t>
      </w:r>
      <w:r w:rsidR="00E71574" w:rsidRPr="00412FB6">
        <w:rPr>
          <w:rFonts w:ascii="Traditional Arabic" w:hint="eastAsia"/>
          <w:rtl/>
          <w:lang w:eastAsia="en-US"/>
        </w:rPr>
        <w:t>،</w:t>
      </w:r>
      <w:r w:rsidR="00E71574" w:rsidRPr="00412FB6">
        <w:rPr>
          <w:rFonts w:ascii="Traditional Arabic"/>
          <w:rtl/>
          <w:lang w:eastAsia="en-US"/>
        </w:rPr>
        <w:t xml:space="preserve"> </w:t>
      </w:r>
      <w:r w:rsidR="00E71574" w:rsidRPr="00412FB6">
        <w:rPr>
          <w:rFonts w:ascii="Traditional Arabic" w:hint="eastAsia"/>
          <w:rtl/>
          <w:lang w:eastAsia="en-US"/>
        </w:rPr>
        <w:t>ساواه</w:t>
      </w:r>
      <w:r w:rsidR="00E71574" w:rsidRPr="00412FB6">
        <w:rPr>
          <w:rFonts w:ascii="Traditional Arabic"/>
          <w:rtl/>
          <w:lang w:eastAsia="en-US"/>
        </w:rPr>
        <w:t xml:space="preserve"> </w:t>
      </w:r>
      <w:r w:rsidR="00E71574" w:rsidRPr="00412FB6">
        <w:rPr>
          <w:rFonts w:ascii="Traditional Arabic" w:hint="eastAsia"/>
          <w:rtl/>
          <w:lang w:eastAsia="en-US"/>
        </w:rPr>
        <w:t>في</w:t>
      </w:r>
      <w:r w:rsidR="00E71574" w:rsidRPr="00412FB6">
        <w:rPr>
          <w:rFonts w:ascii="Traditional Arabic"/>
          <w:rtl/>
          <w:lang w:eastAsia="en-US"/>
        </w:rPr>
        <w:t xml:space="preserve"> </w:t>
      </w:r>
      <w:r w:rsidR="00E71574" w:rsidRPr="00412FB6">
        <w:rPr>
          <w:rFonts w:ascii="Traditional Arabic" w:hint="eastAsia"/>
          <w:rtl/>
          <w:lang w:eastAsia="en-US"/>
        </w:rPr>
        <w:t>الإباحة</w:t>
      </w:r>
      <w:r w:rsidR="00E71574" w:rsidRPr="00412FB6">
        <w:rPr>
          <w:rStyle w:val="ae"/>
          <w:rtl/>
        </w:rPr>
        <w:t>(</w:t>
      </w:r>
      <w:r w:rsidR="00E71574" w:rsidRPr="00412FB6">
        <w:rPr>
          <w:rStyle w:val="ae"/>
          <w:rtl/>
        </w:rPr>
        <w:footnoteReference w:id="50"/>
      </w:r>
      <w:r w:rsidR="00E71574" w:rsidRPr="00412FB6">
        <w:rPr>
          <w:rStyle w:val="ae"/>
          <w:rtl/>
        </w:rPr>
        <w:t>)</w:t>
      </w:r>
      <w:r w:rsidR="00E71574" w:rsidRPr="00412FB6">
        <w:rPr>
          <w:rFonts w:ascii="Traditional Arabic" w:hint="cs"/>
          <w:rtl/>
          <w:lang w:eastAsia="en-US"/>
        </w:rPr>
        <w:t>.</w:t>
      </w:r>
    </w:p>
    <w:p w:rsidR="00116581" w:rsidRPr="00412FB6" w:rsidRDefault="00116581" w:rsidP="00512E48">
      <w:pPr>
        <w:spacing w:after="120"/>
        <w:rPr>
          <w:rtl/>
        </w:rPr>
      </w:pPr>
      <w:r w:rsidRPr="00412FB6">
        <w:rPr>
          <w:rFonts w:hint="cs"/>
          <w:b/>
          <w:bCs/>
          <w:rtl/>
        </w:rPr>
        <w:t xml:space="preserve">الراجح: </w:t>
      </w:r>
      <w:r w:rsidR="00BC473D" w:rsidRPr="00BC473D">
        <w:rPr>
          <w:rFonts w:hint="cs"/>
          <w:rtl/>
        </w:rPr>
        <w:t>بعد عرض قولَي العلماء وأدلتهم وبعد المناقشة ,</w:t>
      </w:r>
      <w:r w:rsidR="0026503B">
        <w:rPr>
          <w:rFonts w:hint="cs"/>
          <w:rtl/>
        </w:rPr>
        <w:t xml:space="preserve"> فإن</w:t>
      </w:r>
      <w:r w:rsidR="00BC473D" w:rsidRPr="00BC473D">
        <w:rPr>
          <w:rFonts w:hint="cs"/>
          <w:rtl/>
        </w:rPr>
        <w:t xml:space="preserve"> الذي </w:t>
      </w:r>
      <w:r w:rsidR="00247112">
        <w:rPr>
          <w:rFonts w:hint="cs"/>
          <w:rtl/>
        </w:rPr>
        <w:t>يظهر لي -والله أعلم-</w:t>
      </w:r>
      <w:r w:rsidRPr="00BC473D">
        <w:rPr>
          <w:rFonts w:hint="cs"/>
          <w:rtl/>
        </w:rPr>
        <w:t xml:space="preserve"> تحريم وطء</w:t>
      </w:r>
      <w:r w:rsidR="00BC473D" w:rsidRPr="00BC473D">
        <w:rPr>
          <w:rFonts w:hint="cs"/>
          <w:rtl/>
        </w:rPr>
        <w:t xml:space="preserve"> النساء في أدبارهن وذلك لما يلي:</w:t>
      </w:r>
    </w:p>
    <w:p w:rsidR="00116581" w:rsidRPr="00412FB6" w:rsidRDefault="00E77119" w:rsidP="00512E48">
      <w:pPr>
        <w:pStyle w:val="afd"/>
        <w:numPr>
          <w:ilvl w:val="0"/>
          <w:numId w:val="7"/>
        </w:numPr>
        <w:tabs>
          <w:tab w:val="left" w:pos="1132"/>
        </w:tabs>
        <w:spacing w:after="120"/>
        <w:ind w:left="0" w:firstLine="454"/>
        <w:contextualSpacing w:val="0"/>
      </w:pPr>
      <w:r w:rsidRPr="00412FB6">
        <w:rPr>
          <w:rFonts w:hint="cs"/>
          <w:rtl/>
        </w:rPr>
        <w:t>لقوة أ</w:t>
      </w:r>
      <w:r w:rsidR="00116581" w:rsidRPr="00412FB6">
        <w:rPr>
          <w:rFonts w:hint="cs"/>
          <w:rtl/>
        </w:rPr>
        <w:t>دلة</w:t>
      </w:r>
      <w:r w:rsidRPr="00412FB6">
        <w:rPr>
          <w:rFonts w:hint="cs"/>
          <w:rtl/>
        </w:rPr>
        <w:t xml:space="preserve"> القائلين به</w:t>
      </w:r>
      <w:r w:rsidR="00E64E2C">
        <w:rPr>
          <w:rFonts w:hint="cs"/>
          <w:rtl/>
        </w:rPr>
        <w:t xml:space="preserve"> , ولوجو</w:t>
      </w:r>
      <w:r w:rsidR="00D62916">
        <w:rPr>
          <w:rFonts w:hint="cs"/>
          <w:rtl/>
        </w:rPr>
        <w:t>د أدلة صريحة</w:t>
      </w:r>
      <w:r w:rsidR="00791303">
        <w:rPr>
          <w:rFonts w:hint="cs"/>
          <w:rtl/>
        </w:rPr>
        <w:t xml:space="preserve"> صحيحة</w:t>
      </w:r>
      <w:r w:rsidR="00D62916">
        <w:rPr>
          <w:rFonts w:hint="cs"/>
          <w:rtl/>
        </w:rPr>
        <w:t xml:space="preserve"> </w:t>
      </w:r>
      <w:r w:rsidR="00791303">
        <w:rPr>
          <w:rFonts w:hint="cs"/>
          <w:rtl/>
        </w:rPr>
        <w:t>في تحريم هذا الفعل</w:t>
      </w:r>
      <w:r w:rsidR="00116581" w:rsidRPr="00412FB6">
        <w:rPr>
          <w:rFonts w:hint="cs"/>
          <w:rtl/>
        </w:rPr>
        <w:t>.</w:t>
      </w:r>
      <w:r w:rsidR="00161151" w:rsidRPr="00412FB6">
        <w:rPr>
          <w:rFonts w:hint="cs"/>
          <w:rtl/>
        </w:rPr>
        <w:t xml:space="preserve"> </w:t>
      </w:r>
    </w:p>
    <w:p w:rsidR="006E5D33" w:rsidRPr="00412FB6" w:rsidRDefault="00573919" w:rsidP="00512E48">
      <w:pPr>
        <w:pStyle w:val="afd"/>
        <w:widowControl/>
        <w:numPr>
          <w:ilvl w:val="0"/>
          <w:numId w:val="7"/>
        </w:numPr>
        <w:tabs>
          <w:tab w:val="left" w:pos="1132"/>
        </w:tabs>
        <w:autoSpaceDE w:val="0"/>
        <w:autoSpaceDN w:val="0"/>
        <w:adjustRightInd w:val="0"/>
        <w:spacing w:after="120"/>
        <w:ind w:left="0" w:firstLine="454"/>
        <w:contextualSpacing w:val="0"/>
        <w:rPr>
          <w:rFonts w:ascii="Traditional Arabic"/>
          <w:lang w:eastAsia="en-US"/>
        </w:rPr>
      </w:pPr>
      <w:r w:rsidRPr="00412FB6">
        <w:rPr>
          <w:rFonts w:hint="cs"/>
          <w:rtl/>
        </w:rPr>
        <w:t>إ</w:t>
      </w:r>
      <w:r w:rsidR="00C50597" w:rsidRPr="00412FB6">
        <w:rPr>
          <w:rFonts w:hint="cs"/>
          <w:rtl/>
        </w:rPr>
        <w:t xml:space="preserve">ن </w:t>
      </w:r>
      <w:r w:rsidR="00116581" w:rsidRPr="00412FB6">
        <w:rPr>
          <w:rFonts w:hint="cs"/>
          <w:rtl/>
        </w:rPr>
        <w:t>الذين</w:t>
      </w:r>
      <w:r w:rsidR="006E5D33" w:rsidRPr="00412FB6">
        <w:rPr>
          <w:rFonts w:hint="cs"/>
          <w:rtl/>
        </w:rPr>
        <w:t xml:space="preserve"> ن</w:t>
      </w:r>
      <w:r w:rsidR="00441214" w:rsidRPr="00412FB6">
        <w:rPr>
          <w:rFonts w:hint="cs"/>
          <w:rtl/>
        </w:rPr>
        <w:t>ُ</w:t>
      </w:r>
      <w:r w:rsidR="006E5D33" w:rsidRPr="00412FB6">
        <w:rPr>
          <w:rFonts w:hint="cs"/>
          <w:rtl/>
        </w:rPr>
        <w:t>ق</w:t>
      </w:r>
      <w:r w:rsidR="00441214" w:rsidRPr="00412FB6">
        <w:rPr>
          <w:rFonts w:hint="cs"/>
          <w:rtl/>
        </w:rPr>
        <w:t>ِ</w:t>
      </w:r>
      <w:r w:rsidR="006E5D33" w:rsidRPr="00412FB6">
        <w:rPr>
          <w:rFonts w:hint="cs"/>
          <w:rtl/>
        </w:rPr>
        <w:t>ل</w:t>
      </w:r>
      <w:r w:rsidR="00441214" w:rsidRPr="00412FB6">
        <w:rPr>
          <w:rFonts w:hint="cs"/>
          <w:rtl/>
        </w:rPr>
        <w:t>َ</w:t>
      </w:r>
      <w:r w:rsidR="006E5D33" w:rsidRPr="00412FB6">
        <w:rPr>
          <w:rFonts w:hint="cs"/>
          <w:rtl/>
        </w:rPr>
        <w:t xml:space="preserve"> منهم جواز</w:t>
      </w:r>
      <w:r w:rsidR="00441214" w:rsidRPr="00412FB6">
        <w:rPr>
          <w:rFonts w:hint="cs"/>
          <w:rtl/>
        </w:rPr>
        <w:t>ٌ</w:t>
      </w:r>
      <w:r w:rsidR="006E5D33" w:rsidRPr="00412FB6">
        <w:rPr>
          <w:rFonts w:hint="cs"/>
          <w:rtl/>
        </w:rPr>
        <w:t xml:space="preserve"> ن</w:t>
      </w:r>
      <w:r w:rsidR="00441214" w:rsidRPr="00412FB6">
        <w:rPr>
          <w:rFonts w:hint="cs"/>
          <w:rtl/>
        </w:rPr>
        <w:t>ُ</w:t>
      </w:r>
      <w:r w:rsidR="006E5D33" w:rsidRPr="00412FB6">
        <w:rPr>
          <w:rFonts w:hint="cs"/>
          <w:rtl/>
        </w:rPr>
        <w:t>ق</w:t>
      </w:r>
      <w:r w:rsidR="00441214" w:rsidRPr="00412FB6">
        <w:rPr>
          <w:rFonts w:hint="cs"/>
          <w:rtl/>
        </w:rPr>
        <w:t>ِ</w:t>
      </w:r>
      <w:r w:rsidR="006E5D33" w:rsidRPr="00412FB6">
        <w:rPr>
          <w:rFonts w:hint="cs"/>
          <w:rtl/>
        </w:rPr>
        <w:t>ل</w:t>
      </w:r>
      <w:r w:rsidR="00441214" w:rsidRPr="00412FB6">
        <w:rPr>
          <w:rFonts w:hint="cs"/>
          <w:rtl/>
        </w:rPr>
        <w:t>َ</w:t>
      </w:r>
      <w:r w:rsidR="008F5896">
        <w:rPr>
          <w:rFonts w:hint="cs"/>
          <w:rtl/>
        </w:rPr>
        <w:t xml:space="preserve"> منهم الترديد</w:t>
      </w:r>
      <w:r w:rsidR="006E5D33" w:rsidRPr="00412FB6">
        <w:rPr>
          <w:rFonts w:hint="cs"/>
          <w:rtl/>
        </w:rPr>
        <w:t>,</w:t>
      </w:r>
      <w:r w:rsidR="008F5896">
        <w:rPr>
          <w:rFonts w:hint="cs"/>
          <w:rtl/>
        </w:rPr>
        <w:t xml:space="preserve"> </w:t>
      </w:r>
      <w:r w:rsidR="006E5D33" w:rsidRPr="00412FB6">
        <w:rPr>
          <w:rFonts w:hint="cs"/>
          <w:rtl/>
        </w:rPr>
        <w:t>وقال ابن حزم رحمه الله:"</w:t>
      </w:r>
      <w:r w:rsidR="006E5D33" w:rsidRPr="00412FB6">
        <w:rPr>
          <w:rFonts w:ascii="Traditional Arabic" w:hint="eastAsia"/>
          <w:rtl/>
          <w:lang w:eastAsia="en-US"/>
        </w:rPr>
        <w:t xml:space="preserve"> وما</w:t>
      </w:r>
      <w:r w:rsidR="006E5D33" w:rsidRPr="00412FB6">
        <w:rPr>
          <w:rFonts w:ascii="Traditional Arabic"/>
          <w:rtl/>
          <w:lang w:eastAsia="en-US"/>
        </w:rPr>
        <w:t xml:space="preserve"> </w:t>
      </w:r>
      <w:r w:rsidR="006E5D33" w:rsidRPr="00412FB6">
        <w:rPr>
          <w:rFonts w:ascii="Traditional Arabic" w:hint="eastAsia"/>
          <w:rtl/>
          <w:lang w:eastAsia="en-US"/>
        </w:rPr>
        <w:t>رويت</w:t>
      </w:r>
      <w:r w:rsidR="006E5D33" w:rsidRPr="00412FB6">
        <w:rPr>
          <w:rFonts w:ascii="Traditional Arabic"/>
          <w:rtl/>
          <w:lang w:eastAsia="en-US"/>
        </w:rPr>
        <w:t xml:space="preserve"> </w:t>
      </w:r>
      <w:r w:rsidR="006E5D33" w:rsidRPr="00412FB6">
        <w:rPr>
          <w:rFonts w:ascii="Traditional Arabic" w:hint="eastAsia"/>
          <w:rtl/>
          <w:lang w:eastAsia="en-US"/>
        </w:rPr>
        <w:t>إباحة</w:t>
      </w:r>
      <w:r w:rsidR="006E5D33" w:rsidRPr="00412FB6">
        <w:rPr>
          <w:rFonts w:ascii="Traditional Arabic"/>
          <w:rtl/>
          <w:lang w:eastAsia="en-US"/>
        </w:rPr>
        <w:t xml:space="preserve"> </w:t>
      </w:r>
      <w:r w:rsidR="006E5D33" w:rsidRPr="00412FB6">
        <w:rPr>
          <w:rFonts w:ascii="Traditional Arabic" w:hint="eastAsia"/>
          <w:rtl/>
          <w:lang w:eastAsia="en-US"/>
        </w:rPr>
        <w:t>ذلك</w:t>
      </w:r>
      <w:r w:rsidR="006E5D33" w:rsidRPr="00412FB6">
        <w:rPr>
          <w:rFonts w:ascii="Traditional Arabic"/>
          <w:rtl/>
          <w:lang w:eastAsia="en-US"/>
        </w:rPr>
        <w:t xml:space="preserve"> </w:t>
      </w:r>
      <w:r w:rsidR="006E5D33" w:rsidRPr="00412FB6">
        <w:rPr>
          <w:rFonts w:ascii="Traditional Arabic" w:hint="eastAsia"/>
          <w:rtl/>
          <w:lang w:eastAsia="en-US"/>
        </w:rPr>
        <w:t>عن</w:t>
      </w:r>
      <w:r w:rsidR="006E5D33" w:rsidRPr="00412FB6">
        <w:rPr>
          <w:rFonts w:ascii="Traditional Arabic"/>
          <w:rtl/>
          <w:lang w:eastAsia="en-US"/>
        </w:rPr>
        <w:t xml:space="preserve"> </w:t>
      </w:r>
      <w:r w:rsidR="006E5D33" w:rsidRPr="00412FB6">
        <w:rPr>
          <w:rFonts w:ascii="Traditional Arabic" w:hint="eastAsia"/>
          <w:rtl/>
          <w:lang w:eastAsia="en-US"/>
        </w:rPr>
        <w:t>أحد</w:t>
      </w:r>
      <w:r w:rsidR="006E5D33" w:rsidRPr="00412FB6">
        <w:rPr>
          <w:rFonts w:ascii="Traditional Arabic"/>
          <w:rtl/>
          <w:lang w:eastAsia="en-US"/>
        </w:rPr>
        <w:t xml:space="preserve"> </w:t>
      </w:r>
      <w:r w:rsidR="006E5D33" w:rsidRPr="00412FB6">
        <w:rPr>
          <w:rFonts w:ascii="Traditional Arabic" w:hint="eastAsia"/>
          <w:rtl/>
          <w:lang w:eastAsia="en-US"/>
        </w:rPr>
        <w:t>إلا</w:t>
      </w:r>
      <w:r w:rsidR="006E5D33" w:rsidRPr="00412FB6">
        <w:rPr>
          <w:rFonts w:ascii="Traditional Arabic"/>
          <w:rtl/>
          <w:lang w:eastAsia="en-US"/>
        </w:rPr>
        <w:t xml:space="preserve"> </w:t>
      </w:r>
      <w:r w:rsidR="006E5D33" w:rsidRPr="00412FB6">
        <w:rPr>
          <w:rFonts w:ascii="Traditional Arabic" w:hint="eastAsia"/>
          <w:rtl/>
          <w:lang w:eastAsia="en-US"/>
        </w:rPr>
        <w:t>عن</w:t>
      </w:r>
      <w:r w:rsidR="006E5D33" w:rsidRPr="00412FB6">
        <w:rPr>
          <w:rFonts w:ascii="Traditional Arabic"/>
          <w:rtl/>
          <w:lang w:eastAsia="en-US"/>
        </w:rPr>
        <w:t xml:space="preserve"> </w:t>
      </w:r>
      <w:r w:rsidR="006E5D33" w:rsidRPr="00412FB6">
        <w:rPr>
          <w:rFonts w:ascii="Traditional Arabic" w:hint="eastAsia"/>
          <w:rtl/>
          <w:lang w:eastAsia="en-US"/>
        </w:rPr>
        <w:t>ابن</w:t>
      </w:r>
      <w:r w:rsidR="006E5D33" w:rsidRPr="00412FB6">
        <w:rPr>
          <w:rFonts w:ascii="Traditional Arabic"/>
          <w:rtl/>
          <w:lang w:eastAsia="en-US"/>
        </w:rPr>
        <w:t xml:space="preserve"> </w:t>
      </w:r>
      <w:r w:rsidR="006E5D33" w:rsidRPr="00412FB6">
        <w:rPr>
          <w:rFonts w:ascii="Traditional Arabic" w:hint="eastAsia"/>
          <w:rtl/>
          <w:lang w:eastAsia="en-US"/>
        </w:rPr>
        <w:t>عمر</w:t>
      </w:r>
      <w:r w:rsidR="001A223D">
        <w:rPr>
          <w:rFonts w:ascii="Traditional Arabic" w:hint="cs"/>
          <w:rtl/>
          <w:lang w:eastAsia="en-US"/>
        </w:rPr>
        <w:t xml:space="preserve"> </w:t>
      </w:r>
      <w:r w:rsidR="006E5D33" w:rsidRPr="00412FB6">
        <w:rPr>
          <w:rFonts w:hint="eastAsia"/>
          <w:lang w:eastAsia="en-US"/>
        </w:rPr>
        <w:sym w:font="AGA Arabesque" w:char="F074"/>
      </w:r>
      <w:r w:rsidR="006E5D33" w:rsidRPr="00412FB6">
        <w:rPr>
          <w:rFonts w:ascii="Traditional Arabic"/>
          <w:rtl/>
          <w:lang w:eastAsia="en-US"/>
        </w:rPr>
        <w:t xml:space="preserve"> </w:t>
      </w:r>
      <w:r w:rsidR="006E5D33" w:rsidRPr="00412FB6">
        <w:rPr>
          <w:rFonts w:ascii="Traditional Arabic" w:hint="eastAsia"/>
          <w:rtl/>
          <w:lang w:eastAsia="en-US"/>
        </w:rPr>
        <w:t>وحده</w:t>
      </w:r>
      <w:r w:rsidR="006E5D33" w:rsidRPr="00412FB6">
        <w:rPr>
          <w:rFonts w:ascii="Traditional Arabic"/>
          <w:rtl/>
          <w:lang w:eastAsia="en-US"/>
        </w:rPr>
        <w:t xml:space="preserve"> </w:t>
      </w:r>
      <w:r w:rsidR="006E5D33" w:rsidRPr="00412FB6">
        <w:rPr>
          <w:rFonts w:ascii="Traditional Arabic" w:hint="eastAsia"/>
          <w:rtl/>
          <w:lang w:eastAsia="en-US"/>
        </w:rPr>
        <w:t>باختلاف</w:t>
      </w:r>
      <w:r w:rsidR="006E5D33" w:rsidRPr="00412FB6">
        <w:rPr>
          <w:rFonts w:ascii="Traditional Arabic"/>
          <w:rtl/>
          <w:lang w:eastAsia="en-US"/>
        </w:rPr>
        <w:t xml:space="preserve"> </w:t>
      </w:r>
      <w:r w:rsidR="006E5D33" w:rsidRPr="00412FB6">
        <w:rPr>
          <w:rFonts w:ascii="Traditional Arabic" w:hint="eastAsia"/>
          <w:rtl/>
          <w:lang w:eastAsia="en-US"/>
        </w:rPr>
        <w:t>عنه،</w:t>
      </w:r>
      <w:r w:rsidR="006E5D33" w:rsidRPr="00412FB6">
        <w:rPr>
          <w:rFonts w:ascii="Traditional Arabic"/>
          <w:rtl/>
          <w:lang w:eastAsia="en-US"/>
        </w:rPr>
        <w:t xml:space="preserve"> </w:t>
      </w:r>
      <w:r w:rsidR="006E5D33" w:rsidRPr="00412FB6">
        <w:rPr>
          <w:rFonts w:ascii="Traditional Arabic" w:hint="eastAsia"/>
          <w:rtl/>
          <w:lang w:eastAsia="en-US"/>
        </w:rPr>
        <w:t>وعن</w:t>
      </w:r>
      <w:r w:rsidR="006E5D33" w:rsidRPr="00412FB6">
        <w:rPr>
          <w:rFonts w:ascii="Traditional Arabic"/>
          <w:rtl/>
          <w:lang w:eastAsia="en-US"/>
        </w:rPr>
        <w:t xml:space="preserve"> </w:t>
      </w:r>
      <w:r w:rsidR="006E5D33" w:rsidRPr="00412FB6">
        <w:rPr>
          <w:rFonts w:ascii="Traditional Arabic" w:hint="eastAsia"/>
          <w:rtl/>
          <w:lang w:eastAsia="en-US"/>
        </w:rPr>
        <w:t>نافع</w:t>
      </w:r>
      <w:r w:rsidR="006E5D33" w:rsidRPr="00412FB6">
        <w:rPr>
          <w:rFonts w:ascii="Traditional Arabic"/>
          <w:rtl/>
          <w:lang w:eastAsia="en-US"/>
        </w:rPr>
        <w:t xml:space="preserve">  </w:t>
      </w:r>
      <w:r w:rsidR="006E5D33" w:rsidRPr="00412FB6">
        <w:rPr>
          <w:rFonts w:ascii="Traditional Arabic" w:hint="eastAsia"/>
          <w:rtl/>
          <w:lang w:eastAsia="en-US"/>
        </w:rPr>
        <w:t>باختلاف</w:t>
      </w:r>
      <w:r w:rsidR="006E5D33" w:rsidRPr="00412FB6">
        <w:rPr>
          <w:rFonts w:ascii="Traditional Arabic"/>
          <w:rtl/>
          <w:lang w:eastAsia="en-US"/>
        </w:rPr>
        <w:t xml:space="preserve"> </w:t>
      </w:r>
      <w:r w:rsidR="006E5D33" w:rsidRPr="00412FB6">
        <w:rPr>
          <w:rFonts w:ascii="Traditional Arabic" w:hint="eastAsia"/>
          <w:rtl/>
          <w:lang w:eastAsia="en-US"/>
        </w:rPr>
        <w:t>عنه،</w:t>
      </w:r>
      <w:r w:rsidR="006E5D33" w:rsidRPr="00412FB6">
        <w:rPr>
          <w:rFonts w:ascii="Traditional Arabic"/>
          <w:rtl/>
          <w:lang w:eastAsia="en-US"/>
        </w:rPr>
        <w:t xml:space="preserve"> </w:t>
      </w:r>
      <w:r w:rsidR="006E5D33" w:rsidRPr="00412FB6">
        <w:rPr>
          <w:rFonts w:ascii="Traditional Arabic" w:hint="eastAsia"/>
          <w:rtl/>
          <w:lang w:eastAsia="en-US"/>
        </w:rPr>
        <w:t>وعن</w:t>
      </w:r>
      <w:r w:rsidR="006E5D33" w:rsidRPr="00412FB6">
        <w:rPr>
          <w:rFonts w:ascii="Traditional Arabic"/>
          <w:rtl/>
          <w:lang w:eastAsia="en-US"/>
        </w:rPr>
        <w:t xml:space="preserve"> </w:t>
      </w:r>
      <w:r w:rsidR="006E5D33" w:rsidRPr="00412FB6">
        <w:rPr>
          <w:rFonts w:ascii="Traditional Arabic" w:hint="eastAsia"/>
          <w:rtl/>
          <w:lang w:eastAsia="en-US"/>
        </w:rPr>
        <w:t>مالك</w:t>
      </w:r>
      <w:r w:rsidR="006E5D33" w:rsidRPr="00412FB6">
        <w:rPr>
          <w:rFonts w:ascii="Traditional Arabic"/>
          <w:rtl/>
          <w:lang w:eastAsia="en-US"/>
        </w:rPr>
        <w:t xml:space="preserve"> </w:t>
      </w:r>
      <w:r w:rsidR="006E5D33" w:rsidRPr="00412FB6">
        <w:rPr>
          <w:rFonts w:ascii="Traditional Arabic" w:hint="eastAsia"/>
          <w:rtl/>
          <w:lang w:eastAsia="en-US"/>
        </w:rPr>
        <w:t>باختلاف</w:t>
      </w:r>
      <w:r w:rsidR="006E5D33" w:rsidRPr="00412FB6">
        <w:rPr>
          <w:rFonts w:ascii="Traditional Arabic"/>
          <w:rtl/>
          <w:lang w:eastAsia="en-US"/>
        </w:rPr>
        <w:t xml:space="preserve"> </w:t>
      </w:r>
      <w:r w:rsidR="006E5D33" w:rsidRPr="00412FB6">
        <w:rPr>
          <w:rFonts w:ascii="Traditional Arabic" w:hint="eastAsia"/>
          <w:rtl/>
          <w:lang w:eastAsia="en-US"/>
        </w:rPr>
        <w:t>عنه</w:t>
      </w:r>
      <w:r w:rsidR="006E5D33" w:rsidRPr="00412FB6">
        <w:rPr>
          <w:rFonts w:ascii="Traditional Arabic"/>
          <w:rtl/>
          <w:lang w:eastAsia="en-US"/>
        </w:rPr>
        <w:t xml:space="preserve"> </w:t>
      </w:r>
      <w:r w:rsidR="006E5D33" w:rsidRPr="00412FB6">
        <w:rPr>
          <w:rFonts w:ascii="Traditional Arabic" w:hint="eastAsia"/>
          <w:rtl/>
          <w:lang w:eastAsia="en-US"/>
        </w:rPr>
        <w:t>فقط</w:t>
      </w:r>
      <w:r w:rsidR="00C51308">
        <w:rPr>
          <w:rFonts w:ascii="Traditional Arabic" w:hint="cs"/>
          <w:rtl/>
          <w:lang w:eastAsia="en-US"/>
        </w:rPr>
        <w:t>"</w:t>
      </w:r>
      <w:r w:rsidR="006E5D33" w:rsidRPr="00412FB6">
        <w:rPr>
          <w:rStyle w:val="ae"/>
          <w:rtl/>
        </w:rPr>
        <w:t>(</w:t>
      </w:r>
      <w:r w:rsidR="006E5D33" w:rsidRPr="00412FB6">
        <w:rPr>
          <w:rStyle w:val="ae"/>
          <w:rtl/>
        </w:rPr>
        <w:footnoteReference w:id="51"/>
      </w:r>
      <w:r w:rsidR="006E5D33" w:rsidRPr="00412FB6">
        <w:rPr>
          <w:rStyle w:val="ae"/>
          <w:rtl/>
        </w:rPr>
        <w:t>)</w:t>
      </w:r>
      <w:r w:rsidR="006E5D33" w:rsidRPr="00412FB6">
        <w:rPr>
          <w:rFonts w:ascii="Traditional Arabic"/>
          <w:rtl/>
          <w:lang w:eastAsia="en-US"/>
        </w:rPr>
        <w:t>.</w:t>
      </w:r>
      <w:r w:rsidR="00CF7B7B" w:rsidRPr="00412FB6">
        <w:rPr>
          <w:rFonts w:ascii="Traditional Arabic" w:hint="cs"/>
          <w:rtl/>
          <w:lang w:eastAsia="en-US"/>
        </w:rPr>
        <w:t xml:space="preserve"> </w:t>
      </w:r>
      <w:r w:rsidR="00441214" w:rsidRPr="00412FB6">
        <w:rPr>
          <w:rFonts w:ascii="Traditional Arabic" w:hint="cs"/>
          <w:rtl/>
          <w:lang w:eastAsia="en-US"/>
        </w:rPr>
        <w:t xml:space="preserve"> </w:t>
      </w:r>
    </w:p>
    <w:p w:rsidR="00A135C5" w:rsidRPr="00373088" w:rsidRDefault="003F7653" w:rsidP="00512E48">
      <w:pPr>
        <w:pStyle w:val="afd"/>
        <w:numPr>
          <w:ilvl w:val="0"/>
          <w:numId w:val="7"/>
        </w:numPr>
        <w:tabs>
          <w:tab w:val="left" w:pos="1132"/>
        </w:tabs>
        <w:spacing w:after="120"/>
        <w:ind w:left="0" w:firstLine="454"/>
        <w:contextualSpacing w:val="0"/>
      </w:pPr>
      <w:r w:rsidRPr="00412FB6">
        <w:rPr>
          <w:rFonts w:hint="cs"/>
          <w:rtl/>
        </w:rPr>
        <w:t>و</w:t>
      </w:r>
      <w:r w:rsidR="006D2398" w:rsidRPr="00412FB6">
        <w:rPr>
          <w:rFonts w:hint="cs"/>
          <w:rtl/>
        </w:rPr>
        <w:t xml:space="preserve">كذلك </w:t>
      </w:r>
      <w:r w:rsidRPr="00412FB6">
        <w:rPr>
          <w:rFonts w:hint="cs"/>
          <w:rtl/>
        </w:rPr>
        <w:t xml:space="preserve">الذين قالوا بالحل من </w:t>
      </w:r>
      <w:r w:rsidR="00432D26" w:rsidRPr="00412FB6">
        <w:rPr>
          <w:rFonts w:hint="cs"/>
          <w:rtl/>
        </w:rPr>
        <w:t xml:space="preserve">القدماء </w:t>
      </w:r>
      <w:r w:rsidRPr="00412FB6">
        <w:rPr>
          <w:rFonts w:hint="cs"/>
          <w:rtl/>
        </w:rPr>
        <w:t>قصدوا بذلك</w:t>
      </w:r>
      <w:r w:rsidR="00A65176" w:rsidRPr="00412FB6">
        <w:rPr>
          <w:rFonts w:hint="cs"/>
          <w:rtl/>
        </w:rPr>
        <w:t xml:space="preserve"> إتيان النساء من أ</w:t>
      </w:r>
      <w:r w:rsidR="004C7BB2" w:rsidRPr="00412FB6">
        <w:rPr>
          <w:rFonts w:hint="cs"/>
          <w:rtl/>
        </w:rPr>
        <w:t>دبارهن في ق</w:t>
      </w:r>
      <w:r w:rsidR="00EE0985">
        <w:rPr>
          <w:rFonts w:hint="cs"/>
          <w:rtl/>
        </w:rPr>
        <w:t>ُبُ</w:t>
      </w:r>
      <w:r w:rsidR="004C7BB2" w:rsidRPr="00412FB6">
        <w:rPr>
          <w:rFonts w:hint="cs"/>
          <w:rtl/>
        </w:rPr>
        <w:t>ل,</w:t>
      </w:r>
      <w:r w:rsidR="00657927">
        <w:rPr>
          <w:rFonts w:hint="cs"/>
          <w:rtl/>
        </w:rPr>
        <w:t xml:space="preserve"> </w:t>
      </w:r>
      <w:r w:rsidR="004C7BB2" w:rsidRPr="00412FB6">
        <w:rPr>
          <w:rFonts w:hint="cs"/>
          <w:rtl/>
        </w:rPr>
        <w:t>قال ابن القيم رحمه الله:</w:t>
      </w:r>
      <w:r w:rsidR="004C7BB2" w:rsidRPr="00412FB6">
        <w:rPr>
          <w:rFonts w:ascii="Traditional Arabic" w:hint="eastAsia"/>
          <w:rtl/>
          <w:lang w:eastAsia="en-US"/>
        </w:rPr>
        <w:t xml:space="preserve"> ومن</w:t>
      </w:r>
      <w:r w:rsidR="004C7BB2" w:rsidRPr="00412FB6">
        <w:rPr>
          <w:rFonts w:ascii="Traditional Arabic"/>
          <w:rtl/>
          <w:lang w:eastAsia="en-US"/>
        </w:rPr>
        <w:t xml:space="preserve"> </w:t>
      </w:r>
      <w:r w:rsidR="004C7BB2" w:rsidRPr="00412FB6">
        <w:rPr>
          <w:rFonts w:ascii="Traditional Arabic" w:hint="eastAsia"/>
          <w:rtl/>
          <w:lang w:eastAsia="en-US"/>
        </w:rPr>
        <w:t>هاهنا</w:t>
      </w:r>
      <w:r w:rsidR="004C7BB2" w:rsidRPr="00412FB6">
        <w:rPr>
          <w:rFonts w:ascii="Traditional Arabic"/>
          <w:rtl/>
          <w:lang w:eastAsia="en-US"/>
        </w:rPr>
        <w:t xml:space="preserve"> </w:t>
      </w:r>
      <w:r w:rsidR="004C7BB2" w:rsidRPr="00412FB6">
        <w:rPr>
          <w:rFonts w:ascii="Traditional Arabic" w:hint="eastAsia"/>
          <w:rtl/>
          <w:lang w:eastAsia="en-US"/>
        </w:rPr>
        <w:t>نشأ</w:t>
      </w:r>
      <w:r w:rsidR="004C7BB2" w:rsidRPr="00412FB6">
        <w:rPr>
          <w:rFonts w:ascii="Traditional Arabic"/>
          <w:rtl/>
          <w:lang w:eastAsia="en-US"/>
        </w:rPr>
        <w:t xml:space="preserve"> </w:t>
      </w:r>
      <w:r w:rsidR="004C7BB2" w:rsidRPr="00412FB6">
        <w:rPr>
          <w:rFonts w:ascii="Traditional Arabic" w:hint="eastAsia"/>
          <w:rtl/>
          <w:lang w:eastAsia="en-US"/>
        </w:rPr>
        <w:t>الغلط</w:t>
      </w:r>
      <w:r w:rsidR="004C7BB2" w:rsidRPr="00412FB6">
        <w:rPr>
          <w:rFonts w:ascii="Traditional Arabic"/>
          <w:rtl/>
          <w:lang w:eastAsia="en-US"/>
        </w:rPr>
        <w:t xml:space="preserve"> </w:t>
      </w:r>
      <w:r w:rsidR="004C7BB2" w:rsidRPr="00412FB6">
        <w:rPr>
          <w:rFonts w:ascii="Traditional Arabic" w:hint="eastAsia"/>
          <w:rtl/>
          <w:lang w:eastAsia="en-US"/>
        </w:rPr>
        <w:t>على</w:t>
      </w:r>
      <w:r w:rsidR="004C7BB2" w:rsidRPr="00412FB6">
        <w:rPr>
          <w:rFonts w:ascii="Traditional Arabic"/>
          <w:rtl/>
          <w:lang w:eastAsia="en-US"/>
        </w:rPr>
        <w:t xml:space="preserve"> </w:t>
      </w:r>
      <w:r w:rsidR="004C7BB2" w:rsidRPr="00412FB6">
        <w:rPr>
          <w:rFonts w:ascii="Traditional Arabic" w:hint="eastAsia"/>
          <w:rtl/>
          <w:lang w:eastAsia="en-US"/>
        </w:rPr>
        <w:t>من</w:t>
      </w:r>
      <w:r w:rsidR="004C7BB2" w:rsidRPr="00412FB6">
        <w:rPr>
          <w:rFonts w:ascii="Traditional Arabic"/>
          <w:rtl/>
          <w:lang w:eastAsia="en-US"/>
        </w:rPr>
        <w:t xml:space="preserve"> </w:t>
      </w:r>
      <w:r w:rsidR="004C7BB2" w:rsidRPr="00412FB6">
        <w:rPr>
          <w:rFonts w:ascii="Traditional Arabic" w:hint="eastAsia"/>
          <w:rtl/>
          <w:lang w:eastAsia="en-US"/>
        </w:rPr>
        <w:t>نقل</w:t>
      </w:r>
      <w:r w:rsidR="004C7BB2" w:rsidRPr="00412FB6">
        <w:rPr>
          <w:rFonts w:ascii="Traditional Arabic"/>
          <w:rtl/>
          <w:lang w:eastAsia="en-US"/>
        </w:rPr>
        <w:t xml:space="preserve"> </w:t>
      </w:r>
      <w:r w:rsidR="004C7BB2" w:rsidRPr="00412FB6">
        <w:rPr>
          <w:rFonts w:ascii="Traditional Arabic" w:hint="eastAsia"/>
          <w:rtl/>
          <w:lang w:eastAsia="en-US"/>
        </w:rPr>
        <w:t>عنه</w:t>
      </w:r>
      <w:r w:rsidR="004C7BB2" w:rsidRPr="00412FB6">
        <w:rPr>
          <w:rFonts w:ascii="Traditional Arabic"/>
          <w:rtl/>
          <w:lang w:eastAsia="en-US"/>
        </w:rPr>
        <w:t xml:space="preserve"> </w:t>
      </w:r>
      <w:r w:rsidR="004C7BB2" w:rsidRPr="00412FB6">
        <w:rPr>
          <w:rFonts w:ascii="Traditional Arabic" w:hint="eastAsia"/>
          <w:rtl/>
          <w:lang w:eastAsia="en-US"/>
        </w:rPr>
        <w:t>الإباحة</w:t>
      </w:r>
      <w:r w:rsidR="004C7BB2" w:rsidRPr="00412FB6">
        <w:rPr>
          <w:rFonts w:ascii="Traditional Arabic"/>
          <w:rtl/>
          <w:lang w:eastAsia="en-US"/>
        </w:rPr>
        <w:t xml:space="preserve"> </w:t>
      </w:r>
      <w:r w:rsidR="004C7BB2" w:rsidRPr="00412FB6">
        <w:rPr>
          <w:rFonts w:ascii="Traditional Arabic" w:hint="eastAsia"/>
          <w:rtl/>
          <w:lang w:eastAsia="en-US"/>
        </w:rPr>
        <w:t>من</w:t>
      </w:r>
      <w:r w:rsidR="004C7BB2" w:rsidRPr="00412FB6">
        <w:rPr>
          <w:rFonts w:ascii="Traditional Arabic"/>
          <w:rtl/>
          <w:lang w:eastAsia="en-US"/>
        </w:rPr>
        <w:t xml:space="preserve"> </w:t>
      </w:r>
      <w:r w:rsidR="004C7BB2" w:rsidRPr="00412FB6">
        <w:rPr>
          <w:rFonts w:ascii="Traditional Arabic" w:hint="eastAsia"/>
          <w:rtl/>
          <w:lang w:eastAsia="en-US"/>
        </w:rPr>
        <w:t>السلف</w:t>
      </w:r>
      <w:r w:rsidR="004C7BB2" w:rsidRPr="00412FB6">
        <w:rPr>
          <w:rFonts w:ascii="Traditional Arabic"/>
          <w:rtl/>
          <w:lang w:eastAsia="en-US"/>
        </w:rPr>
        <w:t xml:space="preserve"> </w:t>
      </w:r>
      <w:r w:rsidR="004C7BB2" w:rsidRPr="00412FB6">
        <w:rPr>
          <w:rFonts w:ascii="Traditional Arabic" w:hint="eastAsia"/>
          <w:rtl/>
          <w:lang w:eastAsia="en-US"/>
        </w:rPr>
        <w:t>والأئمة،</w:t>
      </w:r>
      <w:r w:rsidR="004C7BB2" w:rsidRPr="00412FB6">
        <w:rPr>
          <w:rFonts w:ascii="Traditional Arabic"/>
          <w:rtl/>
          <w:lang w:eastAsia="en-US"/>
        </w:rPr>
        <w:t xml:space="preserve"> </w:t>
      </w:r>
      <w:r w:rsidR="004C7BB2" w:rsidRPr="00412FB6">
        <w:rPr>
          <w:rFonts w:ascii="Traditional Arabic" w:hint="eastAsia"/>
          <w:rtl/>
          <w:lang w:eastAsia="en-US"/>
        </w:rPr>
        <w:t>فإنهم</w:t>
      </w:r>
      <w:r w:rsidR="004C7BB2" w:rsidRPr="00412FB6">
        <w:rPr>
          <w:rFonts w:ascii="Traditional Arabic"/>
          <w:rtl/>
          <w:lang w:eastAsia="en-US"/>
        </w:rPr>
        <w:t xml:space="preserve"> </w:t>
      </w:r>
      <w:r w:rsidR="004C7BB2" w:rsidRPr="00412FB6">
        <w:rPr>
          <w:rFonts w:ascii="Traditional Arabic" w:hint="eastAsia"/>
          <w:rtl/>
          <w:lang w:eastAsia="en-US"/>
        </w:rPr>
        <w:t>أباحوا</w:t>
      </w:r>
      <w:r w:rsidR="004C7BB2" w:rsidRPr="00412FB6">
        <w:rPr>
          <w:rFonts w:ascii="Traditional Arabic"/>
          <w:rtl/>
          <w:lang w:eastAsia="en-US"/>
        </w:rPr>
        <w:t xml:space="preserve"> </w:t>
      </w:r>
      <w:r w:rsidR="004C7BB2" w:rsidRPr="00412FB6">
        <w:rPr>
          <w:rFonts w:ascii="Traditional Arabic" w:hint="eastAsia"/>
          <w:rtl/>
          <w:lang w:eastAsia="en-US"/>
        </w:rPr>
        <w:t>أن</w:t>
      </w:r>
      <w:r w:rsidR="004C7BB2" w:rsidRPr="00412FB6">
        <w:rPr>
          <w:rFonts w:ascii="Traditional Arabic"/>
          <w:rtl/>
          <w:lang w:eastAsia="en-US"/>
        </w:rPr>
        <w:t xml:space="preserve"> </w:t>
      </w:r>
      <w:r w:rsidR="004C7BB2" w:rsidRPr="00412FB6">
        <w:rPr>
          <w:rFonts w:ascii="Traditional Arabic" w:hint="eastAsia"/>
          <w:rtl/>
          <w:lang w:eastAsia="en-US"/>
        </w:rPr>
        <w:t>يكون</w:t>
      </w:r>
      <w:r w:rsidR="004C7BB2" w:rsidRPr="00412FB6">
        <w:rPr>
          <w:rFonts w:ascii="Traditional Arabic"/>
          <w:rtl/>
          <w:lang w:eastAsia="en-US"/>
        </w:rPr>
        <w:t xml:space="preserve"> </w:t>
      </w:r>
      <w:r w:rsidR="004C7BB2" w:rsidRPr="00412FB6">
        <w:rPr>
          <w:rFonts w:ascii="Traditional Arabic" w:hint="eastAsia"/>
          <w:rtl/>
          <w:lang w:eastAsia="en-US"/>
        </w:rPr>
        <w:t>الدبر</w:t>
      </w:r>
      <w:r w:rsidR="004C7BB2" w:rsidRPr="00412FB6">
        <w:rPr>
          <w:rFonts w:ascii="Traditional Arabic"/>
          <w:rtl/>
          <w:lang w:eastAsia="en-US"/>
        </w:rPr>
        <w:t xml:space="preserve"> </w:t>
      </w:r>
      <w:r w:rsidR="004C7BB2" w:rsidRPr="00412FB6">
        <w:rPr>
          <w:rFonts w:ascii="Traditional Arabic" w:hint="eastAsia"/>
          <w:rtl/>
          <w:lang w:eastAsia="en-US"/>
        </w:rPr>
        <w:t>طريقا</w:t>
      </w:r>
      <w:r w:rsidR="00A42528" w:rsidRPr="00412FB6">
        <w:rPr>
          <w:rFonts w:ascii="Traditional Arabic" w:hint="cs"/>
          <w:rtl/>
          <w:lang w:eastAsia="en-US"/>
        </w:rPr>
        <w:t>ً</w:t>
      </w:r>
      <w:r w:rsidR="004C7BB2" w:rsidRPr="00412FB6">
        <w:rPr>
          <w:rFonts w:ascii="Traditional Arabic"/>
          <w:rtl/>
          <w:lang w:eastAsia="en-US"/>
        </w:rPr>
        <w:t xml:space="preserve"> </w:t>
      </w:r>
      <w:r w:rsidR="004C7BB2" w:rsidRPr="00412FB6">
        <w:rPr>
          <w:rFonts w:ascii="Traditional Arabic" w:hint="eastAsia"/>
          <w:rtl/>
          <w:lang w:eastAsia="en-US"/>
        </w:rPr>
        <w:t>إلى</w:t>
      </w:r>
      <w:r w:rsidR="004C7BB2" w:rsidRPr="00412FB6">
        <w:rPr>
          <w:rFonts w:ascii="Traditional Arabic"/>
          <w:rtl/>
          <w:lang w:eastAsia="en-US"/>
        </w:rPr>
        <w:t xml:space="preserve"> </w:t>
      </w:r>
      <w:r w:rsidR="004C7BB2" w:rsidRPr="00412FB6">
        <w:rPr>
          <w:rFonts w:ascii="Traditional Arabic" w:hint="eastAsia"/>
          <w:rtl/>
          <w:lang w:eastAsia="en-US"/>
        </w:rPr>
        <w:t>الوطء</w:t>
      </w:r>
      <w:r w:rsidR="004C7BB2" w:rsidRPr="00412FB6">
        <w:rPr>
          <w:rFonts w:ascii="Traditional Arabic"/>
          <w:rtl/>
          <w:lang w:eastAsia="en-US"/>
        </w:rPr>
        <w:t xml:space="preserve"> </w:t>
      </w:r>
      <w:r w:rsidR="004C7BB2" w:rsidRPr="00412FB6">
        <w:rPr>
          <w:rFonts w:ascii="Traditional Arabic" w:hint="eastAsia"/>
          <w:rtl/>
          <w:lang w:eastAsia="en-US"/>
        </w:rPr>
        <w:t>في</w:t>
      </w:r>
      <w:r w:rsidR="004C7BB2" w:rsidRPr="00412FB6">
        <w:rPr>
          <w:rFonts w:ascii="Traditional Arabic"/>
          <w:rtl/>
          <w:lang w:eastAsia="en-US"/>
        </w:rPr>
        <w:t xml:space="preserve"> </w:t>
      </w:r>
      <w:r w:rsidR="004C7BB2" w:rsidRPr="00412FB6">
        <w:rPr>
          <w:rFonts w:ascii="Traditional Arabic" w:hint="eastAsia"/>
          <w:rtl/>
          <w:lang w:eastAsia="en-US"/>
        </w:rPr>
        <w:t>الفرج،</w:t>
      </w:r>
      <w:r w:rsidR="004C7BB2" w:rsidRPr="00412FB6">
        <w:rPr>
          <w:rFonts w:ascii="Traditional Arabic"/>
          <w:rtl/>
          <w:lang w:eastAsia="en-US"/>
        </w:rPr>
        <w:t xml:space="preserve"> </w:t>
      </w:r>
      <w:r w:rsidR="004C7BB2" w:rsidRPr="00412FB6">
        <w:rPr>
          <w:rFonts w:ascii="Traditional Arabic" w:hint="eastAsia"/>
          <w:rtl/>
          <w:lang w:eastAsia="en-US"/>
        </w:rPr>
        <w:t>فيطأ</w:t>
      </w:r>
      <w:r w:rsidR="004C7BB2" w:rsidRPr="00412FB6">
        <w:rPr>
          <w:rFonts w:ascii="Traditional Arabic"/>
          <w:rtl/>
          <w:lang w:eastAsia="en-US"/>
        </w:rPr>
        <w:t xml:space="preserve"> </w:t>
      </w:r>
      <w:r w:rsidR="004C7BB2" w:rsidRPr="00412FB6">
        <w:rPr>
          <w:rFonts w:ascii="Traditional Arabic" w:hint="eastAsia"/>
          <w:rtl/>
          <w:lang w:eastAsia="en-US"/>
        </w:rPr>
        <w:t>من</w:t>
      </w:r>
      <w:r w:rsidR="004C7BB2" w:rsidRPr="00412FB6">
        <w:rPr>
          <w:rFonts w:ascii="Traditional Arabic"/>
          <w:rtl/>
          <w:lang w:eastAsia="en-US"/>
        </w:rPr>
        <w:t xml:space="preserve"> </w:t>
      </w:r>
      <w:r w:rsidR="004C7BB2" w:rsidRPr="00412FB6">
        <w:rPr>
          <w:rFonts w:ascii="Traditional Arabic" w:hint="eastAsia"/>
          <w:rtl/>
          <w:lang w:eastAsia="en-US"/>
        </w:rPr>
        <w:t>الدبر</w:t>
      </w:r>
      <w:r w:rsidR="004C7BB2" w:rsidRPr="00412FB6">
        <w:rPr>
          <w:rFonts w:ascii="Traditional Arabic"/>
          <w:rtl/>
          <w:lang w:eastAsia="en-US"/>
        </w:rPr>
        <w:t xml:space="preserve"> </w:t>
      </w:r>
      <w:r w:rsidR="004C7BB2" w:rsidRPr="00412FB6">
        <w:rPr>
          <w:rFonts w:ascii="Traditional Arabic" w:hint="eastAsia"/>
          <w:rtl/>
          <w:lang w:eastAsia="en-US"/>
        </w:rPr>
        <w:t>لا</w:t>
      </w:r>
      <w:r w:rsidR="004C7BB2" w:rsidRPr="00412FB6">
        <w:rPr>
          <w:rFonts w:ascii="Traditional Arabic"/>
          <w:rtl/>
          <w:lang w:eastAsia="en-US"/>
        </w:rPr>
        <w:t xml:space="preserve"> </w:t>
      </w:r>
      <w:r w:rsidR="004C7BB2" w:rsidRPr="00412FB6">
        <w:rPr>
          <w:rFonts w:ascii="Traditional Arabic" w:hint="eastAsia"/>
          <w:rtl/>
          <w:lang w:eastAsia="en-US"/>
        </w:rPr>
        <w:lastRenderedPageBreak/>
        <w:t>في</w:t>
      </w:r>
      <w:r w:rsidR="004C7BB2" w:rsidRPr="00412FB6">
        <w:rPr>
          <w:rFonts w:ascii="Traditional Arabic"/>
          <w:rtl/>
          <w:lang w:eastAsia="en-US"/>
        </w:rPr>
        <w:t xml:space="preserve"> </w:t>
      </w:r>
      <w:r w:rsidR="004C7BB2" w:rsidRPr="00412FB6">
        <w:rPr>
          <w:rFonts w:ascii="Traditional Arabic" w:hint="eastAsia"/>
          <w:rtl/>
          <w:lang w:eastAsia="en-US"/>
        </w:rPr>
        <w:t>الدبر،</w:t>
      </w:r>
      <w:r w:rsidR="004C7BB2" w:rsidRPr="00412FB6">
        <w:rPr>
          <w:rFonts w:ascii="Traditional Arabic"/>
          <w:rtl/>
          <w:lang w:eastAsia="en-US"/>
        </w:rPr>
        <w:t xml:space="preserve"> </w:t>
      </w:r>
      <w:r w:rsidR="004C7BB2" w:rsidRPr="00412FB6">
        <w:rPr>
          <w:rFonts w:ascii="Traditional Arabic" w:hint="eastAsia"/>
          <w:rtl/>
          <w:lang w:eastAsia="en-US"/>
        </w:rPr>
        <w:t>فاشتبه</w:t>
      </w:r>
      <w:r w:rsidR="004C7BB2" w:rsidRPr="00412FB6">
        <w:rPr>
          <w:rFonts w:ascii="Traditional Arabic"/>
          <w:rtl/>
          <w:lang w:eastAsia="en-US"/>
        </w:rPr>
        <w:t xml:space="preserve"> </w:t>
      </w:r>
      <w:r w:rsidR="004C7BB2" w:rsidRPr="00412FB6">
        <w:rPr>
          <w:rFonts w:ascii="Traditional Arabic" w:hint="eastAsia"/>
          <w:rtl/>
          <w:lang w:eastAsia="en-US"/>
        </w:rPr>
        <w:t>على</w:t>
      </w:r>
      <w:r w:rsidR="004C7BB2" w:rsidRPr="00412FB6">
        <w:rPr>
          <w:rFonts w:ascii="Traditional Arabic"/>
          <w:rtl/>
          <w:lang w:eastAsia="en-US"/>
        </w:rPr>
        <w:t xml:space="preserve"> </w:t>
      </w:r>
      <w:r w:rsidR="004C7BB2" w:rsidRPr="00412FB6">
        <w:rPr>
          <w:rFonts w:ascii="Traditional Arabic" w:hint="eastAsia"/>
          <w:rtl/>
          <w:lang w:eastAsia="en-US"/>
        </w:rPr>
        <w:t>السامع</w:t>
      </w:r>
      <w:r w:rsidR="004C7BB2" w:rsidRPr="00412FB6">
        <w:rPr>
          <w:rFonts w:ascii="Traditional Arabic"/>
          <w:rtl/>
          <w:lang w:eastAsia="en-US"/>
        </w:rPr>
        <w:t xml:space="preserve"> </w:t>
      </w:r>
      <w:r w:rsidR="004C7BB2" w:rsidRPr="00412FB6">
        <w:rPr>
          <w:rFonts w:ascii="Traditional Arabic" w:hint="eastAsia"/>
          <w:rtl/>
          <w:lang w:eastAsia="en-US"/>
        </w:rPr>
        <w:t>ولم</w:t>
      </w:r>
      <w:r w:rsidR="004C7BB2" w:rsidRPr="00412FB6">
        <w:rPr>
          <w:rFonts w:ascii="Traditional Arabic"/>
          <w:rtl/>
          <w:lang w:eastAsia="en-US"/>
        </w:rPr>
        <w:t xml:space="preserve"> </w:t>
      </w:r>
      <w:r w:rsidR="004C7BB2" w:rsidRPr="00412FB6">
        <w:rPr>
          <w:rFonts w:ascii="Traditional Arabic" w:hint="eastAsia"/>
          <w:rtl/>
          <w:lang w:eastAsia="en-US"/>
        </w:rPr>
        <w:t>يظن</w:t>
      </w:r>
      <w:r w:rsidR="004C7BB2" w:rsidRPr="00412FB6">
        <w:rPr>
          <w:rFonts w:ascii="Traditional Arabic"/>
          <w:rtl/>
          <w:lang w:eastAsia="en-US"/>
        </w:rPr>
        <w:t xml:space="preserve"> </w:t>
      </w:r>
      <w:r w:rsidR="004C7BB2" w:rsidRPr="00412FB6">
        <w:rPr>
          <w:rFonts w:ascii="Traditional Arabic" w:hint="eastAsia"/>
          <w:rtl/>
          <w:lang w:eastAsia="en-US"/>
        </w:rPr>
        <w:t>بينهما</w:t>
      </w:r>
      <w:r w:rsidR="004C7BB2" w:rsidRPr="00412FB6">
        <w:rPr>
          <w:rFonts w:ascii="Traditional Arabic"/>
          <w:rtl/>
          <w:lang w:eastAsia="en-US"/>
        </w:rPr>
        <w:t xml:space="preserve"> </w:t>
      </w:r>
      <w:r w:rsidR="004C7BB2" w:rsidRPr="00412FB6">
        <w:rPr>
          <w:rFonts w:ascii="Traditional Arabic" w:hint="eastAsia"/>
          <w:rtl/>
          <w:lang w:eastAsia="en-US"/>
        </w:rPr>
        <w:t>فرقا</w:t>
      </w:r>
      <w:r w:rsidR="00A42528" w:rsidRPr="00412FB6">
        <w:rPr>
          <w:rFonts w:ascii="Traditional Arabic" w:hint="cs"/>
          <w:rtl/>
          <w:lang w:eastAsia="en-US"/>
        </w:rPr>
        <w:t>ً</w:t>
      </w:r>
      <w:r w:rsidR="004C7BB2" w:rsidRPr="00412FB6">
        <w:rPr>
          <w:rFonts w:ascii="Traditional Arabic" w:hint="eastAsia"/>
          <w:rtl/>
          <w:lang w:eastAsia="en-US"/>
        </w:rPr>
        <w:t>،</w:t>
      </w:r>
      <w:r w:rsidR="004C7BB2" w:rsidRPr="00412FB6">
        <w:rPr>
          <w:rFonts w:ascii="Traditional Arabic"/>
          <w:rtl/>
          <w:lang w:eastAsia="en-US"/>
        </w:rPr>
        <w:t xml:space="preserve"> </w:t>
      </w:r>
      <w:r w:rsidR="004C7BB2" w:rsidRPr="00412FB6">
        <w:rPr>
          <w:rFonts w:ascii="Traditional Arabic" w:hint="eastAsia"/>
          <w:rtl/>
          <w:lang w:eastAsia="en-US"/>
        </w:rPr>
        <w:t>فهذا</w:t>
      </w:r>
      <w:r w:rsidR="004C7BB2" w:rsidRPr="00412FB6">
        <w:rPr>
          <w:rFonts w:ascii="Traditional Arabic"/>
          <w:rtl/>
          <w:lang w:eastAsia="en-US"/>
        </w:rPr>
        <w:t xml:space="preserve"> </w:t>
      </w:r>
      <w:r w:rsidR="004C7BB2" w:rsidRPr="00412FB6">
        <w:rPr>
          <w:rFonts w:ascii="Traditional Arabic" w:hint="eastAsia"/>
          <w:rtl/>
          <w:lang w:eastAsia="en-US"/>
        </w:rPr>
        <w:t>الذي</w:t>
      </w:r>
      <w:r w:rsidR="004C7BB2" w:rsidRPr="00412FB6">
        <w:rPr>
          <w:rFonts w:ascii="Traditional Arabic"/>
          <w:rtl/>
          <w:lang w:eastAsia="en-US"/>
        </w:rPr>
        <w:t xml:space="preserve"> </w:t>
      </w:r>
      <w:r w:rsidR="004C7BB2" w:rsidRPr="00412FB6">
        <w:rPr>
          <w:rFonts w:ascii="Traditional Arabic" w:hint="eastAsia"/>
          <w:rtl/>
          <w:lang w:eastAsia="en-US"/>
        </w:rPr>
        <w:t>أباحه</w:t>
      </w:r>
      <w:r w:rsidR="004C7BB2" w:rsidRPr="00412FB6">
        <w:rPr>
          <w:rFonts w:ascii="Traditional Arabic"/>
          <w:rtl/>
          <w:lang w:eastAsia="en-US"/>
        </w:rPr>
        <w:t xml:space="preserve"> </w:t>
      </w:r>
      <w:r w:rsidR="004C7BB2" w:rsidRPr="00412FB6">
        <w:rPr>
          <w:rFonts w:ascii="Traditional Arabic" w:hint="eastAsia"/>
          <w:rtl/>
          <w:lang w:eastAsia="en-US"/>
        </w:rPr>
        <w:t>السلف</w:t>
      </w:r>
      <w:r w:rsidR="004C7BB2" w:rsidRPr="00412FB6">
        <w:rPr>
          <w:rFonts w:ascii="Traditional Arabic"/>
          <w:rtl/>
          <w:lang w:eastAsia="en-US"/>
        </w:rPr>
        <w:t xml:space="preserve"> </w:t>
      </w:r>
      <w:r w:rsidR="004C7BB2" w:rsidRPr="00412FB6">
        <w:rPr>
          <w:rFonts w:ascii="Traditional Arabic" w:hint="eastAsia"/>
          <w:rtl/>
          <w:lang w:eastAsia="en-US"/>
        </w:rPr>
        <w:t>والأئمة،</w:t>
      </w:r>
      <w:r w:rsidR="004C7BB2" w:rsidRPr="00412FB6">
        <w:rPr>
          <w:rFonts w:ascii="Traditional Arabic"/>
          <w:rtl/>
          <w:lang w:eastAsia="en-US"/>
        </w:rPr>
        <w:t xml:space="preserve"> </w:t>
      </w:r>
      <w:r w:rsidR="004C7BB2" w:rsidRPr="00412FB6">
        <w:rPr>
          <w:rFonts w:ascii="Traditional Arabic" w:hint="eastAsia"/>
          <w:rtl/>
          <w:lang w:eastAsia="en-US"/>
        </w:rPr>
        <w:t>فغلط</w:t>
      </w:r>
      <w:r w:rsidR="004C7BB2" w:rsidRPr="00412FB6">
        <w:rPr>
          <w:rFonts w:ascii="Traditional Arabic"/>
          <w:rtl/>
          <w:lang w:eastAsia="en-US"/>
        </w:rPr>
        <w:t xml:space="preserve"> </w:t>
      </w:r>
      <w:r w:rsidR="004C7BB2" w:rsidRPr="00412FB6">
        <w:rPr>
          <w:rFonts w:ascii="Traditional Arabic" w:hint="eastAsia"/>
          <w:rtl/>
          <w:lang w:eastAsia="en-US"/>
        </w:rPr>
        <w:t>عليهم</w:t>
      </w:r>
      <w:r w:rsidR="004C7BB2" w:rsidRPr="00412FB6">
        <w:rPr>
          <w:rFonts w:ascii="Traditional Arabic"/>
          <w:rtl/>
          <w:lang w:eastAsia="en-US"/>
        </w:rPr>
        <w:t xml:space="preserve"> </w:t>
      </w:r>
      <w:r w:rsidR="004C7BB2" w:rsidRPr="00412FB6">
        <w:rPr>
          <w:rFonts w:ascii="Traditional Arabic" w:hint="eastAsia"/>
          <w:rtl/>
          <w:lang w:eastAsia="en-US"/>
        </w:rPr>
        <w:t>الغالط</w:t>
      </w:r>
      <w:r w:rsidR="004C7BB2" w:rsidRPr="00412FB6">
        <w:rPr>
          <w:rFonts w:ascii="Traditional Arabic"/>
          <w:rtl/>
          <w:lang w:eastAsia="en-US"/>
        </w:rPr>
        <w:t xml:space="preserve"> </w:t>
      </w:r>
      <w:r w:rsidR="004C7BB2" w:rsidRPr="00412FB6">
        <w:rPr>
          <w:rFonts w:ascii="Traditional Arabic" w:hint="eastAsia"/>
          <w:rtl/>
          <w:lang w:eastAsia="en-US"/>
        </w:rPr>
        <w:t>أقبح</w:t>
      </w:r>
      <w:r w:rsidR="004C7BB2" w:rsidRPr="00412FB6">
        <w:rPr>
          <w:rFonts w:ascii="Traditional Arabic"/>
          <w:rtl/>
          <w:lang w:eastAsia="en-US"/>
        </w:rPr>
        <w:t xml:space="preserve"> </w:t>
      </w:r>
      <w:r w:rsidR="004C7BB2" w:rsidRPr="00412FB6">
        <w:rPr>
          <w:rFonts w:ascii="Traditional Arabic" w:hint="eastAsia"/>
          <w:rtl/>
          <w:lang w:eastAsia="en-US"/>
        </w:rPr>
        <w:t>الغلط</w:t>
      </w:r>
      <w:r w:rsidR="004C7BB2" w:rsidRPr="00412FB6">
        <w:rPr>
          <w:rFonts w:ascii="Traditional Arabic"/>
          <w:rtl/>
          <w:lang w:eastAsia="en-US"/>
        </w:rPr>
        <w:t xml:space="preserve"> </w:t>
      </w:r>
      <w:r w:rsidR="004C7BB2" w:rsidRPr="00412FB6">
        <w:rPr>
          <w:rFonts w:ascii="Traditional Arabic" w:hint="eastAsia"/>
          <w:rtl/>
          <w:lang w:eastAsia="en-US"/>
        </w:rPr>
        <w:t>وأفحشه</w:t>
      </w:r>
      <w:r w:rsidR="00A42528" w:rsidRPr="00412FB6">
        <w:rPr>
          <w:rStyle w:val="ae"/>
          <w:rtl/>
        </w:rPr>
        <w:t>(</w:t>
      </w:r>
      <w:r w:rsidR="00A42528" w:rsidRPr="00412FB6">
        <w:rPr>
          <w:rStyle w:val="ae"/>
          <w:rtl/>
        </w:rPr>
        <w:footnoteReference w:id="52"/>
      </w:r>
      <w:r w:rsidR="00A42528" w:rsidRPr="00412FB6">
        <w:rPr>
          <w:rStyle w:val="ae"/>
          <w:rtl/>
        </w:rPr>
        <w:t>)</w:t>
      </w:r>
      <w:r w:rsidR="004C7BB2" w:rsidRPr="00412FB6">
        <w:rPr>
          <w:rFonts w:ascii="Traditional Arabic"/>
          <w:rtl/>
          <w:lang w:eastAsia="en-US"/>
        </w:rPr>
        <w:t>.</w:t>
      </w:r>
    </w:p>
    <w:p w:rsidR="00373088" w:rsidRDefault="00373088" w:rsidP="00373088">
      <w:pPr>
        <w:tabs>
          <w:tab w:val="left" w:pos="1132"/>
        </w:tabs>
        <w:rPr>
          <w:rtl/>
        </w:rPr>
      </w:pPr>
    </w:p>
    <w:sectPr w:rsidR="00373088" w:rsidSect="007366EB">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01" w:right="1985" w:bottom="1701" w:left="1701" w:header="709" w:footer="709" w:gutter="0"/>
      <w:pgNumType w:start="45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148" w:rsidRDefault="00ED3148" w:rsidP="007664C9">
      <w:r>
        <w:separator/>
      </w:r>
    </w:p>
  </w:endnote>
  <w:endnote w:type="continuationSeparator" w:id="1">
    <w:p w:rsidR="00ED3148" w:rsidRDefault="00ED3148" w:rsidP="007664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QCF_P374">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 w:name="QCF_P34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DCB" w:rsidRDefault="00936DCB">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2812813"/>
      <w:docPartObj>
        <w:docPartGallery w:val="Page Numbers (Bottom of Page)"/>
        <w:docPartUnique/>
      </w:docPartObj>
    </w:sdtPr>
    <w:sdtEndPr>
      <w:rPr>
        <w:lang w:val="en-US"/>
      </w:rPr>
    </w:sdtEndPr>
    <w:sdtContent>
      <w:p w:rsidR="00BB02DC" w:rsidRDefault="00BB02DC">
        <w:pPr>
          <w:pStyle w:val="aff"/>
          <w:jc w:val="center"/>
          <w:rPr>
            <w:rFonts w:asciiTheme="majorHAnsi" w:hAnsiTheme="majorHAnsi"/>
            <w:sz w:val="28"/>
            <w:szCs w:val="28"/>
          </w:rPr>
        </w:pPr>
        <w:r>
          <w:rPr>
            <w:rFonts w:asciiTheme="majorHAnsi" w:hAnsiTheme="majorHAnsi"/>
            <w:sz w:val="28"/>
            <w:szCs w:val="28"/>
            <w:rtl/>
            <w:lang w:val="ar-SA"/>
          </w:rPr>
          <w:t xml:space="preserve">~ </w:t>
        </w:r>
        <w:r w:rsidR="007B664C" w:rsidRPr="00BB02DC">
          <w:rPr>
            <w:b/>
            <w:bCs/>
          </w:rPr>
          <w:fldChar w:fldCharType="begin"/>
        </w:r>
        <w:r w:rsidRPr="00BB02DC">
          <w:rPr>
            <w:b/>
            <w:bCs/>
          </w:rPr>
          <w:instrText xml:space="preserve"> PAGE    \* MERGEFORMAT </w:instrText>
        </w:r>
        <w:r w:rsidR="007B664C" w:rsidRPr="00BB02DC">
          <w:rPr>
            <w:b/>
            <w:bCs/>
          </w:rPr>
          <w:fldChar w:fldCharType="separate"/>
        </w:r>
        <w:r w:rsidR="0026503B" w:rsidRPr="0026503B">
          <w:rPr>
            <w:rFonts w:asciiTheme="majorHAnsi" w:hAnsiTheme="majorHAnsi"/>
            <w:b/>
            <w:bCs/>
            <w:noProof/>
            <w:sz w:val="28"/>
            <w:szCs w:val="28"/>
            <w:rtl/>
            <w:lang w:val="ar-SA"/>
          </w:rPr>
          <w:t>465</w:t>
        </w:r>
        <w:r w:rsidR="007B664C" w:rsidRPr="00BB02DC">
          <w:rPr>
            <w:b/>
            <w:bCs/>
          </w:rPr>
          <w:fldChar w:fldCharType="end"/>
        </w:r>
        <w:r>
          <w:rPr>
            <w:rFonts w:asciiTheme="majorHAnsi" w:hAnsiTheme="majorHAnsi"/>
            <w:sz w:val="28"/>
            <w:szCs w:val="28"/>
            <w:rtl/>
            <w:lang w:val="ar-SA"/>
          </w:rPr>
          <w:t xml:space="preserve"> ~</w:t>
        </w:r>
      </w:p>
    </w:sdtContent>
  </w:sdt>
  <w:p w:rsidR="00BB02DC" w:rsidRDefault="00BB02DC">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DCB" w:rsidRDefault="00936DCB">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148" w:rsidRDefault="00ED3148" w:rsidP="00633091">
      <w:pPr>
        <w:ind w:firstLine="0"/>
      </w:pPr>
      <w:r>
        <w:separator/>
      </w:r>
    </w:p>
  </w:footnote>
  <w:footnote w:type="continuationSeparator" w:id="1">
    <w:p w:rsidR="00ED3148" w:rsidRDefault="00ED3148" w:rsidP="00633091">
      <w:pPr>
        <w:ind w:firstLine="0"/>
      </w:pPr>
      <w:r>
        <w:separator/>
      </w:r>
    </w:p>
  </w:footnote>
  <w:footnote w:id="2">
    <w:p w:rsidR="003162ED" w:rsidRPr="00106B86" w:rsidRDefault="003162ED" w:rsidP="003162ED">
      <w:pPr>
        <w:pStyle w:val="af3"/>
        <w:rPr>
          <w:rFonts w:ascii="Tahoma" w:hAnsi="Tahoma"/>
          <w:sz w:val="32"/>
          <w:szCs w:val="32"/>
        </w:rPr>
      </w:pPr>
      <w:r w:rsidRPr="00106B86">
        <w:rPr>
          <w:rFonts w:ascii="Tahoma" w:hAnsi="Tahoma"/>
          <w:sz w:val="32"/>
          <w:szCs w:val="32"/>
          <w:rtl/>
        </w:rPr>
        <w:t>(</w:t>
      </w:r>
      <w:r w:rsidRPr="00106B86">
        <w:rPr>
          <w:rStyle w:val="ae"/>
          <w:rFonts w:ascii="Tahoma" w:hAnsi="Tahoma"/>
          <w:sz w:val="32"/>
          <w:szCs w:val="32"/>
          <w:vertAlign w:val="baseline"/>
        </w:rPr>
        <w:footnoteRef/>
      </w:r>
      <w:r w:rsidRPr="00106B86">
        <w:rPr>
          <w:rFonts w:ascii="Tahoma" w:hAnsi="Tahoma"/>
          <w:sz w:val="32"/>
          <w:szCs w:val="32"/>
          <w:rtl/>
        </w:rPr>
        <w:t xml:space="preserve">) </w:t>
      </w:r>
      <w:r w:rsidRPr="00106B86">
        <w:rPr>
          <w:rFonts w:ascii="Tahoma" w:hAnsi="Tahoma" w:hint="cs"/>
          <w:sz w:val="32"/>
          <w:szCs w:val="32"/>
          <w:rtl/>
        </w:rPr>
        <w:t>أجمع العلماء على تجريم وطء النساء في أدبارهن , حكى الماوردي إجماع الصحابة</w:t>
      </w:r>
      <w:r w:rsidR="00744FEB">
        <w:rPr>
          <w:rFonts w:ascii="Tahoma" w:hAnsi="Tahoma" w:hint="cs"/>
          <w:sz w:val="32"/>
          <w:szCs w:val="32"/>
          <w:rtl/>
        </w:rPr>
        <w:t xml:space="preserve"> على ذلك . انظر: الحاوي (9/319), ولكن فيها خلاف ضعيف, فالمسألة على قولين على فرض الخلاف.</w:t>
      </w:r>
    </w:p>
  </w:footnote>
  <w:footnote w:id="3">
    <w:p w:rsidR="00EC3570" w:rsidRPr="00106B86" w:rsidRDefault="00C35E46" w:rsidP="000B28DD">
      <w:pPr>
        <w:pStyle w:val="af3"/>
        <w:rPr>
          <w:rFonts w:ascii="Tahoma" w:hAnsi="Tahoma"/>
          <w:sz w:val="32"/>
          <w:szCs w:val="32"/>
          <w:rtl/>
        </w:rPr>
      </w:pPr>
      <w:r w:rsidRPr="00106B86">
        <w:rPr>
          <w:rFonts w:ascii="Tahoma" w:hAnsi="Tahoma"/>
          <w:sz w:val="32"/>
          <w:szCs w:val="32"/>
          <w:rtl/>
        </w:rPr>
        <w:t>(</w:t>
      </w:r>
      <w:r w:rsidRPr="00106B86">
        <w:rPr>
          <w:rStyle w:val="ae"/>
          <w:rFonts w:ascii="Tahoma" w:hAnsi="Tahoma"/>
          <w:sz w:val="32"/>
          <w:szCs w:val="32"/>
          <w:vertAlign w:val="baseline"/>
        </w:rPr>
        <w:footnoteRef/>
      </w:r>
      <w:r w:rsidRPr="00106B86">
        <w:rPr>
          <w:rFonts w:ascii="Tahoma" w:hAnsi="Tahoma"/>
          <w:sz w:val="32"/>
          <w:szCs w:val="32"/>
          <w:rtl/>
        </w:rPr>
        <w:t xml:space="preserve">) </w:t>
      </w:r>
      <w:r w:rsidRPr="00106B86">
        <w:rPr>
          <w:rFonts w:ascii="Tahoma" w:hAnsi="Tahoma" w:hint="cs"/>
          <w:sz w:val="32"/>
          <w:szCs w:val="32"/>
          <w:rtl/>
        </w:rPr>
        <w:t xml:space="preserve">نقله عنه </w:t>
      </w:r>
      <w:r w:rsidR="007B769E" w:rsidRPr="00106B86">
        <w:rPr>
          <w:rFonts w:ascii="Tahoma" w:hAnsi="Tahoma" w:hint="cs"/>
          <w:sz w:val="32"/>
          <w:szCs w:val="32"/>
          <w:rtl/>
        </w:rPr>
        <w:t>أبو بكر الجصاص, و</w:t>
      </w:r>
      <w:r w:rsidRPr="00106B86">
        <w:rPr>
          <w:rFonts w:ascii="Tahoma" w:hAnsi="Tahoma" w:hint="cs"/>
          <w:sz w:val="32"/>
          <w:szCs w:val="32"/>
          <w:rtl/>
        </w:rPr>
        <w:t>ابن حزم</w:t>
      </w:r>
      <w:r w:rsidR="009307B7" w:rsidRPr="00106B86">
        <w:rPr>
          <w:rFonts w:ascii="Tahoma" w:hAnsi="Tahoma" w:hint="cs"/>
          <w:sz w:val="32"/>
          <w:szCs w:val="32"/>
          <w:rtl/>
        </w:rPr>
        <w:t xml:space="preserve"> , والإمام الذهبي</w:t>
      </w:r>
      <w:r w:rsidRPr="00106B86">
        <w:rPr>
          <w:rFonts w:ascii="Tahoma" w:hAnsi="Tahoma" w:hint="cs"/>
          <w:sz w:val="32"/>
          <w:szCs w:val="32"/>
          <w:rtl/>
        </w:rPr>
        <w:t>. انظر:</w:t>
      </w:r>
      <w:r w:rsidR="009307B7" w:rsidRPr="00106B86">
        <w:rPr>
          <w:rFonts w:ascii="Tahoma" w:hAnsi="Tahoma" w:hint="cs"/>
          <w:sz w:val="32"/>
          <w:szCs w:val="32"/>
          <w:rtl/>
        </w:rPr>
        <w:t xml:space="preserve"> </w:t>
      </w:r>
      <w:r w:rsidR="007B769E" w:rsidRPr="00106B86">
        <w:rPr>
          <w:rFonts w:ascii="Tahoma" w:hAnsi="Tahoma" w:hint="cs"/>
          <w:sz w:val="32"/>
          <w:szCs w:val="32"/>
          <w:rtl/>
        </w:rPr>
        <w:t>أحكام القرآن للجصاص</w:t>
      </w:r>
      <w:r w:rsidR="00295BFA" w:rsidRPr="00106B86">
        <w:rPr>
          <w:rFonts w:ascii="Tahoma" w:hAnsi="Tahoma" w:hint="cs"/>
          <w:sz w:val="32"/>
          <w:szCs w:val="32"/>
          <w:rtl/>
        </w:rPr>
        <w:t xml:space="preserve"> </w:t>
      </w:r>
      <w:r w:rsidR="007B769E" w:rsidRPr="00106B86">
        <w:rPr>
          <w:rFonts w:ascii="Tahoma" w:hAnsi="Tahoma" w:hint="cs"/>
          <w:sz w:val="32"/>
          <w:szCs w:val="32"/>
          <w:rtl/>
        </w:rPr>
        <w:t xml:space="preserve">(2/40), </w:t>
      </w:r>
      <w:r w:rsidR="009307B7" w:rsidRPr="00106B86">
        <w:rPr>
          <w:rFonts w:ascii="Tahoma" w:hAnsi="Tahoma" w:hint="cs"/>
          <w:sz w:val="32"/>
          <w:szCs w:val="32"/>
          <w:rtl/>
        </w:rPr>
        <w:t xml:space="preserve">المحلى (10/69-70), </w:t>
      </w:r>
      <w:r w:rsidR="00E6516D" w:rsidRPr="00106B86">
        <w:rPr>
          <w:rFonts w:ascii="Tahoma" w:hAnsi="Tahoma" w:hint="cs"/>
          <w:sz w:val="32"/>
          <w:szCs w:val="32"/>
          <w:rtl/>
        </w:rPr>
        <w:t>و</w:t>
      </w:r>
      <w:r w:rsidR="009307B7" w:rsidRPr="00106B86">
        <w:rPr>
          <w:rFonts w:ascii="Tahoma" w:hAnsi="Tahoma" w:hint="cs"/>
          <w:sz w:val="32"/>
          <w:szCs w:val="32"/>
          <w:rtl/>
        </w:rPr>
        <w:t>قال الذهبي:</w:t>
      </w:r>
      <w:r w:rsidR="009307B7" w:rsidRPr="00106B86">
        <w:rPr>
          <w:rFonts w:ascii="Tahoma" w:hAnsi="Tahoma" w:hint="cs"/>
          <w:color w:val="auto"/>
          <w:sz w:val="32"/>
          <w:szCs w:val="32"/>
          <w:rtl/>
        </w:rPr>
        <w:t xml:space="preserve"> "</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وقد</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جاءت</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رواية</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أخرى</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عنه</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بتحريم</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أدبار</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النساء،</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وما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جاء</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عنه</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بالرخصة،</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فلو</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صح،</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لما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كان</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صريحا،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بل</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يحتمل</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أنه</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أراد</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بدبرها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من</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ورائها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في</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القبل،</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وقد</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أوضحنا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المسألة</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في</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مصنف</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مفيد،</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لا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يطالعه</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عالم</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إلا</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ويقطع</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بتحريم</w:t>
      </w:r>
      <w:r w:rsidR="009307B7" w:rsidRPr="00106B86">
        <w:rPr>
          <w:rFonts w:ascii="Traditional Arabic"/>
          <w:color w:val="auto"/>
          <w:sz w:val="32"/>
          <w:szCs w:val="32"/>
          <w:rtl/>
          <w:lang w:eastAsia="en-US"/>
        </w:rPr>
        <w:t xml:space="preserve"> </w:t>
      </w:r>
      <w:r w:rsidR="009307B7" w:rsidRPr="00106B86">
        <w:rPr>
          <w:rFonts w:ascii="Traditional Arabic" w:hint="eastAsia"/>
          <w:color w:val="auto"/>
          <w:sz w:val="32"/>
          <w:szCs w:val="32"/>
          <w:rtl/>
          <w:lang w:eastAsia="en-US"/>
        </w:rPr>
        <w:t>ذلك</w:t>
      </w:r>
      <w:r w:rsidR="009307B7" w:rsidRPr="00106B86">
        <w:rPr>
          <w:rFonts w:ascii="Tahoma" w:hAnsi="Tahoma" w:hint="cs"/>
          <w:sz w:val="32"/>
          <w:szCs w:val="32"/>
          <w:rtl/>
        </w:rPr>
        <w:t>.</w:t>
      </w:r>
    </w:p>
    <w:p w:rsidR="00C35E46" w:rsidRPr="00106B86" w:rsidRDefault="009307B7" w:rsidP="000B28DD">
      <w:pPr>
        <w:pStyle w:val="af3"/>
        <w:ind w:hanging="31"/>
        <w:rPr>
          <w:rFonts w:ascii="Tahoma" w:hAnsi="Tahoma"/>
          <w:sz w:val="32"/>
          <w:szCs w:val="32"/>
        </w:rPr>
      </w:pPr>
      <w:r w:rsidRPr="00106B86">
        <w:rPr>
          <w:rFonts w:ascii="Tahoma" w:hAnsi="Tahoma" w:hint="cs"/>
          <w:sz w:val="32"/>
          <w:szCs w:val="32"/>
          <w:rtl/>
        </w:rPr>
        <w:t>انظر: سير أعلام النبلاء</w:t>
      </w:r>
      <w:r w:rsidR="00EC3570" w:rsidRPr="00106B86">
        <w:rPr>
          <w:rFonts w:ascii="Tahoma" w:hAnsi="Tahoma" w:hint="cs"/>
          <w:sz w:val="32"/>
          <w:szCs w:val="32"/>
          <w:rtl/>
        </w:rPr>
        <w:t xml:space="preserve"> </w:t>
      </w:r>
      <w:r w:rsidRPr="00106B86">
        <w:rPr>
          <w:rFonts w:ascii="Tahoma" w:hAnsi="Tahoma" w:hint="cs"/>
          <w:sz w:val="32"/>
          <w:szCs w:val="32"/>
          <w:rtl/>
        </w:rPr>
        <w:t xml:space="preserve">(5/100). </w:t>
      </w:r>
    </w:p>
  </w:footnote>
  <w:footnote w:id="4">
    <w:p w:rsidR="006A0BD9" w:rsidRPr="000B28DD" w:rsidRDefault="006A0BD9" w:rsidP="000B28DD">
      <w:pPr>
        <w:pStyle w:val="afc"/>
        <w:ind w:firstLine="0"/>
        <w:rPr>
          <w:sz w:val="32"/>
          <w:szCs w:val="32"/>
        </w:rPr>
      </w:pPr>
      <w:r w:rsidRPr="00106B86">
        <w:rPr>
          <w:sz w:val="32"/>
          <w:szCs w:val="32"/>
          <w:rtl/>
        </w:rPr>
        <w:t>(</w:t>
      </w:r>
      <w:r w:rsidRPr="00106B86">
        <w:rPr>
          <w:sz w:val="32"/>
          <w:szCs w:val="32"/>
        </w:rPr>
        <w:footnoteRef/>
      </w:r>
      <w:r w:rsidRPr="00106B86">
        <w:rPr>
          <w:sz w:val="32"/>
          <w:szCs w:val="32"/>
          <w:rtl/>
        </w:rPr>
        <w:t>)</w:t>
      </w:r>
      <w:r w:rsidRPr="00106B86">
        <w:rPr>
          <w:rFonts w:hint="cs"/>
          <w:sz w:val="32"/>
          <w:szCs w:val="32"/>
          <w:rtl/>
        </w:rPr>
        <w:t xml:space="preserve"> انظر أقوالهم </w:t>
      </w:r>
      <w:r w:rsidRPr="00106B86">
        <w:rPr>
          <w:rFonts w:hint="cs"/>
          <w:color w:val="auto"/>
          <w:sz w:val="32"/>
          <w:szCs w:val="32"/>
          <w:rtl/>
        </w:rPr>
        <w:t xml:space="preserve">في: المجموع(16/420), </w:t>
      </w:r>
      <w:r w:rsidRPr="00106B86">
        <w:rPr>
          <w:rFonts w:ascii="Tahoma" w:hAnsi="Tahoma" w:hint="cs"/>
          <w:color w:val="auto"/>
          <w:sz w:val="32"/>
          <w:szCs w:val="32"/>
          <w:rtl/>
        </w:rPr>
        <w:t>المغني(</w:t>
      </w:r>
      <w:r w:rsidR="00BD07A9" w:rsidRPr="00106B86">
        <w:rPr>
          <w:rFonts w:ascii="Tahoma" w:hAnsi="Tahoma" w:hint="cs"/>
          <w:color w:val="auto"/>
          <w:sz w:val="32"/>
          <w:szCs w:val="32"/>
          <w:rtl/>
        </w:rPr>
        <w:t>10</w:t>
      </w:r>
      <w:r w:rsidRPr="00106B86">
        <w:rPr>
          <w:rFonts w:ascii="Tahoma" w:hAnsi="Tahoma" w:hint="cs"/>
          <w:color w:val="auto"/>
          <w:sz w:val="32"/>
          <w:szCs w:val="32"/>
          <w:rtl/>
        </w:rPr>
        <w:t>/</w:t>
      </w:r>
      <w:r w:rsidR="00BD07A9" w:rsidRPr="00106B86">
        <w:rPr>
          <w:rFonts w:ascii="Tahoma" w:hAnsi="Tahoma" w:hint="cs"/>
          <w:color w:val="auto"/>
          <w:sz w:val="32"/>
          <w:szCs w:val="32"/>
          <w:rtl/>
        </w:rPr>
        <w:t>226</w:t>
      </w:r>
      <w:r w:rsidRPr="00106B86">
        <w:rPr>
          <w:rFonts w:ascii="Tahoma" w:hAnsi="Tahoma" w:hint="cs"/>
          <w:color w:val="auto"/>
          <w:sz w:val="32"/>
          <w:szCs w:val="32"/>
          <w:rtl/>
        </w:rPr>
        <w:t xml:space="preserve">), </w:t>
      </w:r>
      <w:r w:rsidRPr="00106B86">
        <w:rPr>
          <w:rFonts w:hint="cs"/>
          <w:color w:val="auto"/>
          <w:sz w:val="32"/>
          <w:szCs w:val="32"/>
          <w:rtl/>
        </w:rPr>
        <w:t>المحلى</w:t>
      </w:r>
      <w:r w:rsidRPr="000B28DD">
        <w:rPr>
          <w:rFonts w:hint="cs"/>
          <w:color w:val="auto"/>
          <w:sz w:val="32"/>
          <w:szCs w:val="32"/>
          <w:rtl/>
        </w:rPr>
        <w:t>(10/69-70).</w:t>
      </w:r>
      <w:r w:rsidRPr="000B28DD">
        <w:rPr>
          <w:rFonts w:hint="cs"/>
          <w:sz w:val="32"/>
          <w:szCs w:val="32"/>
          <w:rtl/>
        </w:rPr>
        <w:t xml:space="preserve"> </w:t>
      </w:r>
    </w:p>
  </w:footnote>
  <w:footnote w:id="5">
    <w:p w:rsidR="006A0BD9" w:rsidRPr="000B28DD" w:rsidRDefault="006A0BD9" w:rsidP="000B28DD">
      <w:pPr>
        <w:pStyle w:val="af3"/>
        <w:rPr>
          <w:rFonts w:ascii="Tahoma" w:hAnsi="Tahoma"/>
          <w:sz w:val="32"/>
          <w:szCs w:val="32"/>
        </w:rPr>
      </w:pPr>
      <w:r w:rsidRPr="000B28DD">
        <w:rPr>
          <w:rFonts w:ascii="Tahoma" w:hAnsi="Tahoma"/>
          <w:sz w:val="32"/>
          <w:szCs w:val="32"/>
          <w:rtl/>
        </w:rPr>
        <w:t>(</w:t>
      </w:r>
      <w:r w:rsidRPr="000B28DD">
        <w:rPr>
          <w:rFonts w:ascii="Tahoma" w:hAnsi="Tahoma"/>
          <w:sz w:val="32"/>
          <w:szCs w:val="32"/>
        </w:rPr>
        <w:footnoteRef/>
      </w:r>
      <w:r w:rsidRPr="000B28DD">
        <w:rPr>
          <w:rFonts w:ascii="Tahoma" w:hAnsi="Tahoma"/>
          <w:sz w:val="32"/>
          <w:szCs w:val="32"/>
          <w:rtl/>
        </w:rPr>
        <w:t>)</w:t>
      </w:r>
      <w:r w:rsidRPr="000B28DD">
        <w:rPr>
          <w:rFonts w:ascii="Tahoma" w:hAnsi="Tahoma" w:hint="cs"/>
          <w:sz w:val="32"/>
          <w:szCs w:val="32"/>
          <w:rtl/>
        </w:rPr>
        <w:t xml:space="preserve"> </w:t>
      </w:r>
      <w:r w:rsidRPr="000B28DD">
        <w:rPr>
          <w:rFonts w:ascii="Tahoma" w:hAnsi="Tahoma" w:hint="cs"/>
          <w:b/>
          <w:bCs/>
          <w:sz w:val="32"/>
          <w:szCs w:val="32"/>
          <w:rtl/>
        </w:rPr>
        <w:t xml:space="preserve"> </w:t>
      </w:r>
      <w:r w:rsidRPr="000B28DD">
        <w:rPr>
          <w:rFonts w:ascii="Tahoma" w:hAnsi="Tahoma" w:hint="cs"/>
          <w:sz w:val="32"/>
          <w:szCs w:val="32"/>
          <w:rtl/>
        </w:rPr>
        <w:t>انظر: المحلى(10/70), أضواء البيان(1/94).</w:t>
      </w:r>
    </w:p>
  </w:footnote>
  <w:footnote w:id="6">
    <w:p w:rsidR="006A0BD9" w:rsidRPr="000B28DD" w:rsidRDefault="006A0BD9" w:rsidP="000B28DD">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Pr="000B28DD">
        <w:rPr>
          <w:rFonts w:ascii="Tahoma" w:hAnsi="Tahoma" w:hint="cs"/>
          <w:sz w:val="32"/>
          <w:szCs w:val="32"/>
          <w:rtl/>
        </w:rPr>
        <w:t xml:space="preserve"> انظر: أحكام القرآن للجصاص(2/39), بدائع الصنائع(5/119), الجوهرة النيرة (1/118).  </w:t>
      </w:r>
    </w:p>
  </w:footnote>
  <w:footnote w:id="7">
    <w:p w:rsidR="006A0BD9" w:rsidRPr="000B28DD" w:rsidRDefault="006A0BD9" w:rsidP="000B28DD">
      <w:pPr>
        <w:pStyle w:val="af3"/>
        <w:rPr>
          <w:rFonts w:ascii="Tahoma" w:hAnsi="Tahoma"/>
          <w:sz w:val="32"/>
          <w:szCs w:val="32"/>
          <w:rtl/>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 xml:space="preserve">انظر: الذخيرة(4/416), القوانين الفقهية, ص(159), شرح مختصر خليل(3/166), مواهب الجليل (5/24). </w:t>
      </w:r>
    </w:p>
  </w:footnote>
  <w:footnote w:id="8">
    <w:p w:rsidR="006A0BD9" w:rsidRPr="000B28DD" w:rsidRDefault="006A0BD9" w:rsidP="000B28DD">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w:t>
      </w:r>
      <w:r w:rsidRPr="000B28DD">
        <w:rPr>
          <w:rFonts w:ascii="Tahoma" w:hAnsi="Tahoma" w:hint="cs"/>
          <w:sz w:val="32"/>
          <w:szCs w:val="32"/>
          <w:rtl/>
        </w:rPr>
        <w:t xml:space="preserve"> انظر: الأم(5/193),</w:t>
      </w:r>
      <w:r w:rsidR="00022151">
        <w:rPr>
          <w:rFonts w:ascii="Tahoma" w:hAnsi="Tahoma" w:hint="cs"/>
          <w:sz w:val="32"/>
          <w:szCs w:val="32"/>
          <w:rtl/>
        </w:rPr>
        <w:t xml:space="preserve"> </w:t>
      </w:r>
      <w:r w:rsidRPr="000B28DD">
        <w:rPr>
          <w:rFonts w:ascii="Tahoma" w:hAnsi="Tahoma" w:hint="cs"/>
          <w:sz w:val="32"/>
          <w:szCs w:val="32"/>
          <w:rtl/>
        </w:rPr>
        <w:t>الحاوي(9/317),</w:t>
      </w:r>
      <w:r w:rsidR="00022151">
        <w:rPr>
          <w:rFonts w:ascii="Tahoma" w:hAnsi="Tahoma" w:hint="cs"/>
          <w:sz w:val="32"/>
          <w:szCs w:val="32"/>
          <w:rtl/>
        </w:rPr>
        <w:t xml:space="preserve"> </w:t>
      </w:r>
      <w:r w:rsidRPr="000B28DD">
        <w:rPr>
          <w:rFonts w:ascii="Tahoma" w:hAnsi="Tahoma" w:hint="cs"/>
          <w:sz w:val="32"/>
          <w:szCs w:val="32"/>
          <w:rtl/>
        </w:rPr>
        <w:t xml:space="preserve">المجموع(16/416).  </w:t>
      </w:r>
    </w:p>
  </w:footnote>
  <w:footnote w:id="9">
    <w:p w:rsidR="006A0BD9" w:rsidRPr="000B28DD" w:rsidRDefault="006A0BD9" w:rsidP="000B28DD">
      <w:pPr>
        <w:pStyle w:val="af3"/>
        <w:rPr>
          <w:rFonts w:ascii="Tahoma" w:hAnsi="Tahoma"/>
          <w:color w:val="auto"/>
          <w:sz w:val="32"/>
          <w:szCs w:val="32"/>
        </w:rPr>
      </w:pPr>
      <w:r w:rsidRPr="000B28DD">
        <w:rPr>
          <w:rFonts w:ascii="Tahoma" w:hAnsi="Tahoma"/>
          <w:color w:val="auto"/>
          <w:sz w:val="32"/>
          <w:szCs w:val="32"/>
          <w:rtl/>
        </w:rPr>
        <w:t>(</w:t>
      </w:r>
      <w:r w:rsidRPr="000B28DD">
        <w:rPr>
          <w:rStyle w:val="ae"/>
          <w:rFonts w:ascii="Tahoma" w:hAnsi="Tahoma"/>
          <w:color w:val="auto"/>
          <w:sz w:val="32"/>
          <w:szCs w:val="32"/>
          <w:vertAlign w:val="baseline"/>
        </w:rPr>
        <w:footnoteRef/>
      </w:r>
      <w:r w:rsidRPr="000B28DD">
        <w:rPr>
          <w:rFonts w:ascii="Tahoma" w:hAnsi="Tahoma"/>
          <w:color w:val="auto"/>
          <w:sz w:val="32"/>
          <w:szCs w:val="32"/>
          <w:rtl/>
        </w:rPr>
        <w:t>)</w:t>
      </w:r>
      <w:r w:rsidRPr="000B28DD">
        <w:rPr>
          <w:rFonts w:ascii="Tahoma" w:hAnsi="Tahoma" w:hint="cs"/>
          <w:color w:val="auto"/>
          <w:sz w:val="32"/>
          <w:szCs w:val="32"/>
          <w:rtl/>
        </w:rPr>
        <w:t xml:space="preserve"> انظر: المغني(</w:t>
      </w:r>
      <w:r w:rsidR="00BD07A9" w:rsidRPr="000B28DD">
        <w:rPr>
          <w:rFonts w:ascii="Tahoma" w:hAnsi="Tahoma" w:hint="cs"/>
          <w:color w:val="auto"/>
          <w:sz w:val="32"/>
          <w:szCs w:val="32"/>
          <w:rtl/>
        </w:rPr>
        <w:t>10</w:t>
      </w:r>
      <w:r w:rsidRPr="000B28DD">
        <w:rPr>
          <w:rFonts w:ascii="Tahoma" w:hAnsi="Tahoma" w:hint="cs"/>
          <w:color w:val="auto"/>
          <w:sz w:val="32"/>
          <w:szCs w:val="32"/>
          <w:rtl/>
        </w:rPr>
        <w:t>/</w:t>
      </w:r>
      <w:r w:rsidR="00BD07A9" w:rsidRPr="000B28DD">
        <w:rPr>
          <w:rFonts w:ascii="Tahoma" w:hAnsi="Tahoma" w:hint="cs"/>
          <w:color w:val="auto"/>
          <w:sz w:val="32"/>
          <w:szCs w:val="32"/>
          <w:rtl/>
        </w:rPr>
        <w:t>226</w:t>
      </w:r>
      <w:r w:rsidRPr="000B28DD">
        <w:rPr>
          <w:rFonts w:ascii="Tahoma" w:hAnsi="Tahoma" w:hint="cs"/>
          <w:color w:val="auto"/>
          <w:sz w:val="32"/>
          <w:szCs w:val="32"/>
          <w:rtl/>
        </w:rPr>
        <w:t>), الروض المربع(1/546), شرح منتهي الإرادات(5/3093), الشرح الممتع (12/399).</w:t>
      </w:r>
    </w:p>
  </w:footnote>
  <w:footnote w:id="10">
    <w:p w:rsidR="006A0BD9" w:rsidRPr="000B28DD" w:rsidRDefault="006A0BD9" w:rsidP="000B28DD">
      <w:pPr>
        <w:pStyle w:val="af3"/>
        <w:rPr>
          <w:sz w:val="32"/>
          <w:szCs w:val="32"/>
        </w:rPr>
      </w:pPr>
      <w:r w:rsidRPr="000B28DD">
        <w:rPr>
          <w:rFonts w:ascii="Tahoma" w:hAnsi="Tahoma"/>
          <w:sz w:val="32"/>
          <w:szCs w:val="32"/>
          <w:rtl/>
        </w:rPr>
        <w:t>(</w:t>
      </w:r>
      <w:r w:rsidRPr="000B28DD">
        <w:rPr>
          <w:rFonts w:ascii="Tahoma" w:hAnsi="Tahoma"/>
          <w:sz w:val="32"/>
          <w:szCs w:val="32"/>
        </w:rPr>
        <w:footnoteRef/>
      </w:r>
      <w:r w:rsidRPr="000B28DD">
        <w:rPr>
          <w:rFonts w:ascii="Tahoma" w:hAnsi="Tahoma"/>
          <w:sz w:val="32"/>
          <w:szCs w:val="32"/>
          <w:rtl/>
        </w:rPr>
        <w:t>)</w:t>
      </w:r>
      <w:r w:rsidRPr="000B28DD">
        <w:rPr>
          <w:rFonts w:ascii="Tahoma" w:hAnsi="Tahoma" w:hint="cs"/>
          <w:sz w:val="32"/>
          <w:szCs w:val="32"/>
          <w:rtl/>
        </w:rPr>
        <w:t xml:space="preserve"> سورة البقرة,</w:t>
      </w:r>
      <w:r w:rsidR="004F4C93" w:rsidRPr="000B28DD">
        <w:rPr>
          <w:rFonts w:ascii="Tahoma" w:hAnsi="Tahoma" w:hint="cs"/>
          <w:sz w:val="32"/>
          <w:szCs w:val="32"/>
          <w:rtl/>
        </w:rPr>
        <w:t xml:space="preserve"> </w:t>
      </w:r>
      <w:r w:rsidRPr="000B28DD">
        <w:rPr>
          <w:rFonts w:ascii="Tahoma" w:hAnsi="Tahoma" w:hint="cs"/>
          <w:sz w:val="32"/>
          <w:szCs w:val="32"/>
          <w:rtl/>
        </w:rPr>
        <w:t>الآية (223).</w:t>
      </w:r>
    </w:p>
  </w:footnote>
  <w:footnote w:id="11">
    <w:p w:rsidR="006A0BD9" w:rsidRPr="00003F62" w:rsidRDefault="006A0BD9" w:rsidP="000B28DD">
      <w:pPr>
        <w:pStyle w:val="af3"/>
        <w:ind w:left="397" w:hanging="397"/>
        <w:rPr>
          <w:sz w:val="32"/>
          <w:szCs w:val="32"/>
        </w:rPr>
      </w:pPr>
      <w:r w:rsidRPr="00003F62">
        <w:rPr>
          <w:sz w:val="32"/>
          <w:szCs w:val="32"/>
          <w:rtl/>
        </w:rPr>
        <w:t>(</w:t>
      </w:r>
      <w:r w:rsidRPr="00003F62">
        <w:rPr>
          <w:rStyle w:val="ae"/>
          <w:sz w:val="32"/>
          <w:szCs w:val="32"/>
          <w:vertAlign w:val="baseline"/>
        </w:rPr>
        <w:footnoteRef/>
      </w:r>
      <w:r w:rsidRPr="00003F62">
        <w:rPr>
          <w:sz w:val="32"/>
          <w:szCs w:val="32"/>
          <w:rtl/>
        </w:rPr>
        <w:t>)</w:t>
      </w:r>
      <w:r w:rsidRPr="00003F62">
        <w:rPr>
          <w:rFonts w:hint="cs"/>
          <w:sz w:val="32"/>
          <w:szCs w:val="32"/>
          <w:rtl/>
        </w:rPr>
        <w:t xml:space="preserve"> انظر:</w:t>
      </w:r>
      <w:r w:rsidRPr="00003F62">
        <w:rPr>
          <w:sz w:val="32"/>
          <w:szCs w:val="32"/>
          <w:rtl/>
        </w:rPr>
        <w:t xml:space="preserve"> </w:t>
      </w:r>
      <w:r w:rsidRPr="00003F62">
        <w:rPr>
          <w:rFonts w:hint="cs"/>
          <w:sz w:val="32"/>
          <w:szCs w:val="32"/>
          <w:rtl/>
        </w:rPr>
        <w:t>المفهم (4/158).</w:t>
      </w:r>
    </w:p>
  </w:footnote>
  <w:footnote w:id="12">
    <w:p w:rsidR="006A0BD9" w:rsidRPr="00003F62" w:rsidRDefault="006A0BD9" w:rsidP="000B28DD">
      <w:pPr>
        <w:pStyle w:val="af3"/>
        <w:ind w:left="397" w:hanging="397"/>
        <w:rPr>
          <w:sz w:val="32"/>
          <w:szCs w:val="32"/>
        </w:rPr>
      </w:pPr>
      <w:r w:rsidRPr="00003F62">
        <w:rPr>
          <w:sz w:val="32"/>
          <w:szCs w:val="32"/>
          <w:rtl/>
        </w:rPr>
        <w:t>(</w:t>
      </w:r>
      <w:r w:rsidRPr="00003F62">
        <w:rPr>
          <w:rStyle w:val="ae"/>
          <w:sz w:val="32"/>
          <w:szCs w:val="32"/>
          <w:vertAlign w:val="baseline"/>
        </w:rPr>
        <w:footnoteRef/>
      </w:r>
      <w:r w:rsidRPr="00003F62">
        <w:rPr>
          <w:sz w:val="32"/>
          <w:szCs w:val="32"/>
          <w:rtl/>
        </w:rPr>
        <w:t xml:space="preserve">) </w:t>
      </w:r>
      <w:r w:rsidRPr="00003F62">
        <w:rPr>
          <w:rFonts w:hint="cs"/>
          <w:sz w:val="32"/>
          <w:szCs w:val="32"/>
          <w:rtl/>
        </w:rPr>
        <w:t>المصدر السابق.</w:t>
      </w:r>
    </w:p>
  </w:footnote>
  <w:footnote w:id="13">
    <w:p w:rsidR="006A0BD9" w:rsidRPr="00003F62" w:rsidRDefault="006A0BD9" w:rsidP="000B28DD">
      <w:pPr>
        <w:pStyle w:val="af3"/>
        <w:rPr>
          <w:rFonts w:ascii="Tahoma" w:hAnsi="Tahoma"/>
          <w:sz w:val="32"/>
          <w:szCs w:val="32"/>
        </w:rPr>
      </w:pPr>
      <w:r w:rsidRPr="00003F62">
        <w:rPr>
          <w:rFonts w:ascii="Tahoma" w:hAnsi="Tahoma"/>
          <w:sz w:val="32"/>
          <w:szCs w:val="32"/>
          <w:rtl/>
        </w:rPr>
        <w:t>(</w:t>
      </w:r>
      <w:r w:rsidRPr="00003F62">
        <w:rPr>
          <w:sz w:val="32"/>
          <w:szCs w:val="32"/>
        </w:rPr>
        <w:footnoteRef/>
      </w:r>
      <w:r w:rsidRPr="00003F62">
        <w:rPr>
          <w:rFonts w:ascii="Tahoma" w:hAnsi="Tahoma"/>
          <w:sz w:val="32"/>
          <w:szCs w:val="32"/>
          <w:rtl/>
        </w:rPr>
        <w:t xml:space="preserve">) </w:t>
      </w:r>
      <w:r w:rsidRPr="00003F62">
        <w:rPr>
          <w:rFonts w:ascii="Tahoma" w:hAnsi="Tahoma" w:hint="cs"/>
          <w:sz w:val="32"/>
          <w:szCs w:val="32"/>
          <w:rtl/>
        </w:rPr>
        <w:t xml:space="preserve">سورة </w:t>
      </w:r>
      <w:r w:rsidRPr="00003F62">
        <w:rPr>
          <w:rFonts w:ascii="Tahoma" w:hAnsi="Tahoma" w:hint="eastAsia"/>
          <w:sz w:val="32"/>
          <w:szCs w:val="32"/>
          <w:rtl/>
        </w:rPr>
        <w:t>البقرة</w:t>
      </w:r>
      <w:r w:rsidRPr="00003F62">
        <w:rPr>
          <w:rFonts w:ascii="Tahoma" w:hAnsi="Tahoma"/>
          <w:sz w:val="32"/>
          <w:szCs w:val="32"/>
          <w:rtl/>
        </w:rPr>
        <w:t xml:space="preserve"> </w:t>
      </w:r>
      <w:r w:rsidRPr="00003F62">
        <w:rPr>
          <w:rFonts w:ascii="Tahoma" w:hAnsi="Tahoma" w:hint="cs"/>
          <w:sz w:val="32"/>
          <w:szCs w:val="32"/>
          <w:rtl/>
        </w:rPr>
        <w:t>,</w:t>
      </w:r>
      <w:r w:rsidR="00A135C5" w:rsidRPr="00003F62">
        <w:rPr>
          <w:rFonts w:ascii="Tahoma" w:hAnsi="Tahoma" w:hint="cs"/>
          <w:sz w:val="32"/>
          <w:szCs w:val="32"/>
          <w:rtl/>
        </w:rPr>
        <w:t xml:space="preserve"> </w:t>
      </w:r>
      <w:r w:rsidRPr="00003F62">
        <w:rPr>
          <w:rFonts w:ascii="Tahoma" w:hAnsi="Tahoma" w:hint="cs"/>
          <w:sz w:val="32"/>
          <w:szCs w:val="32"/>
          <w:rtl/>
        </w:rPr>
        <w:t>الآية(</w:t>
      </w:r>
      <w:r w:rsidRPr="00003F62">
        <w:rPr>
          <w:rFonts w:ascii="Tahoma" w:hAnsi="Tahoma"/>
          <w:sz w:val="32"/>
          <w:szCs w:val="32"/>
          <w:rtl/>
        </w:rPr>
        <w:t>222</w:t>
      </w:r>
      <w:r w:rsidRPr="00003F62">
        <w:rPr>
          <w:rFonts w:ascii="Tahoma" w:hAnsi="Tahoma" w:hint="cs"/>
          <w:sz w:val="32"/>
          <w:szCs w:val="32"/>
          <w:rtl/>
        </w:rPr>
        <w:t xml:space="preserve">). </w:t>
      </w:r>
    </w:p>
  </w:footnote>
  <w:footnote w:id="14">
    <w:p w:rsidR="006A0BD9" w:rsidRPr="00003F62" w:rsidRDefault="006A0BD9" w:rsidP="000B28DD">
      <w:pPr>
        <w:pStyle w:val="af3"/>
        <w:rPr>
          <w:rFonts w:ascii="Tahoma" w:hAnsi="Tahoma"/>
          <w:sz w:val="32"/>
          <w:szCs w:val="32"/>
        </w:rPr>
      </w:pPr>
      <w:r w:rsidRPr="00003F62">
        <w:rPr>
          <w:rFonts w:ascii="Tahoma" w:hAnsi="Tahoma"/>
          <w:sz w:val="32"/>
          <w:szCs w:val="32"/>
          <w:rtl/>
        </w:rPr>
        <w:t>(</w:t>
      </w:r>
      <w:r w:rsidRPr="00003F62">
        <w:rPr>
          <w:sz w:val="32"/>
          <w:szCs w:val="32"/>
        </w:rPr>
        <w:footnoteRef/>
      </w:r>
      <w:r w:rsidRPr="00003F62">
        <w:rPr>
          <w:rFonts w:ascii="Tahoma" w:hAnsi="Tahoma"/>
          <w:sz w:val="32"/>
          <w:szCs w:val="32"/>
          <w:rtl/>
        </w:rPr>
        <w:t xml:space="preserve">) </w:t>
      </w:r>
      <w:r w:rsidRPr="00003F62">
        <w:rPr>
          <w:rFonts w:ascii="Tahoma" w:hAnsi="Tahoma" w:hint="cs"/>
          <w:sz w:val="32"/>
          <w:szCs w:val="32"/>
          <w:rtl/>
        </w:rPr>
        <w:t xml:space="preserve">سورة </w:t>
      </w:r>
      <w:r w:rsidRPr="00003F62">
        <w:rPr>
          <w:rFonts w:ascii="Tahoma" w:hAnsi="Tahoma" w:hint="eastAsia"/>
          <w:sz w:val="32"/>
          <w:szCs w:val="32"/>
          <w:rtl/>
        </w:rPr>
        <w:t>البقرة</w:t>
      </w:r>
      <w:r w:rsidRPr="00003F62">
        <w:rPr>
          <w:rFonts w:ascii="Tahoma" w:hAnsi="Tahoma"/>
          <w:sz w:val="32"/>
          <w:szCs w:val="32"/>
          <w:rtl/>
        </w:rPr>
        <w:t xml:space="preserve"> </w:t>
      </w:r>
      <w:r w:rsidRPr="00003F62">
        <w:rPr>
          <w:rFonts w:ascii="Tahoma" w:hAnsi="Tahoma" w:hint="cs"/>
          <w:sz w:val="32"/>
          <w:szCs w:val="32"/>
          <w:rtl/>
        </w:rPr>
        <w:t>,</w:t>
      </w:r>
      <w:r w:rsidR="00A135C5" w:rsidRPr="00003F62">
        <w:rPr>
          <w:rFonts w:ascii="Tahoma" w:hAnsi="Tahoma" w:hint="cs"/>
          <w:sz w:val="32"/>
          <w:szCs w:val="32"/>
          <w:rtl/>
        </w:rPr>
        <w:t xml:space="preserve"> </w:t>
      </w:r>
      <w:r w:rsidRPr="00003F62">
        <w:rPr>
          <w:rFonts w:ascii="Tahoma" w:hAnsi="Tahoma" w:hint="cs"/>
          <w:sz w:val="32"/>
          <w:szCs w:val="32"/>
          <w:rtl/>
        </w:rPr>
        <w:t>الآية(</w:t>
      </w:r>
      <w:r w:rsidRPr="00003F62">
        <w:rPr>
          <w:rFonts w:ascii="Tahoma" w:hAnsi="Tahoma"/>
          <w:sz w:val="32"/>
          <w:szCs w:val="32"/>
          <w:rtl/>
        </w:rPr>
        <w:t>222</w:t>
      </w:r>
      <w:r w:rsidRPr="00003F62">
        <w:rPr>
          <w:rFonts w:ascii="Tahoma" w:hAnsi="Tahoma" w:hint="cs"/>
          <w:sz w:val="32"/>
          <w:szCs w:val="32"/>
          <w:rtl/>
        </w:rPr>
        <w:t>).</w:t>
      </w:r>
    </w:p>
  </w:footnote>
  <w:footnote w:id="15">
    <w:p w:rsidR="006A0BD9" w:rsidRPr="00003F62" w:rsidRDefault="006A0BD9" w:rsidP="000B28DD">
      <w:pPr>
        <w:pStyle w:val="af3"/>
        <w:rPr>
          <w:rFonts w:ascii="Tahoma" w:hAnsi="Tahoma"/>
          <w:sz w:val="32"/>
          <w:szCs w:val="32"/>
        </w:rPr>
      </w:pPr>
      <w:r w:rsidRPr="00003F62">
        <w:rPr>
          <w:rFonts w:ascii="Tahoma" w:hAnsi="Tahoma"/>
          <w:sz w:val="32"/>
          <w:szCs w:val="32"/>
          <w:rtl/>
        </w:rPr>
        <w:t>(</w:t>
      </w:r>
      <w:r w:rsidRPr="00003F62">
        <w:rPr>
          <w:sz w:val="32"/>
          <w:szCs w:val="32"/>
        </w:rPr>
        <w:footnoteRef/>
      </w:r>
      <w:r w:rsidRPr="00003F62">
        <w:rPr>
          <w:rFonts w:ascii="Tahoma" w:hAnsi="Tahoma"/>
          <w:sz w:val="32"/>
          <w:szCs w:val="32"/>
          <w:rtl/>
        </w:rPr>
        <w:t xml:space="preserve">) </w:t>
      </w:r>
      <w:r w:rsidRPr="00003F62">
        <w:rPr>
          <w:rFonts w:ascii="Tahoma" w:hAnsi="Tahoma" w:hint="cs"/>
          <w:sz w:val="32"/>
          <w:szCs w:val="32"/>
          <w:rtl/>
        </w:rPr>
        <w:t>انظر: أحكام القرآن للجصاص(2/41), بدائع الصنائع(5/119), الحاوي(9/318).</w:t>
      </w:r>
    </w:p>
  </w:footnote>
  <w:footnote w:id="16">
    <w:p w:rsidR="006A0BD9" w:rsidRPr="006B018A" w:rsidRDefault="006A0BD9" w:rsidP="00BA2C41">
      <w:pPr>
        <w:pStyle w:val="af3"/>
        <w:rPr>
          <w:spacing w:val="-8"/>
          <w:sz w:val="32"/>
          <w:szCs w:val="32"/>
        </w:rPr>
      </w:pPr>
      <w:r w:rsidRPr="006B018A">
        <w:rPr>
          <w:rFonts w:ascii="Tahoma" w:hAnsi="Tahoma"/>
          <w:spacing w:val="-8"/>
          <w:sz w:val="32"/>
          <w:szCs w:val="32"/>
          <w:rtl/>
        </w:rPr>
        <w:t>(</w:t>
      </w:r>
      <w:r w:rsidRPr="006B018A">
        <w:rPr>
          <w:rFonts w:ascii="Tahoma" w:hAnsi="Tahoma"/>
          <w:spacing w:val="-8"/>
          <w:sz w:val="32"/>
          <w:szCs w:val="32"/>
        </w:rPr>
        <w:footnoteRef/>
      </w:r>
      <w:r w:rsidRPr="006B018A">
        <w:rPr>
          <w:rFonts w:ascii="Tahoma" w:hAnsi="Tahoma"/>
          <w:spacing w:val="-8"/>
          <w:sz w:val="32"/>
          <w:szCs w:val="32"/>
          <w:rtl/>
        </w:rPr>
        <w:t xml:space="preserve">) </w:t>
      </w:r>
      <w:r w:rsidRPr="006B018A">
        <w:rPr>
          <w:rFonts w:ascii="Tahoma" w:hAnsi="Tahoma" w:hint="cs"/>
          <w:spacing w:val="-8"/>
          <w:sz w:val="32"/>
          <w:szCs w:val="32"/>
          <w:rtl/>
        </w:rPr>
        <w:t>متفق عليه: أخرجه البخاري في صحيحه, كتاب تفسير القرآن, باب نساؤكم حرث لكم فأتوا حرثكم أنى شئتم(6/29)</w:t>
      </w:r>
      <w:r w:rsidR="00E64E2C" w:rsidRPr="006B018A">
        <w:rPr>
          <w:rFonts w:ascii="Tahoma" w:hAnsi="Tahoma" w:hint="cs"/>
          <w:spacing w:val="-8"/>
          <w:sz w:val="32"/>
          <w:szCs w:val="32"/>
          <w:rtl/>
        </w:rPr>
        <w:t xml:space="preserve"> </w:t>
      </w:r>
      <w:r w:rsidRPr="006B018A">
        <w:rPr>
          <w:rFonts w:ascii="Tahoma" w:hAnsi="Tahoma" w:hint="cs"/>
          <w:spacing w:val="-8"/>
          <w:sz w:val="32"/>
          <w:szCs w:val="32"/>
          <w:rtl/>
        </w:rPr>
        <w:t>رقم الحديث(4528), ومسلم في صحيحه, كتاب الحج, باب جواز جماعه امرأته في قبلها, من قدامها, ومن ورائها من غير تعرض للدبر (2/1058)</w:t>
      </w:r>
      <w:r w:rsidR="00E64E2C" w:rsidRPr="006B018A">
        <w:rPr>
          <w:rFonts w:ascii="Tahoma" w:hAnsi="Tahoma" w:hint="cs"/>
          <w:spacing w:val="-8"/>
          <w:sz w:val="32"/>
          <w:szCs w:val="32"/>
          <w:rtl/>
        </w:rPr>
        <w:t xml:space="preserve"> </w:t>
      </w:r>
      <w:r w:rsidRPr="006B018A">
        <w:rPr>
          <w:rFonts w:ascii="Tahoma" w:hAnsi="Tahoma" w:hint="cs"/>
          <w:spacing w:val="-8"/>
          <w:sz w:val="32"/>
          <w:szCs w:val="32"/>
          <w:rtl/>
        </w:rPr>
        <w:t>رقم الحديث (1435).</w:t>
      </w:r>
    </w:p>
  </w:footnote>
  <w:footnote w:id="17">
    <w:p w:rsidR="00CE5BC9" w:rsidRPr="00BA2C41" w:rsidRDefault="00CE5BC9" w:rsidP="00BA2C41">
      <w:pPr>
        <w:pStyle w:val="af3"/>
        <w:rPr>
          <w:rFonts w:ascii="Tahoma" w:hAnsi="Tahoma"/>
          <w:sz w:val="32"/>
          <w:szCs w:val="32"/>
        </w:rPr>
      </w:pPr>
      <w:r w:rsidRPr="00BA2C41">
        <w:rPr>
          <w:rFonts w:ascii="Tahoma" w:hAnsi="Tahoma"/>
          <w:sz w:val="32"/>
          <w:szCs w:val="32"/>
          <w:rtl/>
        </w:rPr>
        <w:t>(</w:t>
      </w:r>
      <w:r w:rsidRPr="00BA2C41">
        <w:rPr>
          <w:rStyle w:val="ae"/>
          <w:rFonts w:ascii="Tahoma" w:hAnsi="Tahoma"/>
          <w:sz w:val="32"/>
          <w:szCs w:val="32"/>
          <w:vertAlign w:val="baseline"/>
        </w:rPr>
        <w:footnoteRef/>
      </w:r>
      <w:r w:rsidRPr="00BA2C41">
        <w:rPr>
          <w:rFonts w:ascii="Tahoma" w:hAnsi="Tahoma"/>
          <w:sz w:val="32"/>
          <w:szCs w:val="32"/>
          <w:rtl/>
        </w:rPr>
        <w:t>)</w:t>
      </w:r>
      <w:r w:rsidR="0012212E" w:rsidRPr="00BA2C41">
        <w:rPr>
          <w:rFonts w:ascii="Traditional Arabic" w:hint="cs"/>
          <w:sz w:val="32"/>
          <w:szCs w:val="32"/>
          <w:rtl/>
          <w:lang w:eastAsia="en-US"/>
        </w:rPr>
        <w:t xml:space="preserve"> </w:t>
      </w:r>
      <w:r w:rsidR="0012212E" w:rsidRPr="00BA2C41">
        <w:rPr>
          <w:rFonts w:ascii="Traditional Arabic" w:hint="eastAsia"/>
          <w:sz w:val="32"/>
          <w:szCs w:val="32"/>
          <w:rtl/>
          <w:lang w:eastAsia="en-US"/>
        </w:rPr>
        <w:t>اجتباه</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أي</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اصطفاه</w:t>
      </w:r>
      <w:r w:rsidR="0012212E" w:rsidRPr="00BA2C41">
        <w:rPr>
          <w:rFonts w:ascii="Traditional Arabic" w:hint="cs"/>
          <w:sz w:val="32"/>
          <w:szCs w:val="32"/>
          <w:rtl/>
          <w:lang w:eastAsia="en-US"/>
        </w:rPr>
        <w:t xml:space="preserve"> واختاراه, و </w:t>
      </w:r>
      <w:r w:rsidRPr="00BA2C41">
        <w:rPr>
          <w:rFonts w:ascii="Traditional Arabic" w:hint="cs"/>
          <w:sz w:val="32"/>
          <w:szCs w:val="32"/>
          <w:rtl/>
          <w:lang w:eastAsia="en-US"/>
        </w:rPr>
        <w:t xml:space="preserve">المراد به: </w:t>
      </w:r>
      <w:r w:rsidRPr="00BA2C41">
        <w:rPr>
          <w:rFonts w:ascii="Traditional Arabic" w:hint="eastAsia"/>
          <w:sz w:val="32"/>
          <w:szCs w:val="32"/>
          <w:rtl/>
          <w:lang w:eastAsia="en-US"/>
        </w:rPr>
        <w:t>باركة</w:t>
      </w:r>
      <w:r w:rsidRPr="00BA2C41">
        <w:rPr>
          <w:rFonts w:ascii="Traditional Arabic"/>
          <w:sz w:val="32"/>
          <w:szCs w:val="32"/>
          <w:rtl/>
          <w:lang w:eastAsia="en-US"/>
        </w:rPr>
        <w:t xml:space="preserve"> </w:t>
      </w:r>
      <w:r w:rsidRPr="00BA2C41">
        <w:rPr>
          <w:rFonts w:ascii="Traditional Arabic" w:hint="eastAsia"/>
          <w:sz w:val="32"/>
          <w:szCs w:val="32"/>
          <w:rtl/>
          <w:lang w:eastAsia="en-US"/>
        </w:rPr>
        <w:t>أَو</w:t>
      </w:r>
      <w:r w:rsidRPr="00BA2C41">
        <w:rPr>
          <w:rFonts w:ascii="Traditional Arabic"/>
          <w:sz w:val="32"/>
          <w:szCs w:val="32"/>
          <w:rtl/>
          <w:lang w:eastAsia="en-US"/>
        </w:rPr>
        <w:t xml:space="preserve"> </w:t>
      </w:r>
      <w:r w:rsidRPr="00BA2C41">
        <w:rPr>
          <w:rFonts w:ascii="Traditional Arabic" w:hint="eastAsia"/>
          <w:sz w:val="32"/>
          <w:szCs w:val="32"/>
          <w:rtl/>
          <w:lang w:eastAsia="en-US"/>
        </w:rPr>
        <w:t>كالراكعة</w:t>
      </w:r>
      <w:r w:rsidRPr="00BA2C41">
        <w:rPr>
          <w:rFonts w:ascii="Tahoma" w:hAnsi="Tahoma" w:hint="cs"/>
          <w:sz w:val="32"/>
          <w:szCs w:val="32"/>
          <w:rtl/>
        </w:rPr>
        <w:t>,</w:t>
      </w:r>
      <w:r w:rsidR="0012212E" w:rsidRPr="00BA2C41">
        <w:rPr>
          <w:rFonts w:ascii="Tahoma" w:hAnsi="Tahoma" w:hint="cs"/>
          <w:sz w:val="32"/>
          <w:szCs w:val="32"/>
          <w:rtl/>
        </w:rPr>
        <w:t xml:space="preserve"> وقيل: </w:t>
      </w:r>
      <w:r w:rsidR="0012212E" w:rsidRPr="00BA2C41">
        <w:rPr>
          <w:rFonts w:ascii="Traditional Arabic" w:hint="eastAsia"/>
          <w:sz w:val="32"/>
          <w:szCs w:val="32"/>
          <w:rtl/>
          <w:lang w:eastAsia="en-US"/>
        </w:rPr>
        <w:t>أي</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منكبة</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على</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وجهها،</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تشبيها</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بهيئة</w:t>
      </w:r>
      <w:r w:rsidR="0012212E" w:rsidRPr="00BA2C41">
        <w:rPr>
          <w:rFonts w:ascii="Traditional Arabic"/>
          <w:sz w:val="32"/>
          <w:szCs w:val="32"/>
          <w:rtl/>
          <w:lang w:eastAsia="en-US"/>
        </w:rPr>
        <w:t xml:space="preserve"> </w:t>
      </w:r>
      <w:r w:rsidR="0012212E" w:rsidRPr="00BA2C41">
        <w:rPr>
          <w:rFonts w:ascii="Traditional Arabic" w:hint="eastAsia"/>
          <w:sz w:val="32"/>
          <w:szCs w:val="32"/>
          <w:rtl/>
          <w:lang w:eastAsia="en-US"/>
        </w:rPr>
        <w:t>السجود</w:t>
      </w:r>
      <w:r w:rsidR="0012212E" w:rsidRPr="00BA2C41">
        <w:rPr>
          <w:rFonts w:ascii="Traditional Arabic"/>
          <w:sz w:val="32"/>
          <w:szCs w:val="32"/>
          <w:rtl/>
          <w:lang w:eastAsia="en-US"/>
        </w:rPr>
        <w:t>.</w:t>
      </w:r>
      <w:r w:rsidRPr="00BA2C41">
        <w:rPr>
          <w:rFonts w:ascii="Tahoma" w:hAnsi="Tahoma" w:hint="cs"/>
          <w:sz w:val="32"/>
          <w:szCs w:val="32"/>
          <w:rtl/>
        </w:rPr>
        <w:t xml:space="preserve"> انظر مادة ( ج ب ي) في : مشارق الأنوار (1/138),</w:t>
      </w:r>
      <w:r w:rsidR="0012212E" w:rsidRPr="00BA2C41">
        <w:rPr>
          <w:rFonts w:ascii="Tahoma" w:hAnsi="Tahoma" w:hint="cs"/>
          <w:sz w:val="32"/>
          <w:szCs w:val="32"/>
          <w:rtl/>
        </w:rPr>
        <w:t xml:space="preserve"> النهاية في غريب الحديث والأثر (1/238),  لسان العرب (14/130).</w:t>
      </w:r>
      <w:r w:rsidRPr="00BA2C41">
        <w:rPr>
          <w:rFonts w:ascii="Tahoma" w:hAnsi="Tahoma" w:hint="cs"/>
          <w:sz w:val="32"/>
          <w:szCs w:val="32"/>
          <w:rtl/>
        </w:rPr>
        <w:t xml:space="preserve"> </w:t>
      </w:r>
    </w:p>
  </w:footnote>
  <w:footnote w:id="18">
    <w:p w:rsidR="006A0BD9" w:rsidRPr="00BA2C41" w:rsidRDefault="006A0BD9" w:rsidP="00BA2C41">
      <w:pPr>
        <w:pStyle w:val="af3"/>
        <w:ind w:left="397" w:hanging="397"/>
        <w:rPr>
          <w:sz w:val="32"/>
          <w:szCs w:val="32"/>
        </w:rPr>
      </w:pPr>
      <w:r w:rsidRPr="00BA2C41">
        <w:rPr>
          <w:sz w:val="32"/>
          <w:szCs w:val="32"/>
          <w:rtl/>
        </w:rPr>
        <w:t>(</w:t>
      </w:r>
      <w:r w:rsidRPr="00BA2C41">
        <w:rPr>
          <w:rStyle w:val="ae"/>
          <w:sz w:val="32"/>
          <w:szCs w:val="32"/>
          <w:vertAlign w:val="baseline"/>
        </w:rPr>
        <w:footnoteRef/>
      </w:r>
      <w:r w:rsidRPr="00BA2C41">
        <w:rPr>
          <w:sz w:val="32"/>
          <w:szCs w:val="32"/>
          <w:rtl/>
        </w:rPr>
        <w:t>)</w:t>
      </w:r>
      <w:r w:rsidRPr="00BA2C41">
        <w:rPr>
          <w:rFonts w:ascii="Tahoma" w:hAnsi="Tahoma" w:hint="cs"/>
          <w:sz w:val="32"/>
          <w:szCs w:val="32"/>
          <w:rtl/>
        </w:rPr>
        <w:t xml:space="preserve"> أخرجه مسلم في صحيحه, كتاب الحج, باب جواز جماعه امرأته في قبلها, من قدامها, ومن ورائها من غير تعرض للدبر (2/1059)</w:t>
      </w:r>
      <w:r w:rsidR="001D4C0E" w:rsidRPr="00BA2C41">
        <w:rPr>
          <w:rFonts w:ascii="Tahoma" w:hAnsi="Tahoma" w:hint="cs"/>
          <w:sz w:val="32"/>
          <w:szCs w:val="32"/>
          <w:rtl/>
        </w:rPr>
        <w:t xml:space="preserve"> </w:t>
      </w:r>
      <w:r w:rsidRPr="00BA2C41">
        <w:rPr>
          <w:rFonts w:ascii="Tahoma" w:hAnsi="Tahoma" w:hint="cs"/>
          <w:sz w:val="32"/>
          <w:szCs w:val="32"/>
          <w:rtl/>
        </w:rPr>
        <w:t>رقم الحديث (1435).</w:t>
      </w:r>
    </w:p>
  </w:footnote>
  <w:footnote w:id="19">
    <w:p w:rsidR="006A0BD9" w:rsidRPr="00BA2C41" w:rsidRDefault="006A0BD9" w:rsidP="00BA2C41">
      <w:pPr>
        <w:pStyle w:val="af3"/>
        <w:rPr>
          <w:rFonts w:ascii="Tahoma" w:hAnsi="Tahoma"/>
          <w:color w:val="auto"/>
          <w:sz w:val="32"/>
          <w:szCs w:val="32"/>
          <w:rtl/>
        </w:rPr>
      </w:pPr>
      <w:r w:rsidRPr="00BA2C41">
        <w:rPr>
          <w:rFonts w:ascii="Tahoma" w:hAnsi="Tahoma"/>
          <w:color w:val="auto"/>
          <w:sz w:val="32"/>
          <w:szCs w:val="32"/>
          <w:rtl/>
        </w:rPr>
        <w:t>(</w:t>
      </w:r>
      <w:r w:rsidRPr="00BA2C41">
        <w:rPr>
          <w:color w:val="auto"/>
          <w:sz w:val="32"/>
          <w:szCs w:val="32"/>
        </w:rPr>
        <w:footnoteRef/>
      </w:r>
      <w:r w:rsidRPr="00BA2C41">
        <w:rPr>
          <w:rFonts w:ascii="Tahoma" w:hAnsi="Tahoma"/>
          <w:color w:val="auto"/>
          <w:sz w:val="32"/>
          <w:szCs w:val="32"/>
          <w:rtl/>
        </w:rPr>
        <w:t>)</w:t>
      </w:r>
      <w:r w:rsidRPr="00BA2C41">
        <w:rPr>
          <w:rFonts w:ascii="Tahoma" w:hAnsi="Tahoma" w:hint="cs"/>
          <w:color w:val="0070C0"/>
          <w:sz w:val="32"/>
          <w:szCs w:val="32"/>
          <w:rtl/>
        </w:rPr>
        <w:t xml:space="preserve"> </w:t>
      </w:r>
      <w:r w:rsidRPr="00BA2C41">
        <w:rPr>
          <w:rFonts w:ascii="Tahoma" w:hAnsi="Tahoma" w:hint="cs"/>
          <w:color w:val="auto"/>
          <w:sz w:val="32"/>
          <w:szCs w:val="32"/>
          <w:rtl/>
        </w:rPr>
        <w:t>أخرجه أبو داود في سننه, كتاب النكاح, باب في جامع النكاح(2/249)رقم الحديث</w:t>
      </w:r>
      <w:r w:rsidR="001D4C0E" w:rsidRPr="00BA2C41">
        <w:rPr>
          <w:rFonts w:ascii="Tahoma" w:hAnsi="Tahoma" w:hint="cs"/>
          <w:color w:val="auto"/>
          <w:sz w:val="32"/>
          <w:szCs w:val="32"/>
          <w:rtl/>
        </w:rPr>
        <w:t xml:space="preserve"> (2162), </w:t>
      </w:r>
      <w:r w:rsidRPr="00BA2C41">
        <w:rPr>
          <w:rFonts w:ascii="Tahoma" w:hAnsi="Tahoma" w:hint="cs"/>
          <w:color w:val="auto"/>
          <w:sz w:val="32"/>
          <w:szCs w:val="32"/>
          <w:rtl/>
        </w:rPr>
        <w:t>والترمذي في سننه, كتاب الطهارة, باب ما جاء في كراهة إتيان الحائض(1/242)</w:t>
      </w:r>
      <w:r w:rsidR="001D4C0E" w:rsidRPr="00BA2C41">
        <w:rPr>
          <w:rFonts w:ascii="Tahoma" w:hAnsi="Tahoma" w:hint="cs"/>
          <w:color w:val="auto"/>
          <w:sz w:val="32"/>
          <w:szCs w:val="32"/>
          <w:rtl/>
        </w:rPr>
        <w:t xml:space="preserve"> </w:t>
      </w:r>
      <w:r w:rsidRPr="00BA2C41">
        <w:rPr>
          <w:rFonts w:ascii="Tahoma" w:hAnsi="Tahoma" w:hint="cs"/>
          <w:color w:val="auto"/>
          <w:sz w:val="32"/>
          <w:szCs w:val="32"/>
          <w:rtl/>
        </w:rPr>
        <w:t>رقم الحديث (135), وابن ماجه في سننه, كتاب النكاح, باب النهي في إتيان النساء في أدبارهن, ص</w:t>
      </w:r>
      <w:r w:rsidR="001D4C0E" w:rsidRPr="00BA2C41">
        <w:rPr>
          <w:rFonts w:ascii="Tahoma" w:hAnsi="Tahoma" w:hint="cs"/>
          <w:color w:val="auto"/>
          <w:sz w:val="32"/>
          <w:szCs w:val="32"/>
          <w:rtl/>
        </w:rPr>
        <w:t xml:space="preserve"> </w:t>
      </w:r>
      <w:r w:rsidRPr="00BA2C41">
        <w:rPr>
          <w:rFonts w:ascii="Tahoma" w:hAnsi="Tahoma" w:hint="cs"/>
          <w:color w:val="auto"/>
          <w:sz w:val="32"/>
          <w:szCs w:val="32"/>
          <w:rtl/>
        </w:rPr>
        <w:t>(334)رقم  الحديث(1923), وصح</w:t>
      </w:r>
      <w:r w:rsidR="001D4C0E" w:rsidRPr="00BA2C41">
        <w:rPr>
          <w:rFonts w:ascii="Tahoma" w:hAnsi="Tahoma" w:hint="cs"/>
          <w:color w:val="auto"/>
          <w:sz w:val="32"/>
          <w:szCs w:val="32"/>
          <w:rtl/>
        </w:rPr>
        <w:t>حه ابن حبان, والبوصيرى, و</w:t>
      </w:r>
      <w:r w:rsidRPr="00BA2C41">
        <w:rPr>
          <w:rFonts w:ascii="Tahoma" w:hAnsi="Tahoma" w:hint="cs"/>
          <w:color w:val="auto"/>
          <w:sz w:val="32"/>
          <w:szCs w:val="32"/>
          <w:rtl/>
        </w:rPr>
        <w:t xml:space="preserve"> الألباني.</w:t>
      </w:r>
    </w:p>
    <w:p w:rsidR="006A0BD9" w:rsidRPr="00BA2C41" w:rsidRDefault="006A0BD9" w:rsidP="00BA2C41">
      <w:pPr>
        <w:pStyle w:val="af3"/>
        <w:ind w:hanging="31"/>
        <w:rPr>
          <w:rFonts w:ascii="Tahoma" w:hAnsi="Tahoma"/>
          <w:color w:val="auto"/>
          <w:sz w:val="32"/>
          <w:szCs w:val="32"/>
        </w:rPr>
      </w:pPr>
      <w:r w:rsidRPr="00BA2C41">
        <w:rPr>
          <w:rFonts w:ascii="Tahoma" w:hAnsi="Tahoma" w:hint="cs"/>
          <w:color w:val="auto"/>
          <w:sz w:val="32"/>
          <w:szCs w:val="32"/>
          <w:rtl/>
        </w:rPr>
        <w:t>انظر: صحيح ابن حبان(9/518)رقم الحديث(4204), مصباح الزجاجة(2/110), إرواء الغليل (7/68) رقم الحديث (2006).</w:t>
      </w:r>
    </w:p>
  </w:footnote>
  <w:footnote w:id="20">
    <w:p w:rsidR="006A0BD9" w:rsidRPr="00BA2C41" w:rsidRDefault="006A0BD9" w:rsidP="00BA2C41">
      <w:pPr>
        <w:pStyle w:val="af3"/>
        <w:rPr>
          <w:sz w:val="32"/>
          <w:szCs w:val="32"/>
          <w:rtl/>
        </w:rPr>
      </w:pPr>
      <w:r w:rsidRPr="00BA2C41">
        <w:rPr>
          <w:rFonts w:ascii="Tahoma" w:hAnsi="Tahoma"/>
          <w:sz w:val="32"/>
          <w:szCs w:val="32"/>
          <w:rtl/>
        </w:rPr>
        <w:t>(</w:t>
      </w:r>
      <w:r w:rsidRPr="00BA2C41">
        <w:rPr>
          <w:rStyle w:val="ae"/>
          <w:rFonts w:ascii="Tahoma" w:hAnsi="Tahoma"/>
          <w:sz w:val="32"/>
          <w:szCs w:val="32"/>
          <w:vertAlign w:val="baseline"/>
        </w:rPr>
        <w:footnoteRef/>
      </w:r>
      <w:r w:rsidRPr="00BA2C41">
        <w:rPr>
          <w:rFonts w:ascii="Tahoma" w:hAnsi="Tahoma"/>
          <w:sz w:val="32"/>
          <w:szCs w:val="32"/>
          <w:rtl/>
        </w:rPr>
        <w:t>)</w:t>
      </w:r>
      <w:r w:rsidRPr="00BA2C41">
        <w:rPr>
          <w:rFonts w:ascii="Tahoma" w:hAnsi="Tahoma" w:hint="cs"/>
          <w:sz w:val="32"/>
          <w:szCs w:val="32"/>
          <w:rtl/>
        </w:rPr>
        <w:t xml:space="preserve"> </w:t>
      </w:r>
      <w:r w:rsidRPr="00BA2C41">
        <w:rPr>
          <w:rFonts w:hint="cs"/>
          <w:sz w:val="32"/>
          <w:szCs w:val="32"/>
          <w:rtl/>
        </w:rPr>
        <w:t>أخرجه أبو داود في سننه, كتاب النكاح، باب في جامع النكاح (2/249)رقم الحديث (2162) ، وابن ماجة في سننه، كتاب النكاح , باب النهي عن إتيان النساء في أدبارهن ، ص( 334)رقم الحديث( 1923), و صححه البوصيري, والألباني.</w:t>
      </w:r>
    </w:p>
    <w:p w:rsidR="006A0BD9" w:rsidRPr="000B28DD" w:rsidRDefault="006A0BD9" w:rsidP="00BA2C41">
      <w:pPr>
        <w:pStyle w:val="af3"/>
        <w:ind w:hanging="31"/>
        <w:rPr>
          <w:rFonts w:ascii="Tahoma" w:hAnsi="Tahoma"/>
          <w:sz w:val="32"/>
          <w:szCs w:val="32"/>
        </w:rPr>
      </w:pPr>
      <w:r w:rsidRPr="00BA2C41">
        <w:rPr>
          <w:rFonts w:hint="cs"/>
          <w:sz w:val="32"/>
          <w:szCs w:val="32"/>
          <w:rtl/>
        </w:rPr>
        <w:t xml:space="preserve"> انظر: مصباح الزجاجة(2/110), صحيح أبي داود (6/375) برقم(1878)، وبيّن ا</w:t>
      </w:r>
      <w:r w:rsidR="005D1587">
        <w:rPr>
          <w:rFonts w:hint="cs"/>
          <w:sz w:val="32"/>
          <w:szCs w:val="32"/>
          <w:rtl/>
        </w:rPr>
        <w:t>لألباني أن الأصح هو لفظ ابن ماجه</w:t>
      </w:r>
      <w:r w:rsidRPr="00BA2C41">
        <w:rPr>
          <w:rFonts w:hint="cs"/>
          <w:sz w:val="32"/>
          <w:szCs w:val="32"/>
          <w:rtl/>
        </w:rPr>
        <w:t xml:space="preserve"> وهو الذي أثبته أوّلا، ولفظ أبي داود حسن.</w:t>
      </w:r>
    </w:p>
  </w:footnote>
  <w:footnote w:id="21">
    <w:p w:rsidR="006A0BD9" w:rsidRPr="000B28DD" w:rsidRDefault="006A0BD9" w:rsidP="0033531C">
      <w:pPr>
        <w:pStyle w:val="af3"/>
        <w:spacing w:before="120"/>
        <w:rPr>
          <w:rFonts w:ascii="Tahoma" w:hAnsi="Tahoma"/>
          <w:sz w:val="32"/>
          <w:szCs w:val="32"/>
          <w:rtl/>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أبو عمارة خزيمة بن ثابت بن الفاكه بن ثعلبة الأنصاري الأوسي ثم من بني خطمة,</w:t>
      </w:r>
      <w:r w:rsidR="00393832">
        <w:rPr>
          <w:rFonts w:ascii="Tahoma" w:hAnsi="Tahoma" w:hint="cs"/>
          <w:sz w:val="32"/>
          <w:szCs w:val="32"/>
          <w:rtl/>
        </w:rPr>
        <w:t xml:space="preserve"> </w:t>
      </w:r>
      <w:r w:rsidRPr="000B28DD">
        <w:rPr>
          <w:rFonts w:ascii="Tahoma" w:hAnsi="Tahoma" w:hint="cs"/>
          <w:sz w:val="32"/>
          <w:szCs w:val="32"/>
          <w:rtl/>
        </w:rPr>
        <w:t xml:space="preserve">جعل رسول الله </w:t>
      </w:r>
      <w:r w:rsidRPr="000B28DD">
        <w:rPr>
          <w:rFonts w:ascii="Tahoma" w:hAnsi="Tahoma" w:hint="cs"/>
          <w:sz w:val="32"/>
          <w:szCs w:val="32"/>
        </w:rPr>
        <w:sym w:font="AGA Arabesque" w:char="F072"/>
      </w:r>
      <w:r w:rsidRPr="000B28DD">
        <w:rPr>
          <w:rFonts w:ascii="Tahoma" w:hAnsi="Tahoma"/>
          <w:sz w:val="32"/>
          <w:szCs w:val="32"/>
          <w:rtl/>
        </w:rPr>
        <w:t xml:space="preserve"> </w:t>
      </w:r>
      <w:r w:rsidRPr="000B28DD">
        <w:rPr>
          <w:rFonts w:ascii="Tahoma" w:hAnsi="Tahoma" w:hint="cs"/>
          <w:sz w:val="32"/>
          <w:szCs w:val="32"/>
          <w:rtl/>
        </w:rPr>
        <w:t>شهادته بشهادة رجلين,</w:t>
      </w:r>
      <w:r w:rsidR="001D4C0E" w:rsidRPr="000B28DD">
        <w:rPr>
          <w:rFonts w:ascii="Tahoma" w:hAnsi="Tahoma" w:hint="cs"/>
          <w:sz w:val="32"/>
          <w:szCs w:val="32"/>
          <w:rtl/>
        </w:rPr>
        <w:t xml:space="preserve"> </w:t>
      </w:r>
      <w:r w:rsidRPr="000B28DD">
        <w:rPr>
          <w:rFonts w:ascii="Tahoma" w:hAnsi="Tahoma" w:hint="cs"/>
          <w:sz w:val="32"/>
          <w:szCs w:val="32"/>
          <w:rtl/>
        </w:rPr>
        <w:t>شهد بدراً وما بعدها من المشاهد كلها,</w:t>
      </w:r>
      <w:r w:rsidR="00393832">
        <w:rPr>
          <w:rFonts w:ascii="Tahoma" w:hAnsi="Tahoma" w:hint="cs"/>
          <w:sz w:val="32"/>
          <w:szCs w:val="32"/>
          <w:rtl/>
        </w:rPr>
        <w:t xml:space="preserve"> </w:t>
      </w:r>
      <w:r w:rsidRPr="000B28DD">
        <w:rPr>
          <w:rFonts w:ascii="Tahoma" w:hAnsi="Tahoma" w:hint="cs"/>
          <w:sz w:val="32"/>
          <w:szCs w:val="32"/>
          <w:rtl/>
        </w:rPr>
        <w:t>وقيل</w:t>
      </w:r>
      <w:r w:rsidR="00393832">
        <w:rPr>
          <w:rFonts w:ascii="Tahoma" w:hAnsi="Tahoma" w:hint="cs"/>
          <w:sz w:val="32"/>
          <w:szCs w:val="32"/>
          <w:rtl/>
        </w:rPr>
        <w:t>:</w:t>
      </w:r>
      <w:r w:rsidRPr="000B28DD">
        <w:rPr>
          <w:rFonts w:ascii="Tahoma" w:hAnsi="Tahoma" w:hint="cs"/>
          <w:sz w:val="32"/>
          <w:szCs w:val="32"/>
          <w:rtl/>
        </w:rPr>
        <w:t xml:space="preserve"> أول مشاهده أحد,</w:t>
      </w:r>
      <w:r w:rsidR="00393832">
        <w:rPr>
          <w:rFonts w:ascii="Tahoma" w:hAnsi="Tahoma" w:hint="cs"/>
          <w:sz w:val="32"/>
          <w:szCs w:val="32"/>
          <w:rtl/>
        </w:rPr>
        <w:t xml:space="preserve"> </w:t>
      </w:r>
      <w:r w:rsidRPr="000B28DD">
        <w:rPr>
          <w:rFonts w:ascii="Tahoma" w:hAnsi="Tahoma" w:hint="cs"/>
          <w:sz w:val="32"/>
          <w:szCs w:val="32"/>
          <w:rtl/>
        </w:rPr>
        <w:t>روى عن النبي</w:t>
      </w:r>
      <w:r w:rsidR="001D4C0E" w:rsidRPr="000B28DD">
        <w:rPr>
          <w:rFonts w:ascii="Tahoma" w:hAnsi="Tahoma" w:hint="cs"/>
          <w:sz w:val="32"/>
          <w:szCs w:val="32"/>
          <w:rtl/>
        </w:rPr>
        <w:t xml:space="preserve"> </w:t>
      </w:r>
      <w:r w:rsidRPr="000B28DD">
        <w:rPr>
          <w:rFonts w:ascii="Tahoma" w:hAnsi="Tahoma" w:hint="cs"/>
          <w:sz w:val="32"/>
          <w:szCs w:val="32"/>
        </w:rPr>
        <w:sym w:font="AGA Arabesque" w:char="F072"/>
      </w:r>
      <w:r w:rsidRPr="000B28DD">
        <w:rPr>
          <w:rFonts w:ascii="Tahoma" w:hAnsi="Tahoma" w:hint="cs"/>
          <w:sz w:val="32"/>
          <w:szCs w:val="32"/>
          <w:rtl/>
        </w:rPr>
        <w:t>, وروى عنه: جابر بن عبد الله</w:t>
      </w:r>
      <w:r w:rsidR="001D4C0E" w:rsidRPr="000B28DD">
        <w:rPr>
          <w:rFonts w:ascii="Tahoma" w:hAnsi="Tahoma" w:hint="cs"/>
          <w:sz w:val="32"/>
          <w:szCs w:val="32"/>
          <w:rtl/>
        </w:rPr>
        <w:t xml:space="preserve"> </w:t>
      </w:r>
      <w:r w:rsidR="001D4C0E" w:rsidRPr="000B28DD">
        <w:rPr>
          <w:rFonts w:ascii="Tahoma" w:hAnsi="Tahoma"/>
          <w:sz w:val="32"/>
          <w:szCs w:val="32"/>
        </w:rPr>
        <w:t xml:space="preserve"> </w:t>
      </w:r>
      <w:r w:rsidRPr="000B28DD">
        <w:rPr>
          <w:rFonts w:ascii="Tahoma" w:hAnsi="Tahoma" w:hint="cs"/>
          <w:sz w:val="32"/>
          <w:szCs w:val="32"/>
        </w:rPr>
        <w:sym w:font="AGA Arabesque" w:char="F074"/>
      </w:r>
      <w:r w:rsidRPr="000B28DD">
        <w:rPr>
          <w:rFonts w:ascii="Tahoma" w:hAnsi="Tahoma" w:hint="cs"/>
          <w:sz w:val="32"/>
          <w:szCs w:val="32"/>
          <w:rtl/>
        </w:rPr>
        <w:t>, شرحبيل بن سعد ,</w:t>
      </w:r>
      <w:r w:rsidR="002644EE" w:rsidRPr="000B28DD">
        <w:rPr>
          <w:rFonts w:ascii="Tahoma" w:hAnsi="Tahoma" w:hint="cs"/>
          <w:sz w:val="32"/>
          <w:szCs w:val="32"/>
          <w:rtl/>
        </w:rPr>
        <w:t xml:space="preserve"> </w:t>
      </w:r>
      <w:r w:rsidRPr="000B28DD">
        <w:rPr>
          <w:rFonts w:ascii="Tahoma" w:hAnsi="Tahoma" w:hint="cs"/>
          <w:sz w:val="32"/>
          <w:szCs w:val="32"/>
          <w:rtl/>
        </w:rPr>
        <w:t xml:space="preserve">وعطاء بن يسار وغيرهم, قتل في </w:t>
      </w:r>
      <w:r w:rsidRPr="000B28DD">
        <w:rPr>
          <w:rFonts w:ascii="Tahoma" w:hAnsi="Tahoma"/>
          <w:sz w:val="32"/>
          <w:szCs w:val="32"/>
          <w:rtl/>
        </w:rPr>
        <w:t xml:space="preserve"> </w:t>
      </w:r>
      <w:r w:rsidRPr="000B28DD">
        <w:rPr>
          <w:rFonts w:ascii="Tahoma" w:hAnsi="Tahoma" w:hint="cs"/>
          <w:sz w:val="32"/>
          <w:szCs w:val="32"/>
          <w:rtl/>
        </w:rPr>
        <w:t>صفين سنة(37هـ).</w:t>
      </w:r>
    </w:p>
    <w:p w:rsidR="006A0BD9" w:rsidRPr="000B28DD" w:rsidRDefault="006A0BD9" w:rsidP="0033531C">
      <w:pPr>
        <w:pStyle w:val="af3"/>
        <w:ind w:hanging="31"/>
        <w:rPr>
          <w:rFonts w:ascii="Tahoma" w:hAnsi="Tahoma"/>
          <w:sz w:val="32"/>
          <w:szCs w:val="32"/>
        </w:rPr>
      </w:pPr>
      <w:r w:rsidRPr="000B28DD">
        <w:rPr>
          <w:rFonts w:ascii="Tahoma" w:hAnsi="Tahoma" w:hint="cs"/>
          <w:sz w:val="32"/>
          <w:szCs w:val="32"/>
          <w:rtl/>
        </w:rPr>
        <w:t xml:space="preserve"> انظر ترجمته في: أسد الغابة(2/170)رقم الترجمة(1446), تهذيب الكمال (8/243)رقم الترجمة (1685), الإصابة(3/214)رقم الترجمة(2260).</w:t>
      </w:r>
    </w:p>
  </w:footnote>
  <w:footnote w:id="22">
    <w:p w:rsidR="006A0BD9" w:rsidRPr="000B28DD" w:rsidRDefault="006A0BD9" w:rsidP="0033531C">
      <w:pPr>
        <w:pStyle w:val="af3"/>
        <w:spacing w:before="120"/>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أخرجه النسائي في السنن الكبرى, كتاب عشرة النساء, باب ذكر اختلاف الناقلين لخبر خزيمة بن ثابت....(8/191)رقم الحديث(8933), وابن ماجه في سننه, كتاب النكاح, باب النهي عن إتيان النساء في أدبارهن, ص-(334)رقم الحديث (1924), وأحمد في مسنده(36/183)رقم الحديث</w:t>
      </w:r>
      <w:r w:rsidR="00FC783C">
        <w:rPr>
          <w:rFonts w:ascii="Tahoma" w:hAnsi="Tahoma" w:hint="cs"/>
          <w:sz w:val="32"/>
          <w:szCs w:val="32"/>
          <w:rtl/>
        </w:rPr>
        <w:t xml:space="preserve"> </w:t>
      </w:r>
      <w:r w:rsidRPr="000B28DD">
        <w:rPr>
          <w:rFonts w:ascii="Tahoma" w:hAnsi="Tahoma" w:hint="cs"/>
          <w:sz w:val="32"/>
          <w:szCs w:val="32"/>
          <w:rtl/>
        </w:rPr>
        <w:t>(21858), والبيهقي في الكبرى, كتاب النكاح, باب إت</w:t>
      </w:r>
      <w:r w:rsidR="00071611" w:rsidRPr="000B28DD">
        <w:rPr>
          <w:rFonts w:ascii="Tahoma" w:hAnsi="Tahoma" w:hint="cs"/>
          <w:sz w:val="32"/>
          <w:szCs w:val="32"/>
          <w:rtl/>
        </w:rPr>
        <w:t>يان النساء في أدبارهن</w:t>
      </w:r>
      <w:r w:rsidR="00FC783C">
        <w:rPr>
          <w:rFonts w:ascii="Tahoma" w:hAnsi="Tahoma" w:hint="cs"/>
          <w:sz w:val="32"/>
          <w:szCs w:val="32"/>
          <w:rtl/>
        </w:rPr>
        <w:t xml:space="preserve"> </w:t>
      </w:r>
      <w:r w:rsidR="00071611" w:rsidRPr="000B28DD">
        <w:rPr>
          <w:rFonts w:ascii="Tahoma" w:hAnsi="Tahoma" w:hint="cs"/>
          <w:sz w:val="32"/>
          <w:szCs w:val="32"/>
          <w:rtl/>
        </w:rPr>
        <w:t>(7/319) رقم</w:t>
      </w:r>
      <w:r w:rsidRPr="000B28DD">
        <w:rPr>
          <w:rFonts w:ascii="Tahoma" w:hAnsi="Tahoma" w:hint="cs"/>
          <w:sz w:val="32"/>
          <w:szCs w:val="32"/>
          <w:rtl/>
        </w:rPr>
        <w:t xml:space="preserve"> الحديث(14117)</w:t>
      </w:r>
      <w:r w:rsidR="00071611" w:rsidRPr="000B28DD">
        <w:rPr>
          <w:rFonts w:ascii="Tahoma" w:hAnsi="Tahoma" w:hint="cs"/>
          <w:sz w:val="32"/>
          <w:szCs w:val="32"/>
          <w:rtl/>
        </w:rPr>
        <w:t xml:space="preserve"> </w:t>
      </w:r>
      <w:r w:rsidRPr="000B28DD">
        <w:rPr>
          <w:rFonts w:ascii="Tahoma" w:hAnsi="Tahoma" w:hint="cs"/>
          <w:sz w:val="32"/>
          <w:szCs w:val="32"/>
          <w:rtl/>
        </w:rPr>
        <w:t>, والطحاوي في شرح معاني الآثار</w:t>
      </w:r>
      <w:r w:rsidR="00071611" w:rsidRPr="000B28DD">
        <w:rPr>
          <w:rFonts w:ascii="Tahoma" w:hAnsi="Tahoma" w:hint="cs"/>
          <w:sz w:val="32"/>
          <w:szCs w:val="32"/>
          <w:rtl/>
        </w:rPr>
        <w:t xml:space="preserve"> </w:t>
      </w:r>
      <w:r w:rsidRPr="000B28DD">
        <w:rPr>
          <w:rFonts w:ascii="Tahoma" w:hAnsi="Tahoma" w:hint="cs"/>
          <w:sz w:val="32"/>
          <w:szCs w:val="32"/>
          <w:rtl/>
        </w:rPr>
        <w:t>(3/45)</w:t>
      </w:r>
      <w:r w:rsidR="00071611" w:rsidRPr="000B28DD">
        <w:rPr>
          <w:rFonts w:ascii="Tahoma" w:hAnsi="Tahoma" w:hint="cs"/>
          <w:sz w:val="32"/>
          <w:szCs w:val="32"/>
          <w:rtl/>
        </w:rPr>
        <w:t xml:space="preserve"> </w:t>
      </w:r>
      <w:r w:rsidRPr="000B28DD">
        <w:rPr>
          <w:rFonts w:ascii="Tahoma" w:hAnsi="Tahoma" w:hint="cs"/>
          <w:sz w:val="32"/>
          <w:szCs w:val="32"/>
          <w:rtl/>
        </w:rPr>
        <w:t>, وصح</w:t>
      </w:r>
      <w:r w:rsidR="00E73936" w:rsidRPr="000B28DD">
        <w:rPr>
          <w:rFonts w:ascii="Tahoma" w:hAnsi="Tahoma" w:hint="cs"/>
          <w:sz w:val="32"/>
          <w:szCs w:val="32"/>
          <w:rtl/>
        </w:rPr>
        <w:t>حه ابن حزم, وابن حبان, و</w:t>
      </w:r>
      <w:r w:rsidRPr="000B28DD">
        <w:rPr>
          <w:rFonts w:ascii="Tahoma" w:hAnsi="Tahoma" w:hint="cs"/>
          <w:sz w:val="32"/>
          <w:szCs w:val="32"/>
          <w:rtl/>
        </w:rPr>
        <w:t xml:space="preserve"> الألباني. انظر: المحلى(10/70), صحيح ابن حبان</w:t>
      </w:r>
      <w:r w:rsidR="00791AB7">
        <w:rPr>
          <w:rFonts w:ascii="Tahoma" w:hAnsi="Tahoma" w:hint="cs"/>
          <w:sz w:val="32"/>
          <w:szCs w:val="32"/>
          <w:rtl/>
        </w:rPr>
        <w:t xml:space="preserve"> </w:t>
      </w:r>
      <w:r w:rsidRPr="000B28DD">
        <w:rPr>
          <w:rFonts w:ascii="Tahoma" w:hAnsi="Tahoma" w:hint="cs"/>
          <w:sz w:val="32"/>
          <w:szCs w:val="32"/>
          <w:rtl/>
        </w:rPr>
        <w:t>(9/515)رقم الحديث</w:t>
      </w:r>
      <w:r w:rsidR="00FC783C">
        <w:rPr>
          <w:rFonts w:ascii="Tahoma" w:hAnsi="Tahoma" w:hint="cs"/>
          <w:sz w:val="32"/>
          <w:szCs w:val="32"/>
          <w:rtl/>
        </w:rPr>
        <w:t xml:space="preserve"> </w:t>
      </w:r>
      <w:r w:rsidRPr="000B28DD">
        <w:rPr>
          <w:rFonts w:ascii="Tahoma" w:hAnsi="Tahoma" w:hint="cs"/>
          <w:sz w:val="32"/>
          <w:szCs w:val="32"/>
          <w:rtl/>
        </w:rPr>
        <w:t>(4200), سلسة الأحاديث الصحيحة (2/529).</w:t>
      </w:r>
    </w:p>
  </w:footnote>
  <w:footnote w:id="23">
    <w:p w:rsidR="006A0BD9" w:rsidRPr="000B28DD" w:rsidRDefault="006A0BD9" w:rsidP="0033531C">
      <w:pPr>
        <w:pStyle w:val="af3"/>
        <w:spacing w:before="120"/>
        <w:rPr>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Pr="000B28DD">
        <w:rPr>
          <w:rFonts w:ascii="Traditional Arabic" w:hint="cs"/>
          <w:b/>
          <w:bCs/>
          <w:color w:val="auto"/>
          <w:sz w:val="32"/>
          <w:szCs w:val="32"/>
          <w:rtl/>
          <w:lang w:eastAsia="en-US"/>
        </w:rPr>
        <w:t xml:space="preserve"> </w:t>
      </w:r>
      <w:r w:rsidRPr="000B28DD">
        <w:rPr>
          <w:rFonts w:ascii="Traditional Arabic" w:hint="eastAsia"/>
          <w:color w:val="auto"/>
          <w:sz w:val="32"/>
          <w:szCs w:val="32"/>
          <w:rtl/>
          <w:lang w:eastAsia="en-US"/>
        </w:rPr>
        <w:t>علي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طلق</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عمرو</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الحنفي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اليمامي</w:t>
      </w:r>
      <w:r w:rsidRPr="000B28DD">
        <w:rPr>
          <w:rFonts w:ascii="Tahoma" w:hAnsi="Tahoma" w:hint="cs"/>
          <w:color w:val="auto"/>
          <w:sz w:val="32"/>
          <w:szCs w:val="32"/>
          <w:rtl/>
        </w:rPr>
        <w:t xml:space="preserve">, روى عن النبي </w:t>
      </w:r>
      <w:r w:rsidRPr="000B28DD">
        <w:rPr>
          <w:rFonts w:ascii="Tahoma" w:hAnsi="Tahoma" w:hint="cs"/>
          <w:color w:val="auto"/>
          <w:sz w:val="32"/>
          <w:szCs w:val="32"/>
        </w:rPr>
        <w:sym w:font="AGA Arabesque" w:char="F072"/>
      </w:r>
      <w:r w:rsidRPr="000B28DD">
        <w:rPr>
          <w:rFonts w:ascii="Tahoma" w:hAnsi="Tahoma"/>
          <w:color w:val="auto"/>
          <w:sz w:val="32"/>
          <w:szCs w:val="32"/>
          <w:rtl/>
        </w:rPr>
        <w:t xml:space="preserve"> </w:t>
      </w:r>
      <w:r w:rsidRPr="000B28DD">
        <w:rPr>
          <w:rFonts w:ascii="Tahoma" w:hAnsi="Tahoma" w:hint="cs"/>
          <w:color w:val="auto"/>
          <w:sz w:val="32"/>
          <w:szCs w:val="32"/>
          <w:rtl/>
        </w:rPr>
        <w:t>,</w:t>
      </w:r>
      <w:r w:rsidRPr="000B28DD">
        <w:rPr>
          <w:rFonts w:ascii="Traditional Arabic" w:hint="eastAsia"/>
          <w:color w:val="auto"/>
          <w:sz w:val="32"/>
          <w:szCs w:val="32"/>
          <w:rtl/>
          <w:lang w:eastAsia="en-US"/>
        </w:rPr>
        <w:t xml:space="preserve"> روى</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حديثه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عيسى</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حطان،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مسلم</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سلام</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عنه</w:t>
      </w:r>
      <w:r w:rsidRPr="000B28DD">
        <w:rPr>
          <w:rFonts w:ascii="Traditional Arabic" w:hint="cs"/>
          <w:color w:val="auto"/>
          <w:sz w:val="32"/>
          <w:szCs w:val="32"/>
          <w:rtl/>
          <w:lang w:eastAsia="en-US"/>
        </w:rPr>
        <w:t>. روى حديث</w:t>
      </w:r>
      <w:r w:rsidR="00071611" w:rsidRPr="000B28DD">
        <w:rPr>
          <w:rFonts w:ascii="Traditional Arabic" w:hint="cs"/>
          <w:color w:val="auto"/>
          <w:sz w:val="32"/>
          <w:szCs w:val="32"/>
          <w:rtl/>
          <w:lang w:eastAsia="en-US"/>
        </w:rPr>
        <w:t>ه: أبو داود, والترمذي, والنسائي.</w:t>
      </w:r>
      <w:r w:rsidRPr="000B28DD">
        <w:rPr>
          <w:rFonts w:ascii="Traditional Arabic" w:hint="cs"/>
          <w:color w:val="auto"/>
          <w:sz w:val="32"/>
          <w:szCs w:val="32"/>
          <w:rtl/>
          <w:lang w:eastAsia="en-US"/>
        </w:rPr>
        <w:t xml:space="preserve"> </w:t>
      </w:r>
      <w:r w:rsidRPr="000B28DD">
        <w:rPr>
          <w:rFonts w:hint="cs"/>
          <w:sz w:val="32"/>
          <w:szCs w:val="32"/>
          <w:rtl/>
        </w:rPr>
        <w:t>انظر ترجمته في:</w:t>
      </w:r>
      <w:r w:rsidR="00071611" w:rsidRPr="000B28DD">
        <w:rPr>
          <w:rFonts w:hint="cs"/>
          <w:sz w:val="32"/>
          <w:szCs w:val="32"/>
          <w:rtl/>
        </w:rPr>
        <w:t xml:space="preserve"> </w:t>
      </w:r>
      <w:r w:rsidRPr="000B28DD">
        <w:rPr>
          <w:rFonts w:hint="cs"/>
          <w:sz w:val="32"/>
          <w:szCs w:val="32"/>
          <w:rtl/>
        </w:rPr>
        <w:t>تهذيب الكمال</w:t>
      </w:r>
      <w:r w:rsidR="00842DAF">
        <w:rPr>
          <w:rFonts w:hint="cs"/>
          <w:sz w:val="32"/>
          <w:szCs w:val="32"/>
          <w:rtl/>
        </w:rPr>
        <w:t xml:space="preserve"> </w:t>
      </w:r>
      <w:r w:rsidRPr="000B28DD">
        <w:rPr>
          <w:rFonts w:hint="cs"/>
          <w:sz w:val="32"/>
          <w:szCs w:val="32"/>
          <w:rtl/>
        </w:rPr>
        <w:t>(20/494)</w:t>
      </w:r>
      <w:r w:rsidR="00842DAF">
        <w:rPr>
          <w:rFonts w:hint="cs"/>
          <w:sz w:val="32"/>
          <w:szCs w:val="32"/>
          <w:rtl/>
        </w:rPr>
        <w:t xml:space="preserve"> </w:t>
      </w:r>
      <w:r w:rsidRPr="000B28DD">
        <w:rPr>
          <w:rFonts w:hint="cs"/>
          <w:sz w:val="32"/>
          <w:szCs w:val="32"/>
          <w:rtl/>
        </w:rPr>
        <w:t>رقم الترجمة(4091), الإصابة(7/283)</w:t>
      </w:r>
      <w:r w:rsidR="00842DAF">
        <w:rPr>
          <w:rFonts w:hint="cs"/>
          <w:sz w:val="32"/>
          <w:szCs w:val="32"/>
          <w:rtl/>
        </w:rPr>
        <w:t xml:space="preserve"> </w:t>
      </w:r>
      <w:r w:rsidRPr="000B28DD">
        <w:rPr>
          <w:rFonts w:hint="cs"/>
          <w:sz w:val="32"/>
          <w:szCs w:val="32"/>
          <w:rtl/>
        </w:rPr>
        <w:t>رقم الترجمة(5715).</w:t>
      </w:r>
    </w:p>
  </w:footnote>
  <w:footnote w:id="24">
    <w:p w:rsidR="006A0BD9" w:rsidRPr="000B28DD" w:rsidRDefault="006A0BD9" w:rsidP="0098060A">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w:t>
      </w:r>
      <w:r w:rsidRPr="000B28DD">
        <w:rPr>
          <w:rFonts w:ascii="Tahoma" w:hAnsi="Tahoma" w:hint="cs"/>
          <w:sz w:val="32"/>
          <w:szCs w:val="32"/>
          <w:rtl/>
        </w:rPr>
        <w:t xml:space="preserve"> أخرجه الترمذي في سننه,أبواب الرضاع,</w:t>
      </w:r>
      <w:r w:rsidR="00071611" w:rsidRPr="000B28DD">
        <w:rPr>
          <w:rFonts w:ascii="Tahoma" w:hAnsi="Tahoma" w:hint="cs"/>
          <w:sz w:val="32"/>
          <w:szCs w:val="32"/>
          <w:rtl/>
        </w:rPr>
        <w:t xml:space="preserve"> </w:t>
      </w:r>
      <w:r w:rsidRPr="000B28DD">
        <w:rPr>
          <w:rFonts w:ascii="Tahoma" w:hAnsi="Tahoma" w:hint="cs"/>
          <w:sz w:val="32"/>
          <w:szCs w:val="32"/>
          <w:rtl/>
        </w:rPr>
        <w:t>باب ما جاء في كتاب كراهة إتيان النساء في أدبارهن(3/460)رقم الحديث(1164)وقال:"حديث حسن",وأخرجه أحمد في مسنده</w:t>
      </w:r>
      <w:r w:rsidR="00E73936" w:rsidRPr="000B28DD">
        <w:rPr>
          <w:rFonts w:ascii="Tahoma" w:hAnsi="Tahoma" w:hint="cs"/>
          <w:sz w:val="32"/>
          <w:szCs w:val="32"/>
          <w:rtl/>
        </w:rPr>
        <w:t xml:space="preserve"> </w:t>
      </w:r>
      <w:r w:rsidRPr="000B28DD">
        <w:rPr>
          <w:rFonts w:ascii="Tahoma" w:hAnsi="Tahoma" w:hint="cs"/>
          <w:sz w:val="32"/>
          <w:szCs w:val="32"/>
          <w:rtl/>
        </w:rPr>
        <w:t>(2/82) رقم الحديث(655), والطحاوي شرح معاني الآثار(3/45)رقم الحديث(4419), و ابن حبان في صحيحه, كتاب النكاح, باب النهي عن إتيان النساء في أعجازهن(9/512)رقم الحديث(4199)</w:t>
      </w:r>
      <w:r w:rsidR="00071611" w:rsidRPr="000B28DD">
        <w:rPr>
          <w:rFonts w:ascii="Tahoma" w:hAnsi="Tahoma" w:hint="cs"/>
          <w:sz w:val="32"/>
          <w:szCs w:val="32"/>
          <w:rtl/>
        </w:rPr>
        <w:t xml:space="preserve"> </w:t>
      </w:r>
      <w:r w:rsidRPr="000B28DD">
        <w:rPr>
          <w:rFonts w:ascii="Tahoma" w:hAnsi="Tahoma" w:hint="cs"/>
          <w:sz w:val="32"/>
          <w:szCs w:val="32"/>
          <w:rtl/>
        </w:rPr>
        <w:t>وصححه, وضعفه الألباني.</w:t>
      </w:r>
      <w:r w:rsidRPr="000B28DD">
        <w:rPr>
          <w:rFonts w:hint="cs"/>
          <w:sz w:val="32"/>
          <w:szCs w:val="32"/>
          <w:rtl/>
        </w:rPr>
        <w:t>انظر: ضعيف سنن الترمذي(1/136).</w:t>
      </w:r>
    </w:p>
  </w:footnote>
  <w:footnote w:id="25">
    <w:p w:rsidR="006A0BD9" w:rsidRPr="000B28DD" w:rsidRDefault="006A0BD9" w:rsidP="0098060A">
      <w:pPr>
        <w:pStyle w:val="af3"/>
        <w:rPr>
          <w:rFonts w:ascii="Tahoma" w:hAnsi="Tahoma"/>
          <w:color w:val="0070C0"/>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w:t>
      </w:r>
      <w:r w:rsidRPr="000B28DD">
        <w:rPr>
          <w:rFonts w:ascii="Tahoma" w:hAnsi="Tahoma" w:hint="cs"/>
          <w:sz w:val="32"/>
          <w:szCs w:val="32"/>
          <w:rtl/>
        </w:rPr>
        <w:t xml:space="preserve"> </w:t>
      </w:r>
      <w:r w:rsidRPr="000B28DD">
        <w:rPr>
          <w:rFonts w:ascii="Tahoma" w:hAnsi="Tahoma" w:hint="cs"/>
          <w:color w:val="auto"/>
          <w:sz w:val="32"/>
          <w:szCs w:val="32"/>
          <w:rtl/>
        </w:rPr>
        <w:t>أخرجه الترمذي في سننه, أبواب الرضاع: باب كراهة إتيان النساء في أدبارهن (3/461)رقم الحديث(1165), وقال: "حديث حسن غريب", وأخرجه النسائي في السنن الكبرى موقوفاً على ابن عباس, كتاب عشرة النساء: باب ذكر حديث ابن عباس</w:t>
      </w:r>
      <w:r w:rsidRPr="000B28DD">
        <w:rPr>
          <w:rFonts w:ascii="Tahoma" w:hAnsi="Tahoma" w:hint="cs"/>
          <w:color w:val="auto"/>
          <w:sz w:val="32"/>
          <w:szCs w:val="32"/>
        </w:rPr>
        <w:sym w:font="AGA Arabesque" w:char="F074"/>
      </w:r>
      <w:r w:rsidR="000C290A">
        <w:rPr>
          <w:rFonts w:ascii="Tahoma" w:hAnsi="Tahoma"/>
          <w:color w:val="auto"/>
          <w:sz w:val="32"/>
          <w:szCs w:val="32"/>
        </w:rPr>
        <w:t xml:space="preserve"> </w:t>
      </w:r>
      <w:r w:rsidRPr="000B28DD">
        <w:rPr>
          <w:rFonts w:ascii="Tahoma" w:hAnsi="Tahoma"/>
          <w:color w:val="auto"/>
          <w:sz w:val="32"/>
          <w:szCs w:val="32"/>
          <w:rtl/>
        </w:rPr>
        <w:t xml:space="preserve"> </w:t>
      </w:r>
      <w:r w:rsidRPr="000B28DD">
        <w:rPr>
          <w:rFonts w:ascii="Tahoma" w:hAnsi="Tahoma" w:hint="cs"/>
          <w:color w:val="auto"/>
          <w:sz w:val="32"/>
          <w:szCs w:val="32"/>
          <w:rtl/>
        </w:rPr>
        <w:t>فيه, واختلاف ألفاظ الناقلين عليه(8/197)رقم الحديث(8953), وصححه ابن حزم, وابن حبان, وابن الملقن, والألباني. انظر :المحلى(9/221), صحيح ابن حبان(9/517)رقم الحديث(4203), البدر المنير</w:t>
      </w:r>
      <w:r w:rsidR="00657DAE">
        <w:rPr>
          <w:rFonts w:ascii="Tahoma" w:hAnsi="Tahoma" w:hint="cs"/>
          <w:color w:val="auto"/>
          <w:sz w:val="32"/>
          <w:szCs w:val="32"/>
          <w:rtl/>
        </w:rPr>
        <w:t xml:space="preserve"> </w:t>
      </w:r>
      <w:r w:rsidRPr="000B28DD">
        <w:rPr>
          <w:rFonts w:ascii="Tahoma" w:hAnsi="Tahoma" w:hint="cs"/>
          <w:color w:val="auto"/>
          <w:sz w:val="32"/>
          <w:szCs w:val="32"/>
          <w:rtl/>
        </w:rPr>
        <w:t>(7/657), صحيح الجامع الصغير وزياداته(2/1287)رقم الحديث(7801).</w:t>
      </w:r>
    </w:p>
  </w:footnote>
  <w:footnote w:id="26">
    <w:p w:rsidR="006A0BD9" w:rsidRPr="000B28DD" w:rsidRDefault="006A0BD9" w:rsidP="0098060A">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w:t>
      </w:r>
      <w:r w:rsidRPr="000B28DD">
        <w:rPr>
          <w:rFonts w:ascii="Tahoma" w:hAnsi="Tahoma" w:hint="cs"/>
          <w:sz w:val="32"/>
          <w:szCs w:val="32"/>
          <w:rtl/>
        </w:rPr>
        <w:t xml:space="preserve"> أخرجه الترمذي في سننه ,</w:t>
      </w:r>
      <w:r w:rsidR="00071611" w:rsidRPr="000B28DD">
        <w:rPr>
          <w:rFonts w:ascii="Tahoma" w:hAnsi="Tahoma" w:hint="cs"/>
          <w:sz w:val="32"/>
          <w:szCs w:val="32"/>
          <w:rtl/>
        </w:rPr>
        <w:t xml:space="preserve"> </w:t>
      </w:r>
      <w:r w:rsidRPr="000B28DD">
        <w:rPr>
          <w:rFonts w:ascii="Tahoma" w:hAnsi="Tahoma" w:hint="cs"/>
          <w:sz w:val="32"/>
          <w:szCs w:val="32"/>
          <w:rtl/>
        </w:rPr>
        <w:t>تفسير القرآن ,باب: و من سورة البقرة(5/216)</w:t>
      </w:r>
      <w:r w:rsidR="00071611" w:rsidRPr="000B28DD">
        <w:rPr>
          <w:rFonts w:ascii="Tahoma" w:hAnsi="Tahoma" w:hint="cs"/>
          <w:sz w:val="32"/>
          <w:szCs w:val="32"/>
          <w:rtl/>
        </w:rPr>
        <w:t xml:space="preserve"> </w:t>
      </w:r>
      <w:r w:rsidRPr="000B28DD">
        <w:rPr>
          <w:rFonts w:ascii="Tahoma" w:hAnsi="Tahoma" w:hint="cs"/>
          <w:sz w:val="32"/>
          <w:szCs w:val="32"/>
          <w:rtl/>
        </w:rPr>
        <w:t>رقم الحديث (2980),</w:t>
      </w:r>
      <w:r w:rsidR="00071611" w:rsidRPr="000B28DD">
        <w:rPr>
          <w:rFonts w:ascii="Tahoma" w:hAnsi="Tahoma" w:hint="cs"/>
          <w:sz w:val="32"/>
          <w:szCs w:val="32"/>
          <w:rtl/>
        </w:rPr>
        <w:t xml:space="preserve"> </w:t>
      </w:r>
      <w:r w:rsidRPr="000B28DD">
        <w:rPr>
          <w:rFonts w:ascii="Tahoma" w:hAnsi="Tahoma" w:hint="cs"/>
          <w:sz w:val="32"/>
          <w:szCs w:val="32"/>
          <w:rtl/>
        </w:rPr>
        <w:t>وقال الترمذي:"</w:t>
      </w:r>
      <w:r w:rsidRPr="000B28DD">
        <w:rPr>
          <w:rFonts w:ascii="Tahoma" w:hAnsi="Tahoma" w:hint="eastAsia"/>
          <w:sz w:val="32"/>
          <w:szCs w:val="32"/>
          <w:rtl/>
        </w:rPr>
        <w:t>حديث</w:t>
      </w:r>
      <w:r w:rsidRPr="000B28DD">
        <w:rPr>
          <w:rFonts w:ascii="Tahoma" w:hAnsi="Tahoma"/>
          <w:sz w:val="32"/>
          <w:szCs w:val="32"/>
          <w:rtl/>
        </w:rPr>
        <w:t xml:space="preserve"> </w:t>
      </w:r>
      <w:r w:rsidRPr="000B28DD">
        <w:rPr>
          <w:rFonts w:ascii="Tahoma" w:hAnsi="Tahoma" w:hint="eastAsia"/>
          <w:sz w:val="32"/>
          <w:szCs w:val="32"/>
          <w:rtl/>
        </w:rPr>
        <w:t>حسن</w:t>
      </w:r>
      <w:r w:rsidRPr="000B28DD">
        <w:rPr>
          <w:rFonts w:ascii="Tahoma" w:hAnsi="Tahoma"/>
          <w:sz w:val="32"/>
          <w:szCs w:val="32"/>
          <w:rtl/>
        </w:rPr>
        <w:t xml:space="preserve"> </w:t>
      </w:r>
      <w:r w:rsidRPr="000B28DD">
        <w:rPr>
          <w:rFonts w:ascii="Tahoma" w:hAnsi="Tahoma" w:hint="cs"/>
          <w:sz w:val="32"/>
          <w:szCs w:val="32"/>
          <w:rtl/>
        </w:rPr>
        <w:t>غريب", والنسائي في سننه الكبرى, كتاب عشرة النساء, باب تأويل قول الله نسائكم حرث لكم...(8/189)رقم الحديث(8928), أحمد في مسنده(4/434)رقم الحديث(2708), والبيهقي في سننه, كتاب النكاح, باب إتيان النساء في أدبارهن(7/321)رقم الحديث(14125), وصححه ا</w:t>
      </w:r>
      <w:r w:rsidR="00071611" w:rsidRPr="000B28DD">
        <w:rPr>
          <w:rFonts w:ascii="Tahoma" w:hAnsi="Tahoma" w:hint="cs"/>
          <w:sz w:val="32"/>
          <w:szCs w:val="32"/>
          <w:rtl/>
        </w:rPr>
        <w:t>بن حبان, والهيثمي, وحسنه</w:t>
      </w:r>
      <w:r w:rsidRPr="000B28DD">
        <w:rPr>
          <w:rFonts w:ascii="Tahoma" w:hAnsi="Tahoma" w:hint="cs"/>
          <w:sz w:val="32"/>
          <w:szCs w:val="32"/>
          <w:rtl/>
        </w:rPr>
        <w:t xml:space="preserve"> الألباني. انظر:</w:t>
      </w:r>
      <w:r w:rsidR="00071611" w:rsidRPr="000B28DD">
        <w:rPr>
          <w:rFonts w:ascii="Tahoma" w:hAnsi="Tahoma" w:hint="cs"/>
          <w:sz w:val="32"/>
          <w:szCs w:val="32"/>
          <w:rtl/>
        </w:rPr>
        <w:t xml:space="preserve"> </w:t>
      </w:r>
      <w:r w:rsidRPr="000B28DD">
        <w:rPr>
          <w:rFonts w:ascii="Tahoma" w:hAnsi="Tahoma" w:hint="cs"/>
          <w:sz w:val="32"/>
          <w:szCs w:val="32"/>
          <w:rtl/>
        </w:rPr>
        <w:t>صحيح ابن حبان(9/516) رقم الحديث(4202), مجمع الزوائد(6/319)رقم الحديث</w:t>
      </w:r>
      <w:r w:rsidR="00071611" w:rsidRPr="000B28DD">
        <w:rPr>
          <w:rFonts w:ascii="Tahoma" w:hAnsi="Tahoma" w:hint="cs"/>
          <w:sz w:val="32"/>
          <w:szCs w:val="32"/>
          <w:rtl/>
        </w:rPr>
        <w:t xml:space="preserve"> </w:t>
      </w:r>
      <w:r w:rsidRPr="000B28DD">
        <w:rPr>
          <w:rFonts w:ascii="Tahoma" w:hAnsi="Tahoma" w:hint="cs"/>
          <w:sz w:val="32"/>
          <w:szCs w:val="32"/>
          <w:rtl/>
        </w:rPr>
        <w:t>(10863), آداب الزفاف (1/103).</w:t>
      </w:r>
    </w:p>
  </w:footnote>
  <w:footnote w:id="27">
    <w:p w:rsidR="006A0BD9" w:rsidRPr="000B28DD" w:rsidRDefault="006A0BD9" w:rsidP="00274042">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انظر: الجامع لأحكام القرآن للقرطبي(3/93).</w:t>
      </w:r>
    </w:p>
  </w:footnote>
  <w:footnote w:id="28">
    <w:p w:rsidR="006A0BD9" w:rsidRPr="000B28DD" w:rsidRDefault="006A0BD9" w:rsidP="000B28DD">
      <w:pPr>
        <w:pStyle w:val="af3"/>
        <w:spacing w:line="216" w:lineRule="auto"/>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Pr="000B28DD">
        <w:rPr>
          <w:rFonts w:hint="cs"/>
          <w:sz w:val="32"/>
          <w:szCs w:val="32"/>
          <w:rtl/>
        </w:rPr>
        <w:t xml:space="preserve"> أخرجه الترمذي في سننه, أبواب تفسير القرآن, باب: ومن سورة البقرة(5/215)</w:t>
      </w:r>
      <w:r w:rsidR="007115DD" w:rsidRPr="000B28DD">
        <w:rPr>
          <w:rFonts w:hint="cs"/>
          <w:sz w:val="32"/>
          <w:szCs w:val="32"/>
          <w:rtl/>
        </w:rPr>
        <w:t xml:space="preserve"> </w:t>
      </w:r>
      <w:r w:rsidRPr="000B28DD">
        <w:rPr>
          <w:rFonts w:hint="cs"/>
          <w:sz w:val="32"/>
          <w:szCs w:val="32"/>
          <w:rtl/>
        </w:rPr>
        <w:t>رقم الحديث (2979),</w:t>
      </w:r>
      <w:r w:rsidR="007115DD" w:rsidRPr="000B28DD">
        <w:rPr>
          <w:rFonts w:hint="cs"/>
          <w:sz w:val="32"/>
          <w:szCs w:val="32"/>
          <w:rtl/>
        </w:rPr>
        <w:t xml:space="preserve"> </w:t>
      </w:r>
      <w:r w:rsidRPr="000B28DD">
        <w:rPr>
          <w:rFonts w:hint="cs"/>
          <w:sz w:val="32"/>
          <w:szCs w:val="32"/>
          <w:rtl/>
        </w:rPr>
        <w:t>وقال: "حديث حسن", وأخرجه أحمد في مسنده(44/252)</w:t>
      </w:r>
      <w:r w:rsidR="007115DD" w:rsidRPr="000B28DD">
        <w:rPr>
          <w:rFonts w:hint="cs"/>
          <w:sz w:val="32"/>
          <w:szCs w:val="32"/>
          <w:rtl/>
        </w:rPr>
        <w:t xml:space="preserve"> </w:t>
      </w:r>
      <w:r w:rsidRPr="000B28DD">
        <w:rPr>
          <w:rFonts w:hint="cs"/>
          <w:sz w:val="32"/>
          <w:szCs w:val="32"/>
          <w:rtl/>
        </w:rPr>
        <w:t xml:space="preserve">رقم الحديث (26643), والطحاوي في شرح معاني الآثار, كتاب النكاح, باب وطء النساء في أدبارهن (3/42)رقم الحديث(4400), </w:t>
      </w:r>
      <w:r w:rsidR="00B81CF6" w:rsidRPr="000B28DD">
        <w:rPr>
          <w:rFonts w:ascii="Tahoma" w:hAnsi="Tahoma" w:hint="cs"/>
          <w:sz w:val="32"/>
          <w:szCs w:val="32"/>
          <w:rtl/>
        </w:rPr>
        <w:t>وصححه</w:t>
      </w:r>
      <w:r w:rsidRPr="000B28DD">
        <w:rPr>
          <w:rFonts w:ascii="Tahoma" w:hAnsi="Tahoma" w:hint="cs"/>
          <w:sz w:val="32"/>
          <w:szCs w:val="32"/>
          <w:rtl/>
        </w:rPr>
        <w:t xml:space="preserve"> الألباني.</w:t>
      </w:r>
      <w:r w:rsidRPr="000B28DD">
        <w:rPr>
          <w:rFonts w:hint="cs"/>
          <w:sz w:val="32"/>
          <w:szCs w:val="32"/>
          <w:rtl/>
        </w:rPr>
        <w:t xml:space="preserve"> انظر: آداب الزفاف (1/102).</w:t>
      </w:r>
    </w:p>
  </w:footnote>
  <w:footnote w:id="29">
    <w:p w:rsidR="006A0BD9" w:rsidRPr="000B28DD" w:rsidRDefault="006A0BD9" w:rsidP="000B28DD">
      <w:pPr>
        <w:pStyle w:val="afc"/>
        <w:ind w:firstLine="0"/>
        <w:rPr>
          <w:sz w:val="32"/>
          <w:szCs w:val="32"/>
        </w:rPr>
      </w:pPr>
      <w:r w:rsidRPr="000B28DD">
        <w:rPr>
          <w:sz w:val="32"/>
          <w:szCs w:val="32"/>
          <w:rtl/>
        </w:rPr>
        <w:t>(</w:t>
      </w:r>
      <w:r w:rsidRPr="000B28DD">
        <w:rPr>
          <w:sz w:val="32"/>
          <w:szCs w:val="32"/>
        </w:rPr>
        <w:footnoteRef/>
      </w:r>
      <w:r w:rsidRPr="000B28DD">
        <w:rPr>
          <w:sz w:val="32"/>
          <w:szCs w:val="32"/>
          <w:rtl/>
        </w:rPr>
        <w:t>)</w:t>
      </w:r>
      <w:r w:rsidRPr="000B28DD">
        <w:rPr>
          <w:rFonts w:hint="cs"/>
          <w:sz w:val="32"/>
          <w:szCs w:val="32"/>
          <w:rtl/>
        </w:rPr>
        <w:t xml:space="preserve"> انظر: شرح معاني الآثار(3/42).</w:t>
      </w:r>
    </w:p>
  </w:footnote>
  <w:footnote w:id="30">
    <w:p w:rsidR="006A0BD9" w:rsidRPr="000B28DD" w:rsidRDefault="006A0BD9" w:rsidP="000B28DD">
      <w:pPr>
        <w:pStyle w:val="afc"/>
        <w:ind w:firstLine="0"/>
        <w:rPr>
          <w:sz w:val="32"/>
          <w:szCs w:val="32"/>
        </w:rPr>
      </w:pPr>
      <w:r w:rsidRPr="000B28DD">
        <w:rPr>
          <w:sz w:val="32"/>
          <w:szCs w:val="32"/>
          <w:rtl/>
        </w:rPr>
        <w:t>(</w:t>
      </w:r>
      <w:r w:rsidRPr="000B28DD">
        <w:rPr>
          <w:sz w:val="32"/>
          <w:szCs w:val="32"/>
        </w:rPr>
        <w:footnoteRef/>
      </w:r>
      <w:r w:rsidRPr="000B28DD">
        <w:rPr>
          <w:sz w:val="32"/>
          <w:szCs w:val="32"/>
          <w:rtl/>
        </w:rPr>
        <w:t>)</w:t>
      </w:r>
      <w:r w:rsidRPr="000B28DD">
        <w:rPr>
          <w:rFonts w:hint="cs"/>
          <w:sz w:val="32"/>
          <w:szCs w:val="32"/>
          <w:rtl/>
        </w:rPr>
        <w:t xml:space="preserve"> أخرجه الطحاوي في شرح مشكل الآثار( 15/420)رقم الحديث(6126).</w:t>
      </w:r>
    </w:p>
  </w:footnote>
  <w:footnote w:id="31">
    <w:p w:rsidR="00AB22E4" w:rsidRPr="000B28DD" w:rsidRDefault="00AB22E4" w:rsidP="000B28DD">
      <w:pPr>
        <w:pStyle w:val="af3"/>
        <w:rPr>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أبو حمزة,</w:t>
      </w:r>
      <w:r w:rsidR="00AA65A0" w:rsidRPr="000B28DD">
        <w:rPr>
          <w:rFonts w:ascii="Tahoma" w:hAnsi="Tahoma" w:hint="cs"/>
          <w:sz w:val="32"/>
          <w:szCs w:val="32"/>
          <w:rtl/>
        </w:rPr>
        <w:t xml:space="preserve"> </w:t>
      </w:r>
      <w:r w:rsidRPr="000B28DD">
        <w:rPr>
          <w:rFonts w:ascii="Tahoma" w:hAnsi="Tahoma" w:hint="cs"/>
          <w:sz w:val="32"/>
          <w:szCs w:val="32"/>
          <w:rtl/>
        </w:rPr>
        <w:t>وقيل:</w:t>
      </w:r>
      <w:r w:rsidR="00AA65A0" w:rsidRPr="000B28DD">
        <w:rPr>
          <w:rFonts w:ascii="Tahoma" w:hAnsi="Tahoma" w:hint="cs"/>
          <w:sz w:val="32"/>
          <w:szCs w:val="32"/>
          <w:rtl/>
        </w:rPr>
        <w:t xml:space="preserve"> </w:t>
      </w:r>
      <w:r w:rsidRPr="000B28DD">
        <w:rPr>
          <w:rFonts w:ascii="Tahoma" w:hAnsi="Tahoma" w:hint="cs"/>
          <w:sz w:val="32"/>
          <w:szCs w:val="32"/>
          <w:rtl/>
        </w:rPr>
        <w:t>أبو عبد الله  محمد بن كعب بن سليم ,</w:t>
      </w:r>
      <w:r w:rsidR="00AA65A0" w:rsidRPr="000B28DD">
        <w:rPr>
          <w:rFonts w:ascii="Tahoma" w:hAnsi="Tahoma" w:hint="cs"/>
          <w:sz w:val="32"/>
          <w:szCs w:val="32"/>
          <w:rtl/>
        </w:rPr>
        <w:t xml:space="preserve"> </w:t>
      </w:r>
      <w:r w:rsidRPr="000B28DD">
        <w:rPr>
          <w:rFonts w:ascii="Tahoma" w:hAnsi="Tahoma" w:hint="cs"/>
          <w:sz w:val="32"/>
          <w:szCs w:val="32"/>
          <w:rtl/>
        </w:rPr>
        <w:t>وقيل:</w:t>
      </w:r>
      <w:r w:rsidR="00AA65A0" w:rsidRPr="000B28DD">
        <w:rPr>
          <w:rFonts w:ascii="Tahoma" w:hAnsi="Tahoma" w:hint="cs"/>
          <w:sz w:val="32"/>
          <w:szCs w:val="32"/>
          <w:rtl/>
        </w:rPr>
        <w:t xml:space="preserve"> </w:t>
      </w:r>
      <w:r w:rsidRPr="000B28DD">
        <w:rPr>
          <w:rFonts w:ascii="Tahoma" w:hAnsi="Tahoma" w:hint="cs"/>
          <w:sz w:val="32"/>
          <w:szCs w:val="32"/>
          <w:rtl/>
        </w:rPr>
        <w:t>محمد بن كعب بن حيان بن سليم القرظي,</w:t>
      </w:r>
      <w:r w:rsidR="00AA65A0" w:rsidRPr="000B28DD">
        <w:rPr>
          <w:rFonts w:ascii="Tahoma" w:hAnsi="Tahoma" w:hint="cs"/>
          <w:sz w:val="32"/>
          <w:szCs w:val="32"/>
          <w:rtl/>
        </w:rPr>
        <w:t xml:space="preserve"> </w:t>
      </w:r>
      <w:r w:rsidRPr="000B28DD">
        <w:rPr>
          <w:rFonts w:ascii="Tahoma" w:hAnsi="Tahoma" w:hint="cs"/>
          <w:sz w:val="32"/>
          <w:szCs w:val="32"/>
          <w:rtl/>
        </w:rPr>
        <w:t>روى عن: أنس بن مالك,</w:t>
      </w:r>
      <w:r w:rsidR="00AA65A0" w:rsidRPr="000B28DD">
        <w:rPr>
          <w:rFonts w:ascii="Tahoma" w:hAnsi="Tahoma" w:hint="cs"/>
          <w:sz w:val="32"/>
          <w:szCs w:val="32"/>
          <w:rtl/>
        </w:rPr>
        <w:t xml:space="preserve"> وابن عباس</w:t>
      </w:r>
      <w:r w:rsidRPr="000B28DD">
        <w:rPr>
          <w:rFonts w:ascii="Tahoma" w:hAnsi="Tahoma" w:hint="cs"/>
          <w:sz w:val="32"/>
          <w:szCs w:val="32"/>
          <w:rtl/>
        </w:rPr>
        <w:t>,</w:t>
      </w:r>
      <w:r w:rsidR="00AA65A0" w:rsidRPr="000B28DD">
        <w:rPr>
          <w:rFonts w:ascii="Tahoma" w:hAnsi="Tahoma" w:hint="cs"/>
          <w:sz w:val="32"/>
          <w:szCs w:val="32"/>
          <w:rtl/>
        </w:rPr>
        <w:t xml:space="preserve"> </w:t>
      </w:r>
      <w:r w:rsidRPr="000B28DD">
        <w:rPr>
          <w:rFonts w:ascii="Tahoma" w:hAnsi="Tahoma" w:hint="cs"/>
          <w:sz w:val="32"/>
          <w:szCs w:val="32"/>
          <w:rtl/>
        </w:rPr>
        <w:t>وابن مسعود وغيرهم</w:t>
      </w:r>
      <w:r w:rsidRPr="000B28DD">
        <w:rPr>
          <w:rFonts w:ascii="Tahoma" w:hAnsi="Tahoma" w:hint="cs"/>
          <w:sz w:val="32"/>
          <w:szCs w:val="32"/>
        </w:rPr>
        <w:sym w:font="AGA Arabesque" w:char="F079"/>
      </w:r>
      <w:r w:rsidRPr="000B28DD">
        <w:rPr>
          <w:rFonts w:ascii="Tahoma" w:hAnsi="Tahoma"/>
          <w:sz w:val="32"/>
          <w:szCs w:val="32"/>
          <w:rtl/>
        </w:rPr>
        <w:t xml:space="preserve"> </w:t>
      </w:r>
      <w:r w:rsidRPr="000B28DD">
        <w:rPr>
          <w:rFonts w:ascii="Tahoma" w:hAnsi="Tahoma" w:hint="cs"/>
          <w:sz w:val="32"/>
          <w:szCs w:val="32"/>
          <w:rtl/>
        </w:rPr>
        <w:t>,</w:t>
      </w:r>
      <w:r w:rsidR="00AA65A0" w:rsidRPr="000B28DD">
        <w:rPr>
          <w:rFonts w:ascii="Tahoma" w:hAnsi="Tahoma" w:hint="cs"/>
          <w:sz w:val="32"/>
          <w:szCs w:val="32"/>
          <w:rtl/>
        </w:rPr>
        <w:t xml:space="preserve"> </w:t>
      </w:r>
      <w:r w:rsidRPr="000B28DD">
        <w:rPr>
          <w:rFonts w:ascii="Tahoma" w:hAnsi="Tahoma" w:hint="cs"/>
          <w:sz w:val="32"/>
          <w:szCs w:val="32"/>
          <w:rtl/>
        </w:rPr>
        <w:t>وروى عنه:</w:t>
      </w:r>
      <w:r w:rsidR="00AA65A0" w:rsidRPr="000B28DD">
        <w:rPr>
          <w:rFonts w:ascii="Tahoma" w:hAnsi="Tahoma" w:hint="cs"/>
          <w:sz w:val="32"/>
          <w:szCs w:val="32"/>
          <w:rtl/>
        </w:rPr>
        <w:t xml:space="preserve"> </w:t>
      </w:r>
      <w:r w:rsidRPr="000B28DD">
        <w:rPr>
          <w:rFonts w:ascii="Tahoma" w:hAnsi="Tahoma" w:hint="cs"/>
          <w:sz w:val="32"/>
          <w:szCs w:val="32"/>
          <w:rtl/>
        </w:rPr>
        <w:t>أبان بن صالح,</w:t>
      </w:r>
      <w:r w:rsidR="00AA65A0" w:rsidRPr="000B28DD">
        <w:rPr>
          <w:rFonts w:ascii="Tahoma" w:hAnsi="Tahoma" w:hint="cs"/>
          <w:sz w:val="32"/>
          <w:szCs w:val="32"/>
          <w:rtl/>
        </w:rPr>
        <w:t xml:space="preserve"> </w:t>
      </w:r>
      <w:r w:rsidRPr="000B28DD">
        <w:rPr>
          <w:rFonts w:ascii="Tahoma" w:hAnsi="Tahoma" w:hint="cs"/>
          <w:sz w:val="32"/>
          <w:szCs w:val="32"/>
          <w:rtl/>
        </w:rPr>
        <w:t>و أسامة بن زيد الليثي,</w:t>
      </w:r>
      <w:r w:rsidR="00AA65A0" w:rsidRPr="000B28DD">
        <w:rPr>
          <w:rFonts w:ascii="Tahoma" w:hAnsi="Tahoma" w:hint="cs"/>
          <w:sz w:val="32"/>
          <w:szCs w:val="32"/>
          <w:rtl/>
        </w:rPr>
        <w:t xml:space="preserve"> </w:t>
      </w:r>
      <w:r w:rsidRPr="000B28DD">
        <w:rPr>
          <w:rFonts w:ascii="Tahoma" w:hAnsi="Tahoma" w:hint="cs"/>
          <w:sz w:val="32"/>
          <w:szCs w:val="32"/>
          <w:rtl/>
        </w:rPr>
        <w:t>وعمرو بن دينار وغيرهم,</w:t>
      </w:r>
      <w:r w:rsidR="00AA65A0" w:rsidRPr="000B28DD">
        <w:rPr>
          <w:rFonts w:ascii="Tahoma" w:hAnsi="Tahoma" w:hint="cs"/>
          <w:sz w:val="32"/>
          <w:szCs w:val="32"/>
          <w:rtl/>
        </w:rPr>
        <w:t xml:space="preserve"> </w:t>
      </w:r>
      <w:r w:rsidRPr="000B28DD">
        <w:rPr>
          <w:rFonts w:ascii="Tahoma" w:hAnsi="Tahoma" w:hint="cs"/>
          <w:sz w:val="32"/>
          <w:szCs w:val="32"/>
          <w:rtl/>
        </w:rPr>
        <w:t>توفي سنة(108هـ)</w:t>
      </w:r>
      <w:r w:rsidR="00AA65A0" w:rsidRPr="000B28DD">
        <w:rPr>
          <w:rFonts w:ascii="Tahoma" w:hAnsi="Tahoma" w:hint="cs"/>
          <w:sz w:val="32"/>
          <w:szCs w:val="32"/>
          <w:rtl/>
        </w:rPr>
        <w:t xml:space="preserve">, </w:t>
      </w:r>
      <w:r w:rsidRPr="000B28DD">
        <w:rPr>
          <w:rFonts w:ascii="Tahoma" w:hAnsi="Tahoma" w:hint="cs"/>
          <w:sz w:val="32"/>
          <w:szCs w:val="32"/>
          <w:rtl/>
        </w:rPr>
        <w:t>وقيل:</w:t>
      </w:r>
      <w:r w:rsidR="00AA65A0" w:rsidRPr="000B28DD">
        <w:rPr>
          <w:rFonts w:ascii="Tahoma" w:hAnsi="Tahoma" w:hint="cs"/>
          <w:sz w:val="32"/>
          <w:szCs w:val="32"/>
          <w:rtl/>
        </w:rPr>
        <w:t xml:space="preserve"> </w:t>
      </w:r>
      <w:r w:rsidRPr="000B28DD">
        <w:rPr>
          <w:rFonts w:ascii="Tahoma" w:hAnsi="Tahoma" w:hint="cs"/>
          <w:sz w:val="32"/>
          <w:szCs w:val="32"/>
          <w:rtl/>
        </w:rPr>
        <w:t>(1</w:t>
      </w:r>
      <w:r w:rsidR="005F67D7" w:rsidRPr="000B28DD">
        <w:rPr>
          <w:rFonts w:ascii="Tahoma" w:hAnsi="Tahoma" w:hint="cs"/>
          <w:sz w:val="32"/>
          <w:szCs w:val="32"/>
          <w:rtl/>
        </w:rPr>
        <w:t>17هـ),</w:t>
      </w:r>
      <w:r w:rsidRPr="000B28DD">
        <w:rPr>
          <w:rFonts w:ascii="Tahoma" w:hAnsi="Tahoma" w:hint="cs"/>
          <w:sz w:val="32"/>
          <w:szCs w:val="32"/>
          <w:rtl/>
        </w:rPr>
        <w:t xml:space="preserve"> </w:t>
      </w:r>
      <w:r w:rsidR="005F67D7" w:rsidRPr="000B28DD">
        <w:rPr>
          <w:rFonts w:ascii="Tahoma" w:hAnsi="Tahoma" w:hint="cs"/>
          <w:sz w:val="32"/>
          <w:szCs w:val="32"/>
          <w:rtl/>
        </w:rPr>
        <w:t>و</w:t>
      </w:r>
      <w:r w:rsidRPr="000B28DD">
        <w:rPr>
          <w:rFonts w:ascii="Tahoma" w:hAnsi="Tahoma" w:hint="cs"/>
          <w:sz w:val="32"/>
          <w:szCs w:val="32"/>
          <w:rtl/>
        </w:rPr>
        <w:t>قيل</w:t>
      </w:r>
      <w:r w:rsidR="005F67D7" w:rsidRPr="000B28DD">
        <w:rPr>
          <w:rFonts w:ascii="Tahoma" w:hAnsi="Tahoma" w:hint="cs"/>
          <w:sz w:val="32"/>
          <w:szCs w:val="32"/>
          <w:rtl/>
        </w:rPr>
        <w:t>:</w:t>
      </w:r>
      <w:r w:rsidR="00AA65A0" w:rsidRPr="000B28DD">
        <w:rPr>
          <w:rFonts w:ascii="Tahoma" w:hAnsi="Tahoma" w:hint="cs"/>
          <w:sz w:val="32"/>
          <w:szCs w:val="32"/>
          <w:rtl/>
        </w:rPr>
        <w:t xml:space="preserve"> </w:t>
      </w:r>
      <w:r w:rsidRPr="000B28DD">
        <w:rPr>
          <w:rFonts w:ascii="Tahoma" w:hAnsi="Tahoma" w:hint="cs"/>
          <w:sz w:val="32"/>
          <w:szCs w:val="32"/>
          <w:rtl/>
        </w:rPr>
        <w:t>(120هـ).</w:t>
      </w:r>
      <w:r w:rsidR="00AA65A0" w:rsidRPr="000B28DD">
        <w:rPr>
          <w:rFonts w:ascii="Tahoma" w:hAnsi="Tahoma" w:hint="cs"/>
          <w:sz w:val="32"/>
          <w:szCs w:val="32"/>
          <w:rtl/>
        </w:rPr>
        <w:t xml:space="preserve"> </w:t>
      </w:r>
      <w:r w:rsidRPr="000B28DD">
        <w:rPr>
          <w:rFonts w:hint="cs"/>
          <w:sz w:val="32"/>
          <w:szCs w:val="32"/>
          <w:rtl/>
        </w:rPr>
        <w:t>انظر ترجمته في:</w:t>
      </w:r>
      <w:r w:rsidR="00AA65A0" w:rsidRPr="000B28DD">
        <w:rPr>
          <w:rFonts w:hint="cs"/>
          <w:sz w:val="32"/>
          <w:szCs w:val="32"/>
          <w:rtl/>
        </w:rPr>
        <w:t xml:space="preserve"> </w:t>
      </w:r>
      <w:r w:rsidRPr="000B28DD">
        <w:rPr>
          <w:rFonts w:hint="cs"/>
          <w:sz w:val="32"/>
          <w:szCs w:val="32"/>
          <w:rtl/>
        </w:rPr>
        <w:t>تهذيب الكمال(26/340)رقم الترجمة</w:t>
      </w:r>
      <w:r w:rsidR="000C3B8A" w:rsidRPr="000B28DD">
        <w:rPr>
          <w:rFonts w:hint="cs"/>
          <w:sz w:val="32"/>
          <w:szCs w:val="32"/>
          <w:rtl/>
        </w:rPr>
        <w:t xml:space="preserve"> </w:t>
      </w:r>
      <w:r w:rsidRPr="000B28DD">
        <w:rPr>
          <w:rFonts w:hint="cs"/>
          <w:sz w:val="32"/>
          <w:szCs w:val="32"/>
          <w:rtl/>
        </w:rPr>
        <w:t>(5573),</w:t>
      </w:r>
      <w:r w:rsidR="00AA65A0" w:rsidRPr="000B28DD">
        <w:rPr>
          <w:rFonts w:hint="cs"/>
          <w:sz w:val="32"/>
          <w:szCs w:val="32"/>
          <w:rtl/>
        </w:rPr>
        <w:t xml:space="preserve"> </w:t>
      </w:r>
      <w:r w:rsidRPr="000B28DD">
        <w:rPr>
          <w:rFonts w:hint="cs"/>
          <w:sz w:val="32"/>
          <w:szCs w:val="32"/>
          <w:rtl/>
        </w:rPr>
        <w:t xml:space="preserve">سير أعلام النبلاء(5/65).  </w:t>
      </w:r>
    </w:p>
  </w:footnote>
  <w:footnote w:id="32">
    <w:p w:rsidR="00B2091A" w:rsidRPr="000B28DD" w:rsidRDefault="006D4C04" w:rsidP="000B28DD">
      <w:pPr>
        <w:pStyle w:val="af3"/>
        <w:rPr>
          <w:rFonts w:ascii="Tahoma" w:hAnsi="Tahoma"/>
          <w:sz w:val="32"/>
          <w:szCs w:val="32"/>
          <w:rtl/>
        </w:rPr>
      </w:pPr>
      <w:r w:rsidRPr="000B28DD">
        <w:rPr>
          <w:rFonts w:ascii="Tahoma" w:hAnsi="Tahoma"/>
          <w:sz w:val="32"/>
          <w:szCs w:val="32"/>
          <w:rtl/>
        </w:rPr>
        <w:t>(</w:t>
      </w:r>
      <w:r w:rsidRPr="000B28DD">
        <w:rPr>
          <w:sz w:val="32"/>
          <w:szCs w:val="32"/>
        </w:rPr>
        <w:footnoteRef/>
      </w:r>
      <w:r w:rsidRPr="000B28DD">
        <w:rPr>
          <w:rFonts w:ascii="Tahoma" w:hAnsi="Tahoma"/>
          <w:sz w:val="32"/>
          <w:szCs w:val="32"/>
          <w:rtl/>
        </w:rPr>
        <w:t>)</w:t>
      </w:r>
      <w:r w:rsidR="00934CAF" w:rsidRPr="000B28DD">
        <w:rPr>
          <w:rFonts w:ascii="Tahoma" w:hAnsi="Tahoma" w:hint="cs"/>
          <w:sz w:val="32"/>
          <w:szCs w:val="32"/>
          <w:rtl/>
        </w:rPr>
        <w:t xml:space="preserve"> أبو عبد الله,</w:t>
      </w:r>
      <w:r w:rsidR="00AA65A0" w:rsidRPr="000B28DD">
        <w:rPr>
          <w:rFonts w:ascii="Tahoma" w:hAnsi="Tahoma" w:hint="cs"/>
          <w:sz w:val="32"/>
          <w:szCs w:val="32"/>
          <w:rtl/>
        </w:rPr>
        <w:t xml:space="preserve"> </w:t>
      </w:r>
      <w:r w:rsidR="00934CAF" w:rsidRPr="000B28DD">
        <w:rPr>
          <w:rFonts w:ascii="Tahoma" w:hAnsi="Tahoma" w:hint="cs"/>
          <w:sz w:val="32"/>
          <w:szCs w:val="32"/>
          <w:rtl/>
        </w:rPr>
        <w:t>ويقال:</w:t>
      </w:r>
      <w:r w:rsidR="00AA65A0" w:rsidRPr="000B28DD">
        <w:rPr>
          <w:rFonts w:ascii="Tahoma" w:hAnsi="Tahoma" w:hint="cs"/>
          <w:sz w:val="32"/>
          <w:szCs w:val="32"/>
          <w:rtl/>
        </w:rPr>
        <w:t xml:space="preserve"> </w:t>
      </w:r>
      <w:r w:rsidR="00F2270B" w:rsidRPr="000B28DD">
        <w:rPr>
          <w:rFonts w:ascii="Tahoma" w:hAnsi="Tahoma" w:hint="cs"/>
          <w:sz w:val="32"/>
          <w:szCs w:val="32"/>
          <w:rtl/>
        </w:rPr>
        <w:t>أبو أسامة,</w:t>
      </w:r>
      <w:r w:rsidR="00AA65A0" w:rsidRPr="000B28DD">
        <w:rPr>
          <w:rFonts w:ascii="Tahoma" w:hAnsi="Tahoma" w:hint="cs"/>
          <w:sz w:val="32"/>
          <w:szCs w:val="32"/>
          <w:rtl/>
        </w:rPr>
        <w:t xml:space="preserve"> </w:t>
      </w:r>
      <w:r w:rsidR="00532552" w:rsidRPr="000B28DD">
        <w:rPr>
          <w:rFonts w:ascii="Tahoma" w:hAnsi="Tahoma" w:hint="cs"/>
          <w:sz w:val="32"/>
          <w:szCs w:val="32"/>
          <w:rtl/>
        </w:rPr>
        <w:t>زيد بن أ</w:t>
      </w:r>
      <w:r w:rsidRPr="000B28DD">
        <w:rPr>
          <w:rFonts w:ascii="Tahoma" w:hAnsi="Tahoma" w:hint="cs"/>
          <w:sz w:val="32"/>
          <w:szCs w:val="32"/>
          <w:rtl/>
        </w:rPr>
        <w:t>سلم</w:t>
      </w:r>
      <w:r w:rsidR="00934CAF" w:rsidRPr="000B28DD">
        <w:rPr>
          <w:rFonts w:ascii="Tahoma" w:hAnsi="Tahoma" w:hint="cs"/>
          <w:sz w:val="32"/>
          <w:szCs w:val="32"/>
          <w:rtl/>
        </w:rPr>
        <w:t xml:space="preserve"> بن ثعلبة</w:t>
      </w:r>
      <w:r w:rsidRPr="000B28DD">
        <w:rPr>
          <w:rFonts w:ascii="Tahoma" w:hAnsi="Tahoma" w:hint="cs"/>
          <w:sz w:val="32"/>
          <w:szCs w:val="32"/>
          <w:rtl/>
        </w:rPr>
        <w:t xml:space="preserve"> العدوي,</w:t>
      </w:r>
      <w:r w:rsidR="00AA65A0" w:rsidRPr="000B28DD">
        <w:rPr>
          <w:rFonts w:ascii="Tahoma" w:hAnsi="Tahoma" w:hint="cs"/>
          <w:sz w:val="32"/>
          <w:szCs w:val="32"/>
          <w:rtl/>
        </w:rPr>
        <w:t xml:space="preserve"> </w:t>
      </w:r>
      <w:r w:rsidRPr="000B28DD">
        <w:rPr>
          <w:rFonts w:ascii="Tahoma" w:hAnsi="Tahoma" w:hint="cs"/>
          <w:sz w:val="32"/>
          <w:szCs w:val="32"/>
          <w:rtl/>
        </w:rPr>
        <w:t>م</w:t>
      </w:r>
      <w:r w:rsidR="00F2270B" w:rsidRPr="000B28DD">
        <w:rPr>
          <w:rFonts w:ascii="Tahoma" w:hAnsi="Tahoma" w:hint="cs"/>
          <w:sz w:val="32"/>
          <w:szCs w:val="32"/>
          <w:rtl/>
        </w:rPr>
        <w:t>ولى عمر</w:t>
      </w:r>
      <w:r w:rsidR="00A61C04" w:rsidRPr="000B28DD">
        <w:rPr>
          <w:rFonts w:ascii="Tahoma" w:hAnsi="Tahoma" w:hint="cs"/>
          <w:sz w:val="32"/>
          <w:szCs w:val="32"/>
          <w:rtl/>
        </w:rPr>
        <w:t xml:space="preserve"> بن الخطاب</w:t>
      </w:r>
      <w:r w:rsidR="00C31E33" w:rsidRPr="000B28DD">
        <w:rPr>
          <w:rFonts w:ascii="Tahoma" w:hAnsi="Tahoma" w:hint="cs"/>
          <w:sz w:val="32"/>
          <w:szCs w:val="32"/>
          <w:rtl/>
        </w:rPr>
        <w:t xml:space="preserve"> </w:t>
      </w:r>
      <w:r w:rsidR="00A61C04" w:rsidRPr="000B28DD">
        <w:rPr>
          <w:rFonts w:ascii="Tahoma" w:hAnsi="Tahoma" w:hint="cs"/>
          <w:sz w:val="32"/>
          <w:szCs w:val="32"/>
        </w:rPr>
        <w:sym w:font="AGA Arabesque" w:char="F074"/>
      </w:r>
      <w:r w:rsidRPr="000B28DD">
        <w:rPr>
          <w:rFonts w:ascii="Tahoma" w:hAnsi="Tahoma" w:hint="cs"/>
          <w:sz w:val="32"/>
          <w:szCs w:val="32"/>
          <w:rtl/>
        </w:rPr>
        <w:t>,</w:t>
      </w:r>
      <w:r w:rsidR="00AA65A0" w:rsidRPr="000B28DD">
        <w:rPr>
          <w:rFonts w:ascii="Tahoma" w:hAnsi="Tahoma" w:hint="cs"/>
          <w:sz w:val="32"/>
          <w:szCs w:val="32"/>
          <w:rtl/>
        </w:rPr>
        <w:t xml:space="preserve"> المدني</w:t>
      </w:r>
      <w:r w:rsidR="00A61C04" w:rsidRPr="000B28DD">
        <w:rPr>
          <w:rFonts w:ascii="Tahoma" w:hAnsi="Tahoma" w:hint="cs"/>
          <w:sz w:val="32"/>
          <w:szCs w:val="32"/>
          <w:rtl/>
        </w:rPr>
        <w:t>,</w:t>
      </w:r>
      <w:r w:rsidR="00AA65A0" w:rsidRPr="000B28DD">
        <w:rPr>
          <w:rFonts w:ascii="Tahoma" w:hAnsi="Tahoma" w:hint="cs"/>
          <w:sz w:val="32"/>
          <w:szCs w:val="32"/>
          <w:rtl/>
        </w:rPr>
        <w:t xml:space="preserve"> </w:t>
      </w:r>
      <w:r w:rsidR="00A61C04" w:rsidRPr="000B28DD">
        <w:rPr>
          <w:rFonts w:ascii="Tahoma" w:hAnsi="Tahoma" w:hint="cs"/>
          <w:sz w:val="32"/>
          <w:szCs w:val="32"/>
          <w:rtl/>
        </w:rPr>
        <w:t>روى عن</w:t>
      </w:r>
      <w:r w:rsidR="009C225C" w:rsidRPr="000B28DD">
        <w:rPr>
          <w:rFonts w:ascii="Tahoma" w:hAnsi="Tahoma" w:hint="cs"/>
          <w:sz w:val="32"/>
          <w:szCs w:val="32"/>
          <w:rtl/>
        </w:rPr>
        <w:t>:</w:t>
      </w:r>
      <w:r w:rsidR="00AA65A0" w:rsidRPr="000B28DD">
        <w:rPr>
          <w:rFonts w:ascii="Tahoma" w:hAnsi="Tahoma" w:hint="cs"/>
          <w:sz w:val="32"/>
          <w:szCs w:val="32"/>
          <w:rtl/>
        </w:rPr>
        <w:t xml:space="preserve"> </w:t>
      </w:r>
      <w:r w:rsidR="00A61C04" w:rsidRPr="000B28DD">
        <w:rPr>
          <w:rFonts w:ascii="Tahoma" w:hAnsi="Tahoma" w:hint="cs"/>
          <w:sz w:val="32"/>
          <w:szCs w:val="32"/>
          <w:rtl/>
        </w:rPr>
        <w:t>ابن عمر,</w:t>
      </w:r>
      <w:r w:rsidR="00AA65A0" w:rsidRPr="000B28DD">
        <w:rPr>
          <w:rFonts w:ascii="Tahoma" w:hAnsi="Tahoma" w:hint="cs"/>
          <w:sz w:val="32"/>
          <w:szCs w:val="32"/>
          <w:rtl/>
        </w:rPr>
        <w:t xml:space="preserve"> </w:t>
      </w:r>
      <w:r w:rsidR="00B2091A" w:rsidRPr="000B28DD">
        <w:rPr>
          <w:rFonts w:ascii="Tahoma" w:hAnsi="Tahoma" w:hint="cs"/>
          <w:sz w:val="32"/>
          <w:szCs w:val="32"/>
          <w:rtl/>
        </w:rPr>
        <w:t xml:space="preserve">وجابر بن </w:t>
      </w:r>
      <w:r w:rsidR="00DE7236" w:rsidRPr="000B28DD">
        <w:rPr>
          <w:rFonts w:ascii="Tahoma" w:hAnsi="Tahoma" w:hint="cs"/>
          <w:sz w:val="32"/>
          <w:szCs w:val="32"/>
          <w:rtl/>
        </w:rPr>
        <w:t>عبد الل</w:t>
      </w:r>
      <w:r w:rsidR="00DE7236" w:rsidRPr="000B28DD">
        <w:rPr>
          <w:rFonts w:ascii="Tahoma" w:hAnsi="Tahoma" w:hint="eastAsia"/>
          <w:sz w:val="32"/>
          <w:szCs w:val="32"/>
          <w:rtl/>
        </w:rPr>
        <w:t>ه</w:t>
      </w:r>
      <w:r w:rsidR="00290A1D" w:rsidRPr="000B28DD">
        <w:rPr>
          <w:rFonts w:ascii="Tahoma" w:hAnsi="Tahoma" w:hint="cs"/>
          <w:sz w:val="32"/>
          <w:szCs w:val="32"/>
          <w:rtl/>
        </w:rPr>
        <w:t>,</w:t>
      </w:r>
      <w:r w:rsidR="00AA65A0" w:rsidRPr="000B28DD">
        <w:rPr>
          <w:rFonts w:ascii="Tahoma" w:hAnsi="Tahoma" w:hint="cs"/>
          <w:sz w:val="32"/>
          <w:szCs w:val="32"/>
          <w:rtl/>
        </w:rPr>
        <w:t xml:space="preserve"> </w:t>
      </w:r>
      <w:r w:rsidR="00A61C04" w:rsidRPr="000B28DD">
        <w:rPr>
          <w:rFonts w:ascii="Tahoma" w:hAnsi="Tahoma" w:hint="cs"/>
          <w:sz w:val="32"/>
          <w:szCs w:val="32"/>
          <w:rtl/>
        </w:rPr>
        <w:t xml:space="preserve">وأنس بن مالك وغيرهم </w:t>
      </w:r>
      <w:r w:rsidR="00A61C04" w:rsidRPr="000B28DD">
        <w:rPr>
          <w:rFonts w:ascii="Tahoma" w:hAnsi="Tahoma" w:hint="cs"/>
          <w:sz w:val="32"/>
          <w:szCs w:val="32"/>
        </w:rPr>
        <w:sym w:font="AGA Arabesque" w:char="F079"/>
      </w:r>
      <w:r w:rsidR="00A61C04" w:rsidRPr="000B28DD">
        <w:rPr>
          <w:rFonts w:ascii="Tahoma" w:hAnsi="Tahoma" w:hint="cs"/>
          <w:sz w:val="32"/>
          <w:szCs w:val="32"/>
          <w:rtl/>
        </w:rPr>
        <w:t>,</w:t>
      </w:r>
      <w:r w:rsidR="00AA65A0" w:rsidRPr="000B28DD">
        <w:rPr>
          <w:rFonts w:ascii="Tahoma" w:hAnsi="Tahoma" w:hint="cs"/>
          <w:sz w:val="32"/>
          <w:szCs w:val="32"/>
          <w:rtl/>
        </w:rPr>
        <w:t xml:space="preserve"> </w:t>
      </w:r>
      <w:r w:rsidR="00A61C04" w:rsidRPr="000B28DD">
        <w:rPr>
          <w:rFonts w:ascii="Tahoma" w:hAnsi="Tahoma" w:hint="cs"/>
          <w:sz w:val="32"/>
          <w:szCs w:val="32"/>
          <w:rtl/>
        </w:rPr>
        <w:t>وروى عنه</w:t>
      </w:r>
      <w:r w:rsidR="00ED6499" w:rsidRPr="000B28DD">
        <w:rPr>
          <w:rFonts w:ascii="Tahoma" w:hAnsi="Tahoma" w:hint="cs"/>
          <w:sz w:val="32"/>
          <w:szCs w:val="32"/>
          <w:rtl/>
        </w:rPr>
        <w:t>:</w:t>
      </w:r>
      <w:r w:rsidR="00A61C04" w:rsidRPr="000B28DD">
        <w:rPr>
          <w:rFonts w:ascii="Tahoma" w:hAnsi="Tahoma" w:hint="cs"/>
          <w:sz w:val="32"/>
          <w:szCs w:val="32"/>
          <w:rtl/>
        </w:rPr>
        <w:t xml:space="preserve"> أيوب</w:t>
      </w:r>
      <w:r w:rsidR="00F90261" w:rsidRPr="000B28DD">
        <w:rPr>
          <w:rFonts w:ascii="Tahoma" w:hAnsi="Tahoma" w:hint="cs"/>
          <w:sz w:val="32"/>
          <w:szCs w:val="32"/>
          <w:rtl/>
        </w:rPr>
        <w:t xml:space="preserve"> السختياني, </w:t>
      </w:r>
      <w:r w:rsidR="00A61C04" w:rsidRPr="000B28DD">
        <w:rPr>
          <w:rFonts w:ascii="Tahoma" w:hAnsi="Tahoma" w:hint="cs"/>
          <w:sz w:val="32"/>
          <w:szCs w:val="32"/>
          <w:rtl/>
        </w:rPr>
        <w:t>والثوري,</w:t>
      </w:r>
      <w:r w:rsidR="00A61C04" w:rsidRPr="000B28DD">
        <w:rPr>
          <w:rFonts w:ascii="Tahoma" w:hAnsi="Tahoma"/>
          <w:sz w:val="32"/>
          <w:szCs w:val="32"/>
          <w:rtl/>
        </w:rPr>
        <w:t xml:space="preserve"> </w:t>
      </w:r>
      <w:r w:rsidR="00290A1D" w:rsidRPr="000B28DD">
        <w:rPr>
          <w:rFonts w:ascii="Tahoma" w:hAnsi="Tahoma" w:hint="cs"/>
          <w:sz w:val="32"/>
          <w:szCs w:val="32"/>
          <w:rtl/>
        </w:rPr>
        <w:t>والأ</w:t>
      </w:r>
      <w:r w:rsidR="00B2091A" w:rsidRPr="000B28DD">
        <w:rPr>
          <w:rFonts w:ascii="Tahoma" w:hAnsi="Tahoma" w:hint="cs"/>
          <w:sz w:val="32"/>
          <w:szCs w:val="32"/>
          <w:rtl/>
        </w:rPr>
        <w:t>وزاعي</w:t>
      </w:r>
      <w:r w:rsidR="00A61C04" w:rsidRPr="000B28DD">
        <w:rPr>
          <w:rFonts w:ascii="Tahoma" w:hAnsi="Tahoma" w:hint="cs"/>
          <w:sz w:val="32"/>
          <w:szCs w:val="32"/>
          <w:rtl/>
        </w:rPr>
        <w:t xml:space="preserve"> وغيرهم,</w:t>
      </w:r>
      <w:r w:rsidR="00AA65A0" w:rsidRPr="000B28DD">
        <w:rPr>
          <w:rFonts w:ascii="Tahoma" w:hAnsi="Tahoma" w:hint="cs"/>
          <w:sz w:val="32"/>
          <w:szCs w:val="32"/>
          <w:rtl/>
        </w:rPr>
        <w:t xml:space="preserve"> </w:t>
      </w:r>
      <w:r w:rsidR="00A61C04" w:rsidRPr="000B28DD">
        <w:rPr>
          <w:rFonts w:ascii="Tahoma" w:hAnsi="Tahoma" w:hint="cs"/>
          <w:sz w:val="32"/>
          <w:szCs w:val="32"/>
          <w:rtl/>
        </w:rPr>
        <w:t>توفي</w:t>
      </w:r>
      <w:r w:rsidR="00B2091A" w:rsidRPr="000B28DD">
        <w:rPr>
          <w:rFonts w:ascii="Tahoma" w:hAnsi="Tahoma" w:hint="cs"/>
          <w:sz w:val="32"/>
          <w:szCs w:val="32"/>
          <w:rtl/>
        </w:rPr>
        <w:t xml:space="preserve"> سنة(</w:t>
      </w:r>
      <w:r w:rsidRPr="000B28DD">
        <w:rPr>
          <w:rFonts w:ascii="Tahoma" w:hAnsi="Tahoma" w:hint="cs"/>
          <w:sz w:val="32"/>
          <w:szCs w:val="32"/>
          <w:rtl/>
        </w:rPr>
        <w:t>136هـ</w:t>
      </w:r>
      <w:r w:rsidR="00B2091A" w:rsidRPr="000B28DD">
        <w:rPr>
          <w:rFonts w:ascii="Tahoma" w:hAnsi="Tahoma" w:hint="cs"/>
          <w:sz w:val="32"/>
          <w:szCs w:val="32"/>
          <w:rtl/>
        </w:rPr>
        <w:t>)</w:t>
      </w:r>
      <w:r w:rsidRPr="000B28DD">
        <w:rPr>
          <w:rFonts w:ascii="Tahoma" w:hAnsi="Tahoma" w:hint="cs"/>
          <w:sz w:val="32"/>
          <w:szCs w:val="32"/>
          <w:rtl/>
        </w:rPr>
        <w:t>.</w:t>
      </w:r>
    </w:p>
    <w:p w:rsidR="006D4C04" w:rsidRPr="000B28DD" w:rsidRDefault="00B2091A" w:rsidP="000B28DD">
      <w:pPr>
        <w:pStyle w:val="af3"/>
        <w:ind w:hanging="31"/>
        <w:rPr>
          <w:rFonts w:ascii="Tahoma" w:hAnsi="Tahoma"/>
          <w:sz w:val="32"/>
          <w:szCs w:val="32"/>
        </w:rPr>
      </w:pPr>
      <w:r w:rsidRPr="000B28DD">
        <w:rPr>
          <w:rFonts w:ascii="Tahoma" w:hAnsi="Tahoma" w:hint="cs"/>
          <w:sz w:val="32"/>
          <w:szCs w:val="32"/>
          <w:rtl/>
        </w:rPr>
        <w:t>انظر ترجمته في:</w:t>
      </w:r>
      <w:r w:rsidR="00AA65A0" w:rsidRPr="000B28DD">
        <w:rPr>
          <w:rFonts w:ascii="Tahoma" w:hAnsi="Tahoma" w:hint="cs"/>
          <w:sz w:val="32"/>
          <w:szCs w:val="32"/>
          <w:rtl/>
        </w:rPr>
        <w:t xml:space="preserve"> </w:t>
      </w:r>
      <w:r w:rsidR="006A0F89" w:rsidRPr="000B28DD">
        <w:rPr>
          <w:rFonts w:ascii="Tahoma" w:hAnsi="Tahoma" w:hint="cs"/>
          <w:sz w:val="32"/>
          <w:szCs w:val="32"/>
          <w:rtl/>
        </w:rPr>
        <w:t>تهذيب الكمال(10/12)رقم الترجمة(2088),</w:t>
      </w:r>
      <w:r w:rsidR="00AA65A0" w:rsidRPr="000B28DD">
        <w:rPr>
          <w:rFonts w:ascii="Tahoma" w:hAnsi="Tahoma" w:hint="cs"/>
          <w:sz w:val="32"/>
          <w:szCs w:val="32"/>
          <w:rtl/>
        </w:rPr>
        <w:t xml:space="preserve"> </w:t>
      </w:r>
      <w:r w:rsidRPr="000B28DD">
        <w:rPr>
          <w:rFonts w:ascii="Tahoma" w:hAnsi="Tahoma" w:hint="cs"/>
          <w:sz w:val="32"/>
          <w:szCs w:val="32"/>
          <w:rtl/>
        </w:rPr>
        <w:t xml:space="preserve">سير أعلام </w:t>
      </w:r>
      <w:r w:rsidR="00F21D4D" w:rsidRPr="000B28DD">
        <w:rPr>
          <w:rFonts w:ascii="Tahoma" w:hAnsi="Tahoma" w:hint="cs"/>
          <w:sz w:val="32"/>
          <w:szCs w:val="32"/>
          <w:rtl/>
        </w:rPr>
        <w:t>النبلاء</w:t>
      </w:r>
      <w:r w:rsidR="00AA65A0" w:rsidRPr="000B28DD">
        <w:rPr>
          <w:rFonts w:ascii="Tahoma" w:hAnsi="Tahoma" w:hint="cs"/>
          <w:sz w:val="32"/>
          <w:szCs w:val="32"/>
          <w:rtl/>
        </w:rPr>
        <w:t xml:space="preserve"> </w:t>
      </w:r>
      <w:r w:rsidR="006A0F89" w:rsidRPr="000B28DD">
        <w:rPr>
          <w:rFonts w:ascii="Tahoma" w:hAnsi="Tahoma" w:hint="cs"/>
          <w:sz w:val="32"/>
          <w:szCs w:val="32"/>
          <w:rtl/>
        </w:rPr>
        <w:t>(5/316).</w:t>
      </w:r>
    </w:p>
  </w:footnote>
  <w:footnote w:id="33">
    <w:p w:rsidR="00571C8B" w:rsidRPr="000B28DD" w:rsidRDefault="008D2CBB" w:rsidP="000B28DD">
      <w:pPr>
        <w:pStyle w:val="af3"/>
        <w:rPr>
          <w:rFonts w:ascii="Tahoma" w:hAnsi="Tahoma"/>
          <w:sz w:val="32"/>
          <w:szCs w:val="32"/>
        </w:rPr>
      </w:pPr>
      <w:r w:rsidRPr="000B28DD">
        <w:rPr>
          <w:rFonts w:ascii="Tahoma" w:hAnsi="Tahoma"/>
          <w:color w:val="auto"/>
          <w:sz w:val="32"/>
          <w:szCs w:val="32"/>
          <w:rtl/>
        </w:rPr>
        <w:t>(</w:t>
      </w:r>
      <w:r w:rsidRPr="000B28DD">
        <w:rPr>
          <w:rStyle w:val="ae"/>
          <w:rFonts w:ascii="Tahoma" w:hAnsi="Tahoma"/>
          <w:color w:val="auto"/>
          <w:sz w:val="32"/>
          <w:szCs w:val="32"/>
          <w:vertAlign w:val="baseline"/>
        </w:rPr>
        <w:footnoteRef/>
      </w:r>
      <w:r w:rsidRPr="000B28DD">
        <w:rPr>
          <w:rFonts w:ascii="Tahoma" w:hAnsi="Tahoma"/>
          <w:color w:val="auto"/>
          <w:sz w:val="32"/>
          <w:szCs w:val="32"/>
          <w:rtl/>
        </w:rPr>
        <w:t xml:space="preserve">) </w:t>
      </w:r>
      <w:r w:rsidR="005E619D" w:rsidRPr="000B28DD">
        <w:rPr>
          <w:rFonts w:ascii="Tahoma" w:hAnsi="Tahoma" w:hint="cs"/>
          <w:color w:val="auto"/>
          <w:sz w:val="32"/>
          <w:szCs w:val="32"/>
          <w:rtl/>
        </w:rPr>
        <w:t>انظر أقوالهم في:</w:t>
      </w:r>
      <w:r w:rsidR="00D06388" w:rsidRPr="000B28DD">
        <w:rPr>
          <w:rFonts w:ascii="Tahoma" w:hAnsi="Tahoma" w:hint="cs"/>
          <w:color w:val="auto"/>
          <w:sz w:val="32"/>
          <w:szCs w:val="32"/>
          <w:rtl/>
        </w:rPr>
        <w:t xml:space="preserve"> أحكام القرآن للجصاص(</w:t>
      </w:r>
      <w:r w:rsidR="00104A9C" w:rsidRPr="000B28DD">
        <w:rPr>
          <w:rFonts w:ascii="Tahoma" w:hAnsi="Tahoma" w:hint="cs"/>
          <w:color w:val="auto"/>
          <w:sz w:val="32"/>
          <w:szCs w:val="32"/>
          <w:rtl/>
        </w:rPr>
        <w:t>2</w:t>
      </w:r>
      <w:r w:rsidR="00D06388" w:rsidRPr="000B28DD">
        <w:rPr>
          <w:rFonts w:ascii="Tahoma" w:hAnsi="Tahoma" w:hint="cs"/>
          <w:color w:val="auto"/>
          <w:sz w:val="32"/>
          <w:szCs w:val="32"/>
          <w:rtl/>
        </w:rPr>
        <w:t>/40),</w:t>
      </w:r>
      <w:r w:rsidR="00AA65A0" w:rsidRPr="000B28DD">
        <w:rPr>
          <w:rFonts w:ascii="Tahoma" w:hAnsi="Tahoma" w:hint="cs"/>
          <w:color w:val="auto"/>
          <w:sz w:val="32"/>
          <w:szCs w:val="32"/>
          <w:rtl/>
        </w:rPr>
        <w:t xml:space="preserve"> </w:t>
      </w:r>
      <w:r w:rsidR="00D06388" w:rsidRPr="000B28DD">
        <w:rPr>
          <w:rFonts w:ascii="Tahoma" w:hAnsi="Tahoma" w:hint="cs"/>
          <w:color w:val="auto"/>
          <w:sz w:val="32"/>
          <w:szCs w:val="32"/>
          <w:rtl/>
        </w:rPr>
        <w:t>الجامع لأحكام القر</w:t>
      </w:r>
      <w:r w:rsidR="00532552" w:rsidRPr="000B28DD">
        <w:rPr>
          <w:rFonts w:ascii="Tahoma" w:hAnsi="Tahoma" w:hint="cs"/>
          <w:color w:val="auto"/>
          <w:sz w:val="32"/>
          <w:szCs w:val="32"/>
          <w:rtl/>
        </w:rPr>
        <w:t>آ</w:t>
      </w:r>
      <w:r w:rsidR="00D06388" w:rsidRPr="000B28DD">
        <w:rPr>
          <w:rFonts w:ascii="Tahoma" w:hAnsi="Tahoma" w:hint="cs"/>
          <w:color w:val="auto"/>
          <w:sz w:val="32"/>
          <w:szCs w:val="32"/>
          <w:rtl/>
        </w:rPr>
        <w:t>ن(3/93),</w:t>
      </w:r>
      <w:r w:rsidR="00AA65A0" w:rsidRPr="000B28DD">
        <w:rPr>
          <w:rFonts w:ascii="Tahoma" w:hAnsi="Tahoma" w:hint="cs"/>
          <w:color w:val="auto"/>
          <w:sz w:val="32"/>
          <w:szCs w:val="32"/>
          <w:rtl/>
        </w:rPr>
        <w:t xml:space="preserve"> </w:t>
      </w:r>
      <w:r w:rsidR="006B586E" w:rsidRPr="000B28DD">
        <w:rPr>
          <w:rFonts w:ascii="Tahoma" w:hAnsi="Tahoma" w:hint="cs"/>
          <w:color w:val="auto"/>
          <w:sz w:val="32"/>
          <w:szCs w:val="32"/>
          <w:rtl/>
        </w:rPr>
        <w:t>الحاوي</w:t>
      </w:r>
      <w:r w:rsidR="008E57D2" w:rsidRPr="000B28DD">
        <w:rPr>
          <w:rFonts w:ascii="Tahoma" w:hAnsi="Tahoma" w:hint="cs"/>
          <w:color w:val="auto"/>
          <w:sz w:val="32"/>
          <w:szCs w:val="32"/>
          <w:rtl/>
        </w:rPr>
        <w:t xml:space="preserve"> </w:t>
      </w:r>
      <w:r w:rsidR="006B586E" w:rsidRPr="000B28DD">
        <w:rPr>
          <w:rFonts w:ascii="Tahoma" w:hAnsi="Tahoma" w:hint="cs"/>
          <w:color w:val="auto"/>
          <w:sz w:val="32"/>
          <w:szCs w:val="32"/>
          <w:rtl/>
        </w:rPr>
        <w:t>(9/317</w:t>
      </w:r>
      <w:r w:rsidR="00104A9C" w:rsidRPr="000B28DD">
        <w:rPr>
          <w:rFonts w:ascii="Tahoma" w:hAnsi="Tahoma" w:hint="cs"/>
          <w:color w:val="auto"/>
          <w:sz w:val="32"/>
          <w:szCs w:val="32"/>
          <w:rtl/>
        </w:rPr>
        <w:t>), المحلى(10/70).</w:t>
      </w:r>
      <w:r w:rsidR="00DA4B7F" w:rsidRPr="000B28DD">
        <w:rPr>
          <w:rFonts w:hint="cs"/>
          <w:sz w:val="32"/>
          <w:szCs w:val="32"/>
          <w:rtl/>
        </w:rPr>
        <w:t xml:space="preserve"> </w:t>
      </w:r>
    </w:p>
  </w:footnote>
  <w:footnote w:id="34">
    <w:p w:rsidR="00200028" w:rsidRPr="007B3C2C" w:rsidRDefault="00200028" w:rsidP="000B28DD">
      <w:pPr>
        <w:pStyle w:val="af3"/>
        <w:rPr>
          <w:rStyle w:val="afe"/>
          <w:rFonts w:ascii="Tahoma" w:hAnsi="Tahoma"/>
          <w:b w:val="0"/>
          <w:bCs w:val="0"/>
          <w:color w:val="auto"/>
          <w:spacing w:val="-6"/>
          <w:sz w:val="32"/>
          <w:szCs w:val="32"/>
        </w:rPr>
      </w:pPr>
      <w:r w:rsidRPr="007B3C2C">
        <w:rPr>
          <w:rFonts w:ascii="Tahoma" w:hAnsi="Tahoma"/>
          <w:spacing w:val="-6"/>
          <w:sz w:val="32"/>
          <w:szCs w:val="32"/>
          <w:rtl/>
        </w:rPr>
        <w:t>(</w:t>
      </w:r>
      <w:r w:rsidRPr="007B3C2C">
        <w:rPr>
          <w:rStyle w:val="ae"/>
          <w:rFonts w:ascii="Tahoma" w:hAnsi="Tahoma"/>
          <w:spacing w:val="-6"/>
          <w:sz w:val="32"/>
          <w:szCs w:val="32"/>
          <w:vertAlign w:val="baseline"/>
        </w:rPr>
        <w:footnoteRef/>
      </w:r>
      <w:r w:rsidRPr="007B3C2C">
        <w:rPr>
          <w:rFonts w:ascii="Tahoma" w:hAnsi="Tahoma"/>
          <w:spacing w:val="-6"/>
          <w:sz w:val="32"/>
          <w:szCs w:val="32"/>
          <w:rtl/>
        </w:rPr>
        <w:t>)</w:t>
      </w:r>
      <w:r w:rsidR="00EA5E83" w:rsidRPr="007B3C2C">
        <w:rPr>
          <w:rFonts w:ascii="Tahoma" w:hAnsi="Tahoma" w:hint="cs"/>
          <w:spacing w:val="-6"/>
          <w:sz w:val="32"/>
          <w:szCs w:val="32"/>
          <w:rtl/>
        </w:rPr>
        <w:t xml:space="preserve"> انظر: </w:t>
      </w:r>
      <w:r w:rsidR="00532552" w:rsidRPr="007B3C2C">
        <w:rPr>
          <w:rFonts w:ascii="Tahoma" w:hAnsi="Tahoma" w:hint="cs"/>
          <w:spacing w:val="-6"/>
          <w:sz w:val="32"/>
          <w:szCs w:val="32"/>
          <w:rtl/>
        </w:rPr>
        <w:t>أحكام القرآ</w:t>
      </w:r>
      <w:r w:rsidR="00C53FC1" w:rsidRPr="007B3C2C">
        <w:rPr>
          <w:rFonts w:ascii="Tahoma" w:hAnsi="Tahoma" w:hint="cs"/>
          <w:spacing w:val="-6"/>
          <w:sz w:val="32"/>
          <w:szCs w:val="32"/>
          <w:rtl/>
        </w:rPr>
        <w:t xml:space="preserve">ن </w:t>
      </w:r>
      <w:r w:rsidR="00532552" w:rsidRPr="007B3C2C">
        <w:rPr>
          <w:rFonts w:ascii="Tahoma" w:hAnsi="Tahoma" w:hint="cs"/>
          <w:spacing w:val="-6"/>
          <w:sz w:val="32"/>
          <w:szCs w:val="32"/>
          <w:rtl/>
        </w:rPr>
        <w:t>ل</w:t>
      </w:r>
      <w:r w:rsidR="00C53FC1" w:rsidRPr="007B3C2C">
        <w:rPr>
          <w:rFonts w:ascii="Tahoma" w:hAnsi="Tahoma" w:hint="cs"/>
          <w:spacing w:val="-6"/>
          <w:sz w:val="32"/>
          <w:szCs w:val="32"/>
          <w:rtl/>
        </w:rPr>
        <w:t>لجصاص(2/40)</w:t>
      </w:r>
      <w:r w:rsidR="00EA5E83" w:rsidRPr="007B3C2C">
        <w:rPr>
          <w:rFonts w:ascii="Tahoma" w:hAnsi="Tahoma" w:hint="cs"/>
          <w:spacing w:val="-6"/>
          <w:sz w:val="32"/>
          <w:szCs w:val="32"/>
          <w:rtl/>
        </w:rPr>
        <w:t>,</w:t>
      </w:r>
      <w:r w:rsidR="00EB333B" w:rsidRPr="007B3C2C">
        <w:rPr>
          <w:rFonts w:ascii="Tahoma" w:hAnsi="Tahoma" w:hint="cs"/>
          <w:spacing w:val="-6"/>
          <w:sz w:val="32"/>
          <w:szCs w:val="32"/>
          <w:rtl/>
        </w:rPr>
        <w:t xml:space="preserve"> </w:t>
      </w:r>
      <w:r w:rsidR="00F542AA" w:rsidRPr="007B3C2C">
        <w:rPr>
          <w:rFonts w:ascii="Tahoma" w:hAnsi="Tahoma" w:hint="cs"/>
          <w:spacing w:val="-6"/>
          <w:sz w:val="32"/>
          <w:szCs w:val="32"/>
          <w:rtl/>
        </w:rPr>
        <w:t>الجامع لأحكام القرآن(3/93),</w:t>
      </w:r>
      <w:r w:rsidR="00EB333B" w:rsidRPr="007B3C2C">
        <w:rPr>
          <w:rFonts w:ascii="Tahoma" w:hAnsi="Tahoma" w:hint="cs"/>
          <w:spacing w:val="-6"/>
          <w:sz w:val="32"/>
          <w:szCs w:val="32"/>
          <w:rtl/>
        </w:rPr>
        <w:t xml:space="preserve"> </w:t>
      </w:r>
      <w:r w:rsidR="000B1876" w:rsidRPr="007B3C2C">
        <w:rPr>
          <w:rFonts w:ascii="Tahoma" w:hAnsi="Tahoma" w:hint="cs"/>
          <w:spacing w:val="-6"/>
          <w:sz w:val="32"/>
          <w:szCs w:val="32"/>
          <w:rtl/>
        </w:rPr>
        <w:t>مواهب الجليل</w:t>
      </w:r>
      <w:r w:rsidR="00EB333B" w:rsidRPr="007B3C2C">
        <w:rPr>
          <w:rFonts w:ascii="Tahoma" w:hAnsi="Tahoma" w:hint="cs"/>
          <w:spacing w:val="-6"/>
          <w:sz w:val="32"/>
          <w:szCs w:val="32"/>
          <w:rtl/>
        </w:rPr>
        <w:t xml:space="preserve">(5/24). </w:t>
      </w:r>
    </w:p>
  </w:footnote>
  <w:footnote w:id="35">
    <w:p w:rsidR="00A80038" w:rsidRPr="000B28DD" w:rsidRDefault="00A80038" w:rsidP="000B28DD">
      <w:pPr>
        <w:pStyle w:val="af3"/>
        <w:rPr>
          <w:rFonts w:ascii="Tahoma" w:hAnsi="Tahoma"/>
          <w:color w:val="auto"/>
          <w:sz w:val="32"/>
          <w:szCs w:val="32"/>
        </w:rPr>
      </w:pPr>
      <w:r w:rsidRPr="000B28DD">
        <w:rPr>
          <w:rFonts w:ascii="Tahoma" w:hAnsi="Tahoma"/>
          <w:color w:val="auto"/>
          <w:sz w:val="32"/>
          <w:szCs w:val="32"/>
          <w:rtl/>
        </w:rPr>
        <w:t>(</w:t>
      </w:r>
      <w:r w:rsidRPr="000B28DD">
        <w:rPr>
          <w:color w:val="auto"/>
          <w:sz w:val="32"/>
          <w:szCs w:val="32"/>
        </w:rPr>
        <w:footnoteRef/>
      </w:r>
      <w:r w:rsidRPr="000B28DD">
        <w:rPr>
          <w:rFonts w:ascii="Tahoma" w:hAnsi="Tahoma"/>
          <w:color w:val="auto"/>
          <w:sz w:val="32"/>
          <w:szCs w:val="32"/>
          <w:rtl/>
        </w:rPr>
        <w:t>)</w:t>
      </w:r>
      <w:r w:rsidR="00F80984" w:rsidRPr="000B28DD">
        <w:rPr>
          <w:rFonts w:ascii="Tahoma" w:hAnsi="Tahoma" w:hint="cs"/>
          <w:color w:val="auto"/>
          <w:sz w:val="32"/>
          <w:szCs w:val="32"/>
          <w:rtl/>
        </w:rPr>
        <w:t xml:space="preserve"> </w:t>
      </w:r>
      <w:r w:rsidR="00633ECF" w:rsidRPr="000B28DD">
        <w:rPr>
          <w:rFonts w:ascii="Tahoma" w:hAnsi="Tahoma" w:hint="cs"/>
          <w:color w:val="auto"/>
          <w:sz w:val="32"/>
          <w:szCs w:val="32"/>
          <w:rtl/>
        </w:rPr>
        <w:t>انظر: الأم(5/173)</w:t>
      </w:r>
      <w:r w:rsidR="00421F8C" w:rsidRPr="000B28DD">
        <w:rPr>
          <w:rFonts w:ascii="Tahoma" w:hAnsi="Tahoma" w:hint="cs"/>
          <w:color w:val="auto"/>
          <w:sz w:val="32"/>
          <w:szCs w:val="32"/>
          <w:rtl/>
        </w:rPr>
        <w:t xml:space="preserve">, </w:t>
      </w:r>
      <w:r w:rsidR="00633ECF" w:rsidRPr="000B28DD">
        <w:rPr>
          <w:rFonts w:ascii="Tahoma" w:hAnsi="Tahoma" w:hint="cs"/>
          <w:color w:val="auto"/>
          <w:sz w:val="32"/>
          <w:szCs w:val="32"/>
          <w:rtl/>
        </w:rPr>
        <w:t>الحاوي(9/317)</w:t>
      </w:r>
      <w:r w:rsidR="00BB1CD6" w:rsidRPr="000B28DD">
        <w:rPr>
          <w:rFonts w:ascii="Tahoma" w:hAnsi="Tahoma" w:hint="cs"/>
          <w:color w:val="auto"/>
          <w:sz w:val="32"/>
          <w:szCs w:val="32"/>
          <w:rtl/>
        </w:rPr>
        <w:t>,</w:t>
      </w:r>
      <w:r w:rsidR="00421F8C" w:rsidRPr="000B28DD">
        <w:rPr>
          <w:rFonts w:ascii="Tahoma" w:hAnsi="Tahoma" w:hint="cs"/>
          <w:color w:val="auto"/>
          <w:sz w:val="32"/>
          <w:szCs w:val="32"/>
          <w:rtl/>
        </w:rPr>
        <w:t xml:space="preserve"> </w:t>
      </w:r>
      <w:r w:rsidR="00BB1CD6" w:rsidRPr="000B28DD">
        <w:rPr>
          <w:rFonts w:ascii="Tahoma" w:hAnsi="Tahoma" w:hint="cs"/>
          <w:color w:val="auto"/>
          <w:sz w:val="32"/>
          <w:szCs w:val="32"/>
          <w:rtl/>
        </w:rPr>
        <w:t>المجموع(16/420)</w:t>
      </w:r>
      <w:r w:rsidR="006A38AE" w:rsidRPr="000B28DD">
        <w:rPr>
          <w:rFonts w:ascii="Tahoma" w:hAnsi="Tahoma" w:hint="cs"/>
          <w:color w:val="auto"/>
          <w:sz w:val="32"/>
          <w:szCs w:val="32"/>
          <w:rtl/>
        </w:rPr>
        <w:t>.</w:t>
      </w:r>
      <w:r w:rsidR="00F80984" w:rsidRPr="000B28DD">
        <w:rPr>
          <w:rFonts w:ascii="Tahoma" w:hAnsi="Tahoma" w:hint="cs"/>
          <w:color w:val="auto"/>
          <w:sz w:val="32"/>
          <w:szCs w:val="32"/>
          <w:rtl/>
        </w:rPr>
        <w:t xml:space="preserve"> </w:t>
      </w:r>
    </w:p>
  </w:footnote>
  <w:footnote w:id="36">
    <w:p w:rsidR="00FA624E" w:rsidRPr="000B28DD" w:rsidRDefault="00FA624E" w:rsidP="000B28DD">
      <w:pPr>
        <w:pStyle w:val="af3"/>
        <w:rPr>
          <w:rFonts w:ascii="Tahoma" w:hAnsi="Tahoma"/>
          <w:sz w:val="32"/>
          <w:szCs w:val="32"/>
          <w:rtl/>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0094476D" w:rsidRPr="000B28DD">
        <w:rPr>
          <w:rFonts w:ascii="Tahoma" w:hAnsi="Tahoma" w:hint="cs"/>
          <w:sz w:val="32"/>
          <w:szCs w:val="32"/>
          <w:rtl/>
        </w:rPr>
        <w:t xml:space="preserve"> </w:t>
      </w:r>
      <w:r w:rsidRPr="000B28DD">
        <w:rPr>
          <w:rFonts w:ascii="Tahoma" w:hAnsi="Tahoma" w:hint="cs"/>
          <w:sz w:val="32"/>
          <w:szCs w:val="32"/>
          <w:rtl/>
        </w:rPr>
        <w:t>حكي هذا القول عن هؤلاء الأئمة ,مع ورود نصوص صريحة في النهي عن هذا الأمر والتحذير منه, وقد وقف العلماء موقف الإنكار والرد من نسبة هذا القول , فمنهم من أنكر صحة القول عنهم, ومنهم من ذهب إلى أنهم رجعوا عنه, ومنهم من وجه القول وبيّن مرادهم منه. فتحصل في ذلك ثلاثة أوجه:</w:t>
      </w:r>
    </w:p>
    <w:p w:rsidR="00FA624E" w:rsidRPr="000B28DD" w:rsidRDefault="00FA624E" w:rsidP="00FC63B7">
      <w:pPr>
        <w:pStyle w:val="af3"/>
        <w:ind w:hanging="31"/>
        <w:rPr>
          <w:rFonts w:ascii="Tahoma" w:hAnsi="Tahoma"/>
          <w:b/>
          <w:bCs/>
          <w:sz w:val="32"/>
          <w:szCs w:val="32"/>
          <w:rtl/>
        </w:rPr>
      </w:pPr>
      <w:r w:rsidRPr="000B28DD">
        <w:rPr>
          <w:rFonts w:ascii="Tahoma" w:hAnsi="Tahoma" w:hint="cs"/>
          <w:b/>
          <w:bCs/>
          <w:sz w:val="32"/>
          <w:szCs w:val="32"/>
          <w:rtl/>
        </w:rPr>
        <w:t>الوجه الأول :إنكار النسبة إليهم:</w:t>
      </w:r>
    </w:p>
    <w:p w:rsidR="00FA624E" w:rsidRPr="000B28DD" w:rsidRDefault="00FA624E" w:rsidP="00BF40F8">
      <w:pPr>
        <w:pStyle w:val="af3"/>
        <w:ind w:hanging="31"/>
        <w:rPr>
          <w:rFonts w:ascii="Tahoma" w:hAnsi="Tahoma"/>
          <w:sz w:val="32"/>
          <w:szCs w:val="32"/>
          <w:rtl/>
        </w:rPr>
      </w:pPr>
      <w:r w:rsidRPr="000B28DD">
        <w:rPr>
          <w:rFonts w:ascii="Tahoma" w:hAnsi="Tahoma" w:hint="cs"/>
          <w:b/>
          <w:bCs/>
          <w:sz w:val="32"/>
          <w:szCs w:val="32"/>
          <w:rtl/>
        </w:rPr>
        <w:t xml:space="preserve"> (أ)</w:t>
      </w:r>
      <w:r w:rsidR="001F7FAD" w:rsidRPr="000B28DD">
        <w:rPr>
          <w:rFonts w:ascii="Tahoma" w:hAnsi="Tahoma" w:hint="cs"/>
          <w:b/>
          <w:bCs/>
          <w:sz w:val="32"/>
          <w:szCs w:val="32"/>
          <w:rtl/>
        </w:rPr>
        <w:t>:</w:t>
      </w:r>
      <w:r w:rsidRPr="000B28DD">
        <w:rPr>
          <w:rFonts w:ascii="Tahoma" w:hAnsi="Tahoma" w:hint="cs"/>
          <w:sz w:val="32"/>
          <w:szCs w:val="32"/>
          <w:rtl/>
        </w:rPr>
        <w:t xml:space="preserve"> أما سالم فقد نفى أن يكون هذا رأي أبيه وقال: إنما قال لا باس أن يوتين في فروجهن من أدبا</w:t>
      </w:r>
      <w:r w:rsidR="007549C1" w:rsidRPr="000B28DD">
        <w:rPr>
          <w:rFonts w:ascii="Tahoma" w:hAnsi="Tahoma" w:hint="cs"/>
          <w:sz w:val="32"/>
          <w:szCs w:val="32"/>
          <w:rtl/>
        </w:rPr>
        <w:t xml:space="preserve">رهن وتكلم في نافع كلاماً شديداً, </w:t>
      </w:r>
      <w:r w:rsidRPr="000B28DD">
        <w:rPr>
          <w:rFonts w:ascii="Tahoma" w:hAnsi="Tahoma" w:hint="cs"/>
          <w:sz w:val="32"/>
          <w:szCs w:val="32"/>
          <w:rtl/>
        </w:rPr>
        <w:t>وقال إنما قال:</w:t>
      </w:r>
      <w:r w:rsidR="007549C1" w:rsidRPr="000B28DD">
        <w:rPr>
          <w:rFonts w:ascii="Tahoma" w:hAnsi="Tahoma" w:hint="cs"/>
          <w:sz w:val="32"/>
          <w:szCs w:val="32"/>
          <w:rtl/>
        </w:rPr>
        <w:t xml:space="preserve"> </w:t>
      </w:r>
      <w:r w:rsidRPr="000B28DD">
        <w:rPr>
          <w:rFonts w:ascii="Tahoma" w:hAnsi="Tahoma" w:hint="cs"/>
          <w:sz w:val="32"/>
          <w:szCs w:val="32"/>
          <w:rtl/>
        </w:rPr>
        <w:t xml:space="preserve">"لا باس أن يؤتين في فروجهن من أدبارهن". </w:t>
      </w:r>
    </w:p>
    <w:p w:rsidR="00FA624E" w:rsidRPr="000B28DD" w:rsidRDefault="00FA624E" w:rsidP="000B28DD">
      <w:pPr>
        <w:pStyle w:val="af3"/>
        <w:ind w:hanging="31"/>
        <w:rPr>
          <w:rFonts w:ascii="Tahoma" w:hAnsi="Tahoma"/>
          <w:sz w:val="32"/>
          <w:szCs w:val="32"/>
          <w:rtl/>
        </w:rPr>
      </w:pPr>
      <w:r w:rsidRPr="000B28DD">
        <w:rPr>
          <w:rFonts w:ascii="Tahoma" w:hAnsi="Tahoma" w:hint="cs"/>
          <w:sz w:val="32"/>
          <w:szCs w:val="32"/>
          <w:rtl/>
        </w:rPr>
        <w:t>أخرجه الطحاوي شرح معاني الآثار, كتاب النكاح, باب وطء النساء في أدبارهن (3/42)برقم (4397), وابن كثير في تفسيره(1/597).</w:t>
      </w:r>
    </w:p>
    <w:p w:rsidR="00FA624E" w:rsidRPr="000B28DD" w:rsidRDefault="00FA624E" w:rsidP="000B28DD">
      <w:pPr>
        <w:pStyle w:val="af3"/>
        <w:ind w:hanging="31"/>
        <w:rPr>
          <w:rFonts w:ascii="Tahoma" w:hAnsi="Tahoma"/>
          <w:sz w:val="32"/>
          <w:szCs w:val="32"/>
          <w:rtl/>
        </w:rPr>
      </w:pPr>
      <w:r w:rsidRPr="000B28DD">
        <w:rPr>
          <w:rFonts w:ascii="Tahoma" w:hAnsi="Tahoma" w:hint="cs"/>
          <w:b/>
          <w:bCs/>
          <w:sz w:val="32"/>
          <w:szCs w:val="32"/>
          <w:rtl/>
        </w:rPr>
        <w:t xml:space="preserve"> (ب)</w:t>
      </w:r>
      <w:r w:rsidR="001F7FAD" w:rsidRPr="000B28DD">
        <w:rPr>
          <w:rFonts w:ascii="Tahoma" w:hAnsi="Tahoma" w:hint="cs"/>
          <w:sz w:val="32"/>
          <w:szCs w:val="32"/>
          <w:rtl/>
        </w:rPr>
        <w:t>:</w:t>
      </w:r>
      <w:r w:rsidRPr="000B28DD">
        <w:rPr>
          <w:rFonts w:ascii="Tahoma" w:hAnsi="Tahoma" w:hint="cs"/>
          <w:sz w:val="32"/>
          <w:szCs w:val="32"/>
          <w:rtl/>
        </w:rPr>
        <w:t xml:space="preserve"> كذلك قال نافع بترديد من نقل عنه, فقال: كذبوا عليَّ ولكن سأخبرك كيف الأمر ,</w:t>
      </w:r>
      <w:r w:rsidR="001F7FAD" w:rsidRPr="000B28DD">
        <w:rPr>
          <w:rFonts w:ascii="Tahoma" w:hAnsi="Tahoma" w:hint="cs"/>
          <w:sz w:val="32"/>
          <w:szCs w:val="32"/>
          <w:rtl/>
        </w:rPr>
        <w:t xml:space="preserve"> </w:t>
      </w:r>
      <w:r w:rsidRPr="000B28DD">
        <w:rPr>
          <w:rFonts w:ascii="Tahoma" w:hAnsi="Tahoma" w:hint="cs"/>
          <w:sz w:val="32"/>
          <w:szCs w:val="32"/>
          <w:rtl/>
        </w:rPr>
        <w:t xml:space="preserve">إن ابن عمر عرض المصحف يوما و أنا عنده حتى بلغ </w:t>
      </w:r>
      <w:r w:rsidRPr="000B28DD">
        <w:rPr>
          <w:rFonts w:ascii="QCF_BSML" w:hAnsi="QCF_BSML" w:cs="QCF_BSML"/>
          <w:sz w:val="32"/>
          <w:szCs w:val="32"/>
          <w:rtl/>
          <w:lang w:eastAsia="en-US"/>
        </w:rPr>
        <w:t xml:space="preserve">ﭽ </w:t>
      </w:r>
      <w:r w:rsidRPr="000B28DD">
        <w:rPr>
          <w:rFonts w:ascii="QCF_P035" w:hAnsi="QCF_P035" w:cs="QCF_P035"/>
          <w:sz w:val="32"/>
          <w:szCs w:val="32"/>
          <w:rtl/>
          <w:lang w:eastAsia="en-US"/>
        </w:rPr>
        <w:t>ﯡ   ﯢ  ﯣ  ﯤ  ﯥ  ﯦ  ﯧ</w:t>
      </w:r>
      <w:r w:rsidRPr="000B28DD">
        <w:rPr>
          <w:rFonts w:ascii="Arial" w:hAnsi="Arial" w:cs="Arial"/>
          <w:sz w:val="32"/>
          <w:szCs w:val="32"/>
          <w:rtl/>
          <w:lang w:eastAsia="en-US"/>
        </w:rPr>
        <w:t xml:space="preserve"> </w:t>
      </w:r>
      <w:r w:rsidRPr="000B28DD">
        <w:rPr>
          <w:rFonts w:ascii="QCF_BSML" w:hAnsi="QCF_BSML" w:cs="QCF_BSML"/>
          <w:sz w:val="32"/>
          <w:szCs w:val="32"/>
          <w:rtl/>
          <w:lang w:eastAsia="en-US"/>
        </w:rPr>
        <w:t>ﭼ</w:t>
      </w:r>
      <w:r w:rsidRPr="000B28DD">
        <w:rPr>
          <w:rFonts w:ascii="Tahoma" w:hAnsi="Tahoma" w:hint="cs"/>
          <w:sz w:val="32"/>
          <w:szCs w:val="32"/>
          <w:rtl/>
        </w:rPr>
        <w:t>. فقال: يا نافع هل تعلم مِنْ أمر هذه الآية شيئاً فقلت: لا .قال إنا كنا معشر قريش نحبي النساء فلما دخلنا المدينة ونكحنا النساء الأنصار أردنا منهن مثل ما كنا نريد فإذا هن كرهن ذلك وأعظمنه وكان نساء الأنصار قد أخذن بحال اليهود وإنما يؤتين على جنوبهن فأنزل الله تعالى</w:t>
      </w:r>
      <w:r w:rsidR="007549C1" w:rsidRPr="000B28DD">
        <w:rPr>
          <w:rFonts w:ascii="Tahoma" w:hAnsi="Tahoma" w:hint="cs"/>
          <w:sz w:val="32"/>
          <w:szCs w:val="32"/>
          <w:rtl/>
        </w:rPr>
        <w:t>:</w:t>
      </w:r>
      <w:r w:rsidRPr="000B28DD">
        <w:rPr>
          <w:rFonts w:ascii="Tahoma" w:hAnsi="Tahoma" w:hint="cs"/>
          <w:sz w:val="32"/>
          <w:szCs w:val="32"/>
          <w:rtl/>
        </w:rPr>
        <w:t xml:space="preserve"> </w:t>
      </w:r>
      <w:r w:rsidRPr="000B28DD">
        <w:rPr>
          <w:rFonts w:ascii="QCF_BSML" w:hAnsi="QCF_BSML" w:cs="QCF_BSML"/>
          <w:sz w:val="32"/>
          <w:szCs w:val="32"/>
          <w:rtl/>
          <w:lang w:eastAsia="en-US"/>
        </w:rPr>
        <w:t xml:space="preserve">ﭽ </w:t>
      </w:r>
      <w:r w:rsidRPr="000B28DD">
        <w:rPr>
          <w:rFonts w:ascii="QCF_P035" w:hAnsi="QCF_P035" w:cs="QCF_P035"/>
          <w:sz w:val="32"/>
          <w:szCs w:val="32"/>
          <w:rtl/>
          <w:lang w:eastAsia="en-US"/>
        </w:rPr>
        <w:t>ﯡ   ﯢ  ﯣ  ﯤ  ﯥ  ﯦ  ﯧ</w:t>
      </w:r>
      <w:r w:rsidRPr="000B28DD">
        <w:rPr>
          <w:rFonts w:ascii="Arial" w:hAnsi="Arial" w:cs="Arial"/>
          <w:sz w:val="32"/>
          <w:szCs w:val="32"/>
          <w:rtl/>
          <w:lang w:eastAsia="en-US"/>
        </w:rPr>
        <w:t xml:space="preserve"> </w:t>
      </w:r>
      <w:r w:rsidRPr="000B28DD">
        <w:rPr>
          <w:rFonts w:ascii="QCF_BSML" w:hAnsi="QCF_BSML" w:cs="QCF_BSML"/>
          <w:sz w:val="32"/>
          <w:szCs w:val="32"/>
          <w:rtl/>
          <w:lang w:eastAsia="en-US"/>
        </w:rPr>
        <w:t>ﭼ</w:t>
      </w:r>
      <w:r w:rsidR="00FB5D36" w:rsidRPr="000B28DD">
        <w:rPr>
          <w:rFonts w:ascii="QCF_BSML" w:hAnsi="QCF_BSML" w:hint="cs"/>
          <w:sz w:val="32"/>
          <w:szCs w:val="32"/>
          <w:rtl/>
          <w:lang w:eastAsia="en-US"/>
        </w:rPr>
        <w:t xml:space="preserve"> </w:t>
      </w:r>
      <w:r w:rsidR="007549C1" w:rsidRPr="000B28DD">
        <w:rPr>
          <w:rFonts w:ascii="QCF_BSML" w:hAnsi="QCF_BSML" w:hint="cs"/>
          <w:sz w:val="32"/>
          <w:szCs w:val="32"/>
          <w:rtl/>
          <w:lang w:eastAsia="en-US"/>
        </w:rPr>
        <w:t>.</w:t>
      </w:r>
    </w:p>
    <w:p w:rsidR="00FA624E" w:rsidRPr="000B28DD" w:rsidRDefault="00FA624E" w:rsidP="000B28DD">
      <w:pPr>
        <w:pStyle w:val="af3"/>
        <w:ind w:hanging="31"/>
        <w:rPr>
          <w:rFonts w:ascii="Tahoma" w:hAnsi="Tahoma"/>
          <w:sz w:val="32"/>
          <w:szCs w:val="32"/>
          <w:rtl/>
        </w:rPr>
      </w:pPr>
      <w:r w:rsidRPr="000B28DD">
        <w:rPr>
          <w:rFonts w:ascii="Tahoma" w:hAnsi="Tahoma" w:hint="cs"/>
          <w:color w:val="auto"/>
          <w:sz w:val="32"/>
          <w:szCs w:val="32"/>
          <w:rtl/>
        </w:rPr>
        <w:t xml:space="preserve">أخرجه النسائي في الكبرى, كتاب عشرة النساء, باب </w:t>
      </w:r>
      <w:r w:rsidRPr="000B28DD">
        <w:rPr>
          <w:rFonts w:ascii="Traditional Arabic" w:hint="eastAsia"/>
          <w:color w:val="auto"/>
          <w:sz w:val="32"/>
          <w:szCs w:val="32"/>
          <w:rtl/>
          <w:lang w:eastAsia="en-US"/>
        </w:rPr>
        <w:t>تأويل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قول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الله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جل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ثناؤه</w:t>
      </w:r>
      <w:r w:rsidRPr="000B28DD">
        <w:rPr>
          <w:rFonts w:ascii="Traditional Arabic"/>
          <w:color w:val="auto"/>
          <w:sz w:val="32"/>
          <w:szCs w:val="32"/>
          <w:rtl/>
          <w:lang w:eastAsia="en-US"/>
        </w:rPr>
        <w:t xml:space="preserve"> </w:t>
      </w:r>
      <w:r w:rsidRPr="000B28DD">
        <w:rPr>
          <w:rFonts w:ascii="QCF_BSML" w:hAnsi="QCF_BSML" w:cs="QCF_BSML"/>
          <w:sz w:val="32"/>
          <w:szCs w:val="32"/>
          <w:rtl/>
          <w:lang w:eastAsia="en-US"/>
        </w:rPr>
        <w:t xml:space="preserve">ﭽ </w:t>
      </w:r>
      <w:r w:rsidRPr="000B28DD">
        <w:rPr>
          <w:rFonts w:ascii="QCF_P035" w:hAnsi="QCF_P035" w:cs="QCF_P035"/>
          <w:sz w:val="32"/>
          <w:szCs w:val="32"/>
          <w:rtl/>
          <w:lang w:eastAsia="en-US"/>
        </w:rPr>
        <w:t>ﯡ   ﯢ  ﯣ  ﯤ  ﯥ  ﯦ  ﯧ</w:t>
      </w:r>
      <w:r w:rsidRPr="000B28DD">
        <w:rPr>
          <w:rFonts w:ascii="Arial" w:hAnsi="Arial" w:cs="Arial"/>
          <w:sz w:val="32"/>
          <w:szCs w:val="32"/>
          <w:rtl/>
          <w:lang w:eastAsia="en-US"/>
        </w:rPr>
        <w:t xml:space="preserve"> </w:t>
      </w:r>
      <w:r w:rsidRPr="000B28DD">
        <w:rPr>
          <w:rFonts w:ascii="QCF_BSML" w:hAnsi="QCF_BSML" w:cs="QCF_BSML"/>
          <w:sz w:val="32"/>
          <w:szCs w:val="32"/>
          <w:rtl/>
          <w:lang w:eastAsia="en-US"/>
        </w:rPr>
        <w:t>ﭼ</w:t>
      </w:r>
      <w:r w:rsidRPr="000B28DD">
        <w:rPr>
          <w:rFonts w:ascii="Tahoma" w:hAnsi="Tahoma" w:hint="cs"/>
          <w:sz w:val="32"/>
          <w:szCs w:val="32"/>
          <w:rtl/>
        </w:rPr>
        <w:t xml:space="preserve"> (8/190)رقم الحديث(8929), والطحاوي في شرح معاني الآثار (3/42)برقم(4399), وابن حزم في المحلى(10/69).وقال ابن كيثر:</w:t>
      </w:r>
      <w:r w:rsidR="00E64E2C" w:rsidRPr="000B28DD">
        <w:rPr>
          <w:rFonts w:ascii="Tahoma" w:hAnsi="Tahoma" w:hint="cs"/>
          <w:sz w:val="32"/>
          <w:szCs w:val="32"/>
          <w:rtl/>
        </w:rPr>
        <w:t xml:space="preserve"> </w:t>
      </w:r>
      <w:r w:rsidRPr="000B28DD">
        <w:rPr>
          <w:rFonts w:ascii="Tahoma" w:hAnsi="Tahoma" w:hint="cs"/>
          <w:sz w:val="32"/>
          <w:szCs w:val="32"/>
          <w:rtl/>
        </w:rPr>
        <w:t>"إسناده صحيح".</w:t>
      </w:r>
      <w:r w:rsidRPr="000B28DD">
        <w:rPr>
          <w:rFonts w:ascii="Tahoma" w:hAnsi="Tahoma" w:hint="cs"/>
          <w:color w:val="auto"/>
          <w:sz w:val="32"/>
          <w:szCs w:val="32"/>
          <w:rtl/>
        </w:rPr>
        <w:t>انظر: تفسير ابن كثير(1/592).</w:t>
      </w:r>
    </w:p>
    <w:p w:rsidR="00FA624E" w:rsidRPr="000B28DD" w:rsidRDefault="00FA624E" w:rsidP="000B28DD">
      <w:pPr>
        <w:pStyle w:val="af3"/>
        <w:ind w:hanging="31"/>
        <w:rPr>
          <w:rFonts w:ascii="Tahoma" w:hAnsi="Tahoma"/>
          <w:sz w:val="32"/>
          <w:szCs w:val="32"/>
          <w:rtl/>
        </w:rPr>
      </w:pPr>
      <w:r w:rsidRPr="000B28DD">
        <w:rPr>
          <w:rFonts w:ascii="Tahoma" w:hAnsi="Tahoma" w:hint="cs"/>
          <w:sz w:val="32"/>
          <w:szCs w:val="32"/>
          <w:rtl/>
        </w:rPr>
        <w:t>و قال الذهبي:</w:t>
      </w:r>
      <w:r w:rsidRPr="000B28DD">
        <w:rPr>
          <w:rFonts w:ascii="Tahoma" w:hAnsi="Tahoma" w:hint="cs"/>
          <w:color w:val="auto"/>
          <w:sz w:val="32"/>
          <w:szCs w:val="32"/>
          <w:rtl/>
        </w:rPr>
        <w:t xml:space="preserve"> "</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وقد</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جاءت</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رواية</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أخرى</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عنه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بتحريم</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أدبار</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النساء،</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وما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جاء</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عنه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بالرخصة،</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فلو</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صح</w:t>
      </w:r>
      <w:r w:rsidRPr="000B28DD">
        <w:rPr>
          <w:rFonts w:ascii="Traditional Arabic" w:hint="cs"/>
          <w:color w:val="auto"/>
          <w:sz w:val="32"/>
          <w:szCs w:val="32"/>
          <w:rtl/>
          <w:lang w:eastAsia="en-US"/>
        </w:rPr>
        <w:t>ّ</w:t>
      </w:r>
      <w:r w:rsidRPr="000B28DD">
        <w:rPr>
          <w:rFonts w:ascii="Traditional Arabic" w:hint="eastAsia"/>
          <w:color w:val="auto"/>
          <w:sz w:val="32"/>
          <w:szCs w:val="32"/>
          <w:rtl/>
          <w:lang w:eastAsia="en-US"/>
        </w:rPr>
        <w:t>،</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لما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كان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صريحا،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يحتمل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أنه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أراد</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بدبرها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من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ورائها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القبل،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وقد</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أوضحنا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المسألة</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مصنف</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مفيد،</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لا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يطالعه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عالم</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إلا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ويقطع</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بتحريم</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ذلك</w:t>
      </w:r>
      <w:r w:rsidRPr="000B28DD">
        <w:rPr>
          <w:rFonts w:ascii="Tahoma" w:hAnsi="Tahoma" w:hint="cs"/>
          <w:sz w:val="32"/>
          <w:szCs w:val="32"/>
          <w:rtl/>
        </w:rPr>
        <w:t>. انظر: سير أعلام النبلاء(5/100).</w:t>
      </w:r>
    </w:p>
    <w:p w:rsidR="00FA624E" w:rsidRPr="000B28DD" w:rsidRDefault="00FA624E" w:rsidP="000B28DD">
      <w:pPr>
        <w:pStyle w:val="af3"/>
        <w:ind w:hanging="31"/>
        <w:rPr>
          <w:rFonts w:ascii="Tahoma" w:hAnsi="Tahoma"/>
          <w:color w:val="auto"/>
          <w:sz w:val="32"/>
          <w:szCs w:val="32"/>
          <w:rtl/>
        </w:rPr>
      </w:pPr>
      <w:r w:rsidRPr="000B28DD">
        <w:rPr>
          <w:rFonts w:ascii="Tahoma" w:hAnsi="Tahoma" w:hint="cs"/>
          <w:color w:val="auto"/>
          <w:sz w:val="32"/>
          <w:szCs w:val="32"/>
          <w:rtl/>
        </w:rPr>
        <w:t>(ج) كذلك روي عن ابن عمر رضي الله عنهما</w:t>
      </w:r>
      <w:r w:rsidRPr="000B28DD">
        <w:rPr>
          <w:rFonts w:ascii="Tahoma" w:hAnsi="Tahoma"/>
          <w:color w:val="auto"/>
          <w:sz w:val="32"/>
          <w:szCs w:val="32"/>
        </w:rPr>
        <w:t xml:space="preserve"> </w:t>
      </w:r>
      <w:r w:rsidRPr="000B28DD">
        <w:rPr>
          <w:rFonts w:ascii="Tahoma" w:hAnsi="Tahoma" w:hint="cs"/>
          <w:color w:val="auto"/>
          <w:sz w:val="32"/>
          <w:szCs w:val="32"/>
          <w:rtl/>
        </w:rPr>
        <w:t>القول بالتحريم صريحاً لا يقبل احتمالاً.</w:t>
      </w:r>
      <w:r w:rsidRPr="000B28DD">
        <w:rPr>
          <w:rFonts w:ascii="Traditional Arabic" w:hint="eastAsia"/>
          <w:color w:val="auto"/>
          <w:sz w:val="32"/>
          <w:szCs w:val="32"/>
          <w:rtl/>
          <w:lang w:eastAsia="en-US"/>
        </w:rPr>
        <w:t xml:space="preserve"> عن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سعيد</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يسار</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قال</w:t>
      </w:r>
      <w:r w:rsidRPr="000B28DD">
        <w:rPr>
          <w:rFonts w:ascii="Traditional Arabic"/>
          <w:color w:val="auto"/>
          <w:sz w:val="32"/>
          <w:szCs w:val="32"/>
          <w:rtl/>
          <w:lang w:eastAsia="en-US"/>
        </w:rPr>
        <w:t>:</w:t>
      </w:r>
      <w:r w:rsidRPr="000B28DD">
        <w:rPr>
          <w:rFonts w:ascii="Traditional Arabic" w:hint="cs"/>
          <w:color w:val="auto"/>
          <w:sz w:val="32"/>
          <w:szCs w:val="32"/>
          <w:rtl/>
          <w:lang w:eastAsia="en-US"/>
        </w:rPr>
        <w:t>"</w:t>
      </w:r>
      <w:r w:rsidRPr="000B28DD">
        <w:rPr>
          <w:rFonts w:ascii="Traditional Arabic" w:hint="eastAsia"/>
          <w:color w:val="auto"/>
          <w:sz w:val="32"/>
          <w:szCs w:val="32"/>
          <w:rtl/>
          <w:lang w:eastAsia="en-US"/>
        </w:rPr>
        <w:t>قلت</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لابن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عمر</w:t>
      </w:r>
      <w:r w:rsidRPr="000B28DD">
        <w:rPr>
          <w:rFonts w:ascii="Traditional Arabic" w:hint="cs"/>
          <w:color w:val="auto"/>
          <w:sz w:val="32"/>
          <w:szCs w:val="32"/>
          <w:rtl/>
          <w:lang w:eastAsia="en-US"/>
        </w:rPr>
        <w:t>:</w:t>
      </w:r>
      <w:r w:rsidRPr="000B28DD">
        <w:rPr>
          <w:rFonts w:ascii="Traditional Arabic" w:hint="eastAsia"/>
          <w:color w:val="auto"/>
          <w:sz w:val="32"/>
          <w:szCs w:val="32"/>
          <w:rtl/>
          <w:lang w:eastAsia="en-US"/>
        </w:rPr>
        <w:t>ما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تقول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الجواري</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الحمض</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بهن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قال</w:t>
      </w:r>
      <w:r w:rsidRPr="000B28DD">
        <w:rPr>
          <w:rFonts w:ascii="Traditional Arabic"/>
          <w:color w:val="auto"/>
          <w:sz w:val="32"/>
          <w:szCs w:val="32"/>
          <w:rtl/>
          <w:lang w:eastAsia="en-US"/>
        </w:rPr>
        <w:t>:</w:t>
      </w:r>
      <w:r w:rsidRPr="000B28DD">
        <w:rPr>
          <w:rFonts w:ascii="Traditional Arabic" w:hint="cs"/>
          <w:color w:val="auto"/>
          <w:sz w:val="32"/>
          <w:szCs w:val="32"/>
          <w:rtl/>
          <w:lang w:eastAsia="en-US"/>
        </w:rPr>
        <w:t>"</w:t>
      </w:r>
      <w:r w:rsidRPr="000B28DD">
        <w:rPr>
          <w:rFonts w:ascii="Traditional Arabic" w:hint="eastAsia"/>
          <w:color w:val="auto"/>
          <w:sz w:val="32"/>
          <w:szCs w:val="32"/>
          <w:rtl/>
          <w:lang w:eastAsia="en-US"/>
        </w:rPr>
        <w:t>وما</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التحميض</w:t>
      </w:r>
      <w:r w:rsidRPr="000B28DD">
        <w:rPr>
          <w:rFonts w:ascii="Traditional Arabic" w:hint="cs"/>
          <w:color w:val="auto"/>
          <w:sz w:val="32"/>
          <w:szCs w:val="32"/>
          <w:rtl/>
          <w:lang w:eastAsia="en-US"/>
        </w:rPr>
        <w:t>"؟</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فذكرت</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الدبر</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فقال</w:t>
      </w:r>
      <w:r w:rsidRPr="000B28DD">
        <w:rPr>
          <w:rFonts w:ascii="Traditional Arabic"/>
          <w:color w:val="auto"/>
          <w:sz w:val="32"/>
          <w:szCs w:val="32"/>
          <w:rtl/>
          <w:lang w:eastAsia="en-US"/>
        </w:rPr>
        <w:t>:</w:t>
      </w:r>
      <w:r w:rsidRPr="000B28DD">
        <w:rPr>
          <w:rFonts w:ascii="Traditional Arabic" w:hint="cs"/>
          <w:color w:val="auto"/>
          <w:sz w:val="32"/>
          <w:szCs w:val="32"/>
          <w:rtl/>
          <w:lang w:eastAsia="en-US"/>
        </w:rPr>
        <w:t>"</w:t>
      </w:r>
      <w:r w:rsidRPr="000B28DD">
        <w:rPr>
          <w:rFonts w:ascii="Traditional Arabic" w:hint="eastAsia"/>
          <w:color w:val="auto"/>
          <w:sz w:val="32"/>
          <w:szCs w:val="32"/>
          <w:rtl/>
          <w:lang w:eastAsia="en-US"/>
        </w:rPr>
        <w:t>وهل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يفعل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ذلك</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من</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المسلمين؟</w:t>
      </w:r>
      <w:r w:rsidRPr="000B28DD">
        <w:rPr>
          <w:rFonts w:ascii="Traditional Arabic" w:hint="cs"/>
          <w:color w:val="auto"/>
          <w:sz w:val="32"/>
          <w:szCs w:val="32"/>
          <w:rtl/>
          <w:lang w:eastAsia="en-US"/>
        </w:rPr>
        <w:t>"</w:t>
      </w:r>
      <w:r w:rsidRPr="000B28DD">
        <w:rPr>
          <w:rFonts w:ascii="Tahoma" w:hAnsi="Tahoma" w:hint="cs"/>
          <w:color w:val="auto"/>
          <w:sz w:val="32"/>
          <w:szCs w:val="32"/>
          <w:rtl/>
        </w:rPr>
        <w:t xml:space="preserve">. </w:t>
      </w:r>
    </w:p>
    <w:p w:rsidR="00FA624E" w:rsidRPr="000B28DD" w:rsidRDefault="00FA624E" w:rsidP="000B28DD">
      <w:pPr>
        <w:pStyle w:val="af3"/>
        <w:ind w:hanging="31"/>
        <w:rPr>
          <w:rFonts w:ascii="Tahoma" w:hAnsi="Tahoma"/>
          <w:sz w:val="32"/>
          <w:szCs w:val="32"/>
          <w:rtl/>
        </w:rPr>
      </w:pPr>
      <w:r w:rsidRPr="000B28DD">
        <w:rPr>
          <w:rFonts w:ascii="Tahoma" w:hAnsi="Tahoma" w:hint="cs"/>
          <w:sz w:val="32"/>
          <w:szCs w:val="32"/>
          <w:rtl/>
        </w:rPr>
        <w:t>أخرجه النسائي في الكبرى,كتاب عشرة النساء,</w:t>
      </w:r>
      <w:r w:rsidRPr="000B28DD">
        <w:rPr>
          <w:rFonts w:ascii="Tahoma" w:hAnsi="Tahoma" w:hint="cs"/>
          <w:color w:val="auto"/>
          <w:sz w:val="32"/>
          <w:szCs w:val="32"/>
          <w:rtl/>
        </w:rPr>
        <w:t xml:space="preserve"> باب </w:t>
      </w:r>
      <w:r w:rsidRPr="000B28DD">
        <w:rPr>
          <w:rFonts w:ascii="Traditional Arabic" w:hint="eastAsia"/>
          <w:color w:val="auto"/>
          <w:sz w:val="32"/>
          <w:szCs w:val="32"/>
          <w:rtl/>
          <w:lang w:eastAsia="en-US"/>
        </w:rPr>
        <w:t>تأويل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قول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الله</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جل</w:t>
      </w:r>
      <w:r w:rsidRPr="000B28DD">
        <w:rPr>
          <w:rFonts w:ascii="Traditional Arabic"/>
          <w:color w:val="auto"/>
          <w:sz w:val="32"/>
          <w:szCs w:val="32"/>
          <w:rtl/>
          <w:lang w:eastAsia="en-US"/>
        </w:rPr>
        <w:t xml:space="preserve"> </w:t>
      </w:r>
      <w:r w:rsidRPr="000B28DD">
        <w:rPr>
          <w:rFonts w:ascii="Traditional Arabic" w:hint="eastAsia"/>
          <w:color w:val="auto"/>
          <w:sz w:val="32"/>
          <w:szCs w:val="32"/>
          <w:rtl/>
          <w:lang w:eastAsia="en-US"/>
        </w:rPr>
        <w:t>ثناؤه</w:t>
      </w:r>
      <w:r w:rsidRPr="000B28DD">
        <w:rPr>
          <w:rFonts w:ascii="Traditional Arabic"/>
          <w:color w:val="auto"/>
          <w:sz w:val="32"/>
          <w:szCs w:val="32"/>
          <w:rtl/>
          <w:lang w:eastAsia="en-US"/>
        </w:rPr>
        <w:t xml:space="preserve"> </w:t>
      </w:r>
      <w:r w:rsidRPr="000B28DD">
        <w:rPr>
          <w:rFonts w:ascii="QCF_BSML" w:hAnsi="QCF_BSML" w:cs="QCF_BSML"/>
          <w:sz w:val="32"/>
          <w:szCs w:val="32"/>
          <w:rtl/>
          <w:lang w:eastAsia="en-US"/>
        </w:rPr>
        <w:t xml:space="preserve">ﭽ </w:t>
      </w:r>
      <w:r w:rsidRPr="000B28DD">
        <w:rPr>
          <w:rFonts w:ascii="QCF_P035" w:hAnsi="QCF_P035" w:cs="QCF_P035"/>
          <w:sz w:val="32"/>
          <w:szCs w:val="32"/>
          <w:rtl/>
          <w:lang w:eastAsia="en-US"/>
        </w:rPr>
        <w:t>ﯡ   ﯢ  ﯣ  ﯤ  ﯥ  ﯦ  ﯧ</w:t>
      </w:r>
      <w:r w:rsidRPr="000B28DD">
        <w:rPr>
          <w:rFonts w:ascii="Arial" w:hAnsi="Arial" w:cs="Arial"/>
          <w:sz w:val="32"/>
          <w:szCs w:val="32"/>
          <w:rtl/>
          <w:lang w:eastAsia="en-US"/>
        </w:rPr>
        <w:t xml:space="preserve"> </w:t>
      </w:r>
      <w:r w:rsidRPr="000B28DD">
        <w:rPr>
          <w:rFonts w:ascii="QCF_BSML" w:hAnsi="QCF_BSML" w:cs="QCF_BSML"/>
          <w:sz w:val="32"/>
          <w:szCs w:val="32"/>
          <w:rtl/>
          <w:lang w:eastAsia="en-US"/>
        </w:rPr>
        <w:t>ﭼ</w:t>
      </w:r>
      <w:r w:rsidRPr="000B28DD">
        <w:rPr>
          <w:rFonts w:ascii="Tahoma" w:hAnsi="Tahoma" w:hint="cs"/>
          <w:sz w:val="32"/>
          <w:szCs w:val="32"/>
          <w:rtl/>
        </w:rPr>
        <w:t xml:space="preserve"> (8/190)رقم الحديث(8930),والطحاوي في شرح معاني الآثار,كتاب النكاح,باب وطء النساء في أدبارهن(3/41)رقم الحديث(4396),وابن حزم في المحلى(10/69), وصححه ابن كثير, انظر: تفسير ابن كثير(1/597). قد ذكر ابن كثير هذا الأثر بسند الدارمي وقال:"هذا ال</w:t>
      </w:r>
      <w:r w:rsidR="008B2FCC" w:rsidRPr="000B28DD">
        <w:rPr>
          <w:rFonts w:ascii="Tahoma" w:hAnsi="Tahoma" w:hint="cs"/>
          <w:sz w:val="32"/>
          <w:szCs w:val="32"/>
          <w:rtl/>
        </w:rPr>
        <w:t>إسناد صحيح ونص صريح منه بتحريم", ووافقه</w:t>
      </w:r>
      <w:r w:rsidRPr="000B28DD">
        <w:rPr>
          <w:rFonts w:ascii="Tahoma" w:hAnsi="Tahoma" w:hint="cs"/>
          <w:sz w:val="32"/>
          <w:szCs w:val="32"/>
          <w:rtl/>
        </w:rPr>
        <w:t xml:space="preserve"> الألباني. </w:t>
      </w:r>
      <w:r w:rsidRPr="000B28DD">
        <w:rPr>
          <w:rFonts w:hint="cs"/>
          <w:sz w:val="32"/>
          <w:szCs w:val="32"/>
          <w:rtl/>
        </w:rPr>
        <w:t>انظر:</w:t>
      </w:r>
      <w:r w:rsidR="008B2FCC" w:rsidRPr="000B28DD">
        <w:rPr>
          <w:rFonts w:hint="cs"/>
          <w:sz w:val="32"/>
          <w:szCs w:val="32"/>
          <w:rtl/>
        </w:rPr>
        <w:t xml:space="preserve"> </w:t>
      </w:r>
      <w:r w:rsidRPr="000B28DD">
        <w:rPr>
          <w:rFonts w:hint="cs"/>
          <w:sz w:val="32"/>
          <w:szCs w:val="32"/>
          <w:rtl/>
        </w:rPr>
        <w:t>ابن كثير (1/597),</w:t>
      </w:r>
      <w:r w:rsidR="008B2FCC" w:rsidRPr="000B28DD">
        <w:rPr>
          <w:rFonts w:hint="cs"/>
          <w:sz w:val="32"/>
          <w:szCs w:val="32"/>
          <w:rtl/>
        </w:rPr>
        <w:t xml:space="preserve"> </w:t>
      </w:r>
      <w:r w:rsidRPr="000B28DD">
        <w:rPr>
          <w:rFonts w:hint="cs"/>
          <w:sz w:val="32"/>
          <w:szCs w:val="32"/>
          <w:rtl/>
        </w:rPr>
        <w:t>آداب الزفاف(1/101).</w:t>
      </w:r>
    </w:p>
    <w:p w:rsidR="00FA624E" w:rsidRPr="000B28DD" w:rsidRDefault="00FA624E" w:rsidP="000B28DD">
      <w:pPr>
        <w:pStyle w:val="af3"/>
        <w:ind w:hanging="31"/>
        <w:rPr>
          <w:rFonts w:ascii="Tahoma" w:hAnsi="Tahoma"/>
          <w:color w:val="auto"/>
          <w:sz w:val="32"/>
          <w:szCs w:val="32"/>
          <w:rtl/>
        </w:rPr>
      </w:pPr>
      <w:r w:rsidRPr="000B28DD">
        <w:rPr>
          <w:rFonts w:ascii="Tahoma" w:hAnsi="Tahoma" w:hint="cs"/>
          <w:sz w:val="32"/>
          <w:szCs w:val="32"/>
          <w:rtl/>
        </w:rPr>
        <w:t xml:space="preserve">قال ابن كثير:" وقد حكي في هذا شيء عن بعض فقهاء المدينة, حتى حكوه عن مالك, وفي صحته عنه نظر. وقال أيضاً:"وقد روي الحاكم والدارقطني والخطيب البغدادي عن الإمام </w:t>
      </w:r>
      <w:r w:rsidRPr="000B28DD">
        <w:rPr>
          <w:rFonts w:ascii="Tahoma" w:hAnsi="Tahoma" w:hint="cs"/>
          <w:color w:val="auto"/>
          <w:sz w:val="32"/>
          <w:szCs w:val="32"/>
          <w:rtl/>
        </w:rPr>
        <w:t>مالك من طرق ما يقتضي إباحة ذلك في الأسانيد ضعف شديد.</w:t>
      </w:r>
    </w:p>
    <w:p w:rsidR="00FA624E" w:rsidRPr="000B28DD" w:rsidRDefault="00FA624E" w:rsidP="000B28DD">
      <w:pPr>
        <w:pStyle w:val="af3"/>
        <w:ind w:hanging="31"/>
        <w:rPr>
          <w:rFonts w:ascii="Tahoma" w:hAnsi="Tahoma"/>
          <w:color w:val="FF0000"/>
          <w:sz w:val="32"/>
          <w:szCs w:val="32"/>
          <w:rtl/>
        </w:rPr>
      </w:pPr>
      <w:r w:rsidRPr="000B28DD">
        <w:rPr>
          <w:rFonts w:ascii="Tahoma" w:hAnsi="Tahoma" w:hint="cs"/>
          <w:color w:val="auto"/>
          <w:sz w:val="32"/>
          <w:szCs w:val="32"/>
          <w:rtl/>
        </w:rPr>
        <w:t xml:space="preserve">ويكفي في رد هذا النسبة عن مالك تصريح مالك نفسه </w:t>
      </w:r>
      <w:r w:rsidRPr="000B28DD">
        <w:rPr>
          <w:rFonts w:ascii="Tahoma" w:hAnsi="Tahoma"/>
          <w:color w:val="auto"/>
          <w:sz w:val="32"/>
          <w:szCs w:val="32"/>
          <w:rtl/>
        </w:rPr>
        <w:t>–</w:t>
      </w:r>
      <w:r w:rsidRPr="000B28DD">
        <w:rPr>
          <w:rFonts w:ascii="Tahoma" w:hAnsi="Tahoma" w:hint="cs"/>
          <w:color w:val="auto"/>
          <w:sz w:val="32"/>
          <w:szCs w:val="32"/>
          <w:rtl/>
        </w:rPr>
        <w:t xml:space="preserve"> كما في رواية ابن وهب</w:t>
      </w:r>
      <w:r w:rsidR="008D3765" w:rsidRPr="000B28DD">
        <w:rPr>
          <w:rFonts w:ascii="Tahoma" w:hAnsi="Tahoma" w:hint="cs"/>
          <w:color w:val="auto"/>
          <w:sz w:val="32"/>
          <w:szCs w:val="32"/>
          <w:rtl/>
        </w:rPr>
        <w:t>- السابق-</w:t>
      </w:r>
      <w:r w:rsidRPr="000B28DD">
        <w:rPr>
          <w:rFonts w:ascii="Tahoma" w:hAnsi="Tahoma" w:hint="cs"/>
          <w:color w:val="auto"/>
          <w:sz w:val="32"/>
          <w:szCs w:val="32"/>
          <w:rtl/>
        </w:rPr>
        <w:t xml:space="preserve"> وغيره </w:t>
      </w:r>
      <w:r w:rsidR="008D3765" w:rsidRPr="000B28DD">
        <w:rPr>
          <w:rFonts w:ascii="Tahoma" w:hAnsi="Tahoma" w:hint="cs"/>
          <w:color w:val="auto"/>
          <w:sz w:val="32"/>
          <w:szCs w:val="32"/>
          <w:rtl/>
        </w:rPr>
        <w:t>,</w:t>
      </w:r>
      <w:r w:rsidRPr="000B28DD">
        <w:rPr>
          <w:rFonts w:ascii="Tahoma" w:hAnsi="Tahoma" w:hint="cs"/>
          <w:color w:val="auto"/>
          <w:sz w:val="32"/>
          <w:szCs w:val="32"/>
          <w:rtl/>
        </w:rPr>
        <w:t xml:space="preserve"> بأنه لم يقل هذا القول,</w:t>
      </w:r>
      <w:r w:rsidR="00D120E4" w:rsidRPr="000B28DD">
        <w:rPr>
          <w:rFonts w:ascii="Tahoma" w:hAnsi="Tahoma" w:hint="cs"/>
          <w:color w:val="auto"/>
          <w:sz w:val="32"/>
          <w:szCs w:val="32"/>
          <w:rtl/>
        </w:rPr>
        <w:t xml:space="preserve"> </w:t>
      </w:r>
      <w:r w:rsidRPr="000B28DD">
        <w:rPr>
          <w:rFonts w:ascii="Tahoma" w:hAnsi="Tahoma" w:hint="cs"/>
          <w:color w:val="auto"/>
          <w:sz w:val="32"/>
          <w:szCs w:val="32"/>
          <w:rtl/>
        </w:rPr>
        <w:t>أما الشافعي فقد قال الربيع تلميذه لما أخبر أن فلاناً روي عن الشافعي هذا القول:</w:t>
      </w:r>
      <w:r w:rsidR="00D120E4" w:rsidRPr="000B28DD">
        <w:rPr>
          <w:rFonts w:ascii="Tahoma" w:hAnsi="Tahoma" w:hint="cs"/>
          <w:color w:val="auto"/>
          <w:sz w:val="32"/>
          <w:szCs w:val="32"/>
          <w:rtl/>
        </w:rPr>
        <w:t xml:space="preserve"> </w:t>
      </w:r>
      <w:r w:rsidRPr="000B28DD">
        <w:rPr>
          <w:rFonts w:ascii="Tahoma" w:hAnsi="Tahoma" w:hint="cs"/>
          <w:color w:val="auto"/>
          <w:sz w:val="32"/>
          <w:szCs w:val="32"/>
          <w:rtl/>
        </w:rPr>
        <w:t>"كذب ,</w:t>
      </w:r>
      <w:r w:rsidR="00D120E4" w:rsidRPr="000B28DD">
        <w:rPr>
          <w:rFonts w:ascii="Tahoma" w:hAnsi="Tahoma" w:hint="cs"/>
          <w:color w:val="auto"/>
          <w:sz w:val="32"/>
          <w:szCs w:val="32"/>
          <w:rtl/>
        </w:rPr>
        <w:t xml:space="preserve"> </w:t>
      </w:r>
      <w:r w:rsidRPr="000B28DD">
        <w:rPr>
          <w:rFonts w:ascii="Tahoma" w:hAnsi="Tahoma" w:hint="cs"/>
          <w:color w:val="auto"/>
          <w:sz w:val="32"/>
          <w:szCs w:val="32"/>
          <w:rtl/>
        </w:rPr>
        <w:t>والله الذي لا إله إلا هو,</w:t>
      </w:r>
      <w:r w:rsidR="00EC290E" w:rsidRPr="000B28DD">
        <w:rPr>
          <w:rFonts w:ascii="Tahoma" w:hAnsi="Tahoma" w:hint="cs"/>
          <w:color w:val="auto"/>
          <w:sz w:val="32"/>
          <w:szCs w:val="32"/>
          <w:rtl/>
        </w:rPr>
        <w:t xml:space="preserve"> </w:t>
      </w:r>
      <w:r w:rsidRPr="000B28DD">
        <w:rPr>
          <w:rFonts w:ascii="Tahoma" w:hAnsi="Tahoma" w:hint="cs"/>
          <w:color w:val="auto"/>
          <w:sz w:val="32"/>
          <w:szCs w:val="32"/>
          <w:rtl/>
        </w:rPr>
        <w:t>هو نص الشافعي على تحريمه في ستة كتب ". انظر: الإرشاد في معرفة علماء الحديث(1/205), تفسير ابن كثير(1/598-599),</w:t>
      </w:r>
      <w:r w:rsidR="00EC290E" w:rsidRPr="000B28DD">
        <w:rPr>
          <w:rFonts w:ascii="Tahoma" w:hAnsi="Tahoma" w:hint="cs"/>
          <w:color w:val="auto"/>
          <w:sz w:val="32"/>
          <w:szCs w:val="32"/>
          <w:rtl/>
        </w:rPr>
        <w:t xml:space="preserve"> الذخيرة(4/416),</w:t>
      </w:r>
      <w:r w:rsidRPr="000B28DD">
        <w:rPr>
          <w:rFonts w:ascii="Tahoma" w:hAnsi="Tahoma" w:hint="cs"/>
          <w:color w:val="auto"/>
          <w:sz w:val="32"/>
          <w:szCs w:val="32"/>
          <w:rtl/>
        </w:rPr>
        <w:t xml:space="preserve"> </w:t>
      </w:r>
      <w:r w:rsidR="00BD12F0" w:rsidRPr="000B28DD">
        <w:rPr>
          <w:rFonts w:ascii="Tahoma" w:hAnsi="Tahoma" w:hint="cs"/>
          <w:color w:val="auto"/>
          <w:sz w:val="32"/>
          <w:szCs w:val="32"/>
          <w:rtl/>
        </w:rPr>
        <w:t>التلخيص الحبير(3/373), فتح الباري(8/</w:t>
      </w:r>
      <w:r w:rsidR="008D3765" w:rsidRPr="000B28DD">
        <w:rPr>
          <w:rFonts w:ascii="Tahoma" w:hAnsi="Tahoma" w:hint="cs"/>
          <w:color w:val="auto"/>
          <w:sz w:val="32"/>
          <w:szCs w:val="32"/>
          <w:rtl/>
        </w:rPr>
        <w:t>190-191</w:t>
      </w:r>
      <w:r w:rsidR="00BD12F0" w:rsidRPr="000B28DD">
        <w:rPr>
          <w:rFonts w:ascii="Tahoma" w:hAnsi="Tahoma" w:hint="cs"/>
          <w:color w:val="auto"/>
          <w:sz w:val="32"/>
          <w:szCs w:val="32"/>
          <w:rtl/>
        </w:rPr>
        <w:t>).</w:t>
      </w:r>
    </w:p>
    <w:p w:rsidR="00FA624E" w:rsidRPr="000B28DD" w:rsidRDefault="00FA624E" w:rsidP="000B28DD">
      <w:pPr>
        <w:pStyle w:val="af3"/>
        <w:ind w:hanging="31"/>
        <w:rPr>
          <w:rFonts w:ascii="Tahoma" w:hAnsi="Tahoma"/>
          <w:b/>
          <w:bCs/>
          <w:color w:val="auto"/>
          <w:sz w:val="32"/>
          <w:szCs w:val="32"/>
          <w:rtl/>
        </w:rPr>
      </w:pPr>
      <w:r w:rsidRPr="000B28DD">
        <w:rPr>
          <w:rFonts w:ascii="Tahoma" w:hAnsi="Tahoma" w:hint="cs"/>
          <w:b/>
          <w:bCs/>
          <w:color w:val="auto"/>
          <w:sz w:val="32"/>
          <w:szCs w:val="32"/>
          <w:rtl/>
        </w:rPr>
        <w:t>الوجه الثاني: رجوعهم عنه على فرض ثبوته:</w:t>
      </w:r>
    </w:p>
    <w:p w:rsidR="00FA624E" w:rsidRPr="000B28DD" w:rsidRDefault="00FA624E" w:rsidP="000B28DD">
      <w:pPr>
        <w:pStyle w:val="af3"/>
        <w:ind w:hanging="31"/>
        <w:rPr>
          <w:rFonts w:ascii="Tahoma" w:hAnsi="Tahoma"/>
          <w:sz w:val="32"/>
          <w:szCs w:val="32"/>
          <w:rtl/>
        </w:rPr>
      </w:pPr>
      <w:r w:rsidRPr="000B28DD">
        <w:rPr>
          <w:rFonts w:ascii="Tahoma" w:hAnsi="Tahoma" w:hint="cs"/>
          <w:color w:val="auto"/>
          <w:sz w:val="32"/>
          <w:szCs w:val="32"/>
          <w:rtl/>
        </w:rPr>
        <w:t>قال الحاكم:" لعلّ الشافعي كان يقول بذلك في القديم ,</w:t>
      </w:r>
      <w:r w:rsidR="00D120E4" w:rsidRPr="000B28DD">
        <w:rPr>
          <w:rFonts w:ascii="Tahoma" w:hAnsi="Tahoma" w:hint="cs"/>
          <w:color w:val="auto"/>
          <w:sz w:val="32"/>
          <w:szCs w:val="32"/>
          <w:rtl/>
        </w:rPr>
        <w:t xml:space="preserve"> </w:t>
      </w:r>
      <w:r w:rsidR="009E62FF" w:rsidRPr="000B28DD">
        <w:rPr>
          <w:rFonts w:ascii="Tahoma" w:hAnsi="Tahoma" w:hint="cs"/>
          <w:color w:val="auto"/>
          <w:sz w:val="32"/>
          <w:szCs w:val="32"/>
          <w:rtl/>
        </w:rPr>
        <w:t xml:space="preserve">فأما الجديد المشهور فإنه حرمه", </w:t>
      </w:r>
      <w:r w:rsidRPr="000B28DD">
        <w:rPr>
          <w:rFonts w:ascii="Tahoma" w:hAnsi="Tahoma" w:hint="cs"/>
          <w:color w:val="auto"/>
          <w:sz w:val="32"/>
          <w:szCs w:val="32"/>
          <w:rtl/>
        </w:rPr>
        <w:t>وقال ابن حجر: "فلعلّ مالكاً رجع عن قول الأول.</w:t>
      </w:r>
      <w:r w:rsidR="00E64E2C" w:rsidRPr="000B28DD">
        <w:rPr>
          <w:rFonts w:ascii="Tahoma" w:hAnsi="Tahoma" w:hint="cs"/>
          <w:color w:val="auto"/>
          <w:sz w:val="32"/>
          <w:szCs w:val="32"/>
          <w:rtl/>
        </w:rPr>
        <w:t xml:space="preserve"> </w:t>
      </w:r>
      <w:r w:rsidRPr="000B28DD">
        <w:rPr>
          <w:rFonts w:ascii="Tahoma" w:hAnsi="Tahoma" w:hint="cs"/>
          <w:color w:val="auto"/>
          <w:sz w:val="32"/>
          <w:szCs w:val="32"/>
          <w:rtl/>
        </w:rPr>
        <w:t xml:space="preserve">انظر: </w:t>
      </w:r>
      <w:r w:rsidR="00EC290E" w:rsidRPr="000B28DD">
        <w:rPr>
          <w:rFonts w:ascii="Tahoma" w:hAnsi="Tahoma" w:hint="cs"/>
          <w:sz w:val="32"/>
          <w:szCs w:val="32"/>
          <w:rtl/>
        </w:rPr>
        <w:t>المجموع(16/420)</w:t>
      </w:r>
      <w:r w:rsidR="00EC290E" w:rsidRPr="000B28DD">
        <w:rPr>
          <w:rFonts w:ascii="Tahoma" w:hAnsi="Tahoma" w:hint="cs"/>
          <w:color w:val="auto"/>
          <w:sz w:val="32"/>
          <w:szCs w:val="32"/>
          <w:rtl/>
        </w:rPr>
        <w:t xml:space="preserve">, </w:t>
      </w:r>
      <w:r w:rsidRPr="000B28DD">
        <w:rPr>
          <w:rFonts w:ascii="Tahoma" w:hAnsi="Tahoma" w:hint="cs"/>
          <w:color w:val="auto"/>
          <w:sz w:val="32"/>
          <w:szCs w:val="32"/>
          <w:rtl/>
        </w:rPr>
        <w:t xml:space="preserve">التخليص الحبير (3/373), </w:t>
      </w:r>
      <w:r w:rsidR="00994876" w:rsidRPr="000B28DD">
        <w:rPr>
          <w:rFonts w:ascii="Tahoma" w:hAnsi="Tahoma" w:hint="cs"/>
          <w:color w:val="auto"/>
          <w:sz w:val="32"/>
          <w:szCs w:val="32"/>
          <w:rtl/>
        </w:rPr>
        <w:t>فتح الباري(8/</w:t>
      </w:r>
      <w:r w:rsidR="006272DD" w:rsidRPr="000B28DD">
        <w:rPr>
          <w:rFonts w:ascii="Tahoma" w:hAnsi="Tahoma" w:hint="cs"/>
          <w:color w:val="auto"/>
          <w:sz w:val="32"/>
          <w:szCs w:val="32"/>
          <w:rtl/>
        </w:rPr>
        <w:t>190-191</w:t>
      </w:r>
      <w:r w:rsidR="00994876" w:rsidRPr="000B28DD">
        <w:rPr>
          <w:rFonts w:ascii="Tahoma" w:hAnsi="Tahoma" w:hint="cs"/>
          <w:color w:val="auto"/>
          <w:sz w:val="32"/>
          <w:szCs w:val="32"/>
          <w:rtl/>
        </w:rPr>
        <w:t>),</w:t>
      </w:r>
      <w:r w:rsidR="0007678D" w:rsidRPr="000B28DD">
        <w:rPr>
          <w:rFonts w:ascii="Tahoma" w:hAnsi="Tahoma" w:hint="cs"/>
          <w:sz w:val="32"/>
          <w:szCs w:val="32"/>
          <w:rtl/>
        </w:rPr>
        <w:t xml:space="preserve"> </w:t>
      </w:r>
      <w:r w:rsidR="00994876" w:rsidRPr="000B28DD">
        <w:rPr>
          <w:rFonts w:ascii="Tahoma" w:hAnsi="Tahoma" w:hint="cs"/>
          <w:color w:val="auto"/>
          <w:sz w:val="32"/>
          <w:szCs w:val="32"/>
          <w:rtl/>
        </w:rPr>
        <w:t>نيل الأوطار(6/255).</w:t>
      </w:r>
    </w:p>
    <w:p w:rsidR="00FA624E" w:rsidRPr="000B28DD" w:rsidRDefault="00FA624E" w:rsidP="000B28DD">
      <w:pPr>
        <w:pStyle w:val="af3"/>
        <w:spacing w:before="120"/>
        <w:ind w:hanging="31"/>
        <w:rPr>
          <w:rFonts w:ascii="Tahoma" w:hAnsi="Tahoma"/>
          <w:b/>
          <w:bCs/>
          <w:sz w:val="32"/>
          <w:szCs w:val="32"/>
          <w:rtl/>
        </w:rPr>
      </w:pPr>
      <w:r w:rsidRPr="000B28DD">
        <w:rPr>
          <w:rFonts w:ascii="Tahoma" w:hAnsi="Tahoma" w:hint="cs"/>
          <w:b/>
          <w:bCs/>
          <w:sz w:val="32"/>
          <w:szCs w:val="32"/>
          <w:rtl/>
        </w:rPr>
        <w:t>الوجه الثالث: توجيه القول وبيان مرادهم منه:</w:t>
      </w:r>
    </w:p>
    <w:p w:rsidR="00A135C5" w:rsidRPr="000B28DD" w:rsidRDefault="00FA624E" w:rsidP="000B28DD">
      <w:pPr>
        <w:pStyle w:val="af3"/>
        <w:spacing w:before="120"/>
        <w:ind w:hanging="31"/>
        <w:rPr>
          <w:rFonts w:ascii="Tahoma" w:hAnsi="Tahoma"/>
          <w:sz w:val="32"/>
          <w:szCs w:val="32"/>
          <w:rtl/>
        </w:rPr>
      </w:pPr>
      <w:r w:rsidRPr="000B28DD">
        <w:rPr>
          <w:rFonts w:ascii="Tahoma" w:hAnsi="Tahoma" w:hint="cs"/>
          <w:sz w:val="32"/>
          <w:szCs w:val="32"/>
          <w:rtl/>
        </w:rPr>
        <w:t xml:space="preserve">قال الشيخ محمد الأمين الشنقيطي:"وما ورد عنهم من الجواز يجب حمله على أن مرادهم بالإتيان في الدبر إتيانها في الفرج من جهة الدبر كما يبيّنه حديث جابر </w:t>
      </w:r>
      <w:r w:rsidRPr="000B28DD">
        <w:rPr>
          <w:rFonts w:ascii="Tahoma" w:hAnsi="Tahoma" w:hint="cs"/>
          <w:sz w:val="32"/>
          <w:szCs w:val="32"/>
        </w:rPr>
        <w:sym w:font="AGA Arabesque" w:char="F074"/>
      </w:r>
      <w:r w:rsidRPr="000B28DD">
        <w:rPr>
          <w:rFonts w:ascii="Tahoma" w:hAnsi="Tahoma"/>
          <w:sz w:val="32"/>
          <w:szCs w:val="32"/>
          <w:rtl/>
        </w:rPr>
        <w:t xml:space="preserve"> </w:t>
      </w:r>
      <w:r w:rsidRPr="000B28DD">
        <w:rPr>
          <w:rFonts w:ascii="Tahoma" w:hAnsi="Tahoma" w:hint="cs"/>
          <w:sz w:val="32"/>
          <w:szCs w:val="32"/>
          <w:rtl/>
        </w:rPr>
        <w:t>,</w:t>
      </w:r>
      <w:r w:rsidR="00EC290E" w:rsidRPr="000B28DD">
        <w:rPr>
          <w:rFonts w:ascii="Tahoma" w:hAnsi="Tahoma" w:hint="cs"/>
          <w:sz w:val="32"/>
          <w:szCs w:val="32"/>
          <w:rtl/>
        </w:rPr>
        <w:t xml:space="preserve"> </w:t>
      </w:r>
      <w:r w:rsidRPr="000B28DD">
        <w:rPr>
          <w:rFonts w:ascii="Tahoma" w:hAnsi="Tahoma" w:hint="cs"/>
          <w:sz w:val="32"/>
          <w:szCs w:val="32"/>
          <w:rtl/>
        </w:rPr>
        <w:t>والجمع واجب ما أمكن".وقد صرح سالم, ونافع أن مرادهم هو إتيانهن في الفرج من جهة الدبر.</w:t>
      </w:r>
    </w:p>
    <w:p w:rsidR="00FA624E" w:rsidRPr="000B28DD" w:rsidRDefault="00FA624E" w:rsidP="003D7613">
      <w:pPr>
        <w:pStyle w:val="af3"/>
        <w:spacing w:before="120"/>
        <w:ind w:hanging="31"/>
        <w:rPr>
          <w:rFonts w:ascii="Tahoma" w:hAnsi="Tahoma"/>
          <w:sz w:val="32"/>
          <w:szCs w:val="32"/>
          <w:rtl/>
        </w:rPr>
      </w:pPr>
      <w:r w:rsidRPr="000B28DD">
        <w:rPr>
          <w:rFonts w:ascii="Tahoma" w:hAnsi="Tahoma" w:hint="cs"/>
          <w:sz w:val="32"/>
          <w:szCs w:val="32"/>
          <w:rtl/>
        </w:rPr>
        <w:t>انظر: سير أعلام النبلاء(5/100), أضواء البيان(1/94).</w:t>
      </w:r>
    </w:p>
    <w:p w:rsidR="00FA624E" w:rsidRPr="000B28DD" w:rsidRDefault="00FA624E" w:rsidP="00BB077B">
      <w:pPr>
        <w:pStyle w:val="af3"/>
        <w:ind w:left="453" w:hanging="28"/>
        <w:rPr>
          <w:rFonts w:ascii="Tahoma" w:hAnsi="Tahoma"/>
          <w:sz w:val="32"/>
          <w:szCs w:val="32"/>
          <w:rtl/>
        </w:rPr>
      </w:pPr>
      <w:r w:rsidRPr="000B28DD">
        <w:rPr>
          <w:rFonts w:ascii="Tahoma" w:hAnsi="Tahoma" w:hint="cs"/>
          <w:sz w:val="32"/>
          <w:szCs w:val="32"/>
          <w:rtl/>
        </w:rPr>
        <w:t xml:space="preserve">كذلك أجيب ما نقل الجواز عن محمد بن كعب القرظي حيث قال الطحاوي رحمه الله: "هذا الاستدلال بأن المراد (( مما قد أحل لكم من جماعهن في فروجهن، وهذا التأويل </w:t>
      </w:r>
      <w:r w:rsidRPr="000B28DD">
        <w:rPr>
          <w:rFonts w:ascii="Tahoma" w:hAnsi="Tahoma"/>
          <w:sz w:val="32"/>
          <w:szCs w:val="32"/>
          <w:rtl/>
        </w:rPr>
        <w:t>–</w:t>
      </w:r>
      <w:r w:rsidRPr="000B28DD">
        <w:rPr>
          <w:rFonts w:ascii="Tahoma" w:hAnsi="Tahoma" w:hint="cs"/>
          <w:sz w:val="32"/>
          <w:szCs w:val="32"/>
          <w:rtl/>
        </w:rPr>
        <w:t xml:space="preserve">عندنا أولى... لموافقته لما جاء عن النبي </w:t>
      </w:r>
      <w:r w:rsidRPr="000B28DD">
        <w:rPr>
          <w:rFonts w:ascii="Tahoma" w:hAnsi="Tahoma" w:hint="cs"/>
          <w:sz w:val="32"/>
          <w:szCs w:val="32"/>
        </w:rPr>
        <w:sym w:font="AGA Arabesque" w:char="F072"/>
      </w:r>
      <w:r w:rsidRPr="000B28DD">
        <w:rPr>
          <w:rFonts w:ascii="Tahoma" w:hAnsi="Tahoma" w:hint="cs"/>
          <w:sz w:val="32"/>
          <w:szCs w:val="32"/>
          <w:rtl/>
        </w:rPr>
        <w:t xml:space="preserve"> مما قد ذكرنا)). انظر: شرح معاني الآثار(3/45).</w:t>
      </w:r>
    </w:p>
    <w:p w:rsidR="00EC290E" w:rsidRPr="000B28DD" w:rsidRDefault="00FA624E" w:rsidP="003D7613">
      <w:pPr>
        <w:pStyle w:val="af3"/>
        <w:ind w:hanging="31"/>
        <w:rPr>
          <w:rFonts w:ascii="Tahoma" w:hAnsi="Tahoma"/>
          <w:sz w:val="32"/>
          <w:szCs w:val="32"/>
          <w:rtl/>
        </w:rPr>
      </w:pPr>
      <w:r w:rsidRPr="000B28DD">
        <w:rPr>
          <w:rFonts w:ascii="Tahoma" w:hAnsi="Tahoma" w:hint="cs"/>
          <w:sz w:val="32"/>
          <w:szCs w:val="32"/>
          <w:rtl/>
        </w:rPr>
        <w:t xml:space="preserve">وقال الحافظ ابن كثير-رحمه الله-: (( وما قاله القرظي-إن كان صحيحا إليه- فخطأ)). </w:t>
      </w:r>
    </w:p>
    <w:p w:rsidR="00FA624E" w:rsidRPr="000B28DD" w:rsidRDefault="00FA624E" w:rsidP="003D7613">
      <w:pPr>
        <w:pStyle w:val="af3"/>
        <w:ind w:hanging="31"/>
        <w:rPr>
          <w:rFonts w:ascii="Tahoma" w:hAnsi="Tahoma"/>
          <w:sz w:val="32"/>
          <w:szCs w:val="32"/>
        </w:rPr>
      </w:pPr>
      <w:r w:rsidRPr="000B28DD">
        <w:rPr>
          <w:rFonts w:ascii="Tahoma" w:hAnsi="Tahoma" w:hint="cs"/>
          <w:sz w:val="32"/>
          <w:szCs w:val="32"/>
          <w:rtl/>
        </w:rPr>
        <w:t>انظر: تفسير ابن كثير(1/599).</w:t>
      </w:r>
    </w:p>
  </w:footnote>
  <w:footnote w:id="37">
    <w:p w:rsidR="00B4740E" w:rsidRPr="000B28DD" w:rsidRDefault="00B4740E" w:rsidP="003D7613">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سورة الشعرا</w:t>
      </w:r>
      <w:r w:rsidRPr="000B28DD">
        <w:rPr>
          <w:rFonts w:ascii="Tahoma" w:hAnsi="Tahoma" w:hint="eastAsia"/>
          <w:sz w:val="32"/>
          <w:szCs w:val="32"/>
          <w:rtl/>
        </w:rPr>
        <w:t>ء</w:t>
      </w:r>
      <w:r w:rsidRPr="000B28DD">
        <w:rPr>
          <w:rFonts w:ascii="Tahoma" w:hAnsi="Tahoma" w:hint="cs"/>
          <w:sz w:val="32"/>
          <w:szCs w:val="32"/>
          <w:rtl/>
        </w:rPr>
        <w:t>,</w:t>
      </w:r>
      <w:r w:rsidR="00E979F1" w:rsidRPr="000B28DD">
        <w:rPr>
          <w:rFonts w:ascii="Tahoma" w:hAnsi="Tahoma" w:hint="cs"/>
          <w:sz w:val="32"/>
          <w:szCs w:val="32"/>
          <w:rtl/>
        </w:rPr>
        <w:t xml:space="preserve"> </w:t>
      </w:r>
      <w:r w:rsidRPr="000B28DD">
        <w:rPr>
          <w:rFonts w:ascii="Tahoma" w:hAnsi="Tahoma" w:hint="cs"/>
          <w:sz w:val="32"/>
          <w:szCs w:val="32"/>
          <w:rtl/>
        </w:rPr>
        <w:t>الآية (</w:t>
      </w:r>
      <w:r w:rsidRPr="000B28DD">
        <w:rPr>
          <w:rFonts w:ascii="Tahoma" w:hAnsi="Tahoma"/>
          <w:sz w:val="32"/>
          <w:szCs w:val="32"/>
          <w:rtl/>
        </w:rPr>
        <w:t xml:space="preserve">165 </w:t>
      </w:r>
      <w:r w:rsidR="00C5063C" w:rsidRPr="000B28DD">
        <w:rPr>
          <w:rFonts w:ascii="Tahoma" w:hAnsi="Tahoma" w:hint="cs"/>
          <w:sz w:val="32"/>
          <w:szCs w:val="32"/>
          <w:rtl/>
        </w:rPr>
        <w:t>-</w:t>
      </w:r>
      <w:r w:rsidRPr="000B28DD">
        <w:rPr>
          <w:rFonts w:ascii="Tahoma" w:hAnsi="Tahoma"/>
          <w:sz w:val="32"/>
          <w:szCs w:val="32"/>
          <w:rtl/>
        </w:rPr>
        <w:t xml:space="preserve"> 166</w:t>
      </w:r>
      <w:r w:rsidRPr="000B28DD">
        <w:rPr>
          <w:rFonts w:ascii="Tahoma" w:hAnsi="Tahoma" w:hint="cs"/>
          <w:sz w:val="32"/>
          <w:szCs w:val="32"/>
          <w:rtl/>
        </w:rPr>
        <w:t>).</w:t>
      </w:r>
      <w:r w:rsidRPr="000B28DD">
        <w:rPr>
          <w:rFonts w:ascii="Tahoma" w:hAnsi="Tahoma"/>
          <w:sz w:val="32"/>
          <w:szCs w:val="32"/>
          <w:rtl/>
        </w:rPr>
        <w:t xml:space="preserve"> </w:t>
      </w:r>
    </w:p>
  </w:footnote>
  <w:footnote w:id="38">
    <w:p w:rsidR="00B4740E" w:rsidRPr="000B28DD" w:rsidRDefault="00B4740E" w:rsidP="003D7613">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009B6A36" w:rsidRPr="000B28DD">
        <w:rPr>
          <w:rFonts w:ascii="Tahoma" w:hAnsi="Tahoma" w:hint="cs"/>
          <w:sz w:val="32"/>
          <w:szCs w:val="32"/>
          <w:rtl/>
        </w:rPr>
        <w:t>انظر:</w:t>
      </w:r>
      <w:r w:rsidR="00E979F1" w:rsidRPr="000B28DD">
        <w:rPr>
          <w:rFonts w:ascii="Tahoma" w:hAnsi="Tahoma" w:hint="cs"/>
          <w:sz w:val="32"/>
          <w:szCs w:val="32"/>
          <w:rtl/>
        </w:rPr>
        <w:t xml:space="preserve"> </w:t>
      </w:r>
      <w:r w:rsidR="00EB527E" w:rsidRPr="000B28DD">
        <w:rPr>
          <w:rFonts w:ascii="Tahoma" w:hAnsi="Tahoma" w:hint="cs"/>
          <w:sz w:val="32"/>
          <w:szCs w:val="32"/>
          <w:rtl/>
        </w:rPr>
        <w:t xml:space="preserve">أحكام القرآن للجصاص (1/427), </w:t>
      </w:r>
      <w:r w:rsidR="009B6A36" w:rsidRPr="000B28DD">
        <w:rPr>
          <w:rFonts w:ascii="Tahoma" w:hAnsi="Tahoma" w:hint="cs"/>
          <w:sz w:val="32"/>
          <w:szCs w:val="32"/>
          <w:rtl/>
        </w:rPr>
        <w:t>الحاوي</w:t>
      </w:r>
      <w:r w:rsidRPr="000B28DD">
        <w:rPr>
          <w:rFonts w:ascii="Tahoma" w:hAnsi="Tahoma" w:hint="cs"/>
          <w:sz w:val="32"/>
          <w:szCs w:val="32"/>
          <w:rtl/>
        </w:rPr>
        <w:t>(9/317)</w:t>
      </w:r>
      <w:r w:rsidR="009B6A36" w:rsidRPr="000B28DD">
        <w:rPr>
          <w:rFonts w:ascii="Tahoma" w:hAnsi="Tahoma" w:hint="cs"/>
          <w:sz w:val="32"/>
          <w:szCs w:val="32"/>
          <w:rtl/>
        </w:rPr>
        <w:t>.</w:t>
      </w:r>
    </w:p>
  </w:footnote>
  <w:footnote w:id="39">
    <w:p w:rsidR="00B9216B" w:rsidRPr="000B28DD" w:rsidRDefault="00B9216B" w:rsidP="003D7613">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سورة البقرة,</w:t>
      </w:r>
      <w:r w:rsidR="00E979F1" w:rsidRPr="000B28DD">
        <w:rPr>
          <w:rFonts w:ascii="Tahoma" w:hAnsi="Tahoma" w:hint="cs"/>
          <w:sz w:val="32"/>
          <w:szCs w:val="32"/>
          <w:rtl/>
        </w:rPr>
        <w:t xml:space="preserve"> </w:t>
      </w:r>
      <w:r w:rsidRPr="000B28DD">
        <w:rPr>
          <w:rFonts w:ascii="Tahoma" w:hAnsi="Tahoma" w:hint="cs"/>
          <w:sz w:val="32"/>
          <w:szCs w:val="32"/>
          <w:rtl/>
        </w:rPr>
        <w:t>الآية (187).</w:t>
      </w:r>
    </w:p>
  </w:footnote>
  <w:footnote w:id="40">
    <w:p w:rsidR="00DE4AF8" w:rsidRPr="000B28DD" w:rsidRDefault="00DE4AF8" w:rsidP="003D7613">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Pr="000B28DD">
        <w:rPr>
          <w:rFonts w:ascii="Tahoma" w:hAnsi="Tahoma" w:hint="cs"/>
          <w:sz w:val="32"/>
          <w:szCs w:val="32"/>
          <w:rtl/>
        </w:rPr>
        <w:t xml:space="preserve"> انظر: الحاوي</w:t>
      </w:r>
      <w:r w:rsidR="00E979F1" w:rsidRPr="000B28DD">
        <w:rPr>
          <w:rFonts w:ascii="Tahoma" w:hAnsi="Tahoma" w:hint="cs"/>
          <w:sz w:val="32"/>
          <w:szCs w:val="32"/>
          <w:rtl/>
        </w:rPr>
        <w:t xml:space="preserve"> </w:t>
      </w:r>
      <w:r w:rsidRPr="000B28DD">
        <w:rPr>
          <w:rFonts w:ascii="Tahoma" w:hAnsi="Tahoma" w:hint="cs"/>
          <w:sz w:val="32"/>
          <w:szCs w:val="32"/>
          <w:rtl/>
        </w:rPr>
        <w:t>(9/318).</w:t>
      </w:r>
    </w:p>
  </w:footnote>
  <w:footnote w:id="41">
    <w:p w:rsidR="007E5CA3" w:rsidRPr="000B28DD" w:rsidRDefault="007E5CA3" w:rsidP="003D7613">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سورة المؤمنون , الآية (5-6).</w:t>
      </w:r>
    </w:p>
  </w:footnote>
  <w:footnote w:id="42">
    <w:p w:rsidR="00E55133" w:rsidRPr="000B28DD" w:rsidRDefault="00E55133" w:rsidP="003D7613">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انظر: أحكام القرآن للجصاص (1/427).</w:t>
      </w:r>
    </w:p>
  </w:footnote>
  <w:footnote w:id="43">
    <w:p w:rsidR="00B4740E" w:rsidRPr="000B28DD" w:rsidRDefault="00B4740E" w:rsidP="00504700">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سورة البقرة,</w:t>
      </w:r>
      <w:r w:rsidR="00E979F1" w:rsidRPr="000B28DD">
        <w:rPr>
          <w:rFonts w:ascii="Tahoma" w:hAnsi="Tahoma" w:hint="cs"/>
          <w:sz w:val="32"/>
          <w:szCs w:val="32"/>
          <w:rtl/>
        </w:rPr>
        <w:t xml:space="preserve"> </w:t>
      </w:r>
      <w:r w:rsidR="00B9216B" w:rsidRPr="000B28DD">
        <w:rPr>
          <w:rFonts w:ascii="Tahoma" w:hAnsi="Tahoma" w:hint="cs"/>
          <w:sz w:val="32"/>
          <w:szCs w:val="32"/>
          <w:rtl/>
        </w:rPr>
        <w:t>الآية</w:t>
      </w:r>
      <w:r w:rsidRPr="000B28DD">
        <w:rPr>
          <w:rFonts w:ascii="Tahoma" w:hAnsi="Tahoma" w:hint="cs"/>
          <w:sz w:val="32"/>
          <w:szCs w:val="32"/>
          <w:rtl/>
        </w:rPr>
        <w:t>(223).</w:t>
      </w:r>
    </w:p>
  </w:footnote>
  <w:footnote w:id="44">
    <w:p w:rsidR="000D5C0B" w:rsidRPr="000B28DD" w:rsidRDefault="000D5C0B" w:rsidP="001474AA">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001B4F02" w:rsidRPr="000B28DD">
        <w:rPr>
          <w:rFonts w:ascii="Tahoma" w:hAnsi="Tahoma" w:hint="cs"/>
          <w:sz w:val="32"/>
          <w:szCs w:val="32"/>
          <w:rtl/>
        </w:rPr>
        <w:t>أخرجه النسائي في السنن الكبرى</w:t>
      </w:r>
      <w:r w:rsidR="00F41844" w:rsidRPr="000B28DD">
        <w:rPr>
          <w:rFonts w:ascii="Tahoma" w:hAnsi="Tahoma" w:hint="cs"/>
          <w:sz w:val="32"/>
          <w:szCs w:val="32"/>
          <w:rtl/>
        </w:rPr>
        <w:t>,</w:t>
      </w:r>
      <w:r w:rsidR="000B23FC" w:rsidRPr="000B28DD">
        <w:rPr>
          <w:rFonts w:ascii="Tahoma" w:hAnsi="Tahoma" w:hint="cs"/>
          <w:sz w:val="32"/>
          <w:szCs w:val="32"/>
          <w:rtl/>
        </w:rPr>
        <w:t xml:space="preserve"> </w:t>
      </w:r>
      <w:r w:rsidR="00F41844" w:rsidRPr="000B28DD">
        <w:rPr>
          <w:rFonts w:ascii="Tahoma" w:hAnsi="Tahoma" w:hint="cs"/>
          <w:sz w:val="32"/>
          <w:szCs w:val="32"/>
          <w:rtl/>
        </w:rPr>
        <w:t>كتاب عشرة النساء,</w:t>
      </w:r>
      <w:r w:rsidR="000B23FC" w:rsidRPr="000B28DD">
        <w:rPr>
          <w:rFonts w:ascii="Tahoma" w:hAnsi="Tahoma" w:hint="cs"/>
          <w:sz w:val="32"/>
          <w:szCs w:val="32"/>
          <w:rtl/>
        </w:rPr>
        <w:t xml:space="preserve"> </w:t>
      </w:r>
      <w:r w:rsidR="00F41844" w:rsidRPr="000B28DD">
        <w:rPr>
          <w:rFonts w:ascii="Tahoma" w:hAnsi="Tahoma" w:hint="cs"/>
          <w:sz w:val="32"/>
          <w:szCs w:val="32"/>
          <w:rtl/>
        </w:rPr>
        <w:t xml:space="preserve">باب </w:t>
      </w:r>
      <w:r w:rsidR="00054B5D" w:rsidRPr="000B28DD">
        <w:rPr>
          <w:rFonts w:ascii="Tahoma" w:hAnsi="Tahoma" w:hint="cs"/>
          <w:sz w:val="32"/>
          <w:szCs w:val="32"/>
          <w:rtl/>
        </w:rPr>
        <w:t>تأويل</w:t>
      </w:r>
      <w:r w:rsidR="00F41844" w:rsidRPr="000B28DD">
        <w:rPr>
          <w:rFonts w:ascii="Tahoma" w:hAnsi="Tahoma" w:hint="cs"/>
          <w:sz w:val="32"/>
          <w:szCs w:val="32"/>
          <w:rtl/>
        </w:rPr>
        <w:t xml:space="preserve"> هذه </w:t>
      </w:r>
      <w:r w:rsidR="006C5E90" w:rsidRPr="000B28DD">
        <w:rPr>
          <w:rFonts w:ascii="Tahoma" w:hAnsi="Tahoma" w:hint="cs"/>
          <w:sz w:val="32"/>
          <w:szCs w:val="32"/>
          <w:rtl/>
        </w:rPr>
        <w:t>الآية</w:t>
      </w:r>
      <w:r w:rsidR="00F41844" w:rsidRPr="000B28DD">
        <w:rPr>
          <w:rFonts w:ascii="Tahoma" w:hAnsi="Tahoma" w:hint="cs"/>
          <w:sz w:val="32"/>
          <w:szCs w:val="32"/>
          <w:rtl/>
        </w:rPr>
        <w:t xml:space="preserve"> على وجه </w:t>
      </w:r>
      <w:r w:rsidR="006C5E90" w:rsidRPr="000B28DD">
        <w:rPr>
          <w:rFonts w:ascii="Tahoma" w:hAnsi="Tahoma" w:hint="cs"/>
          <w:sz w:val="32"/>
          <w:szCs w:val="32"/>
          <w:rtl/>
        </w:rPr>
        <w:t>آخر</w:t>
      </w:r>
      <w:r w:rsidR="00F41844" w:rsidRPr="000B28DD">
        <w:rPr>
          <w:rFonts w:ascii="Tahoma" w:hAnsi="Tahoma" w:hint="cs"/>
          <w:sz w:val="32"/>
          <w:szCs w:val="32"/>
          <w:rtl/>
        </w:rPr>
        <w:t>(8/191)</w:t>
      </w:r>
      <w:r w:rsidR="00E979F1" w:rsidRPr="000B28DD">
        <w:rPr>
          <w:rFonts w:ascii="Tahoma" w:hAnsi="Tahoma" w:hint="cs"/>
          <w:sz w:val="32"/>
          <w:szCs w:val="32"/>
          <w:rtl/>
        </w:rPr>
        <w:t xml:space="preserve"> </w:t>
      </w:r>
      <w:r w:rsidR="00F41844" w:rsidRPr="000B28DD">
        <w:rPr>
          <w:rFonts w:ascii="Tahoma" w:hAnsi="Tahoma" w:hint="cs"/>
          <w:sz w:val="32"/>
          <w:szCs w:val="32"/>
          <w:rtl/>
        </w:rPr>
        <w:t xml:space="preserve">رقم </w:t>
      </w:r>
      <w:r w:rsidR="000B23FC" w:rsidRPr="000B28DD">
        <w:rPr>
          <w:rFonts w:ascii="Tahoma" w:hAnsi="Tahoma" w:hint="cs"/>
          <w:sz w:val="32"/>
          <w:szCs w:val="32"/>
          <w:rtl/>
        </w:rPr>
        <w:t xml:space="preserve">الحديث(8932), </w:t>
      </w:r>
      <w:r w:rsidR="00F41844" w:rsidRPr="000B28DD">
        <w:rPr>
          <w:rFonts w:ascii="Tahoma" w:hAnsi="Tahoma" w:hint="cs"/>
          <w:sz w:val="32"/>
          <w:szCs w:val="32"/>
          <w:rtl/>
        </w:rPr>
        <w:t xml:space="preserve">والطحاوي في شرح مشكل </w:t>
      </w:r>
      <w:r w:rsidR="006C5E90" w:rsidRPr="000B28DD">
        <w:rPr>
          <w:rFonts w:ascii="Tahoma" w:hAnsi="Tahoma" w:hint="cs"/>
          <w:sz w:val="32"/>
          <w:szCs w:val="32"/>
          <w:rtl/>
        </w:rPr>
        <w:t>الآثار</w:t>
      </w:r>
      <w:r w:rsidR="00F41844" w:rsidRPr="000B28DD">
        <w:rPr>
          <w:rFonts w:ascii="Tahoma" w:hAnsi="Tahoma" w:hint="cs"/>
          <w:sz w:val="32"/>
          <w:szCs w:val="32"/>
          <w:rtl/>
        </w:rPr>
        <w:t>(15/410)رقم الحديث</w:t>
      </w:r>
      <w:r w:rsidR="00630BCD" w:rsidRPr="000B28DD">
        <w:rPr>
          <w:rFonts w:ascii="Tahoma" w:hAnsi="Tahoma" w:hint="cs"/>
          <w:sz w:val="32"/>
          <w:szCs w:val="32"/>
          <w:rtl/>
        </w:rPr>
        <w:t xml:space="preserve"> </w:t>
      </w:r>
      <w:r w:rsidR="00F41844" w:rsidRPr="000B28DD">
        <w:rPr>
          <w:rFonts w:ascii="Tahoma" w:hAnsi="Tahoma" w:hint="cs"/>
          <w:sz w:val="32"/>
          <w:szCs w:val="32"/>
          <w:rtl/>
        </w:rPr>
        <w:t>(6117).</w:t>
      </w:r>
    </w:p>
  </w:footnote>
  <w:footnote w:id="45">
    <w:p w:rsidR="003D7733" w:rsidRPr="000B28DD" w:rsidRDefault="00D8097A" w:rsidP="001474AA">
      <w:pPr>
        <w:pStyle w:val="af3"/>
        <w:rPr>
          <w:rFonts w:ascii="Tahoma" w:hAnsi="Tahoma"/>
          <w:sz w:val="32"/>
          <w:szCs w:val="32"/>
          <w:rtl/>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أبو محمد,</w:t>
      </w:r>
      <w:r w:rsidR="003D7733" w:rsidRPr="000B28DD">
        <w:rPr>
          <w:rFonts w:ascii="Tahoma" w:hAnsi="Tahoma" w:hint="cs"/>
          <w:sz w:val="32"/>
          <w:szCs w:val="32"/>
          <w:rtl/>
        </w:rPr>
        <w:t xml:space="preserve"> </w:t>
      </w:r>
      <w:r w:rsidRPr="000B28DD">
        <w:rPr>
          <w:rFonts w:ascii="Tahoma" w:hAnsi="Tahoma" w:hint="cs"/>
          <w:sz w:val="32"/>
          <w:szCs w:val="32"/>
          <w:rtl/>
        </w:rPr>
        <w:t>وقيل: أبو أيوب سليمان بن بلال القرشي التيمي,</w:t>
      </w:r>
      <w:r w:rsidRPr="000B28DD">
        <w:rPr>
          <w:rFonts w:ascii="Traditional Arabic" w:hint="eastAsia"/>
          <w:sz w:val="32"/>
          <w:szCs w:val="32"/>
          <w:rtl/>
          <w:lang w:eastAsia="en-US"/>
        </w:rPr>
        <w:t xml:space="preserve"> </w:t>
      </w:r>
      <w:r w:rsidRPr="000B28DD">
        <w:rPr>
          <w:rFonts w:ascii="Tahoma" w:hAnsi="Tahoma" w:hint="eastAsia"/>
          <w:sz w:val="32"/>
          <w:szCs w:val="32"/>
          <w:rtl/>
        </w:rPr>
        <w:t>مولى</w:t>
      </w:r>
      <w:r w:rsidRPr="000B28DD">
        <w:rPr>
          <w:rFonts w:ascii="Tahoma" w:hAnsi="Tahoma"/>
          <w:sz w:val="32"/>
          <w:szCs w:val="32"/>
          <w:rtl/>
        </w:rPr>
        <w:t xml:space="preserve"> </w:t>
      </w:r>
      <w:r w:rsidRPr="000B28DD">
        <w:rPr>
          <w:rFonts w:ascii="Tahoma" w:hAnsi="Tahoma" w:hint="eastAsia"/>
          <w:sz w:val="32"/>
          <w:szCs w:val="32"/>
          <w:rtl/>
        </w:rPr>
        <w:t>عبد</w:t>
      </w:r>
      <w:r w:rsidRPr="000B28DD">
        <w:rPr>
          <w:rFonts w:ascii="Tahoma" w:hAnsi="Tahoma"/>
          <w:sz w:val="32"/>
          <w:szCs w:val="32"/>
          <w:rtl/>
        </w:rPr>
        <w:t xml:space="preserve"> </w:t>
      </w:r>
      <w:r w:rsidRPr="000B28DD">
        <w:rPr>
          <w:rFonts w:ascii="Tahoma" w:hAnsi="Tahoma" w:hint="eastAsia"/>
          <w:sz w:val="32"/>
          <w:szCs w:val="32"/>
          <w:rtl/>
        </w:rPr>
        <w:t>الله</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أبي</w:t>
      </w:r>
      <w:r w:rsidRPr="000B28DD">
        <w:rPr>
          <w:rFonts w:ascii="Tahoma" w:hAnsi="Tahoma"/>
          <w:sz w:val="32"/>
          <w:szCs w:val="32"/>
          <w:rtl/>
        </w:rPr>
        <w:t xml:space="preserve"> </w:t>
      </w:r>
      <w:r w:rsidRPr="000B28DD">
        <w:rPr>
          <w:rFonts w:ascii="Tahoma" w:hAnsi="Tahoma" w:hint="eastAsia"/>
          <w:sz w:val="32"/>
          <w:szCs w:val="32"/>
          <w:rtl/>
        </w:rPr>
        <w:t>عتيق</w:t>
      </w:r>
      <w:r w:rsidRPr="000B28DD">
        <w:rPr>
          <w:rFonts w:ascii="Tahoma" w:hAnsi="Tahoma"/>
          <w:sz w:val="32"/>
          <w:szCs w:val="32"/>
          <w:rtl/>
        </w:rPr>
        <w:t xml:space="preserve"> </w:t>
      </w:r>
      <w:r w:rsidRPr="000B28DD">
        <w:rPr>
          <w:rFonts w:ascii="Tahoma" w:hAnsi="Tahoma" w:hint="eastAsia"/>
          <w:sz w:val="32"/>
          <w:szCs w:val="32"/>
          <w:rtl/>
        </w:rPr>
        <w:t>محمد</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عبد</w:t>
      </w:r>
      <w:r w:rsidRPr="000B28DD">
        <w:rPr>
          <w:rFonts w:ascii="Tahoma" w:hAnsi="Tahoma"/>
          <w:sz w:val="32"/>
          <w:szCs w:val="32"/>
          <w:rtl/>
        </w:rPr>
        <w:t xml:space="preserve"> </w:t>
      </w:r>
      <w:r w:rsidRPr="000B28DD">
        <w:rPr>
          <w:rFonts w:ascii="Tahoma" w:hAnsi="Tahoma" w:hint="eastAsia"/>
          <w:sz w:val="32"/>
          <w:szCs w:val="32"/>
          <w:rtl/>
        </w:rPr>
        <w:t>الرحمن</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أبي</w:t>
      </w:r>
      <w:r w:rsidRPr="000B28DD">
        <w:rPr>
          <w:rFonts w:ascii="Tahoma" w:hAnsi="Tahoma"/>
          <w:sz w:val="32"/>
          <w:szCs w:val="32"/>
          <w:rtl/>
        </w:rPr>
        <w:t xml:space="preserve"> </w:t>
      </w:r>
      <w:r w:rsidRPr="000B28DD">
        <w:rPr>
          <w:rFonts w:ascii="Tahoma" w:hAnsi="Tahoma" w:hint="eastAsia"/>
          <w:sz w:val="32"/>
          <w:szCs w:val="32"/>
          <w:rtl/>
        </w:rPr>
        <w:t>بكر</w:t>
      </w:r>
      <w:r w:rsidRPr="000B28DD">
        <w:rPr>
          <w:rFonts w:ascii="Tahoma" w:hAnsi="Tahoma"/>
          <w:sz w:val="32"/>
          <w:szCs w:val="32"/>
          <w:rtl/>
        </w:rPr>
        <w:t xml:space="preserve"> </w:t>
      </w:r>
      <w:r w:rsidRPr="000B28DD">
        <w:rPr>
          <w:rFonts w:ascii="Tahoma" w:hAnsi="Tahoma" w:hint="eastAsia"/>
          <w:sz w:val="32"/>
          <w:szCs w:val="32"/>
          <w:rtl/>
        </w:rPr>
        <w:t>الصديق،</w:t>
      </w:r>
      <w:r w:rsidRPr="000B28DD">
        <w:rPr>
          <w:rFonts w:ascii="Tahoma" w:hAnsi="Tahoma"/>
          <w:sz w:val="32"/>
          <w:szCs w:val="32"/>
          <w:rtl/>
        </w:rPr>
        <w:t xml:space="preserve"> </w:t>
      </w:r>
      <w:r w:rsidRPr="000B28DD">
        <w:rPr>
          <w:rFonts w:ascii="Tahoma" w:hAnsi="Tahoma" w:hint="eastAsia"/>
          <w:sz w:val="32"/>
          <w:szCs w:val="32"/>
          <w:rtl/>
        </w:rPr>
        <w:t>ويقال</w:t>
      </w:r>
      <w:r w:rsidRPr="000B28DD">
        <w:rPr>
          <w:rFonts w:ascii="Tahoma" w:hAnsi="Tahoma"/>
          <w:sz w:val="32"/>
          <w:szCs w:val="32"/>
          <w:rtl/>
        </w:rPr>
        <w:t xml:space="preserve">: </w:t>
      </w:r>
      <w:r w:rsidRPr="000B28DD">
        <w:rPr>
          <w:rFonts w:ascii="Tahoma" w:hAnsi="Tahoma" w:hint="eastAsia"/>
          <w:sz w:val="32"/>
          <w:szCs w:val="32"/>
          <w:rtl/>
        </w:rPr>
        <w:t>مولى</w:t>
      </w:r>
      <w:r w:rsidRPr="000B28DD">
        <w:rPr>
          <w:rFonts w:ascii="Tahoma" w:hAnsi="Tahoma"/>
          <w:sz w:val="32"/>
          <w:szCs w:val="32"/>
          <w:rtl/>
        </w:rPr>
        <w:t xml:space="preserve"> </w:t>
      </w:r>
      <w:r w:rsidRPr="000B28DD">
        <w:rPr>
          <w:rFonts w:ascii="Tahoma" w:hAnsi="Tahoma" w:hint="eastAsia"/>
          <w:sz w:val="32"/>
          <w:szCs w:val="32"/>
          <w:rtl/>
        </w:rPr>
        <w:t>القاسم</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محمد</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أبي</w:t>
      </w:r>
      <w:r w:rsidRPr="000B28DD">
        <w:rPr>
          <w:rFonts w:ascii="Tahoma" w:hAnsi="Tahoma"/>
          <w:sz w:val="32"/>
          <w:szCs w:val="32"/>
          <w:rtl/>
        </w:rPr>
        <w:t xml:space="preserve"> </w:t>
      </w:r>
      <w:r w:rsidRPr="000B28DD">
        <w:rPr>
          <w:rFonts w:ascii="Tahoma" w:hAnsi="Tahoma" w:hint="eastAsia"/>
          <w:sz w:val="32"/>
          <w:szCs w:val="32"/>
          <w:rtl/>
        </w:rPr>
        <w:t>بكر</w:t>
      </w:r>
      <w:r w:rsidRPr="000B28DD">
        <w:rPr>
          <w:rFonts w:ascii="Tahoma" w:hAnsi="Tahoma"/>
          <w:sz w:val="32"/>
          <w:szCs w:val="32"/>
          <w:rtl/>
        </w:rPr>
        <w:t xml:space="preserve"> </w:t>
      </w:r>
      <w:r w:rsidRPr="000B28DD">
        <w:rPr>
          <w:rFonts w:ascii="Tahoma" w:hAnsi="Tahoma" w:hint="eastAsia"/>
          <w:sz w:val="32"/>
          <w:szCs w:val="32"/>
          <w:rtl/>
        </w:rPr>
        <w:t>الصديق</w:t>
      </w:r>
      <w:r w:rsidRPr="000B28DD">
        <w:rPr>
          <w:rFonts w:ascii="Tahoma" w:hAnsi="Tahoma" w:hint="cs"/>
          <w:sz w:val="32"/>
          <w:szCs w:val="32"/>
          <w:rtl/>
        </w:rPr>
        <w:t>,</w:t>
      </w:r>
      <w:r w:rsidR="000B23FC" w:rsidRPr="000B28DD">
        <w:rPr>
          <w:rFonts w:ascii="Tahoma" w:hAnsi="Tahoma" w:hint="cs"/>
          <w:sz w:val="32"/>
          <w:szCs w:val="32"/>
          <w:rtl/>
        </w:rPr>
        <w:t xml:space="preserve"> </w:t>
      </w:r>
      <w:r w:rsidRPr="000B28DD">
        <w:rPr>
          <w:rFonts w:ascii="Tahoma" w:hAnsi="Tahoma" w:hint="cs"/>
          <w:sz w:val="32"/>
          <w:szCs w:val="32"/>
          <w:rtl/>
        </w:rPr>
        <w:t>روى عن: يحيى بن سعيد,</w:t>
      </w:r>
      <w:r w:rsidR="000B23FC" w:rsidRPr="000B28DD">
        <w:rPr>
          <w:rFonts w:ascii="Tahoma" w:hAnsi="Tahoma" w:hint="cs"/>
          <w:sz w:val="32"/>
          <w:szCs w:val="32"/>
          <w:rtl/>
        </w:rPr>
        <w:t xml:space="preserve"> </w:t>
      </w:r>
      <w:r w:rsidRPr="000B28DD">
        <w:rPr>
          <w:rFonts w:ascii="Tahoma" w:hAnsi="Tahoma" w:hint="cs"/>
          <w:sz w:val="32"/>
          <w:szCs w:val="32"/>
          <w:rtl/>
        </w:rPr>
        <w:t>وحميد الطويل,</w:t>
      </w:r>
      <w:r w:rsidR="000B23FC" w:rsidRPr="000B28DD">
        <w:rPr>
          <w:rFonts w:ascii="Tahoma" w:hAnsi="Tahoma" w:hint="cs"/>
          <w:sz w:val="32"/>
          <w:szCs w:val="32"/>
          <w:rtl/>
        </w:rPr>
        <w:t xml:space="preserve"> </w:t>
      </w:r>
      <w:r w:rsidRPr="000B28DD">
        <w:rPr>
          <w:rFonts w:ascii="Tahoma" w:hAnsi="Tahoma" w:hint="cs"/>
          <w:sz w:val="32"/>
          <w:szCs w:val="32"/>
          <w:rtl/>
        </w:rPr>
        <w:t>وزيد بن أسلم وغيرهم,</w:t>
      </w:r>
      <w:r w:rsidR="000B23FC" w:rsidRPr="000B28DD">
        <w:rPr>
          <w:rFonts w:ascii="Tahoma" w:hAnsi="Tahoma" w:hint="cs"/>
          <w:sz w:val="32"/>
          <w:szCs w:val="32"/>
          <w:rtl/>
        </w:rPr>
        <w:t xml:space="preserve"> </w:t>
      </w:r>
      <w:r w:rsidRPr="000B28DD">
        <w:rPr>
          <w:rFonts w:ascii="Tahoma" w:hAnsi="Tahoma" w:hint="cs"/>
          <w:sz w:val="32"/>
          <w:szCs w:val="32"/>
          <w:rtl/>
        </w:rPr>
        <w:t>وروى عنه: عبد الله بن المبارك,</w:t>
      </w:r>
      <w:r w:rsidR="000B23FC" w:rsidRPr="000B28DD">
        <w:rPr>
          <w:rFonts w:ascii="Tahoma" w:hAnsi="Tahoma" w:hint="cs"/>
          <w:sz w:val="32"/>
          <w:szCs w:val="32"/>
          <w:rtl/>
        </w:rPr>
        <w:t xml:space="preserve"> </w:t>
      </w:r>
      <w:r w:rsidRPr="000B28DD">
        <w:rPr>
          <w:rFonts w:ascii="Tahoma" w:hAnsi="Tahoma" w:hint="cs"/>
          <w:sz w:val="32"/>
          <w:szCs w:val="32"/>
          <w:rtl/>
        </w:rPr>
        <w:t xml:space="preserve">وعبد الله </w:t>
      </w:r>
      <w:r w:rsidR="00CB699E">
        <w:rPr>
          <w:rFonts w:ascii="Tahoma" w:hAnsi="Tahoma" w:hint="cs"/>
          <w:sz w:val="32"/>
          <w:szCs w:val="32"/>
          <w:rtl/>
        </w:rPr>
        <w:t>ا</w:t>
      </w:r>
      <w:r w:rsidRPr="000B28DD">
        <w:rPr>
          <w:rFonts w:ascii="Tahoma" w:hAnsi="Tahoma" w:hint="cs"/>
          <w:sz w:val="32"/>
          <w:szCs w:val="32"/>
          <w:rtl/>
        </w:rPr>
        <w:t>بن مسلمة القعنبي,</w:t>
      </w:r>
      <w:r w:rsidR="000B23FC" w:rsidRPr="000B28DD">
        <w:rPr>
          <w:rFonts w:ascii="Tahoma" w:hAnsi="Tahoma" w:hint="cs"/>
          <w:sz w:val="32"/>
          <w:szCs w:val="32"/>
          <w:rtl/>
        </w:rPr>
        <w:t xml:space="preserve"> </w:t>
      </w:r>
      <w:r w:rsidRPr="000B28DD">
        <w:rPr>
          <w:rFonts w:ascii="Tahoma" w:hAnsi="Tahoma" w:hint="cs"/>
          <w:sz w:val="32"/>
          <w:szCs w:val="32"/>
          <w:rtl/>
        </w:rPr>
        <w:t>وعبد الله بن وهب وغيرهم.</w:t>
      </w:r>
      <w:r w:rsidR="000B23FC" w:rsidRPr="000B28DD">
        <w:rPr>
          <w:rFonts w:ascii="Tahoma" w:hAnsi="Tahoma" w:hint="cs"/>
          <w:sz w:val="32"/>
          <w:szCs w:val="32"/>
          <w:rtl/>
        </w:rPr>
        <w:t xml:space="preserve"> </w:t>
      </w:r>
      <w:r w:rsidRPr="000B28DD">
        <w:rPr>
          <w:rFonts w:ascii="Tahoma" w:hAnsi="Tahoma" w:hint="cs"/>
          <w:sz w:val="32"/>
          <w:szCs w:val="32"/>
          <w:rtl/>
        </w:rPr>
        <w:t>توفي سنة(172هـ).</w:t>
      </w:r>
    </w:p>
    <w:p w:rsidR="00D8097A" w:rsidRPr="000B28DD" w:rsidRDefault="000B23FC" w:rsidP="001474AA">
      <w:pPr>
        <w:pStyle w:val="af3"/>
        <w:ind w:hanging="31"/>
        <w:rPr>
          <w:rFonts w:ascii="Tahoma" w:hAnsi="Tahoma"/>
          <w:sz w:val="32"/>
          <w:szCs w:val="32"/>
        </w:rPr>
      </w:pPr>
      <w:r w:rsidRPr="000B28DD">
        <w:rPr>
          <w:rFonts w:ascii="Tahoma" w:hAnsi="Tahoma" w:hint="cs"/>
          <w:sz w:val="32"/>
          <w:szCs w:val="32"/>
          <w:rtl/>
        </w:rPr>
        <w:t xml:space="preserve"> </w:t>
      </w:r>
      <w:r w:rsidR="00904994" w:rsidRPr="000B28DD">
        <w:rPr>
          <w:rFonts w:ascii="Tahoma" w:hAnsi="Tahoma" w:hint="cs"/>
          <w:sz w:val="32"/>
          <w:szCs w:val="32"/>
          <w:rtl/>
        </w:rPr>
        <w:t>انظر ترجمته في:</w:t>
      </w:r>
      <w:r w:rsidR="00194DEE" w:rsidRPr="000B28DD">
        <w:rPr>
          <w:rFonts w:ascii="Tahoma" w:hAnsi="Tahoma" w:hint="cs"/>
          <w:sz w:val="32"/>
          <w:szCs w:val="32"/>
          <w:rtl/>
        </w:rPr>
        <w:t xml:space="preserve"> </w:t>
      </w:r>
      <w:r w:rsidR="00904994" w:rsidRPr="000B28DD">
        <w:rPr>
          <w:rFonts w:ascii="Tahoma" w:hAnsi="Tahoma" w:hint="cs"/>
          <w:sz w:val="32"/>
          <w:szCs w:val="32"/>
          <w:rtl/>
        </w:rPr>
        <w:t>تهذيب الكمال</w:t>
      </w:r>
      <w:r w:rsidR="00D8097A" w:rsidRPr="000B28DD">
        <w:rPr>
          <w:rFonts w:ascii="Tahoma" w:hAnsi="Tahoma" w:hint="cs"/>
          <w:sz w:val="32"/>
          <w:szCs w:val="32"/>
          <w:rtl/>
        </w:rPr>
        <w:t>(11/372)رقم الترجمة(2496),</w:t>
      </w:r>
      <w:r w:rsidR="00194DEE" w:rsidRPr="000B28DD">
        <w:rPr>
          <w:rFonts w:ascii="Tahoma" w:hAnsi="Tahoma" w:hint="cs"/>
          <w:sz w:val="32"/>
          <w:szCs w:val="32"/>
          <w:rtl/>
        </w:rPr>
        <w:t xml:space="preserve"> </w:t>
      </w:r>
      <w:r w:rsidR="00D8097A" w:rsidRPr="000B28DD">
        <w:rPr>
          <w:rFonts w:ascii="Tahoma" w:hAnsi="Tahoma" w:hint="cs"/>
          <w:sz w:val="32"/>
          <w:szCs w:val="32"/>
          <w:rtl/>
        </w:rPr>
        <w:t>تذكرة الحفاظ(1/171)</w:t>
      </w:r>
      <w:r w:rsidR="00194DEE" w:rsidRPr="000B28DD">
        <w:rPr>
          <w:rFonts w:ascii="Tahoma" w:hAnsi="Tahoma" w:hint="cs"/>
          <w:sz w:val="32"/>
          <w:szCs w:val="32"/>
          <w:rtl/>
        </w:rPr>
        <w:t xml:space="preserve"> </w:t>
      </w:r>
      <w:r w:rsidR="00D8097A" w:rsidRPr="000B28DD">
        <w:rPr>
          <w:rFonts w:ascii="Tahoma" w:hAnsi="Tahoma" w:hint="cs"/>
          <w:sz w:val="32"/>
          <w:szCs w:val="32"/>
          <w:rtl/>
        </w:rPr>
        <w:t>رقم الترجمة(220),</w:t>
      </w:r>
      <w:r w:rsidR="00194DEE" w:rsidRPr="000B28DD">
        <w:rPr>
          <w:rFonts w:ascii="Tahoma" w:hAnsi="Tahoma" w:hint="cs"/>
          <w:sz w:val="32"/>
          <w:szCs w:val="32"/>
          <w:rtl/>
        </w:rPr>
        <w:t xml:space="preserve"> </w:t>
      </w:r>
      <w:r w:rsidR="00D8097A" w:rsidRPr="000B28DD">
        <w:rPr>
          <w:rFonts w:ascii="Tahoma" w:hAnsi="Tahoma" w:hint="cs"/>
          <w:sz w:val="32"/>
          <w:szCs w:val="32"/>
          <w:rtl/>
        </w:rPr>
        <w:t>الوافي</w:t>
      </w:r>
      <w:r w:rsidR="00904994" w:rsidRPr="000B28DD">
        <w:rPr>
          <w:rFonts w:ascii="Tahoma" w:hAnsi="Tahoma" w:hint="cs"/>
          <w:sz w:val="32"/>
          <w:szCs w:val="32"/>
          <w:rtl/>
        </w:rPr>
        <w:t xml:space="preserve"> بالوفيات </w:t>
      </w:r>
      <w:r w:rsidR="00D8097A" w:rsidRPr="000B28DD">
        <w:rPr>
          <w:rFonts w:ascii="Tahoma" w:hAnsi="Tahoma" w:hint="cs"/>
          <w:sz w:val="32"/>
          <w:szCs w:val="32"/>
          <w:rtl/>
        </w:rPr>
        <w:t xml:space="preserve">(15/220). </w:t>
      </w:r>
    </w:p>
  </w:footnote>
  <w:footnote w:id="46">
    <w:p w:rsidR="00990182" w:rsidRPr="000B28DD" w:rsidRDefault="00990182" w:rsidP="001474AA">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 xml:space="preserve">أبو عبد الله </w:t>
      </w:r>
      <w:r w:rsidRPr="000B28DD">
        <w:rPr>
          <w:rFonts w:ascii="Tahoma" w:hAnsi="Tahoma" w:hint="eastAsia"/>
          <w:sz w:val="32"/>
          <w:szCs w:val="32"/>
          <w:rtl/>
        </w:rPr>
        <w:t>إسماعيل</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عبد</w:t>
      </w:r>
      <w:r w:rsidRPr="000B28DD">
        <w:rPr>
          <w:rFonts w:ascii="Tahoma" w:hAnsi="Tahoma"/>
          <w:sz w:val="32"/>
          <w:szCs w:val="32"/>
          <w:rtl/>
        </w:rPr>
        <w:t xml:space="preserve"> </w:t>
      </w:r>
      <w:r w:rsidRPr="000B28DD">
        <w:rPr>
          <w:rFonts w:ascii="Tahoma" w:hAnsi="Tahoma" w:hint="eastAsia"/>
          <w:sz w:val="32"/>
          <w:szCs w:val="32"/>
          <w:rtl/>
        </w:rPr>
        <w:t>الله</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عبد</w:t>
      </w:r>
      <w:r w:rsidRPr="000B28DD">
        <w:rPr>
          <w:rFonts w:ascii="Tahoma" w:hAnsi="Tahoma"/>
          <w:sz w:val="32"/>
          <w:szCs w:val="32"/>
          <w:rtl/>
        </w:rPr>
        <w:t xml:space="preserve"> </w:t>
      </w:r>
      <w:r w:rsidRPr="000B28DD">
        <w:rPr>
          <w:rFonts w:ascii="Tahoma" w:hAnsi="Tahoma" w:hint="eastAsia"/>
          <w:sz w:val="32"/>
          <w:szCs w:val="32"/>
          <w:rtl/>
        </w:rPr>
        <w:t>الله</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أويس</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مالك</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أبي</w:t>
      </w:r>
      <w:r w:rsidRPr="000B28DD">
        <w:rPr>
          <w:rFonts w:ascii="Tahoma" w:hAnsi="Tahoma"/>
          <w:sz w:val="32"/>
          <w:szCs w:val="32"/>
          <w:rtl/>
        </w:rPr>
        <w:t xml:space="preserve"> </w:t>
      </w:r>
      <w:r w:rsidRPr="000B28DD">
        <w:rPr>
          <w:rFonts w:ascii="Tahoma" w:hAnsi="Tahoma" w:hint="eastAsia"/>
          <w:sz w:val="32"/>
          <w:szCs w:val="32"/>
          <w:rtl/>
        </w:rPr>
        <w:t>عامر</w:t>
      </w:r>
      <w:r w:rsidRPr="000B28DD">
        <w:rPr>
          <w:rFonts w:ascii="Tahoma" w:hAnsi="Tahoma"/>
          <w:sz w:val="32"/>
          <w:szCs w:val="32"/>
          <w:rtl/>
        </w:rPr>
        <w:t xml:space="preserve"> </w:t>
      </w:r>
      <w:r w:rsidRPr="000B28DD">
        <w:rPr>
          <w:rFonts w:ascii="Tahoma" w:hAnsi="Tahoma" w:hint="eastAsia"/>
          <w:sz w:val="32"/>
          <w:szCs w:val="32"/>
          <w:rtl/>
        </w:rPr>
        <w:t>الأصبحي</w:t>
      </w:r>
      <w:r w:rsidRPr="000B28DD">
        <w:rPr>
          <w:rFonts w:ascii="Tahoma" w:hAnsi="Tahoma" w:hint="cs"/>
          <w:sz w:val="32"/>
          <w:szCs w:val="32"/>
          <w:rtl/>
        </w:rPr>
        <w:t>,</w:t>
      </w:r>
      <w:r w:rsidR="004519A8" w:rsidRPr="000B28DD">
        <w:rPr>
          <w:rFonts w:ascii="Tahoma" w:hAnsi="Tahoma" w:hint="cs"/>
          <w:sz w:val="32"/>
          <w:szCs w:val="32"/>
          <w:rtl/>
        </w:rPr>
        <w:t xml:space="preserve"> </w:t>
      </w:r>
      <w:r w:rsidRPr="000B28DD">
        <w:rPr>
          <w:rFonts w:ascii="Tahoma" w:hAnsi="Tahoma" w:hint="cs"/>
          <w:sz w:val="32"/>
          <w:szCs w:val="32"/>
          <w:rtl/>
        </w:rPr>
        <w:t>روى عن: سليمان بن بلال,</w:t>
      </w:r>
      <w:r w:rsidR="004519A8" w:rsidRPr="000B28DD">
        <w:rPr>
          <w:rFonts w:ascii="Tahoma" w:hAnsi="Tahoma" w:hint="cs"/>
          <w:sz w:val="32"/>
          <w:szCs w:val="32"/>
          <w:rtl/>
        </w:rPr>
        <w:t xml:space="preserve"> </w:t>
      </w:r>
      <w:r w:rsidRPr="000B28DD">
        <w:rPr>
          <w:rFonts w:ascii="Tahoma" w:hAnsi="Tahoma" w:hint="cs"/>
          <w:sz w:val="32"/>
          <w:szCs w:val="32"/>
          <w:rtl/>
        </w:rPr>
        <w:t>ومحمد بن هلال المدني,</w:t>
      </w:r>
      <w:r w:rsidR="004519A8" w:rsidRPr="000B28DD">
        <w:rPr>
          <w:rFonts w:ascii="Tahoma" w:hAnsi="Tahoma" w:hint="cs"/>
          <w:sz w:val="32"/>
          <w:szCs w:val="32"/>
          <w:rtl/>
        </w:rPr>
        <w:t xml:space="preserve"> </w:t>
      </w:r>
      <w:r w:rsidRPr="000B28DD">
        <w:rPr>
          <w:rFonts w:ascii="Tahoma" w:hAnsi="Tahoma" w:hint="cs"/>
          <w:sz w:val="32"/>
          <w:szCs w:val="32"/>
          <w:rtl/>
        </w:rPr>
        <w:t>وإبراهيم بن سعد الزهري وغيرهم,</w:t>
      </w:r>
      <w:r w:rsidR="004519A8" w:rsidRPr="000B28DD">
        <w:rPr>
          <w:rFonts w:ascii="Tahoma" w:hAnsi="Tahoma" w:hint="cs"/>
          <w:sz w:val="32"/>
          <w:szCs w:val="32"/>
          <w:rtl/>
        </w:rPr>
        <w:t xml:space="preserve"> </w:t>
      </w:r>
      <w:r w:rsidRPr="000B28DD">
        <w:rPr>
          <w:rFonts w:ascii="Tahoma" w:hAnsi="Tahoma" w:hint="cs"/>
          <w:sz w:val="32"/>
          <w:szCs w:val="32"/>
          <w:rtl/>
        </w:rPr>
        <w:t>وروى</w:t>
      </w:r>
      <w:r w:rsidR="00AF7DB0" w:rsidRPr="000B28DD">
        <w:rPr>
          <w:rFonts w:ascii="Tahoma" w:hAnsi="Tahoma" w:hint="cs"/>
          <w:sz w:val="32"/>
          <w:szCs w:val="32"/>
          <w:rtl/>
        </w:rPr>
        <w:t xml:space="preserve"> عنه: البخاري, </w:t>
      </w:r>
      <w:r w:rsidRPr="000B28DD">
        <w:rPr>
          <w:rFonts w:ascii="Tahoma" w:hAnsi="Tahoma" w:hint="cs"/>
          <w:sz w:val="32"/>
          <w:szCs w:val="32"/>
          <w:rtl/>
        </w:rPr>
        <w:t>ومسلم,</w:t>
      </w:r>
      <w:r w:rsidR="004519A8" w:rsidRPr="000B28DD">
        <w:rPr>
          <w:rFonts w:ascii="Tahoma" w:hAnsi="Tahoma" w:hint="cs"/>
          <w:sz w:val="32"/>
          <w:szCs w:val="32"/>
          <w:rtl/>
        </w:rPr>
        <w:t xml:space="preserve"> </w:t>
      </w:r>
      <w:r w:rsidRPr="000B28DD">
        <w:rPr>
          <w:rFonts w:ascii="Tahoma" w:hAnsi="Tahoma" w:hint="cs"/>
          <w:sz w:val="32"/>
          <w:szCs w:val="32"/>
          <w:rtl/>
        </w:rPr>
        <w:t>وعبد الله بن عبد الرحمن الدارمي وغيرهم,</w:t>
      </w:r>
      <w:r w:rsidR="004519A8" w:rsidRPr="000B28DD">
        <w:rPr>
          <w:rFonts w:ascii="Tahoma" w:hAnsi="Tahoma" w:hint="cs"/>
          <w:sz w:val="32"/>
          <w:szCs w:val="32"/>
          <w:rtl/>
        </w:rPr>
        <w:t xml:space="preserve"> </w:t>
      </w:r>
      <w:r w:rsidRPr="000B28DD">
        <w:rPr>
          <w:rFonts w:ascii="Tahoma" w:hAnsi="Tahoma" w:hint="cs"/>
          <w:sz w:val="32"/>
          <w:szCs w:val="32"/>
          <w:rtl/>
        </w:rPr>
        <w:t>توفي</w:t>
      </w:r>
      <w:r w:rsidR="00AF7DB0" w:rsidRPr="000B28DD">
        <w:rPr>
          <w:rFonts w:ascii="Tahoma" w:hAnsi="Tahoma" w:hint="cs"/>
          <w:sz w:val="32"/>
          <w:szCs w:val="32"/>
          <w:rtl/>
        </w:rPr>
        <w:t xml:space="preserve"> سنة(226هـ),</w:t>
      </w:r>
      <w:r w:rsidR="004519A8" w:rsidRPr="000B28DD">
        <w:rPr>
          <w:rFonts w:ascii="Tahoma" w:hAnsi="Tahoma" w:hint="cs"/>
          <w:sz w:val="32"/>
          <w:szCs w:val="32"/>
          <w:rtl/>
        </w:rPr>
        <w:t xml:space="preserve"> </w:t>
      </w:r>
      <w:r w:rsidR="00AF7DB0" w:rsidRPr="000B28DD">
        <w:rPr>
          <w:rFonts w:ascii="Tahoma" w:hAnsi="Tahoma" w:hint="cs"/>
          <w:sz w:val="32"/>
          <w:szCs w:val="32"/>
          <w:rtl/>
        </w:rPr>
        <w:t>وقيل:</w:t>
      </w:r>
      <w:r w:rsidR="004519A8" w:rsidRPr="000B28DD">
        <w:rPr>
          <w:rFonts w:ascii="Tahoma" w:hAnsi="Tahoma" w:hint="cs"/>
          <w:sz w:val="32"/>
          <w:szCs w:val="32"/>
          <w:rtl/>
        </w:rPr>
        <w:t xml:space="preserve"> </w:t>
      </w:r>
      <w:r w:rsidR="00AF7DB0" w:rsidRPr="000B28DD">
        <w:rPr>
          <w:rFonts w:ascii="Tahoma" w:hAnsi="Tahoma" w:hint="cs"/>
          <w:sz w:val="32"/>
          <w:szCs w:val="32"/>
          <w:rtl/>
        </w:rPr>
        <w:t>(227هـ).</w:t>
      </w:r>
      <w:r w:rsidR="004519A8" w:rsidRPr="000B28DD">
        <w:rPr>
          <w:rFonts w:ascii="Tahoma" w:hAnsi="Tahoma" w:hint="cs"/>
          <w:sz w:val="32"/>
          <w:szCs w:val="32"/>
          <w:rtl/>
        </w:rPr>
        <w:t xml:space="preserve"> </w:t>
      </w:r>
      <w:r w:rsidRPr="000B28DD">
        <w:rPr>
          <w:rFonts w:ascii="Tahoma" w:hAnsi="Tahoma" w:hint="cs"/>
          <w:sz w:val="32"/>
          <w:szCs w:val="32"/>
          <w:rtl/>
        </w:rPr>
        <w:t>انظر ترجمته في: تهذيب الكمال(3/124)رقم الترجمة(459),</w:t>
      </w:r>
      <w:r w:rsidR="004519A8" w:rsidRPr="000B28DD">
        <w:rPr>
          <w:rFonts w:ascii="Tahoma" w:hAnsi="Tahoma" w:hint="cs"/>
          <w:sz w:val="32"/>
          <w:szCs w:val="32"/>
          <w:rtl/>
        </w:rPr>
        <w:t xml:space="preserve"> </w:t>
      </w:r>
      <w:r w:rsidR="00AF7DB0" w:rsidRPr="000B28DD">
        <w:rPr>
          <w:rFonts w:ascii="Tahoma" w:hAnsi="Tahoma" w:hint="cs"/>
          <w:sz w:val="32"/>
          <w:szCs w:val="32"/>
          <w:rtl/>
        </w:rPr>
        <w:t>سير أعلام النبلاء(10/391).</w:t>
      </w:r>
    </w:p>
  </w:footnote>
  <w:footnote w:id="47">
    <w:p w:rsidR="004E0FDB" w:rsidRPr="000B28DD" w:rsidRDefault="004E0FDB" w:rsidP="001474AA">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أبو عباد ,</w:t>
      </w:r>
      <w:r w:rsidR="004519A8" w:rsidRPr="000B28DD">
        <w:rPr>
          <w:rFonts w:ascii="Tahoma" w:hAnsi="Tahoma" w:hint="cs"/>
          <w:sz w:val="32"/>
          <w:szCs w:val="32"/>
          <w:rtl/>
        </w:rPr>
        <w:t xml:space="preserve"> </w:t>
      </w:r>
      <w:r w:rsidRPr="000B28DD">
        <w:rPr>
          <w:rFonts w:ascii="Tahoma" w:hAnsi="Tahoma" w:hint="cs"/>
          <w:sz w:val="32"/>
          <w:szCs w:val="32"/>
          <w:rtl/>
        </w:rPr>
        <w:t xml:space="preserve">وقيل : أبو سعيد هشام بن سعد المدني </w:t>
      </w:r>
      <w:r w:rsidRPr="000B28DD">
        <w:rPr>
          <w:rFonts w:ascii="Tahoma" w:hAnsi="Tahoma" w:hint="eastAsia"/>
          <w:sz w:val="32"/>
          <w:szCs w:val="32"/>
          <w:rtl/>
        </w:rPr>
        <w:t>مولى</w:t>
      </w:r>
      <w:r w:rsidRPr="000B28DD">
        <w:rPr>
          <w:rFonts w:ascii="Tahoma" w:hAnsi="Tahoma"/>
          <w:sz w:val="32"/>
          <w:szCs w:val="32"/>
          <w:rtl/>
        </w:rPr>
        <w:t xml:space="preserve"> </w:t>
      </w:r>
      <w:r w:rsidRPr="000B28DD">
        <w:rPr>
          <w:rFonts w:ascii="Tahoma" w:hAnsi="Tahoma" w:hint="eastAsia"/>
          <w:sz w:val="32"/>
          <w:szCs w:val="32"/>
          <w:rtl/>
        </w:rPr>
        <w:t>آل</w:t>
      </w:r>
      <w:r w:rsidRPr="000B28DD">
        <w:rPr>
          <w:rFonts w:ascii="Tahoma" w:hAnsi="Tahoma"/>
          <w:sz w:val="32"/>
          <w:szCs w:val="32"/>
          <w:rtl/>
        </w:rPr>
        <w:t xml:space="preserve"> </w:t>
      </w:r>
      <w:r w:rsidRPr="000B28DD">
        <w:rPr>
          <w:rFonts w:ascii="Tahoma" w:hAnsi="Tahoma" w:hint="eastAsia"/>
          <w:sz w:val="32"/>
          <w:szCs w:val="32"/>
          <w:rtl/>
        </w:rPr>
        <w:t>أبي</w:t>
      </w:r>
      <w:r w:rsidRPr="000B28DD">
        <w:rPr>
          <w:rFonts w:ascii="Tahoma" w:hAnsi="Tahoma"/>
          <w:sz w:val="32"/>
          <w:szCs w:val="32"/>
          <w:rtl/>
        </w:rPr>
        <w:t xml:space="preserve"> </w:t>
      </w:r>
      <w:r w:rsidRPr="000B28DD">
        <w:rPr>
          <w:rFonts w:ascii="Tahoma" w:hAnsi="Tahoma" w:hint="eastAsia"/>
          <w:sz w:val="32"/>
          <w:szCs w:val="32"/>
          <w:rtl/>
        </w:rPr>
        <w:t>لهب،</w:t>
      </w:r>
      <w:r w:rsidRPr="000B28DD">
        <w:rPr>
          <w:rFonts w:ascii="Tahoma" w:hAnsi="Tahoma"/>
          <w:sz w:val="32"/>
          <w:szCs w:val="32"/>
          <w:rtl/>
        </w:rPr>
        <w:t xml:space="preserve"> </w:t>
      </w:r>
      <w:r w:rsidRPr="000B28DD">
        <w:rPr>
          <w:rFonts w:ascii="Tahoma" w:hAnsi="Tahoma" w:hint="eastAsia"/>
          <w:sz w:val="32"/>
          <w:szCs w:val="32"/>
          <w:rtl/>
        </w:rPr>
        <w:t>ويقال</w:t>
      </w:r>
      <w:r w:rsidRPr="000B28DD">
        <w:rPr>
          <w:rFonts w:ascii="Tahoma" w:hAnsi="Tahoma"/>
          <w:sz w:val="32"/>
          <w:szCs w:val="32"/>
          <w:rtl/>
        </w:rPr>
        <w:t xml:space="preserve">: </w:t>
      </w:r>
      <w:r w:rsidRPr="000B28DD">
        <w:rPr>
          <w:rFonts w:ascii="Tahoma" w:hAnsi="Tahoma" w:hint="eastAsia"/>
          <w:sz w:val="32"/>
          <w:szCs w:val="32"/>
          <w:rtl/>
        </w:rPr>
        <w:t>مولى</w:t>
      </w:r>
      <w:r w:rsidRPr="000B28DD">
        <w:rPr>
          <w:rFonts w:ascii="Tahoma" w:hAnsi="Tahoma"/>
          <w:sz w:val="32"/>
          <w:szCs w:val="32"/>
          <w:rtl/>
        </w:rPr>
        <w:t xml:space="preserve"> </w:t>
      </w:r>
      <w:r w:rsidRPr="000B28DD">
        <w:rPr>
          <w:rFonts w:ascii="Tahoma" w:hAnsi="Tahoma" w:hint="eastAsia"/>
          <w:sz w:val="32"/>
          <w:szCs w:val="32"/>
          <w:rtl/>
        </w:rPr>
        <w:t>بني</w:t>
      </w:r>
      <w:r w:rsidRPr="000B28DD">
        <w:rPr>
          <w:rFonts w:ascii="Tahoma" w:hAnsi="Tahoma"/>
          <w:sz w:val="32"/>
          <w:szCs w:val="32"/>
          <w:rtl/>
        </w:rPr>
        <w:t xml:space="preserve"> </w:t>
      </w:r>
      <w:r w:rsidRPr="000B28DD">
        <w:rPr>
          <w:rFonts w:ascii="Tahoma" w:hAnsi="Tahoma" w:hint="eastAsia"/>
          <w:sz w:val="32"/>
          <w:szCs w:val="32"/>
          <w:rtl/>
        </w:rPr>
        <w:t>مخزوم،</w:t>
      </w:r>
      <w:r w:rsidRPr="000B28DD">
        <w:rPr>
          <w:rFonts w:ascii="Tahoma" w:hAnsi="Tahoma"/>
          <w:sz w:val="32"/>
          <w:szCs w:val="32"/>
          <w:rtl/>
        </w:rPr>
        <w:t xml:space="preserve"> </w:t>
      </w:r>
      <w:r w:rsidRPr="000B28DD">
        <w:rPr>
          <w:rFonts w:ascii="Tahoma" w:hAnsi="Tahoma" w:hint="eastAsia"/>
          <w:sz w:val="32"/>
          <w:szCs w:val="32"/>
          <w:rtl/>
        </w:rPr>
        <w:t>يقال</w:t>
      </w:r>
      <w:r w:rsidRPr="000B28DD">
        <w:rPr>
          <w:rFonts w:ascii="Tahoma" w:hAnsi="Tahoma"/>
          <w:sz w:val="32"/>
          <w:szCs w:val="32"/>
          <w:rtl/>
        </w:rPr>
        <w:t xml:space="preserve"> </w:t>
      </w:r>
      <w:r w:rsidRPr="000B28DD">
        <w:rPr>
          <w:rFonts w:ascii="Tahoma" w:hAnsi="Tahoma" w:hint="eastAsia"/>
          <w:sz w:val="32"/>
          <w:szCs w:val="32"/>
          <w:rtl/>
        </w:rPr>
        <w:t>له</w:t>
      </w:r>
      <w:r w:rsidRPr="000B28DD">
        <w:rPr>
          <w:rFonts w:ascii="Tahoma" w:hAnsi="Tahoma"/>
          <w:sz w:val="32"/>
          <w:szCs w:val="32"/>
          <w:rtl/>
        </w:rPr>
        <w:t xml:space="preserve">: </w:t>
      </w:r>
      <w:r w:rsidRPr="000B28DD">
        <w:rPr>
          <w:rFonts w:ascii="Tahoma" w:hAnsi="Tahoma" w:hint="eastAsia"/>
          <w:sz w:val="32"/>
          <w:szCs w:val="32"/>
          <w:rtl/>
        </w:rPr>
        <w:t>يتيم</w:t>
      </w:r>
      <w:r w:rsidRPr="000B28DD">
        <w:rPr>
          <w:rFonts w:ascii="Tahoma" w:hAnsi="Tahoma"/>
          <w:sz w:val="32"/>
          <w:szCs w:val="32"/>
          <w:rtl/>
        </w:rPr>
        <w:t xml:space="preserve"> </w:t>
      </w:r>
      <w:r w:rsidRPr="000B28DD">
        <w:rPr>
          <w:rFonts w:ascii="Tahoma" w:hAnsi="Tahoma" w:hint="eastAsia"/>
          <w:sz w:val="32"/>
          <w:szCs w:val="32"/>
          <w:rtl/>
        </w:rPr>
        <w:t>زيد</w:t>
      </w:r>
      <w:r w:rsidRPr="000B28DD">
        <w:rPr>
          <w:rFonts w:ascii="Tahoma" w:hAnsi="Tahoma"/>
          <w:sz w:val="32"/>
          <w:szCs w:val="32"/>
          <w:rtl/>
        </w:rPr>
        <w:t xml:space="preserve"> </w:t>
      </w:r>
      <w:r w:rsidRPr="000B28DD">
        <w:rPr>
          <w:rFonts w:ascii="Tahoma" w:hAnsi="Tahoma" w:hint="eastAsia"/>
          <w:sz w:val="32"/>
          <w:szCs w:val="32"/>
          <w:rtl/>
        </w:rPr>
        <w:t>بن</w:t>
      </w:r>
      <w:r w:rsidRPr="000B28DD">
        <w:rPr>
          <w:rFonts w:ascii="Tahoma" w:hAnsi="Tahoma"/>
          <w:sz w:val="32"/>
          <w:szCs w:val="32"/>
          <w:rtl/>
        </w:rPr>
        <w:t xml:space="preserve"> </w:t>
      </w:r>
      <w:r w:rsidRPr="000B28DD">
        <w:rPr>
          <w:rFonts w:ascii="Tahoma" w:hAnsi="Tahoma" w:hint="eastAsia"/>
          <w:sz w:val="32"/>
          <w:szCs w:val="32"/>
          <w:rtl/>
        </w:rPr>
        <w:t>أسلم</w:t>
      </w:r>
      <w:r w:rsidR="004519A8" w:rsidRPr="000B28DD">
        <w:rPr>
          <w:rFonts w:ascii="Tahoma" w:hAnsi="Tahoma" w:hint="cs"/>
          <w:sz w:val="32"/>
          <w:szCs w:val="32"/>
          <w:rtl/>
        </w:rPr>
        <w:t xml:space="preserve">, </w:t>
      </w:r>
      <w:r w:rsidRPr="000B28DD">
        <w:rPr>
          <w:rFonts w:ascii="Tahoma" w:hAnsi="Tahoma" w:hint="cs"/>
          <w:sz w:val="32"/>
          <w:szCs w:val="32"/>
          <w:rtl/>
        </w:rPr>
        <w:t>روى عن: زيد بن أسلم,</w:t>
      </w:r>
      <w:r w:rsidR="004519A8" w:rsidRPr="000B28DD">
        <w:rPr>
          <w:rFonts w:ascii="Tahoma" w:hAnsi="Tahoma" w:hint="cs"/>
          <w:sz w:val="32"/>
          <w:szCs w:val="32"/>
          <w:rtl/>
        </w:rPr>
        <w:t xml:space="preserve"> </w:t>
      </w:r>
      <w:r w:rsidRPr="000B28DD">
        <w:rPr>
          <w:rFonts w:ascii="Tahoma" w:hAnsi="Tahoma" w:hint="cs"/>
          <w:sz w:val="32"/>
          <w:szCs w:val="32"/>
          <w:rtl/>
        </w:rPr>
        <w:t>و سعيد بن أبي سعيد المقبري,</w:t>
      </w:r>
      <w:r w:rsidR="004519A8" w:rsidRPr="000B28DD">
        <w:rPr>
          <w:rFonts w:ascii="Tahoma" w:hAnsi="Tahoma" w:hint="cs"/>
          <w:sz w:val="32"/>
          <w:szCs w:val="32"/>
          <w:rtl/>
        </w:rPr>
        <w:t xml:space="preserve"> </w:t>
      </w:r>
      <w:r w:rsidRPr="000B28DD">
        <w:rPr>
          <w:rFonts w:ascii="Tahoma" w:hAnsi="Tahoma" w:hint="cs"/>
          <w:sz w:val="32"/>
          <w:szCs w:val="32"/>
          <w:rtl/>
        </w:rPr>
        <w:t>ونافع مولى ابن عمر وغيرهم,</w:t>
      </w:r>
      <w:r w:rsidR="004519A8" w:rsidRPr="000B28DD">
        <w:rPr>
          <w:rFonts w:ascii="Tahoma" w:hAnsi="Tahoma" w:hint="cs"/>
          <w:sz w:val="32"/>
          <w:szCs w:val="32"/>
          <w:rtl/>
        </w:rPr>
        <w:t xml:space="preserve"> </w:t>
      </w:r>
      <w:r w:rsidRPr="000B28DD">
        <w:rPr>
          <w:rFonts w:ascii="Tahoma" w:hAnsi="Tahoma" w:hint="cs"/>
          <w:sz w:val="32"/>
          <w:szCs w:val="32"/>
          <w:rtl/>
        </w:rPr>
        <w:t>وروى عنه: جعفر بن عون,</w:t>
      </w:r>
      <w:r w:rsidR="004519A8" w:rsidRPr="000B28DD">
        <w:rPr>
          <w:rFonts w:ascii="Tahoma" w:hAnsi="Tahoma" w:hint="cs"/>
          <w:sz w:val="32"/>
          <w:szCs w:val="32"/>
          <w:rtl/>
        </w:rPr>
        <w:t xml:space="preserve"> </w:t>
      </w:r>
      <w:r w:rsidRPr="000B28DD">
        <w:rPr>
          <w:rFonts w:ascii="Tahoma" w:hAnsi="Tahoma" w:hint="cs"/>
          <w:sz w:val="32"/>
          <w:szCs w:val="32"/>
          <w:rtl/>
        </w:rPr>
        <w:t>وسفيان الثوري,</w:t>
      </w:r>
      <w:r w:rsidR="004519A8" w:rsidRPr="000B28DD">
        <w:rPr>
          <w:rFonts w:ascii="Tahoma" w:hAnsi="Tahoma" w:hint="cs"/>
          <w:sz w:val="32"/>
          <w:szCs w:val="32"/>
          <w:rtl/>
        </w:rPr>
        <w:t xml:space="preserve"> </w:t>
      </w:r>
      <w:r w:rsidRPr="000B28DD">
        <w:rPr>
          <w:rFonts w:ascii="Tahoma" w:hAnsi="Tahoma" w:hint="cs"/>
          <w:sz w:val="32"/>
          <w:szCs w:val="32"/>
          <w:rtl/>
        </w:rPr>
        <w:t>و وكيع بن الجراح وغيرهم,</w:t>
      </w:r>
      <w:r w:rsidR="004519A8" w:rsidRPr="000B28DD">
        <w:rPr>
          <w:rFonts w:ascii="Tahoma" w:hAnsi="Tahoma" w:hint="cs"/>
          <w:sz w:val="32"/>
          <w:szCs w:val="32"/>
          <w:rtl/>
        </w:rPr>
        <w:t xml:space="preserve"> </w:t>
      </w:r>
      <w:r w:rsidRPr="000B28DD">
        <w:rPr>
          <w:rFonts w:ascii="Tahoma" w:hAnsi="Tahoma" w:hint="cs"/>
          <w:sz w:val="32"/>
          <w:szCs w:val="32"/>
          <w:rtl/>
        </w:rPr>
        <w:t>توفي في حدود</w:t>
      </w:r>
      <w:r w:rsidR="005E75C7" w:rsidRPr="000B28DD">
        <w:rPr>
          <w:rFonts w:ascii="Tahoma" w:hAnsi="Tahoma" w:hint="cs"/>
          <w:sz w:val="32"/>
          <w:szCs w:val="32"/>
          <w:rtl/>
        </w:rPr>
        <w:t xml:space="preserve"> سنة(160هـ).</w:t>
      </w:r>
      <w:r w:rsidR="004519A8" w:rsidRPr="000B28DD">
        <w:rPr>
          <w:rFonts w:hint="cs"/>
          <w:sz w:val="32"/>
          <w:szCs w:val="32"/>
          <w:rtl/>
        </w:rPr>
        <w:t xml:space="preserve"> </w:t>
      </w:r>
      <w:r w:rsidRPr="000B28DD">
        <w:rPr>
          <w:rFonts w:hint="cs"/>
          <w:sz w:val="32"/>
          <w:szCs w:val="32"/>
          <w:rtl/>
        </w:rPr>
        <w:t>انظر ترجمته في: تهذيب الكمال(30/204)رقم الترجمة(6577),</w:t>
      </w:r>
      <w:r w:rsidR="004519A8" w:rsidRPr="000B28DD">
        <w:rPr>
          <w:rFonts w:hint="cs"/>
          <w:sz w:val="32"/>
          <w:szCs w:val="32"/>
          <w:rtl/>
        </w:rPr>
        <w:t xml:space="preserve"> </w:t>
      </w:r>
      <w:r w:rsidRPr="000B28DD">
        <w:rPr>
          <w:rFonts w:hint="cs"/>
          <w:sz w:val="32"/>
          <w:szCs w:val="32"/>
          <w:rtl/>
        </w:rPr>
        <w:t>سير أعلام النبلاء(7/344).</w:t>
      </w:r>
    </w:p>
  </w:footnote>
  <w:footnote w:id="48">
    <w:p w:rsidR="000E218C" w:rsidRPr="000B28DD" w:rsidRDefault="0008615D" w:rsidP="001474AA">
      <w:pPr>
        <w:pStyle w:val="af3"/>
        <w:rPr>
          <w:rFonts w:ascii="Tahoma" w:hAnsi="Tahoma"/>
          <w:sz w:val="32"/>
          <w:szCs w:val="32"/>
          <w:rtl/>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Pr="000B28DD">
        <w:rPr>
          <w:rFonts w:ascii="Tahoma" w:hAnsi="Tahoma" w:hint="cs"/>
          <w:sz w:val="32"/>
          <w:szCs w:val="32"/>
          <w:rtl/>
        </w:rPr>
        <w:t>أبو محمد عطاء بن يسار الهلالي المدني,</w:t>
      </w:r>
      <w:r w:rsidRPr="000B28DD">
        <w:rPr>
          <w:rFonts w:ascii="Traditional Arabic" w:hint="eastAsia"/>
          <w:color w:val="800000"/>
          <w:sz w:val="32"/>
          <w:szCs w:val="32"/>
          <w:rtl/>
          <w:lang w:eastAsia="en-US"/>
        </w:rPr>
        <w:t xml:space="preserve"> </w:t>
      </w:r>
      <w:r w:rsidRPr="000B28DD">
        <w:rPr>
          <w:rFonts w:ascii="Tahoma" w:hAnsi="Tahoma" w:hint="eastAsia"/>
          <w:sz w:val="32"/>
          <w:szCs w:val="32"/>
          <w:rtl/>
        </w:rPr>
        <w:t>مولى</w:t>
      </w:r>
      <w:r w:rsidRPr="000B28DD">
        <w:rPr>
          <w:rFonts w:ascii="Tahoma" w:hAnsi="Tahoma"/>
          <w:sz w:val="32"/>
          <w:szCs w:val="32"/>
          <w:rtl/>
        </w:rPr>
        <w:t xml:space="preserve"> </w:t>
      </w:r>
      <w:r w:rsidRPr="000B28DD">
        <w:rPr>
          <w:rFonts w:ascii="Tahoma" w:hAnsi="Tahoma" w:hint="eastAsia"/>
          <w:sz w:val="32"/>
          <w:szCs w:val="32"/>
          <w:rtl/>
        </w:rPr>
        <w:t>ميمونة</w:t>
      </w:r>
      <w:r w:rsidRPr="000B28DD">
        <w:rPr>
          <w:rFonts w:ascii="Tahoma" w:hAnsi="Tahoma"/>
          <w:sz w:val="32"/>
          <w:szCs w:val="32"/>
          <w:rtl/>
        </w:rPr>
        <w:t xml:space="preserve"> </w:t>
      </w:r>
      <w:r w:rsidRPr="000B28DD">
        <w:rPr>
          <w:rFonts w:ascii="Tahoma" w:hAnsi="Tahoma" w:hint="eastAsia"/>
          <w:sz w:val="32"/>
          <w:szCs w:val="32"/>
          <w:rtl/>
        </w:rPr>
        <w:t>زوج</w:t>
      </w:r>
      <w:r w:rsidRPr="000B28DD">
        <w:rPr>
          <w:rFonts w:ascii="Tahoma" w:hAnsi="Tahoma"/>
          <w:sz w:val="32"/>
          <w:szCs w:val="32"/>
          <w:rtl/>
        </w:rPr>
        <w:t xml:space="preserve"> </w:t>
      </w:r>
      <w:r w:rsidRPr="000B28DD">
        <w:rPr>
          <w:rFonts w:ascii="Tahoma" w:hAnsi="Tahoma" w:hint="eastAsia"/>
          <w:sz w:val="32"/>
          <w:szCs w:val="32"/>
          <w:rtl/>
        </w:rPr>
        <w:t>النبي</w:t>
      </w:r>
      <w:r w:rsidRPr="000B28DD">
        <w:rPr>
          <w:rFonts w:ascii="Tahoma" w:hAnsi="Tahoma"/>
          <w:sz w:val="32"/>
          <w:szCs w:val="32"/>
          <w:rtl/>
        </w:rPr>
        <w:t xml:space="preserve"> </w:t>
      </w:r>
      <w:r w:rsidRPr="000B28DD">
        <w:rPr>
          <w:rFonts w:ascii="Tahoma" w:hAnsi="Tahoma" w:hint="eastAsia"/>
          <w:sz w:val="32"/>
          <w:szCs w:val="32"/>
        </w:rPr>
        <w:sym w:font="AGA Arabesque" w:char="F074"/>
      </w:r>
      <w:r w:rsidRPr="000B28DD">
        <w:rPr>
          <w:rFonts w:ascii="Tahoma" w:hAnsi="Tahoma" w:hint="cs"/>
          <w:sz w:val="32"/>
          <w:szCs w:val="32"/>
          <w:rtl/>
        </w:rPr>
        <w:t>,</w:t>
      </w:r>
      <w:r w:rsidR="0074640C" w:rsidRPr="000B28DD">
        <w:rPr>
          <w:rFonts w:ascii="Tahoma" w:hAnsi="Tahoma" w:hint="cs"/>
          <w:sz w:val="32"/>
          <w:szCs w:val="32"/>
          <w:rtl/>
        </w:rPr>
        <w:t xml:space="preserve"> </w:t>
      </w:r>
      <w:r w:rsidRPr="000B28DD">
        <w:rPr>
          <w:rFonts w:ascii="Tahoma" w:hAnsi="Tahoma" w:hint="cs"/>
          <w:sz w:val="32"/>
          <w:szCs w:val="32"/>
          <w:rtl/>
        </w:rPr>
        <w:t>روى عن: أبي بن كعب,</w:t>
      </w:r>
      <w:r w:rsidR="0074640C" w:rsidRPr="000B28DD">
        <w:rPr>
          <w:rFonts w:ascii="Tahoma" w:hAnsi="Tahoma" w:hint="cs"/>
          <w:sz w:val="32"/>
          <w:szCs w:val="32"/>
          <w:rtl/>
        </w:rPr>
        <w:t xml:space="preserve"> </w:t>
      </w:r>
      <w:r w:rsidRPr="000B28DD">
        <w:rPr>
          <w:rFonts w:ascii="Tahoma" w:hAnsi="Tahoma" w:hint="cs"/>
          <w:sz w:val="32"/>
          <w:szCs w:val="32"/>
          <w:rtl/>
        </w:rPr>
        <w:t>جابر بن عبد الله,</w:t>
      </w:r>
      <w:r w:rsidR="0074640C" w:rsidRPr="000B28DD">
        <w:rPr>
          <w:rFonts w:ascii="Tahoma" w:hAnsi="Tahoma" w:hint="cs"/>
          <w:sz w:val="32"/>
          <w:szCs w:val="32"/>
          <w:rtl/>
        </w:rPr>
        <w:t xml:space="preserve"> </w:t>
      </w:r>
      <w:r w:rsidRPr="000B28DD">
        <w:rPr>
          <w:rFonts w:ascii="Tahoma" w:hAnsi="Tahoma" w:hint="cs"/>
          <w:sz w:val="32"/>
          <w:szCs w:val="32"/>
          <w:rtl/>
        </w:rPr>
        <w:t xml:space="preserve">و زيد بن ثابت </w:t>
      </w:r>
      <w:r w:rsidRPr="000B28DD">
        <w:rPr>
          <w:rFonts w:ascii="Tahoma" w:hAnsi="Tahoma" w:hint="cs"/>
          <w:sz w:val="32"/>
          <w:szCs w:val="32"/>
        </w:rPr>
        <w:sym w:font="AGA Arabesque" w:char="F079"/>
      </w:r>
      <w:r w:rsidRPr="000B28DD">
        <w:rPr>
          <w:rFonts w:ascii="Tahoma" w:hAnsi="Tahoma"/>
          <w:sz w:val="32"/>
          <w:szCs w:val="32"/>
          <w:rtl/>
        </w:rPr>
        <w:t xml:space="preserve"> </w:t>
      </w:r>
      <w:r w:rsidRPr="000B28DD">
        <w:rPr>
          <w:rFonts w:ascii="Tahoma" w:hAnsi="Tahoma" w:hint="cs"/>
          <w:sz w:val="32"/>
          <w:szCs w:val="32"/>
          <w:rtl/>
        </w:rPr>
        <w:t>وغيرهم,</w:t>
      </w:r>
      <w:r w:rsidR="0074640C" w:rsidRPr="000B28DD">
        <w:rPr>
          <w:rFonts w:ascii="Tahoma" w:hAnsi="Tahoma" w:hint="cs"/>
          <w:sz w:val="32"/>
          <w:szCs w:val="32"/>
          <w:rtl/>
        </w:rPr>
        <w:t xml:space="preserve"> </w:t>
      </w:r>
      <w:r w:rsidRPr="000B28DD">
        <w:rPr>
          <w:rFonts w:ascii="Tahoma" w:hAnsi="Tahoma" w:hint="cs"/>
          <w:sz w:val="32"/>
          <w:szCs w:val="32"/>
          <w:rtl/>
        </w:rPr>
        <w:t>و روى عنه: زيد بن أسلم,</w:t>
      </w:r>
      <w:r w:rsidR="0074640C" w:rsidRPr="000B28DD">
        <w:rPr>
          <w:rFonts w:ascii="Tahoma" w:hAnsi="Tahoma" w:hint="cs"/>
          <w:sz w:val="32"/>
          <w:szCs w:val="32"/>
          <w:rtl/>
        </w:rPr>
        <w:t xml:space="preserve"> </w:t>
      </w:r>
      <w:r w:rsidRPr="000B28DD">
        <w:rPr>
          <w:rFonts w:ascii="Tahoma" w:hAnsi="Tahoma" w:hint="cs"/>
          <w:sz w:val="32"/>
          <w:szCs w:val="32"/>
          <w:rtl/>
        </w:rPr>
        <w:t>و عمرو  بن دينار,</w:t>
      </w:r>
      <w:r w:rsidR="0074640C" w:rsidRPr="000B28DD">
        <w:rPr>
          <w:rFonts w:ascii="Tahoma" w:hAnsi="Tahoma" w:hint="cs"/>
          <w:sz w:val="32"/>
          <w:szCs w:val="32"/>
          <w:rtl/>
        </w:rPr>
        <w:t xml:space="preserve"> </w:t>
      </w:r>
      <w:r w:rsidRPr="000B28DD">
        <w:rPr>
          <w:rFonts w:ascii="Tahoma" w:hAnsi="Tahoma" w:hint="cs"/>
          <w:sz w:val="32"/>
          <w:szCs w:val="32"/>
          <w:rtl/>
        </w:rPr>
        <w:t>و صفوان بن سليم وغيرهم,</w:t>
      </w:r>
      <w:r w:rsidR="000E218C" w:rsidRPr="000B28DD">
        <w:rPr>
          <w:rFonts w:ascii="Tahoma" w:hAnsi="Tahoma" w:hint="cs"/>
          <w:sz w:val="32"/>
          <w:szCs w:val="32"/>
          <w:rtl/>
        </w:rPr>
        <w:t xml:space="preserve"> </w:t>
      </w:r>
      <w:r w:rsidRPr="000B28DD">
        <w:rPr>
          <w:rFonts w:ascii="Tahoma" w:hAnsi="Tahoma" w:hint="cs"/>
          <w:sz w:val="32"/>
          <w:szCs w:val="32"/>
          <w:rtl/>
        </w:rPr>
        <w:t>توفي سنة(103هـ),وقيل:</w:t>
      </w:r>
      <w:r w:rsidR="0074640C" w:rsidRPr="000B28DD">
        <w:rPr>
          <w:rFonts w:ascii="Tahoma" w:hAnsi="Tahoma" w:hint="cs"/>
          <w:sz w:val="32"/>
          <w:szCs w:val="32"/>
          <w:rtl/>
        </w:rPr>
        <w:t xml:space="preserve"> </w:t>
      </w:r>
      <w:r w:rsidRPr="000B28DD">
        <w:rPr>
          <w:rFonts w:ascii="Tahoma" w:hAnsi="Tahoma" w:hint="cs"/>
          <w:sz w:val="32"/>
          <w:szCs w:val="32"/>
          <w:rtl/>
        </w:rPr>
        <w:t>(104هـ),</w:t>
      </w:r>
      <w:r w:rsidR="0074640C" w:rsidRPr="000B28DD">
        <w:rPr>
          <w:rFonts w:ascii="Tahoma" w:hAnsi="Tahoma" w:hint="cs"/>
          <w:sz w:val="32"/>
          <w:szCs w:val="32"/>
          <w:rtl/>
        </w:rPr>
        <w:t xml:space="preserve"> </w:t>
      </w:r>
      <w:r w:rsidRPr="000B28DD">
        <w:rPr>
          <w:rFonts w:ascii="Tahoma" w:hAnsi="Tahoma" w:hint="cs"/>
          <w:sz w:val="32"/>
          <w:szCs w:val="32"/>
          <w:rtl/>
        </w:rPr>
        <w:t>وقيل:(94هـ).</w:t>
      </w:r>
    </w:p>
    <w:p w:rsidR="00BA7241" w:rsidRPr="000B28DD" w:rsidRDefault="00BA7241" w:rsidP="001474AA">
      <w:pPr>
        <w:pStyle w:val="af3"/>
        <w:ind w:hanging="31"/>
        <w:rPr>
          <w:rFonts w:ascii="Tahoma" w:hAnsi="Tahoma"/>
          <w:sz w:val="32"/>
          <w:szCs w:val="32"/>
        </w:rPr>
      </w:pPr>
      <w:r w:rsidRPr="000B28DD">
        <w:rPr>
          <w:rFonts w:ascii="Tahoma" w:hAnsi="Tahoma" w:hint="cs"/>
          <w:sz w:val="32"/>
          <w:szCs w:val="32"/>
          <w:rtl/>
        </w:rPr>
        <w:t>انظر ترجمته في: تهذيب الكمال(20/125)رقم الترجمة</w:t>
      </w:r>
      <w:r w:rsidR="0074640C" w:rsidRPr="000B28DD">
        <w:rPr>
          <w:rFonts w:ascii="Tahoma" w:hAnsi="Tahoma" w:hint="cs"/>
          <w:sz w:val="32"/>
          <w:szCs w:val="32"/>
          <w:rtl/>
        </w:rPr>
        <w:t xml:space="preserve"> </w:t>
      </w:r>
      <w:r w:rsidRPr="000B28DD">
        <w:rPr>
          <w:rFonts w:ascii="Tahoma" w:hAnsi="Tahoma" w:hint="cs"/>
          <w:sz w:val="32"/>
          <w:szCs w:val="32"/>
          <w:rtl/>
        </w:rPr>
        <w:t>(3946),</w:t>
      </w:r>
      <w:r w:rsidR="0074640C" w:rsidRPr="000B28DD">
        <w:rPr>
          <w:rFonts w:ascii="Tahoma" w:hAnsi="Tahoma" w:hint="cs"/>
          <w:sz w:val="32"/>
          <w:szCs w:val="32"/>
          <w:rtl/>
        </w:rPr>
        <w:t xml:space="preserve"> </w:t>
      </w:r>
      <w:r w:rsidR="005364C4" w:rsidRPr="000B28DD">
        <w:rPr>
          <w:rFonts w:ascii="Tahoma" w:hAnsi="Tahoma" w:hint="cs"/>
          <w:sz w:val="32"/>
          <w:szCs w:val="32"/>
          <w:rtl/>
        </w:rPr>
        <w:t>سير أعلام النبلاء</w:t>
      </w:r>
      <w:r w:rsidR="000E218C" w:rsidRPr="000B28DD">
        <w:rPr>
          <w:rFonts w:ascii="Tahoma" w:hAnsi="Tahoma" w:hint="cs"/>
          <w:sz w:val="32"/>
          <w:szCs w:val="32"/>
          <w:rtl/>
        </w:rPr>
        <w:t xml:space="preserve"> </w:t>
      </w:r>
      <w:r w:rsidR="005364C4" w:rsidRPr="000B28DD">
        <w:rPr>
          <w:rFonts w:ascii="Tahoma" w:hAnsi="Tahoma" w:hint="cs"/>
          <w:sz w:val="32"/>
          <w:szCs w:val="32"/>
          <w:rtl/>
        </w:rPr>
        <w:t>(4/449),</w:t>
      </w:r>
      <w:r w:rsidR="0074640C" w:rsidRPr="000B28DD">
        <w:rPr>
          <w:rFonts w:ascii="Tahoma" w:hAnsi="Tahoma" w:hint="cs"/>
          <w:sz w:val="32"/>
          <w:szCs w:val="32"/>
          <w:rtl/>
        </w:rPr>
        <w:t xml:space="preserve"> </w:t>
      </w:r>
      <w:r w:rsidR="005364C4" w:rsidRPr="000B28DD">
        <w:rPr>
          <w:rFonts w:ascii="Tahoma" w:hAnsi="Tahoma" w:hint="cs"/>
          <w:sz w:val="32"/>
          <w:szCs w:val="32"/>
          <w:rtl/>
        </w:rPr>
        <w:t>شذرات الذهب(2/19).</w:t>
      </w:r>
    </w:p>
  </w:footnote>
  <w:footnote w:id="49">
    <w:p w:rsidR="00415653" w:rsidRPr="000B28DD" w:rsidRDefault="00415653" w:rsidP="001474AA">
      <w:pPr>
        <w:pStyle w:val="af3"/>
        <w:rPr>
          <w:rFonts w:ascii="Tahoma" w:hAnsi="Tahoma"/>
          <w:color w:val="auto"/>
          <w:sz w:val="32"/>
          <w:szCs w:val="32"/>
        </w:rPr>
      </w:pPr>
      <w:r w:rsidRPr="000B28DD">
        <w:rPr>
          <w:rFonts w:ascii="Tahoma" w:hAnsi="Tahoma"/>
          <w:color w:val="auto"/>
          <w:sz w:val="32"/>
          <w:szCs w:val="32"/>
          <w:rtl/>
        </w:rPr>
        <w:t>(</w:t>
      </w:r>
      <w:r w:rsidRPr="000B28DD">
        <w:rPr>
          <w:color w:val="auto"/>
          <w:sz w:val="32"/>
          <w:szCs w:val="32"/>
        </w:rPr>
        <w:footnoteRef/>
      </w:r>
      <w:r w:rsidRPr="000B28DD">
        <w:rPr>
          <w:rFonts w:ascii="Tahoma" w:hAnsi="Tahoma"/>
          <w:color w:val="auto"/>
          <w:sz w:val="32"/>
          <w:szCs w:val="32"/>
          <w:rtl/>
        </w:rPr>
        <w:t xml:space="preserve">) </w:t>
      </w:r>
      <w:r w:rsidR="008E5A8D" w:rsidRPr="000B28DD">
        <w:rPr>
          <w:rFonts w:ascii="Tahoma" w:hAnsi="Tahoma" w:hint="cs"/>
          <w:color w:val="auto"/>
          <w:sz w:val="32"/>
          <w:szCs w:val="32"/>
          <w:rtl/>
        </w:rPr>
        <w:t>انظر:</w:t>
      </w:r>
      <w:r w:rsidR="0025422D">
        <w:rPr>
          <w:rFonts w:ascii="Tahoma" w:hAnsi="Tahoma" w:hint="cs"/>
          <w:color w:val="auto"/>
          <w:sz w:val="32"/>
          <w:szCs w:val="32"/>
          <w:rtl/>
        </w:rPr>
        <w:t xml:space="preserve"> </w:t>
      </w:r>
      <w:r w:rsidR="008E5A8D" w:rsidRPr="000B28DD">
        <w:rPr>
          <w:rFonts w:ascii="Tahoma" w:hAnsi="Tahoma" w:hint="cs"/>
          <w:color w:val="auto"/>
          <w:sz w:val="32"/>
          <w:szCs w:val="32"/>
          <w:rtl/>
        </w:rPr>
        <w:t>عون المعبود</w:t>
      </w:r>
      <w:r w:rsidRPr="000B28DD">
        <w:rPr>
          <w:rFonts w:ascii="Tahoma" w:hAnsi="Tahoma" w:hint="cs"/>
          <w:color w:val="auto"/>
          <w:sz w:val="32"/>
          <w:szCs w:val="32"/>
          <w:rtl/>
        </w:rPr>
        <w:t>(6/142).</w:t>
      </w:r>
    </w:p>
  </w:footnote>
  <w:footnote w:id="50">
    <w:p w:rsidR="00E71574" w:rsidRPr="000B28DD" w:rsidRDefault="00E71574" w:rsidP="001474AA">
      <w:pPr>
        <w:pStyle w:val="af3"/>
        <w:rPr>
          <w:rFonts w:ascii="Tahoma" w:hAnsi="Tahoma"/>
          <w:sz w:val="32"/>
          <w:szCs w:val="32"/>
        </w:rPr>
      </w:pPr>
      <w:r w:rsidRPr="000B28DD">
        <w:rPr>
          <w:rFonts w:ascii="Tahoma" w:hAnsi="Tahoma"/>
          <w:sz w:val="32"/>
          <w:szCs w:val="32"/>
          <w:rtl/>
        </w:rPr>
        <w:t>(</w:t>
      </w:r>
      <w:r w:rsidRPr="000B28DD">
        <w:rPr>
          <w:sz w:val="32"/>
          <w:szCs w:val="32"/>
        </w:rPr>
        <w:footnoteRef/>
      </w:r>
      <w:r w:rsidRPr="000B28DD">
        <w:rPr>
          <w:rFonts w:ascii="Tahoma" w:hAnsi="Tahoma"/>
          <w:sz w:val="32"/>
          <w:szCs w:val="32"/>
          <w:rtl/>
        </w:rPr>
        <w:t xml:space="preserve">) </w:t>
      </w:r>
      <w:r w:rsidRPr="000B28DD">
        <w:rPr>
          <w:rFonts w:ascii="Tahoma" w:hAnsi="Tahoma" w:hint="cs"/>
          <w:sz w:val="32"/>
          <w:szCs w:val="32"/>
          <w:rtl/>
        </w:rPr>
        <w:t>انظر: الحاوي(9/318).</w:t>
      </w:r>
    </w:p>
  </w:footnote>
  <w:footnote w:id="51">
    <w:p w:rsidR="006E5D33" w:rsidRPr="000B28DD" w:rsidRDefault="006E5D33" w:rsidP="001474AA">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w:t>
      </w:r>
      <w:r w:rsidR="002E6B4A" w:rsidRPr="000B28DD">
        <w:rPr>
          <w:rFonts w:hint="cs"/>
          <w:sz w:val="32"/>
          <w:szCs w:val="32"/>
          <w:rtl/>
        </w:rPr>
        <w:t xml:space="preserve"> انظر: المحلى</w:t>
      </w:r>
      <w:r w:rsidRPr="000B28DD">
        <w:rPr>
          <w:rFonts w:hint="cs"/>
          <w:sz w:val="32"/>
          <w:szCs w:val="32"/>
          <w:rtl/>
        </w:rPr>
        <w:t>(</w:t>
      </w:r>
      <w:r w:rsidR="00334D67" w:rsidRPr="000B28DD">
        <w:rPr>
          <w:rFonts w:hint="cs"/>
          <w:sz w:val="32"/>
          <w:szCs w:val="32"/>
          <w:rtl/>
        </w:rPr>
        <w:t>10</w:t>
      </w:r>
      <w:r w:rsidRPr="000B28DD">
        <w:rPr>
          <w:rFonts w:hint="cs"/>
          <w:sz w:val="32"/>
          <w:szCs w:val="32"/>
          <w:rtl/>
        </w:rPr>
        <w:t>/</w:t>
      </w:r>
      <w:r w:rsidR="001F5590" w:rsidRPr="000B28DD">
        <w:rPr>
          <w:rFonts w:hint="cs"/>
          <w:sz w:val="32"/>
          <w:szCs w:val="32"/>
          <w:rtl/>
        </w:rPr>
        <w:t>69-70</w:t>
      </w:r>
      <w:r w:rsidRPr="000B28DD">
        <w:rPr>
          <w:rFonts w:hint="cs"/>
          <w:sz w:val="32"/>
          <w:szCs w:val="32"/>
          <w:rtl/>
        </w:rPr>
        <w:t>).</w:t>
      </w:r>
    </w:p>
  </w:footnote>
  <w:footnote w:id="52">
    <w:p w:rsidR="00A42528" w:rsidRPr="00A135C5" w:rsidRDefault="00A42528" w:rsidP="000B28DD">
      <w:pPr>
        <w:pStyle w:val="af3"/>
        <w:rPr>
          <w:rFonts w:ascii="Tahoma" w:hAnsi="Tahoma"/>
          <w:sz w:val="32"/>
          <w:szCs w:val="32"/>
        </w:rPr>
      </w:pPr>
      <w:r w:rsidRPr="000B28DD">
        <w:rPr>
          <w:rFonts w:ascii="Tahoma" w:hAnsi="Tahoma"/>
          <w:sz w:val="32"/>
          <w:szCs w:val="32"/>
          <w:rtl/>
        </w:rPr>
        <w:t>(</w:t>
      </w:r>
      <w:r w:rsidRPr="000B28DD">
        <w:rPr>
          <w:rStyle w:val="ae"/>
          <w:rFonts w:ascii="Tahoma" w:hAnsi="Tahoma"/>
          <w:sz w:val="32"/>
          <w:szCs w:val="32"/>
          <w:vertAlign w:val="baseline"/>
        </w:rPr>
        <w:footnoteRef/>
      </w:r>
      <w:r w:rsidRPr="000B28DD">
        <w:rPr>
          <w:rFonts w:ascii="Tahoma" w:hAnsi="Tahoma"/>
          <w:sz w:val="32"/>
          <w:szCs w:val="32"/>
          <w:rtl/>
        </w:rPr>
        <w:t xml:space="preserve">) </w:t>
      </w:r>
      <w:r w:rsidR="00432D26" w:rsidRPr="000B28DD">
        <w:rPr>
          <w:rFonts w:ascii="Tahoma" w:hAnsi="Tahoma" w:hint="cs"/>
          <w:sz w:val="32"/>
          <w:szCs w:val="32"/>
          <w:rtl/>
        </w:rPr>
        <w:t xml:space="preserve">انظر: </w:t>
      </w:r>
      <w:r w:rsidRPr="000B28DD">
        <w:rPr>
          <w:rFonts w:ascii="Tahoma" w:hAnsi="Tahoma" w:hint="cs"/>
          <w:sz w:val="32"/>
          <w:szCs w:val="32"/>
          <w:rtl/>
        </w:rPr>
        <w:t>زاد المعاد(4/241).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DCB" w:rsidRDefault="00936DC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Pr>
      <w:alias w:val="العنوان"/>
      <w:id w:val="77738743"/>
      <w:placeholder>
        <w:docPart w:val="7D7377D23B514DE689DFB346D51B5A14"/>
      </w:placeholder>
      <w:dataBinding w:prefixMappings="xmlns:ns0='http://schemas.openxmlformats.org/package/2006/metadata/core-properties' xmlns:ns1='http://purl.org/dc/elements/1.1/'" w:xpath="/ns0:coreProperties[1]/ns1:title[1]" w:storeItemID="{6C3C8BC8-F283-45AE-878A-BAB7291924A1}"/>
      <w:text/>
    </w:sdtPr>
    <w:sdtContent>
      <w:p w:rsidR="00936DCB" w:rsidRDefault="00936DCB" w:rsidP="00936DCB">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936DCB">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936DCB">
          <w:rPr>
            <w:rFonts w:asciiTheme="majorHAnsi" w:eastAsiaTheme="majorEastAsia" w:hAnsiTheme="majorHAnsi" w:cs="DecoType Naskh" w:hint="cs"/>
            <w:sz w:val="32"/>
            <w:szCs w:val="32"/>
            <w:rtl/>
          </w:rPr>
          <w:t xml:space="preserve"> آراؤه في غير العبادات</w:t>
        </w:r>
      </w:p>
    </w:sdtContent>
  </w:sdt>
  <w:p w:rsidR="00936DCB" w:rsidRDefault="00936DC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DCB" w:rsidRDefault="00936DC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322D"/>
    <w:multiLevelType w:val="hybridMultilevel"/>
    <w:tmpl w:val="FED25448"/>
    <w:lvl w:ilvl="0" w:tplc="D7CAEC36">
      <w:start w:val="1"/>
      <w:numFmt w:val="decimal"/>
      <w:lvlText w:val="%1-"/>
      <w:lvlJc w:val="left"/>
      <w:pPr>
        <w:tabs>
          <w:tab w:val="num" w:pos="944"/>
        </w:tabs>
        <w:ind w:left="944" w:hanging="360"/>
      </w:pPr>
      <w:rPr>
        <w:color w:val="auto"/>
        <w:sz w:val="36"/>
        <w:szCs w:val="3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245A4538"/>
    <w:multiLevelType w:val="hybridMultilevel"/>
    <w:tmpl w:val="AA6687FA"/>
    <w:lvl w:ilvl="0" w:tplc="EA50C1AE">
      <w:start w:val="1"/>
      <w:numFmt w:val="decimal"/>
      <w:lvlText w:val="%1)"/>
      <w:lvlJc w:val="left"/>
      <w:pPr>
        <w:ind w:left="501" w:hanging="360"/>
      </w:pPr>
      <w:rPr>
        <w:rFonts w:hint="default"/>
        <w:b/>
        <w:bCs/>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
    <w:nsid w:val="326C095F"/>
    <w:multiLevelType w:val="hybridMultilevel"/>
    <w:tmpl w:val="11F09154"/>
    <w:lvl w:ilvl="0" w:tplc="BEC2A85E">
      <w:start w:val="1"/>
      <w:numFmt w:val="decimal"/>
      <w:lvlText w:val="%1)"/>
      <w:lvlJc w:val="left"/>
      <w:pPr>
        <w:ind w:left="360" w:hanging="360"/>
      </w:pPr>
      <w:rPr>
        <w:rFonts w:hint="default"/>
        <w:b/>
        <w:bCs/>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
    <w:nsid w:val="408F7EF9"/>
    <w:multiLevelType w:val="hybridMultilevel"/>
    <w:tmpl w:val="3078E9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6">
    <w:nsid w:val="6A272A97"/>
    <w:multiLevelType w:val="hybridMultilevel"/>
    <w:tmpl w:val="F63E60EC"/>
    <w:lvl w:ilvl="0" w:tplc="92A421F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84537"/>
    <w:multiLevelType w:val="hybridMultilevel"/>
    <w:tmpl w:val="A3F68090"/>
    <w:lvl w:ilvl="0" w:tplc="B4886986">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A20A4D"/>
    <w:multiLevelType w:val="hybridMultilevel"/>
    <w:tmpl w:val="9E9AF088"/>
    <w:lvl w:ilvl="0" w:tplc="20104F82">
      <w:start w:val="1"/>
      <w:numFmt w:val="decimal"/>
      <w:lvlText w:val="%1-"/>
      <w:lvlJc w:val="left"/>
      <w:pPr>
        <w:ind w:left="360" w:hanging="360"/>
      </w:pPr>
      <w:rPr>
        <w:rFonts w:ascii="Times New Roman" w:eastAsia="Times New Roman" w:hAnsi="Times New Roman" w:cs="Traditional Arabic"/>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626B5D"/>
    <w:multiLevelType w:val="hybridMultilevel"/>
    <w:tmpl w:val="18CEE09A"/>
    <w:lvl w:ilvl="0" w:tplc="672C824C">
      <w:start w:val="1"/>
      <w:numFmt w:val="decimal"/>
      <w:lvlText w:val="%1-"/>
      <w:lvlJc w:val="left"/>
      <w:pPr>
        <w:tabs>
          <w:tab w:val="num" w:pos="1304"/>
        </w:tabs>
        <w:ind w:left="1304"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
  </w:num>
  <w:num w:numId="3">
    <w:abstractNumId w:val="3"/>
  </w:num>
  <w:num w:numId="4">
    <w:abstractNumId w:val="6"/>
  </w:num>
  <w:num w:numId="5">
    <w:abstractNumId w:val="2"/>
  </w:num>
  <w:num w:numId="6">
    <w:abstractNumId w:val="4"/>
  </w:num>
  <w:num w:numId="7">
    <w:abstractNumId w:val="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432D5E"/>
    <w:rsid w:val="00003E27"/>
    <w:rsid w:val="00003F62"/>
    <w:rsid w:val="00004CFF"/>
    <w:rsid w:val="00011FD6"/>
    <w:rsid w:val="00012F27"/>
    <w:rsid w:val="00013052"/>
    <w:rsid w:val="00015734"/>
    <w:rsid w:val="0001588F"/>
    <w:rsid w:val="00020384"/>
    <w:rsid w:val="000214A0"/>
    <w:rsid w:val="00022151"/>
    <w:rsid w:val="00026834"/>
    <w:rsid w:val="0003136B"/>
    <w:rsid w:val="0003173F"/>
    <w:rsid w:val="00036ACB"/>
    <w:rsid w:val="00043387"/>
    <w:rsid w:val="00044F7C"/>
    <w:rsid w:val="00044F7D"/>
    <w:rsid w:val="00045A1E"/>
    <w:rsid w:val="00046058"/>
    <w:rsid w:val="000465E4"/>
    <w:rsid w:val="00051AF1"/>
    <w:rsid w:val="00051E6A"/>
    <w:rsid w:val="00054B5D"/>
    <w:rsid w:val="000550E5"/>
    <w:rsid w:val="000562E5"/>
    <w:rsid w:val="00061F12"/>
    <w:rsid w:val="000634E8"/>
    <w:rsid w:val="00071611"/>
    <w:rsid w:val="00072D6F"/>
    <w:rsid w:val="0007343E"/>
    <w:rsid w:val="00074F60"/>
    <w:rsid w:val="00075B92"/>
    <w:rsid w:val="000762B5"/>
    <w:rsid w:val="0007678D"/>
    <w:rsid w:val="00080259"/>
    <w:rsid w:val="0008203E"/>
    <w:rsid w:val="00082A45"/>
    <w:rsid w:val="000856D6"/>
    <w:rsid w:val="00085FBC"/>
    <w:rsid w:val="0008615D"/>
    <w:rsid w:val="00092094"/>
    <w:rsid w:val="00096209"/>
    <w:rsid w:val="00097C0C"/>
    <w:rsid w:val="000A140A"/>
    <w:rsid w:val="000A4329"/>
    <w:rsid w:val="000A5D87"/>
    <w:rsid w:val="000A79EA"/>
    <w:rsid w:val="000B07D9"/>
    <w:rsid w:val="000B0804"/>
    <w:rsid w:val="000B1876"/>
    <w:rsid w:val="000B1ADB"/>
    <w:rsid w:val="000B23BE"/>
    <w:rsid w:val="000B23FC"/>
    <w:rsid w:val="000B28DD"/>
    <w:rsid w:val="000C091C"/>
    <w:rsid w:val="000C2808"/>
    <w:rsid w:val="000C290A"/>
    <w:rsid w:val="000C3B6A"/>
    <w:rsid w:val="000C3B8A"/>
    <w:rsid w:val="000D017C"/>
    <w:rsid w:val="000D5C0B"/>
    <w:rsid w:val="000D6C90"/>
    <w:rsid w:val="000E218C"/>
    <w:rsid w:val="000E3511"/>
    <w:rsid w:val="000F2E55"/>
    <w:rsid w:val="000F3E04"/>
    <w:rsid w:val="000F5A65"/>
    <w:rsid w:val="000F66E4"/>
    <w:rsid w:val="001017DE"/>
    <w:rsid w:val="00104A9C"/>
    <w:rsid w:val="001067E5"/>
    <w:rsid w:val="00106B86"/>
    <w:rsid w:val="00114FAA"/>
    <w:rsid w:val="00116581"/>
    <w:rsid w:val="00117A4E"/>
    <w:rsid w:val="0012212E"/>
    <w:rsid w:val="0012328A"/>
    <w:rsid w:val="001241F5"/>
    <w:rsid w:val="0013086A"/>
    <w:rsid w:val="00132596"/>
    <w:rsid w:val="001325D4"/>
    <w:rsid w:val="001350D8"/>
    <w:rsid w:val="00136A95"/>
    <w:rsid w:val="001402CA"/>
    <w:rsid w:val="001408E3"/>
    <w:rsid w:val="00141563"/>
    <w:rsid w:val="00143F29"/>
    <w:rsid w:val="001474AA"/>
    <w:rsid w:val="001479CC"/>
    <w:rsid w:val="00147F3B"/>
    <w:rsid w:val="001539EE"/>
    <w:rsid w:val="001565A6"/>
    <w:rsid w:val="00161151"/>
    <w:rsid w:val="00164012"/>
    <w:rsid w:val="0016585E"/>
    <w:rsid w:val="00167FCD"/>
    <w:rsid w:val="001719E2"/>
    <w:rsid w:val="00172722"/>
    <w:rsid w:val="00184E41"/>
    <w:rsid w:val="001859E8"/>
    <w:rsid w:val="00187D37"/>
    <w:rsid w:val="001919D5"/>
    <w:rsid w:val="00194DEE"/>
    <w:rsid w:val="00195EA2"/>
    <w:rsid w:val="001962B2"/>
    <w:rsid w:val="00196A45"/>
    <w:rsid w:val="001A0CDF"/>
    <w:rsid w:val="001A0D56"/>
    <w:rsid w:val="001A223D"/>
    <w:rsid w:val="001A5527"/>
    <w:rsid w:val="001B011C"/>
    <w:rsid w:val="001B12AE"/>
    <w:rsid w:val="001B13D0"/>
    <w:rsid w:val="001B31D0"/>
    <w:rsid w:val="001B3220"/>
    <w:rsid w:val="001B3281"/>
    <w:rsid w:val="001B4F02"/>
    <w:rsid w:val="001B69B7"/>
    <w:rsid w:val="001B7A55"/>
    <w:rsid w:val="001B7CF4"/>
    <w:rsid w:val="001C0328"/>
    <w:rsid w:val="001C7783"/>
    <w:rsid w:val="001D0F84"/>
    <w:rsid w:val="001D206E"/>
    <w:rsid w:val="001D24A6"/>
    <w:rsid w:val="001D4C0E"/>
    <w:rsid w:val="001E12BC"/>
    <w:rsid w:val="001E2C31"/>
    <w:rsid w:val="001E515F"/>
    <w:rsid w:val="001E6734"/>
    <w:rsid w:val="001E785B"/>
    <w:rsid w:val="001F3BF7"/>
    <w:rsid w:val="001F4634"/>
    <w:rsid w:val="001F5590"/>
    <w:rsid w:val="001F7FAD"/>
    <w:rsid w:val="00200028"/>
    <w:rsid w:val="002007BA"/>
    <w:rsid w:val="00200F83"/>
    <w:rsid w:val="0020376A"/>
    <w:rsid w:val="0020524E"/>
    <w:rsid w:val="00211079"/>
    <w:rsid w:val="00212082"/>
    <w:rsid w:val="00212E06"/>
    <w:rsid w:val="00213EB6"/>
    <w:rsid w:val="00214FAF"/>
    <w:rsid w:val="00223846"/>
    <w:rsid w:val="00223AA0"/>
    <w:rsid w:val="002251B1"/>
    <w:rsid w:val="00233F12"/>
    <w:rsid w:val="0023448E"/>
    <w:rsid w:val="0024096D"/>
    <w:rsid w:val="002432A7"/>
    <w:rsid w:val="002437CD"/>
    <w:rsid w:val="00247112"/>
    <w:rsid w:val="00247E25"/>
    <w:rsid w:val="00247F6A"/>
    <w:rsid w:val="00250C29"/>
    <w:rsid w:val="00252604"/>
    <w:rsid w:val="0025422D"/>
    <w:rsid w:val="00255891"/>
    <w:rsid w:val="00263465"/>
    <w:rsid w:val="00263EC8"/>
    <w:rsid w:val="002644EE"/>
    <w:rsid w:val="0026503B"/>
    <w:rsid w:val="00270C60"/>
    <w:rsid w:val="00274042"/>
    <w:rsid w:val="00276101"/>
    <w:rsid w:val="00277350"/>
    <w:rsid w:val="00283206"/>
    <w:rsid w:val="002845D8"/>
    <w:rsid w:val="00284E95"/>
    <w:rsid w:val="00287802"/>
    <w:rsid w:val="00290167"/>
    <w:rsid w:val="00290A1D"/>
    <w:rsid w:val="00290F3F"/>
    <w:rsid w:val="00295BFA"/>
    <w:rsid w:val="002A0F30"/>
    <w:rsid w:val="002A1791"/>
    <w:rsid w:val="002A2259"/>
    <w:rsid w:val="002A541A"/>
    <w:rsid w:val="002A5800"/>
    <w:rsid w:val="002A5F32"/>
    <w:rsid w:val="002B12F7"/>
    <w:rsid w:val="002B2FF4"/>
    <w:rsid w:val="002B7C71"/>
    <w:rsid w:val="002C0918"/>
    <w:rsid w:val="002C0C0B"/>
    <w:rsid w:val="002C46BD"/>
    <w:rsid w:val="002C5A99"/>
    <w:rsid w:val="002C7C22"/>
    <w:rsid w:val="002D1AE9"/>
    <w:rsid w:val="002D28CE"/>
    <w:rsid w:val="002D3FB1"/>
    <w:rsid w:val="002D4C5F"/>
    <w:rsid w:val="002D7921"/>
    <w:rsid w:val="002E1BB0"/>
    <w:rsid w:val="002E4D66"/>
    <w:rsid w:val="002E6B4A"/>
    <w:rsid w:val="002E6EDE"/>
    <w:rsid w:val="002F4CF6"/>
    <w:rsid w:val="002F6318"/>
    <w:rsid w:val="002F6878"/>
    <w:rsid w:val="00303F6B"/>
    <w:rsid w:val="00304BAA"/>
    <w:rsid w:val="00305526"/>
    <w:rsid w:val="003115E5"/>
    <w:rsid w:val="00311A2F"/>
    <w:rsid w:val="00313A6B"/>
    <w:rsid w:val="00314928"/>
    <w:rsid w:val="003162ED"/>
    <w:rsid w:val="003203AD"/>
    <w:rsid w:val="003215FB"/>
    <w:rsid w:val="00323EB2"/>
    <w:rsid w:val="0033302E"/>
    <w:rsid w:val="00333539"/>
    <w:rsid w:val="00334D67"/>
    <w:rsid w:val="0033531C"/>
    <w:rsid w:val="00335A25"/>
    <w:rsid w:val="00336EC0"/>
    <w:rsid w:val="0033789E"/>
    <w:rsid w:val="003409DB"/>
    <w:rsid w:val="00361A02"/>
    <w:rsid w:val="0036711A"/>
    <w:rsid w:val="003672AD"/>
    <w:rsid w:val="00367918"/>
    <w:rsid w:val="003711E4"/>
    <w:rsid w:val="00371B2E"/>
    <w:rsid w:val="00373088"/>
    <w:rsid w:val="00374F05"/>
    <w:rsid w:val="0037655E"/>
    <w:rsid w:val="00387E3F"/>
    <w:rsid w:val="00390A6F"/>
    <w:rsid w:val="00391E79"/>
    <w:rsid w:val="00393832"/>
    <w:rsid w:val="00396D04"/>
    <w:rsid w:val="003A4D1F"/>
    <w:rsid w:val="003B0E2E"/>
    <w:rsid w:val="003B392D"/>
    <w:rsid w:val="003B501D"/>
    <w:rsid w:val="003B7874"/>
    <w:rsid w:val="003C0145"/>
    <w:rsid w:val="003C07CB"/>
    <w:rsid w:val="003C43DF"/>
    <w:rsid w:val="003C45A0"/>
    <w:rsid w:val="003C4B84"/>
    <w:rsid w:val="003C74C4"/>
    <w:rsid w:val="003D4412"/>
    <w:rsid w:val="003D7613"/>
    <w:rsid w:val="003D7733"/>
    <w:rsid w:val="003D7B61"/>
    <w:rsid w:val="003E259B"/>
    <w:rsid w:val="003E25F0"/>
    <w:rsid w:val="003E4F2D"/>
    <w:rsid w:val="003E51F6"/>
    <w:rsid w:val="003E7D18"/>
    <w:rsid w:val="003E7E3F"/>
    <w:rsid w:val="003F1417"/>
    <w:rsid w:val="003F48AB"/>
    <w:rsid w:val="003F5DF6"/>
    <w:rsid w:val="003F7653"/>
    <w:rsid w:val="00401601"/>
    <w:rsid w:val="004063A1"/>
    <w:rsid w:val="004078F6"/>
    <w:rsid w:val="004078FC"/>
    <w:rsid w:val="00410E50"/>
    <w:rsid w:val="004121B1"/>
    <w:rsid w:val="00412FB6"/>
    <w:rsid w:val="00415653"/>
    <w:rsid w:val="00415EDB"/>
    <w:rsid w:val="00416270"/>
    <w:rsid w:val="00421F8C"/>
    <w:rsid w:val="00421FE1"/>
    <w:rsid w:val="00423F5B"/>
    <w:rsid w:val="0042444F"/>
    <w:rsid w:val="00430ACF"/>
    <w:rsid w:val="00431B15"/>
    <w:rsid w:val="00432D26"/>
    <w:rsid w:val="00432D5E"/>
    <w:rsid w:val="00436EAA"/>
    <w:rsid w:val="00440400"/>
    <w:rsid w:val="00440520"/>
    <w:rsid w:val="00441214"/>
    <w:rsid w:val="0044124B"/>
    <w:rsid w:val="004445F8"/>
    <w:rsid w:val="004450B4"/>
    <w:rsid w:val="004519A8"/>
    <w:rsid w:val="004520AF"/>
    <w:rsid w:val="0045442F"/>
    <w:rsid w:val="00454AC1"/>
    <w:rsid w:val="00454BF3"/>
    <w:rsid w:val="00460B2D"/>
    <w:rsid w:val="00463544"/>
    <w:rsid w:val="00464C35"/>
    <w:rsid w:val="00467BE1"/>
    <w:rsid w:val="00476BF4"/>
    <w:rsid w:val="004773AD"/>
    <w:rsid w:val="0048059D"/>
    <w:rsid w:val="00480C88"/>
    <w:rsid w:val="00485576"/>
    <w:rsid w:val="00487651"/>
    <w:rsid w:val="004918D8"/>
    <w:rsid w:val="004A266B"/>
    <w:rsid w:val="004A3B07"/>
    <w:rsid w:val="004A7AB4"/>
    <w:rsid w:val="004B078F"/>
    <w:rsid w:val="004B3592"/>
    <w:rsid w:val="004B42D8"/>
    <w:rsid w:val="004B78B8"/>
    <w:rsid w:val="004C7B8C"/>
    <w:rsid w:val="004C7BB2"/>
    <w:rsid w:val="004D0899"/>
    <w:rsid w:val="004D2BC8"/>
    <w:rsid w:val="004D3532"/>
    <w:rsid w:val="004E0FDB"/>
    <w:rsid w:val="004E41A3"/>
    <w:rsid w:val="004E4635"/>
    <w:rsid w:val="004E540D"/>
    <w:rsid w:val="004E666C"/>
    <w:rsid w:val="004E77BC"/>
    <w:rsid w:val="004F369D"/>
    <w:rsid w:val="004F4C93"/>
    <w:rsid w:val="00500132"/>
    <w:rsid w:val="005020B9"/>
    <w:rsid w:val="00504700"/>
    <w:rsid w:val="00504C34"/>
    <w:rsid w:val="005072ED"/>
    <w:rsid w:val="00511F23"/>
    <w:rsid w:val="00512E48"/>
    <w:rsid w:val="00512F47"/>
    <w:rsid w:val="00515B91"/>
    <w:rsid w:val="00520213"/>
    <w:rsid w:val="00520A6F"/>
    <w:rsid w:val="0052160C"/>
    <w:rsid w:val="00524FB6"/>
    <w:rsid w:val="005261FC"/>
    <w:rsid w:val="00526AC0"/>
    <w:rsid w:val="00532552"/>
    <w:rsid w:val="005364C4"/>
    <w:rsid w:val="005368F4"/>
    <w:rsid w:val="00540F1D"/>
    <w:rsid w:val="00542408"/>
    <w:rsid w:val="00543316"/>
    <w:rsid w:val="00545513"/>
    <w:rsid w:val="0055255F"/>
    <w:rsid w:val="00555E7D"/>
    <w:rsid w:val="00556AE4"/>
    <w:rsid w:val="00556CBB"/>
    <w:rsid w:val="0055786D"/>
    <w:rsid w:val="005616FB"/>
    <w:rsid w:val="00563DBA"/>
    <w:rsid w:val="00566283"/>
    <w:rsid w:val="005665C2"/>
    <w:rsid w:val="00566789"/>
    <w:rsid w:val="005702D3"/>
    <w:rsid w:val="00571C8B"/>
    <w:rsid w:val="00571D39"/>
    <w:rsid w:val="0057206B"/>
    <w:rsid w:val="00573919"/>
    <w:rsid w:val="005767AF"/>
    <w:rsid w:val="00576999"/>
    <w:rsid w:val="0057726F"/>
    <w:rsid w:val="00580685"/>
    <w:rsid w:val="00580F80"/>
    <w:rsid w:val="00584229"/>
    <w:rsid w:val="00587A80"/>
    <w:rsid w:val="005906E9"/>
    <w:rsid w:val="00591167"/>
    <w:rsid w:val="005911E7"/>
    <w:rsid w:val="005912CA"/>
    <w:rsid w:val="0059275F"/>
    <w:rsid w:val="005935D4"/>
    <w:rsid w:val="0059459F"/>
    <w:rsid w:val="00596470"/>
    <w:rsid w:val="00597B86"/>
    <w:rsid w:val="005A274D"/>
    <w:rsid w:val="005A3A28"/>
    <w:rsid w:val="005A4B94"/>
    <w:rsid w:val="005A5F03"/>
    <w:rsid w:val="005A6392"/>
    <w:rsid w:val="005A7330"/>
    <w:rsid w:val="005B1882"/>
    <w:rsid w:val="005B22DF"/>
    <w:rsid w:val="005B5A01"/>
    <w:rsid w:val="005B7B29"/>
    <w:rsid w:val="005C110F"/>
    <w:rsid w:val="005C12D4"/>
    <w:rsid w:val="005C17A6"/>
    <w:rsid w:val="005C2AB4"/>
    <w:rsid w:val="005C5880"/>
    <w:rsid w:val="005C7D9D"/>
    <w:rsid w:val="005C7E6B"/>
    <w:rsid w:val="005D1587"/>
    <w:rsid w:val="005D2A08"/>
    <w:rsid w:val="005D62AE"/>
    <w:rsid w:val="005D6CD9"/>
    <w:rsid w:val="005E139E"/>
    <w:rsid w:val="005E3204"/>
    <w:rsid w:val="005E619D"/>
    <w:rsid w:val="005E6892"/>
    <w:rsid w:val="005E75C7"/>
    <w:rsid w:val="005E78F7"/>
    <w:rsid w:val="005F3E1C"/>
    <w:rsid w:val="005F5B09"/>
    <w:rsid w:val="005F67D7"/>
    <w:rsid w:val="006008AD"/>
    <w:rsid w:val="00600D5B"/>
    <w:rsid w:val="00602854"/>
    <w:rsid w:val="00603C40"/>
    <w:rsid w:val="00606164"/>
    <w:rsid w:val="00606807"/>
    <w:rsid w:val="00606F5D"/>
    <w:rsid w:val="00611E8E"/>
    <w:rsid w:val="00612678"/>
    <w:rsid w:val="00614F54"/>
    <w:rsid w:val="006165BB"/>
    <w:rsid w:val="006231B1"/>
    <w:rsid w:val="006242BB"/>
    <w:rsid w:val="006272DD"/>
    <w:rsid w:val="00630BCD"/>
    <w:rsid w:val="006314B4"/>
    <w:rsid w:val="006318BC"/>
    <w:rsid w:val="00633091"/>
    <w:rsid w:val="00633ECF"/>
    <w:rsid w:val="0063550F"/>
    <w:rsid w:val="0063685B"/>
    <w:rsid w:val="00636E27"/>
    <w:rsid w:val="006443C9"/>
    <w:rsid w:val="00644BD0"/>
    <w:rsid w:val="00645B56"/>
    <w:rsid w:val="00647D5E"/>
    <w:rsid w:val="0065501D"/>
    <w:rsid w:val="00657927"/>
    <w:rsid w:val="00657DAE"/>
    <w:rsid w:val="00662D09"/>
    <w:rsid w:val="00663486"/>
    <w:rsid w:val="006674FC"/>
    <w:rsid w:val="00667C68"/>
    <w:rsid w:val="00670B4C"/>
    <w:rsid w:val="00671E5A"/>
    <w:rsid w:val="00672F62"/>
    <w:rsid w:val="00673B1E"/>
    <w:rsid w:val="006759DD"/>
    <w:rsid w:val="0068274D"/>
    <w:rsid w:val="0068596A"/>
    <w:rsid w:val="006871D6"/>
    <w:rsid w:val="006878AE"/>
    <w:rsid w:val="00690B87"/>
    <w:rsid w:val="00697B1B"/>
    <w:rsid w:val="006A0AAD"/>
    <w:rsid w:val="006A0BD9"/>
    <w:rsid w:val="006A0F89"/>
    <w:rsid w:val="006A38AE"/>
    <w:rsid w:val="006A4A93"/>
    <w:rsid w:val="006A5F20"/>
    <w:rsid w:val="006A6272"/>
    <w:rsid w:val="006B018A"/>
    <w:rsid w:val="006B0501"/>
    <w:rsid w:val="006B0F75"/>
    <w:rsid w:val="006B30DE"/>
    <w:rsid w:val="006B33A7"/>
    <w:rsid w:val="006B3B1B"/>
    <w:rsid w:val="006B586E"/>
    <w:rsid w:val="006B6AFA"/>
    <w:rsid w:val="006B78DC"/>
    <w:rsid w:val="006C0344"/>
    <w:rsid w:val="006C2855"/>
    <w:rsid w:val="006C5E90"/>
    <w:rsid w:val="006C6225"/>
    <w:rsid w:val="006D058D"/>
    <w:rsid w:val="006D0F53"/>
    <w:rsid w:val="006D2398"/>
    <w:rsid w:val="006D4C04"/>
    <w:rsid w:val="006D4D07"/>
    <w:rsid w:val="006D5573"/>
    <w:rsid w:val="006D5B47"/>
    <w:rsid w:val="006D6EA9"/>
    <w:rsid w:val="006E044D"/>
    <w:rsid w:val="006E51D5"/>
    <w:rsid w:val="006E5322"/>
    <w:rsid w:val="006E5D33"/>
    <w:rsid w:val="006E62D3"/>
    <w:rsid w:val="006E6B72"/>
    <w:rsid w:val="006E6BA2"/>
    <w:rsid w:val="006E7817"/>
    <w:rsid w:val="006F0DE0"/>
    <w:rsid w:val="006F3415"/>
    <w:rsid w:val="006F4CA7"/>
    <w:rsid w:val="006F5746"/>
    <w:rsid w:val="006F5A54"/>
    <w:rsid w:val="006F5C1B"/>
    <w:rsid w:val="00700CE5"/>
    <w:rsid w:val="0070704E"/>
    <w:rsid w:val="007115DD"/>
    <w:rsid w:val="00714FEA"/>
    <w:rsid w:val="00720058"/>
    <w:rsid w:val="0072179E"/>
    <w:rsid w:val="00721B3B"/>
    <w:rsid w:val="007232DF"/>
    <w:rsid w:val="007323F2"/>
    <w:rsid w:val="007327FA"/>
    <w:rsid w:val="007366EB"/>
    <w:rsid w:val="00740966"/>
    <w:rsid w:val="00744FEB"/>
    <w:rsid w:val="007455CE"/>
    <w:rsid w:val="0074640C"/>
    <w:rsid w:val="0075340C"/>
    <w:rsid w:val="00753917"/>
    <w:rsid w:val="007549C1"/>
    <w:rsid w:val="00761A06"/>
    <w:rsid w:val="007664C9"/>
    <w:rsid w:val="0077662B"/>
    <w:rsid w:val="007769B9"/>
    <w:rsid w:val="00777673"/>
    <w:rsid w:val="00777943"/>
    <w:rsid w:val="00780144"/>
    <w:rsid w:val="00781052"/>
    <w:rsid w:val="0078166C"/>
    <w:rsid w:val="0078199F"/>
    <w:rsid w:val="007823BC"/>
    <w:rsid w:val="007838EE"/>
    <w:rsid w:val="00785525"/>
    <w:rsid w:val="00785D82"/>
    <w:rsid w:val="00786B81"/>
    <w:rsid w:val="00786B85"/>
    <w:rsid w:val="00786FCA"/>
    <w:rsid w:val="00790D16"/>
    <w:rsid w:val="00791303"/>
    <w:rsid w:val="00791AB7"/>
    <w:rsid w:val="00792B73"/>
    <w:rsid w:val="00796C07"/>
    <w:rsid w:val="007A0B60"/>
    <w:rsid w:val="007A34DA"/>
    <w:rsid w:val="007A59A8"/>
    <w:rsid w:val="007B3C2C"/>
    <w:rsid w:val="007B5D2B"/>
    <w:rsid w:val="007B664C"/>
    <w:rsid w:val="007B769E"/>
    <w:rsid w:val="007C16CF"/>
    <w:rsid w:val="007C2B10"/>
    <w:rsid w:val="007C4A48"/>
    <w:rsid w:val="007C5843"/>
    <w:rsid w:val="007C64C1"/>
    <w:rsid w:val="007D1512"/>
    <w:rsid w:val="007D1715"/>
    <w:rsid w:val="007D291B"/>
    <w:rsid w:val="007D4639"/>
    <w:rsid w:val="007D6419"/>
    <w:rsid w:val="007D72C6"/>
    <w:rsid w:val="007E02B1"/>
    <w:rsid w:val="007E0661"/>
    <w:rsid w:val="007E5CA3"/>
    <w:rsid w:val="007E6368"/>
    <w:rsid w:val="007F5B40"/>
    <w:rsid w:val="008023B3"/>
    <w:rsid w:val="008035FD"/>
    <w:rsid w:val="00803800"/>
    <w:rsid w:val="0080494B"/>
    <w:rsid w:val="008055AC"/>
    <w:rsid w:val="008062AE"/>
    <w:rsid w:val="0080768F"/>
    <w:rsid w:val="00807BA0"/>
    <w:rsid w:val="0081023E"/>
    <w:rsid w:val="00812785"/>
    <w:rsid w:val="00814BBA"/>
    <w:rsid w:val="0082249E"/>
    <w:rsid w:val="00826539"/>
    <w:rsid w:val="00831435"/>
    <w:rsid w:val="00834CB7"/>
    <w:rsid w:val="008378E3"/>
    <w:rsid w:val="008403BF"/>
    <w:rsid w:val="0084099F"/>
    <w:rsid w:val="00842665"/>
    <w:rsid w:val="00842DAF"/>
    <w:rsid w:val="008439CD"/>
    <w:rsid w:val="00843F77"/>
    <w:rsid w:val="008452E1"/>
    <w:rsid w:val="00845F93"/>
    <w:rsid w:val="0084655C"/>
    <w:rsid w:val="008502E0"/>
    <w:rsid w:val="00851B7E"/>
    <w:rsid w:val="00851CA1"/>
    <w:rsid w:val="008520B6"/>
    <w:rsid w:val="00852C4E"/>
    <w:rsid w:val="0086213B"/>
    <w:rsid w:val="00875590"/>
    <w:rsid w:val="00875E98"/>
    <w:rsid w:val="0087711B"/>
    <w:rsid w:val="00892F6C"/>
    <w:rsid w:val="008A031C"/>
    <w:rsid w:val="008A169D"/>
    <w:rsid w:val="008A3CE4"/>
    <w:rsid w:val="008A558D"/>
    <w:rsid w:val="008B0CC2"/>
    <w:rsid w:val="008B2B7D"/>
    <w:rsid w:val="008B2FCC"/>
    <w:rsid w:val="008B6F48"/>
    <w:rsid w:val="008B70E3"/>
    <w:rsid w:val="008C1D45"/>
    <w:rsid w:val="008C2B2C"/>
    <w:rsid w:val="008C5615"/>
    <w:rsid w:val="008D1DDB"/>
    <w:rsid w:val="008D2CBB"/>
    <w:rsid w:val="008D3765"/>
    <w:rsid w:val="008D4CB5"/>
    <w:rsid w:val="008D5834"/>
    <w:rsid w:val="008E10C8"/>
    <w:rsid w:val="008E15BE"/>
    <w:rsid w:val="008E320C"/>
    <w:rsid w:val="008E3601"/>
    <w:rsid w:val="008E4CA0"/>
    <w:rsid w:val="008E4D80"/>
    <w:rsid w:val="008E57D2"/>
    <w:rsid w:val="008E5A8D"/>
    <w:rsid w:val="008E66FF"/>
    <w:rsid w:val="008F1187"/>
    <w:rsid w:val="008F1856"/>
    <w:rsid w:val="008F1920"/>
    <w:rsid w:val="008F3667"/>
    <w:rsid w:val="008F57B6"/>
    <w:rsid w:val="008F5896"/>
    <w:rsid w:val="008F79D3"/>
    <w:rsid w:val="009009DB"/>
    <w:rsid w:val="00900A12"/>
    <w:rsid w:val="0090321D"/>
    <w:rsid w:val="00904994"/>
    <w:rsid w:val="00905EB7"/>
    <w:rsid w:val="0091015A"/>
    <w:rsid w:val="00917B72"/>
    <w:rsid w:val="00920BFF"/>
    <w:rsid w:val="009232BB"/>
    <w:rsid w:val="00923B41"/>
    <w:rsid w:val="00923B83"/>
    <w:rsid w:val="00923B98"/>
    <w:rsid w:val="00923F77"/>
    <w:rsid w:val="00924E8F"/>
    <w:rsid w:val="00926C4D"/>
    <w:rsid w:val="009307B7"/>
    <w:rsid w:val="00932CD7"/>
    <w:rsid w:val="009338E0"/>
    <w:rsid w:val="00934CAF"/>
    <w:rsid w:val="0093557D"/>
    <w:rsid w:val="009366C6"/>
    <w:rsid w:val="00936DCB"/>
    <w:rsid w:val="009419A2"/>
    <w:rsid w:val="00941BF4"/>
    <w:rsid w:val="0094476D"/>
    <w:rsid w:val="00950C96"/>
    <w:rsid w:val="00953858"/>
    <w:rsid w:val="00955074"/>
    <w:rsid w:val="0096334B"/>
    <w:rsid w:val="009641DB"/>
    <w:rsid w:val="00965938"/>
    <w:rsid w:val="00966B43"/>
    <w:rsid w:val="00971932"/>
    <w:rsid w:val="00971ED6"/>
    <w:rsid w:val="009754B3"/>
    <w:rsid w:val="00976B65"/>
    <w:rsid w:val="0098004C"/>
    <w:rsid w:val="00980448"/>
    <w:rsid w:val="0098060A"/>
    <w:rsid w:val="009812C8"/>
    <w:rsid w:val="00990182"/>
    <w:rsid w:val="00991E40"/>
    <w:rsid w:val="00994876"/>
    <w:rsid w:val="00995208"/>
    <w:rsid w:val="0099782C"/>
    <w:rsid w:val="009A76DF"/>
    <w:rsid w:val="009A7ACE"/>
    <w:rsid w:val="009A7B51"/>
    <w:rsid w:val="009B3178"/>
    <w:rsid w:val="009B42EA"/>
    <w:rsid w:val="009B682D"/>
    <w:rsid w:val="009B6A36"/>
    <w:rsid w:val="009B7238"/>
    <w:rsid w:val="009B745F"/>
    <w:rsid w:val="009C225C"/>
    <w:rsid w:val="009C5DF4"/>
    <w:rsid w:val="009C6710"/>
    <w:rsid w:val="009C6E87"/>
    <w:rsid w:val="009D46EC"/>
    <w:rsid w:val="009D50BE"/>
    <w:rsid w:val="009D6FD7"/>
    <w:rsid w:val="009E0044"/>
    <w:rsid w:val="009E4EAB"/>
    <w:rsid w:val="009E62FF"/>
    <w:rsid w:val="009F0078"/>
    <w:rsid w:val="009F07E6"/>
    <w:rsid w:val="009F0E06"/>
    <w:rsid w:val="009F46D4"/>
    <w:rsid w:val="009F6975"/>
    <w:rsid w:val="009F7612"/>
    <w:rsid w:val="009F7A91"/>
    <w:rsid w:val="00A077F4"/>
    <w:rsid w:val="00A135C5"/>
    <w:rsid w:val="00A167AE"/>
    <w:rsid w:val="00A16AB9"/>
    <w:rsid w:val="00A176BF"/>
    <w:rsid w:val="00A212DB"/>
    <w:rsid w:val="00A22A08"/>
    <w:rsid w:val="00A27141"/>
    <w:rsid w:val="00A278E6"/>
    <w:rsid w:val="00A31470"/>
    <w:rsid w:val="00A31FAF"/>
    <w:rsid w:val="00A3433E"/>
    <w:rsid w:val="00A34D98"/>
    <w:rsid w:val="00A36AC6"/>
    <w:rsid w:val="00A42528"/>
    <w:rsid w:val="00A44C74"/>
    <w:rsid w:val="00A452AE"/>
    <w:rsid w:val="00A460C5"/>
    <w:rsid w:val="00A46595"/>
    <w:rsid w:val="00A50561"/>
    <w:rsid w:val="00A54855"/>
    <w:rsid w:val="00A5561A"/>
    <w:rsid w:val="00A61C04"/>
    <w:rsid w:val="00A63E43"/>
    <w:rsid w:val="00A64E65"/>
    <w:rsid w:val="00A65176"/>
    <w:rsid w:val="00A658A5"/>
    <w:rsid w:val="00A658D7"/>
    <w:rsid w:val="00A72E6C"/>
    <w:rsid w:val="00A74713"/>
    <w:rsid w:val="00A80038"/>
    <w:rsid w:val="00A80A96"/>
    <w:rsid w:val="00A81D0B"/>
    <w:rsid w:val="00A848CB"/>
    <w:rsid w:val="00A8576D"/>
    <w:rsid w:val="00A87303"/>
    <w:rsid w:val="00A90C93"/>
    <w:rsid w:val="00A92579"/>
    <w:rsid w:val="00A9645C"/>
    <w:rsid w:val="00A9764D"/>
    <w:rsid w:val="00AA041D"/>
    <w:rsid w:val="00AA2490"/>
    <w:rsid w:val="00AA415E"/>
    <w:rsid w:val="00AA5F4C"/>
    <w:rsid w:val="00AA65A0"/>
    <w:rsid w:val="00AA752A"/>
    <w:rsid w:val="00AB22E4"/>
    <w:rsid w:val="00AB3151"/>
    <w:rsid w:val="00AB6BE9"/>
    <w:rsid w:val="00AB6E9E"/>
    <w:rsid w:val="00AB765E"/>
    <w:rsid w:val="00AC1691"/>
    <w:rsid w:val="00AC2AA8"/>
    <w:rsid w:val="00AC2D5D"/>
    <w:rsid w:val="00AC6FF8"/>
    <w:rsid w:val="00AC709F"/>
    <w:rsid w:val="00AC76AC"/>
    <w:rsid w:val="00AD6266"/>
    <w:rsid w:val="00AD6C12"/>
    <w:rsid w:val="00AE0B9D"/>
    <w:rsid w:val="00AE0D91"/>
    <w:rsid w:val="00AE2DA1"/>
    <w:rsid w:val="00AE488E"/>
    <w:rsid w:val="00AE5715"/>
    <w:rsid w:val="00AF07D0"/>
    <w:rsid w:val="00AF0C3C"/>
    <w:rsid w:val="00AF5CF3"/>
    <w:rsid w:val="00AF6141"/>
    <w:rsid w:val="00AF7DB0"/>
    <w:rsid w:val="00B01ED5"/>
    <w:rsid w:val="00B05615"/>
    <w:rsid w:val="00B0666F"/>
    <w:rsid w:val="00B114FB"/>
    <w:rsid w:val="00B2091A"/>
    <w:rsid w:val="00B210F3"/>
    <w:rsid w:val="00B23D0A"/>
    <w:rsid w:val="00B267D0"/>
    <w:rsid w:val="00B30D89"/>
    <w:rsid w:val="00B316F7"/>
    <w:rsid w:val="00B36DC3"/>
    <w:rsid w:val="00B3725E"/>
    <w:rsid w:val="00B409E4"/>
    <w:rsid w:val="00B432B8"/>
    <w:rsid w:val="00B44D3E"/>
    <w:rsid w:val="00B4740E"/>
    <w:rsid w:val="00B51E15"/>
    <w:rsid w:val="00B55A59"/>
    <w:rsid w:val="00B6052E"/>
    <w:rsid w:val="00B61F9D"/>
    <w:rsid w:val="00B74EC5"/>
    <w:rsid w:val="00B76039"/>
    <w:rsid w:val="00B80C32"/>
    <w:rsid w:val="00B8150A"/>
    <w:rsid w:val="00B81CF6"/>
    <w:rsid w:val="00B83362"/>
    <w:rsid w:val="00B849D2"/>
    <w:rsid w:val="00B86348"/>
    <w:rsid w:val="00B9216B"/>
    <w:rsid w:val="00BA2341"/>
    <w:rsid w:val="00BA2C41"/>
    <w:rsid w:val="00BA5AD2"/>
    <w:rsid w:val="00BA7241"/>
    <w:rsid w:val="00BA7429"/>
    <w:rsid w:val="00BB02DC"/>
    <w:rsid w:val="00BB077B"/>
    <w:rsid w:val="00BB089C"/>
    <w:rsid w:val="00BB1B09"/>
    <w:rsid w:val="00BB1CD6"/>
    <w:rsid w:val="00BB32CB"/>
    <w:rsid w:val="00BB5039"/>
    <w:rsid w:val="00BB6452"/>
    <w:rsid w:val="00BB6E54"/>
    <w:rsid w:val="00BB7800"/>
    <w:rsid w:val="00BC2483"/>
    <w:rsid w:val="00BC3E42"/>
    <w:rsid w:val="00BC473D"/>
    <w:rsid w:val="00BC4F64"/>
    <w:rsid w:val="00BC54BB"/>
    <w:rsid w:val="00BD07A9"/>
    <w:rsid w:val="00BD07D1"/>
    <w:rsid w:val="00BD12F0"/>
    <w:rsid w:val="00BD206D"/>
    <w:rsid w:val="00BD5BCA"/>
    <w:rsid w:val="00BD6CAA"/>
    <w:rsid w:val="00BD7657"/>
    <w:rsid w:val="00BD773C"/>
    <w:rsid w:val="00BE39EA"/>
    <w:rsid w:val="00BE403B"/>
    <w:rsid w:val="00BE5873"/>
    <w:rsid w:val="00BF08A3"/>
    <w:rsid w:val="00BF2958"/>
    <w:rsid w:val="00BF40F8"/>
    <w:rsid w:val="00BF7B7A"/>
    <w:rsid w:val="00C02B09"/>
    <w:rsid w:val="00C06630"/>
    <w:rsid w:val="00C075CB"/>
    <w:rsid w:val="00C10B8E"/>
    <w:rsid w:val="00C126BD"/>
    <w:rsid w:val="00C133BC"/>
    <w:rsid w:val="00C224AC"/>
    <w:rsid w:val="00C241BC"/>
    <w:rsid w:val="00C26406"/>
    <w:rsid w:val="00C27C77"/>
    <w:rsid w:val="00C31DB5"/>
    <w:rsid w:val="00C31E33"/>
    <w:rsid w:val="00C32F4A"/>
    <w:rsid w:val="00C35B43"/>
    <w:rsid w:val="00C35E42"/>
    <w:rsid w:val="00C35E46"/>
    <w:rsid w:val="00C41C5B"/>
    <w:rsid w:val="00C45E7C"/>
    <w:rsid w:val="00C461F8"/>
    <w:rsid w:val="00C477BB"/>
    <w:rsid w:val="00C47EEA"/>
    <w:rsid w:val="00C50597"/>
    <w:rsid w:val="00C5063C"/>
    <w:rsid w:val="00C51308"/>
    <w:rsid w:val="00C53FC1"/>
    <w:rsid w:val="00C5563F"/>
    <w:rsid w:val="00C62BB7"/>
    <w:rsid w:val="00C6692D"/>
    <w:rsid w:val="00C70270"/>
    <w:rsid w:val="00C719F2"/>
    <w:rsid w:val="00C73685"/>
    <w:rsid w:val="00C760F8"/>
    <w:rsid w:val="00C8314F"/>
    <w:rsid w:val="00C8448F"/>
    <w:rsid w:val="00C86017"/>
    <w:rsid w:val="00C868EA"/>
    <w:rsid w:val="00C86B60"/>
    <w:rsid w:val="00C90747"/>
    <w:rsid w:val="00C921FE"/>
    <w:rsid w:val="00C93805"/>
    <w:rsid w:val="00C95D5F"/>
    <w:rsid w:val="00C97ADF"/>
    <w:rsid w:val="00CA1354"/>
    <w:rsid w:val="00CA2BDB"/>
    <w:rsid w:val="00CA693F"/>
    <w:rsid w:val="00CA763B"/>
    <w:rsid w:val="00CB4D23"/>
    <w:rsid w:val="00CB699E"/>
    <w:rsid w:val="00CC2443"/>
    <w:rsid w:val="00CC3E85"/>
    <w:rsid w:val="00CC5802"/>
    <w:rsid w:val="00CC7199"/>
    <w:rsid w:val="00CD4701"/>
    <w:rsid w:val="00CD6A9C"/>
    <w:rsid w:val="00CE0239"/>
    <w:rsid w:val="00CE2E41"/>
    <w:rsid w:val="00CE30DC"/>
    <w:rsid w:val="00CE4595"/>
    <w:rsid w:val="00CE4CC7"/>
    <w:rsid w:val="00CE5BC9"/>
    <w:rsid w:val="00CF05F8"/>
    <w:rsid w:val="00CF4787"/>
    <w:rsid w:val="00CF4BDF"/>
    <w:rsid w:val="00CF550F"/>
    <w:rsid w:val="00CF63BB"/>
    <w:rsid w:val="00CF7B7B"/>
    <w:rsid w:val="00D05467"/>
    <w:rsid w:val="00D055FB"/>
    <w:rsid w:val="00D05D1F"/>
    <w:rsid w:val="00D06388"/>
    <w:rsid w:val="00D120E4"/>
    <w:rsid w:val="00D1345C"/>
    <w:rsid w:val="00D13862"/>
    <w:rsid w:val="00D143B9"/>
    <w:rsid w:val="00D15C61"/>
    <w:rsid w:val="00D162A2"/>
    <w:rsid w:val="00D17B3B"/>
    <w:rsid w:val="00D21471"/>
    <w:rsid w:val="00D21A27"/>
    <w:rsid w:val="00D21DF3"/>
    <w:rsid w:val="00D26CBC"/>
    <w:rsid w:val="00D2788E"/>
    <w:rsid w:val="00D27F4C"/>
    <w:rsid w:val="00D30397"/>
    <w:rsid w:val="00D30A9F"/>
    <w:rsid w:val="00D33261"/>
    <w:rsid w:val="00D35E71"/>
    <w:rsid w:val="00D35F74"/>
    <w:rsid w:val="00D404E6"/>
    <w:rsid w:val="00D43A38"/>
    <w:rsid w:val="00D46961"/>
    <w:rsid w:val="00D4708A"/>
    <w:rsid w:val="00D4711D"/>
    <w:rsid w:val="00D52316"/>
    <w:rsid w:val="00D53B29"/>
    <w:rsid w:val="00D573BD"/>
    <w:rsid w:val="00D62062"/>
    <w:rsid w:val="00D62916"/>
    <w:rsid w:val="00D63D54"/>
    <w:rsid w:val="00D641D4"/>
    <w:rsid w:val="00D66F12"/>
    <w:rsid w:val="00D71629"/>
    <w:rsid w:val="00D71DE3"/>
    <w:rsid w:val="00D720F9"/>
    <w:rsid w:val="00D72BD3"/>
    <w:rsid w:val="00D73651"/>
    <w:rsid w:val="00D75152"/>
    <w:rsid w:val="00D8097A"/>
    <w:rsid w:val="00D875E3"/>
    <w:rsid w:val="00D8777A"/>
    <w:rsid w:val="00D90369"/>
    <w:rsid w:val="00D90717"/>
    <w:rsid w:val="00D90E66"/>
    <w:rsid w:val="00D92947"/>
    <w:rsid w:val="00DA0269"/>
    <w:rsid w:val="00DA3B14"/>
    <w:rsid w:val="00DA409E"/>
    <w:rsid w:val="00DA45B3"/>
    <w:rsid w:val="00DA4B7F"/>
    <w:rsid w:val="00DB4A77"/>
    <w:rsid w:val="00DB7423"/>
    <w:rsid w:val="00DC1B5D"/>
    <w:rsid w:val="00DC3401"/>
    <w:rsid w:val="00DC6DA0"/>
    <w:rsid w:val="00DD2931"/>
    <w:rsid w:val="00DD62F6"/>
    <w:rsid w:val="00DD7D89"/>
    <w:rsid w:val="00DE0808"/>
    <w:rsid w:val="00DE349C"/>
    <w:rsid w:val="00DE4AF8"/>
    <w:rsid w:val="00DE4E95"/>
    <w:rsid w:val="00DE5813"/>
    <w:rsid w:val="00DE7236"/>
    <w:rsid w:val="00DF0FD6"/>
    <w:rsid w:val="00DF104F"/>
    <w:rsid w:val="00DF1F18"/>
    <w:rsid w:val="00DF23F6"/>
    <w:rsid w:val="00E00A57"/>
    <w:rsid w:val="00E02426"/>
    <w:rsid w:val="00E069E2"/>
    <w:rsid w:val="00E11D81"/>
    <w:rsid w:val="00E121B3"/>
    <w:rsid w:val="00E143F7"/>
    <w:rsid w:val="00E151E5"/>
    <w:rsid w:val="00E17153"/>
    <w:rsid w:val="00E2122B"/>
    <w:rsid w:val="00E21708"/>
    <w:rsid w:val="00E220C0"/>
    <w:rsid w:val="00E251FA"/>
    <w:rsid w:val="00E26372"/>
    <w:rsid w:val="00E27751"/>
    <w:rsid w:val="00E31794"/>
    <w:rsid w:val="00E36239"/>
    <w:rsid w:val="00E36BC7"/>
    <w:rsid w:val="00E36C3A"/>
    <w:rsid w:val="00E40ACF"/>
    <w:rsid w:val="00E41553"/>
    <w:rsid w:val="00E43097"/>
    <w:rsid w:val="00E44C71"/>
    <w:rsid w:val="00E45536"/>
    <w:rsid w:val="00E47786"/>
    <w:rsid w:val="00E504A6"/>
    <w:rsid w:val="00E50BA0"/>
    <w:rsid w:val="00E51C4D"/>
    <w:rsid w:val="00E53BCE"/>
    <w:rsid w:val="00E55133"/>
    <w:rsid w:val="00E61F4B"/>
    <w:rsid w:val="00E64E2C"/>
    <w:rsid w:val="00E6516D"/>
    <w:rsid w:val="00E672E8"/>
    <w:rsid w:val="00E71574"/>
    <w:rsid w:val="00E71803"/>
    <w:rsid w:val="00E724F7"/>
    <w:rsid w:val="00E73936"/>
    <w:rsid w:val="00E761B4"/>
    <w:rsid w:val="00E77119"/>
    <w:rsid w:val="00E77988"/>
    <w:rsid w:val="00E82D21"/>
    <w:rsid w:val="00E874A7"/>
    <w:rsid w:val="00E8784D"/>
    <w:rsid w:val="00E937C4"/>
    <w:rsid w:val="00E945B6"/>
    <w:rsid w:val="00E95A30"/>
    <w:rsid w:val="00E979F1"/>
    <w:rsid w:val="00E97E6E"/>
    <w:rsid w:val="00EA1279"/>
    <w:rsid w:val="00EA5E83"/>
    <w:rsid w:val="00EB0FE3"/>
    <w:rsid w:val="00EB333B"/>
    <w:rsid w:val="00EB4D7B"/>
    <w:rsid w:val="00EB527E"/>
    <w:rsid w:val="00EC0960"/>
    <w:rsid w:val="00EC230B"/>
    <w:rsid w:val="00EC290E"/>
    <w:rsid w:val="00EC3570"/>
    <w:rsid w:val="00EC7857"/>
    <w:rsid w:val="00ED3148"/>
    <w:rsid w:val="00ED52C2"/>
    <w:rsid w:val="00ED5EB1"/>
    <w:rsid w:val="00ED6499"/>
    <w:rsid w:val="00ED6969"/>
    <w:rsid w:val="00ED75A2"/>
    <w:rsid w:val="00EE0985"/>
    <w:rsid w:val="00EE0FE9"/>
    <w:rsid w:val="00EE189F"/>
    <w:rsid w:val="00EE2CC7"/>
    <w:rsid w:val="00EE3C3D"/>
    <w:rsid w:val="00EE3E80"/>
    <w:rsid w:val="00EF0554"/>
    <w:rsid w:val="00EF1E5A"/>
    <w:rsid w:val="00EF7217"/>
    <w:rsid w:val="00F02F89"/>
    <w:rsid w:val="00F11ED7"/>
    <w:rsid w:val="00F15BE2"/>
    <w:rsid w:val="00F16370"/>
    <w:rsid w:val="00F2031E"/>
    <w:rsid w:val="00F21D4D"/>
    <w:rsid w:val="00F2270B"/>
    <w:rsid w:val="00F23ADE"/>
    <w:rsid w:val="00F23C54"/>
    <w:rsid w:val="00F3104C"/>
    <w:rsid w:val="00F348B2"/>
    <w:rsid w:val="00F35E85"/>
    <w:rsid w:val="00F40551"/>
    <w:rsid w:val="00F40D42"/>
    <w:rsid w:val="00F41844"/>
    <w:rsid w:val="00F454F8"/>
    <w:rsid w:val="00F46D22"/>
    <w:rsid w:val="00F46E0E"/>
    <w:rsid w:val="00F501BE"/>
    <w:rsid w:val="00F5060C"/>
    <w:rsid w:val="00F542AA"/>
    <w:rsid w:val="00F55CA0"/>
    <w:rsid w:val="00F5791E"/>
    <w:rsid w:val="00F605DF"/>
    <w:rsid w:val="00F64665"/>
    <w:rsid w:val="00F6509A"/>
    <w:rsid w:val="00F67937"/>
    <w:rsid w:val="00F70AF8"/>
    <w:rsid w:val="00F70E14"/>
    <w:rsid w:val="00F71BA6"/>
    <w:rsid w:val="00F73330"/>
    <w:rsid w:val="00F73F08"/>
    <w:rsid w:val="00F77680"/>
    <w:rsid w:val="00F77B72"/>
    <w:rsid w:val="00F80984"/>
    <w:rsid w:val="00F80A44"/>
    <w:rsid w:val="00F8293E"/>
    <w:rsid w:val="00F829A5"/>
    <w:rsid w:val="00F83E77"/>
    <w:rsid w:val="00F847AF"/>
    <w:rsid w:val="00F8643F"/>
    <w:rsid w:val="00F87771"/>
    <w:rsid w:val="00F90261"/>
    <w:rsid w:val="00F904AE"/>
    <w:rsid w:val="00F95298"/>
    <w:rsid w:val="00F957E3"/>
    <w:rsid w:val="00F9703C"/>
    <w:rsid w:val="00F97628"/>
    <w:rsid w:val="00FA253A"/>
    <w:rsid w:val="00FA4865"/>
    <w:rsid w:val="00FA4A93"/>
    <w:rsid w:val="00FA557A"/>
    <w:rsid w:val="00FA624E"/>
    <w:rsid w:val="00FA6260"/>
    <w:rsid w:val="00FA6C7B"/>
    <w:rsid w:val="00FB1DF6"/>
    <w:rsid w:val="00FB2B71"/>
    <w:rsid w:val="00FB3216"/>
    <w:rsid w:val="00FB5D36"/>
    <w:rsid w:val="00FB70D1"/>
    <w:rsid w:val="00FB7485"/>
    <w:rsid w:val="00FC5414"/>
    <w:rsid w:val="00FC63B7"/>
    <w:rsid w:val="00FC678F"/>
    <w:rsid w:val="00FC783C"/>
    <w:rsid w:val="00FD19C7"/>
    <w:rsid w:val="00FD4776"/>
    <w:rsid w:val="00FD6A3D"/>
    <w:rsid w:val="00FE02BC"/>
    <w:rsid w:val="00FE060C"/>
    <w:rsid w:val="00FE0896"/>
    <w:rsid w:val="00FE1567"/>
    <w:rsid w:val="00FE26E9"/>
    <w:rsid w:val="00FE34FE"/>
    <w:rsid w:val="00FE5C4C"/>
    <w:rsid w:val="00FE7766"/>
    <w:rsid w:val="00FF0233"/>
    <w:rsid w:val="00FF04A8"/>
    <w:rsid w:val="00FF501E"/>
    <w:rsid w:val="00FF7E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No Spacing"/>
    <w:uiPriority w:val="1"/>
    <w:qFormat/>
    <w:rsid w:val="000D6C90"/>
    <w:pPr>
      <w:widowControl w:val="0"/>
      <w:bidi/>
      <w:ind w:firstLine="454"/>
      <w:jc w:val="both"/>
    </w:pPr>
    <w:rPr>
      <w:rFonts w:cs="Traditional Arabic"/>
      <w:color w:val="000000"/>
      <w:sz w:val="36"/>
      <w:szCs w:val="36"/>
      <w:lang w:eastAsia="ar-SA"/>
    </w:rPr>
  </w:style>
  <w:style w:type="paragraph" w:styleId="afd">
    <w:name w:val="List Paragraph"/>
    <w:basedOn w:val="a"/>
    <w:uiPriority w:val="34"/>
    <w:qFormat/>
    <w:rsid w:val="00012F27"/>
    <w:pPr>
      <w:ind w:left="720"/>
      <w:contextualSpacing/>
    </w:pPr>
  </w:style>
  <w:style w:type="character" w:styleId="afe">
    <w:name w:val="Strong"/>
    <w:basedOn w:val="a0"/>
    <w:qFormat/>
    <w:rsid w:val="00213EB6"/>
    <w:rPr>
      <w:b/>
      <w:bCs/>
    </w:rPr>
  </w:style>
  <w:style w:type="character" w:customStyle="1" w:styleId="3Char">
    <w:name w:val="عنوان 3 Char"/>
    <w:basedOn w:val="a0"/>
    <w:link w:val="3"/>
    <w:rsid w:val="0052160C"/>
    <w:rPr>
      <w:rFonts w:ascii="Arial" w:hAnsi="Arial" w:cs="Arial"/>
      <w:b/>
      <w:bCs/>
      <w:noProof/>
      <w:color w:val="000000"/>
      <w:sz w:val="26"/>
      <w:szCs w:val="26"/>
      <w:lang w:eastAsia="ar-SA"/>
    </w:rPr>
  </w:style>
  <w:style w:type="character" w:customStyle="1" w:styleId="Char0">
    <w:name w:val="نص حاشية سفلية Char"/>
    <w:basedOn w:val="a0"/>
    <w:link w:val="af3"/>
    <w:rsid w:val="0052160C"/>
    <w:rPr>
      <w:rFonts w:cs="Traditional Arabic"/>
      <w:color w:val="000000"/>
      <w:sz w:val="28"/>
      <w:szCs w:val="28"/>
      <w:lang w:eastAsia="ar-SA"/>
    </w:rPr>
  </w:style>
  <w:style w:type="paragraph" w:styleId="aff">
    <w:name w:val="footer"/>
    <w:basedOn w:val="a"/>
    <w:link w:val="Char1"/>
    <w:uiPriority w:val="99"/>
    <w:rsid w:val="00BB02DC"/>
    <w:pPr>
      <w:tabs>
        <w:tab w:val="center" w:pos="4153"/>
        <w:tab w:val="right" w:pos="8306"/>
      </w:tabs>
    </w:pPr>
  </w:style>
  <w:style w:type="character" w:customStyle="1" w:styleId="Char1">
    <w:name w:val="تذييل صفحة Char"/>
    <w:basedOn w:val="a0"/>
    <w:link w:val="aff"/>
    <w:uiPriority w:val="99"/>
    <w:rsid w:val="00BB02DC"/>
    <w:rPr>
      <w:rFonts w:cs="Traditional Arabic"/>
      <w:color w:val="000000"/>
      <w:sz w:val="36"/>
      <w:szCs w:val="36"/>
      <w:lang w:eastAsia="ar-SA"/>
    </w:rPr>
  </w:style>
  <w:style w:type="character" w:customStyle="1" w:styleId="Char">
    <w:name w:val="رأس صفحة Char"/>
    <w:basedOn w:val="a0"/>
    <w:link w:val="a8"/>
    <w:uiPriority w:val="99"/>
    <w:rsid w:val="00936DC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7151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D7377D23B514DE689DFB346D51B5A14"/>
        <w:category>
          <w:name w:val="عام"/>
          <w:gallery w:val="placeholder"/>
        </w:category>
        <w:types>
          <w:type w:val="bbPlcHdr"/>
        </w:types>
        <w:behaviors>
          <w:behavior w:val="content"/>
        </w:behaviors>
        <w:guid w:val="{B80C473D-46CF-48BB-AD5B-C374839A2E0B}"/>
      </w:docPartPr>
      <w:docPartBody>
        <w:p w:rsidR="00C63196" w:rsidRDefault="007636C4" w:rsidP="007636C4">
          <w:pPr>
            <w:pStyle w:val="7D7377D23B514DE689DFB346D51B5A1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QCF_P374">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 w:name="QCF_P34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36C4"/>
    <w:rsid w:val="003A1E82"/>
    <w:rsid w:val="004A0CBD"/>
    <w:rsid w:val="007636C4"/>
    <w:rsid w:val="0089080F"/>
    <w:rsid w:val="00B6699A"/>
    <w:rsid w:val="00C631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19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D7377D23B514DE689DFB346D51B5A14">
    <w:name w:val="7D7377D23B514DE689DFB346D51B5A14"/>
    <w:rsid w:val="007636C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12</Pages>
  <Words>860</Words>
  <Characters>4906</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dc:subject/>
  <dc:creator>USER</dc:creator>
  <cp:keywords/>
  <dc:description/>
  <cp:lastModifiedBy>win 7</cp:lastModifiedBy>
  <cp:revision>227</cp:revision>
  <dcterms:created xsi:type="dcterms:W3CDTF">2013-03-31T16:59:00Z</dcterms:created>
  <dcterms:modified xsi:type="dcterms:W3CDTF">2014-05-26T02:51:00Z</dcterms:modified>
</cp:coreProperties>
</file>